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FE74" w14:textId="77777777" w:rsidR="00FE4B22" w:rsidRPr="00FA3145" w:rsidRDefault="00FE4B22" w:rsidP="00FA3145">
      <w:pPr>
        <w:spacing w:line="276" w:lineRule="auto"/>
        <w:jc w:val="both"/>
      </w:pPr>
    </w:p>
    <w:p w14:paraId="244EAFFD" w14:textId="77777777" w:rsidR="00FE4B22" w:rsidRPr="00FA3145" w:rsidRDefault="00FE4B22" w:rsidP="00FA3145">
      <w:pPr>
        <w:spacing w:line="276" w:lineRule="auto"/>
        <w:jc w:val="both"/>
      </w:pPr>
    </w:p>
    <w:p w14:paraId="79C23C85" w14:textId="77777777" w:rsidR="00FE4B22" w:rsidRPr="00FA3145" w:rsidRDefault="00FE4B22" w:rsidP="00FA3145">
      <w:pPr>
        <w:keepNext/>
        <w:spacing w:line="276" w:lineRule="auto"/>
        <w:jc w:val="both"/>
        <w:outlineLvl w:val="0"/>
        <w:rPr>
          <w:sz w:val="24"/>
        </w:rPr>
      </w:pPr>
    </w:p>
    <w:p w14:paraId="2B98C2B0" w14:textId="77777777" w:rsidR="00FE4B22" w:rsidRPr="00FA3145" w:rsidRDefault="00FE4B22" w:rsidP="00FA3145">
      <w:pPr>
        <w:keepNext/>
        <w:spacing w:line="276" w:lineRule="auto"/>
        <w:jc w:val="center"/>
        <w:outlineLvl w:val="0"/>
        <w:rPr>
          <w:b/>
          <w:sz w:val="36"/>
        </w:rPr>
      </w:pPr>
      <w:r w:rsidRPr="00FA3145">
        <w:rPr>
          <w:b/>
          <w:sz w:val="36"/>
        </w:rPr>
        <w:t>SPECYFIKACJA</w:t>
      </w:r>
    </w:p>
    <w:p w14:paraId="1E71A3E5" w14:textId="77777777" w:rsidR="00FE4B22" w:rsidRPr="00FA3145" w:rsidRDefault="00FE4B22" w:rsidP="00FA3145">
      <w:pPr>
        <w:spacing w:line="276" w:lineRule="auto"/>
        <w:jc w:val="center"/>
        <w:rPr>
          <w:b/>
          <w:sz w:val="36"/>
        </w:rPr>
      </w:pPr>
      <w:r w:rsidRPr="00FA3145">
        <w:rPr>
          <w:b/>
          <w:sz w:val="36"/>
        </w:rPr>
        <w:t>WARUNKÓW ZAMÓWIENIA</w:t>
      </w:r>
    </w:p>
    <w:p w14:paraId="08A94663" w14:textId="77777777" w:rsidR="00FE4B22" w:rsidRPr="00FA3145" w:rsidRDefault="00FE4B22" w:rsidP="00FA3145">
      <w:pPr>
        <w:spacing w:line="276" w:lineRule="auto"/>
        <w:jc w:val="center"/>
        <w:rPr>
          <w:sz w:val="36"/>
        </w:rPr>
      </w:pPr>
      <w:r w:rsidRPr="00FA3145">
        <w:rPr>
          <w:b/>
          <w:sz w:val="36"/>
        </w:rPr>
        <w:t>(Specyfikacja, SWZ)</w:t>
      </w:r>
    </w:p>
    <w:p w14:paraId="60FDEE4C" w14:textId="77777777" w:rsidR="00FE4B22" w:rsidRPr="00FA3145" w:rsidRDefault="00FE4B22" w:rsidP="00FA3145">
      <w:pPr>
        <w:spacing w:line="276" w:lineRule="auto"/>
        <w:jc w:val="both"/>
        <w:rPr>
          <w:b/>
          <w:sz w:val="32"/>
        </w:rPr>
      </w:pPr>
    </w:p>
    <w:p w14:paraId="08ABCB81" w14:textId="77777777" w:rsidR="00FE4B22" w:rsidRPr="00FA3145" w:rsidRDefault="00FE4B22" w:rsidP="00FA3145">
      <w:pPr>
        <w:spacing w:line="276" w:lineRule="auto"/>
        <w:jc w:val="both"/>
        <w:rPr>
          <w:b/>
          <w:sz w:val="32"/>
        </w:rPr>
      </w:pPr>
    </w:p>
    <w:p w14:paraId="41AACAF0" w14:textId="77777777" w:rsidR="00FE4B22" w:rsidRPr="00FA3145" w:rsidRDefault="00FE4B22" w:rsidP="00FA3145">
      <w:pPr>
        <w:spacing w:line="276" w:lineRule="auto"/>
        <w:jc w:val="both"/>
        <w:rPr>
          <w:b/>
          <w:sz w:val="32"/>
        </w:rPr>
      </w:pPr>
    </w:p>
    <w:p w14:paraId="50382012" w14:textId="77777777"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14:paraId="143325F0" w14:textId="77777777" w:rsidR="00FE4B22" w:rsidRPr="00FA3145" w:rsidRDefault="00FE4B22" w:rsidP="00FA3145">
      <w:pPr>
        <w:tabs>
          <w:tab w:val="left" w:pos="142"/>
        </w:tabs>
        <w:spacing w:line="276" w:lineRule="auto"/>
        <w:jc w:val="center"/>
        <w:rPr>
          <w:b/>
          <w:sz w:val="28"/>
        </w:rPr>
      </w:pPr>
    </w:p>
    <w:p w14:paraId="09432209" w14:textId="77777777" w:rsidR="00FE4B22" w:rsidRPr="00FA3145" w:rsidRDefault="00FE4B22" w:rsidP="00FA3145">
      <w:pPr>
        <w:tabs>
          <w:tab w:val="left" w:pos="142"/>
        </w:tabs>
        <w:spacing w:line="276" w:lineRule="auto"/>
        <w:jc w:val="center"/>
        <w:rPr>
          <w:b/>
          <w:sz w:val="28"/>
        </w:rPr>
      </w:pPr>
    </w:p>
    <w:p w14:paraId="6F7D6F6F" w14:textId="5CD1A8BB" w:rsidR="00FE4B22" w:rsidRPr="00A664DE" w:rsidRDefault="00FA3145" w:rsidP="00717026">
      <w:pPr>
        <w:spacing w:line="276" w:lineRule="auto"/>
        <w:ind w:left="360"/>
        <w:jc w:val="center"/>
        <w:rPr>
          <w:i/>
          <w:sz w:val="48"/>
        </w:rPr>
      </w:pPr>
      <w:r w:rsidRPr="00FA3145">
        <w:rPr>
          <w:b/>
          <w:bCs/>
          <w:sz w:val="44"/>
          <w:szCs w:val="28"/>
        </w:rPr>
        <w:t>„</w:t>
      </w:r>
      <w:r w:rsidR="0051059B" w:rsidRPr="0051059B">
        <w:rPr>
          <w:b/>
          <w:bCs/>
          <w:i/>
          <w:iCs/>
          <w:color w:val="222222"/>
          <w:sz w:val="44"/>
          <w:szCs w:val="44"/>
          <w:shd w:val="clear" w:color="auto" w:fill="FFFFFF"/>
        </w:rPr>
        <w:t>Przebudowa, rozbudowa oraz wyposażenie istniejącego budynku warsztatów Zespołu Szkół Budowlano-Drzewnych im. Armii Krajowej w Żywcu celem otworzenia Branżowego Centrum Umiejętności</w:t>
      </w:r>
      <w:r w:rsidR="00C53BF5">
        <w:rPr>
          <w:b/>
          <w:bCs/>
          <w:i/>
          <w:iCs/>
          <w:color w:val="222222"/>
          <w:sz w:val="44"/>
          <w:szCs w:val="44"/>
          <w:shd w:val="clear" w:color="auto" w:fill="FFFFFF"/>
        </w:rPr>
        <w:t xml:space="preserve"> – drugie postępowanie</w:t>
      </w:r>
      <w:r w:rsidRPr="00FA3145">
        <w:rPr>
          <w:b/>
          <w:bCs/>
          <w:sz w:val="44"/>
          <w:szCs w:val="28"/>
        </w:rPr>
        <w:t>”</w:t>
      </w:r>
      <w:r w:rsidR="00A664DE">
        <w:rPr>
          <w:b/>
          <w:bCs/>
          <w:i/>
          <w:sz w:val="44"/>
          <w:szCs w:val="28"/>
        </w:rPr>
        <w:t xml:space="preserve"> </w:t>
      </w:r>
    </w:p>
    <w:p w14:paraId="3A28F00F" w14:textId="77777777" w:rsidR="00FE4B22" w:rsidRPr="00FA3145" w:rsidRDefault="00FE4B22" w:rsidP="00FA3145">
      <w:pPr>
        <w:keepNext/>
        <w:spacing w:line="276" w:lineRule="auto"/>
        <w:jc w:val="center"/>
        <w:outlineLvl w:val="6"/>
        <w:rPr>
          <w:b/>
          <w:sz w:val="32"/>
        </w:rPr>
      </w:pPr>
    </w:p>
    <w:p w14:paraId="4F8E374E" w14:textId="77777777" w:rsidR="00FE4B22" w:rsidRPr="00FA3145" w:rsidRDefault="00FE4B22" w:rsidP="00FA3145">
      <w:pPr>
        <w:spacing w:line="276" w:lineRule="auto"/>
      </w:pPr>
    </w:p>
    <w:p w14:paraId="1DEC8C98" w14:textId="77777777" w:rsidR="00FE4B22" w:rsidRPr="00FA3145" w:rsidRDefault="00FE4B22" w:rsidP="00FA3145">
      <w:pPr>
        <w:spacing w:line="276" w:lineRule="auto"/>
      </w:pPr>
    </w:p>
    <w:p w14:paraId="16DA7438" w14:textId="3971AE04" w:rsidR="00FE4B22" w:rsidRPr="006C5A10" w:rsidRDefault="00FA3145" w:rsidP="00FA3145">
      <w:pPr>
        <w:keepNext/>
        <w:spacing w:line="276" w:lineRule="auto"/>
        <w:jc w:val="center"/>
        <w:outlineLvl w:val="6"/>
        <w:rPr>
          <w:b/>
          <w:sz w:val="24"/>
        </w:rPr>
      </w:pPr>
      <w:r w:rsidRPr="00FA3145">
        <w:rPr>
          <w:b/>
          <w:bCs/>
          <w:sz w:val="24"/>
        </w:rPr>
        <w:t xml:space="preserve">Oznaczenie </w:t>
      </w:r>
      <w:r w:rsidRPr="00804711">
        <w:rPr>
          <w:b/>
          <w:bCs/>
          <w:sz w:val="24"/>
        </w:rPr>
        <w:t xml:space="preserve">sprawy: </w:t>
      </w:r>
      <w:r w:rsidR="00804711" w:rsidRPr="00F95D99">
        <w:rPr>
          <w:b/>
          <w:bCs/>
          <w:sz w:val="24"/>
        </w:rPr>
        <w:t>ZSBD.0751.224.1.</w:t>
      </w:r>
      <w:r w:rsidR="00F95D99" w:rsidRPr="00F95D99">
        <w:rPr>
          <w:b/>
          <w:bCs/>
          <w:sz w:val="24"/>
        </w:rPr>
        <w:t>2</w:t>
      </w:r>
      <w:r w:rsidR="00804711" w:rsidRPr="00F95D99">
        <w:rPr>
          <w:b/>
          <w:bCs/>
          <w:sz w:val="24"/>
        </w:rPr>
        <w:t>.2023</w:t>
      </w:r>
    </w:p>
    <w:p w14:paraId="55A94961" w14:textId="77777777" w:rsidR="00FE4B22" w:rsidRPr="006C5A10" w:rsidRDefault="00FE4B22" w:rsidP="00FA3145">
      <w:pPr>
        <w:spacing w:line="276" w:lineRule="auto"/>
        <w:jc w:val="both"/>
      </w:pPr>
    </w:p>
    <w:p w14:paraId="5A71018D" w14:textId="77777777" w:rsidR="00FE4B22" w:rsidRPr="006C5A10" w:rsidRDefault="00FE4B22" w:rsidP="00FA3145">
      <w:pPr>
        <w:spacing w:line="276" w:lineRule="auto"/>
        <w:jc w:val="both"/>
      </w:pPr>
    </w:p>
    <w:p w14:paraId="3C556CF8" w14:textId="77777777" w:rsidR="00FE4B22" w:rsidRPr="006C5A10" w:rsidRDefault="00FE4B22" w:rsidP="00FA3145">
      <w:pPr>
        <w:spacing w:line="276" w:lineRule="auto"/>
        <w:jc w:val="both"/>
      </w:pPr>
    </w:p>
    <w:p w14:paraId="34422B67" w14:textId="77777777" w:rsidR="00FA3145" w:rsidRPr="006C5A10" w:rsidRDefault="00FA3145" w:rsidP="00FA3145">
      <w:pPr>
        <w:spacing w:line="276" w:lineRule="auto"/>
        <w:jc w:val="center"/>
      </w:pPr>
    </w:p>
    <w:p w14:paraId="6987E8EE" w14:textId="77777777" w:rsidR="00FA3145" w:rsidRPr="006C5A10" w:rsidRDefault="00FA3145" w:rsidP="00FA3145">
      <w:pPr>
        <w:spacing w:line="276" w:lineRule="auto"/>
        <w:jc w:val="center"/>
      </w:pPr>
    </w:p>
    <w:p w14:paraId="1DFFDC7D" w14:textId="77777777" w:rsidR="00FA3145" w:rsidRPr="006C5A10" w:rsidRDefault="00FA3145" w:rsidP="00FA3145">
      <w:pPr>
        <w:autoSpaceDE w:val="0"/>
        <w:autoSpaceDN w:val="0"/>
        <w:spacing w:line="276" w:lineRule="auto"/>
        <w:ind w:left="6372"/>
        <w:jc w:val="center"/>
        <w:rPr>
          <w:b/>
          <w:bCs/>
          <w:sz w:val="32"/>
          <w:szCs w:val="28"/>
        </w:rPr>
      </w:pPr>
      <w:r w:rsidRPr="006C5A10">
        <w:rPr>
          <w:b/>
          <w:bCs/>
          <w:sz w:val="32"/>
          <w:szCs w:val="28"/>
        </w:rPr>
        <w:t xml:space="preserve">ZATWIERDZIŁ: </w:t>
      </w:r>
    </w:p>
    <w:p w14:paraId="7BBA5BB5" w14:textId="77777777" w:rsidR="00FA3145" w:rsidRPr="006C5A10" w:rsidRDefault="00FA3145" w:rsidP="00FA3145">
      <w:pPr>
        <w:autoSpaceDE w:val="0"/>
        <w:autoSpaceDN w:val="0"/>
        <w:spacing w:line="276" w:lineRule="auto"/>
        <w:jc w:val="both"/>
        <w:rPr>
          <w:b/>
          <w:bCs/>
          <w:sz w:val="32"/>
          <w:szCs w:val="28"/>
        </w:rPr>
      </w:pPr>
    </w:p>
    <w:p w14:paraId="0935AC23" w14:textId="4E520CF6" w:rsidR="006B3898" w:rsidRDefault="006B3898" w:rsidP="00FA3145">
      <w:pPr>
        <w:autoSpaceDE w:val="0"/>
        <w:autoSpaceDN w:val="0"/>
        <w:spacing w:line="276" w:lineRule="auto"/>
        <w:ind w:firstLine="7"/>
        <w:jc w:val="center"/>
        <w:rPr>
          <w:sz w:val="22"/>
        </w:rPr>
      </w:pPr>
    </w:p>
    <w:p w14:paraId="3CC810E3" w14:textId="623C9C52" w:rsidR="007B2170" w:rsidRDefault="007B2170" w:rsidP="00FA3145">
      <w:pPr>
        <w:autoSpaceDE w:val="0"/>
        <w:autoSpaceDN w:val="0"/>
        <w:spacing w:line="276" w:lineRule="auto"/>
        <w:ind w:firstLine="7"/>
        <w:jc w:val="center"/>
        <w:rPr>
          <w:sz w:val="22"/>
        </w:rPr>
      </w:pPr>
    </w:p>
    <w:p w14:paraId="64486275" w14:textId="77777777" w:rsidR="007B2170" w:rsidRPr="006C5A10" w:rsidRDefault="007B2170" w:rsidP="00FA3145">
      <w:pPr>
        <w:autoSpaceDE w:val="0"/>
        <w:autoSpaceDN w:val="0"/>
        <w:spacing w:line="276" w:lineRule="auto"/>
        <w:ind w:firstLine="7"/>
        <w:jc w:val="center"/>
        <w:rPr>
          <w:sz w:val="22"/>
        </w:rPr>
      </w:pPr>
    </w:p>
    <w:p w14:paraId="6B1981F8" w14:textId="35E62A04" w:rsidR="00FA3145" w:rsidRPr="00FA3145" w:rsidRDefault="002376B8" w:rsidP="00FA3145">
      <w:pPr>
        <w:autoSpaceDE w:val="0"/>
        <w:autoSpaceDN w:val="0"/>
        <w:spacing w:line="276" w:lineRule="auto"/>
        <w:ind w:firstLine="7"/>
        <w:jc w:val="center"/>
        <w:rPr>
          <w:sz w:val="22"/>
        </w:rPr>
      </w:pPr>
      <w:r>
        <w:rPr>
          <w:sz w:val="22"/>
        </w:rPr>
        <w:t>1</w:t>
      </w:r>
      <w:r w:rsidR="00C53BF5">
        <w:rPr>
          <w:sz w:val="22"/>
        </w:rPr>
        <w:t>3 października</w:t>
      </w:r>
      <w:r w:rsidR="00717026" w:rsidRPr="00804711">
        <w:rPr>
          <w:sz w:val="22"/>
        </w:rPr>
        <w:t xml:space="preserve"> 2023</w:t>
      </w:r>
      <w:r w:rsidR="00FA3145" w:rsidRPr="00804711">
        <w:rPr>
          <w:sz w:val="22"/>
        </w:rPr>
        <w:t xml:space="preserve"> roku</w:t>
      </w:r>
    </w:p>
    <w:p w14:paraId="4C9BFD55" w14:textId="77777777" w:rsidR="00FE4B22" w:rsidRPr="001B00EB" w:rsidRDefault="00FE4B22" w:rsidP="006B711F">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14:paraId="175271A2" w14:textId="77777777" w:rsidR="00831794" w:rsidRPr="00831794" w:rsidRDefault="00831794" w:rsidP="00831794">
      <w:pPr>
        <w:spacing w:line="276" w:lineRule="auto"/>
        <w:rPr>
          <w:b/>
          <w:bCs/>
          <w:sz w:val="22"/>
        </w:rPr>
      </w:pPr>
    </w:p>
    <w:tbl>
      <w:tblPr>
        <w:tblW w:w="565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696"/>
        <w:gridCol w:w="5200"/>
        <w:gridCol w:w="2353"/>
      </w:tblGrid>
      <w:tr w:rsidR="00831794" w:rsidRPr="006710ED" w14:paraId="10F3728C" w14:textId="77777777" w:rsidTr="00397176">
        <w:trPr>
          <w:tblCellSpacing w:w="0" w:type="dxa"/>
        </w:trPr>
        <w:tc>
          <w:tcPr>
            <w:tcW w:w="5000" w:type="pct"/>
            <w:gridSpan w:val="3"/>
            <w:shd w:val="clear" w:color="auto" w:fill="auto"/>
            <w:vAlign w:val="center"/>
          </w:tcPr>
          <w:p w14:paraId="50DE1FD4" w14:textId="7FB78C40" w:rsidR="00831794" w:rsidRPr="006710ED" w:rsidRDefault="007715B5" w:rsidP="00C40F73">
            <w:pPr>
              <w:snapToGrid w:val="0"/>
              <w:spacing w:line="276" w:lineRule="auto"/>
              <w:rPr>
                <w:b/>
                <w:bCs/>
                <w:sz w:val="22"/>
                <w:szCs w:val="22"/>
              </w:rPr>
            </w:pPr>
            <w:r w:rsidRPr="007715B5">
              <w:rPr>
                <w:b/>
                <w:bCs/>
                <w:sz w:val="22"/>
                <w:szCs w:val="22"/>
              </w:rPr>
              <w:t>Zesp</w:t>
            </w:r>
            <w:r>
              <w:rPr>
                <w:b/>
                <w:bCs/>
                <w:sz w:val="22"/>
                <w:szCs w:val="22"/>
              </w:rPr>
              <w:t>ół</w:t>
            </w:r>
            <w:r w:rsidRPr="007715B5">
              <w:rPr>
                <w:b/>
                <w:bCs/>
                <w:sz w:val="22"/>
                <w:szCs w:val="22"/>
              </w:rPr>
              <w:t xml:space="preserve"> Szkół Budowlano-Drzewnych im. Armii Krajowej</w:t>
            </w:r>
          </w:p>
          <w:p w14:paraId="2507865D" w14:textId="77777777" w:rsidR="00F82433" w:rsidRPr="00F82433" w:rsidRDefault="00F82433" w:rsidP="00F82433">
            <w:pPr>
              <w:snapToGrid w:val="0"/>
              <w:spacing w:line="276" w:lineRule="auto"/>
              <w:rPr>
                <w:bCs/>
                <w:iCs/>
                <w:sz w:val="22"/>
                <w:szCs w:val="22"/>
              </w:rPr>
            </w:pPr>
            <w:r w:rsidRPr="00F82433">
              <w:rPr>
                <w:bCs/>
                <w:iCs/>
                <w:sz w:val="22"/>
                <w:szCs w:val="22"/>
              </w:rPr>
              <w:t xml:space="preserve">ul. Szkolna 2, </w:t>
            </w:r>
          </w:p>
          <w:p w14:paraId="372E9413" w14:textId="7BB70570" w:rsidR="00831794" w:rsidRPr="006710ED" w:rsidRDefault="00F82433" w:rsidP="00F82433">
            <w:pPr>
              <w:spacing w:line="276" w:lineRule="auto"/>
              <w:rPr>
                <w:b/>
                <w:bCs/>
                <w:sz w:val="22"/>
                <w:szCs w:val="22"/>
                <w:highlight w:val="yellow"/>
              </w:rPr>
            </w:pPr>
            <w:r w:rsidRPr="00F82433">
              <w:rPr>
                <w:bCs/>
                <w:iCs/>
                <w:sz w:val="22"/>
                <w:szCs w:val="22"/>
              </w:rPr>
              <w:t>34-300 Żywiec</w:t>
            </w:r>
            <w:r w:rsidR="00831794" w:rsidRPr="006710ED">
              <w:rPr>
                <w:b/>
                <w:bCs/>
                <w:sz w:val="22"/>
                <w:szCs w:val="22"/>
                <w:highlight w:val="yellow"/>
              </w:rPr>
              <w:br/>
            </w:r>
            <w:r w:rsidR="00831794" w:rsidRPr="006710ED">
              <w:rPr>
                <w:bCs/>
                <w:sz w:val="22"/>
                <w:szCs w:val="22"/>
              </w:rPr>
              <w:t xml:space="preserve">NIP: </w:t>
            </w:r>
            <w:r w:rsidR="00201332" w:rsidRPr="00201332">
              <w:rPr>
                <w:bCs/>
                <w:iCs/>
                <w:sz w:val="22"/>
                <w:szCs w:val="22"/>
              </w:rPr>
              <w:t>553 17 35 725</w:t>
            </w:r>
            <w:r w:rsidR="00831794" w:rsidRPr="006710ED">
              <w:rPr>
                <w:bCs/>
                <w:sz w:val="22"/>
                <w:szCs w:val="22"/>
              </w:rPr>
              <w:br/>
              <w:t xml:space="preserve">Regon: </w:t>
            </w:r>
            <w:r w:rsidR="00F56B96" w:rsidRPr="00F56B96">
              <w:rPr>
                <w:bCs/>
                <w:iCs/>
                <w:sz w:val="22"/>
                <w:szCs w:val="22"/>
              </w:rPr>
              <w:t>000199510</w:t>
            </w:r>
            <w:r w:rsidR="00831794" w:rsidRPr="006710ED">
              <w:rPr>
                <w:b/>
                <w:bCs/>
                <w:sz w:val="22"/>
                <w:szCs w:val="22"/>
              </w:rPr>
              <w:t xml:space="preserve"> </w:t>
            </w:r>
          </w:p>
        </w:tc>
      </w:tr>
      <w:tr w:rsidR="00831794" w:rsidRPr="006710ED" w14:paraId="6D9B71F4" w14:textId="77777777" w:rsidTr="00397176">
        <w:tblPrEx>
          <w:tblCellSpacing w:w="15" w:type="dxa"/>
          <w:shd w:val="clear" w:color="auto" w:fill="auto"/>
          <w:tblCellMar>
            <w:top w:w="0" w:type="dxa"/>
            <w:left w:w="0" w:type="dxa"/>
            <w:bottom w:w="0" w:type="dxa"/>
            <w:right w:w="0" w:type="dxa"/>
          </w:tblCellMar>
        </w:tblPrEx>
        <w:trPr>
          <w:gridAfter w:val="1"/>
          <w:wAfter w:w="1148" w:type="pct"/>
          <w:tblCellSpacing w:w="15" w:type="dxa"/>
        </w:trPr>
        <w:tc>
          <w:tcPr>
            <w:tcW w:w="1315" w:type="pct"/>
            <w:vAlign w:val="center"/>
            <w:hideMark/>
          </w:tcPr>
          <w:p w14:paraId="667E2FEF" w14:textId="77777777" w:rsidR="00831794" w:rsidRPr="006710ED" w:rsidRDefault="00831794" w:rsidP="00C40F73">
            <w:pPr>
              <w:spacing w:line="276" w:lineRule="auto"/>
              <w:rPr>
                <w:sz w:val="22"/>
                <w:szCs w:val="22"/>
              </w:rPr>
            </w:pPr>
            <w:r w:rsidRPr="006710ED">
              <w:rPr>
                <w:sz w:val="22"/>
                <w:szCs w:val="22"/>
              </w:rPr>
              <w:t>Telefon</w:t>
            </w:r>
          </w:p>
        </w:tc>
        <w:tc>
          <w:tcPr>
            <w:tcW w:w="2537" w:type="pct"/>
            <w:vAlign w:val="center"/>
            <w:hideMark/>
          </w:tcPr>
          <w:p w14:paraId="1201E42E" w14:textId="58C257D8" w:rsidR="00831794" w:rsidRPr="006710ED" w:rsidRDefault="004477DD" w:rsidP="00C40F73">
            <w:pPr>
              <w:spacing w:line="276" w:lineRule="auto"/>
              <w:ind w:left="130" w:hanging="18"/>
              <w:rPr>
                <w:sz w:val="22"/>
                <w:szCs w:val="22"/>
              </w:rPr>
            </w:pPr>
            <w:bookmarkStart w:id="0" w:name="_Hlk71009548"/>
            <w:r w:rsidRPr="004477DD">
              <w:rPr>
                <w:bCs/>
                <w:iCs/>
                <w:sz w:val="22"/>
                <w:szCs w:val="22"/>
              </w:rPr>
              <w:t>+48 33 861 21 75</w:t>
            </w:r>
            <w:bookmarkEnd w:id="0"/>
          </w:p>
        </w:tc>
      </w:tr>
      <w:tr w:rsidR="00831794" w:rsidRPr="006710ED" w14:paraId="1A48F64B" w14:textId="77777777" w:rsidTr="00397176">
        <w:tblPrEx>
          <w:tblCellSpacing w:w="15" w:type="dxa"/>
          <w:shd w:val="clear" w:color="auto" w:fill="auto"/>
          <w:tblCellMar>
            <w:top w:w="0" w:type="dxa"/>
            <w:left w:w="0" w:type="dxa"/>
            <w:bottom w:w="0" w:type="dxa"/>
            <w:right w:w="0" w:type="dxa"/>
          </w:tblCellMar>
        </w:tblPrEx>
        <w:trPr>
          <w:gridAfter w:val="1"/>
          <w:wAfter w:w="1148" w:type="pct"/>
          <w:tblCellSpacing w:w="15" w:type="dxa"/>
        </w:trPr>
        <w:tc>
          <w:tcPr>
            <w:tcW w:w="1315" w:type="pct"/>
            <w:vAlign w:val="center"/>
            <w:hideMark/>
          </w:tcPr>
          <w:p w14:paraId="2F690323" w14:textId="77777777" w:rsidR="00831794" w:rsidRPr="006710ED" w:rsidRDefault="00831794" w:rsidP="00C40F73">
            <w:pPr>
              <w:spacing w:line="276" w:lineRule="auto"/>
              <w:rPr>
                <w:sz w:val="22"/>
                <w:szCs w:val="22"/>
              </w:rPr>
            </w:pPr>
            <w:r w:rsidRPr="006710ED">
              <w:rPr>
                <w:sz w:val="22"/>
                <w:szCs w:val="22"/>
              </w:rPr>
              <w:t>E-Mail</w:t>
            </w:r>
          </w:p>
        </w:tc>
        <w:tc>
          <w:tcPr>
            <w:tcW w:w="2537" w:type="pct"/>
            <w:vAlign w:val="center"/>
            <w:hideMark/>
          </w:tcPr>
          <w:p w14:paraId="6AAA1733" w14:textId="216D33E1" w:rsidR="00831794" w:rsidRPr="006710ED" w:rsidRDefault="00CA7564" w:rsidP="00C40F73">
            <w:pPr>
              <w:spacing w:line="276" w:lineRule="auto"/>
              <w:ind w:left="130" w:hanging="18"/>
              <w:rPr>
                <w:sz w:val="22"/>
                <w:szCs w:val="22"/>
              </w:rPr>
            </w:pPr>
            <w:r w:rsidRPr="00CA7564">
              <w:rPr>
                <w:bCs/>
                <w:sz w:val="22"/>
                <w:szCs w:val="22"/>
                <w:lang w:val="en-US"/>
              </w:rPr>
              <w:t>sekretariat@zsbd.edu.pl</w:t>
            </w:r>
          </w:p>
        </w:tc>
      </w:tr>
      <w:tr w:rsidR="00831794" w:rsidRPr="006710ED" w14:paraId="4CF5D8C7" w14:textId="77777777" w:rsidTr="00397176">
        <w:tblPrEx>
          <w:tblCellSpacing w:w="15" w:type="dxa"/>
          <w:shd w:val="clear" w:color="auto" w:fill="auto"/>
          <w:tblCellMar>
            <w:top w:w="0" w:type="dxa"/>
            <w:left w:w="0" w:type="dxa"/>
            <w:bottom w:w="0" w:type="dxa"/>
            <w:right w:w="0" w:type="dxa"/>
          </w:tblCellMar>
        </w:tblPrEx>
        <w:trPr>
          <w:gridAfter w:val="1"/>
          <w:wAfter w:w="1148" w:type="pct"/>
          <w:tblCellSpacing w:w="15" w:type="dxa"/>
        </w:trPr>
        <w:tc>
          <w:tcPr>
            <w:tcW w:w="1315" w:type="pct"/>
            <w:hideMark/>
          </w:tcPr>
          <w:p w14:paraId="7C1D4AE6" w14:textId="77777777" w:rsidR="00831794" w:rsidRPr="006710ED" w:rsidRDefault="00831794" w:rsidP="00C40F73">
            <w:pPr>
              <w:spacing w:line="276" w:lineRule="auto"/>
              <w:rPr>
                <w:sz w:val="22"/>
                <w:szCs w:val="22"/>
              </w:rPr>
            </w:pPr>
            <w:r w:rsidRPr="006710ED">
              <w:rPr>
                <w:sz w:val="22"/>
                <w:szCs w:val="22"/>
              </w:rPr>
              <w:t>Strona WWW</w:t>
            </w:r>
          </w:p>
        </w:tc>
        <w:tc>
          <w:tcPr>
            <w:tcW w:w="2537" w:type="pct"/>
            <w:vAlign w:val="center"/>
            <w:hideMark/>
          </w:tcPr>
          <w:p w14:paraId="5E71D308" w14:textId="77777777" w:rsidR="00397176" w:rsidRPr="00397176" w:rsidRDefault="00397176" w:rsidP="00397176">
            <w:pPr>
              <w:spacing w:line="276" w:lineRule="auto"/>
              <w:ind w:left="130" w:hanging="18"/>
              <w:rPr>
                <w:iCs/>
                <w:sz w:val="22"/>
                <w:szCs w:val="22"/>
              </w:rPr>
            </w:pPr>
            <w:r w:rsidRPr="00397176">
              <w:rPr>
                <w:iCs/>
                <w:sz w:val="22"/>
                <w:szCs w:val="22"/>
              </w:rPr>
              <w:t>http://zsbd.edu.pl</w:t>
            </w:r>
          </w:p>
          <w:p w14:paraId="0ACF477A" w14:textId="5EF0ACCE" w:rsidR="00831794" w:rsidRPr="006710ED" w:rsidRDefault="00397176" w:rsidP="00397176">
            <w:pPr>
              <w:spacing w:line="276" w:lineRule="auto"/>
              <w:ind w:left="130" w:hanging="18"/>
              <w:rPr>
                <w:sz w:val="22"/>
                <w:szCs w:val="22"/>
              </w:rPr>
            </w:pPr>
            <w:r w:rsidRPr="00397176">
              <w:rPr>
                <w:iCs/>
                <w:sz w:val="22"/>
                <w:szCs w:val="22"/>
              </w:rPr>
              <w:tab/>
              <w:t>https://www.e-bip.org.pl/zsbdzywiec/informacje</w:t>
            </w:r>
          </w:p>
        </w:tc>
      </w:tr>
      <w:tr w:rsidR="00831794" w:rsidRPr="006710ED" w14:paraId="5BF8AE3F" w14:textId="77777777" w:rsidTr="00397176">
        <w:tblPrEx>
          <w:tblCellSpacing w:w="15" w:type="dxa"/>
          <w:shd w:val="clear" w:color="auto" w:fill="auto"/>
          <w:tblCellMar>
            <w:top w:w="0" w:type="dxa"/>
            <w:left w:w="0" w:type="dxa"/>
            <w:bottom w:w="0" w:type="dxa"/>
            <w:right w:w="0" w:type="dxa"/>
          </w:tblCellMar>
        </w:tblPrEx>
        <w:trPr>
          <w:gridAfter w:val="1"/>
          <w:wAfter w:w="1148" w:type="pct"/>
          <w:tblCellSpacing w:w="15" w:type="dxa"/>
        </w:trPr>
        <w:tc>
          <w:tcPr>
            <w:tcW w:w="1315" w:type="pct"/>
          </w:tcPr>
          <w:p w14:paraId="0E8A32BF" w14:textId="77777777" w:rsidR="00831794" w:rsidRPr="006710ED" w:rsidRDefault="00831794" w:rsidP="00C40F73">
            <w:pPr>
              <w:spacing w:line="276" w:lineRule="auto"/>
              <w:rPr>
                <w:sz w:val="22"/>
                <w:szCs w:val="22"/>
              </w:rPr>
            </w:pPr>
            <w:r w:rsidRPr="00FA3145">
              <w:rPr>
                <w:iCs/>
                <w:sz w:val="22"/>
                <w:szCs w:val="22"/>
              </w:rPr>
              <w:t xml:space="preserve">Adres elektronicznej skrzynki podawczej (ESP) na </w:t>
            </w:r>
            <w:proofErr w:type="spellStart"/>
            <w:r w:rsidRPr="00FA3145">
              <w:rPr>
                <w:iCs/>
                <w:sz w:val="22"/>
                <w:szCs w:val="22"/>
              </w:rPr>
              <w:t>ePUAP</w:t>
            </w:r>
            <w:proofErr w:type="spellEnd"/>
            <w:r w:rsidRPr="00FA3145">
              <w:rPr>
                <w:iCs/>
                <w:sz w:val="22"/>
                <w:szCs w:val="22"/>
              </w:rPr>
              <w:t>:</w:t>
            </w:r>
          </w:p>
        </w:tc>
        <w:tc>
          <w:tcPr>
            <w:tcW w:w="2537" w:type="pct"/>
            <w:vAlign w:val="center"/>
          </w:tcPr>
          <w:p w14:paraId="66C984CE" w14:textId="5AEB106B" w:rsidR="00831794" w:rsidRPr="008443E0" w:rsidRDefault="00EF429D" w:rsidP="00C40F73">
            <w:pPr>
              <w:spacing w:line="276" w:lineRule="auto"/>
              <w:ind w:left="130" w:hanging="18"/>
              <w:rPr>
                <w:sz w:val="22"/>
                <w:szCs w:val="22"/>
              </w:rPr>
            </w:pPr>
            <w:proofErr w:type="spellStart"/>
            <w:r w:rsidRPr="00EF429D">
              <w:rPr>
                <w:iCs/>
                <w:sz w:val="22"/>
                <w:szCs w:val="22"/>
              </w:rPr>
              <w:t>ZSBDZywiec</w:t>
            </w:r>
            <w:proofErr w:type="spellEnd"/>
            <w:r w:rsidRPr="00EF429D">
              <w:rPr>
                <w:iCs/>
                <w:sz w:val="22"/>
                <w:szCs w:val="22"/>
              </w:rPr>
              <w:t>/</w:t>
            </w:r>
            <w:proofErr w:type="spellStart"/>
            <w:r w:rsidRPr="00EF429D">
              <w:rPr>
                <w:iCs/>
                <w:sz w:val="22"/>
                <w:szCs w:val="22"/>
              </w:rPr>
              <w:t>SkrytkaESP</w:t>
            </w:r>
            <w:proofErr w:type="spellEnd"/>
          </w:p>
        </w:tc>
      </w:tr>
    </w:tbl>
    <w:p w14:paraId="6E4197CD" w14:textId="77777777" w:rsidR="00831794" w:rsidRPr="00831794" w:rsidRDefault="00831794" w:rsidP="00831794">
      <w:pPr>
        <w:tabs>
          <w:tab w:val="left" w:pos="567"/>
        </w:tabs>
        <w:spacing w:line="276" w:lineRule="auto"/>
        <w:ind w:right="1"/>
        <w:jc w:val="both"/>
        <w:rPr>
          <w:sz w:val="22"/>
          <w:szCs w:val="22"/>
        </w:rPr>
      </w:pPr>
    </w:p>
    <w:p w14:paraId="65698968" w14:textId="6014E2CF" w:rsidR="00831794" w:rsidRPr="00831794" w:rsidRDefault="00831794" w:rsidP="00831794">
      <w:pPr>
        <w:tabs>
          <w:tab w:val="left" w:pos="567"/>
        </w:tabs>
        <w:spacing w:line="276" w:lineRule="auto"/>
        <w:ind w:right="1"/>
        <w:jc w:val="both"/>
        <w:rPr>
          <w:sz w:val="22"/>
          <w:szCs w:val="22"/>
        </w:rPr>
      </w:pPr>
      <w:r w:rsidRPr="00831794">
        <w:rPr>
          <w:sz w:val="22"/>
          <w:szCs w:val="22"/>
        </w:rPr>
        <w:t>zwan</w:t>
      </w:r>
      <w:r w:rsidR="00B41B90">
        <w:rPr>
          <w:sz w:val="22"/>
          <w:szCs w:val="22"/>
        </w:rPr>
        <w:t>y</w:t>
      </w:r>
      <w:r w:rsidRPr="00831794">
        <w:rPr>
          <w:sz w:val="22"/>
          <w:szCs w:val="22"/>
        </w:rPr>
        <w:t xml:space="preserve"> dalej „Zamawiającym”</w:t>
      </w:r>
    </w:p>
    <w:p w14:paraId="1CC95764" w14:textId="77777777" w:rsidR="00831794" w:rsidRPr="00831794" w:rsidRDefault="00831794" w:rsidP="00831794">
      <w:pPr>
        <w:pStyle w:val="Akapitzlist"/>
        <w:widowControl w:val="0"/>
        <w:autoSpaceDE w:val="0"/>
        <w:autoSpaceDN w:val="0"/>
        <w:spacing w:line="276" w:lineRule="auto"/>
        <w:ind w:left="1080"/>
        <w:rPr>
          <w:rFonts w:eastAsia="GungsuhChe"/>
          <w:iCs/>
          <w:sz w:val="22"/>
        </w:rPr>
      </w:pPr>
    </w:p>
    <w:p w14:paraId="6495D8DD" w14:textId="1A12EFEA" w:rsidR="00831794" w:rsidRDefault="00831794" w:rsidP="00C53BF5">
      <w:pPr>
        <w:spacing w:line="276" w:lineRule="auto"/>
        <w:jc w:val="both"/>
        <w:rPr>
          <w:iCs/>
          <w:sz w:val="22"/>
          <w:szCs w:val="22"/>
        </w:rPr>
      </w:pPr>
      <w:r w:rsidRPr="00831794">
        <w:rPr>
          <w:iCs/>
          <w:sz w:val="22"/>
          <w:szCs w:val="22"/>
        </w:rPr>
        <w:t xml:space="preserve">W imieniu Zamawiającego, na podstawie pełnomocnictwa z dnia </w:t>
      </w:r>
      <w:r w:rsidR="00184508">
        <w:rPr>
          <w:iCs/>
          <w:sz w:val="22"/>
          <w:szCs w:val="22"/>
        </w:rPr>
        <w:t>25 sierpnia</w:t>
      </w:r>
      <w:r w:rsidR="00BC557A">
        <w:rPr>
          <w:iCs/>
          <w:sz w:val="22"/>
          <w:szCs w:val="22"/>
        </w:rPr>
        <w:t xml:space="preserve"> 2023</w:t>
      </w:r>
      <w:r w:rsidR="0097290F">
        <w:rPr>
          <w:iCs/>
          <w:sz w:val="22"/>
          <w:szCs w:val="22"/>
        </w:rPr>
        <w:t xml:space="preserve"> </w:t>
      </w:r>
      <w:r w:rsidRPr="00831794">
        <w:rPr>
          <w:iCs/>
          <w:sz w:val="22"/>
          <w:szCs w:val="22"/>
        </w:rPr>
        <w:t xml:space="preserve">roku udzielonego przez </w:t>
      </w:r>
      <w:r w:rsidR="00184508" w:rsidRPr="00184508">
        <w:rPr>
          <w:rFonts w:eastAsia="GungsuhChe"/>
          <w:iCs/>
          <w:sz w:val="22"/>
        </w:rPr>
        <w:t>Dyrektor</w:t>
      </w:r>
      <w:r w:rsidR="00184508">
        <w:rPr>
          <w:rFonts w:eastAsia="GungsuhChe"/>
          <w:iCs/>
          <w:sz w:val="22"/>
        </w:rPr>
        <w:t>a</w:t>
      </w:r>
      <w:r w:rsidR="00184508" w:rsidRPr="00184508">
        <w:rPr>
          <w:rFonts w:eastAsia="GungsuhChe"/>
          <w:iCs/>
          <w:sz w:val="22"/>
        </w:rPr>
        <w:t xml:space="preserve"> Zespołu Szkół Budowlano-Drzewnych im. Armii Krajowej</w:t>
      </w:r>
      <w:r w:rsidRPr="00831794">
        <w:rPr>
          <w:iCs/>
          <w:sz w:val="22"/>
          <w:szCs w:val="22"/>
        </w:rPr>
        <w:t>, postępowanie przygotował i prowadzi</w:t>
      </w:r>
      <w:r w:rsidR="00C53BF5">
        <w:rPr>
          <w:iCs/>
          <w:sz w:val="22"/>
          <w:szCs w:val="22"/>
        </w:rPr>
        <w:t>:</w:t>
      </w:r>
    </w:p>
    <w:p w14:paraId="5735B4F8" w14:textId="77777777" w:rsidR="00C53BF5" w:rsidRDefault="00C53BF5" w:rsidP="00C53BF5">
      <w:pPr>
        <w:spacing w:line="276" w:lineRule="auto"/>
        <w:jc w:val="both"/>
        <w:rPr>
          <w:iCs/>
          <w:sz w:val="22"/>
          <w:szCs w:val="22"/>
        </w:rPr>
      </w:pPr>
    </w:p>
    <w:p w14:paraId="57852356" w14:textId="1BED03BE" w:rsidR="00C53BF5" w:rsidRPr="00C53BF5" w:rsidRDefault="00C53BF5" w:rsidP="00C53BF5">
      <w:pPr>
        <w:spacing w:line="276" w:lineRule="auto"/>
        <w:jc w:val="both"/>
        <w:rPr>
          <w:rFonts w:eastAsia="GungsuhChe"/>
          <w:b/>
          <w:bCs/>
          <w:iCs/>
          <w:sz w:val="22"/>
        </w:rPr>
      </w:pPr>
      <w:r>
        <w:rPr>
          <w:b/>
          <w:bCs/>
          <w:iCs/>
          <w:sz w:val="22"/>
          <w:szCs w:val="22"/>
        </w:rPr>
        <w:t>Pan Bartłomiej Kruszyński</w:t>
      </w:r>
    </w:p>
    <w:p w14:paraId="63AD7897" w14:textId="4F26267B"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 xml:space="preserve">ul. </w:t>
      </w:r>
      <w:r w:rsidR="00EC4237">
        <w:rPr>
          <w:rFonts w:eastAsia="GungsuhChe"/>
          <w:iCs/>
          <w:sz w:val="22"/>
        </w:rPr>
        <w:t>Bliska 1a/1, 43-316 Bielsko-Biała</w:t>
      </w:r>
      <w:r w:rsidRPr="00831794">
        <w:rPr>
          <w:rFonts w:eastAsia="GungsuhChe"/>
          <w:iCs/>
          <w:sz w:val="22"/>
        </w:rPr>
        <w:t>,</w:t>
      </w:r>
    </w:p>
    <w:p w14:paraId="10F81EB0"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telefon: 505 519 740,</w:t>
      </w:r>
    </w:p>
    <w:p w14:paraId="19BDF3A5" w14:textId="77777777" w:rsidR="00831794" w:rsidRPr="00831794" w:rsidRDefault="00831794" w:rsidP="00831794">
      <w:pPr>
        <w:widowControl w:val="0"/>
        <w:autoSpaceDE w:val="0"/>
        <w:autoSpaceDN w:val="0"/>
        <w:spacing w:line="276" w:lineRule="auto"/>
        <w:rPr>
          <w:rFonts w:eastAsia="GungsuhChe"/>
          <w:iCs/>
          <w:sz w:val="22"/>
          <w:szCs w:val="22"/>
        </w:rPr>
      </w:pPr>
      <w:r w:rsidRPr="00831794">
        <w:rPr>
          <w:rFonts w:eastAsia="GungsuhChe"/>
          <w:iCs/>
          <w:sz w:val="22"/>
        </w:rPr>
        <w:t>e</w:t>
      </w:r>
      <w:r w:rsidRPr="00831794">
        <w:rPr>
          <w:rFonts w:eastAsia="GungsuhChe"/>
          <w:iCs/>
          <w:sz w:val="22"/>
          <w:szCs w:val="22"/>
        </w:rPr>
        <w:t>-mail: kancelaria.kruszynski@gmail.com</w:t>
      </w:r>
    </w:p>
    <w:p w14:paraId="2738D324" w14:textId="3EA33F33"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iCs/>
          <w:sz w:val="22"/>
          <w:szCs w:val="22"/>
        </w:rPr>
        <w:t xml:space="preserve">REGON: </w:t>
      </w:r>
      <w:r w:rsidR="00A61A04" w:rsidRPr="00A61A04">
        <w:rPr>
          <w:sz w:val="22"/>
          <w:szCs w:val="22"/>
        </w:rPr>
        <w:t>243431460</w:t>
      </w:r>
    </w:p>
    <w:p w14:paraId="4A08C985" w14:textId="1309D344"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bCs/>
          <w:iCs/>
          <w:sz w:val="22"/>
          <w:szCs w:val="22"/>
        </w:rPr>
        <w:t xml:space="preserve">NIP: </w:t>
      </w:r>
      <w:r w:rsidR="00ED01A3" w:rsidRPr="00ED01A3">
        <w:rPr>
          <w:sz w:val="22"/>
          <w:szCs w:val="22"/>
        </w:rPr>
        <w:t>679</w:t>
      </w:r>
      <w:r w:rsidR="00ED01A3">
        <w:rPr>
          <w:sz w:val="22"/>
          <w:szCs w:val="22"/>
        </w:rPr>
        <w:t xml:space="preserve"> </w:t>
      </w:r>
      <w:r w:rsidR="00ED01A3" w:rsidRPr="00ED01A3">
        <w:rPr>
          <w:sz w:val="22"/>
          <w:szCs w:val="22"/>
        </w:rPr>
        <w:t>30</w:t>
      </w:r>
      <w:r w:rsidR="00ED01A3">
        <w:rPr>
          <w:sz w:val="22"/>
          <w:szCs w:val="22"/>
        </w:rPr>
        <w:t xml:space="preserve"> </w:t>
      </w:r>
      <w:r w:rsidR="00ED01A3" w:rsidRPr="00ED01A3">
        <w:rPr>
          <w:sz w:val="22"/>
          <w:szCs w:val="22"/>
        </w:rPr>
        <w:t>58</w:t>
      </w:r>
      <w:r w:rsidR="00ED01A3">
        <w:rPr>
          <w:sz w:val="22"/>
          <w:szCs w:val="22"/>
        </w:rPr>
        <w:t xml:space="preserve"> </w:t>
      </w:r>
      <w:r w:rsidR="00ED01A3" w:rsidRPr="00ED01A3">
        <w:rPr>
          <w:sz w:val="22"/>
          <w:szCs w:val="22"/>
        </w:rPr>
        <w:t>172</w:t>
      </w:r>
    </w:p>
    <w:p w14:paraId="67A5CCD2" w14:textId="77777777" w:rsidR="00831794" w:rsidRDefault="00831794" w:rsidP="00831794">
      <w:pPr>
        <w:spacing w:line="276" w:lineRule="auto"/>
        <w:jc w:val="both"/>
        <w:rPr>
          <w:iCs/>
          <w:sz w:val="22"/>
        </w:rPr>
      </w:pPr>
    </w:p>
    <w:p w14:paraId="5EAF9457" w14:textId="4F9B668C" w:rsidR="00831794" w:rsidRPr="00831794" w:rsidRDefault="00831794" w:rsidP="00831794">
      <w:pPr>
        <w:spacing w:line="276" w:lineRule="auto"/>
        <w:jc w:val="both"/>
        <w:rPr>
          <w:sz w:val="22"/>
          <w:szCs w:val="22"/>
        </w:rPr>
      </w:pPr>
      <w:r w:rsidRPr="00831794">
        <w:rPr>
          <w:iCs/>
          <w:sz w:val="22"/>
        </w:rPr>
        <w:t>Adres strony in</w:t>
      </w:r>
      <w:r w:rsidRPr="00831794">
        <w:rPr>
          <w:iCs/>
          <w:sz w:val="22"/>
          <w:szCs w:val="22"/>
        </w:rPr>
        <w:t>ternetowej prowadzonego postępowania:</w:t>
      </w:r>
      <w:r w:rsidRPr="00831794">
        <w:rPr>
          <w:iCs/>
          <w:color w:val="FF0000"/>
          <w:sz w:val="22"/>
          <w:szCs w:val="22"/>
        </w:rPr>
        <w:t xml:space="preserve"> </w:t>
      </w:r>
      <w:r w:rsidR="00504D6C" w:rsidRPr="00504D6C">
        <w:rPr>
          <w:b/>
          <w:sz w:val="22"/>
          <w:szCs w:val="22"/>
        </w:rPr>
        <w:t>https://ezamowienia.gov.pl/mp-client/search/list/ocds-148610-2a9bb4c2-61bb-11ee-9aa3-96d3b4440790</w:t>
      </w:r>
    </w:p>
    <w:p w14:paraId="10DAB7B5" w14:textId="77777777" w:rsidR="00831794" w:rsidRPr="00831794" w:rsidRDefault="00831794" w:rsidP="00831794">
      <w:pPr>
        <w:spacing w:line="276" w:lineRule="auto"/>
        <w:jc w:val="both"/>
        <w:rPr>
          <w:iCs/>
          <w:color w:val="FF0000"/>
          <w:sz w:val="22"/>
          <w:szCs w:val="22"/>
        </w:rPr>
      </w:pPr>
    </w:p>
    <w:p w14:paraId="31C65606" w14:textId="786D5BD5" w:rsidR="00831794" w:rsidRDefault="00831794" w:rsidP="00831794">
      <w:pPr>
        <w:spacing w:line="276" w:lineRule="auto"/>
        <w:jc w:val="both"/>
        <w:rPr>
          <w:sz w:val="22"/>
          <w:szCs w:val="22"/>
        </w:rPr>
      </w:pPr>
      <w:r w:rsidRPr="00831794">
        <w:rPr>
          <w:iCs/>
          <w:sz w:val="22"/>
          <w:szCs w:val="22"/>
        </w:rPr>
        <w:t xml:space="preserve">Adres strony internetowej, na której udostępniane będą zmiany i wyjaśnienia treści SWZ oraz inne dokumenty zamówienia bezpośrednio związane z postępowaniem o udzielenie zamówienia: </w:t>
      </w:r>
      <w:r w:rsidR="00504D6C" w:rsidRPr="00504D6C">
        <w:rPr>
          <w:b/>
          <w:sz w:val="22"/>
          <w:szCs w:val="22"/>
        </w:rPr>
        <w:t>https://ezamowienia.gov.pl/mp-client/search/list/ocds-148610-2a9bb4c2-61bb-11ee-9aa3-96d3b4440790</w:t>
      </w:r>
      <w:r w:rsidRPr="00831794">
        <w:rPr>
          <w:sz w:val="22"/>
          <w:szCs w:val="22"/>
        </w:rPr>
        <w:t xml:space="preserve">; </w:t>
      </w:r>
    </w:p>
    <w:p w14:paraId="20DEF1A8" w14:textId="609C5111" w:rsidR="00FA3145" w:rsidRPr="00153608" w:rsidRDefault="0088763A" w:rsidP="00FA3145">
      <w:pPr>
        <w:spacing w:line="276" w:lineRule="auto"/>
        <w:jc w:val="both"/>
        <w:rPr>
          <w:sz w:val="22"/>
          <w:szCs w:val="22"/>
        </w:rPr>
      </w:pPr>
      <w:r w:rsidRPr="0088763A">
        <w:rPr>
          <w:b/>
          <w:sz w:val="22"/>
          <w:szCs w:val="22"/>
        </w:rPr>
        <w:t>https://www.e-bip.org.pl/zsbdzywiec/36699</w:t>
      </w:r>
    </w:p>
    <w:p w14:paraId="23E98CD4" w14:textId="77777777" w:rsidR="006C535E" w:rsidRPr="00FA3145" w:rsidRDefault="006C535E" w:rsidP="00FA3145">
      <w:pPr>
        <w:tabs>
          <w:tab w:val="left" w:pos="142"/>
        </w:tabs>
        <w:spacing w:line="276" w:lineRule="auto"/>
        <w:jc w:val="both"/>
        <w:rPr>
          <w:b/>
          <w:bCs/>
          <w:color w:val="FF0000"/>
          <w:sz w:val="22"/>
        </w:rPr>
      </w:pPr>
    </w:p>
    <w:p w14:paraId="51CC6FD7" w14:textId="77777777"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14:paraId="2AEB683E" w14:textId="77777777" w:rsidR="00C40F73" w:rsidRPr="00C40F73" w:rsidRDefault="00C40F73" w:rsidP="00C40F73">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45000000-7 – </w:t>
      </w:r>
      <w:r w:rsidRPr="00C40F73">
        <w:rPr>
          <w:rFonts w:ascii="Times New Roman" w:hAnsi="Times New Roman" w:cs="Times New Roman"/>
          <w:b/>
          <w:sz w:val="22"/>
          <w:szCs w:val="22"/>
        </w:rPr>
        <w:t xml:space="preserve">Roboty budowlane </w:t>
      </w:r>
    </w:p>
    <w:p w14:paraId="00E43BC3" w14:textId="77777777" w:rsidR="000F5530" w:rsidRDefault="000F5530" w:rsidP="00FA3145">
      <w:pPr>
        <w:tabs>
          <w:tab w:val="left" w:pos="142"/>
        </w:tabs>
        <w:spacing w:line="276" w:lineRule="auto"/>
        <w:jc w:val="both"/>
        <w:rPr>
          <w:b/>
          <w:sz w:val="22"/>
          <w:szCs w:val="22"/>
        </w:rPr>
      </w:pPr>
      <w:r w:rsidRPr="000F5530">
        <w:rPr>
          <w:b/>
          <w:sz w:val="22"/>
          <w:szCs w:val="22"/>
        </w:rPr>
        <w:t xml:space="preserve">71220000-6 </w:t>
      </w:r>
      <w:r>
        <w:rPr>
          <w:b/>
          <w:sz w:val="22"/>
          <w:szCs w:val="22"/>
        </w:rPr>
        <w:t>– U</w:t>
      </w:r>
      <w:r w:rsidRPr="000F5530">
        <w:rPr>
          <w:b/>
          <w:sz w:val="22"/>
          <w:szCs w:val="22"/>
        </w:rPr>
        <w:t xml:space="preserve">sługi projektowania architektonicznego </w:t>
      </w:r>
    </w:p>
    <w:p w14:paraId="1E1978A8" w14:textId="77777777" w:rsidR="000F5530" w:rsidRDefault="000F5530" w:rsidP="00FA3145">
      <w:pPr>
        <w:tabs>
          <w:tab w:val="left" w:pos="142"/>
        </w:tabs>
        <w:spacing w:line="276" w:lineRule="auto"/>
        <w:jc w:val="both"/>
        <w:rPr>
          <w:b/>
          <w:sz w:val="22"/>
          <w:szCs w:val="22"/>
        </w:rPr>
      </w:pPr>
      <w:r w:rsidRPr="000F5530">
        <w:rPr>
          <w:b/>
          <w:sz w:val="22"/>
          <w:szCs w:val="22"/>
        </w:rPr>
        <w:t xml:space="preserve">71320000-7 </w:t>
      </w:r>
      <w:r>
        <w:rPr>
          <w:b/>
          <w:sz w:val="22"/>
          <w:szCs w:val="22"/>
        </w:rPr>
        <w:t>– U</w:t>
      </w:r>
      <w:r w:rsidRPr="000F5530">
        <w:rPr>
          <w:b/>
          <w:sz w:val="22"/>
          <w:szCs w:val="22"/>
        </w:rPr>
        <w:t xml:space="preserve">sługi inżynierskie w zakresie projektowania </w:t>
      </w:r>
    </w:p>
    <w:p w14:paraId="584C648A" w14:textId="3E56C135" w:rsidR="000F5530" w:rsidRDefault="00637284" w:rsidP="00FA3145">
      <w:pPr>
        <w:tabs>
          <w:tab w:val="left" w:pos="142"/>
        </w:tabs>
        <w:spacing w:line="276" w:lineRule="auto"/>
        <w:jc w:val="both"/>
        <w:rPr>
          <w:b/>
          <w:sz w:val="22"/>
          <w:szCs w:val="22"/>
        </w:rPr>
      </w:pPr>
      <w:r w:rsidRPr="00637284">
        <w:rPr>
          <w:b/>
          <w:sz w:val="22"/>
          <w:szCs w:val="22"/>
        </w:rPr>
        <w:t>71221000-3</w:t>
      </w:r>
      <w:r w:rsidR="000F5530" w:rsidRPr="000F5530">
        <w:rPr>
          <w:b/>
          <w:sz w:val="22"/>
          <w:szCs w:val="22"/>
        </w:rPr>
        <w:t xml:space="preserve"> </w:t>
      </w:r>
      <w:r w:rsidR="000F5530">
        <w:rPr>
          <w:b/>
          <w:sz w:val="22"/>
          <w:szCs w:val="22"/>
        </w:rPr>
        <w:t>– U</w:t>
      </w:r>
      <w:r w:rsidR="000F5530" w:rsidRPr="000F5530">
        <w:rPr>
          <w:b/>
          <w:sz w:val="22"/>
          <w:szCs w:val="22"/>
        </w:rPr>
        <w:t xml:space="preserve">sługi architektoniczne w zakresie obiektów budowlanych </w:t>
      </w:r>
    </w:p>
    <w:p w14:paraId="6E3119FC" w14:textId="77777777" w:rsidR="000F5530" w:rsidRDefault="000F5530" w:rsidP="00FA3145">
      <w:pPr>
        <w:tabs>
          <w:tab w:val="left" w:pos="142"/>
        </w:tabs>
        <w:spacing w:line="276" w:lineRule="auto"/>
        <w:jc w:val="both"/>
        <w:rPr>
          <w:b/>
          <w:sz w:val="22"/>
          <w:szCs w:val="22"/>
        </w:rPr>
      </w:pPr>
      <w:r w:rsidRPr="000F5530">
        <w:rPr>
          <w:b/>
          <w:sz w:val="22"/>
          <w:szCs w:val="22"/>
        </w:rPr>
        <w:t xml:space="preserve">45100000-8 </w:t>
      </w:r>
      <w:r>
        <w:rPr>
          <w:b/>
          <w:sz w:val="22"/>
          <w:szCs w:val="22"/>
        </w:rPr>
        <w:t xml:space="preserve">– </w:t>
      </w:r>
      <w:r w:rsidRPr="000F5530">
        <w:rPr>
          <w:b/>
          <w:sz w:val="22"/>
          <w:szCs w:val="22"/>
        </w:rPr>
        <w:t xml:space="preserve">Przygotowanie terenu pod budowę </w:t>
      </w:r>
    </w:p>
    <w:p w14:paraId="29732FF2" w14:textId="77777777" w:rsidR="000F5530" w:rsidRDefault="000F5530" w:rsidP="00FA3145">
      <w:pPr>
        <w:tabs>
          <w:tab w:val="left" w:pos="142"/>
        </w:tabs>
        <w:spacing w:line="276" w:lineRule="auto"/>
        <w:jc w:val="both"/>
        <w:rPr>
          <w:b/>
          <w:sz w:val="22"/>
          <w:szCs w:val="22"/>
        </w:rPr>
      </w:pPr>
      <w:r w:rsidRPr="000F5530">
        <w:rPr>
          <w:b/>
          <w:sz w:val="22"/>
          <w:szCs w:val="22"/>
        </w:rPr>
        <w:t xml:space="preserve">45110000-1 </w:t>
      </w:r>
      <w:r>
        <w:rPr>
          <w:b/>
          <w:sz w:val="22"/>
          <w:szCs w:val="22"/>
        </w:rPr>
        <w:t xml:space="preserve">– </w:t>
      </w:r>
      <w:r w:rsidRPr="000F5530">
        <w:rPr>
          <w:b/>
          <w:sz w:val="22"/>
          <w:szCs w:val="22"/>
        </w:rPr>
        <w:t xml:space="preserve">Roboty w zakresie burzenia i rozbiórki obiektów budowlanych; roboty ziemne </w:t>
      </w:r>
    </w:p>
    <w:p w14:paraId="54BB80C0" w14:textId="77777777" w:rsidR="000F5530" w:rsidRDefault="000F5530" w:rsidP="00FA3145">
      <w:pPr>
        <w:tabs>
          <w:tab w:val="left" w:pos="142"/>
        </w:tabs>
        <w:spacing w:line="276" w:lineRule="auto"/>
        <w:jc w:val="both"/>
        <w:rPr>
          <w:b/>
          <w:sz w:val="22"/>
          <w:szCs w:val="22"/>
        </w:rPr>
      </w:pPr>
      <w:r w:rsidRPr="000F5530">
        <w:rPr>
          <w:b/>
          <w:sz w:val="22"/>
          <w:szCs w:val="22"/>
        </w:rPr>
        <w:t xml:space="preserve">45210000-2 </w:t>
      </w:r>
      <w:r>
        <w:rPr>
          <w:b/>
          <w:sz w:val="22"/>
          <w:szCs w:val="22"/>
        </w:rPr>
        <w:t xml:space="preserve">– </w:t>
      </w:r>
      <w:r w:rsidRPr="000F5530">
        <w:rPr>
          <w:b/>
          <w:sz w:val="22"/>
          <w:szCs w:val="22"/>
        </w:rPr>
        <w:t xml:space="preserve">Roboty budowlane w zakresie budynków </w:t>
      </w:r>
    </w:p>
    <w:p w14:paraId="277BC310" w14:textId="77777777" w:rsidR="000F5530" w:rsidRDefault="000F5530" w:rsidP="00FA3145">
      <w:pPr>
        <w:tabs>
          <w:tab w:val="left" w:pos="142"/>
        </w:tabs>
        <w:spacing w:line="276" w:lineRule="auto"/>
        <w:jc w:val="both"/>
        <w:rPr>
          <w:b/>
          <w:sz w:val="22"/>
          <w:szCs w:val="22"/>
        </w:rPr>
      </w:pPr>
      <w:r w:rsidRPr="000F5530">
        <w:rPr>
          <w:b/>
          <w:sz w:val="22"/>
          <w:szCs w:val="22"/>
        </w:rPr>
        <w:t xml:space="preserve">45214220-8 </w:t>
      </w:r>
      <w:r>
        <w:rPr>
          <w:b/>
          <w:sz w:val="22"/>
          <w:szCs w:val="22"/>
        </w:rPr>
        <w:t xml:space="preserve">– </w:t>
      </w:r>
      <w:r w:rsidRPr="000F5530">
        <w:rPr>
          <w:b/>
          <w:sz w:val="22"/>
          <w:szCs w:val="22"/>
        </w:rPr>
        <w:t xml:space="preserve">Roboty budowlane w zakresie szkół średnich </w:t>
      </w:r>
    </w:p>
    <w:p w14:paraId="50CC5713" w14:textId="77777777" w:rsidR="000F5530" w:rsidRDefault="000F5530" w:rsidP="00FA3145">
      <w:pPr>
        <w:tabs>
          <w:tab w:val="left" w:pos="142"/>
        </w:tabs>
        <w:spacing w:line="276" w:lineRule="auto"/>
        <w:jc w:val="both"/>
        <w:rPr>
          <w:b/>
          <w:sz w:val="22"/>
          <w:szCs w:val="22"/>
        </w:rPr>
      </w:pPr>
      <w:r w:rsidRPr="000F5530">
        <w:rPr>
          <w:b/>
          <w:sz w:val="22"/>
          <w:szCs w:val="22"/>
        </w:rPr>
        <w:t xml:space="preserve">45223000-6 </w:t>
      </w:r>
      <w:r>
        <w:rPr>
          <w:b/>
          <w:sz w:val="22"/>
          <w:szCs w:val="22"/>
        </w:rPr>
        <w:t xml:space="preserve">– </w:t>
      </w:r>
      <w:r w:rsidRPr="000F5530">
        <w:rPr>
          <w:b/>
          <w:sz w:val="22"/>
          <w:szCs w:val="22"/>
        </w:rPr>
        <w:t xml:space="preserve">Roboty budowlane w zakresie konstrukcji </w:t>
      </w:r>
    </w:p>
    <w:p w14:paraId="798A9B1F" w14:textId="77777777" w:rsidR="000F5530" w:rsidRDefault="000F5530" w:rsidP="00FA3145">
      <w:pPr>
        <w:tabs>
          <w:tab w:val="left" w:pos="142"/>
        </w:tabs>
        <w:spacing w:line="276" w:lineRule="auto"/>
        <w:jc w:val="both"/>
        <w:rPr>
          <w:b/>
          <w:sz w:val="22"/>
          <w:szCs w:val="22"/>
        </w:rPr>
      </w:pPr>
      <w:r w:rsidRPr="000F5530">
        <w:rPr>
          <w:b/>
          <w:sz w:val="22"/>
          <w:szCs w:val="22"/>
        </w:rPr>
        <w:lastRenderedPageBreak/>
        <w:t xml:space="preserve">45231000-5 </w:t>
      </w:r>
      <w:r>
        <w:rPr>
          <w:b/>
          <w:sz w:val="22"/>
          <w:szCs w:val="22"/>
        </w:rPr>
        <w:t xml:space="preserve">– </w:t>
      </w:r>
      <w:r w:rsidRPr="000F5530">
        <w:rPr>
          <w:b/>
          <w:sz w:val="22"/>
          <w:szCs w:val="22"/>
        </w:rPr>
        <w:t xml:space="preserve">Roboty budowlane w zakresie budowy rurociągów, ciągów komunikacyjnych i linii energetycznych </w:t>
      </w:r>
    </w:p>
    <w:p w14:paraId="5F28A9A9" w14:textId="77777777" w:rsidR="000F5530" w:rsidRDefault="000F5530" w:rsidP="00FA3145">
      <w:pPr>
        <w:tabs>
          <w:tab w:val="left" w:pos="142"/>
        </w:tabs>
        <w:spacing w:line="276" w:lineRule="auto"/>
        <w:jc w:val="both"/>
        <w:rPr>
          <w:b/>
          <w:sz w:val="22"/>
          <w:szCs w:val="22"/>
        </w:rPr>
      </w:pPr>
      <w:r w:rsidRPr="000F5530">
        <w:rPr>
          <w:b/>
          <w:sz w:val="22"/>
          <w:szCs w:val="22"/>
        </w:rPr>
        <w:t xml:space="preserve">45233200-1 </w:t>
      </w:r>
      <w:r>
        <w:rPr>
          <w:b/>
          <w:sz w:val="22"/>
          <w:szCs w:val="22"/>
        </w:rPr>
        <w:t xml:space="preserve">– </w:t>
      </w:r>
      <w:r w:rsidRPr="000F5530">
        <w:rPr>
          <w:b/>
          <w:sz w:val="22"/>
          <w:szCs w:val="22"/>
        </w:rPr>
        <w:t xml:space="preserve">Roboty w zakresie różnych nawierzchni </w:t>
      </w:r>
    </w:p>
    <w:p w14:paraId="789ABA32" w14:textId="77777777" w:rsidR="000F5530" w:rsidRDefault="000F5530" w:rsidP="00FA3145">
      <w:pPr>
        <w:tabs>
          <w:tab w:val="left" w:pos="142"/>
        </w:tabs>
        <w:spacing w:line="276" w:lineRule="auto"/>
        <w:jc w:val="both"/>
        <w:rPr>
          <w:b/>
          <w:sz w:val="22"/>
          <w:szCs w:val="22"/>
        </w:rPr>
      </w:pPr>
      <w:r w:rsidRPr="000F5530">
        <w:rPr>
          <w:b/>
          <w:sz w:val="22"/>
          <w:szCs w:val="22"/>
        </w:rPr>
        <w:t xml:space="preserve">45300000-0 </w:t>
      </w:r>
      <w:r>
        <w:rPr>
          <w:b/>
          <w:sz w:val="22"/>
          <w:szCs w:val="22"/>
        </w:rPr>
        <w:t xml:space="preserve">– </w:t>
      </w:r>
      <w:r w:rsidRPr="000F5530">
        <w:rPr>
          <w:b/>
          <w:sz w:val="22"/>
          <w:szCs w:val="22"/>
        </w:rPr>
        <w:t xml:space="preserve">Roboty instalacyjne w budynkach </w:t>
      </w:r>
    </w:p>
    <w:p w14:paraId="76603B7D" w14:textId="77777777" w:rsidR="000F5530" w:rsidRDefault="000F5530" w:rsidP="00FA3145">
      <w:pPr>
        <w:tabs>
          <w:tab w:val="left" w:pos="142"/>
        </w:tabs>
        <w:spacing w:line="276" w:lineRule="auto"/>
        <w:jc w:val="both"/>
        <w:rPr>
          <w:b/>
          <w:sz w:val="22"/>
          <w:szCs w:val="22"/>
        </w:rPr>
      </w:pPr>
      <w:r w:rsidRPr="000F5530">
        <w:rPr>
          <w:b/>
          <w:sz w:val="22"/>
          <w:szCs w:val="22"/>
        </w:rPr>
        <w:t>45311000-0</w:t>
      </w:r>
      <w:r>
        <w:rPr>
          <w:b/>
          <w:sz w:val="22"/>
          <w:szCs w:val="22"/>
        </w:rPr>
        <w:t xml:space="preserve"> – </w:t>
      </w:r>
      <w:r w:rsidRPr="000F5530">
        <w:rPr>
          <w:b/>
          <w:sz w:val="22"/>
          <w:szCs w:val="22"/>
        </w:rPr>
        <w:t xml:space="preserve">Roboty instalacyjne elektryczne </w:t>
      </w:r>
    </w:p>
    <w:p w14:paraId="71FE382B" w14:textId="77777777" w:rsidR="000F5530" w:rsidRDefault="000F5530" w:rsidP="00FA3145">
      <w:pPr>
        <w:tabs>
          <w:tab w:val="left" w:pos="142"/>
        </w:tabs>
        <w:spacing w:line="276" w:lineRule="auto"/>
        <w:jc w:val="both"/>
        <w:rPr>
          <w:b/>
          <w:sz w:val="22"/>
          <w:szCs w:val="22"/>
        </w:rPr>
      </w:pPr>
      <w:r w:rsidRPr="000F5530">
        <w:rPr>
          <w:b/>
          <w:sz w:val="22"/>
          <w:szCs w:val="22"/>
        </w:rPr>
        <w:t xml:space="preserve">45330000-9 </w:t>
      </w:r>
      <w:r>
        <w:rPr>
          <w:b/>
          <w:sz w:val="22"/>
          <w:szCs w:val="22"/>
        </w:rPr>
        <w:t xml:space="preserve">– </w:t>
      </w:r>
      <w:r w:rsidRPr="000F5530">
        <w:rPr>
          <w:b/>
          <w:sz w:val="22"/>
          <w:szCs w:val="22"/>
        </w:rPr>
        <w:t xml:space="preserve">Roboty instalacyjne wodno-kanalizacyjne i sanitarne </w:t>
      </w:r>
    </w:p>
    <w:p w14:paraId="0D55F5C3" w14:textId="77777777" w:rsidR="000F5530" w:rsidRDefault="000F5530" w:rsidP="00FA3145">
      <w:pPr>
        <w:tabs>
          <w:tab w:val="left" w:pos="142"/>
        </w:tabs>
        <w:spacing w:line="276" w:lineRule="auto"/>
        <w:jc w:val="both"/>
        <w:rPr>
          <w:b/>
          <w:sz w:val="22"/>
          <w:szCs w:val="22"/>
        </w:rPr>
      </w:pPr>
      <w:r w:rsidRPr="000F5530">
        <w:rPr>
          <w:b/>
          <w:sz w:val="22"/>
          <w:szCs w:val="22"/>
        </w:rPr>
        <w:t xml:space="preserve">45331000-6 </w:t>
      </w:r>
      <w:r>
        <w:rPr>
          <w:b/>
          <w:sz w:val="22"/>
          <w:szCs w:val="22"/>
        </w:rPr>
        <w:t xml:space="preserve">– </w:t>
      </w:r>
      <w:r w:rsidRPr="000F5530">
        <w:rPr>
          <w:b/>
          <w:sz w:val="22"/>
          <w:szCs w:val="22"/>
        </w:rPr>
        <w:t xml:space="preserve">Instalowanie urządzeń grzewczych, wentylacyjnych i klimatyzacyjnych </w:t>
      </w:r>
    </w:p>
    <w:p w14:paraId="1B17F0B5" w14:textId="77777777" w:rsidR="000F5530" w:rsidRDefault="000F5530" w:rsidP="00FA3145">
      <w:pPr>
        <w:tabs>
          <w:tab w:val="left" w:pos="142"/>
        </w:tabs>
        <w:spacing w:line="276" w:lineRule="auto"/>
        <w:jc w:val="both"/>
        <w:rPr>
          <w:b/>
          <w:sz w:val="22"/>
          <w:szCs w:val="22"/>
        </w:rPr>
      </w:pPr>
      <w:r w:rsidRPr="000F5530">
        <w:rPr>
          <w:b/>
          <w:sz w:val="22"/>
          <w:szCs w:val="22"/>
        </w:rPr>
        <w:t xml:space="preserve">45400000-1 </w:t>
      </w:r>
      <w:r>
        <w:rPr>
          <w:b/>
          <w:sz w:val="22"/>
          <w:szCs w:val="22"/>
        </w:rPr>
        <w:t xml:space="preserve">– </w:t>
      </w:r>
      <w:r w:rsidRPr="000F5530">
        <w:rPr>
          <w:b/>
          <w:sz w:val="22"/>
          <w:szCs w:val="22"/>
        </w:rPr>
        <w:t xml:space="preserve">Roboty wykończeniowe w zakresie obiektów budowlanych </w:t>
      </w:r>
    </w:p>
    <w:p w14:paraId="101F8AAE" w14:textId="4A4F102C" w:rsidR="00FE4B22" w:rsidRDefault="000F5530" w:rsidP="00FA3145">
      <w:pPr>
        <w:tabs>
          <w:tab w:val="left" w:pos="142"/>
        </w:tabs>
        <w:spacing w:line="276" w:lineRule="auto"/>
        <w:jc w:val="both"/>
        <w:rPr>
          <w:b/>
          <w:sz w:val="22"/>
          <w:szCs w:val="22"/>
        </w:rPr>
      </w:pPr>
      <w:r w:rsidRPr="000F5530">
        <w:rPr>
          <w:b/>
          <w:sz w:val="22"/>
          <w:szCs w:val="22"/>
        </w:rPr>
        <w:t xml:space="preserve">09331200-0 </w:t>
      </w:r>
      <w:r>
        <w:rPr>
          <w:b/>
          <w:sz w:val="22"/>
          <w:szCs w:val="22"/>
        </w:rPr>
        <w:t xml:space="preserve">– </w:t>
      </w:r>
      <w:r w:rsidRPr="000F5530">
        <w:rPr>
          <w:b/>
          <w:sz w:val="22"/>
          <w:szCs w:val="22"/>
        </w:rPr>
        <w:t>Słoneczne moduły fotoelektryczne</w:t>
      </w:r>
    </w:p>
    <w:p w14:paraId="7A873197" w14:textId="77777777" w:rsidR="000F5530" w:rsidRPr="00FA3145" w:rsidRDefault="000F5530" w:rsidP="00FA3145">
      <w:pPr>
        <w:tabs>
          <w:tab w:val="left" w:pos="142"/>
        </w:tabs>
        <w:spacing w:line="276" w:lineRule="auto"/>
        <w:jc w:val="both"/>
        <w:rPr>
          <w:bCs/>
          <w:sz w:val="22"/>
        </w:rPr>
      </w:pPr>
    </w:p>
    <w:p w14:paraId="2517DBF3" w14:textId="48E80579" w:rsidR="00FE4B22" w:rsidRPr="00841D35" w:rsidRDefault="00FE4B22" w:rsidP="006B711F">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proofErr w:type="spellStart"/>
      <w:r w:rsidR="00BD0B07" w:rsidRPr="00BD0B07">
        <w:rPr>
          <w:sz w:val="22"/>
        </w:rPr>
        <w:t>t.j</w:t>
      </w:r>
      <w:proofErr w:type="spellEnd"/>
      <w:r w:rsidR="00BD0B07" w:rsidRPr="00BD0B07">
        <w:rPr>
          <w:sz w:val="22"/>
        </w:rPr>
        <w:t>. Dz. U. z 2023 r. poz. 1605</w:t>
      </w:r>
      <w:r w:rsidR="00C53BF5">
        <w:rPr>
          <w:sz w:val="22"/>
        </w:rPr>
        <w:t xml:space="preserve"> z </w:t>
      </w:r>
      <w:proofErr w:type="spellStart"/>
      <w:r w:rsidR="00C53BF5">
        <w:rPr>
          <w:sz w:val="22"/>
        </w:rPr>
        <w:t>późn</w:t>
      </w:r>
      <w:proofErr w:type="spellEnd"/>
      <w:r w:rsidR="00C53BF5">
        <w:rPr>
          <w:sz w:val="22"/>
        </w:rPr>
        <w:t>. zm.</w:t>
      </w:r>
      <w:r w:rsidRPr="008443E0">
        <w:rPr>
          <w:sz w:val="22"/>
        </w:rPr>
        <w:t>) – zwanej dalej „ustawą</w:t>
      </w:r>
      <w:r w:rsidR="00A36B7A" w:rsidRPr="008443E0">
        <w:rPr>
          <w:sz w:val="22"/>
        </w:rPr>
        <w:t xml:space="preserve"> </w:t>
      </w:r>
      <w:proofErr w:type="spellStart"/>
      <w:r w:rsidR="00A36B7A" w:rsidRPr="008443E0">
        <w:rPr>
          <w:sz w:val="22"/>
        </w:rPr>
        <w:t>Pzp</w:t>
      </w:r>
      <w:proofErr w:type="spellEnd"/>
      <w:r w:rsidRPr="008443E0">
        <w:rPr>
          <w:sz w:val="22"/>
        </w:rPr>
        <w:t xml:space="preserve">”, o wartości szacunkowej </w:t>
      </w:r>
      <w:r w:rsidRPr="00841D35">
        <w:rPr>
          <w:b/>
          <w:sz w:val="22"/>
        </w:rPr>
        <w:t xml:space="preserve">poniżej </w:t>
      </w:r>
      <w:r w:rsidRPr="00841D35">
        <w:rPr>
          <w:b/>
          <w:bCs/>
          <w:sz w:val="22"/>
        </w:rPr>
        <w:t>progów unijnych</w:t>
      </w:r>
      <w:r w:rsidRPr="00841D35">
        <w:rPr>
          <w:sz w:val="22"/>
        </w:rPr>
        <w:t>, określonych na podstawie art. 3 ustawy</w:t>
      </w:r>
      <w:r w:rsidR="000873DF" w:rsidRPr="00841D35">
        <w:rPr>
          <w:sz w:val="22"/>
        </w:rPr>
        <w:t xml:space="preserve"> </w:t>
      </w:r>
      <w:proofErr w:type="spellStart"/>
      <w:r w:rsidR="000873DF" w:rsidRPr="00841D35">
        <w:rPr>
          <w:sz w:val="22"/>
        </w:rPr>
        <w:t>Pzp</w:t>
      </w:r>
      <w:proofErr w:type="spellEnd"/>
      <w:r w:rsidRPr="00841D35">
        <w:rPr>
          <w:sz w:val="22"/>
        </w:rPr>
        <w:t>.</w:t>
      </w:r>
    </w:p>
    <w:p w14:paraId="1F5DCF99" w14:textId="521E6E72" w:rsidR="00A713E9" w:rsidRPr="00841D35" w:rsidRDefault="0018158C" w:rsidP="00832E25">
      <w:pPr>
        <w:numPr>
          <w:ilvl w:val="0"/>
          <w:numId w:val="5"/>
        </w:numPr>
        <w:tabs>
          <w:tab w:val="clear" w:pos="720"/>
        </w:tabs>
        <w:spacing w:line="276" w:lineRule="auto"/>
        <w:ind w:left="426" w:hanging="426"/>
        <w:jc w:val="both"/>
        <w:rPr>
          <w:sz w:val="22"/>
        </w:rPr>
      </w:pPr>
      <w:r w:rsidRPr="00841D35">
        <w:rPr>
          <w:sz w:val="22"/>
        </w:rPr>
        <w:t>Zamówienie</w:t>
      </w:r>
      <w:r w:rsidR="00832E25" w:rsidRPr="00841D35">
        <w:rPr>
          <w:sz w:val="22"/>
        </w:rPr>
        <w:t xml:space="preserve"> </w:t>
      </w:r>
      <w:r w:rsidR="00E00FEE" w:rsidRPr="00E00FEE">
        <w:rPr>
          <w:sz w:val="22"/>
        </w:rPr>
        <w:t xml:space="preserve">realizowane jest w ramach Projektu pn.: </w:t>
      </w:r>
      <w:r w:rsidR="00E00FEE" w:rsidRPr="00E00FEE">
        <w:rPr>
          <w:bCs/>
          <w:sz w:val="22"/>
        </w:rPr>
        <w:t>„</w:t>
      </w:r>
      <w:r w:rsidR="00E00FEE" w:rsidRPr="00E00FEE">
        <w:rPr>
          <w:i/>
          <w:iCs/>
          <w:sz w:val="22"/>
        </w:rPr>
        <w:t>Utworzenie Branżowego Centrum Umiejętności przy Zespole Szkół Budowlano-Drzewnych im. Armii Krajowej w Żywcu w dziedzinie: instalacje sanitarne, grzewcze i gazowe</w:t>
      </w:r>
      <w:r w:rsidR="00E00FEE" w:rsidRPr="00E00FEE">
        <w:rPr>
          <w:sz w:val="22"/>
        </w:rPr>
        <w:t>” w ramach Krajowego Planu Odbudowy i Zwiększania Odporności współfinansowanego ze środków Unii Europejskiej</w:t>
      </w:r>
      <w:r w:rsidR="005A5CB2">
        <w:rPr>
          <w:sz w:val="22"/>
        </w:rPr>
        <w:t>.</w:t>
      </w:r>
    </w:p>
    <w:p w14:paraId="6CF1DDA5"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14:paraId="15D1049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zawarcia umowy ramowej.</w:t>
      </w:r>
    </w:p>
    <w:p w14:paraId="0EA911CF"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w:t>
      </w:r>
      <w:proofErr w:type="spellStart"/>
      <w:r w:rsidR="000873DF">
        <w:rPr>
          <w:sz w:val="22"/>
        </w:rPr>
        <w:t>Pzp</w:t>
      </w:r>
      <w:proofErr w:type="spellEnd"/>
      <w:r w:rsidRPr="00FA3145">
        <w:rPr>
          <w:sz w:val="22"/>
        </w:rPr>
        <w:t>. Wykonawca ponosi wszelkie koszty udziału w postępowaniu, w tym koszty przygotowania oferty.</w:t>
      </w:r>
    </w:p>
    <w:p w14:paraId="071CF198"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w:t>
      </w:r>
      <w:proofErr w:type="spellStart"/>
      <w:r w:rsidR="000873DF">
        <w:rPr>
          <w:sz w:val="22"/>
        </w:rPr>
        <w:t>Pzp</w:t>
      </w:r>
      <w:proofErr w:type="spellEnd"/>
      <w:r w:rsidRPr="00FA3145">
        <w:rPr>
          <w:sz w:val="22"/>
        </w:rPr>
        <w:t>.</w:t>
      </w:r>
    </w:p>
    <w:p w14:paraId="7C6CFAF4" w14:textId="77777777" w:rsidR="005E2BA6" w:rsidRPr="00FA3145" w:rsidRDefault="005E2BA6" w:rsidP="006B711F">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w:t>
      </w:r>
      <w:proofErr w:type="spellStart"/>
      <w:r w:rsidR="000873DF">
        <w:rPr>
          <w:sz w:val="22"/>
        </w:rPr>
        <w:t>Pzp</w:t>
      </w:r>
      <w:proofErr w:type="spellEnd"/>
      <w:r w:rsidRPr="00FA3145">
        <w:rPr>
          <w:sz w:val="22"/>
        </w:rPr>
        <w:t xml:space="preserve">. </w:t>
      </w:r>
    </w:p>
    <w:p w14:paraId="7BE45F51"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14:paraId="0329B039"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14:paraId="715A2FAE" w14:textId="77777777" w:rsidR="00FE4B22" w:rsidRPr="00FA3145" w:rsidRDefault="00A56649" w:rsidP="006B711F">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14:paraId="2BE4102A"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udzielania zaliczek.</w:t>
      </w:r>
    </w:p>
    <w:p w14:paraId="674CDFAA" w14:textId="53F195E9" w:rsidR="00040561" w:rsidRDefault="00040561" w:rsidP="006B711F">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w:t>
      </w:r>
      <w:proofErr w:type="spellStart"/>
      <w:r w:rsidR="000873DF">
        <w:rPr>
          <w:sz w:val="22"/>
        </w:rPr>
        <w:t>Pzp</w:t>
      </w:r>
      <w:proofErr w:type="spellEnd"/>
      <w:r w:rsidR="003D5C62" w:rsidRPr="00FA3145">
        <w:rPr>
          <w:sz w:val="22"/>
        </w:rPr>
        <w:t>.</w:t>
      </w:r>
    </w:p>
    <w:p w14:paraId="7610E3AF" w14:textId="233734E1" w:rsidR="00A772E7" w:rsidRPr="00FA3145" w:rsidRDefault="00A772E7" w:rsidP="006B711F">
      <w:pPr>
        <w:numPr>
          <w:ilvl w:val="0"/>
          <w:numId w:val="5"/>
        </w:numPr>
        <w:tabs>
          <w:tab w:val="clear" w:pos="720"/>
        </w:tabs>
        <w:spacing w:line="276" w:lineRule="auto"/>
        <w:ind w:left="426" w:hanging="426"/>
        <w:jc w:val="both"/>
        <w:rPr>
          <w:sz w:val="22"/>
        </w:rPr>
      </w:pPr>
      <w:r w:rsidRPr="00A772E7">
        <w:rPr>
          <w:sz w:val="22"/>
        </w:rPr>
        <w:t xml:space="preserve">Zamawiający, na podstawie art. 310 ustawy </w:t>
      </w:r>
      <w:proofErr w:type="spellStart"/>
      <w:r w:rsidRPr="00A772E7">
        <w:rPr>
          <w:sz w:val="22"/>
        </w:rPr>
        <w:t>Pzp</w:t>
      </w:r>
      <w:proofErr w:type="spellEnd"/>
      <w:r w:rsidRPr="00A772E7">
        <w:rPr>
          <w:sz w:val="22"/>
        </w:rPr>
        <w:t>, przewiduje unieważnienie postępowania, jeśli środki publiczne, które zamierzał przeznaczyć na sfinansowanie całości lub części zamówienia nie zostały przyznane.</w:t>
      </w:r>
    </w:p>
    <w:p w14:paraId="0B2D76BF"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6A3125C5" w14:textId="42A5B371" w:rsidR="000C7156" w:rsidRPr="003F7ACB" w:rsidRDefault="000C7156" w:rsidP="000C7156">
      <w:pPr>
        <w:numPr>
          <w:ilvl w:val="3"/>
          <w:numId w:val="5"/>
        </w:numPr>
        <w:spacing w:line="276" w:lineRule="auto"/>
        <w:ind w:left="851" w:hanging="426"/>
        <w:jc w:val="both"/>
        <w:rPr>
          <w:i/>
          <w:sz w:val="22"/>
        </w:rPr>
      </w:pPr>
      <w:r w:rsidRPr="003F7ACB">
        <w:rPr>
          <w:sz w:val="22"/>
        </w:rPr>
        <w:lastRenderedPageBreak/>
        <w:t xml:space="preserve">administratorem danych osobowych osób fizycznych, jest </w:t>
      </w:r>
      <w:r w:rsidR="009C60C4" w:rsidRPr="009C60C4">
        <w:rPr>
          <w:sz w:val="22"/>
        </w:rPr>
        <w:t>Dyrektor Zespołu Szkół Budowlano-Drzewnych im. Armii Krajowej w Żywcu, ul. Szkolna 2, 34-300 Żywiec, tel. +48 33 861 21 75</w:t>
      </w:r>
      <w:r w:rsidRPr="003F7ACB">
        <w:rPr>
          <w:sz w:val="22"/>
        </w:rPr>
        <w:t>;</w:t>
      </w:r>
    </w:p>
    <w:p w14:paraId="7A82F318" w14:textId="4B2C876D" w:rsidR="00FE4B22" w:rsidRPr="00FA3145" w:rsidRDefault="000C7156" w:rsidP="000C7156">
      <w:pPr>
        <w:numPr>
          <w:ilvl w:val="3"/>
          <w:numId w:val="5"/>
        </w:numPr>
        <w:spacing w:line="276" w:lineRule="auto"/>
        <w:ind w:left="851" w:hanging="425"/>
        <w:jc w:val="both"/>
        <w:rPr>
          <w:sz w:val="22"/>
        </w:rPr>
      </w:pPr>
      <w:r w:rsidRPr="00AB62AA">
        <w:rPr>
          <w:sz w:val="22"/>
        </w:rPr>
        <w:t xml:space="preserve">kontakt z inspektorem ochrony danych osobowych jest możliwy za pośrednictwem adresu email: </w:t>
      </w:r>
      <w:r w:rsidR="00105151" w:rsidRPr="00105151">
        <w:rPr>
          <w:sz w:val="22"/>
        </w:rPr>
        <w:t>a.talik@zsbd.edu.pl</w:t>
      </w:r>
      <w:r w:rsidR="003F7ACB" w:rsidRPr="003F7ACB">
        <w:rPr>
          <w:sz w:val="22"/>
        </w:rPr>
        <w:t>;</w:t>
      </w:r>
    </w:p>
    <w:p w14:paraId="0CB4DB94"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14:paraId="115879FC" w14:textId="77777777" w:rsidR="00FE4B22" w:rsidRPr="00FA3145" w:rsidRDefault="00FE4B22" w:rsidP="006B711F">
      <w:pPr>
        <w:numPr>
          <w:ilvl w:val="3"/>
          <w:numId w:val="5"/>
        </w:numPr>
        <w:spacing w:line="276" w:lineRule="auto"/>
        <w:ind w:left="851" w:hanging="426"/>
        <w:jc w:val="both"/>
        <w:rPr>
          <w:sz w:val="22"/>
        </w:rPr>
      </w:pPr>
      <w:bookmarkStart w:id="1"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w:t>
      </w:r>
      <w:proofErr w:type="spellStart"/>
      <w:r w:rsidR="000873DF">
        <w:rPr>
          <w:sz w:val="22"/>
        </w:rPr>
        <w:t>Pzp</w:t>
      </w:r>
      <w:proofErr w:type="spellEnd"/>
      <w:r w:rsidRPr="00FA3145">
        <w:rPr>
          <w:sz w:val="22"/>
        </w:rPr>
        <w:t>;</w:t>
      </w:r>
    </w:p>
    <w:p w14:paraId="0A4C7B63"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w:t>
      </w:r>
      <w:proofErr w:type="spellStart"/>
      <w:r w:rsidR="000873DF">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14:paraId="33263957" w14:textId="77777777" w:rsidR="00FE4B22" w:rsidRPr="00FA3145" w:rsidRDefault="00FE4B22" w:rsidP="006B711F">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w:t>
      </w:r>
      <w:proofErr w:type="spellStart"/>
      <w:r w:rsidR="000873DF">
        <w:rPr>
          <w:sz w:val="22"/>
        </w:rPr>
        <w:t>Pzp</w:t>
      </w:r>
      <w:proofErr w:type="spellEnd"/>
      <w:r w:rsidRPr="00FA3145">
        <w:rPr>
          <w:sz w:val="22"/>
        </w:rPr>
        <w:t>, związanych z udziałem w postępowaniu o udzielenie zamówienia publicznego; konsekwencje niepodania określonych danych wynikają z ustawy</w:t>
      </w:r>
      <w:r w:rsidR="000873DF">
        <w:rPr>
          <w:sz w:val="22"/>
        </w:rPr>
        <w:t xml:space="preserve"> </w:t>
      </w:r>
      <w:proofErr w:type="spellStart"/>
      <w:r w:rsidR="000873DF">
        <w:rPr>
          <w:sz w:val="22"/>
        </w:rPr>
        <w:t>Pzp</w:t>
      </w:r>
      <w:proofErr w:type="spellEnd"/>
      <w:r w:rsidRPr="00FA3145">
        <w:rPr>
          <w:sz w:val="22"/>
        </w:rPr>
        <w:t>;</w:t>
      </w:r>
    </w:p>
    <w:p w14:paraId="5C72972B" w14:textId="77777777" w:rsidR="00FE4B22" w:rsidRPr="00FA3145" w:rsidRDefault="00FE4B22" w:rsidP="006B711F">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331E4149" w14:textId="77777777" w:rsidR="00FE4B22" w:rsidRPr="00FA3145" w:rsidRDefault="00FE4B22" w:rsidP="006B711F">
      <w:pPr>
        <w:numPr>
          <w:ilvl w:val="3"/>
          <w:numId w:val="5"/>
        </w:numPr>
        <w:spacing w:line="276" w:lineRule="auto"/>
        <w:ind w:left="851" w:hanging="426"/>
        <w:jc w:val="both"/>
        <w:rPr>
          <w:sz w:val="22"/>
        </w:rPr>
      </w:pPr>
      <w:r w:rsidRPr="00FA3145">
        <w:rPr>
          <w:sz w:val="22"/>
        </w:rPr>
        <w:t>posiada Pani/Pan:</w:t>
      </w:r>
    </w:p>
    <w:p w14:paraId="2ABB603E"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14:paraId="7167F261"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3BCA547F"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5C185D48" w14:textId="57398762" w:rsidR="00FE4B22" w:rsidRPr="00FA3145" w:rsidRDefault="00FE4B22" w:rsidP="006B711F">
      <w:pPr>
        <w:numPr>
          <w:ilvl w:val="0"/>
          <w:numId w:val="18"/>
        </w:numPr>
        <w:spacing w:line="276" w:lineRule="auto"/>
        <w:ind w:left="1276" w:hanging="426"/>
        <w:jc w:val="both"/>
        <w:rPr>
          <w:sz w:val="22"/>
        </w:rPr>
      </w:pPr>
      <w:r w:rsidRPr="00FA3145">
        <w:rPr>
          <w:sz w:val="22"/>
        </w:rPr>
        <w:t xml:space="preserve">prawo do wniesienia skargi do Prezesa Urzędu Ochrony Danych </w:t>
      </w:r>
      <w:r w:rsidR="00BC557A" w:rsidRPr="00FA3145">
        <w:rPr>
          <w:sz w:val="22"/>
        </w:rPr>
        <w:t>Osobowych,</w:t>
      </w:r>
      <w:r w:rsidRPr="00FA3145">
        <w:rPr>
          <w:sz w:val="22"/>
        </w:rPr>
        <w:t xml:space="preserve"> gdy uzna Pan/Pani, że przetwarzanie danych osobowych Pani/Pana dotyczących narusza przepisy RODO;</w:t>
      </w:r>
    </w:p>
    <w:p w14:paraId="2DBF887F" w14:textId="77777777" w:rsidR="00FE4B22" w:rsidRPr="00FA3145" w:rsidRDefault="00FE4B22" w:rsidP="006B711F">
      <w:pPr>
        <w:numPr>
          <w:ilvl w:val="3"/>
          <w:numId w:val="5"/>
        </w:numPr>
        <w:spacing w:line="276" w:lineRule="auto"/>
        <w:ind w:left="851" w:hanging="426"/>
        <w:jc w:val="both"/>
        <w:rPr>
          <w:sz w:val="22"/>
        </w:rPr>
      </w:pPr>
      <w:r w:rsidRPr="00FA3145">
        <w:rPr>
          <w:sz w:val="22"/>
        </w:rPr>
        <w:t>nie przysługuje Pani/Panu:</w:t>
      </w:r>
    </w:p>
    <w:p w14:paraId="27E434D9" w14:textId="77777777" w:rsidR="00FE4B22" w:rsidRPr="00FA3145" w:rsidRDefault="00FE4B22" w:rsidP="006B711F">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14:paraId="78CC31F5" w14:textId="77777777" w:rsidR="00FE4B22" w:rsidRPr="00FA3145" w:rsidRDefault="00FE4B22" w:rsidP="006B711F">
      <w:pPr>
        <w:numPr>
          <w:ilvl w:val="0"/>
          <w:numId w:val="19"/>
        </w:numPr>
        <w:spacing w:line="276" w:lineRule="auto"/>
        <w:ind w:left="1276" w:hanging="426"/>
        <w:jc w:val="both"/>
        <w:rPr>
          <w:sz w:val="22"/>
        </w:rPr>
      </w:pPr>
      <w:r w:rsidRPr="00FA3145">
        <w:rPr>
          <w:sz w:val="22"/>
        </w:rPr>
        <w:t>prawo do przenoszenia danych osobowych, o którym mowa w art. 20 RODO;</w:t>
      </w:r>
    </w:p>
    <w:p w14:paraId="4CA58EFF" w14:textId="77777777" w:rsidR="00FE4B22" w:rsidRPr="00FA3145" w:rsidRDefault="00FE4B22" w:rsidP="006B711F">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066BA462"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A8DEB9C" w14:textId="77777777" w:rsidR="00FE4B22" w:rsidRPr="00FA3145" w:rsidRDefault="00FE4B22" w:rsidP="006B711F">
      <w:pPr>
        <w:numPr>
          <w:ilvl w:val="3"/>
          <w:numId w:val="5"/>
        </w:numPr>
        <w:spacing w:line="276" w:lineRule="auto"/>
        <w:ind w:left="851" w:hanging="426"/>
        <w:jc w:val="both"/>
        <w:rPr>
          <w:sz w:val="22"/>
        </w:rPr>
      </w:pPr>
      <w:r w:rsidRPr="00FA3145">
        <w:rPr>
          <w:sz w:val="22"/>
        </w:rPr>
        <w:lastRenderedPageBreak/>
        <w:t>wystąpienie z żądaniem, o którym mowa w art. 18 ust. 1 RODO, nie ogranicza przetwarzania danych osobowych do czasu zakończenia postępowania o udzielenie zamówienia publicznego lub konkursu.</w:t>
      </w:r>
    </w:p>
    <w:p w14:paraId="6194BFB9"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1"/>
    <w:p w14:paraId="228C064F" w14:textId="77777777" w:rsidR="00B818F1" w:rsidRPr="00FA3145" w:rsidRDefault="00B818F1" w:rsidP="00FA3145">
      <w:pPr>
        <w:spacing w:line="276" w:lineRule="auto"/>
        <w:jc w:val="both"/>
        <w:rPr>
          <w:color w:val="FF0000"/>
          <w:sz w:val="22"/>
        </w:rPr>
      </w:pPr>
    </w:p>
    <w:p w14:paraId="70DABFF7" w14:textId="77777777" w:rsidR="007B7170" w:rsidRPr="003F7ACB" w:rsidRDefault="007B7170" w:rsidP="006B711F">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14:paraId="13035A93" w14:textId="77777777" w:rsidR="00B0221D" w:rsidRPr="00FA3145" w:rsidRDefault="00B0221D" w:rsidP="00FA3145">
      <w:pPr>
        <w:spacing w:line="276" w:lineRule="auto"/>
      </w:pPr>
    </w:p>
    <w:p w14:paraId="02B665FD" w14:textId="29374501" w:rsidR="008A0A42" w:rsidRPr="00C40F73" w:rsidRDefault="00832E25" w:rsidP="00832E25">
      <w:pPr>
        <w:pStyle w:val="Tekstpodstawowywcity"/>
        <w:widowControl w:val="0"/>
        <w:numPr>
          <w:ilvl w:val="0"/>
          <w:numId w:val="24"/>
        </w:numPr>
        <w:suppressAutoHyphens/>
        <w:autoSpaceDE w:val="0"/>
        <w:spacing w:after="0" w:line="276" w:lineRule="auto"/>
        <w:ind w:left="426" w:hanging="426"/>
        <w:jc w:val="both"/>
        <w:rPr>
          <w:sz w:val="22"/>
          <w:szCs w:val="22"/>
        </w:rPr>
      </w:pPr>
      <w:bookmarkStart w:id="2" w:name="_Hlk43104095"/>
      <w:r w:rsidRPr="00832E25">
        <w:rPr>
          <w:sz w:val="22"/>
          <w:szCs w:val="22"/>
        </w:rPr>
        <w:t xml:space="preserve">Przedmiotem niniejszego zamówienia są roboty budowlane, obejmujące zadanie pn.: </w:t>
      </w:r>
      <w:r w:rsidRPr="00832E25">
        <w:rPr>
          <w:b/>
          <w:i/>
          <w:sz w:val="22"/>
          <w:szCs w:val="22"/>
        </w:rPr>
        <w:t>„</w:t>
      </w:r>
      <w:r w:rsidR="00717026" w:rsidRPr="00717026">
        <w:rPr>
          <w:b/>
          <w:i/>
          <w:color w:val="222222"/>
          <w:sz w:val="22"/>
          <w:szCs w:val="22"/>
          <w:shd w:val="clear" w:color="auto" w:fill="FFFFFF"/>
        </w:rPr>
        <w:t>Zaprojektowanie i wykonanie robót pn.: „</w:t>
      </w:r>
      <w:r w:rsidR="000F6BB7" w:rsidRPr="000F6BB7">
        <w:rPr>
          <w:b/>
          <w:bCs/>
          <w:i/>
          <w:iCs/>
          <w:color w:val="222222"/>
          <w:sz w:val="22"/>
          <w:szCs w:val="22"/>
          <w:shd w:val="clear" w:color="auto" w:fill="FFFFFF"/>
        </w:rPr>
        <w:t>Przebudowa, rozbudowa oraz wyposażenie istniejącego budynku warsztatów Zespołu Szkół Budowlano-Drzewnych im. Armii Krajowej w Żywcu celem otworzenia Branżowego Centrum Umiejętności</w:t>
      </w:r>
      <w:r w:rsidRPr="00C40F73">
        <w:rPr>
          <w:b/>
          <w:i/>
          <w:sz w:val="22"/>
          <w:szCs w:val="22"/>
        </w:rPr>
        <w:t xml:space="preserve">”, </w:t>
      </w:r>
      <w:r w:rsidRPr="00C40F73">
        <w:rPr>
          <w:b/>
          <w:sz w:val="22"/>
          <w:szCs w:val="22"/>
        </w:rPr>
        <w:t>realizowane w systemie zaprojektuj i wybuduj</w:t>
      </w:r>
      <w:r w:rsidRPr="00C40F73">
        <w:rPr>
          <w:sz w:val="22"/>
          <w:szCs w:val="22"/>
        </w:rPr>
        <w:t>.</w:t>
      </w:r>
      <w:r w:rsidR="001756D0" w:rsidRPr="00C40F73">
        <w:rPr>
          <w:sz w:val="22"/>
          <w:szCs w:val="22"/>
        </w:rPr>
        <w:t xml:space="preserve"> </w:t>
      </w:r>
    </w:p>
    <w:p w14:paraId="2A73514F" w14:textId="77777777" w:rsidR="00832E25" w:rsidRPr="00C40F73" w:rsidRDefault="00832E25" w:rsidP="00832E25">
      <w:pPr>
        <w:pStyle w:val="Tekstpodstawowywcity"/>
        <w:widowControl w:val="0"/>
        <w:numPr>
          <w:ilvl w:val="0"/>
          <w:numId w:val="24"/>
        </w:numPr>
        <w:suppressAutoHyphens/>
        <w:autoSpaceDE w:val="0"/>
        <w:spacing w:after="0" w:line="276" w:lineRule="auto"/>
        <w:ind w:left="426" w:hanging="426"/>
        <w:jc w:val="both"/>
        <w:rPr>
          <w:sz w:val="22"/>
          <w:szCs w:val="22"/>
        </w:rPr>
      </w:pPr>
      <w:r w:rsidRPr="00C40F73">
        <w:rPr>
          <w:sz w:val="22"/>
          <w:szCs w:val="22"/>
        </w:rPr>
        <w:t>W ramach zamówienia, Wykonawca zobowiązany będzie:</w:t>
      </w:r>
    </w:p>
    <w:p w14:paraId="75CBD80B" w14:textId="52517082" w:rsidR="00556862" w:rsidRPr="005A6C06" w:rsidRDefault="00556862" w:rsidP="00556862">
      <w:pPr>
        <w:widowControl w:val="0"/>
        <w:numPr>
          <w:ilvl w:val="0"/>
          <w:numId w:val="44"/>
        </w:numPr>
        <w:suppressAutoHyphens/>
        <w:autoSpaceDE w:val="0"/>
        <w:spacing w:line="276" w:lineRule="auto"/>
        <w:ind w:left="851" w:hanging="425"/>
        <w:jc w:val="both"/>
        <w:rPr>
          <w:sz w:val="22"/>
          <w:szCs w:val="22"/>
        </w:rPr>
      </w:pPr>
      <w:r w:rsidRPr="005A6C06">
        <w:rPr>
          <w:sz w:val="22"/>
          <w:szCs w:val="22"/>
        </w:rPr>
        <w:t xml:space="preserve">wykonać </w:t>
      </w:r>
      <w:r>
        <w:rPr>
          <w:sz w:val="22"/>
          <w:szCs w:val="22"/>
        </w:rPr>
        <w:t xml:space="preserve">koncepcję, </w:t>
      </w:r>
      <w:r w:rsidRPr="005A6C06">
        <w:rPr>
          <w:sz w:val="22"/>
          <w:szCs w:val="22"/>
        </w:rPr>
        <w:t>dokumentację projektową, w tym projekt budowlano-wykonawczy, kosztorys inwestorski wraz z przedmiarem robót, specyfikację techniczną wykonania i odbioru robót</w:t>
      </w:r>
      <w:r>
        <w:rPr>
          <w:sz w:val="22"/>
          <w:szCs w:val="22"/>
        </w:rPr>
        <w:t xml:space="preserve"> oraz pozostałe dokumenty wskazane w załączniku nr 7 do SWZ</w:t>
      </w:r>
      <w:r w:rsidRPr="005A6C06">
        <w:rPr>
          <w:sz w:val="22"/>
          <w:szCs w:val="22"/>
        </w:rPr>
        <w:t xml:space="preserve">, wraz z uzyskaniem prawomocnej decyzji pozwolenia na budowę albo dokonaniem zgłoszenia robót dla </w:t>
      </w:r>
      <w:r>
        <w:rPr>
          <w:sz w:val="22"/>
          <w:szCs w:val="22"/>
        </w:rPr>
        <w:t>p</w:t>
      </w:r>
      <w:r w:rsidRPr="00F61684">
        <w:rPr>
          <w:sz w:val="22"/>
          <w:szCs w:val="22"/>
        </w:rPr>
        <w:t>rzebudow</w:t>
      </w:r>
      <w:r>
        <w:rPr>
          <w:sz w:val="22"/>
          <w:szCs w:val="22"/>
        </w:rPr>
        <w:t>y</w:t>
      </w:r>
      <w:r w:rsidRPr="00F61684">
        <w:rPr>
          <w:sz w:val="22"/>
          <w:szCs w:val="22"/>
        </w:rPr>
        <w:t>, rozbudow</w:t>
      </w:r>
      <w:r>
        <w:rPr>
          <w:sz w:val="22"/>
          <w:szCs w:val="22"/>
        </w:rPr>
        <w:t>y</w:t>
      </w:r>
      <w:r w:rsidRPr="00F61684">
        <w:rPr>
          <w:sz w:val="22"/>
          <w:szCs w:val="22"/>
        </w:rPr>
        <w:t xml:space="preserve"> oraz wyposażeni</w:t>
      </w:r>
      <w:r>
        <w:rPr>
          <w:sz w:val="22"/>
          <w:szCs w:val="22"/>
        </w:rPr>
        <w:t>a</w:t>
      </w:r>
      <w:r w:rsidRPr="00F61684">
        <w:rPr>
          <w:sz w:val="22"/>
          <w:szCs w:val="22"/>
        </w:rPr>
        <w:t xml:space="preserve"> istniejącego budynku warsztatów Zespołu Szkół Budowlano-Drzewnych im. Armii Krajowej w Żywcu celem otworzenia Branżowego Centrum Umiejętności</w:t>
      </w:r>
      <w:r w:rsidRPr="005A6C06">
        <w:rPr>
          <w:sz w:val="22"/>
          <w:szCs w:val="22"/>
        </w:rPr>
        <w:t>;</w:t>
      </w:r>
    </w:p>
    <w:p w14:paraId="02D36859" w14:textId="1955FF86" w:rsidR="00832E25" w:rsidRPr="00C40F73" w:rsidRDefault="00556862" w:rsidP="00556862">
      <w:pPr>
        <w:pStyle w:val="Tekstpodstawowywcity"/>
        <w:widowControl w:val="0"/>
        <w:numPr>
          <w:ilvl w:val="0"/>
          <w:numId w:val="44"/>
        </w:numPr>
        <w:suppressAutoHyphens/>
        <w:autoSpaceDE w:val="0"/>
        <w:spacing w:after="0" w:line="276" w:lineRule="auto"/>
        <w:ind w:left="851" w:hanging="425"/>
        <w:jc w:val="both"/>
        <w:rPr>
          <w:sz w:val="22"/>
          <w:szCs w:val="22"/>
        </w:rPr>
      </w:pPr>
      <w:r w:rsidRPr="005A6C06">
        <w:rPr>
          <w:sz w:val="22"/>
          <w:szCs w:val="22"/>
        </w:rPr>
        <w:t xml:space="preserve">wykonać roboty budowlane polegające na </w:t>
      </w:r>
      <w:r w:rsidRPr="00F61684">
        <w:rPr>
          <w:sz w:val="22"/>
          <w:szCs w:val="22"/>
        </w:rPr>
        <w:t>przebudow</w:t>
      </w:r>
      <w:r>
        <w:rPr>
          <w:sz w:val="22"/>
          <w:szCs w:val="22"/>
        </w:rPr>
        <w:t>ie</w:t>
      </w:r>
      <w:r w:rsidRPr="00F61684">
        <w:rPr>
          <w:sz w:val="22"/>
          <w:szCs w:val="22"/>
        </w:rPr>
        <w:t>, rozbudow</w:t>
      </w:r>
      <w:r>
        <w:rPr>
          <w:sz w:val="22"/>
          <w:szCs w:val="22"/>
        </w:rPr>
        <w:t>ie</w:t>
      </w:r>
      <w:r w:rsidRPr="00F61684">
        <w:rPr>
          <w:sz w:val="22"/>
          <w:szCs w:val="22"/>
        </w:rPr>
        <w:t xml:space="preserve"> oraz wyposażeni</w:t>
      </w:r>
      <w:r>
        <w:rPr>
          <w:sz w:val="22"/>
          <w:szCs w:val="22"/>
        </w:rPr>
        <w:t>u</w:t>
      </w:r>
      <w:r w:rsidRPr="00F61684">
        <w:rPr>
          <w:sz w:val="22"/>
          <w:szCs w:val="22"/>
        </w:rPr>
        <w:t xml:space="preserve"> istniejącego budynku warsztatów Zespołu Szkół Budowlano-Drzewnych im. Armii Krajowej w Żywcu celem otworzenia Branżowego Centrum Umiejętności</w:t>
      </w:r>
      <w:r w:rsidRPr="005A6C06">
        <w:rPr>
          <w:sz w:val="22"/>
          <w:szCs w:val="22"/>
        </w:rPr>
        <w:t xml:space="preserve">, w oparciu o opracowaną dokumentację projektową oraz uzyskać prawomocne pozwolenie na użytkowanie obiektu </w:t>
      </w:r>
      <w:r w:rsidRPr="00B62599">
        <w:rPr>
          <w:sz w:val="22"/>
          <w:szCs w:val="22"/>
        </w:rPr>
        <w:t xml:space="preserve">bądź braku sprzeciwu do użytkowania </w:t>
      </w:r>
      <w:r w:rsidRPr="005A6C06">
        <w:rPr>
          <w:sz w:val="22"/>
          <w:szCs w:val="22"/>
        </w:rPr>
        <w:t>i oddać obiekt do eksploatacji.</w:t>
      </w:r>
    </w:p>
    <w:p w14:paraId="0356CBBE" w14:textId="0724633A" w:rsidR="00C44281" w:rsidRPr="00C40F73" w:rsidRDefault="00832E25" w:rsidP="00832E25">
      <w:pPr>
        <w:pStyle w:val="Tekstpodstawowywcity"/>
        <w:widowControl w:val="0"/>
        <w:numPr>
          <w:ilvl w:val="0"/>
          <w:numId w:val="24"/>
        </w:numPr>
        <w:suppressAutoHyphens/>
        <w:autoSpaceDE w:val="0"/>
        <w:spacing w:after="0" w:line="276" w:lineRule="auto"/>
        <w:ind w:left="425" w:hanging="426"/>
        <w:jc w:val="both"/>
        <w:rPr>
          <w:sz w:val="22"/>
          <w:szCs w:val="22"/>
        </w:rPr>
      </w:pPr>
      <w:r w:rsidRPr="00C40F73">
        <w:rPr>
          <w:sz w:val="22"/>
          <w:szCs w:val="22"/>
        </w:rPr>
        <w:t>Szczegóły zakres przedmiotu niniejszego zamówienia precyzuje załącznik nr 7 do SWZ – Opis Przedmiotu Zamówienia (OPZ) – Program Funkcjonalno-Użytkowy</w:t>
      </w:r>
      <w:r w:rsidR="00AE15CB">
        <w:rPr>
          <w:sz w:val="22"/>
          <w:szCs w:val="22"/>
        </w:rPr>
        <w:t xml:space="preserve">, </w:t>
      </w:r>
      <w:r w:rsidR="00AE15CB">
        <w:rPr>
          <w:b/>
          <w:bCs/>
          <w:sz w:val="22"/>
          <w:szCs w:val="22"/>
        </w:rPr>
        <w:t xml:space="preserve">z </w:t>
      </w:r>
      <w:r w:rsidR="00AE15CB" w:rsidRPr="00AE15CB">
        <w:rPr>
          <w:b/>
          <w:bCs/>
          <w:sz w:val="22"/>
          <w:szCs w:val="22"/>
        </w:rPr>
        <w:t xml:space="preserve">wyłączeniem wymiany okien na poziomie parteru i </w:t>
      </w:r>
      <w:proofErr w:type="spellStart"/>
      <w:r w:rsidR="00AE15CB" w:rsidRPr="00AE15CB">
        <w:rPr>
          <w:b/>
          <w:bCs/>
          <w:sz w:val="22"/>
          <w:szCs w:val="22"/>
        </w:rPr>
        <w:t>I</w:t>
      </w:r>
      <w:proofErr w:type="spellEnd"/>
      <w:r w:rsidR="00AE15CB" w:rsidRPr="00AE15CB">
        <w:rPr>
          <w:b/>
          <w:bCs/>
          <w:sz w:val="22"/>
          <w:szCs w:val="22"/>
        </w:rPr>
        <w:t xml:space="preserve"> piętra oraz wykonania nowej izolacji termicznej ścian zewnętrznych na istniejącym budynku warsztatów- prace w obrębie elewacji tylko w wymaganym zakresie</w:t>
      </w:r>
      <w:r w:rsidR="00AE15CB" w:rsidRPr="00AE15CB">
        <w:rPr>
          <w:sz w:val="22"/>
          <w:szCs w:val="22"/>
        </w:rPr>
        <w:t>.</w:t>
      </w:r>
      <w:r w:rsidR="006B3898" w:rsidRPr="00C40F73">
        <w:rPr>
          <w:sz w:val="22"/>
          <w:szCs w:val="22"/>
        </w:rPr>
        <w:t xml:space="preserve"> </w:t>
      </w:r>
    </w:p>
    <w:p w14:paraId="33D2EE5A" w14:textId="0C9735FD"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sidRPr="00C40F73">
        <w:rPr>
          <w:sz w:val="22"/>
          <w:szCs w:val="22"/>
        </w:rPr>
        <w:t xml:space="preserve">Pożądane </w:t>
      </w:r>
      <w:r w:rsidR="00717026" w:rsidRPr="00C40F73">
        <w:rPr>
          <w:sz w:val="22"/>
          <w:szCs w:val="22"/>
        </w:rPr>
        <w:t>jest,</w:t>
      </w:r>
      <w:r w:rsidRPr="00C40F73">
        <w:rPr>
          <w:sz w:val="22"/>
          <w:szCs w:val="22"/>
        </w:rPr>
        <w:t xml:space="preserve"> aby przed złożeniem Oferty Wykonawca przeprowadził wizję lokalną terenu, na którym zlokalizowane będą roboty objęte przedmiotem niniejszego</w:t>
      </w:r>
      <w:r>
        <w:rPr>
          <w:sz w:val="22"/>
          <w:szCs w:val="22"/>
        </w:rPr>
        <w:t xml:space="preserve"> zamówienia. Przeprowadzenie wizji nie jest warunkiem dla złożenia oferty w niniejszym postępowaniu. Koszty dokonania wizji lokalnej terenu budowy poniesie Wykonawca. </w:t>
      </w:r>
    </w:p>
    <w:p w14:paraId="3E0EB140" w14:textId="77777777"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Pr>
          <w:sz w:val="22"/>
          <w:szCs w:val="22"/>
        </w:rPr>
        <w:t xml:space="preserve">Roboty budowlane stanowiące przedmiot niniejszego zamówienia należy wykonać zgodnie z niniejszą SWZ, </w:t>
      </w:r>
      <w:r w:rsidR="00C44281">
        <w:rPr>
          <w:sz w:val="22"/>
          <w:szCs w:val="22"/>
        </w:rPr>
        <w:t>Opisem Przedmiotu Zamówienia (OPZ)</w:t>
      </w:r>
      <w:r>
        <w:rPr>
          <w:sz w:val="22"/>
          <w:szCs w:val="22"/>
        </w:rPr>
        <w:t>, Projektem Umowy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14:paraId="54B2C88A" w14:textId="77777777" w:rsidR="003F7AC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 xml:space="preserve">Od dnia odbioru placu budowy Wykonawca odpowiada za wszystkie zdarzenia, które zaistnieją podczas wykonywania umowy. Za wszystkie wyrządzone komukolwiek szkody podczas budowy lub w związku z budową odpowiada Wykonawca, chyba, że nie zachodzi związek przyczynowy </w:t>
      </w:r>
      <w:r>
        <w:rPr>
          <w:sz w:val="22"/>
          <w:szCs w:val="22"/>
        </w:rPr>
        <w:lastRenderedPageBreak/>
        <w:t>pomiędzy prowadzeniem robót a wyrządzoną szkodą. Wykonawca przyjmie odpowiedzialność w szczególności za:</w:t>
      </w:r>
    </w:p>
    <w:p w14:paraId="69C44806" w14:textId="77777777" w:rsidR="003F7ACB" w:rsidRDefault="003F7ACB" w:rsidP="003F7ACB">
      <w:pPr>
        <w:pStyle w:val="Tekstpodstawowywcity"/>
        <w:spacing w:after="0" w:line="276" w:lineRule="auto"/>
        <w:ind w:left="850" w:hanging="425"/>
        <w:jc w:val="both"/>
      </w:pPr>
      <w:r>
        <w:rPr>
          <w:sz w:val="22"/>
          <w:szCs w:val="22"/>
        </w:rPr>
        <w:t>1)</w:t>
      </w:r>
      <w:r>
        <w:rPr>
          <w:sz w:val="22"/>
          <w:szCs w:val="22"/>
        </w:rPr>
        <w:tab/>
        <w:t>szkody i następstwa nieszczęśliwych wypadków dotyczących pracowników Wykonawcy oraz osób trzecich przebywających w rejonie prowadzonych robót;</w:t>
      </w:r>
    </w:p>
    <w:p w14:paraId="2A0BEB9E" w14:textId="77777777" w:rsidR="003F7ACB" w:rsidRDefault="003F7ACB" w:rsidP="003F7ACB">
      <w:pPr>
        <w:pStyle w:val="Tekstpodstawowywcity"/>
        <w:spacing w:after="0" w:line="276" w:lineRule="auto"/>
        <w:ind w:left="850" w:hanging="425"/>
        <w:jc w:val="both"/>
      </w:pPr>
      <w:r>
        <w:rPr>
          <w:sz w:val="22"/>
          <w:szCs w:val="22"/>
        </w:rPr>
        <w:t>2)</w:t>
      </w:r>
      <w:r>
        <w:rPr>
          <w:sz w:val="22"/>
          <w:szCs w:val="22"/>
        </w:rPr>
        <w:tab/>
        <w:t>szkody wynikające ze zniszczeń oraz innych zdarzeń w odniesieniu do robót, materiałów sprzętu i innego mienia ruchomego związanego z prowadzeniem robót podczas realizacji przedmiotu niniejszej umowy;</w:t>
      </w:r>
    </w:p>
    <w:p w14:paraId="265AD348" w14:textId="77777777" w:rsidR="003F7ACB" w:rsidRDefault="003F7ACB" w:rsidP="003F7ACB">
      <w:pPr>
        <w:pStyle w:val="Tekstpodstawowywcity"/>
        <w:spacing w:after="0" w:line="276" w:lineRule="auto"/>
        <w:ind w:left="850" w:hanging="425"/>
        <w:jc w:val="both"/>
      </w:pPr>
      <w:r>
        <w:rPr>
          <w:sz w:val="22"/>
          <w:szCs w:val="22"/>
        </w:rPr>
        <w:t>3)</w:t>
      </w:r>
      <w:r>
        <w:rPr>
          <w:sz w:val="22"/>
          <w:szCs w:val="22"/>
        </w:rPr>
        <w:tab/>
        <w:t>szkody w robotach spowodowane przez niego przy usuwaniu wad w okresie gwarancji i rękojmi;</w:t>
      </w:r>
    </w:p>
    <w:p w14:paraId="0568448E" w14:textId="77777777" w:rsidR="003F7ACB" w:rsidRDefault="003F7ACB" w:rsidP="003F7ACB">
      <w:pPr>
        <w:pStyle w:val="Tekstpodstawowywcity"/>
        <w:spacing w:after="0" w:line="276" w:lineRule="auto"/>
        <w:ind w:left="850" w:hanging="425"/>
        <w:jc w:val="both"/>
      </w:pPr>
      <w:r>
        <w:rPr>
          <w:sz w:val="22"/>
          <w:szCs w:val="22"/>
        </w:rPr>
        <w:t>4)</w:t>
      </w:r>
      <w:r>
        <w:rPr>
          <w:sz w:val="22"/>
          <w:szCs w:val="22"/>
        </w:rPr>
        <w:tab/>
        <w:t>niewłaściwe zabezpieczenie terenu budowy oraz dopuszczenie na teren budowy osób nieupoważnionych.</w:t>
      </w:r>
    </w:p>
    <w:p w14:paraId="0C1AB56F" w14:textId="030D400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zgodnie z zapisami art. 99 ust. 5 i art. 101 ust. 4 ustawy </w:t>
      </w:r>
      <w:proofErr w:type="spellStart"/>
      <w:r w:rsidR="000873DF">
        <w:rPr>
          <w:sz w:val="22"/>
          <w:szCs w:val="22"/>
        </w:rPr>
        <w:t>P</w:t>
      </w:r>
      <w:r>
        <w:rPr>
          <w:sz w:val="22"/>
          <w:szCs w:val="22"/>
        </w:rPr>
        <w:t>zp</w:t>
      </w:r>
      <w:proofErr w:type="spellEnd"/>
      <w:r>
        <w:rPr>
          <w:sz w:val="22"/>
          <w:szCs w:val="22"/>
        </w:rPr>
        <w:t xml:space="preserve">,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Pr>
          <w:b/>
          <w:sz w:val="22"/>
          <w:szCs w:val="22"/>
        </w:rPr>
        <w:t>wyłącznie</w:t>
      </w:r>
      <w:r>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w:t>
      </w:r>
      <w:r w:rsidR="00781FA5">
        <w:rPr>
          <w:sz w:val="22"/>
          <w:szCs w:val="22"/>
        </w:rPr>
        <w:t>techniczne dla</w:t>
      </w:r>
      <w:r>
        <w:rPr>
          <w:sz w:val="22"/>
          <w:szCs w:val="22"/>
        </w:rPr>
        <w:t xml:space="preserve">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w:t>
      </w:r>
      <w:r w:rsidR="00781FA5">
        <w:rPr>
          <w:sz w:val="22"/>
          <w:szCs w:val="22"/>
        </w:rPr>
        <w:t>równoważne w</w:t>
      </w:r>
      <w:r>
        <w:rPr>
          <w:sz w:val="22"/>
          <w:szCs w:val="22"/>
        </w:rPr>
        <w:t xml:space="preserve"> świetle przedłożonych przez Wykonawcę dokumentów, oferta tego Wykonawcy zostanie odrzucona jako nieodpowiadająca treści SWZ. W przypadku zaś opisania przedmiotu </w:t>
      </w:r>
      <w:r w:rsidR="00781FA5">
        <w:rPr>
          <w:sz w:val="22"/>
          <w:szCs w:val="22"/>
        </w:rPr>
        <w:t>zamówienia przez</w:t>
      </w:r>
      <w:r>
        <w:rPr>
          <w:sz w:val="22"/>
          <w:szCs w:val="22"/>
        </w:rPr>
        <w:t xml:space="preserve">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p>
    <w:p w14:paraId="77AF1F7D"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14:paraId="1457F925" w14:textId="649B8F5D"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Ponadto dla technologii/systemów/urządzeń/materiałów równoważnych Zamawiający wymaga udokumentowania równoważności, m.in. za pomocą załączonych do wykazu technologii/systemów/urządzeń/materiałów równoważnych; obliczeń, szczegółowych rysunków </w:t>
      </w:r>
      <w:r>
        <w:rPr>
          <w:sz w:val="22"/>
          <w:szCs w:val="22"/>
        </w:rPr>
        <w:lastRenderedPageBreak/>
        <w:t xml:space="preserve">technicznych, atestów, aprobat, deklaracji </w:t>
      </w:r>
      <w:r w:rsidR="00781FA5">
        <w:rPr>
          <w:sz w:val="22"/>
          <w:szCs w:val="22"/>
        </w:rPr>
        <w:t>zgodności przepisami</w:t>
      </w:r>
      <w:r>
        <w:rPr>
          <w:sz w:val="22"/>
          <w:szCs w:val="22"/>
        </w:rPr>
        <w:t xml:space="preserve"> i normami oraz kart katalogowych producentów urządzeń/materiałów równoważnych. Niniejsze dokumenty muszą w sposób jednoznaczny stwierdzać równoważność proponowanych technologii/systemów/urządzeń/materiałów.</w:t>
      </w:r>
    </w:p>
    <w:p w14:paraId="0DFDC84D"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W przypadku wątpliwości co do równoważności zaproponowanych w ofercie zamienników technologii/systemów/urządzeń/materiałów równoważnych, Zamawiający w porozumieniu </w:t>
      </w:r>
      <w:r>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p w14:paraId="5BF9ECDD"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podkreśla, iż </w:t>
      </w:r>
      <w:r>
        <w:rPr>
          <w:b/>
          <w:sz w:val="22"/>
          <w:szCs w:val="22"/>
        </w:rPr>
        <w:t>nie ogranicza katalogu dokumentów jakie Wykonawca, w celu udowodnienia równoważności, winien przedłożyć</w:t>
      </w:r>
      <w:r w:rsidR="00621E01">
        <w:rPr>
          <w:b/>
          <w:sz w:val="22"/>
          <w:szCs w:val="22"/>
        </w:rPr>
        <w:t xml:space="preserve"> </w:t>
      </w:r>
      <w:r>
        <w:rPr>
          <w:b/>
          <w:sz w:val="22"/>
          <w:szCs w:val="22"/>
        </w:rPr>
        <w:t>w ofercie.</w:t>
      </w:r>
    </w:p>
    <w:p w14:paraId="1E00D1A6"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14:paraId="20778E58" w14:textId="77777777" w:rsidR="003F7ACB" w:rsidRPr="001B00E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 xml:space="preserve">Szczegółowy zakres obowiązków Wykonawcy został opisany w Załączniku nr </w:t>
      </w:r>
      <w:r w:rsidR="00FB15B9">
        <w:rPr>
          <w:sz w:val="22"/>
          <w:szCs w:val="22"/>
        </w:rPr>
        <w:t>6</w:t>
      </w:r>
      <w:r>
        <w:rPr>
          <w:sz w:val="22"/>
          <w:szCs w:val="22"/>
        </w:rPr>
        <w:t xml:space="preserve"> do SWZ – Projekcie Umowy.</w:t>
      </w:r>
    </w:p>
    <w:p w14:paraId="259C92EC" w14:textId="43ACEE64" w:rsidR="001B00EB" w:rsidRPr="001B00EB" w:rsidRDefault="001B00EB" w:rsidP="006B711F">
      <w:pPr>
        <w:pStyle w:val="Tekstpodstawowywcity"/>
        <w:widowControl w:val="0"/>
        <w:numPr>
          <w:ilvl w:val="0"/>
          <w:numId w:val="24"/>
        </w:numPr>
        <w:suppressAutoHyphens/>
        <w:autoSpaceDE w:val="0"/>
        <w:spacing w:after="0" w:line="276" w:lineRule="auto"/>
        <w:ind w:left="425" w:hanging="426"/>
        <w:jc w:val="both"/>
      </w:pPr>
      <w:r w:rsidRPr="00FA3145">
        <w:rPr>
          <w:sz w:val="22"/>
        </w:rPr>
        <w:t xml:space="preserve">Zamawiający wymaga, aby </w:t>
      </w:r>
      <w:r w:rsidR="00C959F8" w:rsidRPr="00C959F8">
        <w:rPr>
          <w:sz w:val="22"/>
        </w:rPr>
        <w:t>osoby wykonujące czynności w trakcie realizacji zamówienia, w szczególności takie jak: prace budowlane, prace instalacyjne, inne prace osób, które wykonywać będą bezpośrednio czynności związane z wykonywaniem robót, czyli pracowników fizycznych wykonujących czynności polegające na wykonywaniu pracy w sposób określony w art. 22 § 1ustawy z dnia 26 czerwca 1974 r. – Kodeks Pracy (</w:t>
      </w:r>
      <w:proofErr w:type="spellStart"/>
      <w:r w:rsidR="00937F90" w:rsidRPr="00937F90">
        <w:rPr>
          <w:bCs/>
          <w:sz w:val="22"/>
        </w:rPr>
        <w:t>t.j</w:t>
      </w:r>
      <w:proofErr w:type="spellEnd"/>
      <w:r w:rsidR="00937F90" w:rsidRPr="00937F90">
        <w:rPr>
          <w:bCs/>
          <w:sz w:val="22"/>
        </w:rPr>
        <w:t>. Dz. U. z 2023 r. poz. 1465</w:t>
      </w:r>
      <w:r w:rsidR="00C959F8" w:rsidRPr="00C959F8">
        <w:rPr>
          <w:sz w:val="22"/>
        </w:rPr>
        <w:t xml:space="preserve">) – z wyłączeniem osób pełniących samodzielne funkcje techniczne w budownictwie, stosowanie do art. 12 </w:t>
      </w:r>
      <w:r w:rsidR="00C959F8">
        <w:rPr>
          <w:sz w:val="22"/>
        </w:rPr>
        <w:t>i nast. ustawy Prawo budowlane,</w:t>
      </w:r>
      <w:r w:rsidRPr="00FA3145">
        <w:rPr>
          <w:sz w:val="22"/>
        </w:rPr>
        <w:t xml:space="preserve"> byli zatrudnieni </w:t>
      </w:r>
      <w:r w:rsidR="00C959F8">
        <w:rPr>
          <w:sz w:val="22"/>
        </w:rPr>
        <w:t xml:space="preserve">przez Wykonawcę </w:t>
      </w:r>
      <w:r w:rsidRPr="00FA3145">
        <w:rPr>
          <w:sz w:val="22"/>
        </w:rPr>
        <w:t>na podstawie stosunku pracy.</w:t>
      </w:r>
      <w:bookmarkEnd w:id="2"/>
    </w:p>
    <w:p w14:paraId="02BD301F" w14:textId="77777777" w:rsidR="00B26CA7" w:rsidRPr="00FA3145" w:rsidRDefault="00B26CA7" w:rsidP="00FA3145">
      <w:pPr>
        <w:tabs>
          <w:tab w:val="left" w:pos="360"/>
        </w:tabs>
        <w:spacing w:line="276" w:lineRule="auto"/>
        <w:jc w:val="both"/>
        <w:rPr>
          <w:sz w:val="22"/>
        </w:rPr>
      </w:pPr>
    </w:p>
    <w:p w14:paraId="2EEBB435" w14:textId="77777777" w:rsidR="007B7170" w:rsidRPr="00A75636" w:rsidRDefault="007B7170" w:rsidP="006B711F">
      <w:pPr>
        <w:pStyle w:val="Nagwek3"/>
        <w:numPr>
          <w:ilvl w:val="0"/>
          <w:numId w:val="11"/>
        </w:numPr>
        <w:spacing w:line="276" w:lineRule="auto"/>
        <w:ind w:left="567" w:hanging="566"/>
        <w:jc w:val="both"/>
        <w:rPr>
          <w:caps/>
          <w:sz w:val="22"/>
        </w:rPr>
      </w:pPr>
      <w:r w:rsidRPr="001B00EB">
        <w:rPr>
          <w:caps/>
          <w:sz w:val="22"/>
          <w:highlight w:val="lightGray"/>
        </w:rPr>
        <w:t xml:space="preserve">TERMIN </w:t>
      </w:r>
      <w:r w:rsidRPr="009E51BD">
        <w:rPr>
          <w:caps/>
          <w:sz w:val="22"/>
          <w:shd w:val="clear" w:color="auto" w:fill="D0CECE" w:themeFill="background2" w:themeFillShade="E6"/>
        </w:rPr>
        <w:t>WYKONANIA ZAMÓWIENIA</w:t>
      </w:r>
    </w:p>
    <w:p w14:paraId="236D2FC6" w14:textId="77777777" w:rsidR="00124FEB" w:rsidRPr="00A75636" w:rsidRDefault="00124FEB" w:rsidP="00124FEB">
      <w:pPr>
        <w:autoSpaceDE w:val="0"/>
        <w:autoSpaceDN w:val="0"/>
        <w:spacing w:line="276" w:lineRule="auto"/>
        <w:jc w:val="both"/>
        <w:rPr>
          <w:sz w:val="22"/>
        </w:rPr>
      </w:pPr>
    </w:p>
    <w:p w14:paraId="70D0CEA9" w14:textId="6CFF1523" w:rsidR="00124FEB" w:rsidRDefault="00124FEB" w:rsidP="00781FA5">
      <w:pPr>
        <w:numPr>
          <w:ilvl w:val="0"/>
          <w:numId w:val="25"/>
        </w:numPr>
        <w:tabs>
          <w:tab w:val="num" w:pos="426"/>
        </w:tabs>
        <w:autoSpaceDE w:val="0"/>
        <w:autoSpaceDN w:val="0"/>
        <w:spacing w:line="276" w:lineRule="auto"/>
        <w:ind w:left="426" w:hanging="426"/>
        <w:jc w:val="both"/>
        <w:rPr>
          <w:bCs/>
          <w:sz w:val="22"/>
        </w:rPr>
      </w:pPr>
      <w:r w:rsidRPr="00A75636">
        <w:rPr>
          <w:bCs/>
          <w:sz w:val="22"/>
        </w:rPr>
        <w:t xml:space="preserve">Zamówienie należy </w:t>
      </w:r>
      <w:r w:rsidRPr="00C67B67">
        <w:rPr>
          <w:bCs/>
          <w:sz w:val="22"/>
        </w:rPr>
        <w:t xml:space="preserve">wykonać </w:t>
      </w:r>
      <w:r w:rsidR="00C40F73" w:rsidRPr="00C67B67">
        <w:rPr>
          <w:b/>
          <w:sz w:val="22"/>
          <w:szCs w:val="22"/>
          <w:lang w:eastAsia="zh-CN"/>
        </w:rPr>
        <w:t xml:space="preserve">w terminie </w:t>
      </w:r>
      <w:r w:rsidR="007B6444" w:rsidRPr="007B6444">
        <w:rPr>
          <w:b/>
          <w:sz w:val="22"/>
          <w:szCs w:val="22"/>
          <w:lang w:eastAsia="zh-CN"/>
        </w:rPr>
        <w:t>do dnia 29 listopada 2024 roku</w:t>
      </w:r>
      <w:r w:rsidR="00832E25" w:rsidRPr="00832E25">
        <w:rPr>
          <w:bCs/>
          <w:sz w:val="22"/>
        </w:rPr>
        <w:t>.</w:t>
      </w:r>
      <w:r w:rsidR="002F1468">
        <w:rPr>
          <w:bCs/>
          <w:sz w:val="22"/>
        </w:rPr>
        <w:t xml:space="preserve"> </w:t>
      </w:r>
    </w:p>
    <w:p w14:paraId="05CB60AC" w14:textId="0539A5F9" w:rsidR="00E21193" w:rsidRPr="00A75636" w:rsidRDefault="00E21193" w:rsidP="00781FA5">
      <w:pPr>
        <w:numPr>
          <w:ilvl w:val="0"/>
          <w:numId w:val="25"/>
        </w:numPr>
        <w:tabs>
          <w:tab w:val="num" w:pos="426"/>
        </w:tabs>
        <w:autoSpaceDE w:val="0"/>
        <w:autoSpaceDN w:val="0"/>
        <w:spacing w:line="276" w:lineRule="auto"/>
        <w:ind w:left="426" w:hanging="426"/>
        <w:jc w:val="both"/>
        <w:rPr>
          <w:bCs/>
          <w:sz w:val="22"/>
        </w:rPr>
      </w:pPr>
      <w:r>
        <w:rPr>
          <w:bCs/>
          <w:sz w:val="22"/>
        </w:rPr>
        <w:t xml:space="preserve">Zamawiający wyjaśnia, że określenie </w:t>
      </w:r>
      <w:r w:rsidRPr="00E21193">
        <w:rPr>
          <w:bCs/>
          <w:sz w:val="22"/>
        </w:rPr>
        <w:t>terminu wykonania zamówienia jako daty kalendarzowej uzasadnione jest obiektywnymi przyczynami wynikającymi z faktu, iż taki termin wykonania robót nie może zostać przekroczony, co wynika z zawartej przez Zamawiającego z podmiotem zewnętrznym umowy o dofinansowanie ze środków UE.</w:t>
      </w:r>
    </w:p>
    <w:p w14:paraId="15951F42" w14:textId="7E8AFCBD" w:rsidR="00124FEB" w:rsidRPr="00124FEB" w:rsidRDefault="00E21193" w:rsidP="00124FEB">
      <w:pPr>
        <w:tabs>
          <w:tab w:val="num" w:pos="426"/>
        </w:tabs>
        <w:autoSpaceDE w:val="0"/>
        <w:autoSpaceDN w:val="0"/>
        <w:spacing w:line="276" w:lineRule="auto"/>
        <w:ind w:left="426" w:hanging="426"/>
        <w:jc w:val="both"/>
        <w:rPr>
          <w:bCs/>
          <w:sz w:val="22"/>
        </w:rPr>
      </w:pPr>
      <w:r>
        <w:rPr>
          <w:bCs/>
          <w:sz w:val="22"/>
        </w:rPr>
        <w:t>3</w:t>
      </w:r>
      <w:r w:rsidR="00124FEB" w:rsidRPr="00A75636">
        <w:rPr>
          <w:bCs/>
          <w:sz w:val="22"/>
        </w:rPr>
        <w:t>.</w:t>
      </w:r>
      <w:r w:rsidR="00124FEB" w:rsidRPr="00A75636">
        <w:rPr>
          <w:bCs/>
          <w:sz w:val="22"/>
        </w:rPr>
        <w:tab/>
        <w:t xml:space="preserve">Wymagany okres </w:t>
      </w:r>
      <w:r w:rsidR="00124FEB" w:rsidRPr="00A75636">
        <w:rPr>
          <w:b/>
          <w:bCs/>
          <w:sz w:val="22"/>
        </w:rPr>
        <w:t>gwarancji</w:t>
      </w:r>
      <w:r w:rsidR="00124FEB" w:rsidRPr="00A75636">
        <w:rPr>
          <w:bCs/>
          <w:sz w:val="22"/>
        </w:rPr>
        <w:t xml:space="preserve"> na wykonane, w ramach zamówienia roboty (materiały, robociznę, instalacje i urządzenia) wynosi nie mniej niż </w:t>
      </w:r>
      <w:r w:rsidR="00124FEB" w:rsidRPr="00A75636">
        <w:rPr>
          <w:b/>
          <w:bCs/>
          <w:sz w:val="22"/>
        </w:rPr>
        <w:t>36 miesięcy, z zastrzeżeniem, że Wykonawcy mogą udzielić Zamawiającemu dłuższej gwarancji</w:t>
      </w:r>
      <w:r w:rsidR="00124FEB" w:rsidRPr="00A75636">
        <w:rPr>
          <w:bCs/>
          <w:sz w:val="22"/>
        </w:rPr>
        <w:t>. Gwarancja jakości rozpoczyna bieg w dniu odbioru końcowego i przejęcia robót przez Zamawiającego</w:t>
      </w:r>
      <w:r w:rsidR="00124FEB" w:rsidRPr="00124FEB">
        <w:rPr>
          <w:bCs/>
          <w:sz w:val="22"/>
        </w:rPr>
        <w:t>, co zostanie poświadczone podpisaniem (bez uwag) protokołu odbioru końcowego dla całości robót.</w:t>
      </w:r>
    </w:p>
    <w:p w14:paraId="14DCF62E" w14:textId="13B156D4" w:rsidR="00124FEB" w:rsidRPr="00124FEB" w:rsidRDefault="00E21193" w:rsidP="00124FEB">
      <w:pPr>
        <w:tabs>
          <w:tab w:val="num" w:pos="426"/>
        </w:tabs>
        <w:autoSpaceDE w:val="0"/>
        <w:autoSpaceDN w:val="0"/>
        <w:spacing w:line="276" w:lineRule="auto"/>
        <w:ind w:left="426" w:hanging="426"/>
        <w:jc w:val="both"/>
        <w:rPr>
          <w:bCs/>
          <w:sz w:val="22"/>
        </w:rPr>
      </w:pPr>
      <w:r>
        <w:rPr>
          <w:bCs/>
          <w:sz w:val="22"/>
        </w:rPr>
        <w:t>4</w:t>
      </w:r>
      <w:r w:rsidR="00124FEB" w:rsidRPr="00124FEB">
        <w:rPr>
          <w:bCs/>
          <w:sz w:val="22"/>
        </w:rPr>
        <w:t>.</w:t>
      </w:r>
      <w:r w:rsidR="00124FEB" w:rsidRPr="00124FEB">
        <w:rPr>
          <w:bCs/>
          <w:sz w:val="22"/>
        </w:rPr>
        <w:tab/>
        <w:t xml:space="preserve">Roboty objęte są </w:t>
      </w:r>
      <w:r w:rsidR="00124FEB" w:rsidRPr="00124FEB">
        <w:rPr>
          <w:b/>
          <w:bCs/>
          <w:sz w:val="22"/>
        </w:rPr>
        <w:t>minimum</w:t>
      </w:r>
      <w:r w:rsidR="00124FEB" w:rsidRPr="00124FEB">
        <w:rPr>
          <w:bCs/>
          <w:sz w:val="22"/>
        </w:rPr>
        <w:t xml:space="preserve"> </w:t>
      </w:r>
      <w:r w:rsidR="00124FEB" w:rsidRPr="00124FEB">
        <w:rPr>
          <w:b/>
          <w:bCs/>
          <w:sz w:val="22"/>
        </w:rPr>
        <w:t>36 miesięcznym</w:t>
      </w:r>
      <w:r w:rsidR="00124FEB" w:rsidRPr="00124FEB">
        <w:rPr>
          <w:bCs/>
          <w:sz w:val="22"/>
        </w:rPr>
        <w:t xml:space="preserve"> okresem </w:t>
      </w:r>
      <w:r w:rsidR="00124FEB" w:rsidRPr="00124FEB">
        <w:rPr>
          <w:b/>
          <w:bCs/>
          <w:sz w:val="22"/>
        </w:rPr>
        <w:t>rękojmi za wady, z zastrzeżeniem, że Wykonawcy mogą udzielić Zamawiającemu dłuższej rękojmi</w:t>
      </w:r>
      <w:r w:rsidR="00124FEB" w:rsidRPr="00124FEB">
        <w:rPr>
          <w:bCs/>
          <w:sz w:val="22"/>
        </w:rPr>
        <w:t xml:space="preserve">, którego bieg rozpoczyna się w dniu odbioru końcowego i przejęcia robót przez Zamawiającego, co zostanie poświadczone podpisaniem (bez uwag) protokołu odbioru końcowego dla całości </w:t>
      </w:r>
      <w:r w:rsidR="00124FEB" w:rsidRPr="00297D4D">
        <w:rPr>
          <w:bCs/>
          <w:sz w:val="22"/>
        </w:rPr>
        <w:t>r</w:t>
      </w:r>
      <w:r w:rsidR="00124FEB" w:rsidRPr="00124FEB">
        <w:rPr>
          <w:bCs/>
          <w:sz w:val="22"/>
        </w:rPr>
        <w:t>obót</w:t>
      </w:r>
    </w:p>
    <w:p w14:paraId="7BDCF5F5" w14:textId="23DCCE66" w:rsidR="00124FEB" w:rsidRDefault="00E21193" w:rsidP="00124FEB">
      <w:pPr>
        <w:tabs>
          <w:tab w:val="num" w:pos="426"/>
        </w:tabs>
        <w:autoSpaceDE w:val="0"/>
        <w:autoSpaceDN w:val="0"/>
        <w:spacing w:line="276" w:lineRule="auto"/>
        <w:ind w:left="426" w:hanging="426"/>
        <w:jc w:val="both"/>
        <w:rPr>
          <w:bCs/>
          <w:sz w:val="22"/>
        </w:rPr>
      </w:pPr>
      <w:r>
        <w:rPr>
          <w:bCs/>
          <w:sz w:val="22"/>
        </w:rPr>
        <w:t>5</w:t>
      </w:r>
      <w:r w:rsidR="00124FEB" w:rsidRPr="00124FEB">
        <w:rPr>
          <w:bCs/>
          <w:sz w:val="22"/>
        </w:rPr>
        <w:t>.</w:t>
      </w:r>
      <w:r w:rsidR="00124FEB" w:rsidRPr="00124FEB">
        <w:rPr>
          <w:bCs/>
          <w:sz w:val="22"/>
        </w:rPr>
        <w:tab/>
        <w:t xml:space="preserve">Warunki gwarancji i rękojmi określone zostały w Załączniku nr </w:t>
      </w:r>
      <w:r w:rsidR="00C85D29">
        <w:rPr>
          <w:bCs/>
          <w:sz w:val="22"/>
        </w:rPr>
        <w:t>6</w:t>
      </w:r>
      <w:r w:rsidR="00124FEB" w:rsidRPr="00124FEB">
        <w:rPr>
          <w:bCs/>
          <w:sz w:val="22"/>
        </w:rPr>
        <w:t xml:space="preserve"> do SWZ – Projekcie Umowy.</w:t>
      </w:r>
    </w:p>
    <w:p w14:paraId="66D4C17F" w14:textId="77777777" w:rsidR="00832E25" w:rsidRPr="00124FEB" w:rsidRDefault="00832E25" w:rsidP="00124FEB">
      <w:pPr>
        <w:tabs>
          <w:tab w:val="num" w:pos="426"/>
        </w:tabs>
        <w:autoSpaceDE w:val="0"/>
        <w:autoSpaceDN w:val="0"/>
        <w:spacing w:line="276" w:lineRule="auto"/>
        <w:ind w:left="426" w:hanging="426"/>
        <w:jc w:val="both"/>
        <w:rPr>
          <w:bCs/>
          <w:sz w:val="22"/>
        </w:rPr>
      </w:pPr>
    </w:p>
    <w:p w14:paraId="0B100AF8" w14:textId="77777777" w:rsidR="007B7170" w:rsidRPr="00D81AA4" w:rsidRDefault="007B7170" w:rsidP="006B711F">
      <w:pPr>
        <w:pStyle w:val="Nagwek3"/>
        <w:numPr>
          <w:ilvl w:val="0"/>
          <w:numId w:val="11"/>
        </w:numPr>
        <w:spacing w:line="276" w:lineRule="auto"/>
        <w:ind w:left="567" w:hanging="567"/>
        <w:jc w:val="both"/>
        <w:rPr>
          <w:caps/>
          <w:strike/>
          <w:sz w:val="22"/>
          <w:highlight w:val="lightGray"/>
        </w:rPr>
      </w:pPr>
      <w:r w:rsidRPr="00D81AA4">
        <w:rPr>
          <w:caps/>
          <w:sz w:val="22"/>
          <w:highlight w:val="lightGray"/>
        </w:rPr>
        <w:lastRenderedPageBreak/>
        <w:t>WARUNK</w:t>
      </w:r>
      <w:r w:rsidR="00D54192" w:rsidRPr="00D81AA4">
        <w:rPr>
          <w:caps/>
          <w:sz w:val="22"/>
          <w:highlight w:val="lightGray"/>
        </w:rPr>
        <w:t xml:space="preserve">I </w:t>
      </w:r>
      <w:r w:rsidRPr="00D81AA4">
        <w:rPr>
          <w:caps/>
          <w:sz w:val="22"/>
          <w:highlight w:val="lightGray"/>
        </w:rPr>
        <w:t>UDZIAŁU W POSTĘPOWANIU</w:t>
      </w:r>
    </w:p>
    <w:p w14:paraId="018179CE" w14:textId="77777777" w:rsidR="007B7170" w:rsidRPr="00FA3145" w:rsidRDefault="007B7170" w:rsidP="00FA3145">
      <w:pPr>
        <w:pStyle w:val="Tekstpodstawowy"/>
        <w:tabs>
          <w:tab w:val="clear" w:pos="142"/>
        </w:tabs>
        <w:spacing w:line="276" w:lineRule="auto"/>
        <w:rPr>
          <w:sz w:val="22"/>
        </w:rPr>
      </w:pPr>
    </w:p>
    <w:p w14:paraId="5F2A7FAB" w14:textId="77777777" w:rsidR="007B2CD4" w:rsidRDefault="001123F4" w:rsidP="006B711F">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14:paraId="5F1E96DD" w14:textId="77777777" w:rsidR="00504D6C" w:rsidRDefault="00504D6C" w:rsidP="00504D6C">
      <w:pPr>
        <w:pStyle w:val="Tekstpodstawowy"/>
        <w:tabs>
          <w:tab w:val="clear" w:pos="142"/>
        </w:tabs>
        <w:spacing w:line="276" w:lineRule="auto"/>
        <w:ind w:left="426"/>
        <w:rPr>
          <w:b/>
          <w:sz w:val="22"/>
        </w:rPr>
      </w:pPr>
    </w:p>
    <w:p w14:paraId="08C0B54E" w14:textId="77777777" w:rsidR="007B2CD4" w:rsidRDefault="006E5EC7" w:rsidP="006B711F">
      <w:pPr>
        <w:pStyle w:val="Tekstpodstawowy"/>
        <w:numPr>
          <w:ilvl w:val="1"/>
          <w:numId w:val="16"/>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14:paraId="4DA43CB2" w14:textId="77777777" w:rsidR="001C1083" w:rsidRPr="00FA3145" w:rsidRDefault="001C1083" w:rsidP="001C1083">
      <w:pPr>
        <w:pStyle w:val="Tekstpodstawowy"/>
        <w:tabs>
          <w:tab w:val="clear" w:pos="142"/>
        </w:tabs>
        <w:spacing w:line="276" w:lineRule="auto"/>
        <w:ind w:left="851"/>
        <w:rPr>
          <w:b/>
          <w:sz w:val="22"/>
        </w:rPr>
      </w:pPr>
    </w:p>
    <w:p w14:paraId="74105AD9" w14:textId="77777777" w:rsidR="00781FA5" w:rsidRPr="004E2FAB" w:rsidRDefault="00781FA5" w:rsidP="00781FA5">
      <w:pPr>
        <w:spacing w:line="276" w:lineRule="auto"/>
        <w:ind w:left="851"/>
        <w:jc w:val="both"/>
        <w:rPr>
          <w:bCs/>
          <w:sz w:val="22"/>
          <w:szCs w:val="22"/>
        </w:rPr>
      </w:pPr>
      <w:r w:rsidRPr="004E2FAB">
        <w:rPr>
          <w:sz w:val="22"/>
          <w:szCs w:val="22"/>
        </w:rPr>
        <w:t>Z postępowania o udzielenie zamówienia wyklucza się Wykonawców, którzy podlegają wykluczeniu na podstawie przepisów, o których mowa w art. 108 ust. 1 pkt 1) – 6) ustawy</w:t>
      </w:r>
      <w:r>
        <w:rPr>
          <w:sz w:val="22"/>
          <w:szCs w:val="22"/>
        </w:rPr>
        <w:t xml:space="preserve"> </w:t>
      </w:r>
      <w:proofErr w:type="spellStart"/>
      <w:r>
        <w:rPr>
          <w:sz w:val="22"/>
          <w:szCs w:val="22"/>
        </w:rPr>
        <w:t>Pzp</w:t>
      </w:r>
      <w:proofErr w:type="spellEnd"/>
      <w:r w:rsidRPr="004E2FAB">
        <w:rPr>
          <w:sz w:val="22"/>
          <w:szCs w:val="22"/>
        </w:rPr>
        <w:t>, z zastrzeżeniem wyjątków przewidzianych w ustawie.</w:t>
      </w:r>
    </w:p>
    <w:p w14:paraId="327A207B" w14:textId="77777777" w:rsidR="00781FA5" w:rsidRPr="004E2FAB" w:rsidRDefault="00781FA5" w:rsidP="00781FA5">
      <w:pPr>
        <w:spacing w:line="276" w:lineRule="auto"/>
        <w:ind w:left="851"/>
        <w:jc w:val="both"/>
        <w:rPr>
          <w:sz w:val="22"/>
          <w:szCs w:val="22"/>
        </w:rPr>
      </w:pPr>
    </w:p>
    <w:p w14:paraId="123CED05" w14:textId="77777777" w:rsidR="00781FA5" w:rsidRPr="00244E47" w:rsidRDefault="00781FA5" w:rsidP="00781FA5">
      <w:pPr>
        <w:spacing w:line="276" w:lineRule="auto"/>
        <w:ind w:left="851"/>
        <w:jc w:val="both"/>
        <w:rPr>
          <w:sz w:val="22"/>
          <w:szCs w:val="22"/>
        </w:rPr>
      </w:pPr>
      <w:r w:rsidRPr="004E2FAB">
        <w:rPr>
          <w:sz w:val="22"/>
          <w:szCs w:val="22"/>
        </w:rPr>
        <w:t>Zgodnie z art. 7 ust. 1 ustawy z dnia 13 kwietnia 2022 r. o szczególnych rozwiązaniach w zakresie przeciwdziałania wspieraniu agresji na Ukrainę oraz służących ochronie bezpieczeństwa narodowego (Dz.</w:t>
      </w:r>
      <w:r w:rsidRPr="00244E47">
        <w:rPr>
          <w:sz w:val="22"/>
          <w:szCs w:val="22"/>
        </w:rPr>
        <w:t xml:space="preserve"> U. poz. 835), Z postępowania o udzielenie zamówienia wyklucza się:</w:t>
      </w:r>
    </w:p>
    <w:p w14:paraId="465DA698" w14:textId="77777777" w:rsidR="00781FA5" w:rsidRPr="00244E47" w:rsidRDefault="00781FA5" w:rsidP="00781FA5">
      <w:pPr>
        <w:pStyle w:val="Akapitzlist"/>
        <w:numPr>
          <w:ilvl w:val="0"/>
          <w:numId w:val="50"/>
        </w:numPr>
        <w:spacing w:line="276" w:lineRule="auto"/>
        <w:ind w:left="1276" w:hanging="425"/>
        <w:jc w:val="both"/>
        <w:rPr>
          <w:sz w:val="22"/>
          <w:szCs w:val="22"/>
        </w:rPr>
      </w:pPr>
      <w:r w:rsidRPr="00244E4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11CCDD87" w14:textId="77777777" w:rsidR="00781FA5" w:rsidRPr="00244E47" w:rsidRDefault="00781FA5" w:rsidP="00781FA5">
      <w:pPr>
        <w:pStyle w:val="Akapitzlist"/>
        <w:numPr>
          <w:ilvl w:val="0"/>
          <w:numId w:val="50"/>
        </w:numPr>
        <w:spacing w:line="276" w:lineRule="auto"/>
        <w:ind w:left="1276" w:hanging="425"/>
        <w:jc w:val="both"/>
        <w:rPr>
          <w:sz w:val="22"/>
          <w:szCs w:val="22"/>
        </w:rPr>
      </w:pPr>
      <w:r w:rsidRPr="00244E47">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7B5B4261" w14:textId="77777777" w:rsidR="00781FA5" w:rsidRDefault="00781FA5" w:rsidP="00781FA5">
      <w:pPr>
        <w:pStyle w:val="Akapitzlist"/>
        <w:numPr>
          <w:ilvl w:val="0"/>
          <w:numId w:val="50"/>
        </w:numPr>
        <w:spacing w:line="276" w:lineRule="auto"/>
        <w:ind w:left="1276" w:hanging="425"/>
        <w:jc w:val="both"/>
        <w:rPr>
          <w:sz w:val="22"/>
          <w:szCs w:val="22"/>
        </w:rPr>
      </w:pPr>
      <w:r w:rsidRPr="00244E47">
        <w:rPr>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w:t>
      </w:r>
      <w:r w:rsidRPr="004514DD">
        <w:rPr>
          <w:sz w:val="22"/>
          <w:szCs w:val="22"/>
        </w:rPr>
        <w:t>rozporządzeniu</w:t>
      </w:r>
      <w:r w:rsidRPr="00244E47">
        <w:rPr>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 tej ustawy</w:t>
      </w:r>
      <w:r>
        <w:rPr>
          <w:sz w:val="22"/>
          <w:szCs w:val="22"/>
        </w:rPr>
        <w:t>;</w:t>
      </w:r>
    </w:p>
    <w:p w14:paraId="770E883C" w14:textId="77777777" w:rsidR="00781FA5" w:rsidRPr="004E2FAB" w:rsidRDefault="00781FA5" w:rsidP="00781FA5">
      <w:pPr>
        <w:spacing w:line="276" w:lineRule="auto"/>
        <w:ind w:left="851"/>
        <w:jc w:val="both"/>
        <w:rPr>
          <w:sz w:val="22"/>
          <w:szCs w:val="22"/>
        </w:rPr>
      </w:pPr>
      <w:r>
        <w:rPr>
          <w:sz w:val="22"/>
          <w:szCs w:val="22"/>
        </w:rPr>
        <w:t xml:space="preserve">oraz, na podstawie </w:t>
      </w:r>
      <w:r w:rsidRPr="001E025A">
        <w:rPr>
          <w:sz w:val="22"/>
          <w:szCs w:val="22"/>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w:t>
      </w:r>
      <w:r w:rsidRPr="004E2FAB">
        <w:rPr>
          <w:sz w:val="22"/>
          <w:szCs w:val="22"/>
        </w:rPr>
        <w:t xml:space="preserve">(UE) nr 833/2014 dotyczącego środków ograniczających w związku z działaniami Rosji destabilizującymi sytuację na Ukrainie (Dz. Urz. UE nr L 111 z 8.4.2022, str. 1). </w:t>
      </w:r>
    </w:p>
    <w:p w14:paraId="038D4F86" w14:textId="77777777" w:rsidR="00781FA5" w:rsidRPr="004E2FAB" w:rsidRDefault="00781FA5" w:rsidP="00781FA5">
      <w:pPr>
        <w:spacing w:line="276" w:lineRule="auto"/>
        <w:ind w:left="851"/>
        <w:jc w:val="both"/>
        <w:rPr>
          <w:sz w:val="22"/>
          <w:szCs w:val="22"/>
        </w:rPr>
      </w:pPr>
    </w:p>
    <w:p w14:paraId="5F30868B" w14:textId="77777777" w:rsidR="00781FA5" w:rsidRPr="001E025A" w:rsidRDefault="00781FA5" w:rsidP="00781FA5">
      <w:pPr>
        <w:spacing w:line="276" w:lineRule="auto"/>
        <w:ind w:left="851"/>
        <w:jc w:val="both"/>
        <w:rPr>
          <w:sz w:val="22"/>
          <w:szCs w:val="22"/>
        </w:rPr>
      </w:pPr>
      <w:r w:rsidRPr="004E2FAB">
        <w:rPr>
          <w:sz w:val="22"/>
          <w:szCs w:val="22"/>
        </w:rPr>
        <w:t xml:space="preserve">Powyższe do potwierdzenia przez Wykonawcę oświadczeniem do oferty – </w:t>
      </w:r>
      <w:r w:rsidRPr="004E2FAB">
        <w:rPr>
          <w:b/>
          <w:bCs/>
          <w:sz w:val="22"/>
          <w:szCs w:val="22"/>
        </w:rPr>
        <w:t>Załącznik Nr 2 do SWZ</w:t>
      </w:r>
      <w:r w:rsidRPr="004E2FAB">
        <w:rPr>
          <w:sz w:val="22"/>
          <w:szCs w:val="22"/>
        </w:rPr>
        <w:t>.</w:t>
      </w:r>
    </w:p>
    <w:p w14:paraId="63A66B8B" w14:textId="77777777" w:rsidR="00781FA5" w:rsidRPr="0002197C" w:rsidRDefault="00781FA5" w:rsidP="00781FA5">
      <w:pPr>
        <w:ind w:left="709"/>
        <w:jc w:val="both"/>
        <w:rPr>
          <w:b/>
          <w:strike/>
          <w:sz w:val="22"/>
          <w:szCs w:val="22"/>
        </w:rPr>
      </w:pPr>
    </w:p>
    <w:p w14:paraId="2737F07F" w14:textId="77777777" w:rsidR="001123F4" w:rsidRPr="00FA3145" w:rsidRDefault="001123F4" w:rsidP="006B711F">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14:paraId="2811ED6A" w14:textId="77777777" w:rsidR="00590635" w:rsidRPr="00FA3145" w:rsidRDefault="00590635" w:rsidP="00FA3145">
      <w:pPr>
        <w:pStyle w:val="Akapitzlist"/>
        <w:spacing w:line="276" w:lineRule="auto"/>
        <w:ind w:left="0"/>
        <w:rPr>
          <w:sz w:val="22"/>
        </w:rPr>
      </w:pPr>
    </w:p>
    <w:p w14:paraId="52CDB49A" w14:textId="77777777" w:rsidR="00B00CAE"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zdolności do występowania w obrocie gospodarczym:</w:t>
      </w:r>
    </w:p>
    <w:p w14:paraId="38966185" w14:textId="77777777" w:rsidR="00DC25E3" w:rsidRDefault="00DC25E3" w:rsidP="005A605A">
      <w:pPr>
        <w:pStyle w:val="Tekstpodstawowy"/>
        <w:tabs>
          <w:tab w:val="clear" w:pos="142"/>
        </w:tabs>
        <w:spacing w:line="276" w:lineRule="auto"/>
        <w:ind w:left="1276"/>
        <w:rPr>
          <w:bCs/>
          <w:sz w:val="22"/>
          <w:szCs w:val="22"/>
        </w:rPr>
      </w:pPr>
    </w:p>
    <w:p w14:paraId="7C280288" w14:textId="77777777"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lastRenderedPageBreak/>
        <w:t>Zamawiający nie precyzuje w tym zakresie szczegółowych warunków.</w:t>
      </w:r>
    </w:p>
    <w:p w14:paraId="25F605BB" w14:textId="77777777" w:rsidR="00BD0D00" w:rsidRPr="00FA3145" w:rsidRDefault="00BD0D00" w:rsidP="005A605A">
      <w:pPr>
        <w:pStyle w:val="Tekstpodstawowy"/>
        <w:tabs>
          <w:tab w:val="clear" w:pos="142"/>
        </w:tabs>
        <w:spacing w:line="276" w:lineRule="auto"/>
        <w:ind w:left="1276" w:hanging="425"/>
        <w:rPr>
          <w:bCs/>
          <w:sz w:val="22"/>
          <w:szCs w:val="22"/>
        </w:rPr>
      </w:pPr>
    </w:p>
    <w:p w14:paraId="6A46A72E" w14:textId="77777777" w:rsidR="00B00CAE"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14:paraId="0168A723" w14:textId="77777777" w:rsidR="00504D6C" w:rsidRDefault="00504D6C" w:rsidP="00504D6C">
      <w:pPr>
        <w:pStyle w:val="Tekstpodstawowy"/>
        <w:tabs>
          <w:tab w:val="clear" w:pos="142"/>
        </w:tabs>
        <w:spacing w:line="276" w:lineRule="auto"/>
        <w:ind w:left="1276"/>
        <w:rPr>
          <w:b/>
          <w:sz w:val="22"/>
          <w:szCs w:val="22"/>
        </w:rPr>
      </w:pPr>
    </w:p>
    <w:p w14:paraId="165C9455" w14:textId="77777777"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7A5C123F" w14:textId="77777777" w:rsidR="00504D6C" w:rsidRDefault="00504D6C" w:rsidP="005A605A">
      <w:pPr>
        <w:pStyle w:val="Tekstpodstawowy"/>
        <w:tabs>
          <w:tab w:val="clear" w:pos="142"/>
        </w:tabs>
        <w:spacing w:line="276" w:lineRule="auto"/>
        <w:ind w:left="1276"/>
        <w:rPr>
          <w:bCs/>
          <w:sz w:val="22"/>
          <w:szCs w:val="22"/>
        </w:rPr>
      </w:pPr>
    </w:p>
    <w:p w14:paraId="107E9B1E"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14:paraId="6411905C" w14:textId="77777777" w:rsidR="00B00CAE" w:rsidRPr="00FA3145" w:rsidRDefault="00B00CAE" w:rsidP="005A605A">
      <w:pPr>
        <w:pStyle w:val="Tekstpodstawowy"/>
        <w:tabs>
          <w:tab w:val="clear" w:pos="142"/>
        </w:tabs>
        <w:spacing w:line="276" w:lineRule="auto"/>
        <w:ind w:left="1276" w:hanging="425"/>
        <w:rPr>
          <w:b/>
          <w:sz w:val="22"/>
          <w:szCs w:val="22"/>
        </w:rPr>
      </w:pPr>
    </w:p>
    <w:p w14:paraId="09BCC984" w14:textId="4D3EB7D6" w:rsidR="00B00CAE" w:rsidRDefault="00781FA5" w:rsidP="00781FA5">
      <w:pPr>
        <w:pStyle w:val="Tekstpodstawowy"/>
        <w:tabs>
          <w:tab w:val="clear" w:pos="142"/>
        </w:tabs>
        <w:spacing w:line="276" w:lineRule="auto"/>
        <w:ind w:left="1701" w:hanging="425"/>
        <w:rPr>
          <w:b/>
          <w:sz w:val="22"/>
          <w:szCs w:val="22"/>
        </w:rPr>
      </w:pPr>
      <w:r w:rsidRPr="00FA3145">
        <w:rPr>
          <w:bCs/>
          <w:sz w:val="22"/>
          <w:szCs w:val="22"/>
        </w:rPr>
        <w:t>Zamawiający nie precyzuje w tym zakresie szczegółowych warunków.</w:t>
      </w:r>
    </w:p>
    <w:p w14:paraId="4FC3A199" w14:textId="77777777" w:rsidR="00781FA5" w:rsidRPr="00FA3145" w:rsidRDefault="00781FA5" w:rsidP="005A605A">
      <w:pPr>
        <w:pStyle w:val="Tekstpodstawowy"/>
        <w:tabs>
          <w:tab w:val="clear" w:pos="142"/>
        </w:tabs>
        <w:spacing w:line="276" w:lineRule="auto"/>
        <w:ind w:left="1276" w:hanging="425"/>
        <w:rPr>
          <w:b/>
          <w:sz w:val="22"/>
          <w:szCs w:val="22"/>
        </w:rPr>
      </w:pPr>
    </w:p>
    <w:p w14:paraId="2A8B82E7" w14:textId="77777777" w:rsidR="00607A35" w:rsidRDefault="001F56CC" w:rsidP="006B711F">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14:paraId="2C4BCD39" w14:textId="77777777" w:rsidR="00BF1E68" w:rsidRPr="00FA3145" w:rsidRDefault="00BF1E68" w:rsidP="00BF1E68">
      <w:pPr>
        <w:pStyle w:val="Tekstpodstawowy"/>
        <w:tabs>
          <w:tab w:val="clear" w:pos="142"/>
        </w:tabs>
        <w:spacing w:line="276" w:lineRule="auto"/>
        <w:ind w:left="1276"/>
        <w:rPr>
          <w:b/>
          <w:sz w:val="22"/>
          <w:szCs w:val="22"/>
        </w:rPr>
      </w:pPr>
    </w:p>
    <w:p w14:paraId="6A533FA1" w14:textId="77777777" w:rsidR="00B57748" w:rsidRPr="00002AB0"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w:t>
      </w:r>
      <w:r w:rsidRPr="00002AB0">
        <w:rPr>
          <w:sz w:val="22"/>
        </w:rPr>
        <w:t xml:space="preserve">jeżeli okres prowadzenia działalności jest krótszy – w tym okresie, wykonał </w:t>
      </w:r>
      <w:r w:rsidRPr="00002AB0">
        <w:rPr>
          <w:b/>
          <w:sz w:val="22"/>
        </w:rPr>
        <w:t>co najmniej:</w:t>
      </w:r>
      <w:r w:rsidRPr="00002AB0">
        <w:rPr>
          <w:sz w:val="22"/>
        </w:rPr>
        <w:t xml:space="preserve"> </w:t>
      </w:r>
    </w:p>
    <w:p w14:paraId="16BD0471" w14:textId="77777777" w:rsidR="00FD590F" w:rsidRPr="00002AB0" w:rsidRDefault="00FD590F" w:rsidP="00FD590F">
      <w:pPr>
        <w:pStyle w:val="Tekstpodstawowy"/>
        <w:spacing w:line="276" w:lineRule="auto"/>
        <w:ind w:left="2138"/>
        <w:rPr>
          <w:kern w:val="3"/>
          <w:sz w:val="22"/>
          <w:lang w:eastAsia="ar-SA"/>
        </w:rPr>
      </w:pPr>
    </w:p>
    <w:p w14:paraId="6C602DAD" w14:textId="5F53AFC1" w:rsidR="00FD590F" w:rsidRPr="00002AB0" w:rsidRDefault="00FD590F" w:rsidP="00FD590F">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5 lat przed upływem terminu składania ofert, a jeżeli okres prowadzenia działalności jest krótszy – w tym okresie, należycie wykonał co najmniej jedną (1) robotę budowlaną wykonaną w systemie zaprojektuj i wybuduj której zakres obejmował </w:t>
      </w:r>
      <w:r w:rsidRPr="00002AB0">
        <w:rPr>
          <w:b/>
          <w:kern w:val="3"/>
          <w:sz w:val="22"/>
          <w:lang w:eastAsia="ar-SA"/>
        </w:rPr>
        <w:t>budowę, przebudowę</w:t>
      </w:r>
      <w:r w:rsidR="007C3184" w:rsidRPr="00002AB0">
        <w:rPr>
          <w:b/>
          <w:kern w:val="3"/>
          <w:sz w:val="22"/>
          <w:lang w:eastAsia="ar-SA"/>
        </w:rPr>
        <w:t>, rozbudowę</w:t>
      </w:r>
      <w:r w:rsidRPr="00002AB0">
        <w:rPr>
          <w:b/>
          <w:kern w:val="3"/>
          <w:sz w:val="22"/>
          <w:lang w:eastAsia="ar-SA"/>
        </w:rPr>
        <w:t xml:space="preserve"> lub remont</w:t>
      </w:r>
      <w:r w:rsidR="00781FA5">
        <w:rPr>
          <w:b/>
          <w:kern w:val="3"/>
          <w:sz w:val="22"/>
          <w:lang w:eastAsia="ar-SA"/>
        </w:rPr>
        <w:t xml:space="preserve"> </w:t>
      </w:r>
      <w:r w:rsidR="00BF1E68">
        <w:rPr>
          <w:b/>
          <w:kern w:val="3"/>
          <w:sz w:val="22"/>
          <w:lang w:eastAsia="ar-SA"/>
        </w:rPr>
        <w:t>budynku</w:t>
      </w:r>
      <w:r w:rsidR="00781FA5">
        <w:rPr>
          <w:b/>
          <w:kern w:val="3"/>
          <w:sz w:val="22"/>
          <w:lang w:eastAsia="ar-SA"/>
        </w:rPr>
        <w:t xml:space="preserve"> </w:t>
      </w:r>
      <w:r w:rsidR="00963F6C" w:rsidRPr="00002AB0">
        <w:rPr>
          <w:b/>
          <w:kern w:val="3"/>
          <w:sz w:val="22"/>
          <w:lang w:eastAsia="ar-SA"/>
        </w:rPr>
        <w:t xml:space="preserve">– w ramach jednej inwestycji – </w:t>
      </w:r>
      <w:r w:rsidRPr="00002AB0">
        <w:rPr>
          <w:kern w:val="3"/>
          <w:sz w:val="22"/>
          <w:lang w:eastAsia="ar-SA"/>
        </w:rPr>
        <w:t>a wartość tej budowy, przebudowy</w:t>
      </w:r>
      <w:r w:rsidR="00507D0D">
        <w:rPr>
          <w:kern w:val="3"/>
          <w:sz w:val="22"/>
          <w:lang w:eastAsia="ar-SA"/>
        </w:rPr>
        <w:t>, rozbudowy</w:t>
      </w:r>
      <w:r w:rsidRPr="00002AB0">
        <w:rPr>
          <w:kern w:val="3"/>
          <w:sz w:val="22"/>
          <w:lang w:eastAsia="ar-SA"/>
        </w:rPr>
        <w:t xml:space="preserve"> lub remontu wyniosła </w:t>
      </w:r>
      <w:r w:rsidR="006D19DD" w:rsidRPr="00002AB0">
        <w:rPr>
          <w:b/>
          <w:kern w:val="3"/>
          <w:sz w:val="22"/>
          <w:lang w:eastAsia="ar-SA"/>
        </w:rPr>
        <w:t>co najmniej</w:t>
      </w:r>
      <w:r w:rsidR="00177AC2" w:rsidRPr="00002AB0">
        <w:rPr>
          <w:b/>
          <w:kern w:val="3"/>
          <w:sz w:val="22"/>
          <w:lang w:eastAsia="ar-SA"/>
        </w:rPr>
        <w:t xml:space="preserve"> </w:t>
      </w:r>
      <w:r w:rsidR="006D19DD" w:rsidRPr="00002AB0">
        <w:rPr>
          <w:b/>
          <w:kern w:val="3"/>
          <w:sz w:val="22"/>
          <w:lang w:eastAsia="ar-SA"/>
        </w:rPr>
        <w:t>2</w:t>
      </w:r>
      <w:r w:rsidRPr="00002AB0">
        <w:rPr>
          <w:b/>
          <w:kern w:val="3"/>
          <w:sz w:val="22"/>
          <w:lang w:eastAsia="ar-SA"/>
        </w:rPr>
        <w:t> 000 000,00 PLN brutto</w:t>
      </w:r>
      <w:r w:rsidRPr="00002AB0">
        <w:rPr>
          <w:kern w:val="3"/>
          <w:sz w:val="22"/>
          <w:lang w:eastAsia="ar-SA"/>
        </w:rPr>
        <w:t>,</w:t>
      </w:r>
    </w:p>
    <w:p w14:paraId="40C542C1" w14:textId="77777777" w:rsidR="00FD590F" w:rsidRPr="00002AB0" w:rsidRDefault="00FD590F" w:rsidP="00FD590F">
      <w:pPr>
        <w:pStyle w:val="Tekstpodstawowy"/>
        <w:spacing w:line="276" w:lineRule="auto"/>
        <w:ind w:left="1985" w:hanging="425"/>
        <w:rPr>
          <w:kern w:val="3"/>
          <w:sz w:val="22"/>
          <w:lang w:eastAsia="ar-SA"/>
        </w:rPr>
      </w:pPr>
    </w:p>
    <w:p w14:paraId="6A9EB828" w14:textId="77777777" w:rsidR="00FD590F" w:rsidRPr="00002AB0" w:rsidRDefault="00FD590F" w:rsidP="00FD590F">
      <w:pPr>
        <w:pStyle w:val="Tekstpodstawowy"/>
        <w:spacing w:line="276" w:lineRule="auto"/>
        <w:ind w:left="1560"/>
        <w:rPr>
          <w:kern w:val="3"/>
          <w:sz w:val="22"/>
          <w:lang w:eastAsia="ar-SA"/>
        </w:rPr>
      </w:pPr>
      <w:r w:rsidRPr="00002AB0">
        <w:rPr>
          <w:kern w:val="3"/>
          <w:sz w:val="22"/>
          <w:lang w:eastAsia="ar-SA"/>
        </w:rPr>
        <w:t>albo:</w:t>
      </w:r>
      <w:r w:rsidRPr="00002AB0">
        <w:rPr>
          <w:kern w:val="3"/>
          <w:sz w:val="22"/>
          <w:lang w:eastAsia="ar-SA"/>
        </w:rPr>
        <w:tab/>
      </w:r>
    </w:p>
    <w:p w14:paraId="660BD2C3" w14:textId="77777777" w:rsidR="00FD590F" w:rsidRPr="00002AB0" w:rsidRDefault="00FD590F" w:rsidP="00FD590F">
      <w:pPr>
        <w:pStyle w:val="Tekstpodstawowy"/>
        <w:spacing w:line="276" w:lineRule="auto"/>
        <w:ind w:left="1985" w:hanging="425"/>
        <w:rPr>
          <w:kern w:val="3"/>
          <w:sz w:val="22"/>
          <w:lang w:eastAsia="ar-SA"/>
        </w:rPr>
      </w:pPr>
    </w:p>
    <w:p w14:paraId="6EA162D2" w14:textId="0AF58223" w:rsidR="00FD590F" w:rsidRPr="00002AB0" w:rsidRDefault="00FD590F" w:rsidP="00FD590F">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w:t>
      </w:r>
      <w:r w:rsidR="00781FA5">
        <w:rPr>
          <w:kern w:val="3"/>
          <w:sz w:val="22"/>
          <w:lang w:eastAsia="ar-SA"/>
        </w:rPr>
        <w:t>5</w:t>
      </w:r>
      <w:r w:rsidRPr="00002AB0">
        <w:rPr>
          <w:kern w:val="3"/>
          <w:sz w:val="22"/>
          <w:lang w:eastAsia="ar-SA"/>
        </w:rPr>
        <w:t xml:space="preserve"> lat przed upływem terminu składania ofert, a jeżeli okres prowadzenia działalności jest krótszy – w tym okresie, należycie wykonał co najmniej jedną (1) usługę w zakresie wykonania dokumentacji projektowo-kosztorysowej dla inwestycji polegającej na </w:t>
      </w:r>
      <w:r w:rsidRPr="00002AB0">
        <w:rPr>
          <w:b/>
          <w:kern w:val="3"/>
          <w:sz w:val="22"/>
          <w:lang w:eastAsia="ar-SA"/>
        </w:rPr>
        <w:t>budowie, przebudowie</w:t>
      </w:r>
      <w:r w:rsidR="007C3184" w:rsidRPr="00002AB0">
        <w:rPr>
          <w:b/>
          <w:kern w:val="3"/>
          <w:sz w:val="22"/>
          <w:lang w:eastAsia="ar-SA"/>
        </w:rPr>
        <w:t>, rozbudowie</w:t>
      </w:r>
      <w:r w:rsidR="0098149A" w:rsidRPr="00002AB0">
        <w:rPr>
          <w:b/>
          <w:kern w:val="3"/>
          <w:sz w:val="22"/>
          <w:lang w:eastAsia="ar-SA"/>
        </w:rPr>
        <w:t xml:space="preserve"> </w:t>
      </w:r>
      <w:r w:rsidRPr="00002AB0">
        <w:rPr>
          <w:b/>
          <w:kern w:val="3"/>
          <w:sz w:val="22"/>
          <w:lang w:eastAsia="ar-SA"/>
        </w:rPr>
        <w:t xml:space="preserve">lub </w:t>
      </w:r>
      <w:r w:rsidR="00781FA5" w:rsidRPr="00002AB0">
        <w:rPr>
          <w:b/>
          <w:kern w:val="3"/>
          <w:sz w:val="22"/>
          <w:lang w:eastAsia="ar-SA"/>
        </w:rPr>
        <w:t>remoncie</w:t>
      </w:r>
      <w:r w:rsidR="00781FA5">
        <w:rPr>
          <w:b/>
          <w:kern w:val="3"/>
          <w:sz w:val="22"/>
          <w:lang w:eastAsia="ar-SA"/>
        </w:rPr>
        <w:t xml:space="preserve"> </w:t>
      </w:r>
      <w:r w:rsidR="00507D0D">
        <w:rPr>
          <w:b/>
          <w:kern w:val="3"/>
          <w:sz w:val="22"/>
          <w:lang w:eastAsia="ar-SA"/>
        </w:rPr>
        <w:t>budynku</w:t>
      </w:r>
      <w:r w:rsidR="00781FA5">
        <w:rPr>
          <w:b/>
          <w:kern w:val="3"/>
          <w:sz w:val="22"/>
          <w:lang w:eastAsia="ar-SA"/>
        </w:rPr>
        <w:t xml:space="preserve"> </w:t>
      </w:r>
      <w:r w:rsidR="00781FA5" w:rsidRPr="00002AB0">
        <w:rPr>
          <w:b/>
          <w:kern w:val="3"/>
          <w:sz w:val="22"/>
          <w:lang w:eastAsia="ar-SA"/>
        </w:rPr>
        <w:t>–</w:t>
      </w:r>
      <w:r w:rsidR="00963F6C" w:rsidRPr="00002AB0">
        <w:rPr>
          <w:b/>
          <w:kern w:val="3"/>
          <w:sz w:val="22"/>
          <w:lang w:eastAsia="ar-SA"/>
        </w:rPr>
        <w:t xml:space="preserve"> w ramach jednej inwestycji</w:t>
      </w:r>
      <w:r w:rsidRPr="00002AB0">
        <w:rPr>
          <w:kern w:val="3"/>
          <w:sz w:val="22"/>
          <w:lang w:eastAsia="ar-SA"/>
        </w:rPr>
        <w:t>,</w:t>
      </w:r>
    </w:p>
    <w:p w14:paraId="40590647" w14:textId="77777777" w:rsidR="00FD590F" w:rsidRPr="00002AB0" w:rsidRDefault="00FD590F" w:rsidP="00FD590F">
      <w:pPr>
        <w:pStyle w:val="Tekstpodstawowy"/>
        <w:spacing w:line="276" w:lineRule="auto"/>
        <w:ind w:left="1985" w:hanging="425"/>
        <w:rPr>
          <w:kern w:val="3"/>
          <w:sz w:val="22"/>
          <w:lang w:eastAsia="ar-SA"/>
        </w:rPr>
      </w:pPr>
    </w:p>
    <w:p w14:paraId="3252B287" w14:textId="77777777" w:rsidR="00FD590F" w:rsidRPr="00002AB0" w:rsidRDefault="00FD590F" w:rsidP="00FD590F">
      <w:pPr>
        <w:pStyle w:val="Tekstpodstawowy"/>
        <w:spacing w:line="276" w:lineRule="auto"/>
        <w:ind w:left="1560"/>
        <w:rPr>
          <w:kern w:val="3"/>
          <w:sz w:val="22"/>
          <w:lang w:eastAsia="ar-SA"/>
        </w:rPr>
      </w:pPr>
      <w:r w:rsidRPr="00002AB0">
        <w:rPr>
          <w:kern w:val="3"/>
          <w:sz w:val="22"/>
          <w:lang w:eastAsia="ar-SA"/>
        </w:rPr>
        <w:t>i:</w:t>
      </w:r>
    </w:p>
    <w:p w14:paraId="2997ABA1" w14:textId="77777777" w:rsidR="00FD590F" w:rsidRPr="00002AB0" w:rsidRDefault="00FD590F" w:rsidP="00FD590F">
      <w:pPr>
        <w:pStyle w:val="Tekstpodstawowy"/>
        <w:spacing w:line="276" w:lineRule="auto"/>
        <w:ind w:left="1985" w:hanging="425"/>
        <w:rPr>
          <w:kern w:val="3"/>
          <w:sz w:val="22"/>
          <w:lang w:eastAsia="ar-SA"/>
        </w:rPr>
      </w:pPr>
    </w:p>
    <w:p w14:paraId="3A9FF703" w14:textId="1A5F23C2" w:rsidR="0098149A" w:rsidRPr="00002AB0" w:rsidRDefault="00FD590F" w:rsidP="00A10144">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5 lat przed upływem terminu składania ofert, a jeżeli okres prowadzenia działalności jest krótszy – w tym okresie, należycie wykonał co najmniej jedną (1) robotę budowlaną, której zakres obejmował </w:t>
      </w:r>
      <w:r w:rsidR="00781FA5" w:rsidRPr="00002AB0">
        <w:rPr>
          <w:b/>
          <w:kern w:val="3"/>
          <w:sz w:val="22"/>
          <w:lang w:eastAsia="ar-SA"/>
        </w:rPr>
        <w:t>budowę, przebudowę, rozbudowę lub remont</w:t>
      </w:r>
      <w:r w:rsidR="00781FA5">
        <w:rPr>
          <w:b/>
          <w:kern w:val="3"/>
          <w:sz w:val="22"/>
          <w:lang w:eastAsia="ar-SA"/>
        </w:rPr>
        <w:t xml:space="preserve"> </w:t>
      </w:r>
      <w:r w:rsidR="00507D0D">
        <w:rPr>
          <w:b/>
          <w:kern w:val="3"/>
          <w:sz w:val="22"/>
          <w:lang w:eastAsia="ar-SA"/>
        </w:rPr>
        <w:t>budynku</w:t>
      </w:r>
      <w:r w:rsidR="00781FA5">
        <w:rPr>
          <w:b/>
          <w:kern w:val="3"/>
          <w:sz w:val="22"/>
          <w:lang w:eastAsia="ar-SA"/>
        </w:rPr>
        <w:t xml:space="preserve"> </w:t>
      </w:r>
      <w:r w:rsidR="00781FA5" w:rsidRPr="00002AB0">
        <w:rPr>
          <w:b/>
          <w:kern w:val="3"/>
          <w:sz w:val="22"/>
          <w:lang w:eastAsia="ar-SA"/>
        </w:rPr>
        <w:t xml:space="preserve">– w ramach jednej inwestycji – </w:t>
      </w:r>
      <w:r w:rsidR="00781FA5" w:rsidRPr="00002AB0">
        <w:rPr>
          <w:kern w:val="3"/>
          <w:sz w:val="22"/>
          <w:lang w:eastAsia="ar-SA"/>
        </w:rPr>
        <w:t xml:space="preserve">a wartość tej </w:t>
      </w:r>
      <w:r w:rsidR="000E1704" w:rsidRPr="000E1704">
        <w:rPr>
          <w:kern w:val="3"/>
          <w:sz w:val="22"/>
          <w:lang w:eastAsia="ar-SA"/>
        </w:rPr>
        <w:t>budowy, przebudowy, rozbudowy lub remontu wyniosła</w:t>
      </w:r>
      <w:r w:rsidR="000E1704" w:rsidRPr="000E1704">
        <w:rPr>
          <w:b/>
          <w:kern w:val="3"/>
          <w:sz w:val="22"/>
          <w:lang w:eastAsia="ar-SA"/>
        </w:rPr>
        <w:t xml:space="preserve"> </w:t>
      </w:r>
      <w:r w:rsidR="00781FA5" w:rsidRPr="00002AB0">
        <w:rPr>
          <w:b/>
          <w:kern w:val="3"/>
          <w:sz w:val="22"/>
          <w:lang w:eastAsia="ar-SA"/>
        </w:rPr>
        <w:t>co najmniej 2 000 000,00 PLN brutto</w:t>
      </w:r>
      <w:r w:rsidR="0098149A" w:rsidRPr="00002AB0">
        <w:rPr>
          <w:kern w:val="3"/>
          <w:sz w:val="22"/>
          <w:lang w:eastAsia="ar-SA"/>
        </w:rPr>
        <w:t>,</w:t>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p>
    <w:p w14:paraId="25D3F86C" w14:textId="77777777" w:rsidR="00FD590F" w:rsidRDefault="00FD590F" w:rsidP="00FD590F">
      <w:pPr>
        <w:pStyle w:val="Tekstpodstawowy"/>
        <w:spacing w:line="276" w:lineRule="auto"/>
        <w:ind w:left="1560"/>
        <w:rPr>
          <w:kern w:val="3"/>
          <w:sz w:val="22"/>
          <w:lang w:eastAsia="ar-SA"/>
        </w:rPr>
      </w:pPr>
      <w:r w:rsidRPr="00FD590F">
        <w:rPr>
          <w:kern w:val="3"/>
          <w:sz w:val="22"/>
          <w:lang w:eastAsia="ar-SA"/>
        </w:rPr>
        <w:t xml:space="preserve">Zamawiający wymaga, aby w/w robota budowlana lub usługa została wykonana należycie. </w:t>
      </w:r>
    </w:p>
    <w:p w14:paraId="25B428C8" w14:textId="77777777" w:rsidR="00790CAC" w:rsidRPr="00FD590F" w:rsidRDefault="00790CAC" w:rsidP="00FD590F">
      <w:pPr>
        <w:pStyle w:val="Tekstpodstawowy"/>
        <w:spacing w:line="276" w:lineRule="auto"/>
        <w:ind w:left="1560"/>
        <w:rPr>
          <w:kern w:val="3"/>
          <w:sz w:val="22"/>
          <w:lang w:eastAsia="ar-SA"/>
        </w:rPr>
      </w:pPr>
    </w:p>
    <w:p w14:paraId="78CBDD5F" w14:textId="38B6BB4C" w:rsidR="00B57748" w:rsidRPr="00FA3145" w:rsidRDefault="00B57748" w:rsidP="006B711F">
      <w:pPr>
        <w:pStyle w:val="Tekstpodstawowy"/>
        <w:numPr>
          <w:ilvl w:val="3"/>
          <w:numId w:val="16"/>
        </w:numPr>
        <w:tabs>
          <w:tab w:val="clear" w:pos="142"/>
        </w:tabs>
        <w:spacing w:line="276" w:lineRule="auto"/>
        <w:ind w:left="1560" w:hanging="284"/>
        <w:rPr>
          <w:sz w:val="22"/>
        </w:rPr>
      </w:pPr>
      <w:r w:rsidRPr="00D81AA4">
        <w:rPr>
          <w:sz w:val="22"/>
        </w:rPr>
        <w:lastRenderedPageBreak/>
        <w:t xml:space="preserve">Warunek dotyczący </w:t>
      </w:r>
      <w:r w:rsidRPr="00D81AA4">
        <w:rPr>
          <w:b/>
          <w:bCs/>
          <w:sz w:val="22"/>
        </w:rPr>
        <w:t xml:space="preserve">zdolności zawodowej </w:t>
      </w:r>
      <w:r w:rsidRPr="00D81AA4">
        <w:rPr>
          <w:sz w:val="22"/>
        </w:rPr>
        <w:t xml:space="preserve">zostanie </w:t>
      </w:r>
      <w:r w:rsidR="00781FA5" w:rsidRPr="00D81AA4">
        <w:rPr>
          <w:sz w:val="22"/>
        </w:rPr>
        <w:t>spełniony,</w:t>
      </w:r>
      <w:r w:rsidRPr="00D81AA4">
        <w:rPr>
          <w:sz w:val="22"/>
        </w:rPr>
        <w:t xml:space="preserve"> jeżeli wykonawca wykaże, iż </w:t>
      </w:r>
      <w:r w:rsidRPr="00D81AA4">
        <w:rPr>
          <w:b/>
          <w:bCs/>
          <w:sz w:val="22"/>
        </w:rPr>
        <w:t xml:space="preserve">dysponuje osobami </w:t>
      </w:r>
      <w:r w:rsidRPr="00D81AA4">
        <w:rPr>
          <w:sz w:val="22"/>
        </w:rPr>
        <w:t>zdolnymi do wykonania zamówienia, tj.:</w:t>
      </w:r>
    </w:p>
    <w:p w14:paraId="3C5E5834" w14:textId="77777777" w:rsidR="006632AE" w:rsidRDefault="00822569" w:rsidP="006632AE">
      <w:pPr>
        <w:pStyle w:val="Akapitzlist"/>
        <w:spacing w:line="276" w:lineRule="auto"/>
        <w:ind w:left="991"/>
        <w:rPr>
          <w:color w:val="FF0000"/>
          <w:sz w:val="22"/>
        </w:rPr>
      </w:pPr>
      <w:r>
        <w:rPr>
          <w:color w:val="FF0000"/>
          <w:sz w:val="22"/>
        </w:rPr>
        <w:t xml:space="preserve"> </w:t>
      </w:r>
    </w:p>
    <w:p w14:paraId="0A6AA307" w14:textId="77777777" w:rsidR="006632AE" w:rsidRPr="00822569" w:rsidRDefault="006632AE" w:rsidP="006632AE">
      <w:pPr>
        <w:suppressAutoHyphens/>
        <w:autoSpaceDN w:val="0"/>
        <w:spacing w:line="276" w:lineRule="auto"/>
        <w:ind w:left="1985" w:hanging="425"/>
        <w:rPr>
          <w:b/>
          <w:kern w:val="3"/>
          <w:sz w:val="22"/>
          <w:lang w:eastAsia="ar-SA"/>
        </w:rPr>
      </w:pPr>
      <w:r>
        <w:rPr>
          <w:kern w:val="3"/>
          <w:sz w:val="22"/>
          <w:lang w:eastAsia="ar-SA"/>
        </w:rPr>
        <w:t xml:space="preserve">a) </w:t>
      </w:r>
      <w:r w:rsidRPr="00822569">
        <w:rPr>
          <w:b/>
          <w:kern w:val="3"/>
          <w:sz w:val="22"/>
          <w:lang w:eastAsia="ar-SA"/>
        </w:rPr>
        <w:tab/>
        <w:t>Główny Projektant:</w:t>
      </w:r>
    </w:p>
    <w:p w14:paraId="37FCF8BE" w14:textId="37D79363" w:rsidR="006632AE" w:rsidRPr="00822569" w:rsidRDefault="006632AE" w:rsidP="006632AE">
      <w:pPr>
        <w:widowControl w:val="0"/>
        <w:numPr>
          <w:ilvl w:val="1"/>
          <w:numId w:val="48"/>
        </w:numPr>
        <w:tabs>
          <w:tab w:val="left" w:pos="1701"/>
        </w:tabs>
        <w:suppressAutoHyphens/>
        <w:autoSpaceDE w:val="0"/>
        <w:autoSpaceDN w:val="0"/>
        <w:spacing w:line="276" w:lineRule="auto"/>
        <w:ind w:left="1985" w:hanging="425"/>
        <w:jc w:val="both"/>
        <w:rPr>
          <w:b/>
          <w:kern w:val="3"/>
          <w:sz w:val="22"/>
          <w:lang w:eastAsia="ar-SA"/>
        </w:rPr>
      </w:pPr>
      <w:r>
        <w:rPr>
          <w:b/>
          <w:kern w:val="3"/>
          <w:sz w:val="22"/>
          <w:lang w:eastAsia="ar-SA"/>
        </w:rPr>
        <w:t xml:space="preserve"> </w:t>
      </w:r>
      <w:r>
        <w:rPr>
          <w:b/>
          <w:kern w:val="3"/>
          <w:sz w:val="22"/>
          <w:lang w:eastAsia="ar-SA"/>
        </w:rPr>
        <w:tab/>
      </w:r>
      <w:r w:rsidRPr="00822569">
        <w:rPr>
          <w:b/>
          <w:kern w:val="3"/>
          <w:sz w:val="22"/>
          <w:lang w:eastAsia="ar-SA"/>
        </w:rPr>
        <w:t>kwalifikacje i umiejętności:</w:t>
      </w:r>
      <w:r w:rsidRPr="00822569">
        <w:rPr>
          <w:kern w:val="3"/>
          <w:sz w:val="22"/>
          <w:lang w:eastAsia="ar-SA"/>
        </w:rPr>
        <w:t xml:space="preserve"> uprawnienia do wykonywania samodzielnych funkcji projektanta </w:t>
      </w:r>
      <w:r w:rsidRPr="00554C0A">
        <w:rPr>
          <w:b/>
          <w:kern w:val="3"/>
          <w:sz w:val="22"/>
          <w:lang w:eastAsia="ar-SA"/>
        </w:rPr>
        <w:t>w specjalności konstrukcyjno-budowlanej</w:t>
      </w:r>
      <w:r>
        <w:rPr>
          <w:b/>
          <w:kern w:val="3"/>
          <w:sz w:val="22"/>
          <w:lang w:eastAsia="ar-SA"/>
        </w:rPr>
        <w:t xml:space="preserve"> bez ograniczeń</w:t>
      </w:r>
      <w:r w:rsidRPr="00822569">
        <w:rPr>
          <w:kern w:val="3"/>
          <w:sz w:val="22"/>
          <w:lang w:eastAsia="ar-SA"/>
        </w:rPr>
        <w:t>, uprawniającymi do projektowania obiektu budowlanego stanowiącego przedmiot zamówienia* oraz przynależność do Okręgowej Izby Budownictwa</w:t>
      </w:r>
      <w:r>
        <w:rPr>
          <w:kern w:val="3"/>
          <w:sz w:val="22"/>
          <w:lang w:eastAsia="ar-SA"/>
        </w:rPr>
        <w:t>,</w:t>
      </w:r>
    </w:p>
    <w:p w14:paraId="7EDF6983" w14:textId="77777777" w:rsidR="006632AE" w:rsidRDefault="006632AE" w:rsidP="006632AE">
      <w:pPr>
        <w:widowControl w:val="0"/>
        <w:tabs>
          <w:tab w:val="left" w:pos="1701"/>
        </w:tabs>
        <w:suppressAutoHyphens/>
        <w:autoSpaceDE w:val="0"/>
        <w:autoSpaceDN w:val="0"/>
        <w:spacing w:line="276" w:lineRule="auto"/>
        <w:jc w:val="both"/>
        <w:rPr>
          <w:kern w:val="3"/>
          <w:sz w:val="22"/>
          <w:lang w:eastAsia="ar-SA"/>
        </w:rPr>
      </w:pPr>
    </w:p>
    <w:p w14:paraId="5BDFB449" w14:textId="77777777" w:rsidR="006632AE" w:rsidRPr="00822569" w:rsidRDefault="006632AE" w:rsidP="006632AE">
      <w:pPr>
        <w:suppressAutoHyphens/>
        <w:autoSpaceDN w:val="0"/>
        <w:spacing w:line="276" w:lineRule="auto"/>
        <w:ind w:left="1985" w:hanging="425"/>
        <w:rPr>
          <w:b/>
          <w:kern w:val="3"/>
          <w:sz w:val="22"/>
          <w:lang w:eastAsia="ar-SA"/>
        </w:rPr>
      </w:pPr>
      <w:r>
        <w:rPr>
          <w:kern w:val="3"/>
          <w:sz w:val="22"/>
          <w:lang w:eastAsia="ar-SA"/>
        </w:rPr>
        <w:t xml:space="preserve">b) </w:t>
      </w:r>
      <w:r w:rsidRPr="00822569">
        <w:rPr>
          <w:b/>
          <w:kern w:val="3"/>
          <w:sz w:val="22"/>
          <w:lang w:eastAsia="ar-SA"/>
        </w:rPr>
        <w:tab/>
      </w:r>
      <w:r>
        <w:rPr>
          <w:b/>
          <w:kern w:val="3"/>
          <w:sz w:val="22"/>
          <w:lang w:eastAsia="ar-SA"/>
        </w:rPr>
        <w:t>Projektant branży instalacyjnej</w:t>
      </w:r>
      <w:r w:rsidRPr="00822569">
        <w:rPr>
          <w:b/>
          <w:kern w:val="3"/>
          <w:sz w:val="22"/>
          <w:lang w:eastAsia="ar-SA"/>
        </w:rPr>
        <w:t>:</w:t>
      </w:r>
    </w:p>
    <w:p w14:paraId="30142B5D" w14:textId="77777777" w:rsidR="006632AE" w:rsidRPr="00822569" w:rsidRDefault="006632AE" w:rsidP="006632AE">
      <w:pPr>
        <w:widowControl w:val="0"/>
        <w:numPr>
          <w:ilvl w:val="1"/>
          <w:numId w:val="48"/>
        </w:numPr>
        <w:tabs>
          <w:tab w:val="left" w:pos="1701"/>
        </w:tabs>
        <w:suppressAutoHyphens/>
        <w:autoSpaceDE w:val="0"/>
        <w:autoSpaceDN w:val="0"/>
        <w:spacing w:line="276" w:lineRule="auto"/>
        <w:ind w:left="1985" w:hanging="425"/>
        <w:jc w:val="both"/>
        <w:rPr>
          <w:b/>
          <w:kern w:val="3"/>
          <w:sz w:val="22"/>
          <w:lang w:eastAsia="ar-SA"/>
        </w:rPr>
      </w:pPr>
      <w:r>
        <w:rPr>
          <w:b/>
          <w:kern w:val="3"/>
          <w:sz w:val="22"/>
          <w:lang w:eastAsia="ar-SA"/>
        </w:rPr>
        <w:t xml:space="preserve"> </w:t>
      </w:r>
      <w:r>
        <w:rPr>
          <w:b/>
          <w:kern w:val="3"/>
          <w:sz w:val="22"/>
          <w:lang w:eastAsia="ar-SA"/>
        </w:rPr>
        <w:tab/>
      </w:r>
      <w:r w:rsidRPr="00822569">
        <w:rPr>
          <w:b/>
          <w:kern w:val="3"/>
          <w:sz w:val="22"/>
          <w:lang w:eastAsia="ar-SA"/>
        </w:rPr>
        <w:t>kwalifikacje i umiejętności:</w:t>
      </w:r>
      <w:r w:rsidRPr="00822569">
        <w:rPr>
          <w:kern w:val="3"/>
          <w:sz w:val="22"/>
          <w:lang w:eastAsia="ar-SA"/>
        </w:rPr>
        <w:t xml:space="preserve"> uprawnienia do wykonywania samodzielnych funkcji projektanta </w:t>
      </w:r>
      <w:r w:rsidRPr="00554C0A">
        <w:rPr>
          <w:b/>
          <w:kern w:val="3"/>
          <w:sz w:val="22"/>
          <w:lang w:eastAsia="ar-SA"/>
        </w:rPr>
        <w:t>w specjalności sieci, instalacji i urządzeń cieplnych, wentylacyjnych, gazowych, wodociągowych i kanalizacyjnych</w:t>
      </w:r>
      <w:r w:rsidRPr="00822569">
        <w:rPr>
          <w:kern w:val="3"/>
          <w:sz w:val="22"/>
          <w:lang w:eastAsia="ar-SA"/>
        </w:rPr>
        <w:t>, uprawniającymi do projektowania obiektu budowlanego stanowiącego przedmiot zamówienia* oraz przynależność do Okręgowej Izby Budownictwa</w:t>
      </w:r>
      <w:r>
        <w:rPr>
          <w:kern w:val="3"/>
          <w:sz w:val="22"/>
          <w:lang w:eastAsia="ar-SA"/>
        </w:rPr>
        <w:t>,</w:t>
      </w:r>
    </w:p>
    <w:p w14:paraId="10D05645" w14:textId="77777777" w:rsidR="006632AE" w:rsidRPr="00822569" w:rsidRDefault="006632AE" w:rsidP="006632AE">
      <w:pPr>
        <w:widowControl w:val="0"/>
        <w:tabs>
          <w:tab w:val="left" w:pos="1701"/>
        </w:tabs>
        <w:suppressAutoHyphens/>
        <w:autoSpaceDE w:val="0"/>
        <w:autoSpaceDN w:val="0"/>
        <w:spacing w:line="276" w:lineRule="auto"/>
        <w:ind w:left="1985"/>
        <w:jc w:val="both"/>
        <w:rPr>
          <w:kern w:val="3"/>
          <w:sz w:val="22"/>
          <w:lang w:eastAsia="ar-SA"/>
        </w:rPr>
      </w:pPr>
    </w:p>
    <w:p w14:paraId="238A537C" w14:textId="77777777" w:rsidR="006632AE" w:rsidRPr="00822569" w:rsidRDefault="006632AE" w:rsidP="006632AE">
      <w:pPr>
        <w:suppressAutoHyphens/>
        <w:autoSpaceDN w:val="0"/>
        <w:spacing w:line="276" w:lineRule="auto"/>
        <w:ind w:left="1985" w:hanging="425"/>
        <w:rPr>
          <w:b/>
          <w:kern w:val="3"/>
          <w:sz w:val="22"/>
          <w:lang w:eastAsia="ar-SA"/>
        </w:rPr>
      </w:pPr>
      <w:r>
        <w:rPr>
          <w:kern w:val="3"/>
          <w:sz w:val="22"/>
          <w:lang w:eastAsia="ar-SA"/>
        </w:rPr>
        <w:t xml:space="preserve">c) </w:t>
      </w:r>
      <w:r w:rsidRPr="00822569">
        <w:rPr>
          <w:b/>
          <w:kern w:val="3"/>
          <w:sz w:val="22"/>
          <w:lang w:eastAsia="ar-SA"/>
        </w:rPr>
        <w:tab/>
      </w:r>
      <w:r>
        <w:rPr>
          <w:b/>
          <w:kern w:val="3"/>
          <w:sz w:val="22"/>
          <w:lang w:eastAsia="ar-SA"/>
        </w:rPr>
        <w:t>Projektant branży elektrycznej</w:t>
      </w:r>
      <w:r w:rsidRPr="00822569">
        <w:rPr>
          <w:b/>
          <w:kern w:val="3"/>
          <w:sz w:val="22"/>
          <w:lang w:eastAsia="ar-SA"/>
        </w:rPr>
        <w:t>:</w:t>
      </w:r>
    </w:p>
    <w:p w14:paraId="0CB17B4A" w14:textId="77777777" w:rsidR="006632AE" w:rsidRPr="00822569" w:rsidRDefault="006632AE" w:rsidP="006632AE">
      <w:pPr>
        <w:widowControl w:val="0"/>
        <w:numPr>
          <w:ilvl w:val="1"/>
          <w:numId w:val="48"/>
        </w:numPr>
        <w:tabs>
          <w:tab w:val="left" w:pos="1701"/>
        </w:tabs>
        <w:suppressAutoHyphens/>
        <w:autoSpaceDE w:val="0"/>
        <w:autoSpaceDN w:val="0"/>
        <w:spacing w:line="276" w:lineRule="auto"/>
        <w:ind w:left="1985" w:hanging="425"/>
        <w:jc w:val="both"/>
        <w:rPr>
          <w:b/>
          <w:kern w:val="3"/>
          <w:sz w:val="22"/>
          <w:lang w:eastAsia="ar-SA"/>
        </w:rPr>
      </w:pPr>
      <w:r>
        <w:rPr>
          <w:b/>
          <w:kern w:val="3"/>
          <w:sz w:val="22"/>
          <w:lang w:eastAsia="ar-SA"/>
        </w:rPr>
        <w:t xml:space="preserve"> </w:t>
      </w:r>
      <w:r>
        <w:rPr>
          <w:b/>
          <w:kern w:val="3"/>
          <w:sz w:val="22"/>
          <w:lang w:eastAsia="ar-SA"/>
        </w:rPr>
        <w:tab/>
      </w:r>
      <w:r w:rsidRPr="00822569">
        <w:rPr>
          <w:b/>
          <w:kern w:val="3"/>
          <w:sz w:val="22"/>
          <w:lang w:eastAsia="ar-SA"/>
        </w:rPr>
        <w:t>kwalifikacje i umiejętności:</w:t>
      </w:r>
      <w:r w:rsidRPr="00822569">
        <w:rPr>
          <w:kern w:val="3"/>
          <w:sz w:val="22"/>
          <w:lang w:eastAsia="ar-SA"/>
        </w:rPr>
        <w:t xml:space="preserve"> uprawnienia do wykonywania samodzielnych funkcji projektanta </w:t>
      </w:r>
      <w:r w:rsidRPr="006A4DC0">
        <w:rPr>
          <w:b/>
          <w:kern w:val="2"/>
          <w:sz w:val="22"/>
          <w:lang w:eastAsia="ar-SA"/>
        </w:rPr>
        <w:t>w specjalności instalacji i urządzeń elektrycznych i elektroenergetycznych</w:t>
      </w:r>
      <w:r w:rsidRPr="00822569">
        <w:rPr>
          <w:kern w:val="3"/>
          <w:sz w:val="22"/>
          <w:lang w:eastAsia="ar-SA"/>
        </w:rPr>
        <w:t>, uprawniającymi do projektowania obiektu budowlanego stanowiącego przedmiot zamówienia* oraz przynależność do Okręgowej Izby Budownictwa</w:t>
      </w:r>
      <w:r>
        <w:rPr>
          <w:kern w:val="3"/>
          <w:sz w:val="22"/>
          <w:lang w:eastAsia="ar-SA"/>
        </w:rPr>
        <w:t>,</w:t>
      </w:r>
    </w:p>
    <w:p w14:paraId="0FD3850D" w14:textId="77777777" w:rsidR="006632AE" w:rsidRPr="00554C0A" w:rsidRDefault="006632AE" w:rsidP="006632AE">
      <w:pPr>
        <w:widowControl w:val="0"/>
        <w:tabs>
          <w:tab w:val="left" w:pos="1701"/>
        </w:tabs>
        <w:suppressAutoHyphens/>
        <w:autoSpaceDE w:val="0"/>
        <w:autoSpaceDN w:val="0"/>
        <w:spacing w:line="276" w:lineRule="auto"/>
        <w:ind w:left="1985"/>
        <w:jc w:val="both"/>
        <w:rPr>
          <w:kern w:val="3"/>
          <w:sz w:val="22"/>
          <w:lang w:eastAsia="ar-SA"/>
        </w:rPr>
      </w:pPr>
    </w:p>
    <w:p w14:paraId="40A3FBEB" w14:textId="77777777" w:rsidR="006632AE" w:rsidRDefault="006632AE" w:rsidP="006632AE">
      <w:pPr>
        <w:spacing w:line="276" w:lineRule="auto"/>
        <w:ind w:left="1985" w:hanging="425"/>
      </w:pPr>
      <w:r>
        <w:rPr>
          <w:kern w:val="2"/>
          <w:sz w:val="22"/>
          <w:lang w:eastAsia="ar-SA"/>
        </w:rPr>
        <w:t>d</w:t>
      </w:r>
      <w:r w:rsidRPr="00A24B09">
        <w:rPr>
          <w:kern w:val="2"/>
          <w:sz w:val="22"/>
          <w:lang w:eastAsia="ar-SA"/>
        </w:rPr>
        <w:t>)</w:t>
      </w:r>
      <w:r>
        <w:rPr>
          <w:b/>
          <w:kern w:val="2"/>
          <w:sz w:val="22"/>
          <w:lang w:eastAsia="ar-SA"/>
        </w:rPr>
        <w:tab/>
        <w:t>Kierownikiem budowy</w:t>
      </w:r>
    </w:p>
    <w:p w14:paraId="6E04490D" w14:textId="171E083D" w:rsidR="006632AE" w:rsidRPr="00C44281" w:rsidRDefault="006632AE" w:rsidP="006632AE">
      <w:pPr>
        <w:pStyle w:val="Akapitzlist"/>
        <w:numPr>
          <w:ilvl w:val="0"/>
          <w:numId w:val="26"/>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t>
      </w:r>
      <w:r w:rsidRPr="00554C0A">
        <w:rPr>
          <w:b/>
          <w:kern w:val="3"/>
          <w:sz w:val="22"/>
          <w:lang w:eastAsia="ar-SA"/>
        </w:rPr>
        <w:t>w specjalności konstrukcyjno-budowlanej</w:t>
      </w:r>
      <w:r>
        <w:rPr>
          <w:b/>
          <w:kern w:val="3"/>
          <w:sz w:val="22"/>
          <w:lang w:eastAsia="ar-SA"/>
        </w:rPr>
        <w:t xml:space="preserve"> bez ograniczeń</w:t>
      </w:r>
      <w:r w:rsidRPr="00D426FC">
        <w:rPr>
          <w:kern w:val="2"/>
          <w:sz w:val="22"/>
          <w:lang w:eastAsia="ar-SA"/>
        </w:rPr>
        <w:t>, uprawniającymi do kierowania robotami budowlanymi związanymi z obiektem budowlanym stanowiącym przedmiot zamówienia</w:t>
      </w:r>
      <w:r w:rsidRPr="00A24B09">
        <w:rPr>
          <w:kern w:val="2"/>
          <w:sz w:val="22"/>
          <w:lang w:eastAsia="ar-SA"/>
        </w:rPr>
        <w:t>* oraz przynależność do Okręgowej Izby Budownictwa</w:t>
      </w:r>
      <w:r>
        <w:rPr>
          <w:kern w:val="2"/>
          <w:sz w:val="22"/>
          <w:lang w:eastAsia="ar-SA"/>
        </w:rPr>
        <w:t>,</w:t>
      </w:r>
    </w:p>
    <w:p w14:paraId="35735A08" w14:textId="77777777" w:rsidR="006632AE" w:rsidRDefault="006632AE" w:rsidP="006632AE">
      <w:pPr>
        <w:spacing w:line="276" w:lineRule="auto"/>
        <w:ind w:left="1560"/>
        <w:jc w:val="both"/>
        <w:rPr>
          <w:sz w:val="22"/>
        </w:rPr>
      </w:pPr>
    </w:p>
    <w:p w14:paraId="2551A45F" w14:textId="77777777" w:rsidR="006632AE" w:rsidRDefault="006632AE" w:rsidP="006632AE">
      <w:pPr>
        <w:spacing w:line="276" w:lineRule="auto"/>
        <w:ind w:left="1985" w:hanging="425"/>
      </w:pPr>
      <w:r>
        <w:rPr>
          <w:kern w:val="2"/>
          <w:sz w:val="22"/>
          <w:lang w:eastAsia="ar-SA"/>
        </w:rPr>
        <w:t>e</w:t>
      </w:r>
      <w:r w:rsidRPr="00A24B09">
        <w:rPr>
          <w:kern w:val="2"/>
          <w:sz w:val="22"/>
          <w:lang w:eastAsia="ar-SA"/>
        </w:rPr>
        <w:t>)</w:t>
      </w:r>
      <w:r>
        <w:rPr>
          <w:b/>
          <w:kern w:val="2"/>
          <w:sz w:val="22"/>
          <w:lang w:eastAsia="ar-SA"/>
        </w:rPr>
        <w:tab/>
        <w:t>Kierownikiem robót instalacyjnych</w:t>
      </w:r>
    </w:p>
    <w:p w14:paraId="481BA495" w14:textId="77777777" w:rsidR="006632AE" w:rsidRPr="00554C0A" w:rsidRDefault="006632AE" w:rsidP="006632AE">
      <w:pPr>
        <w:pStyle w:val="Akapitzlist"/>
        <w:numPr>
          <w:ilvl w:val="0"/>
          <w:numId w:val="26"/>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t>
      </w:r>
      <w:r w:rsidRPr="006A4DC0">
        <w:rPr>
          <w:b/>
          <w:kern w:val="2"/>
          <w:sz w:val="22"/>
          <w:lang w:eastAsia="ar-SA"/>
        </w:rPr>
        <w:t>w specjalności sieci, instalacji i urządzeń cieplnych, wentylacyjnych, gazowych, wodociągowych i kanalizacyjnych</w:t>
      </w:r>
      <w:r w:rsidRPr="00D426FC">
        <w:rPr>
          <w:kern w:val="2"/>
          <w:sz w:val="22"/>
          <w:lang w:eastAsia="ar-SA"/>
        </w:rPr>
        <w:t>, uprawniającymi do kierowania robotami budowlanymi związanymi z obiektem budowlanym stanowiącym przedmiot zamówienia</w:t>
      </w:r>
      <w:r w:rsidRPr="00A24B09">
        <w:rPr>
          <w:kern w:val="2"/>
          <w:sz w:val="22"/>
          <w:lang w:eastAsia="ar-SA"/>
        </w:rPr>
        <w:t>* oraz przynależność do Okręgowej Izby Budownictwa</w:t>
      </w:r>
      <w:r>
        <w:rPr>
          <w:kern w:val="2"/>
          <w:sz w:val="22"/>
          <w:lang w:eastAsia="ar-SA"/>
        </w:rPr>
        <w:t>,</w:t>
      </w:r>
    </w:p>
    <w:p w14:paraId="6785BA53" w14:textId="77777777" w:rsidR="006632AE" w:rsidRDefault="006632AE" w:rsidP="006632AE">
      <w:pPr>
        <w:spacing w:line="276" w:lineRule="auto"/>
        <w:ind w:left="1560"/>
        <w:jc w:val="both"/>
        <w:rPr>
          <w:sz w:val="22"/>
        </w:rPr>
      </w:pPr>
    </w:p>
    <w:p w14:paraId="1049E5F6" w14:textId="77777777" w:rsidR="006632AE" w:rsidRDefault="006632AE" w:rsidP="006632AE">
      <w:pPr>
        <w:spacing w:line="276" w:lineRule="auto"/>
        <w:ind w:left="1985" w:hanging="425"/>
      </w:pPr>
      <w:r>
        <w:rPr>
          <w:kern w:val="2"/>
          <w:sz w:val="22"/>
          <w:lang w:eastAsia="ar-SA"/>
        </w:rPr>
        <w:t>f</w:t>
      </w:r>
      <w:r w:rsidRPr="00A24B09">
        <w:rPr>
          <w:kern w:val="2"/>
          <w:sz w:val="22"/>
          <w:lang w:eastAsia="ar-SA"/>
        </w:rPr>
        <w:t>)</w:t>
      </w:r>
      <w:r>
        <w:rPr>
          <w:b/>
          <w:kern w:val="2"/>
          <w:sz w:val="22"/>
          <w:lang w:eastAsia="ar-SA"/>
        </w:rPr>
        <w:tab/>
        <w:t>Kierownikiem robót elektrycznych</w:t>
      </w:r>
    </w:p>
    <w:p w14:paraId="7E07BFBE" w14:textId="77777777" w:rsidR="006632AE" w:rsidRPr="00554C0A" w:rsidRDefault="006632AE" w:rsidP="006632AE">
      <w:pPr>
        <w:pStyle w:val="Akapitzlist"/>
        <w:numPr>
          <w:ilvl w:val="0"/>
          <w:numId w:val="26"/>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t>
      </w:r>
      <w:r w:rsidRPr="006A4DC0">
        <w:rPr>
          <w:b/>
          <w:kern w:val="2"/>
          <w:sz w:val="22"/>
          <w:lang w:eastAsia="ar-SA"/>
        </w:rPr>
        <w:t>w specjalności instalacji i urządzeń elektrycznych i elektroenergetycznych</w:t>
      </w:r>
      <w:r w:rsidRPr="00D426FC">
        <w:rPr>
          <w:kern w:val="2"/>
          <w:sz w:val="22"/>
          <w:lang w:eastAsia="ar-SA"/>
        </w:rPr>
        <w:t>, uprawniającymi do kierowania robotami budowlanymi związanymi z obiektem budowlanym stanowiącym przedmiot zamówienia</w:t>
      </w:r>
      <w:r w:rsidRPr="00A24B09">
        <w:rPr>
          <w:kern w:val="2"/>
          <w:sz w:val="22"/>
          <w:lang w:eastAsia="ar-SA"/>
        </w:rPr>
        <w:t>* oraz przynależność do Okręgowej Izby Budownictwa</w:t>
      </w:r>
      <w:r>
        <w:rPr>
          <w:kern w:val="2"/>
          <w:sz w:val="22"/>
          <w:lang w:eastAsia="ar-SA"/>
        </w:rPr>
        <w:t>,</w:t>
      </w:r>
    </w:p>
    <w:p w14:paraId="0A53D0C4" w14:textId="77777777" w:rsidR="006632AE" w:rsidRDefault="006632AE" w:rsidP="006632AE">
      <w:pPr>
        <w:spacing w:line="276" w:lineRule="auto"/>
        <w:jc w:val="both"/>
        <w:rPr>
          <w:sz w:val="22"/>
        </w:rPr>
      </w:pPr>
    </w:p>
    <w:p w14:paraId="5CCBA1D5" w14:textId="77777777" w:rsidR="0033618F" w:rsidRDefault="0033618F" w:rsidP="0033618F">
      <w:pPr>
        <w:pStyle w:val="Tekstpodstawowy"/>
        <w:spacing w:line="276" w:lineRule="auto"/>
        <w:ind w:left="1560"/>
        <w:rPr>
          <w:sz w:val="22"/>
        </w:rPr>
      </w:pPr>
      <w:r>
        <w:rPr>
          <w:sz w:val="22"/>
        </w:rPr>
        <w:t xml:space="preserve">* </w:t>
      </w:r>
      <w:r w:rsidRPr="00FA3145">
        <w:rPr>
          <w:sz w:val="22"/>
        </w:rPr>
        <w:t xml:space="preserve">dopuszcza się odpowiadające tym uprawnieniom uprawnienia budowlane, które zostały wydane na podstawie wcześniej obowiązujących przepisów oraz </w:t>
      </w:r>
      <w:r w:rsidRPr="00FA3145">
        <w:rPr>
          <w:sz w:val="22"/>
        </w:rPr>
        <w:lastRenderedPageBreak/>
        <w:t>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w:t>
      </w:r>
      <w:proofErr w:type="spellStart"/>
      <w:r w:rsidRPr="00FA3145">
        <w:rPr>
          <w:sz w:val="22"/>
        </w:rPr>
        <w:t>t.j</w:t>
      </w:r>
      <w:proofErr w:type="spellEnd"/>
      <w:r w:rsidRPr="00FA3145">
        <w:rPr>
          <w:sz w:val="22"/>
        </w:rPr>
        <w:t xml:space="preserve">. Dz. U. z 2020 r. poz. 220 z </w:t>
      </w:r>
      <w:proofErr w:type="spellStart"/>
      <w:r w:rsidRPr="00FA3145">
        <w:rPr>
          <w:sz w:val="22"/>
        </w:rPr>
        <w:t>późn</w:t>
      </w:r>
      <w:proofErr w:type="spellEnd"/>
      <w:r w:rsidRPr="00FA3145">
        <w:rPr>
          <w:sz w:val="22"/>
        </w:rPr>
        <w:t>. zm.).</w:t>
      </w:r>
    </w:p>
    <w:p w14:paraId="0C1B96C7" w14:textId="3CCC6CF2" w:rsidR="00B57748" w:rsidRDefault="0033618F" w:rsidP="0033618F">
      <w:pPr>
        <w:pStyle w:val="Akapitzlist"/>
        <w:spacing w:line="276" w:lineRule="auto"/>
        <w:ind w:left="1560"/>
        <w:jc w:val="both"/>
        <w:rPr>
          <w:sz w:val="22"/>
        </w:rPr>
      </w:pPr>
      <w:r>
        <w:rPr>
          <w:b/>
          <w:bCs/>
          <w:sz w:val="22"/>
        </w:rPr>
        <w:t>Zamawiający dopuszcza łączenie funkcji projektantów i kierowników przez jedną osobę pod warunkiem, że osoba ta posiada odpowiednie kwalifikacji i umiejętności dla łączonych funkcji.</w:t>
      </w:r>
    </w:p>
    <w:p w14:paraId="197411EF" w14:textId="77777777" w:rsidR="00B57748" w:rsidRPr="00FA3145" w:rsidRDefault="00B57748" w:rsidP="00B57748">
      <w:pPr>
        <w:pStyle w:val="Tekstpodstawowy"/>
        <w:spacing w:line="276" w:lineRule="auto"/>
        <w:ind w:left="1765"/>
        <w:rPr>
          <w:sz w:val="22"/>
        </w:rPr>
      </w:pPr>
    </w:p>
    <w:p w14:paraId="14E0B5CC" w14:textId="77777777" w:rsidR="009B48ED" w:rsidRPr="00FA3145" w:rsidRDefault="009B48ED" w:rsidP="006B711F">
      <w:pPr>
        <w:pStyle w:val="Tekstpodstawowy"/>
        <w:numPr>
          <w:ilvl w:val="6"/>
          <w:numId w:val="9"/>
        </w:numPr>
        <w:tabs>
          <w:tab w:val="clear" w:pos="142"/>
        </w:tabs>
        <w:spacing w:line="276" w:lineRule="auto"/>
        <w:ind w:left="426" w:hanging="426"/>
        <w:rPr>
          <w:sz w:val="22"/>
        </w:rPr>
      </w:pPr>
      <w:r w:rsidRPr="00FA3145">
        <w:rPr>
          <w:sz w:val="22"/>
        </w:rPr>
        <w:t>Wykonawca może powołać się na doświadczenie w realizacji robót budowlanych, o których mowa w pkt 1</w:t>
      </w:r>
      <w:r w:rsidR="00A24B09">
        <w:rPr>
          <w:sz w:val="22"/>
        </w:rPr>
        <w:t xml:space="preserve"> </w:t>
      </w:r>
      <w:proofErr w:type="spellStart"/>
      <w:r w:rsidR="00A24B09">
        <w:rPr>
          <w:sz w:val="22"/>
        </w:rPr>
        <w:t>ppkt</w:t>
      </w:r>
      <w:proofErr w:type="spellEnd"/>
      <w:r w:rsidR="00A24B09">
        <w:rPr>
          <w:sz w:val="22"/>
        </w:rPr>
        <w:t xml:space="preserve"> 2) lit. d) </w:t>
      </w:r>
      <w:proofErr w:type="spellStart"/>
      <w:r w:rsidR="00A24B09">
        <w:rPr>
          <w:sz w:val="22"/>
        </w:rPr>
        <w:t>tiret</w:t>
      </w:r>
      <w:proofErr w:type="spellEnd"/>
      <w:r w:rsidR="00A24B09">
        <w:rPr>
          <w:sz w:val="22"/>
        </w:rPr>
        <w:t xml:space="preserve"> pierwsze</w:t>
      </w:r>
      <w:r w:rsidRPr="00FA3145">
        <w:rPr>
          <w:sz w:val="22"/>
        </w:rPr>
        <w:t>, wykonywanych wspólnie z innymi wykonawcami, pod warunkiem, że wykonawca ten bezpośrednio uczestniczył w wykonaniu tych robót.</w:t>
      </w:r>
    </w:p>
    <w:p w14:paraId="0BAB20E3" w14:textId="77777777" w:rsidR="00707FB5" w:rsidRPr="00FA3145" w:rsidRDefault="003D33D9" w:rsidP="006B711F">
      <w:pPr>
        <w:pStyle w:val="Tekstpodstawowy"/>
        <w:numPr>
          <w:ilvl w:val="6"/>
          <w:numId w:val="9"/>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14:paraId="3F196CC5" w14:textId="77777777" w:rsidR="00792E5C" w:rsidRPr="00FA3145" w:rsidRDefault="00AA1D99" w:rsidP="006B711F">
      <w:pPr>
        <w:pStyle w:val="Tekstpodstawowy"/>
        <w:numPr>
          <w:ilvl w:val="6"/>
          <w:numId w:val="9"/>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4D6EA645" w14:textId="77777777" w:rsidR="0068434F" w:rsidRPr="00FA3145" w:rsidRDefault="0068434F" w:rsidP="006B711F">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00914BB9" w:rsidRPr="00FA3145">
        <w:rPr>
          <w:sz w:val="22"/>
        </w:rPr>
        <w:t>, lub podmiotowych środków dowodowych dotyczących tego podwykonawcy.</w:t>
      </w:r>
    </w:p>
    <w:p w14:paraId="28ED83B4" w14:textId="77777777" w:rsidR="002E328C" w:rsidRPr="00FA3145" w:rsidRDefault="007F0EBA" w:rsidP="006B711F">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14:paraId="3AE253AD" w14:textId="77777777" w:rsidR="000B14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17B0F209" w14:textId="77777777" w:rsidR="001A3B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42031B" w14:textId="77777777" w:rsidR="002E328C"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14:paraId="517E19B8" w14:textId="77777777"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14:paraId="6DAD8BDF" w14:textId="77777777" w:rsidR="002E328C" w:rsidRPr="00FA3145" w:rsidRDefault="002E328C" w:rsidP="005A605A">
      <w:pPr>
        <w:spacing w:line="276" w:lineRule="auto"/>
        <w:ind w:left="851" w:hanging="426"/>
        <w:jc w:val="both"/>
        <w:rPr>
          <w:sz w:val="22"/>
          <w:szCs w:val="22"/>
        </w:rPr>
      </w:pPr>
      <w:r w:rsidRPr="00FA3145">
        <w:rPr>
          <w:sz w:val="22"/>
          <w:szCs w:val="22"/>
        </w:rPr>
        <w:lastRenderedPageBreak/>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14:paraId="35DBD6A9" w14:textId="77777777"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DC6D38E" w14:textId="77777777" w:rsidR="002E328C" w:rsidRPr="00FA3145" w:rsidRDefault="00537BEF"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w:t>
      </w:r>
      <w:proofErr w:type="spellStart"/>
      <w:r w:rsidR="005A605A">
        <w:rPr>
          <w:sz w:val="22"/>
          <w:szCs w:val="22"/>
        </w:rPr>
        <w:t>ppkt</w:t>
      </w:r>
      <w:proofErr w:type="spellEnd"/>
      <w:r w:rsidR="005A605A">
        <w:rPr>
          <w:sz w:val="22"/>
          <w:szCs w:val="22"/>
        </w:rPr>
        <w:t xml:space="preserve"> 2)</w:t>
      </w:r>
      <w:r w:rsidRPr="00FA3145">
        <w:rPr>
          <w:sz w:val="22"/>
          <w:szCs w:val="22"/>
        </w:rPr>
        <w:t>, a także bada, czy nie zachodzą wobec tego podmiotu podstawy wykluczenia, które zostały przewidziane względem wykonawcy.</w:t>
      </w:r>
    </w:p>
    <w:p w14:paraId="5FAED756" w14:textId="77777777" w:rsidR="00BF2A73" w:rsidRPr="00FA3145" w:rsidRDefault="00352AAB" w:rsidP="006B711F">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87D588"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14:paraId="6317B3B2"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14:paraId="1F55A615" w14:textId="77777777" w:rsidR="00BC2006" w:rsidRPr="00FA3145" w:rsidRDefault="00276570" w:rsidP="006B711F">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14:paraId="33D1351E" w14:textId="77777777" w:rsidR="00516366" w:rsidRPr="00FA3145" w:rsidRDefault="0051636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7BEF904B" w14:textId="77777777"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14:paraId="307F89A1" w14:textId="77777777" w:rsidR="00516366" w:rsidRPr="00FA3145" w:rsidRDefault="002376B8"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14:paraId="27CFAD0C" w14:textId="77777777"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14:paraId="652E6ABE" w14:textId="77777777" w:rsidR="00516366" w:rsidRPr="00FA3145" w:rsidRDefault="002376B8"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14:paraId="40C1DC81" w14:textId="77777777" w:rsidR="003C664E" w:rsidRPr="00FA3145" w:rsidRDefault="003C664E" w:rsidP="00FA3145">
      <w:pPr>
        <w:pStyle w:val="Tekstpodstawowy"/>
        <w:tabs>
          <w:tab w:val="clear" w:pos="142"/>
        </w:tabs>
        <w:spacing w:line="276" w:lineRule="auto"/>
        <w:rPr>
          <w:sz w:val="22"/>
          <w:szCs w:val="22"/>
        </w:rPr>
      </w:pPr>
    </w:p>
    <w:p w14:paraId="683526C3" w14:textId="77777777" w:rsidR="007B7170" w:rsidRPr="00BD2AC0" w:rsidRDefault="00B0282A" w:rsidP="006B711F">
      <w:pPr>
        <w:pStyle w:val="Nagwek3"/>
        <w:numPr>
          <w:ilvl w:val="0"/>
          <w:numId w:val="11"/>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14:paraId="5A1D083D" w14:textId="77777777" w:rsidR="007B7170" w:rsidRPr="00FA3145" w:rsidRDefault="007B7170" w:rsidP="00FA3145">
      <w:pPr>
        <w:tabs>
          <w:tab w:val="left" w:pos="567"/>
        </w:tabs>
        <w:spacing w:line="276" w:lineRule="auto"/>
        <w:jc w:val="both"/>
        <w:rPr>
          <w:color w:val="FF0000"/>
          <w:sz w:val="22"/>
        </w:rPr>
      </w:pPr>
    </w:p>
    <w:p w14:paraId="26D2009A" w14:textId="1B0B78D5" w:rsidR="00AC6A0B" w:rsidRPr="00FA3145" w:rsidRDefault="00781FA5" w:rsidP="006B711F">
      <w:pPr>
        <w:widowControl w:val="0"/>
        <w:numPr>
          <w:ilvl w:val="0"/>
          <w:numId w:val="14"/>
        </w:numPr>
        <w:spacing w:line="276" w:lineRule="auto"/>
        <w:ind w:left="426" w:right="150" w:hanging="426"/>
        <w:jc w:val="both"/>
        <w:rPr>
          <w:rFonts w:eastAsia="Arial"/>
          <w:strike/>
          <w:sz w:val="22"/>
          <w:szCs w:val="22"/>
        </w:rPr>
      </w:pPr>
      <w:r w:rsidRPr="004E2FAB">
        <w:rPr>
          <w:sz w:val="22"/>
        </w:rPr>
        <w:t>W celu potwierdzenia, że wykonawca nie podlega wykluczeniu na podstawie przepisów, o których mowa w art. 108 ust. 1 pkt 1) – 6) ustawy</w:t>
      </w:r>
      <w:r>
        <w:rPr>
          <w:sz w:val="22"/>
        </w:rPr>
        <w:t xml:space="preserve"> </w:t>
      </w:r>
      <w:proofErr w:type="spellStart"/>
      <w:r>
        <w:rPr>
          <w:sz w:val="22"/>
        </w:rPr>
        <w:t>Pzp</w:t>
      </w:r>
      <w:proofErr w:type="spellEnd"/>
      <w:r w:rsidRPr="004E2FAB">
        <w:rPr>
          <w:sz w:val="22"/>
        </w:rPr>
        <w:t xml:space="preserve"> i wymienionych w </w:t>
      </w:r>
      <w:r>
        <w:rPr>
          <w:sz w:val="22"/>
        </w:rPr>
        <w:t xml:space="preserve">rozdziale IV pkt 1 </w:t>
      </w:r>
      <w:proofErr w:type="spellStart"/>
      <w:r>
        <w:rPr>
          <w:sz w:val="22"/>
        </w:rPr>
        <w:t>ppkt</w:t>
      </w:r>
      <w:proofErr w:type="spellEnd"/>
      <w:r>
        <w:rPr>
          <w:sz w:val="22"/>
        </w:rPr>
        <w:t xml:space="preserve"> 1) SWZ</w:t>
      </w:r>
      <w:r w:rsidRPr="004E2FAB">
        <w:rPr>
          <w:sz w:val="22"/>
        </w:rPr>
        <w:t xml:space="preserve"> oraz spełnia warunki udziału w postępowaniu, do </w:t>
      </w:r>
      <w:r w:rsidRPr="004E2FAB">
        <w:rPr>
          <w:rFonts w:eastAsia="Arial"/>
          <w:spacing w:val="-5"/>
          <w:w w:val="105"/>
          <w:sz w:val="22"/>
          <w:szCs w:val="22"/>
        </w:rPr>
        <w:t>oferty musi dołączyć aktualne na dzień składania ofert oświadczenia</w:t>
      </w:r>
      <w:r w:rsidRPr="00691B58">
        <w:rPr>
          <w:rFonts w:eastAsia="Arial"/>
          <w:spacing w:val="-5"/>
          <w:w w:val="105"/>
          <w:sz w:val="22"/>
          <w:szCs w:val="22"/>
        </w:rPr>
        <w:t xml:space="preserve"> </w:t>
      </w:r>
      <w:r w:rsidRPr="00691B58">
        <w:rPr>
          <w:sz w:val="22"/>
        </w:rPr>
        <w:t>w</w:t>
      </w:r>
      <w:r>
        <w:rPr>
          <w:sz w:val="22"/>
        </w:rPr>
        <w:t xml:space="preserve"> </w:t>
      </w:r>
      <w:r w:rsidRPr="00691B58">
        <w:rPr>
          <w:sz w:val="22"/>
        </w:rPr>
        <w:t>zakresie wskazanym przez zamawiającego w </w:t>
      </w:r>
      <w:r w:rsidRPr="00691B58">
        <w:rPr>
          <w:b/>
          <w:sz w:val="22"/>
        </w:rPr>
        <w:t>załączniku nr 2 i 3 do SWZ</w:t>
      </w:r>
      <w:r w:rsidRPr="005A66B0">
        <w:rPr>
          <w:sz w:val="22"/>
        </w:rPr>
        <w:t>.</w:t>
      </w:r>
    </w:p>
    <w:p w14:paraId="616DD1C2" w14:textId="77777777" w:rsidR="00C150E8" w:rsidRPr="00FA3145" w:rsidRDefault="00ED2EC0"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w:t>
      </w:r>
      <w:r w:rsidR="00C150E8" w:rsidRPr="00FA3145">
        <w:rPr>
          <w:rFonts w:eastAsia="Arial"/>
          <w:sz w:val="22"/>
          <w:szCs w:val="22"/>
        </w:rPr>
        <w:lastRenderedPageBreak/>
        <w:t>formie elektronicznej, tj. w postaci elektronicznej opatrzonej kwalifikowanym podpisem elektronicznym lub postaci elektronicznej opatrzonej podpisem zaufanym lub podpisem osobistym.</w:t>
      </w:r>
    </w:p>
    <w:p w14:paraId="4D14FA0F" w14:textId="77777777" w:rsidR="002F2E7B" w:rsidRPr="00FA3145" w:rsidRDefault="00D821ED"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ją brak podstaw wykluczenia oraz spełnianie warunków udziału w postępowaniu w zakresie, w jakim każdy w wykonawców wykazuje spełnianie warunków udziału w postępowaniu.</w:t>
      </w:r>
    </w:p>
    <w:p w14:paraId="38C9F195" w14:textId="77777777" w:rsidR="000B77DB" w:rsidRPr="00FA3145" w:rsidRDefault="00007BF6"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14:paraId="3645BCB1" w14:textId="77777777" w:rsidR="000B77DB" w:rsidRPr="00C44281" w:rsidRDefault="000B77DB" w:rsidP="006B711F">
      <w:pPr>
        <w:pStyle w:val="Akapitzlist"/>
        <w:widowControl w:val="0"/>
        <w:numPr>
          <w:ilvl w:val="0"/>
          <w:numId w:val="14"/>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Pr="00FA3145">
        <w:rPr>
          <w:sz w:val="22"/>
        </w:rPr>
        <w:t>, lub podmiotowych środków dowodowych dotyczących tego podwykonawcy.</w:t>
      </w:r>
    </w:p>
    <w:p w14:paraId="2C64AACB" w14:textId="77777777" w:rsidR="00C44281" w:rsidRPr="00FA3145" w:rsidRDefault="00C44281" w:rsidP="00C44281">
      <w:pPr>
        <w:pStyle w:val="Akapitzlist"/>
        <w:widowControl w:val="0"/>
        <w:spacing w:line="276" w:lineRule="auto"/>
        <w:ind w:left="426" w:right="150"/>
        <w:jc w:val="both"/>
        <w:rPr>
          <w:rFonts w:eastAsia="Arial"/>
          <w:sz w:val="22"/>
          <w:szCs w:val="22"/>
        </w:rPr>
      </w:pPr>
    </w:p>
    <w:p w14:paraId="2CF8F514" w14:textId="77777777" w:rsidR="00ED522A" w:rsidRPr="00BD2AC0" w:rsidRDefault="00ED522A" w:rsidP="006B711F">
      <w:pPr>
        <w:pStyle w:val="Nagwek3"/>
        <w:widowControl w:val="0"/>
        <w:numPr>
          <w:ilvl w:val="0"/>
          <w:numId w:val="11"/>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14:paraId="65DED71B" w14:textId="77777777" w:rsidR="00442F03" w:rsidRPr="00442F03" w:rsidRDefault="00442F03" w:rsidP="00442F03">
      <w:pPr>
        <w:widowControl w:val="0"/>
        <w:spacing w:line="276" w:lineRule="auto"/>
        <w:ind w:right="151"/>
        <w:jc w:val="both"/>
        <w:rPr>
          <w:rFonts w:eastAsia="Arial"/>
          <w:sz w:val="22"/>
          <w:szCs w:val="22"/>
        </w:rPr>
      </w:pPr>
    </w:p>
    <w:p w14:paraId="30EF14A8" w14:textId="77777777" w:rsidR="00442F03" w:rsidRPr="00442F03" w:rsidRDefault="00442F03" w:rsidP="00442F03">
      <w:pPr>
        <w:widowControl w:val="0"/>
        <w:spacing w:line="276" w:lineRule="auto"/>
        <w:ind w:right="151"/>
        <w:jc w:val="both"/>
        <w:rPr>
          <w:rFonts w:eastAsia="Arial"/>
          <w:sz w:val="22"/>
          <w:szCs w:val="22"/>
        </w:rPr>
      </w:pPr>
      <w:r w:rsidRPr="00442F03">
        <w:rPr>
          <w:rFonts w:eastAsia="Arial"/>
          <w:sz w:val="22"/>
          <w:szCs w:val="22"/>
        </w:rPr>
        <w:t xml:space="preserve">Zgodnie z art. 274 ust. 1 ustawy </w:t>
      </w:r>
      <w:proofErr w:type="spellStart"/>
      <w:r w:rsidRPr="00442F03">
        <w:rPr>
          <w:rFonts w:eastAsia="Arial"/>
          <w:sz w:val="22"/>
          <w:szCs w:val="22"/>
        </w:rPr>
        <w:t>Pzp</w:t>
      </w:r>
      <w:proofErr w:type="spellEnd"/>
      <w:r w:rsidRPr="00442F03">
        <w:rPr>
          <w:rFonts w:eastAsia="Arial"/>
          <w:sz w:val="22"/>
          <w:szCs w:val="22"/>
        </w:rPr>
        <w:t>, Zamawiający przed wyborem najkorzystniejszej oferty wezwie wykonawcę, którego oferta została najwyżej oceniona, do złożenia w wyznaczonym terminie nie krótszym niż 5 dni, aktualnych na dzień złożenia, następujących środków dowodowych:</w:t>
      </w:r>
    </w:p>
    <w:p w14:paraId="5EF82F72" w14:textId="592DB22F" w:rsidR="00442F03" w:rsidRPr="00106944" w:rsidRDefault="00442F03" w:rsidP="006B711F">
      <w:pPr>
        <w:widowControl w:val="0"/>
        <w:numPr>
          <w:ilvl w:val="0"/>
          <w:numId w:val="32"/>
        </w:numPr>
        <w:spacing w:line="276" w:lineRule="auto"/>
        <w:ind w:left="426" w:right="151" w:hanging="426"/>
        <w:jc w:val="both"/>
        <w:rPr>
          <w:rFonts w:eastAsia="Arial"/>
          <w:sz w:val="22"/>
          <w:szCs w:val="22"/>
        </w:rPr>
      </w:pPr>
      <w:r w:rsidRPr="00442F03">
        <w:rPr>
          <w:rFonts w:eastAsia="Arial"/>
          <w:sz w:val="22"/>
          <w:szCs w:val="22"/>
        </w:rPr>
        <w:t>wykaz robót budowlanych</w:t>
      </w:r>
      <w:r w:rsidR="00781FA5">
        <w:rPr>
          <w:rFonts w:eastAsia="Arial"/>
          <w:sz w:val="22"/>
          <w:szCs w:val="22"/>
        </w:rPr>
        <w:t>/usług</w:t>
      </w:r>
      <w:r w:rsidRPr="00442F03">
        <w:rPr>
          <w:rFonts w:eastAsia="Arial"/>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w:t>
      </w:r>
      <w:r w:rsidR="00781FA5">
        <w:rPr>
          <w:rFonts w:eastAsia="Arial"/>
          <w:sz w:val="22"/>
          <w:szCs w:val="22"/>
        </w:rPr>
        <w:t>/usługi</w:t>
      </w:r>
      <w:r w:rsidRPr="00442F03">
        <w:rPr>
          <w:rFonts w:eastAsia="Arial"/>
          <w:sz w:val="22"/>
          <w:szCs w:val="22"/>
        </w:rPr>
        <w:t xml:space="preserve"> te zostały wykonane – </w:t>
      </w:r>
      <w:r w:rsidRPr="00442F03">
        <w:rPr>
          <w:rFonts w:eastAsia="Arial"/>
          <w:b/>
          <w:sz w:val="22"/>
          <w:szCs w:val="22"/>
        </w:rPr>
        <w:t>załącznik nr 4 do SWZ</w:t>
      </w:r>
      <w:r w:rsidRPr="00442F03">
        <w:rPr>
          <w:rFonts w:eastAsia="Arial"/>
          <w:sz w:val="22"/>
          <w:szCs w:val="22"/>
        </w:rPr>
        <w:t>, oraz załączenie dowodów określających, czy te roboty budowlane</w:t>
      </w:r>
      <w:r w:rsidR="00781FA5">
        <w:rPr>
          <w:rFonts w:eastAsia="Arial"/>
          <w:sz w:val="22"/>
          <w:szCs w:val="22"/>
        </w:rPr>
        <w:t>/usługi</w:t>
      </w:r>
      <w:r w:rsidRPr="00442F03">
        <w:rPr>
          <w:rFonts w:eastAsia="Arial"/>
          <w:sz w:val="22"/>
          <w:szCs w:val="22"/>
        </w:rPr>
        <w:t xml:space="preserve"> zostały wykonane należycie, przy czym dowodami, o których mowa, są referencje bądź inne dokumenty sporządzone przez podmiot, na rzecz którego roboty budowlane</w:t>
      </w:r>
      <w:r w:rsidR="00781FA5">
        <w:rPr>
          <w:rFonts w:eastAsia="Arial"/>
          <w:sz w:val="22"/>
          <w:szCs w:val="22"/>
        </w:rPr>
        <w:t>/usługi</w:t>
      </w:r>
      <w:r w:rsidRPr="00442F03">
        <w:rPr>
          <w:rFonts w:eastAsia="Arial"/>
          <w:sz w:val="22"/>
          <w:szCs w:val="22"/>
        </w:rPr>
        <w:t xml:space="preserve"> zostały wykonane, a jeżeli wykonawca z przyczyn niezależnych od niego nie jest w stanie uzyskać tych </w:t>
      </w:r>
      <w:r w:rsidRPr="00106944">
        <w:rPr>
          <w:rFonts w:eastAsia="Arial"/>
          <w:sz w:val="22"/>
          <w:szCs w:val="22"/>
        </w:rPr>
        <w:t>dokumentów - inne odpowiednie dokumenty;</w:t>
      </w:r>
    </w:p>
    <w:p w14:paraId="72410E04" w14:textId="337B2810" w:rsidR="00442F03" w:rsidRPr="00106944" w:rsidRDefault="00442F03" w:rsidP="00106944">
      <w:pPr>
        <w:widowControl w:val="0"/>
        <w:numPr>
          <w:ilvl w:val="0"/>
          <w:numId w:val="32"/>
        </w:numPr>
        <w:spacing w:line="276" w:lineRule="auto"/>
        <w:ind w:left="426" w:right="151" w:hanging="426"/>
        <w:jc w:val="both"/>
        <w:rPr>
          <w:rFonts w:eastAsia="Arial"/>
          <w:sz w:val="22"/>
          <w:szCs w:val="22"/>
        </w:rPr>
      </w:pPr>
      <w:r w:rsidRPr="00106944">
        <w:rPr>
          <w:rFonts w:eastAsia="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 – </w:t>
      </w:r>
      <w:r w:rsidRPr="00106944">
        <w:rPr>
          <w:rFonts w:eastAsia="Arial"/>
          <w:b/>
          <w:sz w:val="22"/>
          <w:szCs w:val="22"/>
        </w:rPr>
        <w:t>załącznik nr 5 do SWZ</w:t>
      </w:r>
      <w:r w:rsidR="00BF63B1">
        <w:rPr>
          <w:rFonts w:eastAsia="Arial"/>
          <w:sz w:val="22"/>
          <w:szCs w:val="22"/>
        </w:rPr>
        <w:t>.</w:t>
      </w:r>
    </w:p>
    <w:p w14:paraId="0ED9CB97" w14:textId="77777777" w:rsidR="00CB5D4C" w:rsidRDefault="00CB5D4C" w:rsidP="00442F03">
      <w:pPr>
        <w:widowControl w:val="0"/>
        <w:spacing w:line="276" w:lineRule="auto"/>
        <w:ind w:right="151"/>
        <w:jc w:val="both"/>
        <w:rPr>
          <w:rFonts w:eastAsia="Arial"/>
          <w:sz w:val="22"/>
          <w:szCs w:val="22"/>
        </w:rPr>
      </w:pPr>
    </w:p>
    <w:p w14:paraId="54641FB2" w14:textId="77777777" w:rsidR="006D532C" w:rsidRPr="00F61D51" w:rsidRDefault="006D532C" w:rsidP="006B711F">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lastRenderedPageBreak/>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14:paraId="2020C037" w14:textId="77777777" w:rsidR="003A458D" w:rsidRPr="00FA3145" w:rsidRDefault="003A458D" w:rsidP="00FA3145">
      <w:pPr>
        <w:spacing w:line="276" w:lineRule="auto"/>
      </w:pPr>
    </w:p>
    <w:p w14:paraId="237ABB93" w14:textId="77777777" w:rsidR="0094519A" w:rsidRPr="00FA3145" w:rsidRDefault="0094519A" w:rsidP="006B711F">
      <w:pPr>
        <w:pStyle w:val="Akapitzlist"/>
        <w:numPr>
          <w:ilvl w:val="3"/>
          <w:numId w:val="19"/>
        </w:numPr>
        <w:spacing w:line="276" w:lineRule="auto"/>
        <w:ind w:left="426" w:hanging="426"/>
        <w:jc w:val="both"/>
        <w:rPr>
          <w:sz w:val="22"/>
        </w:rPr>
      </w:pPr>
      <w:r w:rsidRPr="00FA3145">
        <w:rPr>
          <w:sz w:val="22"/>
        </w:rPr>
        <w:t>Inne dokumenty składane przez wykonawcę wraz z ofertą:</w:t>
      </w:r>
    </w:p>
    <w:p w14:paraId="56470B31" w14:textId="77777777" w:rsidR="00781FA5" w:rsidRDefault="00781FA5" w:rsidP="00781FA5">
      <w:pPr>
        <w:numPr>
          <w:ilvl w:val="2"/>
          <w:numId w:val="10"/>
        </w:numPr>
        <w:tabs>
          <w:tab w:val="clear" w:pos="1168"/>
          <w:tab w:val="num" w:pos="851"/>
        </w:tabs>
        <w:spacing w:line="276" w:lineRule="auto"/>
        <w:ind w:left="851" w:hanging="426"/>
        <w:jc w:val="both"/>
        <w:rPr>
          <w:sz w:val="22"/>
        </w:rPr>
      </w:pPr>
      <w:r w:rsidRPr="006E5DC9">
        <w:rPr>
          <w:sz w:val="22"/>
        </w:rPr>
        <w:t>wypełniony Formularz ofertowy (przy pomocy interaktywnego „</w:t>
      </w:r>
      <w:r w:rsidRPr="006E5DC9">
        <w:rPr>
          <w:b/>
          <w:bCs/>
          <w:sz w:val="22"/>
        </w:rPr>
        <w:t>Formularza ofertowego</w:t>
      </w:r>
      <w:r w:rsidRPr="006E5DC9">
        <w:rPr>
          <w:sz w:val="22"/>
        </w:rPr>
        <w:t>” udostępnionego przez Zamawiającego na Platformie e-Zamówienia i zamieszczonego w podglądzie postępowania w zakładce „Informacje podstawowe”),</w:t>
      </w:r>
    </w:p>
    <w:p w14:paraId="367AB5B8" w14:textId="7E854BAF" w:rsidR="00F61D51" w:rsidRPr="00F61D51" w:rsidRDefault="00781FA5" w:rsidP="00781FA5">
      <w:pPr>
        <w:numPr>
          <w:ilvl w:val="2"/>
          <w:numId w:val="10"/>
        </w:numPr>
        <w:tabs>
          <w:tab w:val="clear" w:pos="1168"/>
          <w:tab w:val="num" w:pos="851"/>
        </w:tabs>
        <w:spacing w:line="276" w:lineRule="auto"/>
        <w:ind w:left="851" w:hanging="426"/>
        <w:jc w:val="both"/>
        <w:rPr>
          <w:sz w:val="22"/>
        </w:rPr>
      </w:pPr>
      <w:r w:rsidRPr="006E5DC9">
        <w:rPr>
          <w:sz w:val="22"/>
        </w:rPr>
        <w:t>wypełniony Formularz Cenowy</w:t>
      </w:r>
      <w:r w:rsidRPr="006E5DC9">
        <w:rPr>
          <w:b/>
          <w:sz w:val="22"/>
        </w:rPr>
        <w:t xml:space="preserve"> (Załącznik nr 1 SWZ)</w:t>
      </w:r>
      <w:r>
        <w:rPr>
          <w:sz w:val="22"/>
        </w:rPr>
        <w:t>,</w:t>
      </w:r>
    </w:p>
    <w:p w14:paraId="1C9A19FB" w14:textId="77777777" w:rsidR="002E0651" w:rsidRPr="00FA3145" w:rsidRDefault="002E0651"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w:t>
      </w:r>
      <w:proofErr w:type="spellStart"/>
      <w:r w:rsidR="000873DF">
        <w:rPr>
          <w:sz w:val="22"/>
          <w:szCs w:val="22"/>
        </w:rPr>
        <w:t>Pzp</w:t>
      </w:r>
      <w:proofErr w:type="spellEnd"/>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14:paraId="5EE36642" w14:textId="77777777" w:rsidR="00B150F4" w:rsidRPr="00FA3145" w:rsidRDefault="000C4314" w:rsidP="006B711F">
      <w:pPr>
        <w:numPr>
          <w:ilvl w:val="2"/>
          <w:numId w:val="10"/>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proofErr w:type="spellStart"/>
      <w:r w:rsidR="00893D04">
        <w:rPr>
          <w:sz w:val="22"/>
        </w:rPr>
        <w:t>p</w:t>
      </w:r>
      <w:r w:rsidR="00CE41F7" w:rsidRPr="00FA3145">
        <w:rPr>
          <w:sz w:val="22"/>
        </w:rPr>
        <w:t>pkt</w:t>
      </w:r>
      <w:proofErr w:type="spellEnd"/>
      <w:r w:rsidR="00CE41F7" w:rsidRPr="00FA3145">
        <w:rPr>
          <w:sz w:val="22"/>
        </w:rPr>
        <w:t xml:space="preserve">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w:t>
      </w:r>
      <w:proofErr w:type="spellStart"/>
      <w:r w:rsidR="000873DF">
        <w:rPr>
          <w:sz w:val="22"/>
        </w:rPr>
        <w:t>Pzp</w:t>
      </w:r>
      <w:proofErr w:type="spellEnd"/>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14:paraId="54D6D508" w14:textId="77777777" w:rsidR="00F95081" w:rsidRPr="00FA3145" w:rsidRDefault="002E23A9"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14:paraId="50B772B1" w14:textId="77777777" w:rsidR="00ED1C19" w:rsidRPr="00BB0774" w:rsidRDefault="000B0D68" w:rsidP="006B711F">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C85D29">
        <w:rPr>
          <w:sz w:val="22"/>
        </w:rPr>
        <w:t>.</w:t>
      </w:r>
    </w:p>
    <w:p w14:paraId="28B7C186"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14:paraId="2C8807A0"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14:paraId="799945B6"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xml:space="preserve">, Zamawiający jako kurs przeliczeniowy waluty przyjmie kurs NBP z dnia wszczęcia postępowania. Jeżeli w dniu wszczęcia postępowania nie będzie opublikowany średni </w:t>
      </w:r>
      <w:r w:rsidRPr="00FA3145">
        <w:rPr>
          <w:sz w:val="22"/>
          <w:szCs w:val="22"/>
        </w:rPr>
        <w:lastRenderedPageBreak/>
        <w:t>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14:paraId="081446FD" w14:textId="77777777"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14:paraId="0CF412BB" w14:textId="77777777" w:rsidR="00516366" w:rsidRPr="00FA3145" w:rsidRDefault="002376B8"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14:paraId="0A7F59F7" w14:textId="77777777"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14:paraId="52AB1DE3" w14:textId="77777777" w:rsidR="003070B4" w:rsidRPr="00FA3145" w:rsidRDefault="002376B8"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14:paraId="09A68069" w14:textId="77777777" w:rsidR="004F1346" w:rsidRPr="00FA3145" w:rsidRDefault="004F1346" w:rsidP="00FA3145">
      <w:pPr>
        <w:spacing w:line="276" w:lineRule="auto"/>
        <w:jc w:val="both"/>
        <w:rPr>
          <w:b/>
          <w:i/>
          <w:color w:val="FF0000"/>
          <w:sz w:val="22"/>
          <w:szCs w:val="22"/>
        </w:rPr>
      </w:pPr>
    </w:p>
    <w:p w14:paraId="5398E1AF" w14:textId="77777777" w:rsidR="007B7170" w:rsidRPr="00F678CD" w:rsidRDefault="007B7170" w:rsidP="006B711F">
      <w:pPr>
        <w:pStyle w:val="Nagwek3"/>
        <w:numPr>
          <w:ilvl w:val="0"/>
          <w:numId w:val="11"/>
        </w:numPr>
        <w:spacing w:line="276" w:lineRule="auto"/>
        <w:ind w:left="567" w:hanging="567"/>
        <w:jc w:val="both"/>
        <w:rPr>
          <w:caps/>
          <w:sz w:val="22"/>
          <w:highlight w:val="lightGray"/>
        </w:rPr>
      </w:pPr>
      <w:r w:rsidRPr="00F678CD">
        <w:rPr>
          <w:caps/>
          <w:sz w:val="22"/>
          <w:highlight w:val="lightGray"/>
        </w:rPr>
        <w:t>WADIUM I ZABEZPIECZENIE NALEŻYTEGO WYKONANIA UMOWY</w:t>
      </w:r>
    </w:p>
    <w:p w14:paraId="2B16D07D" w14:textId="77777777" w:rsidR="00221602" w:rsidRPr="00FA3145" w:rsidRDefault="00221602" w:rsidP="00FA3145">
      <w:pPr>
        <w:spacing w:line="276" w:lineRule="auto"/>
      </w:pPr>
    </w:p>
    <w:p w14:paraId="2549240D" w14:textId="5CCEE342" w:rsidR="00717280" w:rsidRPr="00804711" w:rsidRDefault="00717280" w:rsidP="006B711F">
      <w:pPr>
        <w:pStyle w:val="Tekstpodstawowy"/>
        <w:numPr>
          <w:ilvl w:val="0"/>
          <w:numId w:val="8"/>
        </w:numPr>
        <w:tabs>
          <w:tab w:val="clear" w:pos="142"/>
          <w:tab w:val="clear" w:pos="720"/>
        </w:tabs>
        <w:spacing w:line="276" w:lineRule="auto"/>
        <w:ind w:left="426" w:hanging="426"/>
        <w:rPr>
          <w:sz w:val="22"/>
          <w:szCs w:val="22"/>
        </w:rPr>
      </w:pPr>
      <w:r w:rsidRPr="00FA3145">
        <w:rPr>
          <w:sz w:val="22"/>
        </w:rPr>
        <w:t xml:space="preserve">Zamawiający przewiduje obowiązek wniesienia </w:t>
      </w:r>
      <w:r w:rsidRPr="006C5A10">
        <w:rPr>
          <w:sz w:val="22"/>
        </w:rPr>
        <w:t xml:space="preserve">wadium przed upływem terminu składania ofert, </w:t>
      </w:r>
      <w:r w:rsidR="004F1346" w:rsidRPr="006C5A10">
        <w:rPr>
          <w:sz w:val="22"/>
        </w:rPr>
        <w:t xml:space="preserve">w </w:t>
      </w:r>
      <w:r w:rsidRPr="006C5A10">
        <w:rPr>
          <w:sz w:val="22"/>
        </w:rPr>
        <w:t>wysokości</w:t>
      </w:r>
      <w:r w:rsidR="004F1346" w:rsidRPr="006C5A10">
        <w:rPr>
          <w:sz w:val="22"/>
        </w:rPr>
        <w:t xml:space="preserve"> </w:t>
      </w:r>
      <w:r w:rsidR="00781FA5">
        <w:rPr>
          <w:b/>
          <w:bCs/>
          <w:sz w:val="22"/>
        </w:rPr>
        <w:t>4</w:t>
      </w:r>
      <w:r w:rsidR="005A1661">
        <w:rPr>
          <w:b/>
          <w:bCs/>
          <w:sz w:val="22"/>
        </w:rPr>
        <w:t>0</w:t>
      </w:r>
      <w:r w:rsidR="00297D4D" w:rsidRPr="006C5A10">
        <w:rPr>
          <w:b/>
          <w:bCs/>
          <w:sz w:val="22"/>
        </w:rPr>
        <w:t>.</w:t>
      </w:r>
      <w:r w:rsidR="00D56ED0" w:rsidRPr="006C5A10">
        <w:rPr>
          <w:b/>
          <w:sz w:val="22"/>
          <w:szCs w:val="22"/>
        </w:rPr>
        <w:t>000</w:t>
      </w:r>
      <w:r w:rsidR="00297D4D" w:rsidRPr="006C5A10">
        <w:rPr>
          <w:b/>
          <w:sz w:val="22"/>
          <w:szCs w:val="22"/>
        </w:rPr>
        <w:t>,00</w:t>
      </w:r>
      <w:r w:rsidR="00D56ED0" w:rsidRPr="006C5A10">
        <w:rPr>
          <w:b/>
          <w:sz w:val="22"/>
          <w:szCs w:val="22"/>
        </w:rPr>
        <w:t> </w:t>
      </w:r>
      <w:r w:rsidRPr="006C5A10">
        <w:rPr>
          <w:b/>
          <w:sz w:val="22"/>
          <w:szCs w:val="22"/>
        </w:rPr>
        <w:t>PLN</w:t>
      </w:r>
      <w:r w:rsidR="00297D4D" w:rsidRPr="006C5A10">
        <w:rPr>
          <w:b/>
          <w:sz w:val="22"/>
          <w:szCs w:val="22"/>
        </w:rPr>
        <w:t xml:space="preserve"> (słownie</w:t>
      </w:r>
      <w:r w:rsidR="00261F57" w:rsidRPr="006C5A10">
        <w:rPr>
          <w:b/>
          <w:sz w:val="22"/>
          <w:szCs w:val="22"/>
        </w:rPr>
        <w:t xml:space="preserve">: </w:t>
      </w:r>
      <w:r w:rsidR="00781FA5" w:rsidRPr="00804711">
        <w:rPr>
          <w:b/>
          <w:sz w:val="22"/>
          <w:szCs w:val="22"/>
        </w:rPr>
        <w:t>czterdzieści</w:t>
      </w:r>
      <w:r w:rsidR="00261F57" w:rsidRPr="00804711">
        <w:rPr>
          <w:b/>
          <w:sz w:val="22"/>
          <w:szCs w:val="22"/>
        </w:rPr>
        <w:t xml:space="preserve"> </w:t>
      </w:r>
      <w:r w:rsidR="00DB569E" w:rsidRPr="00804711">
        <w:rPr>
          <w:b/>
          <w:sz w:val="22"/>
          <w:szCs w:val="22"/>
        </w:rPr>
        <w:t xml:space="preserve">tysięcy </w:t>
      </w:r>
      <w:r w:rsidR="00297D4D" w:rsidRPr="00804711">
        <w:rPr>
          <w:b/>
          <w:sz w:val="22"/>
          <w:szCs w:val="22"/>
        </w:rPr>
        <w:t>złotych 00/100)</w:t>
      </w:r>
      <w:r w:rsidR="001C4F23" w:rsidRPr="00804711">
        <w:rPr>
          <w:sz w:val="22"/>
          <w:szCs w:val="22"/>
        </w:rPr>
        <w:t>.</w:t>
      </w:r>
    </w:p>
    <w:p w14:paraId="01F8DBFF" w14:textId="77777777" w:rsidR="00717280" w:rsidRPr="008C3BAC" w:rsidRDefault="00717280" w:rsidP="006B711F">
      <w:pPr>
        <w:pStyle w:val="Tekstpodstawowy"/>
        <w:numPr>
          <w:ilvl w:val="0"/>
          <w:numId w:val="8"/>
        </w:numPr>
        <w:tabs>
          <w:tab w:val="clear" w:pos="142"/>
          <w:tab w:val="clear" w:pos="720"/>
        </w:tabs>
        <w:spacing w:line="276" w:lineRule="auto"/>
        <w:ind w:left="426" w:hanging="426"/>
        <w:rPr>
          <w:sz w:val="22"/>
        </w:rPr>
      </w:pPr>
      <w:r w:rsidRPr="00804711">
        <w:rPr>
          <w:sz w:val="22"/>
        </w:rPr>
        <w:t xml:space="preserve">Wadium może być wniesione w jednej lub kilku </w:t>
      </w:r>
      <w:r w:rsidRPr="008C3BAC">
        <w:rPr>
          <w:sz w:val="22"/>
        </w:rPr>
        <w:t>następujących formach:</w:t>
      </w:r>
    </w:p>
    <w:p w14:paraId="431C6DE0" w14:textId="6FA8EF85" w:rsidR="00717280" w:rsidRPr="008C3BAC"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8C3BAC">
        <w:rPr>
          <w:sz w:val="22"/>
        </w:rPr>
        <w:t xml:space="preserve">pieniądzu </w:t>
      </w:r>
      <w:r w:rsidRPr="008C3BAC">
        <w:rPr>
          <w:b/>
          <w:sz w:val="22"/>
        </w:rPr>
        <w:t xml:space="preserve">(w tytule przelewu należy podać nr </w:t>
      </w:r>
      <w:r w:rsidRPr="008C3BAC">
        <w:rPr>
          <w:b/>
          <w:sz w:val="22"/>
          <w:szCs w:val="22"/>
        </w:rPr>
        <w:t xml:space="preserve">sprawy: </w:t>
      </w:r>
      <w:r w:rsidR="008C3BAC" w:rsidRPr="008C3BAC">
        <w:rPr>
          <w:b/>
          <w:bCs/>
          <w:sz w:val="22"/>
          <w:szCs w:val="22"/>
        </w:rPr>
        <w:t>ZSBD.0751.224.1.2.2023</w:t>
      </w:r>
      <w:r w:rsidR="00C85EF2" w:rsidRPr="008C3BAC">
        <w:rPr>
          <w:b/>
          <w:sz w:val="22"/>
          <w:szCs w:val="22"/>
        </w:rPr>
        <w:t>)</w:t>
      </w:r>
      <w:r w:rsidR="001E59A0" w:rsidRPr="008C3BAC">
        <w:rPr>
          <w:sz w:val="22"/>
          <w:szCs w:val="22"/>
        </w:rPr>
        <w:t>;</w:t>
      </w:r>
    </w:p>
    <w:p w14:paraId="34AFF29C" w14:textId="77777777" w:rsidR="00717280" w:rsidRPr="00804711"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804711">
        <w:rPr>
          <w:sz w:val="22"/>
        </w:rPr>
        <w:t>gwarancjach bankowych;</w:t>
      </w:r>
    </w:p>
    <w:p w14:paraId="5CFB190C" w14:textId="77777777" w:rsidR="00717280" w:rsidRPr="00804711"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804711">
        <w:rPr>
          <w:sz w:val="22"/>
        </w:rPr>
        <w:t>gwarancjach ubezpieczeniowych;</w:t>
      </w:r>
    </w:p>
    <w:p w14:paraId="27FCBB0D" w14:textId="77777777" w:rsidR="00717280" w:rsidRPr="00FA3145"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FA3145">
        <w:rPr>
          <w:sz w:val="22"/>
        </w:rPr>
        <w:t>poręczeniach udzielanych przez podmioty, o których mowa w art. 6b ust. 5 pkt 2 ustawy z dnia 9 listopada 2000 r. o utworzeniu polskiej Agencji Rozwoju Przedsiębiorczości (tj. Dz. U. z 2020 r. poz. 299).</w:t>
      </w:r>
    </w:p>
    <w:p w14:paraId="25A0A576" w14:textId="319B3474" w:rsidR="00717280" w:rsidRPr="00790CAC" w:rsidRDefault="00717280" w:rsidP="006B711F">
      <w:pPr>
        <w:pStyle w:val="Tekstpodstawowy"/>
        <w:numPr>
          <w:ilvl w:val="0"/>
          <w:numId w:val="8"/>
        </w:numPr>
        <w:tabs>
          <w:tab w:val="clear" w:pos="142"/>
          <w:tab w:val="clear" w:pos="720"/>
        </w:tabs>
        <w:spacing w:line="276" w:lineRule="auto"/>
        <w:ind w:left="426" w:hanging="426"/>
        <w:rPr>
          <w:sz w:val="22"/>
        </w:rPr>
      </w:pPr>
      <w:r w:rsidRPr="00790CAC">
        <w:rPr>
          <w:sz w:val="22"/>
        </w:rPr>
        <w:t xml:space="preserve">Wadium wnoszone w pieniądzu należy wpłacać przelewem na rachunek bankowy </w:t>
      </w:r>
      <w:r w:rsidR="00297D4D" w:rsidRPr="00790CAC">
        <w:rPr>
          <w:sz w:val="22"/>
        </w:rPr>
        <w:t>Zamawiającego</w:t>
      </w:r>
      <w:r w:rsidRPr="00790CAC">
        <w:rPr>
          <w:sz w:val="22"/>
        </w:rPr>
        <w:t>:</w:t>
      </w:r>
      <w:r w:rsidRPr="00790CAC">
        <w:rPr>
          <w:b/>
          <w:sz w:val="22"/>
        </w:rPr>
        <w:t xml:space="preserve"> </w:t>
      </w:r>
      <w:proofErr w:type="spellStart"/>
      <w:r w:rsidR="009348F7" w:rsidRPr="00790CAC">
        <w:rPr>
          <w:b/>
          <w:sz w:val="22"/>
        </w:rPr>
        <w:t>VeloBank</w:t>
      </w:r>
      <w:proofErr w:type="spellEnd"/>
      <w:r w:rsidR="009348F7" w:rsidRPr="00790CAC">
        <w:rPr>
          <w:b/>
          <w:sz w:val="22"/>
        </w:rPr>
        <w:t xml:space="preserve"> S.A.</w:t>
      </w:r>
      <w:r w:rsidR="001235A4" w:rsidRPr="00790CAC">
        <w:rPr>
          <w:b/>
          <w:sz w:val="22"/>
        </w:rPr>
        <w:t xml:space="preserve">, o nr </w:t>
      </w:r>
      <w:r w:rsidR="009348F7" w:rsidRPr="00790CAC">
        <w:rPr>
          <w:b/>
          <w:sz w:val="22"/>
        </w:rPr>
        <w:t>69 1560 0013 2002 4489 5000 0018</w:t>
      </w:r>
      <w:r w:rsidR="009348F7" w:rsidRPr="00790CAC">
        <w:rPr>
          <w:bCs/>
          <w:sz w:val="22"/>
        </w:rPr>
        <w:t>.</w:t>
      </w:r>
    </w:p>
    <w:p w14:paraId="1EF85B23"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790CAC">
        <w:rPr>
          <w:sz w:val="22"/>
        </w:rPr>
        <w:t>Terminowe wniesienie wadium w formie pieniężnej</w:t>
      </w:r>
      <w:r w:rsidRPr="00FA3145">
        <w:rPr>
          <w:sz w:val="22"/>
        </w:rPr>
        <w:t xml:space="preserve"> oznacza, że żądana przez Zamawiającego kwota została wpłacona w pełnej wysokości </w:t>
      </w:r>
      <w:r w:rsidRPr="00FA3145">
        <w:rPr>
          <w:b/>
          <w:sz w:val="22"/>
        </w:rPr>
        <w:t>przelewem</w:t>
      </w:r>
      <w:r w:rsidRPr="00FA3145">
        <w:rPr>
          <w:sz w:val="22"/>
        </w:rPr>
        <w:t xml:space="preserve"> na wskazany przez niego rachunek bankowy. Oznacza to, że wniesienie wadium w tej postaci jest skuteczne dopiero z chwilą </w:t>
      </w:r>
      <w:r w:rsidRPr="00FA3145">
        <w:rPr>
          <w:b/>
          <w:sz w:val="22"/>
        </w:rPr>
        <w:t>uznania rachunku Zamawiającego</w:t>
      </w:r>
      <w:r w:rsidRPr="00FA3145">
        <w:rPr>
          <w:sz w:val="22"/>
        </w:rPr>
        <w:t xml:space="preserve"> kwotą wadium </w:t>
      </w:r>
      <w:r w:rsidRPr="00FA3145">
        <w:rPr>
          <w:b/>
          <w:sz w:val="22"/>
        </w:rPr>
        <w:t>przed upływem terminu składania ofert</w:t>
      </w:r>
      <w:r w:rsidRPr="00FA3145">
        <w:rPr>
          <w:sz w:val="22"/>
        </w:rPr>
        <w:t>.</w:t>
      </w:r>
    </w:p>
    <w:p w14:paraId="38CD1B31" w14:textId="77777777" w:rsidR="00F30A59" w:rsidRPr="00FA3145" w:rsidRDefault="00F30A59"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 przypadku wniesienia wadium </w:t>
      </w:r>
      <w:r w:rsidR="00717280" w:rsidRPr="00FA3145">
        <w:rPr>
          <w:sz w:val="22"/>
        </w:rPr>
        <w:t xml:space="preserve">w formie </w:t>
      </w:r>
      <w:r w:rsidR="0048235B" w:rsidRPr="00FA3145">
        <w:rPr>
          <w:sz w:val="22"/>
        </w:rPr>
        <w:t>gwarancji l</w:t>
      </w:r>
      <w:r w:rsidR="0031287B" w:rsidRPr="00FA3145">
        <w:rPr>
          <w:sz w:val="22"/>
        </w:rPr>
        <w:t>ub poręczenia, o których mowa w ust. 3</w:t>
      </w:r>
      <w:r w:rsidRPr="00FA3145">
        <w:rPr>
          <w:sz w:val="22"/>
        </w:rPr>
        <w:t>, Wykonawca przekazuje Zamawiającemu oryginał gwarancji lub poręczenia w postaci elektronicznej</w:t>
      </w:r>
      <w:r w:rsidR="00FA37C5" w:rsidRPr="00FA3145">
        <w:rPr>
          <w:sz w:val="22"/>
        </w:rPr>
        <w:t>, do upływu terminu składania ofert.</w:t>
      </w:r>
      <w:r w:rsidR="000E3183" w:rsidRPr="00FA3145">
        <w:rPr>
          <w:sz w:val="22"/>
        </w:rPr>
        <w:t xml:space="preserve"> Zaleca się gwarancję lub poręczenie, o których mowa powyżej, dołączyć do dokumentów </w:t>
      </w:r>
      <w:r w:rsidR="007E6D5C" w:rsidRPr="00FA3145">
        <w:rPr>
          <w:sz w:val="22"/>
        </w:rPr>
        <w:t xml:space="preserve">składanych </w:t>
      </w:r>
      <w:r w:rsidR="000E3183" w:rsidRPr="00FA3145">
        <w:rPr>
          <w:sz w:val="22"/>
        </w:rPr>
        <w:t>wraz z ofertą.</w:t>
      </w:r>
    </w:p>
    <w:p w14:paraId="2F98F999"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Wadium wniesione w formie poręczeń lub gwarancji będzie akceptowane przez Zamawiającego, jeżeli będzie zawierać wszystkie określone ustawą</w:t>
      </w:r>
      <w:r w:rsidR="000873DF">
        <w:rPr>
          <w:sz w:val="22"/>
        </w:rPr>
        <w:t xml:space="preserve"> </w:t>
      </w:r>
      <w:proofErr w:type="spellStart"/>
      <w:r w:rsidR="000873DF">
        <w:rPr>
          <w:sz w:val="22"/>
        </w:rPr>
        <w:t>Pzp</w:t>
      </w:r>
      <w:proofErr w:type="spellEnd"/>
      <w:r w:rsidRPr="00FA3145">
        <w:rPr>
          <w:sz w:val="22"/>
        </w:rPr>
        <w:t xml:space="preserve"> przypadki utraty wadium przez Wykonawcę, klauzulę o nieodwołalności oraz zapewnienie bezwarunkowej wypłaty przez gwaranta na pierwsze pisemne żądanie Zamawiającego, pełnej kwoty wadium w przypadkach wymienionych w art. </w:t>
      </w:r>
      <w:r w:rsidR="00FA37C5" w:rsidRPr="00FA3145">
        <w:rPr>
          <w:sz w:val="22"/>
        </w:rPr>
        <w:t>98 ust. 6</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14:paraId="1AAC3169" w14:textId="77777777" w:rsidR="003977B4"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Oferta nie zabezpieczona wadium zostanie odrzucona.</w:t>
      </w:r>
    </w:p>
    <w:p w14:paraId="5AF03FEA" w14:textId="77777777" w:rsidR="003977B4" w:rsidRPr="00FA3145" w:rsidRDefault="003977B4" w:rsidP="006B711F">
      <w:pPr>
        <w:pStyle w:val="Tekstpodstawowy"/>
        <w:numPr>
          <w:ilvl w:val="0"/>
          <w:numId w:val="8"/>
        </w:numPr>
        <w:tabs>
          <w:tab w:val="clear" w:pos="142"/>
          <w:tab w:val="clear" w:pos="720"/>
        </w:tabs>
        <w:spacing w:line="276" w:lineRule="auto"/>
        <w:ind w:left="426" w:hanging="426"/>
        <w:rPr>
          <w:sz w:val="22"/>
        </w:rPr>
      </w:pPr>
      <w:r w:rsidRPr="00FA3145">
        <w:rPr>
          <w:sz w:val="22"/>
          <w:szCs w:val="22"/>
        </w:rPr>
        <w:t xml:space="preserve">Wadium będzie utrzymane nieprzerwanie do dnia upływu terminu związania ofertą, z wyjątkiem przypadków, o których mowa w art. </w:t>
      </w:r>
      <w:r w:rsidR="00FA37C5" w:rsidRPr="00FA3145">
        <w:rPr>
          <w:sz w:val="22"/>
          <w:szCs w:val="22"/>
        </w:rPr>
        <w:t xml:space="preserve">98 ust. 1 pkt 2 i 3 oraz ust. 2 </w:t>
      </w:r>
      <w:r w:rsidRPr="00FA3145">
        <w:rPr>
          <w:sz w:val="22"/>
          <w:szCs w:val="22"/>
        </w:rPr>
        <w:t>ustawy</w:t>
      </w:r>
      <w:r w:rsidR="000873DF">
        <w:rPr>
          <w:sz w:val="22"/>
          <w:szCs w:val="22"/>
        </w:rPr>
        <w:t xml:space="preserve"> </w:t>
      </w:r>
      <w:proofErr w:type="spellStart"/>
      <w:r w:rsidR="000873DF">
        <w:rPr>
          <w:sz w:val="22"/>
          <w:szCs w:val="22"/>
        </w:rPr>
        <w:t>Pzp</w:t>
      </w:r>
      <w:proofErr w:type="spellEnd"/>
      <w:r w:rsidRPr="00FA3145">
        <w:rPr>
          <w:sz w:val="22"/>
          <w:szCs w:val="22"/>
        </w:rPr>
        <w:t>.</w:t>
      </w:r>
    </w:p>
    <w:p w14:paraId="4DD0EBBE" w14:textId="77777777" w:rsidR="00AA5A6F" w:rsidRPr="00FA3145" w:rsidRDefault="00B66B06"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Złożenie wniosku o zwrot wadium, o którym mowa </w:t>
      </w:r>
      <w:r w:rsidR="00AD7A8C" w:rsidRPr="00FA3145">
        <w:rPr>
          <w:sz w:val="22"/>
        </w:rPr>
        <w:t>w art. 98 ust. 2 ustawy</w:t>
      </w:r>
      <w:r w:rsidR="000873DF">
        <w:rPr>
          <w:sz w:val="22"/>
        </w:rPr>
        <w:t xml:space="preserve"> </w:t>
      </w:r>
      <w:proofErr w:type="spellStart"/>
      <w:r w:rsidR="000873DF">
        <w:rPr>
          <w:sz w:val="22"/>
        </w:rPr>
        <w:t>Pzp</w:t>
      </w:r>
      <w:proofErr w:type="spellEnd"/>
      <w:r w:rsidR="00AD7A8C" w:rsidRPr="00FA3145">
        <w:rPr>
          <w:sz w:val="22"/>
        </w:rPr>
        <w:t>, powoduje rozwiązanie stosunku prawnego z wykonawcą wraz z utratą przez niego prawa do korzystania ze środków ochrony prawnej, o których mowa w rozdzial</w:t>
      </w:r>
      <w:r w:rsidR="006E65B9" w:rsidRPr="00FA3145">
        <w:rPr>
          <w:sz w:val="22"/>
        </w:rPr>
        <w:t xml:space="preserve">e </w:t>
      </w:r>
      <w:r w:rsidR="0082647C" w:rsidRPr="00FA3145">
        <w:rPr>
          <w:sz w:val="22"/>
        </w:rPr>
        <w:t>XIX SWZ.</w:t>
      </w:r>
    </w:p>
    <w:p w14:paraId="62F0BBE7" w14:textId="77777777" w:rsidR="00457C99"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Zamawiający zatrzymuje wadium wraz z odsetkami, </w:t>
      </w:r>
      <w:r w:rsidR="00457C99" w:rsidRPr="00FA3145">
        <w:rPr>
          <w:sz w:val="22"/>
        </w:rPr>
        <w:t xml:space="preserve">a w przypadku wadium wniesionego w formie gwarancji lub poręczenia, o których mowa w </w:t>
      </w:r>
      <w:r w:rsidR="0031287B" w:rsidRPr="00FA3145">
        <w:rPr>
          <w:sz w:val="22"/>
        </w:rPr>
        <w:t>ust. 3</w:t>
      </w:r>
      <w:r w:rsidR="007275E9" w:rsidRPr="00FA3145">
        <w:rPr>
          <w:sz w:val="22"/>
        </w:rPr>
        <w:t xml:space="preserve"> występuje odpowiednio do gwaranta lub poręczyciela z żądaniem zapłaty wadium, jeżeli:</w:t>
      </w:r>
    </w:p>
    <w:p w14:paraId="48656BA1" w14:textId="77777777" w:rsidR="007275E9" w:rsidRPr="00FA3145" w:rsidRDefault="007275E9" w:rsidP="006B711F">
      <w:pPr>
        <w:pStyle w:val="Tekstpodstawowy"/>
        <w:numPr>
          <w:ilvl w:val="3"/>
          <w:numId w:val="17"/>
        </w:numPr>
        <w:tabs>
          <w:tab w:val="clear" w:pos="142"/>
        </w:tabs>
        <w:spacing w:line="276" w:lineRule="auto"/>
        <w:ind w:left="851" w:hanging="426"/>
        <w:rPr>
          <w:sz w:val="22"/>
        </w:rPr>
      </w:pPr>
      <w:r w:rsidRPr="00FA3145">
        <w:rPr>
          <w:sz w:val="22"/>
        </w:rPr>
        <w:t>wykonawca w odpowiedzi na wezwanie, o którym mowa w art. 107 ust. 2 lub art. 128 ust. 1 ustawy</w:t>
      </w:r>
      <w:r w:rsidR="000873DF">
        <w:rPr>
          <w:sz w:val="22"/>
        </w:rPr>
        <w:t xml:space="preserve"> </w:t>
      </w:r>
      <w:proofErr w:type="spellStart"/>
      <w:r w:rsidR="000873DF">
        <w:rPr>
          <w:sz w:val="22"/>
        </w:rPr>
        <w:t>Pzp</w:t>
      </w:r>
      <w:proofErr w:type="spellEnd"/>
      <w:r w:rsidR="0052509A" w:rsidRPr="00FA3145">
        <w:rPr>
          <w:sz w:val="22"/>
        </w:rPr>
        <w:t>, z przyczyn leżących po jego stronie, nie złożył podmiotowych środków dowodowych lub przedmiotowych środków dowodowych potwierdzających okoliczności, o których mowa w art. 57 lub art. 106 ust. 1 ustawy</w:t>
      </w:r>
      <w:r w:rsidR="000873DF">
        <w:rPr>
          <w:sz w:val="22"/>
        </w:rPr>
        <w:t xml:space="preserve"> </w:t>
      </w:r>
      <w:proofErr w:type="spellStart"/>
      <w:r w:rsidR="000873DF">
        <w:rPr>
          <w:sz w:val="22"/>
        </w:rPr>
        <w:t>Pzp</w:t>
      </w:r>
      <w:proofErr w:type="spellEnd"/>
      <w:r w:rsidR="00016AC1" w:rsidRPr="00FA3145">
        <w:rPr>
          <w:sz w:val="22"/>
        </w:rPr>
        <w:t>, oświadczenia, o którym mowa w art. 125 ust. 1 ustawy</w:t>
      </w:r>
      <w:r w:rsidR="000873DF">
        <w:rPr>
          <w:sz w:val="22"/>
        </w:rPr>
        <w:t xml:space="preserve"> </w:t>
      </w:r>
      <w:proofErr w:type="spellStart"/>
      <w:r w:rsidR="000873DF">
        <w:rPr>
          <w:sz w:val="22"/>
        </w:rPr>
        <w:t>Pzp</w:t>
      </w:r>
      <w:proofErr w:type="spellEnd"/>
      <w:r w:rsidR="00016AC1" w:rsidRPr="00FA3145">
        <w:rPr>
          <w:sz w:val="22"/>
        </w:rPr>
        <w:t xml:space="preserve">, innych dokumentów lub oświadczeń, lub nie wyraził zgody na </w:t>
      </w:r>
      <w:r w:rsidR="00016AC1" w:rsidRPr="00FA3145">
        <w:rPr>
          <w:sz w:val="22"/>
        </w:rPr>
        <w:lastRenderedPageBreak/>
        <w:t>poprawienie omyłki, o której mowa w art. 223 ust. 2 pkt 3) ustawy</w:t>
      </w:r>
      <w:r w:rsidR="000873DF">
        <w:rPr>
          <w:sz w:val="22"/>
        </w:rPr>
        <w:t xml:space="preserve"> </w:t>
      </w:r>
      <w:proofErr w:type="spellStart"/>
      <w:r w:rsidR="000873DF">
        <w:rPr>
          <w:sz w:val="22"/>
        </w:rPr>
        <w:t>Pzp</w:t>
      </w:r>
      <w:proofErr w:type="spellEnd"/>
      <w:r w:rsidR="00016AC1" w:rsidRPr="00FA3145">
        <w:rPr>
          <w:sz w:val="22"/>
        </w:rPr>
        <w:t>, co spowodowało brak możliwości wybrania oferty złożonej przez wykonawcę jako najkorzystniejszej</w:t>
      </w:r>
      <w:r w:rsidR="000A6EA5" w:rsidRPr="00FA3145">
        <w:rPr>
          <w:sz w:val="22"/>
        </w:rPr>
        <w:t>;</w:t>
      </w:r>
    </w:p>
    <w:p w14:paraId="75DEC9BD" w14:textId="77777777" w:rsidR="000A6EA5" w:rsidRPr="00FA3145" w:rsidRDefault="000A6EA5" w:rsidP="006B711F">
      <w:pPr>
        <w:pStyle w:val="Tekstpodstawowy"/>
        <w:numPr>
          <w:ilvl w:val="3"/>
          <w:numId w:val="17"/>
        </w:numPr>
        <w:tabs>
          <w:tab w:val="clear" w:pos="142"/>
        </w:tabs>
        <w:spacing w:line="276" w:lineRule="auto"/>
        <w:ind w:left="851" w:hanging="426"/>
        <w:rPr>
          <w:sz w:val="22"/>
        </w:rPr>
      </w:pPr>
      <w:r w:rsidRPr="00FA3145">
        <w:rPr>
          <w:sz w:val="22"/>
        </w:rPr>
        <w:t>wykonawca, którego oferta została wybrana:</w:t>
      </w:r>
    </w:p>
    <w:p w14:paraId="7EEE5815"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odmówił podpisania umowy w sprawie zamówienia publicznego na warunkach określonych w ofercie,</w:t>
      </w:r>
    </w:p>
    <w:p w14:paraId="18B62AB9"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nie wniósł wymaganego zabezpieczenia należytego wykonania umowy;</w:t>
      </w:r>
    </w:p>
    <w:p w14:paraId="1F91AFE2" w14:textId="77777777" w:rsidR="000A6EA5" w:rsidRPr="00FA3145" w:rsidRDefault="0021450F" w:rsidP="006B711F">
      <w:pPr>
        <w:pStyle w:val="Tekstpodstawowy"/>
        <w:numPr>
          <w:ilvl w:val="3"/>
          <w:numId w:val="17"/>
        </w:numPr>
        <w:tabs>
          <w:tab w:val="clear" w:pos="142"/>
        </w:tabs>
        <w:spacing w:line="276" w:lineRule="auto"/>
        <w:ind w:left="1276" w:hanging="426"/>
        <w:rPr>
          <w:sz w:val="22"/>
        </w:rPr>
      </w:pPr>
      <w:r w:rsidRPr="00FA3145">
        <w:rPr>
          <w:sz w:val="22"/>
        </w:rPr>
        <w:t>zawarcie umowy w sprawie zamówienia publicznego stało się niemożliwe z przyczyn leżących po stronie wykonawcy, którego oferta została wybrana.</w:t>
      </w:r>
    </w:p>
    <w:p w14:paraId="33153F2E" w14:textId="77777777" w:rsidR="0021450F" w:rsidRPr="00FA3145" w:rsidRDefault="004A3E3B"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14:paraId="51258587"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w:t>
      </w:r>
      <w:proofErr w:type="spellStart"/>
      <w:r w:rsidR="000873DF">
        <w:rPr>
          <w:sz w:val="22"/>
        </w:rPr>
        <w:t>Pzp</w:t>
      </w:r>
      <w:proofErr w:type="spellEnd"/>
      <w:r w:rsidRPr="00FA3145">
        <w:rPr>
          <w:sz w:val="22"/>
        </w:rPr>
        <w:t>.</w:t>
      </w:r>
    </w:p>
    <w:p w14:paraId="27806044"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14:paraId="02F9CA7A" w14:textId="6071E9E1"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t>
      </w:r>
      <w:r w:rsidRPr="00790CAC">
        <w:rPr>
          <w:sz w:val="22"/>
        </w:rPr>
        <w:t xml:space="preserve">wpłacona w pełnej wysokości przelewem </w:t>
      </w:r>
      <w:r w:rsidR="001E59A0" w:rsidRPr="00790CAC">
        <w:rPr>
          <w:sz w:val="22"/>
        </w:rPr>
        <w:t>na rachunek bankowy Zamawiającego:</w:t>
      </w:r>
      <w:r w:rsidR="001E59A0" w:rsidRPr="00790CAC">
        <w:rPr>
          <w:b/>
          <w:sz w:val="22"/>
        </w:rPr>
        <w:t xml:space="preserve"> </w:t>
      </w:r>
      <w:proofErr w:type="spellStart"/>
      <w:r w:rsidR="009348F7" w:rsidRPr="00790CAC">
        <w:rPr>
          <w:b/>
          <w:sz w:val="22"/>
        </w:rPr>
        <w:t>VeloBank</w:t>
      </w:r>
      <w:proofErr w:type="spellEnd"/>
      <w:r w:rsidR="009348F7" w:rsidRPr="00790CAC">
        <w:rPr>
          <w:b/>
          <w:sz w:val="22"/>
        </w:rPr>
        <w:t xml:space="preserve"> S.A</w:t>
      </w:r>
      <w:r w:rsidR="00B827CB" w:rsidRPr="00790CAC">
        <w:rPr>
          <w:b/>
          <w:sz w:val="22"/>
        </w:rPr>
        <w:t xml:space="preserve">, o nr </w:t>
      </w:r>
      <w:r w:rsidR="009348F7" w:rsidRPr="00790CAC">
        <w:rPr>
          <w:b/>
          <w:sz w:val="22"/>
        </w:rPr>
        <w:t>69 1560 0013 2002 4489 5000 0018</w:t>
      </w:r>
      <w:r w:rsidR="001E59A0" w:rsidRPr="00790CAC">
        <w:rPr>
          <w:sz w:val="22"/>
        </w:rPr>
        <w:t xml:space="preserve">, </w:t>
      </w:r>
      <w:r w:rsidRPr="00790CAC">
        <w:rPr>
          <w:sz w:val="22"/>
        </w:rPr>
        <w:t>przed zawarciem umowy. Wniesienie zabezpieczenia należytego wykonania</w:t>
      </w:r>
      <w:r w:rsidRPr="00FA3145">
        <w:rPr>
          <w:sz w:val="22"/>
        </w:rPr>
        <w:t xml:space="preserve">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14:paraId="43D95F85"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14:paraId="053249D0" w14:textId="77777777" w:rsidR="00517DC5" w:rsidRPr="00FA3145" w:rsidRDefault="00517DC5" w:rsidP="00FA3145">
      <w:pPr>
        <w:spacing w:line="276" w:lineRule="auto"/>
        <w:ind w:left="1418" w:hanging="1418"/>
        <w:jc w:val="both"/>
        <w:rPr>
          <w:i/>
          <w:color w:val="FF0000"/>
          <w:sz w:val="22"/>
        </w:rPr>
      </w:pPr>
    </w:p>
    <w:p w14:paraId="75466888" w14:textId="77777777" w:rsidR="007B7170" w:rsidRPr="001E59A0" w:rsidRDefault="007B7170" w:rsidP="006B711F">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14:paraId="46956D99" w14:textId="77777777" w:rsidR="00781FA5" w:rsidRPr="00FA3145" w:rsidRDefault="00781FA5" w:rsidP="00781FA5">
      <w:pPr>
        <w:pStyle w:val="Nagwek3"/>
        <w:spacing w:line="276" w:lineRule="auto"/>
        <w:rPr>
          <w:caps/>
          <w:sz w:val="22"/>
        </w:rPr>
      </w:pPr>
    </w:p>
    <w:p w14:paraId="6D9A50FC"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 xml:space="preserve">Oferta winna być zgodna z ustawą </w:t>
      </w:r>
      <w:proofErr w:type="spellStart"/>
      <w:r>
        <w:rPr>
          <w:sz w:val="22"/>
        </w:rPr>
        <w:t>Pzp</w:t>
      </w:r>
      <w:proofErr w:type="spellEnd"/>
      <w:r w:rsidRPr="00FA3145">
        <w:rPr>
          <w:sz w:val="22"/>
        </w:rPr>
        <w:t xml:space="preserve"> i treść oferty winna być zgodna z treścią niniejszej SWZ.</w:t>
      </w:r>
    </w:p>
    <w:p w14:paraId="5421D28D"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Pr="00FA3145">
        <w:rPr>
          <w:rFonts w:eastAsia="Arial"/>
          <w:sz w:val="22"/>
          <w:szCs w:val="22"/>
        </w:rPr>
        <w:t>w formie elektronicznej, tj. w postaci elektronicznej opatrzonej kwalifikowanym podpisem elektronicznym lub postaci elektronicznej opatrzonej podpisem zaufanym lub podpisem osobistym</w:t>
      </w:r>
      <w:r w:rsidRPr="00FA3145">
        <w:rPr>
          <w:sz w:val="22"/>
        </w:rPr>
        <w:t>.</w:t>
      </w:r>
    </w:p>
    <w:p w14:paraId="30974091"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reprezentowania wykonawcy i zaciągania zobowiązań w wysokości odpowiadającej cenie oferty.</w:t>
      </w:r>
    </w:p>
    <w:p w14:paraId="3594D03F"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o których mowa w części V i VII. </w:t>
      </w:r>
    </w:p>
    <w:p w14:paraId="2905C500"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14:paraId="5D6348BF" w14:textId="75292FB9" w:rsidR="00781FA5" w:rsidRPr="00CD0732" w:rsidRDefault="006C6D7D" w:rsidP="00781FA5">
      <w:pPr>
        <w:numPr>
          <w:ilvl w:val="0"/>
          <w:numId w:val="1"/>
        </w:numPr>
        <w:tabs>
          <w:tab w:val="clear" w:pos="720"/>
        </w:tabs>
        <w:spacing w:line="276" w:lineRule="auto"/>
        <w:ind w:left="426" w:hanging="426"/>
        <w:jc w:val="both"/>
        <w:rPr>
          <w:sz w:val="22"/>
        </w:rPr>
      </w:pPr>
      <w:r w:rsidRPr="006C6D7D">
        <w:rPr>
          <w:sz w:val="22"/>
        </w:rPr>
        <w:t xml:space="preserve">Zamawiający </w:t>
      </w:r>
      <w:r w:rsidRPr="006C6D7D">
        <w:rPr>
          <w:b/>
          <w:bCs/>
          <w:sz w:val="22"/>
        </w:rPr>
        <w:t>nie dopuszcza możliwości</w:t>
      </w:r>
      <w:r w:rsidRPr="006C6D7D">
        <w:rPr>
          <w:sz w:val="22"/>
        </w:rPr>
        <w:t xml:space="preserve"> złożenia oferty częściowej. Zamawiający uzasadnia, że brak podziału niniejszego zamówienia na części wynika z faktu, iż podział taki byłby nieuzasadniony technicznie. W ramach przedmiotowego zamówienia wykonawca zobowiązany jest wykonać roboty budowlane dotyczące jednego </w:t>
      </w:r>
      <w:r>
        <w:rPr>
          <w:sz w:val="22"/>
        </w:rPr>
        <w:t>obiektu budowlanego (budynku)</w:t>
      </w:r>
      <w:r w:rsidRPr="006C6D7D">
        <w:rPr>
          <w:sz w:val="22"/>
        </w:rPr>
        <w:t xml:space="preserve">, w związku z czym podział zamówienia na jeszcze drobniejsze zakresy robót byłby zupełnie bezcelowy, ponieważ koniecznym byłoby tworzenie przez zamawiającego osobnych opisów przedmiotu zamówienia dla robót, których zakresy się przenikają i są ze sobą ściśle powiązane. Poza tym, podzielenie zamówienia na części, tj. na drobne zakresy robót obejmujące części </w:t>
      </w:r>
      <w:r w:rsidR="002F2446" w:rsidRPr="006C6D7D">
        <w:rPr>
          <w:sz w:val="22"/>
        </w:rPr>
        <w:t xml:space="preserve">jednego </w:t>
      </w:r>
      <w:r w:rsidR="002F2446">
        <w:rPr>
          <w:sz w:val="22"/>
        </w:rPr>
        <w:t xml:space="preserve">obiektu </w:t>
      </w:r>
      <w:r w:rsidR="002F2446">
        <w:rPr>
          <w:sz w:val="22"/>
        </w:rPr>
        <w:lastRenderedPageBreak/>
        <w:t>budowlanego (budynku)</w:t>
      </w:r>
      <w:r w:rsidRPr="006C6D7D">
        <w:rPr>
          <w:sz w:val="22"/>
        </w:rPr>
        <w:t xml:space="preserve">, mogłoby poważnie zagrozić właściwej realizacji zamówienia, gdyż wymagałoby skoordynowania działań różnych wykonawców realizujących poszczególne części zamówienia, tj. poszczególne </w:t>
      </w:r>
      <w:r w:rsidR="002F2446">
        <w:rPr>
          <w:sz w:val="22"/>
        </w:rPr>
        <w:t>części obiektu budowlanego (budynku)</w:t>
      </w:r>
      <w:r w:rsidRPr="006C6D7D">
        <w:rPr>
          <w:sz w:val="22"/>
        </w:rPr>
        <w:t>, stanowiące</w:t>
      </w:r>
      <w:r w:rsidR="002F2446">
        <w:rPr>
          <w:sz w:val="22"/>
        </w:rPr>
        <w:t>go</w:t>
      </w:r>
      <w:r w:rsidRPr="006C6D7D">
        <w:rPr>
          <w:sz w:val="22"/>
        </w:rPr>
        <w:t xml:space="preserve"> </w:t>
      </w:r>
      <w:r w:rsidR="002F2446">
        <w:rPr>
          <w:sz w:val="22"/>
        </w:rPr>
        <w:t>jedną funkcjonalną i techniczną całość</w:t>
      </w:r>
      <w:r w:rsidRPr="006C6D7D">
        <w:rPr>
          <w:sz w:val="22"/>
        </w:rPr>
        <w:t xml:space="preserve">. Nietrudno sobie wyobrazić, iż w takim przypadku prawdopodobnym byłoby, że wykonawca jednego zakresu robót podzielonego na części nie wykonuje swoich obowiązków albo spóźnia się z ich realizacją, przez co inny wykonawca robót częściowych nie mógłby realizować swojego zakresu zamówienia. Istniałyby również trudności w dochodzeniu roszczeń z tytułu nienależytego świadczenia robót poszczególnych wykonawców, bowiem wykonawcy częściowych zakresów robót zrzucaliby odpowiedzialność między sobą. Mając na względzie powyższe, Zamawiający zdecydował o niedokonywaniu podziału zamówienia na części. Powyższe powody braku podziału odpowiadają przyczynom wymienionym w motywie 78 Dyrektywy Parlamentu Europejskiego i Rady 2014/24/UE z dnia 26 lutego 2014 r. w sprawie zamówień publicznych, uchylająca dyrektywę 2004/18/WE (Dz. U. UE. L. z 2014 r. Nr 94, str. 65 z </w:t>
      </w:r>
      <w:proofErr w:type="spellStart"/>
      <w:r w:rsidRPr="006C6D7D">
        <w:rPr>
          <w:sz w:val="22"/>
        </w:rPr>
        <w:t>późn</w:t>
      </w:r>
      <w:proofErr w:type="spellEnd"/>
      <w:r w:rsidRPr="006C6D7D">
        <w:rPr>
          <w:sz w:val="22"/>
        </w:rPr>
        <w:t>. zm.), gdzie wskazano, że „(…) Przyczyny te mogłyby być na przykład następujące: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 (…)”.</w:t>
      </w:r>
    </w:p>
    <w:p w14:paraId="44EAA69F" w14:textId="77777777" w:rsidR="00781FA5" w:rsidRPr="00CD0732" w:rsidRDefault="00781FA5" w:rsidP="00781FA5">
      <w:pPr>
        <w:numPr>
          <w:ilvl w:val="0"/>
          <w:numId w:val="1"/>
        </w:numPr>
        <w:tabs>
          <w:tab w:val="clear" w:pos="720"/>
        </w:tabs>
        <w:spacing w:line="276" w:lineRule="auto"/>
        <w:ind w:left="426" w:hanging="426"/>
        <w:jc w:val="both"/>
        <w:rPr>
          <w:sz w:val="22"/>
        </w:rPr>
      </w:pPr>
      <w:r w:rsidRPr="00CD0732">
        <w:rPr>
          <w:b/>
          <w:sz w:val="22"/>
        </w:rPr>
        <w:t>Złożenie</w:t>
      </w:r>
      <w:r w:rsidRPr="00CD0732">
        <w:rPr>
          <w:rFonts w:eastAsia="Calibri"/>
          <w:b/>
          <w:sz w:val="22"/>
          <w:lang w:eastAsia="en-US"/>
        </w:rPr>
        <w:t xml:space="preserve"> oferty:</w:t>
      </w:r>
    </w:p>
    <w:p w14:paraId="7906F66D"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Wykonawca przygotowuje ofertę przy pomocy interaktywnego „</w:t>
      </w:r>
      <w:r w:rsidRPr="00CD0732">
        <w:rPr>
          <w:rFonts w:eastAsia="Calibri"/>
          <w:b/>
          <w:bCs/>
          <w:sz w:val="22"/>
          <w:lang w:eastAsia="en-US"/>
        </w:rPr>
        <w:t>Formularza ofertowego</w:t>
      </w:r>
      <w:r w:rsidRPr="00CD0732">
        <w:rPr>
          <w:rFonts w:eastAsia="Calibri"/>
          <w:sz w:val="22"/>
          <w:lang w:eastAsia="en-US"/>
        </w:rPr>
        <w:t>” udostępnionego przez Zamawiającego na Platformie e-Zamówienia i zamieszczonego w podglądzie postępowania w zakładce „Informacje podstawowe”</w:t>
      </w:r>
      <w:r>
        <w:rPr>
          <w:rFonts w:eastAsia="Calibri"/>
          <w:sz w:val="22"/>
          <w:lang w:eastAsia="en-US"/>
        </w:rPr>
        <w:t>;</w:t>
      </w:r>
    </w:p>
    <w:p w14:paraId="1B28BD8B"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r>
        <w:rPr>
          <w:rFonts w:eastAsia="Calibri"/>
          <w:sz w:val="22"/>
          <w:lang w:eastAsia="en-US"/>
        </w:rPr>
        <w:t>;</w:t>
      </w:r>
    </w:p>
    <w:p w14:paraId="04FC4069" w14:textId="77777777" w:rsidR="00781FA5" w:rsidRPr="00CD0732" w:rsidRDefault="00781FA5" w:rsidP="00781FA5">
      <w:pPr>
        <w:numPr>
          <w:ilvl w:val="0"/>
          <w:numId w:val="20"/>
        </w:numPr>
        <w:tabs>
          <w:tab w:val="clear" w:pos="700"/>
        </w:tabs>
        <w:spacing w:line="276" w:lineRule="auto"/>
        <w:ind w:left="851" w:hanging="425"/>
        <w:jc w:val="both"/>
        <w:rPr>
          <w:sz w:val="22"/>
        </w:rPr>
      </w:pPr>
      <w:r w:rsidRPr="00CD0732">
        <w:rPr>
          <w:sz w:val="22"/>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w:t>
      </w:r>
      <w:proofErr w:type="spellStart"/>
      <w:r>
        <w:rPr>
          <w:sz w:val="22"/>
        </w:rPr>
        <w:t>p</w:t>
      </w:r>
      <w:r w:rsidRPr="00CD0732">
        <w:rPr>
          <w:sz w:val="22"/>
        </w:rPr>
        <w:t>pkt</w:t>
      </w:r>
      <w:proofErr w:type="spellEnd"/>
      <w:r w:rsidRPr="00CD0732">
        <w:rPr>
          <w:sz w:val="22"/>
        </w:rPr>
        <w:t xml:space="preserve"> 7. </w:t>
      </w:r>
      <w:r w:rsidRPr="00CD0732">
        <w:rPr>
          <w:b/>
          <w:bCs/>
          <w:sz w:val="22"/>
        </w:rPr>
        <w:t xml:space="preserve">Uwaga! Nie należy zmieniać nazwy pliku nadanej przez Platformę e-Zamówienia. Zapisany „Formularz ofertowy” należy zawsze otwierać w programie Adobe </w:t>
      </w:r>
      <w:proofErr w:type="spellStart"/>
      <w:r w:rsidRPr="00CD0732">
        <w:rPr>
          <w:b/>
          <w:bCs/>
          <w:sz w:val="22"/>
        </w:rPr>
        <w:t>Acrobat</w:t>
      </w:r>
      <w:proofErr w:type="spellEnd"/>
      <w:r w:rsidRPr="00CD0732">
        <w:rPr>
          <w:b/>
          <w:bCs/>
          <w:sz w:val="22"/>
        </w:rPr>
        <w:t xml:space="preserve"> Reader DC</w:t>
      </w:r>
      <w:r>
        <w:rPr>
          <w:sz w:val="22"/>
        </w:rPr>
        <w:t>;</w:t>
      </w:r>
    </w:p>
    <w:p w14:paraId="5C3FB77D" w14:textId="77777777" w:rsidR="00781FA5"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CD0732">
        <w:rPr>
          <w:rFonts w:eastAsia="Calibri"/>
          <w:sz w:val="22"/>
          <w:lang w:eastAsia="en-US"/>
        </w:rPr>
        <w:t>drag&amp;drop</w:t>
      </w:r>
      <w:proofErr w:type="spellEnd"/>
      <w:r w:rsidRPr="00CD0732">
        <w:rPr>
          <w:rFonts w:eastAsia="Calibri"/>
          <w:sz w:val="22"/>
          <w:lang w:eastAsia="en-US"/>
        </w:rPr>
        <w:t xml:space="preserve"> („przeciągnij” i „upuść”) służące do dodawania plików</w:t>
      </w:r>
      <w:r>
        <w:rPr>
          <w:rFonts w:eastAsia="Calibri"/>
          <w:sz w:val="22"/>
          <w:lang w:eastAsia="en-US"/>
        </w:rPr>
        <w:t>;</w:t>
      </w:r>
    </w:p>
    <w:p w14:paraId="136F0ADB" w14:textId="77777777" w:rsidR="00781FA5"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r>
        <w:rPr>
          <w:rFonts w:eastAsia="Calibri"/>
          <w:sz w:val="22"/>
          <w:lang w:eastAsia="en-US"/>
        </w:rPr>
        <w:t>;</w:t>
      </w:r>
    </w:p>
    <w:p w14:paraId="2600423C" w14:textId="77777777" w:rsidR="00781FA5"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Pr>
          <w:rFonts w:eastAsia="Calibri"/>
          <w:sz w:val="22"/>
          <w:lang w:eastAsia="en-US"/>
        </w:rPr>
        <w:t>;</w:t>
      </w:r>
    </w:p>
    <w:p w14:paraId="72F9C6FE"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b/>
          <w:bCs/>
          <w:sz w:val="22"/>
          <w:lang w:eastAsia="en-US"/>
        </w:rPr>
        <w:lastRenderedPageBreak/>
        <w:t>Formularz ofertowy</w:t>
      </w:r>
      <w:r w:rsidRPr="00CD0732">
        <w:rPr>
          <w:rFonts w:eastAsia="Calibri"/>
          <w:sz w:val="22"/>
          <w:lang w:eastAsia="en-US"/>
        </w:rPr>
        <w:t xml:space="preserve"> podpisuje się kwalifikowanym podpisem elektronicznym, podpisem zaufanym lub podpisem osobistym. </w:t>
      </w:r>
      <w:r w:rsidRPr="00CD0732">
        <w:rPr>
          <w:rFonts w:eastAsia="Calibri"/>
          <w:b/>
          <w:bCs/>
          <w:sz w:val="22"/>
          <w:lang w:eastAsia="en-US"/>
        </w:rPr>
        <w:t>Rekomendowanym wariantem podpisu jest typ wewnętrzny</w:t>
      </w:r>
      <w:r w:rsidRPr="00CD0732">
        <w:rPr>
          <w:rFonts w:eastAsia="Calibri"/>
          <w:sz w:val="22"/>
          <w:lang w:eastAsia="en-US"/>
        </w:rPr>
        <w:t xml:space="preserve">. Podpis formularza ofertowego </w:t>
      </w:r>
      <w:r w:rsidRPr="00CD0732">
        <w:rPr>
          <w:rFonts w:eastAsia="Calibri"/>
          <w:b/>
          <w:bCs/>
          <w:sz w:val="22"/>
          <w:lang w:eastAsia="en-US"/>
        </w:rPr>
        <w:t>wariantem podpisu w typie zewnętrznym również jest możliwy</w:t>
      </w:r>
      <w:r w:rsidRPr="00CD0732">
        <w:rPr>
          <w:rFonts w:eastAsia="Calibri"/>
          <w:sz w:val="22"/>
          <w:lang w:eastAsia="en-US"/>
        </w:rPr>
        <w:t>, tylko w tym przypadku, powstały oddzielny plik podpisu dla tego formularza należy załączyć w polu „Załączniki i inne dokumenty przedstawione w ofercie przez Wykonawcę”</w:t>
      </w:r>
      <w:r>
        <w:rPr>
          <w:rFonts w:eastAsia="Calibri"/>
          <w:sz w:val="22"/>
          <w:lang w:eastAsia="en-US"/>
        </w:rPr>
        <w:t>;</w:t>
      </w:r>
    </w:p>
    <w:p w14:paraId="7353FE40"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b/>
          <w:bCs/>
          <w:sz w:val="22"/>
          <w:lang w:eastAsia="en-US"/>
        </w:rPr>
        <w:t>Pozostałe dokumenty wchodzące w skład oferty lub składane wraz z ofertą</w:t>
      </w:r>
      <w:r w:rsidRPr="00CD0732">
        <w:rPr>
          <w:rFonts w:eastAsia="Calibri"/>
          <w:sz w:val="22"/>
          <w:lang w:eastAsia="en-US"/>
        </w:rPr>
        <w:t xml:space="preserve">, które są zgodne z ustawą </w:t>
      </w:r>
      <w:proofErr w:type="spellStart"/>
      <w:r w:rsidRPr="00CD0732">
        <w:rPr>
          <w:rFonts w:eastAsia="Calibri"/>
          <w:sz w:val="22"/>
          <w:lang w:eastAsia="en-US"/>
        </w:rPr>
        <w:t>Pzp</w:t>
      </w:r>
      <w:proofErr w:type="spellEnd"/>
      <w:r w:rsidRPr="00CD0732">
        <w:rPr>
          <w:rFonts w:eastAsia="Calibri"/>
          <w:sz w:val="22"/>
          <w:lang w:eastAsia="en-US"/>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w:t>
      </w:r>
      <w:r w:rsidRPr="00CD0732">
        <w:rPr>
          <w:rFonts w:eastAsia="Calibri"/>
          <w:b/>
          <w:bCs/>
          <w:sz w:val="22"/>
          <w:lang w:eastAsia="en-US"/>
        </w:rPr>
        <w:t>podpisem typu zewnętrznego</w:t>
      </w:r>
      <w:r w:rsidRPr="00CD0732">
        <w:rPr>
          <w:rFonts w:eastAsia="Calibri"/>
          <w:sz w:val="22"/>
          <w:lang w:eastAsia="en-US"/>
        </w:rPr>
        <w:t xml:space="preserve"> lub </w:t>
      </w:r>
      <w:r w:rsidRPr="00CD0732">
        <w:rPr>
          <w:rFonts w:eastAsia="Calibri"/>
          <w:b/>
          <w:bCs/>
          <w:sz w:val="22"/>
          <w:lang w:eastAsia="en-US"/>
        </w:rPr>
        <w:t>wewnętrznego</w:t>
      </w:r>
      <w:r w:rsidRPr="00CD0732">
        <w:rPr>
          <w:rFonts w:eastAsia="Calibri"/>
          <w:sz w:val="22"/>
          <w:lang w:eastAsia="en-US"/>
        </w:rPr>
        <w:t>.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Pr>
          <w:rFonts w:eastAsia="Calibri"/>
          <w:sz w:val="22"/>
          <w:lang w:eastAsia="en-US"/>
        </w:rPr>
        <w:t>;</w:t>
      </w:r>
    </w:p>
    <w:p w14:paraId="784DC061" w14:textId="77777777" w:rsidR="00781FA5" w:rsidRPr="00CD0732"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eastAsia="Calibri"/>
          <w:sz w:val="22"/>
          <w:lang w:eastAsia="en-US"/>
        </w:rPr>
        <w:t>;</w:t>
      </w:r>
    </w:p>
    <w:p w14:paraId="59DA2F11" w14:textId="77777777" w:rsidR="00781FA5"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r>
        <w:rPr>
          <w:rFonts w:eastAsia="Calibri"/>
          <w:sz w:val="22"/>
          <w:lang w:eastAsia="en-US"/>
        </w:rPr>
        <w:t>;</w:t>
      </w:r>
    </w:p>
    <w:p w14:paraId="224C7353" w14:textId="77777777" w:rsidR="00781FA5"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Oferta może być złożona tylko do upływu terminu składania ofert</w:t>
      </w:r>
      <w:r>
        <w:rPr>
          <w:rFonts w:eastAsia="Calibri"/>
          <w:sz w:val="22"/>
          <w:lang w:eastAsia="en-US"/>
        </w:rPr>
        <w:t>;</w:t>
      </w:r>
    </w:p>
    <w:p w14:paraId="69F0E9F4" w14:textId="77777777" w:rsidR="00781FA5"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Wykonawca może przed upływem terminu składania ofert wycofać ofertę. Wykonawca wycofuje ofertę w zakładce „Oferty/wnioski” używając przycisku „Wycofaj ofertę”</w:t>
      </w:r>
      <w:r>
        <w:rPr>
          <w:rFonts w:eastAsia="Calibri"/>
          <w:sz w:val="22"/>
          <w:lang w:eastAsia="en-US"/>
        </w:rPr>
        <w:t>;</w:t>
      </w:r>
    </w:p>
    <w:p w14:paraId="5A4C1553" w14:textId="77777777" w:rsidR="00781FA5" w:rsidRPr="00CD0732"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Maksymalny łączny rozmiar plików stanowiących ofertę lub składanych wraz z ofertą to 250 MB.</w:t>
      </w:r>
    </w:p>
    <w:p w14:paraId="33DAE945" w14:textId="77777777" w:rsidR="00781FA5" w:rsidRDefault="00781FA5" w:rsidP="00781FA5">
      <w:pPr>
        <w:spacing w:line="276" w:lineRule="auto"/>
        <w:jc w:val="both"/>
        <w:rPr>
          <w:sz w:val="22"/>
        </w:rPr>
      </w:pPr>
    </w:p>
    <w:p w14:paraId="6F6055FA" w14:textId="77777777" w:rsidR="007B7170" w:rsidRPr="00153608" w:rsidRDefault="00B05872" w:rsidP="006B711F">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14:paraId="28B8F5E8" w14:textId="77777777" w:rsidR="004F1A14" w:rsidRPr="004F1A14" w:rsidRDefault="004F1A14" w:rsidP="004F1A14">
      <w:pPr>
        <w:rPr>
          <w:highlight w:val="lightGray"/>
        </w:rPr>
      </w:pPr>
    </w:p>
    <w:p w14:paraId="5ABE8F89" w14:textId="77777777" w:rsidR="004F1A14" w:rsidRPr="00153608" w:rsidRDefault="004F1A14" w:rsidP="004F1A14">
      <w:pPr>
        <w:pStyle w:val="Akapitzlist"/>
        <w:numPr>
          <w:ilvl w:val="3"/>
          <w:numId w:val="15"/>
        </w:numPr>
        <w:spacing w:line="276" w:lineRule="auto"/>
        <w:ind w:left="426" w:hanging="426"/>
        <w:rPr>
          <w:rFonts w:eastAsia="Calibri"/>
          <w:b/>
          <w:sz w:val="22"/>
          <w:lang w:eastAsia="en-US"/>
        </w:rPr>
      </w:pPr>
      <w:r w:rsidRPr="00FA3145">
        <w:rPr>
          <w:rFonts w:eastAsia="Calibri"/>
          <w:b/>
          <w:sz w:val="22"/>
          <w:lang w:eastAsia="en-US"/>
        </w:rPr>
        <w:t>Informacje ogólne</w:t>
      </w:r>
      <w:r>
        <w:rPr>
          <w:rFonts w:eastAsia="Calibri"/>
          <w:b/>
          <w:sz w:val="22"/>
          <w:lang w:eastAsia="en-US"/>
        </w:rPr>
        <w:t>:</w:t>
      </w:r>
    </w:p>
    <w:p w14:paraId="5B9554D5" w14:textId="45ECA867" w:rsidR="004F1A14" w:rsidRPr="00101B37" w:rsidRDefault="004F1A14" w:rsidP="004F1A14">
      <w:pPr>
        <w:numPr>
          <w:ilvl w:val="0"/>
          <w:numId w:val="21"/>
        </w:numPr>
        <w:spacing w:line="276" w:lineRule="auto"/>
        <w:ind w:left="851" w:hanging="426"/>
        <w:jc w:val="both"/>
        <w:rPr>
          <w:rFonts w:eastAsia="Calibri"/>
          <w:sz w:val="22"/>
          <w:lang w:eastAsia="en-US"/>
        </w:rPr>
      </w:pPr>
      <w:r w:rsidRPr="00CD0732">
        <w:rPr>
          <w:rFonts w:eastAsia="Calibri"/>
          <w:b/>
          <w:bCs/>
          <w:sz w:val="22"/>
          <w:lang w:eastAsia="en-US"/>
        </w:rPr>
        <w:t xml:space="preserve">W postępowaniu o udzielenie zamówienia publicznego komunikacja między Zamawiającym a wykonawcami odbywa się przy użyciu Platformy e-Zamówienia, która jest dostępna pod adresem </w:t>
      </w:r>
      <w:r w:rsidRPr="00CD0732">
        <w:rPr>
          <w:rFonts w:eastAsia="Calibri"/>
          <w:b/>
          <w:bCs/>
          <w:sz w:val="22"/>
          <w:u w:val="single"/>
          <w:lang w:eastAsia="en-US"/>
        </w:rPr>
        <w:t>https://ezamowienia.gov.pl</w:t>
      </w:r>
      <w:r w:rsidRPr="003B1E5A">
        <w:rPr>
          <w:rFonts w:eastAsia="Calibri"/>
          <w:sz w:val="22"/>
          <w:lang w:eastAsia="en-US"/>
        </w:rPr>
        <w:t xml:space="preserve"> oraz</w:t>
      </w:r>
      <w:r>
        <w:rPr>
          <w:rFonts w:eastAsia="Calibri"/>
          <w:sz w:val="22"/>
          <w:lang w:eastAsia="en-US"/>
        </w:rPr>
        <w:t xml:space="preserve"> – </w:t>
      </w:r>
      <w:r w:rsidRPr="002D79AB">
        <w:rPr>
          <w:rFonts w:eastAsia="Calibri"/>
          <w:bCs/>
          <w:sz w:val="22"/>
          <w:lang w:eastAsia="en-US"/>
        </w:rPr>
        <w:t xml:space="preserve">w szczególnie uzasadnionych przypadkach </w:t>
      </w:r>
      <w:r w:rsidRPr="00101B37">
        <w:rPr>
          <w:rFonts w:eastAsia="Calibri"/>
          <w:bCs/>
          <w:sz w:val="22"/>
          <w:lang w:eastAsia="en-US"/>
        </w:rPr>
        <w:t>uniemożliwiających komunikację wykonawcy i Zamawiającego za pośrednictwem Platformy e-Zamówienia,</w:t>
      </w:r>
      <w:r w:rsidRPr="00101B37">
        <w:rPr>
          <w:rFonts w:eastAsia="Calibri"/>
          <w:sz w:val="22"/>
          <w:lang w:eastAsia="en-US"/>
        </w:rPr>
        <w:t xml:space="preserve"> elektronicznej skrzynki podawczej (ESP) na </w:t>
      </w:r>
      <w:proofErr w:type="spellStart"/>
      <w:r w:rsidRPr="00101B37">
        <w:rPr>
          <w:rFonts w:eastAsia="Calibri"/>
          <w:sz w:val="22"/>
          <w:lang w:eastAsia="en-US"/>
        </w:rPr>
        <w:t>ePUAP</w:t>
      </w:r>
      <w:proofErr w:type="spellEnd"/>
      <w:r w:rsidRPr="00101B37">
        <w:rPr>
          <w:rFonts w:eastAsia="Calibri"/>
          <w:sz w:val="22"/>
          <w:lang w:eastAsia="en-US"/>
        </w:rPr>
        <w:t xml:space="preserve">: </w:t>
      </w:r>
      <w:proofErr w:type="spellStart"/>
      <w:r w:rsidR="00831BD1" w:rsidRPr="00101B37">
        <w:rPr>
          <w:rFonts w:eastAsia="Calibri"/>
          <w:iCs/>
          <w:sz w:val="22"/>
          <w:lang w:eastAsia="en-US"/>
        </w:rPr>
        <w:t>ZSBDZywiec</w:t>
      </w:r>
      <w:proofErr w:type="spellEnd"/>
      <w:r w:rsidR="00831BD1" w:rsidRPr="00101B37">
        <w:rPr>
          <w:rFonts w:eastAsia="Calibri"/>
          <w:iCs/>
          <w:sz w:val="22"/>
          <w:lang w:eastAsia="en-US"/>
        </w:rPr>
        <w:t>/</w:t>
      </w:r>
      <w:proofErr w:type="spellStart"/>
      <w:r w:rsidR="00831BD1" w:rsidRPr="00101B37">
        <w:rPr>
          <w:rFonts w:eastAsia="Calibri"/>
          <w:iCs/>
          <w:sz w:val="22"/>
          <w:lang w:eastAsia="en-US"/>
        </w:rPr>
        <w:t>SkrytkaESP</w:t>
      </w:r>
      <w:proofErr w:type="spellEnd"/>
      <w:r w:rsidRPr="00101B37">
        <w:rPr>
          <w:rFonts w:eastAsia="Calibri"/>
          <w:sz w:val="22"/>
          <w:szCs w:val="22"/>
          <w:lang w:eastAsia="en-US"/>
        </w:rPr>
        <w:t>;</w:t>
      </w:r>
    </w:p>
    <w:p w14:paraId="0AE455F6" w14:textId="77777777" w:rsidR="004F1A14" w:rsidRPr="00101B37" w:rsidRDefault="004F1A14" w:rsidP="004F1A14">
      <w:pPr>
        <w:numPr>
          <w:ilvl w:val="0"/>
          <w:numId w:val="21"/>
        </w:numPr>
        <w:spacing w:line="276" w:lineRule="auto"/>
        <w:ind w:left="851" w:hanging="426"/>
        <w:jc w:val="both"/>
        <w:rPr>
          <w:rFonts w:eastAsia="Calibri"/>
          <w:sz w:val="22"/>
          <w:lang w:eastAsia="en-US"/>
        </w:rPr>
      </w:pPr>
      <w:r w:rsidRPr="00101B37">
        <w:rPr>
          <w:rFonts w:eastAsia="Calibri"/>
          <w:sz w:val="22"/>
          <w:lang w:eastAsia="en-US"/>
        </w:rPr>
        <w:t>Zamawiający wyznacza następujące osoby do kontaktu z Wykonawcami:</w:t>
      </w:r>
    </w:p>
    <w:p w14:paraId="74C26507" w14:textId="537FEE5E" w:rsidR="004F1A14" w:rsidRPr="00101B37" w:rsidRDefault="004F1A14" w:rsidP="004F1A14">
      <w:pPr>
        <w:pStyle w:val="Tekstpodstawowy"/>
        <w:numPr>
          <w:ilvl w:val="1"/>
          <w:numId w:val="21"/>
        </w:numPr>
        <w:spacing w:line="276" w:lineRule="auto"/>
        <w:ind w:left="1276" w:hanging="425"/>
        <w:rPr>
          <w:bCs/>
          <w:sz w:val="22"/>
        </w:rPr>
      </w:pPr>
      <w:r w:rsidRPr="00101B37">
        <w:rPr>
          <w:bCs/>
          <w:sz w:val="22"/>
        </w:rPr>
        <w:t>W sprawach merytorycznych i opisu przedmiotu zamówienia – Pan</w:t>
      </w:r>
      <w:r w:rsidR="00C16724" w:rsidRPr="00101B37">
        <w:rPr>
          <w:bCs/>
          <w:sz w:val="22"/>
        </w:rPr>
        <w:t>i</w:t>
      </w:r>
      <w:r w:rsidRPr="00101B37">
        <w:rPr>
          <w:bCs/>
          <w:sz w:val="22"/>
        </w:rPr>
        <w:t xml:space="preserve"> </w:t>
      </w:r>
      <w:r w:rsidR="00C16724" w:rsidRPr="00101B37">
        <w:rPr>
          <w:bCs/>
          <w:sz w:val="22"/>
        </w:rPr>
        <w:t>Monika Pasko</w:t>
      </w:r>
      <w:r w:rsidRPr="00101B37">
        <w:rPr>
          <w:bCs/>
          <w:sz w:val="22"/>
        </w:rPr>
        <w:t xml:space="preserve">, tel. </w:t>
      </w:r>
      <w:r w:rsidR="00101B37" w:rsidRPr="00101B37">
        <w:rPr>
          <w:bCs/>
          <w:iCs/>
          <w:sz w:val="22"/>
        </w:rPr>
        <w:t>+48 33 861 21 75</w:t>
      </w:r>
      <w:r w:rsidRPr="00101B37">
        <w:rPr>
          <w:bCs/>
          <w:sz w:val="22"/>
        </w:rPr>
        <w:t>;</w:t>
      </w:r>
    </w:p>
    <w:p w14:paraId="60AAB341" w14:textId="77777777" w:rsidR="004F1A14" w:rsidRPr="00101B37" w:rsidRDefault="004F1A14" w:rsidP="004F1A14">
      <w:pPr>
        <w:pStyle w:val="Tekstpodstawowy"/>
        <w:numPr>
          <w:ilvl w:val="1"/>
          <w:numId w:val="21"/>
        </w:numPr>
        <w:tabs>
          <w:tab w:val="clear" w:pos="142"/>
        </w:tabs>
        <w:spacing w:line="276" w:lineRule="auto"/>
        <w:ind w:left="1276" w:hanging="425"/>
        <w:rPr>
          <w:bCs/>
          <w:sz w:val="22"/>
        </w:rPr>
      </w:pPr>
      <w:r w:rsidRPr="00101B37">
        <w:rPr>
          <w:bCs/>
          <w:sz w:val="22"/>
        </w:rPr>
        <w:lastRenderedPageBreak/>
        <w:t>W sprawach proceduralnych – Pan Bartłomiej Kruszyński, tel. 505 519 740;</w:t>
      </w:r>
    </w:p>
    <w:p w14:paraId="0FABAC3E" w14:textId="77777777" w:rsidR="004F1A14" w:rsidRPr="00101B37" w:rsidRDefault="004F1A14" w:rsidP="004F1A14">
      <w:pPr>
        <w:numPr>
          <w:ilvl w:val="0"/>
          <w:numId w:val="21"/>
        </w:numPr>
        <w:spacing w:line="276" w:lineRule="auto"/>
        <w:ind w:left="851" w:hanging="426"/>
        <w:jc w:val="both"/>
        <w:rPr>
          <w:rFonts w:eastAsia="Calibri"/>
          <w:sz w:val="22"/>
          <w:lang w:eastAsia="en-US"/>
        </w:rPr>
      </w:pPr>
      <w:r w:rsidRPr="00101B37">
        <w:rPr>
          <w:rFonts w:eastAsia="Calibri"/>
          <w:sz w:val="22"/>
          <w:lang w:eastAsia="en-US"/>
        </w:rPr>
        <w:t>Korzystanie z Platformy e-Zamówienia jest bezpłatne;</w:t>
      </w:r>
    </w:p>
    <w:p w14:paraId="47FB8204" w14:textId="5DBEEDEE" w:rsidR="004F1A14" w:rsidRPr="00637284" w:rsidRDefault="004F1A14" w:rsidP="004F1A14">
      <w:pPr>
        <w:numPr>
          <w:ilvl w:val="0"/>
          <w:numId w:val="21"/>
        </w:numPr>
        <w:spacing w:line="276" w:lineRule="auto"/>
        <w:ind w:left="851" w:hanging="426"/>
        <w:jc w:val="both"/>
        <w:rPr>
          <w:rFonts w:eastAsia="Calibri"/>
          <w:sz w:val="22"/>
          <w:lang w:eastAsia="en-US"/>
        </w:rPr>
      </w:pPr>
      <w:r w:rsidRPr="00101B37">
        <w:rPr>
          <w:rFonts w:eastAsia="Calibri"/>
          <w:sz w:val="22"/>
          <w:lang w:eastAsia="en-US"/>
        </w:rPr>
        <w:t>Adres strony internetowej prowadzonego postępowania (link prowadzący bezpośrednio do widoku postępowania na Platformie e-</w:t>
      </w:r>
      <w:r w:rsidRPr="009D6E99">
        <w:rPr>
          <w:rFonts w:eastAsia="Calibri"/>
          <w:sz w:val="22"/>
          <w:lang w:eastAsia="en-US"/>
        </w:rPr>
        <w:t xml:space="preserve">Zamówienia): </w:t>
      </w:r>
      <w:r w:rsidR="009D6E99" w:rsidRPr="009D6E99">
        <w:rPr>
          <w:rFonts w:eastAsia="Calibri"/>
          <w:sz w:val="22"/>
          <w:lang w:eastAsia="en-US"/>
        </w:rPr>
        <w:t>https://ezamowienia.gov.pl/mp-client/search/list/ocds-148610-2a9bb4c2-61bb-11ee-9aa3-96d3b4440790</w:t>
      </w:r>
      <w:r w:rsidR="00637284" w:rsidRPr="009D6E99">
        <w:rPr>
          <w:rFonts w:eastAsia="Calibri"/>
          <w:sz w:val="22"/>
          <w:lang w:eastAsia="en-US"/>
        </w:rPr>
        <w:t>.</w:t>
      </w:r>
      <w:r w:rsidR="00CB5131" w:rsidRPr="009D6E99">
        <w:rPr>
          <w:rFonts w:eastAsia="Calibri"/>
          <w:sz w:val="22"/>
          <w:lang w:eastAsia="en-US"/>
        </w:rPr>
        <w:t xml:space="preserve"> </w:t>
      </w:r>
      <w:r w:rsidRPr="009D6E99">
        <w:rPr>
          <w:rFonts w:eastAsia="Calibri"/>
          <w:sz w:val="22"/>
          <w:lang w:eastAsia="en-US"/>
        </w:rPr>
        <w:t>Postępowanie można wyszukać również ze strony głównej Platformy e-Zamówienia (przycisk „Przeglądaj postępowania/konkursy”);</w:t>
      </w:r>
    </w:p>
    <w:p w14:paraId="16B7B5D6" w14:textId="131145EF" w:rsidR="004F1A14" w:rsidRPr="00694961" w:rsidRDefault="004F1A14" w:rsidP="00637284">
      <w:pPr>
        <w:numPr>
          <w:ilvl w:val="0"/>
          <w:numId w:val="21"/>
        </w:numPr>
        <w:spacing w:line="276" w:lineRule="auto"/>
        <w:ind w:left="851" w:hanging="426"/>
        <w:jc w:val="both"/>
        <w:rPr>
          <w:rFonts w:eastAsia="Calibri"/>
          <w:b/>
          <w:bCs/>
          <w:sz w:val="22"/>
          <w:lang w:eastAsia="en-US"/>
        </w:rPr>
      </w:pPr>
      <w:r w:rsidRPr="00637284">
        <w:rPr>
          <w:rFonts w:eastAsia="Calibri"/>
          <w:b/>
          <w:bCs/>
          <w:sz w:val="22"/>
          <w:lang w:eastAsia="en-US"/>
        </w:rPr>
        <w:t>Identyfikator (ID</w:t>
      </w:r>
      <w:r w:rsidRPr="00694961">
        <w:rPr>
          <w:rFonts w:eastAsia="Calibri"/>
          <w:b/>
          <w:bCs/>
          <w:sz w:val="22"/>
          <w:lang w:eastAsia="en-US"/>
        </w:rPr>
        <w:t xml:space="preserve">) postępowania na Platformie e-Zamówienia: </w:t>
      </w:r>
      <w:r w:rsidR="00694961" w:rsidRPr="00694961">
        <w:rPr>
          <w:rFonts w:eastAsia="Calibri"/>
          <w:b/>
          <w:bCs/>
          <w:sz w:val="22"/>
          <w:lang w:eastAsia="en-US"/>
        </w:rPr>
        <w:t>ocds-148610-2a9bb4c2-61bb-11ee-9aa3-96d3b4440790</w:t>
      </w:r>
      <w:r w:rsidRPr="00694961">
        <w:rPr>
          <w:rFonts w:eastAsia="Calibri"/>
          <w:sz w:val="22"/>
          <w:lang w:eastAsia="en-US"/>
        </w:rPr>
        <w:t>;</w:t>
      </w:r>
    </w:p>
    <w:p w14:paraId="20C7992D" w14:textId="77777777" w:rsidR="004F1A14" w:rsidRPr="00FA3145" w:rsidRDefault="004F1A14" w:rsidP="004F1A14">
      <w:pPr>
        <w:numPr>
          <w:ilvl w:val="0"/>
          <w:numId w:val="21"/>
        </w:numPr>
        <w:spacing w:line="276" w:lineRule="auto"/>
        <w:ind w:left="851" w:hanging="426"/>
        <w:jc w:val="both"/>
        <w:rPr>
          <w:rFonts w:eastAsia="Calibri"/>
          <w:sz w:val="22"/>
          <w:lang w:eastAsia="en-US"/>
        </w:rPr>
      </w:pPr>
      <w:r w:rsidRPr="00694961">
        <w:rPr>
          <w:rFonts w:eastAsia="Calibri"/>
          <w:sz w:val="22"/>
          <w:lang w:eastAsia="en-US"/>
        </w:rPr>
        <w:t>Wykonawca zamierzający wziąć udział w postępowaniu o udzielenie zamówienia publicznego musi posiadać konto podmiotu</w:t>
      </w:r>
      <w:r w:rsidRPr="00637284">
        <w:rPr>
          <w:rFonts w:eastAsia="Calibri"/>
          <w:sz w:val="22"/>
          <w:lang w:eastAsia="en-US"/>
        </w:rPr>
        <w:t xml:space="preserve"> „Wykonawca” na Platformie e-Zamówienia. Szczegółowe informacje na temat zakładania kont podmiotów oraz zasady i warunki korzystania z Platformy e-Zamówienia określa Regulamin Platformy e-Zamówienia, dostępny na stronie internetowej https://ezamowienia.gov.</w:t>
      </w:r>
      <w:r w:rsidRPr="00AB0C50">
        <w:rPr>
          <w:rFonts w:eastAsia="Calibri"/>
          <w:sz w:val="22"/>
          <w:lang w:eastAsia="en-US"/>
        </w:rPr>
        <w:t>pl oraz informacje zamieszczone w zakładce „Centrum Pomocy”</w:t>
      </w:r>
      <w:r>
        <w:rPr>
          <w:rFonts w:eastAsia="Calibri"/>
          <w:sz w:val="22"/>
          <w:lang w:eastAsia="en-US"/>
        </w:rPr>
        <w:t>;</w:t>
      </w:r>
    </w:p>
    <w:p w14:paraId="244C234C" w14:textId="77777777" w:rsidR="004F1A14" w:rsidRPr="00AB0C50" w:rsidRDefault="004F1A14" w:rsidP="004F1A14">
      <w:pPr>
        <w:numPr>
          <w:ilvl w:val="0"/>
          <w:numId w:val="21"/>
        </w:numPr>
        <w:spacing w:line="276" w:lineRule="auto"/>
        <w:ind w:left="851" w:hanging="426"/>
        <w:jc w:val="both"/>
        <w:rPr>
          <w:rFonts w:eastAsia="Calibri"/>
          <w:b/>
          <w:sz w:val="22"/>
          <w:lang w:eastAsia="en-US"/>
        </w:rPr>
      </w:pPr>
      <w:r w:rsidRPr="00AB0C50">
        <w:rPr>
          <w:rFonts w:eastAsia="Calibri"/>
          <w:sz w:val="22"/>
          <w:lang w:eastAsia="en-US"/>
        </w:rPr>
        <w:t>Przeglądanie i pobieranie publicznej treści dokumentacji postępowania nie wymaga posiadania konta na Platformie e-Zamówienia ani logowania.</w:t>
      </w:r>
    </w:p>
    <w:p w14:paraId="17F2ED2F" w14:textId="77777777" w:rsidR="004F1A14" w:rsidRPr="00FA3145" w:rsidRDefault="004F1A14" w:rsidP="004F1A14">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Sposób komunikowania się Zamawiającego z Wykonawcami (nie dotyczy składania ofert)</w:t>
      </w:r>
      <w:r>
        <w:rPr>
          <w:rFonts w:eastAsia="Calibri"/>
          <w:b/>
          <w:sz w:val="22"/>
          <w:lang w:eastAsia="en-US"/>
        </w:rPr>
        <w:t>:</w:t>
      </w:r>
    </w:p>
    <w:p w14:paraId="5D81DDFE" w14:textId="77777777" w:rsidR="004F1A14" w:rsidRPr="00AB0C50" w:rsidRDefault="004F1A14" w:rsidP="004F1A14">
      <w:pPr>
        <w:pStyle w:val="Akapitzlist"/>
        <w:numPr>
          <w:ilvl w:val="1"/>
          <w:numId w:val="20"/>
        </w:numPr>
        <w:spacing w:line="276" w:lineRule="auto"/>
        <w:ind w:left="851" w:hanging="426"/>
        <w:jc w:val="both"/>
        <w:rPr>
          <w:rFonts w:eastAsia="Calibri"/>
          <w:b/>
          <w:sz w:val="22"/>
          <w:szCs w:val="22"/>
          <w:lang w:eastAsia="en-US"/>
        </w:rPr>
      </w:pPr>
      <w:r w:rsidRPr="00AB0C50">
        <w:rPr>
          <w:rFonts w:eastAsia="Calibri"/>
          <w:sz w:val="22"/>
          <w:lang w:eastAsia="en-US"/>
        </w:rPr>
        <w:t xml:space="preserve">Komunikacja w postępowaniu, </w:t>
      </w:r>
      <w:r w:rsidRPr="00AB0C50">
        <w:rPr>
          <w:rFonts w:eastAsia="Calibri"/>
          <w:b/>
          <w:bCs/>
          <w:sz w:val="22"/>
          <w:lang w:eastAsia="en-US"/>
        </w:rPr>
        <w:t>z wyłączeniem składania ofert/wniosków o dopuszczenie do udziału w postępowaniu</w:t>
      </w:r>
      <w:r w:rsidRPr="00AB0C50">
        <w:rPr>
          <w:rFonts w:eastAsia="Calibri"/>
          <w:sz w:val="22"/>
          <w:lang w:eastAsia="en-US"/>
        </w:rPr>
        <w: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r>
        <w:rPr>
          <w:rFonts w:eastAsia="Calibri"/>
          <w:sz w:val="22"/>
          <w:lang w:eastAsia="en-US"/>
        </w:rPr>
        <w:t>;</w:t>
      </w:r>
    </w:p>
    <w:p w14:paraId="5A2E42C5"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 xml:space="preserve">W przypadku załączników, które są zgodnie z ustawą </w:t>
      </w:r>
      <w:proofErr w:type="spellStart"/>
      <w:r w:rsidRPr="00AB0C50">
        <w:rPr>
          <w:rFonts w:eastAsia="Calibri"/>
          <w:bCs/>
          <w:sz w:val="22"/>
          <w:szCs w:val="22"/>
          <w:lang w:eastAsia="en-US"/>
        </w:rPr>
        <w:t>Pzp</w:t>
      </w:r>
      <w:proofErr w:type="spellEnd"/>
      <w:r w:rsidRPr="00AB0C50">
        <w:rPr>
          <w:rFonts w:eastAsia="Calibri"/>
          <w:bCs/>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w:t>
      </w:r>
      <w:r w:rsidRPr="00AB0C50">
        <w:rPr>
          <w:rFonts w:eastAsia="Calibri"/>
          <w:b/>
          <w:sz w:val="22"/>
          <w:szCs w:val="22"/>
          <w:lang w:eastAsia="en-US"/>
        </w:rPr>
        <w:t>podpisem zewnętrznym</w:t>
      </w:r>
      <w:r w:rsidRPr="00AB0C50">
        <w:rPr>
          <w:rFonts w:eastAsia="Calibri"/>
          <w:bCs/>
          <w:sz w:val="22"/>
          <w:szCs w:val="22"/>
          <w:lang w:eastAsia="en-US"/>
        </w:rPr>
        <w:t xml:space="preserve"> lub </w:t>
      </w:r>
      <w:r w:rsidRPr="00AB0C50">
        <w:rPr>
          <w:rFonts w:eastAsia="Calibri"/>
          <w:b/>
          <w:sz w:val="22"/>
          <w:szCs w:val="22"/>
          <w:lang w:eastAsia="en-US"/>
        </w:rPr>
        <w:t>wewnętrznym</w:t>
      </w:r>
      <w:r w:rsidRPr="00AB0C50">
        <w:rPr>
          <w:rFonts w:eastAsia="Calibri"/>
          <w:bCs/>
          <w:sz w:val="22"/>
          <w:szCs w:val="22"/>
          <w:lang w:eastAsia="en-US"/>
        </w:rPr>
        <w:t>. W zależności od rodzaju podpisu i jego typu (zewnętrzny, wewnętrzny) dodaje się do przesyłanej wiadomości uprzednio podpisane dokumenty wraz z wygenerowanym plikiem podpisu (typ zewnętrzny) lub dokument z wszytym podpisem (typ wewnętrzny)</w:t>
      </w:r>
      <w:r>
        <w:rPr>
          <w:rFonts w:eastAsia="Calibri"/>
          <w:bCs/>
          <w:sz w:val="22"/>
          <w:szCs w:val="22"/>
          <w:lang w:eastAsia="en-US"/>
        </w:rPr>
        <w:t>;</w:t>
      </w:r>
    </w:p>
    <w:p w14:paraId="3BC4762E"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Możliwość korzystania w postępowaniu z „Formularzy do komunikacji” w pełnym zakresie wymaga posiadania konta „Wykonawcy” na Platformie e-Zamówienia</w:t>
      </w:r>
      <w:r>
        <w:rPr>
          <w:rFonts w:eastAsia="Calibri"/>
          <w:bCs/>
          <w:sz w:val="22"/>
          <w:szCs w:val="22"/>
          <w:lang w:eastAsia="en-US"/>
        </w:rPr>
        <w:t xml:space="preserve"> </w:t>
      </w:r>
      <w:r w:rsidRPr="00AB0C50">
        <w:rPr>
          <w:rFonts w:eastAsia="Calibri"/>
          <w:bCs/>
          <w:sz w:val="22"/>
          <w:szCs w:val="22"/>
          <w:lang w:eastAsia="en-US"/>
        </w:rPr>
        <w:t>oraz zalogowania się na Platformie e-Zamówienia. Do korzystania z „Formularzy do komunikacji” służących do zadawania pytań dotyczących treści dokumentów zamówienia wystarczające jest posiadanie tzw. konta uproszczonego na Platformie e-Zamówienia</w:t>
      </w:r>
      <w:r>
        <w:rPr>
          <w:rFonts w:eastAsia="Calibri"/>
          <w:bCs/>
          <w:sz w:val="22"/>
          <w:szCs w:val="22"/>
          <w:lang w:eastAsia="en-US"/>
        </w:rPr>
        <w:t>;</w:t>
      </w:r>
    </w:p>
    <w:p w14:paraId="7AF68ACA"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Wszystkie wysłane i odebrane w postępowaniu przez wykonawcę wiadomości widoczne są po zalogowaniu w podglądzie postępowania w zakładce „Komunikacja”</w:t>
      </w:r>
      <w:r>
        <w:rPr>
          <w:rFonts w:eastAsia="Calibri"/>
          <w:bCs/>
          <w:sz w:val="22"/>
          <w:szCs w:val="22"/>
          <w:lang w:eastAsia="en-US"/>
        </w:rPr>
        <w:t>;</w:t>
      </w:r>
    </w:p>
    <w:p w14:paraId="5F375D8B"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Maksymalny rozmiar plików przesyłanych za pośrednictwem „Formularzy do komunikacji” wynosi 150 MB (wielkość ta dotyczy plików przesyłanych jako załączniki do jednego formularza)</w:t>
      </w:r>
      <w:r>
        <w:rPr>
          <w:rFonts w:eastAsia="Calibri"/>
          <w:bCs/>
          <w:sz w:val="22"/>
          <w:szCs w:val="22"/>
          <w:lang w:eastAsia="en-US"/>
        </w:rPr>
        <w:t>;</w:t>
      </w:r>
    </w:p>
    <w:p w14:paraId="6A0C8891"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CD0732">
        <w:rPr>
          <w:rFonts w:eastAsia="Calibri"/>
          <w:bCs/>
          <w:sz w:val="22"/>
          <w:szCs w:val="22"/>
          <w:lang w:eastAsia="en-US"/>
        </w:rPr>
        <w:t xml:space="preserve">Minimalne wymagania techniczne dotyczące sprzętu używanego w celu korzystania z usług Platformy e-Zamówienia oraz informacje dotyczące specyfikacji połączenia określa </w:t>
      </w:r>
      <w:r w:rsidRPr="00CD0732">
        <w:rPr>
          <w:rFonts w:eastAsia="Calibri"/>
          <w:bCs/>
          <w:i/>
          <w:iCs/>
          <w:sz w:val="22"/>
          <w:szCs w:val="22"/>
          <w:lang w:eastAsia="en-US"/>
        </w:rPr>
        <w:t>Regulamin Platformy e-Zamówienia</w:t>
      </w:r>
      <w:r>
        <w:rPr>
          <w:rFonts w:eastAsia="Calibri"/>
          <w:bCs/>
          <w:sz w:val="22"/>
          <w:szCs w:val="22"/>
          <w:lang w:eastAsia="en-US"/>
        </w:rPr>
        <w:t>;</w:t>
      </w:r>
    </w:p>
    <w:p w14:paraId="7DE0122A"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CD0732">
        <w:rPr>
          <w:rFonts w:eastAsia="Calibri"/>
          <w:bCs/>
          <w:sz w:val="22"/>
          <w:szCs w:val="22"/>
          <w:lang w:eastAsia="en-US"/>
        </w:rPr>
        <w:lastRenderedPageBreak/>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r>
        <w:rPr>
          <w:rFonts w:eastAsia="Calibri"/>
          <w:bCs/>
          <w:sz w:val="22"/>
          <w:szCs w:val="22"/>
          <w:lang w:eastAsia="en-US"/>
        </w:rPr>
        <w:t>;</w:t>
      </w:r>
    </w:p>
    <w:p w14:paraId="1825E041" w14:textId="2C0DFBD8" w:rsidR="004F1A14" w:rsidRPr="00AB0C50"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CD0732">
        <w:rPr>
          <w:rFonts w:eastAsia="Calibri"/>
          <w:bCs/>
          <w:sz w:val="22"/>
          <w:szCs w:val="22"/>
          <w:lang w:eastAsia="en-US"/>
        </w:rPr>
        <w:t xml:space="preserve">W szczególnie uzasadnionych przypadkach uniemożliwiających komunikację wykonawcy i Zamawiającego za pośrednictwem Platformy e-Zamówienia, </w:t>
      </w:r>
      <w:r w:rsidRPr="002D79AB">
        <w:rPr>
          <w:rFonts w:eastAsia="Calibri"/>
          <w:bCs/>
          <w:sz w:val="22"/>
          <w:szCs w:val="22"/>
          <w:lang w:eastAsia="en-US"/>
        </w:rPr>
        <w:t xml:space="preserve">Zamawiający dopuszcza komunikację za pomocą elektronicznej skrzynki podawczej (ESP) na </w:t>
      </w:r>
      <w:proofErr w:type="spellStart"/>
      <w:r w:rsidRPr="002D79AB">
        <w:rPr>
          <w:rFonts w:eastAsia="Calibri"/>
          <w:bCs/>
          <w:sz w:val="22"/>
          <w:szCs w:val="22"/>
          <w:lang w:eastAsia="en-US"/>
        </w:rPr>
        <w:t>ePUAP</w:t>
      </w:r>
      <w:proofErr w:type="spellEnd"/>
      <w:r w:rsidRPr="002D79AB">
        <w:rPr>
          <w:rFonts w:eastAsia="Calibri"/>
          <w:bCs/>
          <w:sz w:val="22"/>
          <w:szCs w:val="22"/>
          <w:lang w:eastAsia="en-US"/>
        </w:rPr>
        <w:t xml:space="preserve">: </w:t>
      </w:r>
      <w:proofErr w:type="spellStart"/>
      <w:r w:rsidR="00831BD1" w:rsidRPr="00831BD1">
        <w:rPr>
          <w:rFonts w:eastAsia="Calibri"/>
          <w:bCs/>
          <w:iCs/>
          <w:sz w:val="22"/>
          <w:szCs w:val="22"/>
          <w:lang w:eastAsia="en-US"/>
        </w:rPr>
        <w:t>ZSBDZywiec</w:t>
      </w:r>
      <w:proofErr w:type="spellEnd"/>
      <w:r w:rsidR="00831BD1" w:rsidRPr="00831BD1">
        <w:rPr>
          <w:rFonts w:eastAsia="Calibri"/>
          <w:bCs/>
          <w:iCs/>
          <w:sz w:val="22"/>
          <w:szCs w:val="22"/>
          <w:lang w:eastAsia="en-US"/>
        </w:rPr>
        <w:t>/</w:t>
      </w:r>
      <w:proofErr w:type="spellStart"/>
      <w:r w:rsidR="00831BD1" w:rsidRPr="00831BD1">
        <w:rPr>
          <w:rFonts w:eastAsia="Calibri"/>
          <w:bCs/>
          <w:iCs/>
          <w:sz w:val="22"/>
          <w:szCs w:val="22"/>
          <w:lang w:eastAsia="en-US"/>
        </w:rPr>
        <w:t>SkrytkaESP</w:t>
      </w:r>
      <w:proofErr w:type="spellEnd"/>
      <w:r w:rsidRPr="00CD0732">
        <w:rPr>
          <w:rFonts w:eastAsia="Calibri"/>
          <w:bCs/>
          <w:sz w:val="22"/>
          <w:szCs w:val="22"/>
          <w:lang w:eastAsia="en-US"/>
        </w:rPr>
        <w:t xml:space="preserve"> (</w:t>
      </w:r>
      <w:r w:rsidRPr="00CD0732">
        <w:rPr>
          <w:rFonts w:eastAsia="Calibri"/>
          <w:b/>
          <w:sz w:val="22"/>
          <w:szCs w:val="22"/>
          <w:lang w:eastAsia="en-US"/>
        </w:rPr>
        <w:t>nie dotyczy składania ofert/wniosków o dopuszczenie do udziału w postępowaniu</w:t>
      </w:r>
      <w:r w:rsidRPr="00CD0732">
        <w:rPr>
          <w:rFonts w:eastAsia="Calibri"/>
          <w:bCs/>
          <w:sz w:val="22"/>
          <w:szCs w:val="22"/>
          <w:lang w:eastAsia="en-US"/>
        </w:rPr>
        <w:t>)</w:t>
      </w:r>
      <w:r>
        <w:rPr>
          <w:rFonts w:eastAsia="Calibri"/>
          <w:bCs/>
          <w:sz w:val="22"/>
          <w:szCs w:val="22"/>
          <w:lang w:eastAsia="en-US"/>
        </w:rPr>
        <w:t>;</w:t>
      </w:r>
    </w:p>
    <w:p w14:paraId="0018CEFF" w14:textId="77777777" w:rsidR="004F1A14" w:rsidRPr="00AB0C50" w:rsidRDefault="004F1A14" w:rsidP="004F1A14">
      <w:pPr>
        <w:pStyle w:val="Akapitzlist"/>
        <w:numPr>
          <w:ilvl w:val="1"/>
          <w:numId w:val="20"/>
        </w:numPr>
        <w:spacing w:line="276" w:lineRule="auto"/>
        <w:ind w:left="851" w:hanging="426"/>
        <w:jc w:val="both"/>
        <w:rPr>
          <w:rFonts w:eastAsia="Calibri"/>
          <w:i/>
          <w:strike/>
          <w:sz w:val="22"/>
          <w:lang w:eastAsia="en-US"/>
        </w:rPr>
      </w:pPr>
      <w:r w:rsidRPr="00AB0C50">
        <w:rPr>
          <w:rFonts w:eastAsia="Calibri"/>
          <w:bCs/>
          <w:sz w:val="22"/>
          <w:lang w:eastAsia="en-US"/>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r>
        <w:rPr>
          <w:rFonts w:eastAsia="Calibri"/>
          <w:bCs/>
          <w:sz w:val="22"/>
          <w:lang w:eastAsia="en-US"/>
        </w:rPr>
        <w:t>;</w:t>
      </w:r>
    </w:p>
    <w:p w14:paraId="52C9B4A6" w14:textId="77777777" w:rsidR="004F1A14" w:rsidRDefault="004F1A14" w:rsidP="004F1A14">
      <w:pPr>
        <w:pStyle w:val="Akapitzlist"/>
        <w:numPr>
          <w:ilvl w:val="1"/>
          <w:numId w:val="20"/>
        </w:numPr>
        <w:spacing w:line="276" w:lineRule="auto"/>
        <w:ind w:left="851" w:hanging="426"/>
        <w:jc w:val="both"/>
        <w:rPr>
          <w:rFonts w:eastAsia="Calibri"/>
          <w:iCs/>
          <w:sz w:val="22"/>
          <w:lang w:eastAsia="en-US"/>
        </w:rPr>
      </w:pPr>
      <w:r w:rsidRPr="00AB0C50">
        <w:rPr>
          <w:rFonts w:eastAsia="Calibri"/>
          <w:iCs/>
          <w:sz w:val="22"/>
          <w:lang w:eastAsia="en-US"/>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r>
        <w:rPr>
          <w:rFonts w:eastAsia="Calibri"/>
          <w:iCs/>
          <w:sz w:val="22"/>
          <w:lang w:eastAsia="en-US"/>
        </w:rPr>
        <w:t xml:space="preserve"> </w:t>
      </w:r>
      <w:r w:rsidRPr="00AB0C50">
        <w:rPr>
          <w:rFonts w:eastAsia="Calibri"/>
          <w:iCs/>
          <w:sz w:val="22"/>
          <w:lang w:eastAsia="en-US"/>
        </w:rPr>
        <w:t xml:space="preserve">W przypadku formatów, o których mowa w art. 66 ust. 1 ustawy </w:t>
      </w:r>
      <w:proofErr w:type="spellStart"/>
      <w:r w:rsidRPr="00AB0C50">
        <w:rPr>
          <w:rFonts w:eastAsia="Calibri"/>
          <w:iCs/>
          <w:sz w:val="22"/>
          <w:lang w:eastAsia="en-US"/>
        </w:rPr>
        <w:t>Pzp</w:t>
      </w:r>
      <w:proofErr w:type="spellEnd"/>
      <w:r w:rsidRPr="00AB0C50">
        <w:rPr>
          <w:rFonts w:eastAsia="Calibri"/>
          <w:iCs/>
          <w:sz w:val="22"/>
          <w:lang w:eastAsia="en-US"/>
        </w:rPr>
        <w:t>, ww. regulacje nie będą miały bezpośredniego zastosowania</w:t>
      </w:r>
      <w:r>
        <w:rPr>
          <w:rFonts w:eastAsia="Calibri"/>
          <w:iCs/>
          <w:sz w:val="22"/>
          <w:lang w:eastAsia="en-US"/>
        </w:rPr>
        <w:t>;</w:t>
      </w:r>
    </w:p>
    <w:p w14:paraId="1F241DFF" w14:textId="77777777" w:rsidR="004F1A14" w:rsidRDefault="004F1A14" w:rsidP="004F1A14">
      <w:pPr>
        <w:pStyle w:val="Akapitzlist"/>
        <w:numPr>
          <w:ilvl w:val="1"/>
          <w:numId w:val="20"/>
        </w:numPr>
        <w:spacing w:line="276" w:lineRule="auto"/>
        <w:ind w:left="851" w:hanging="426"/>
        <w:jc w:val="both"/>
        <w:rPr>
          <w:rFonts w:eastAsia="Calibri"/>
          <w:iCs/>
          <w:sz w:val="22"/>
          <w:lang w:eastAsia="en-US"/>
        </w:rPr>
      </w:pPr>
      <w:r w:rsidRPr="00AB0C50">
        <w:rPr>
          <w:rFonts w:eastAsia="Calibri"/>
          <w:iCs/>
          <w:sz w:val="22"/>
          <w:lang w:eastAsia="en-US"/>
        </w:rPr>
        <w:t xml:space="preserve">Informacje, oświadczenia lub dokumenty, inne niż wymienione w § 2 ust. 1 rozporządzenia Prezesa Rady Ministrów w sprawie wymagań dla dokumentów elektronicznych, przekazywane w postępowaniu sporządza się w postaci elektronicznej: </w:t>
      </w:r>
    </w:p>
    <w:p w14:paraId="479F9102" w14:textId="77777777" w:rsidR="004F1A14" w:rsidRDefault="004F1A14" w:rsidP="004F1A14">
      <w:pPr>
        <w:pStyle w:val="Akapitzlist"/>
        <w:numPr>
          <w:ilvl w:val="1"/>
          <w:numId w:val="51"/>
        </w:numPr>
        <w:spacing w:line="276" w:lineRule="auto"/>
        <w:ind w:left="1276" w:hanging="425"/>
        <w:jc w:val="both"/>
        <w:rPr>
          <w:rFonts w:eastAsia="Calibri"/>
          <w:iCs/>
          <w:sz w:val="22"/>
          <w:lang w:eastAsia="en-US"/>
        </w:rPr>
      </w:pPr>
      <w:r w:rsidRPr="00AB0C50">
        <w:rPr>
          <w:rFonts w:eastAsia="Calibri"/>
          <w:iCs/>
          <w:sz w:val="22"/>
          <w:lang w:eastAsia="en-US"/>
        </w:rPr>
        <w:t xml:space="preserve">w formatach danych określonych w przepisach rozporządzenia Rady Ministrów w sprawie Krajowych Ram Interoperacyjności (i przekazuje się jako załącznik), lub </w:t>
      </w:r>
    </w:p>
    <w:p w14:paraId="4F8ADD9B" w14:textId="77777777" w:rsidR="004F1A14" w:rsidRDefault="004F1A14" w:rsidP="004F1A14">
      <w:pPr>
        <w:pStyle w:val="Akapitzlist"/>
        <w:numPr>
          <w:ilvl w:val="1"/>
          <w:numId w:val="51"/>
        </w:numPr>
        <w:spacing w:line="276" w:lineRule="auto"/>
        <w:ind w:left="1276" w:hanging="425"/>
        <w:jc w:val="both"/>
        <w:rPr>
          <w:rFonts w:eastAsia="Calibri"/>
          <w:iCs/>
          <w:sz w:val="22"/>
          <w:lang w:eastAsia="en-US"/>
        </w:rPr>
      </w:pPr>
      <w:r w:rsidRPr="00AB0C50">
        <w:rPr>
          <w:rFonts w:eastAsia="Calibri"/>
          <w:iCs/>
          <w:sz w:val="22"/>
          <w:lang w:eastAsia="en-US"/>
        </w:rPr>
        <w:t>jako tekst wpisany bezpośrednio do wiadomości przekazywanej przy użyciu środków komunikacji elektronicznej (np. w treści wiadomości e-mail lub w treści „Formularza do komunikacji”)</w:t>
      </w:r>
      <w:r>
        <w:rPr>
          <w:rFonts w:eastAsia="Calibri"/>
          <w:iCs/>
          <w:sz w:val="22"/>
          <w:lang w:eastAsia="en-US"/>
        </w:rPr>
        <w:t>;</w:t>
      </w:r>
    </w:p>
    <w:p w14:paraId="1D646205" w14:textId="77777777" w:rsidR="004F1A14" w:rsidRPr="00AB0C50" w:rsidRDefault="004F1A14" w:rsidP="004F1A14">
      <w:pPr>
        <w:pStyle w:val="Akapitzlist"/>
        <w:numPr>
          <w:ilvl w:val="1"/>
          <w:numId w:val="20"/>
        </w:numPr>
        <w:spacing w:line="276" w:lineRule="auto"/>
        <w:ind w:left="851" w:hanging="426"/>
        <w:jc w:val="both"/>
        <w:rPr>
          <w:rFonts w:eastAsia="Calibri"/>
          <w:iCs/>
          <w:sz w:val="22"/>
          <w:lang w:eastAsia="en-US"/>
        </w:rPr>
      </w:pPr>
      <w:r w:rsidRPr="00AB0C50">
        <w:rPr>
          <w:rFonts w:eastAsia="Calibri"/>
          <w:iCs/>
          <w:sz w:val="22"/>
          <w:lang w:eastAsia="en-US"/>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Pr="00AB0C50">
        <w:rPr>
          <w:rFonts w:eastAsia="Calibri"/>
          <w:iCs/>
          <w:sz w:val="22"/>
          <w:lang w:eastAsia="en-US"/>
        </w:rPr>
        <w:t>t.j</w:t>
      </w:r>
      <w:proofErr w:type="spellEnd"/>
      <w:r w:rsidRPr="00AB0C50">
        <w:rPr>
          <w:rFonts w:eastAsia="Calibri"/>
          <w:iCs/>
          <w:sz w:val="22"/>
          <w:lang w:eastAsia="en-US"/>
        </w:rPr>
        <w:t>. Dz. U. z 2022 r. poz. 1233) wykonawca, w celu utrzymania w poufności tych informacji, przekazuje je w wydzielonym i odpowiednio oznaczonym pliku, wraz z jednoczesnym zaznaczeniem w nazwie pliku „Dokument stanowiący tajemnicę przedsiębiorstwa”.</w:t>
      </w:r>
    </w:p>
    <w:p w14:paraId="2F112412" w14:textId="77777777" w:rsidR="004F1A14" w:rsidRPr="00FA3145" w:rsidRDefault="004F1A14" w:rsidP="004F1A14">
      <w:pPr>
        <w:spacing w:line="276" w:lineRule="auto"/>
        <w:jc w:val="both"/>
        <w:rPr>
          <w:i/>
          <w:sz w:val="22"/>
        </w:rPr>
      </w:pPr>
    </w:p>
    <w:p w14:paraId="0CC49121"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14:paraId="43059750" w14:textId="77777777" w:rsidR="004F1A14" w:rsidRPr="00FA3145" w:rsidRDefault="004F1A14" w:rsidP="004F1A14">
      <w:pPr>
        <w:spacing w:line="276" w:lineRule="auto"/>
        <w:jc w:val="both"/>
        <w:rPr>
          <w:b/>
          <w:i/>
          <w:sz w:val="22"/>
        </w:rPr>
      </w:pPr>
    </w:p>
    <w:p w14:paraId="488AA9A9"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musi być wyrażona w złotych polskich.</w:t>
      </w:r>
      <w:r>
        <w:rPr>
          <w:color w:val="000000" w:themeColor="text1"/>
          <w:sz w:val="22"/>
        </w:rPr>
        <w:t xml:space="preserve"> </w:t>
      </w:r>
      <w:r w:rsidRPr="00DF02EA">
        <w:rPr>
          <w:color w:val="000000" w:themeColor="text1"/>
          <w:sz w:val="22"/>
        </w:rPr>
        <w:t>Ceny należy podać cyfrowo, w zaokrągleniu do dwóch miejsc po przecinku.</w:t>
      </w:r>
      <w:r>
        <w:rPr>
          <w:color w:val="000000" w:themeColor="text1"/>
          <w:sz w:val="22"/>
        </w:rPr>
        <w:t xml:space="preserve"> W razie niezgodności pomiędzy ceną liczbowo a ceną słownie, Zamawiający przejmie, że prawidłowa jest cena podana liczbowo.</w:t>
      </w:r>
    </w:p>
    <w:p w14:paraId="0A9B8AD2"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oferty ma charakter ryczałtowy.</w:t>
      </w:r>
    </w:p>
    <w:p w14:paraId="0C294647"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p>
    <w:p w14:paraId="2679B6CF" w14:textId="475E78A0"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ofertowa winna uw</w:t>
      </w:r>
      <w:r>
        <w:rPr>
          <w:color w:val="000000" w:themeColor="text1"/>
          <w:sz w:val="22"/>
        </w:rPr>
        <w:t>zględniać wszystkie wymagania S</w:t>
      </w:r>
      <w:r w:rsidRPr="00ED1B8E">
        <w:rPr>
          <w:color w:val="000000" w:themeColor="text1"/>
          <w:sz w:val="22"/>
        </w:rPr>
        <w:t xml:space="preserve">WZ, w szczególności wynikające z </w:t>
      </w:r>
      <w:r>
        <w:rPr>
          <w:color w:val="000000" w:themeColor="text1"/>
          <w:sz w:val="22"/>
        </w:rPr>
        <w:t xml:space="preserve">Opisu przedmiotu zamówienia </w:t>
      </w:r>
      <w:r w:rsidRPr="00ED1B8E">
        <w:rPr>
          <w:color w:val="000000" w:themeColor="text1"/>
          <w:sz w:val="22"/>
        </w:rPr>
        <w:t xml:space="preserve">oraz obejmować wszystkie koszty związane z uzyskaniem przez </w:t>
      </w:r>
      <w:r w:rsidRPr="00ED1B8E">
        <w:rPr>
          <w:color w:val="000000" w:themeColor="text1"/>
          <w:sz w:val="22"/>
        </w:rPr>
        <w:lastRenderedPageBreak/>
        <w:t xml:space="preserve">wykonawcę przychodu z tytułu niniejszego zamówienia jak również koszty usług nie ujętych w </w:t>
      </w:r>
      <w:r>
        <w:rPr>
          <w:color w:val="000000" w:themeColor="text1"/>
          <w:sz w:val="22"/>
        </w:rPr>
        <w:t>Opisie przedmiotu zamówienia</w:t>
      </w:r>
      <w:r w:rsidRPr="00ED1B8E">
        <w:rPr>
          <w:color w:val="000000" w:themeColor="text1"/>
          <w:sz w:val="22"/>
        </w:rPr>
        <w:t>, a których wykonanie jest niezbędne dla prawidłowego wykonania przedmiotu zamówienia, jak np. koszty robót przygotowawczych, koszty utrzymania porządku w trakcie realizacji robót, koszt zorganizowania terenu budowy,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 przedmiarach robót).</w:t>
      </w:r>
    </w:p>
    <w:p w14:paraId="2666F2B3" w14:textId="6A17B51F"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8F4F35">
        <w:rPr>
          <w:sz w:val="22"/>
        </w:rPr>
        <w:t xml:space="preserve">Za cenę oferty uważa się wartość wszystkich pozycji wymienionych w tabeli zawartej w Formularzu </w:t>
      </w:r>
      <w:r>
        <w:rPr>
          <w:sz w:val="22"/>
        </w:rPr>
        <w:t>Cenowym</w:t>
      </w:r>
      <w:r w:rsidRPr="008F4F35">
        <w:rPr>
          <w:sz w:val="22"/>
        </w:rPr>
        <w:t xml:space="preserve"> – to jest sumę poszczególnych pozycji z uwzględnieniem podatku VAT – cena brutto</w:t>
      </w:r>
      <w:r>
        <w:rPr>
          <w:sz w:val="22"/>
        </w:rPr>
        <w:t>, które wpisane zostaną do Formularza ofertowego</w:t>
      </w:r>
      <w:r w:rsidRPr="008F4F35">
        <w:rPr>
          <w:sz w:val="22"/>
        </w:rPr>
        <w:t xml:space="preserve">. Jeżeli Wykonawca nie jest płatnikiem VAT, w Formularzu </w:t>
      </w:r>
      <w:r>
        <w:rPr>
          <w:sz w:val="22"/>
        </w:rPr>
        <w:t xml:space="preserve">ofertowym </w:t>
      </w:r>
      <w:r w:rsidRPr="008F4F35">
        <w:rPr>
          <w:sz w:val="22"/>
        </w:rPr>
        <w:t xml:space="preserve">zamiast stawki podatku VAT wpisuje formułę „nie jestem płatnikiem podatku VAT”. Łączna cena ofertowa oferty winna wynikać z cen jednostkowych przedstawionych przez Wykonawcę w Formularzu </w:t>
      </w:r>
      <w:r>
        <w:rPr>
          <w:sz w:val="22"/>
        </w:rPr>
        <w:t>cenowym</w:t>
      </w:r>
      <w:r w:rsidRPr="008F4F35">
        <w:rPr>
          <w:sz w:val="22"/>
        </w:rPr>
        <w:t xml:space="preserve">. </w:t>
      </w:r>
      <w:r>
        <w:rPr>
          <w:b/>
          <w:bCs/>
          <w:sz w:val="22"/>
        </w:rPr>
        <w:t>Niezłożenie wraz z ofertą Formularza Cenowego spowoduje odrzucenie oferty.</w:t>
      </w:r>
    </w:p>
    <w:p w14:paraId="56798C27"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Wszystkie ceny określone przez wykonawcę zostaną ustalone na okres ważności umowy i nie będą podlegały zmianie.</w:t>
      </w:r>
    </w:p>
    <w:p w14:paraId="100286D1"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Rozliczenia między zamawiającym a Wykonawcą będą prowadzone w złotych polskich (PLN).</w:t>
      </w:r>
      <w:r>
        <w:rPr>
          <w:color w:val="000000" w:themeColor="text1"/>
          <w:sz w:val="22"/>
        </w:rPr>
        <w:t xml:space="preserve"> </w:t>
      </w:r>
    </w:p>
    <w:p w14:paraId="4BFAC0D0" w14:textId="77777777" w:rsidR="004F1A14" w:rsidRPr="00ED1B8E" w:rsidRDefault="004F1A14" w:rsidP="004F1A14">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 xml:space="preserve">Zamawiający przyjmuje, iż Wykonawca uwzględnił w cenie ofertowej wszystkie wymagania i zobowiązania zawarte </w:t>
      </w:r>
      <w:r>
        <w:rPr>
          <w:color w:val="000000" w:themeColor="text1"/>
          <w:sz w:val="22"/>
        </w:rPr>
        <w:t>w Opisie</w:t>
      </w:r>
      <w:r w:rsidRPr="00ED1B8E">
        <w:rPr>
          <w:color w:val="000000" w:themeColor="text1"/>
          <w:sz w:val="22"/>
        </w:rPr>
        <w:t xml:space="preserve"> przedmiotu zamówienia oraz Harmonogra</w:t>
      </w:r>
      <w:r>
        <w:rPr>
          <w:color w:val="000000" w:themeColor="text1"/>
          <w:sz w:val="22"/>
        </w:rPr>
        <w:t>mie</w:t>
      </w:r>
      <w:r w:rsidRPr="00ED1B8E">
        <w:rPr>
          <w:color w:val="000000" w:themeColor="text1"/>
          <w:sz w:val="22"/>
        </w:rPr>
        <w:t xml:space="preserve"> rzeczow</w:t>
      </w:r>
      <w:r>
        <w:rPr>
          <w:color w:val="000000" w:themeColor="text1"/>
          <w:sz w:val="22"/>
        </w:rPr>
        <w:t>ym</w:t>
      </w:r>
      <w:r w:rsidRPr="00ED1B8E">
        <w:rPr>
          <w:color w:val="000000" w:themeColor="text1"/>
          <w:sz w:val="22"/>
        </w:rPr>
        <w:t>, zgodnie z obowiązującymi normami i przepisami, zarówno te które zostały wyraźnie określone bądź jedynie zasygnalizowane, i że odpowiednio wycenił pozycje ofertę.</w:t>
      </w:r>
    </w:p>
    <w:p w14:paraId="6DC3D0F0" w14:textId="77777777" w:rsidR="004F1A14" w:rsidRPr="00FB3E31" w:rsidRDefault="004F1A14" w:rsidP="004F1A14">
      <w:pPr>
        <w:numPr>
          <w:ilvl w:val="0"/>
          <w:numId w:val="13"/>
        </w:numPr>
        <w:tabs>
          <w:tab w:val="clear" w:pos="720"/>
          <w:tab w:val="num" w:pos="426"/>
        </w:tabs>
        <w:spacing w:line="276" w:lineRule="auto"/>
        <w:ind w:left="426" w:hanging="426"/>
        <w:jc w:val="both"/>
        <w:rPr>
          <w:sz w:val="22"/>
        </w:rPr>
      </w:pPr>
      <w:r w:rsidRPr="00FB3E31">
        <w:rPr>
          <w:sz w:val="22"/>
        </w:rPr>
        <w:t>Jeżeli zostanie złożona oferta, której wybór prowadziłby do powstania u Zamawiającego obowiązku podatkowego zgodnie z ustawą z dnia 11 marca 2004 r. o podatku od towarów i usług (</w:t>
      </w:r>
      <w:proofErr w:type="spellStart"/>
      <w:r w:rsidRPr="00DF02EA">
        <w:rPr>
          <w:sz w:val="22"/>
        </w:rPr>
        <w:t>t.j</w:t>
      </w:r>
      <w:proofErr w:type="spellEnd"/>
      <w:r w:rsidRPr="00DF02EA">
        <w:rPr>
          <w:sz w:val="22"/>
        </w:rPr>
        <w:t xml:space="preserve">. Dz. U. z 2022 r. poz. 931 z </w:t>
      </w:r>
      <w:proofErr w:type="spellStart"/>
      <w:r w:rsidRPr="00DF02EA">
        <w:rPr>
          <w:sz w:val="22"/>
        </w:rPr>
        <w:t>późn</w:t>
      </w:r>
      <w:proofErr w:type="spellEnd"/>
      <w:r w:rsidRPr="00DF02EA">
        <w:rPr>
          <w:sz w:val="22"/>
        </w:rPr>
        <w:t>. zm.</w:t>
      </w:r>
      <w:r w:rsidRPr="00FB3E31">
        <w:rPr>
          <w:sz w:val="22"/>
        </w:rPr>
        <w:t>)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Wykonawca, składając taką ofertę, w Formularzu ofertowym ma obowiązek:</w:t>
      </w:r>
    </w:p>
    <w:p w14:paraId="0C337E2D" w14:textId="77777777" w:rsidR="004F1A14" w:rsidRPr="00FA3145" w:rsidRDefault="004F1A14" w:rsidP="004F1A14">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14:paraId="2E7C48E9" w14:textId="77777777" w:rsidR="004F1A14" w:rsidRPr="00FA3145" w:rsidRDefault="004F1A14" w:rsidP="004F1A14">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14:paraId="7105CDD6" w14:textId="77777777" w:rsidR="004F1A14" w:rsidRPr="00FA3145" w:rsidRDefault="004F1A14" w:rsidP="004F1A14">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14:paraId="06B6779E" w14:textId="77777777" w:rsidR="004F1A14" w:rsidRPr="00790CAC" w:rsidRDefault="004F1A14" w:rsidP="004F1A14">
      <w:pPr>
        <w:pStyle w:val="Akapitzlist"/>
        <w:numPr>
          <w:ilvl w:val="3"/>
          <w:numId w:val="20"/>
        </w:numPr>
        <w:spacing w:line="276" w:lineRule="auto"/>
        <w:ind w:left="851" w:hanging="426"/>
        <w:jc w:val="both"/>
        <w:rPr>
          <w:sz w:val="22"/>
        </w:rPr>
      </w:pPr>
      <w:r w:rsidRPr="00790CAC">
        <w:rPr>
          <w:sz w:val="22"/>
        </w:rPr>
        <w:t>wskazania stawki podatku od towarów i usług, która zgodnie z wiedzą wykonawcy, będzie miała zastosowanie.</w:t>
      </w:r>
    </w:p>
    <w:p w14:paraId="21179907" w14:textId="77777777" w:rsidR="004F1A14" w:rsidRPr="00790CAC" w:rsidRDefault="004F1A14" w:rsidP="004F1A14">
      <w:pPr>
        <w:pStyle w:val="Akapitzlist"/>
        <w:spacing w:line="276" w:lineRule="auto"/>
        <w:ind w:left="851"/>
        <w:jc w:val="both"/>
        <w:rPr>
          <w:sz w:val="22"/>
        </w:rPr>
      </w:pPr>
    </w:p>
    <w:p w14:paraId="195410C9" w14:textId="77777777" w:rsidR="007B7170" w:rsidRPr="00804711" w:rsidRDefault="007B7170" w:rsidP="006B711F">
      <w:pPr>
        <w:pStyle w:val="Nagwek3"/>
        <w:numPr>
          <w:ilvl w:val="0"/>
          <w:numId w:val="11"/>
        </w:numPr>
        <w:spacing w:line="276" w:lineRule="auto"/>
        <w:ind w:left="567" w:hanging="567"/>
        <w:jc w:val="both"/>
        <w:rPr>
          <w:caps/>
          <w:sz w:val="22"/>
          <w:highlight w:val="lightGray"/>
        </w:rPr>
      </w:pPr>
      <w:r w:rsidRPr="00804711">
        <w:rPr>
          <w:caps/>
          <w:sz w:val="22"/>
          <w:highlight w:val="lightGray"/>
        </w:rPr>
        <w:t xml:space="preserve">MIEJSCE I TERMIN SKŁADANIA </w:t>
      </w:r>
      <w:r w:rsidR="002A5C24" w:rsidRPr="00804711">
        <w:rPr>
          <w:caps/>
          <w:sz w:val="22"/>
          <w:highlight w:val="lightGray"/>
        </w:rPr>
        <w:t xml:space="preserve">i otwarcia </w:t>
      </w:r>
      <w:r w:rsidRPr="00804711">
        <w:rPr>
          <w:caps/>
          <w:sz w:val="22"/>
          <w:highlight w:val="lightGray"/>
        </w:rPr>
        <w:t>OFERT</w:t>
      </w:r>
    </w:p>
    <w:p w14:paraId="4914A1E5" w14:textId="77777777" w:rsidR="007B7170" w:rsidRPr="00790CAC" w:rsidRDefault="007B7170" w:rsidP="00FA3145">
      <w:pPr>
        <w:pStyle w:val="Nagwek3"/>
        <w:spacing w:line="276" w:lineRule="auto"/>
        <w:rPr>
          <w:caps/>
          <w:sz w:val="22"/>
        </w:rPr>
      </w:pPr>
    </w:p>
    <w:p w14:paraId="3793B4D8" w14:textId="7C52CC98" w:rsidR="00AB4066" w:rsidRPr="00790CAC" w:rsidRDefault="004F1A14" w:rsidP="00FB3E31">
      <w:pPr>
        <w:spacing w:line="276" w:lineRule="auto"/>
        <w:jc w:val="both"/>
        <w:rPr>
          <w:sz w:val="22"/>
        </w:rPr>
      </w:pPr>
      <w:r w:rsidRPr="00790CAC">
        <w:rPr>
          <w:sz w:val="22"/>
        </w:rPr>
        <w:t xml:space="preserve">Oferty należy składać w terminie do dnia </w:t>
      </w:r>
      <w:r w:rsidR="005C5B2C">
        <w:rPr>
          <w:b/>
          <w:sz w:val="22"/>
        </w:rPr>
        <w:t>1</w:t>
      </w:r>
      <w:r w:rsidR="002376B8">
        <w:rPr>
          <w:b/>
          <w:sz w:val="22"/>
        </w:rPr>
        <w:t>9</w:t>
      </w:r>
      <w:r w:rsidR="00421842" w:rsidRPr="00790CAC">
        <w:rPr>
          <w:b/>
          <w:sz w:val="22"/>
        </w:rPr>
        <w:t>.</w:t>
      </w:r>
      <w:r w:rsidR="005C5B2C">
        <w:rPr>
          <w:b/>
          <w:sz w:val="22"/>
        </w:rPr>
        <w:t>10</w:t>
      </w:r>
      <w:r w:rsidRPr="00790CAC">
        <w:rPr>
          <w:b/>
          <w:sz w:val="22"/>
        </w:rPr>
        <w:t xml:space="preserve">.2023 r. do godz. 09:00 </w:t>
      </w:r>
      <w:r w:rsidRPr="00790CAC">
        <w:rPr>
          <w:bCs/>
          <w:sz w:val="22"/>
        </w:rPr>
        <w:t>przy pomocy interaktywnego „Formularza ofertowego” udostępnionego przez Zamawiającego na Platformie e-Zamówienia i zamieszczonego w podglądzie postępowania w zakładce „Informacje podstawowe”</w:t>
      </w:r>
      <w:r w:rsidRPr="00790CAC">
        <w:rPr>
          <w:sz w:val="22"/>
          <w:szCs w:val="22"/>
        </w:rPr>
        <w:t>.</w:t>
      </w:r>
    </w:p>
    <w:p w14:paraId="388D9677" w14:textId="77777777" w:rsidR="002E5B83" w:rsidRDefault="002E5B83" w:rsidP="00FA3145">
      <w:pPr>
        <w:pStyle w:val="Tekstpodstawowy"/>
        <w:tabs>
          <w:tab w:val="clear" w:pos="142"/>
        </w:tabs>
        <w:spacing w:line="276" w:lineRule="auto"/>
        <w:rPr>
          <w:sz w:val="22"/>
        </w:rPr>
      </w:pPr>
    </w:p>
    <w:p w14:paraId="34CA75CE" w14:textId="77777777" w:rsidR="0000530C" w:rsidRDefault="0000530C" w:rsidP="00FA3145">
      <w:pPr>
        <w:pStyle w:val="Tekstpodstawowy"/>
        <w:tabs>
          <w:tab w:val="clear" w:pos="142"/>
        </w:tabs>
        <w:spacing w:line="276" w:lineRule="auto"/>
        <w:rPr>
          <w:sz w:val="22"/>
        </w:rPr>
      </w:pPr>
    </w:p>
    <w:p w14:paraId="2D42386F" w14:textId="77777777" w:rsidR="0000530C" w:rsidRDefault="0000530C" w:rsidP="00FA3145">
      <w:pPr>
        <w:pStyle w:val="Tekstpodstawowy"/>
        <w:tabs>
          <w:tab w:val="clear" w:pos="142"/>
        </w:tabs>
        <w:spacing w:line="276" w:lineRule="auto"/>
        <w:rPr>
          <w:sz w:val="22"/>
        </w:rPr>
      </w:pPr>
    </w:p>
    <w:p w14:paraId="09EE9C47" w14:textId="77777777" w:rsidR="0000530C" w:rsidRPr="00790CAC" w:rsidRDefault="0000530C" w:rsidP="00FA3145">
      <w:pPr>
        <w:pStyle w:val="Tekstpodstawowy"/>
        <w:tabs>
          <w:tab w:val="clear" w:pos="142"/>
        </w:tabs>
        <w:spacing w:line="276" w:lineRule="auto"/>
        <w:rPr>
          <w:sz w:val="22"/>
        </w:rPr>
      </w:pPr>
    </w:p>
    <w:p w14:paraId="2AD21E76" w14:textId="77777777" w:rsidR="007B7170" w:rsidRPr="00804711" w:rsidRDefault="007B7170" w:rsidP="006B711F">
      <w:pPr>
        <w:pStyle w:val="Nagwek3"/>
        <w:numPr>
          <w:ilvl w:val="0"/>
          <w:numId w:val="11"/>
        </w:numPr>
        <w:spacing w:line="276" w:lineRule="auto"/>
        <w:ind w:left="567" w:hanging="567"/>
        <w:jc w:val="both"/>
        <w:rPr>
          <w:caps/>
          <w:sz w:val="22"/>
          <w:highlight w:val="lightGray"/>
        </w:rPr>
      </w:pPr>
      <w:r w:rsidRPr="00804711">
        <w:rPr>
          <w:caps/>
          <w:sz w:val="22"/>
          <w:highlight w:val="lightGray"/>
        </w:rPr>
        <w:lastRenderedPageBreak/>
        <w:t>TERMIN ZWIĄZANIA OFERTĄ</w:t>
      </w:r>
    </w:p>
    <w:p w14:paraId="59E7566E" w14:textId="77777777" w:rsidR="007B7170" w:rsidRPr="00790CAC" w:rsidRDefault="007B7170" w:rsidP="00FA3145">
      <w:pPr>
        <w:pStyle w:val="Tekstpodstawowy"/>
        <w:spacing w:line="276" w:lineRule="auto"/>
        <w:rPr>
          <w:b/>
          <w:sz w:val="22"/>
        </w:rPr>
      </w:pPr>
    </w:p>
    <w:p w14:paraId="1AEB9154" w14:textId="47CDA6EC" w:rsidR="007B7170" w:rsidRPr="00790CAC" w:rsidRDefault="004F1A14" w:rsidP="00FA3145">
      <w:pPr>
        <w:spacing w:line="276" w:lineRule="auto"/>
        <w:jc w:val="both"/>
        <w:rPr>
          <w:b/>
          <w:sz w:val="22"/>
        </w:rPr>
      </w:pPr>
      <w:r w:rsidRPr="00790CAC">
        <w:rPr>
          <w:sz w:val="22"/>
        </w:rPr>
        <w:t xml:space="preserve">Wykonawcy pozostają związani złożoną przez siebie ofertą od dnia upływu terminu składania ofert do dnia </w:t>
      </w:r>
      <w:r w:rsidR="004060F9">
        <w:rPr>
          <w:b/>
          <w:sz w:val="22"/>
        </w:rPr>
        <w:t>1</w:t>
      </w:r>
      <w:r w:rsidR="002376B8">
        <w:rPr>
          <w:b/>
          <w:sz w:val="22"/>
        </w:rPr>
        <w:t>7</w:t>
      </w:r>
      <w:r w:rsidR="00440492" w:rsidRPr="00790CAC">
        <w:rPr>
          <w:b/>
          <w:sz w:val="22"/>
        </w:rPr>
        <w:t>.1</w:t>
      </w:r>
      <w:r w:rsidR="004060F9">
        <w:rPr>
          <w:b/>
          <w:sz w:val="22"/>
        </w:rPr>
        <w:t>1</w:t>
      </w:r>
      <w:r w:rsidRPr="00790CAC">
        <w:rPr>
          <w:b/>
          <w:sz w:val="22"/>
        </w:rPr>
        <w:t>.2023 r.</w:t>
      </w:r>
      <w:r w:rsidRPr="00790CAC">
        <w:rPr>
          <w:sz w:val="22"/>
        </w:rPr>
        <w:t>, przy czym pierwszym dniem terminu związania ofertą jest dzień, w którym upływa termin składania ofert.</w:t>
      </w:r>
    </w:p>
    <w:p w14:paraId="2D6B3785" w14:textId="77777777" w:rsidR="000D3F72" w:rsidRDefault="000D3F72" w:rsidP="00FA3145">
      <w:pPr>
        <w:spacing w:line="276" w:lineRule="auto"/>
        <w:jc w:val="both"/>
        <w:rPr>
          <w:b/>
          <w:sz w:val="22"/>
        </w:rPr>
      </w:pPr>
    </w:p>
    <w:p w14:paraId="5A331569" w14:textId="77777777" w:rsidR="007B7170" w:rsidRPr="00790CAC" w:rsidRDefault="007B7170" w:rsidP="006B711F">
      <w:pPr>
        <w:pStyle w:val="Nagwek3"/>
        <w:numPr>
          <w:ilvl w:val="0"/>
          <w:numId w:val="11"/>
        </w:numPr>
        <w:spacing w:line="276" w:lineRule="auto"/>
        <w:ind w:left="567" w:hanging="567"/>
        <w:jc w:val="both"/>
        <w:rPr>
          <w:caps/>
          <w:sz w:val="22"/>
          <w:highlight w:val="lightGray"/>
        </w:rPr>
      </w:pPr>
      <w:r w:rsidRPr="00790CAC">
        <w:rPr>
          <w:caps/>
          <w:sz w:val="22"/>
          <w:highlight w:val="lightGray"/>
        </w:rPr>
        <w:t>TRYB OTWARCIA OFERT</w:t>
      </w:r>
    </w:p>
    <w:p w14:paraId="74C94B70" w14:textId="77777777" w:rsidR="007B7170" w:rsidRPr="00790CAC" w:rsidRDefault="007B7170" w:rsidP="00FA3145">
      <w:pPr>
        <w:spacing w:line="276" w:lineRule="auto"/>
        <w:rPr>
          <w:sz w:val="22"/>
        </w:rPr>
      </w:pPr>
    </w:p>
    <w:p w14:paraId="695FEFE9" w14:textId="35F73292" w:rsidR="00EB0C98" w:rsidRPr="00790CAC" w:rsidRDefault="004F1A14" w:rsidP="00FB3E31">
      <w:pPr>
        <w:numPr>
          <w:ilvl w:val="0"/>
          <w:numId w:val="2"/>
        </w:numPr>
        <w:tabs>
          <w:tab w:val="clear" w:pos="720"/>
          <w:tab w:val="num" w:pos="426"/>
        </w:tabs>
        <w:spacing w:line="276" w:lineRule="auto"/>
        <w:ind w:left="426" w:hanging="426"/>
        <w:jc w:val="both"/>
        <w:rPr>
          <w:sz w:val="22"/>
        </w:rPr>
      </w:pPr>
      <w:r w:rsidRPr="00790CAC">
        <w:rPr>
          <w:sz w:val="22"/>
        </w:rPr>
        <w:t xml:space="preserve">Otwarcie ofert nastąpi w dniu </w:t>
      </w:r>
      <w:r w:rsidR="00C318B9">
        <w:rPr>
          <w:b/>
          <w:sz w:val="22"/>
        </w:rPr>
        <w:t>1</w:t>
      </w:r>
      <w:r w:rsidR="002376B8">
        <w:rPr>
          <w:b/>
          <w:sz w:val="22"/>
        </w:rPr>
        <w:t>9</w:t>
      </w:r>
      <w:r w:rsidR="00421842" w:rsidRPr="00790CAC">
        <w:rPr>
          <w:b/>
          <w:sz w:val="22"/>
        </w:rPr>
        <w:t>.</w:t>
      </w:r>
      <w:r w:rsidR="00C318B9">
        <w:rPr>
          <w:b/>
          <w:sz w:val="22"/>
        </w:rPr>
        <w:t>10</w:t>
      </w:r>
      <w:r w:rsidR="00421842" w:rsidRPr="00790CAC">
        <w:rPr>
          <w:b/>
          <w:sz w:val="22"/>
        </w:rPr>
        <w:t xml:space="preserve">.2023 </w:t>
      </w:r>
      <w:r w:rsidRPr="00790CAC">
        <w:rPr>
          <w:b/>
          <w:sz w:val="22"/>
        </w:rPr>
        <w:t>r. o godz. 11.00</w:t>
      </w:r>
      <w:r w:rsidRPr="00790CAC">
        <w:rPr>
          <w:sz w:val="22"/>
        </w:rPr>
        <w:t>, poprzez użycie mechanizmu do odszyfrowania ofert dostępnego Platformie e-Zamówienia.</w:t>
      </w:r>
    </w:p>
    <w:p w14:paraId="2083B0F6" w14:textId="77777777"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790CAC">
        <w:rPr>
          <w:sz w:val="22"/>
        </w:rPr>
        <w:t xml:space="preserve">Zamawiający najpóźniej </w:t>
      </w:r>
      <w:r w:rsidR="00685217" w:rsidRPr="00790CAC">
        <w:rPr>
          <w:sz w:val="22"/>
        </w:rPr>
        <w:t xml:space="preserve">przed otwarciem ofert </w:t>
      </w:r>
      <w:r w:rsidRPr="00790CAC">
        <w:rPr>
          <w:sz w:val="22"/>
        </w:rPr>
        <w:t>udostępni na stronie internetowej prowadzonego postępowania informację o kwocie</w:t>
      </w:r>
      <w:r w:rsidR="00685217" w:rsidRPr="00790CAC">
        <w:rPr>
          <w:sz w:val="22"/>
        </w:rPr>
        <w:t xml:space="preserve"> jaką zamierza przeznaczyć</w:t>
      </w:r>
      <w:r w:rsidR="00685217" w:rsidRPr="00FA3145">
        <w:rPr>
          <w:sz w:val="22"/>
        </w:rPr>
        <w:t xml:space="preserve"> na sfinansowanie zamówienia,</w:t>
      </w:r>
    </w:p>
    <w:p w14:paraId="772895BF" w14:textId="77777777"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14:paraId="6B05AC0E" w14:textId="77777777" w:rsidR="002C2351" w:rsidRPr="00FA3145"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14:paraId="53A69609" w14:textId="77777777" w:rsidR="002A5EE7"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14:paraId="38D6C856" w14:textId="77777777" w:rsidR="006B3898" w:rsidRPr="00FA3145" w:rsidRDefault="006B3898" w:rsidP="006B3898">
      <w:pPr>
        <w:pStyle w:val="Akapitzlist"/>
        <w:spacing w:line="276" w:lineRule="auto"/>
        <w:ind w:left="851"/>
        <w:jc w:val="both"/>
        <w:rPr>
          <w:sz w:val="22"/>
          <w:szCs w:val="22"/>
        </w:rPr>
      </w:pPr>
    </w:p>
    <w:p w14:paraId="22D068C1"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14:paraId="304F81F7" w14:textId="77777777" w:rsidR="00FB3E31" w:rsidRDefault="00FB3E31" w:rsidP="00FB3E31">
      <w:pPr>
        <w:pStyle w:val="1"/>
        <w:spacing w:line="276" w:lineRule="auto"/>
        <w:ind w:left="0" w:firstLine="0"/>
        <w:rPr>
          <w:rFonts w:ascii="Times New Roman" w:hAnsi="Times New Roman" w:cs="Times New Roman"/>
          <w:b/>
          <w:bCs/>
          <w:color w:val="auto"/>
          <w:sz w:val="22"/>
          <w:szCs w:val="20"/>
        </w:rPr>
      </w:pPr>
    </w:p>
    <w:p w14:paraId="7539B000" w14:textId="77777777"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14:paraId="4121F6F2"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14:paraId="4F0B80FF"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punktów</w:t>
      </w:r>
    </w:p>
    <w:p w14:paraId="0760A3BC"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punktów</w:t>
      </w:r>
    </w:p>
    <w:p w14:paraId="217628C2"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14:paraId="4D065C90" w14:textId="77777777"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14:paraId="0819E219" w14:textId="77777777"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14:paraId="64038E21" w14:textId="77777777" w:rsidR="00FB3E31" w:rsidRPr="00FB3E31" w:rsidRDefault="00FB3E31" w:rsidP="00FB3E31">
      <w:pPr>
        <w:tabs>
          <w:tab w:val="left" w:pos="1276"/>
        </w:tabs>
        <w:spacing w:line="276" w:lineRule="auto"/>
        <w:ind w:left="1276" w:hanging="425"/>
        <w:jc w:val="both"/>
        <w:rPr>
          <w:sz w:val="22"/>
          <w:szCs w:val="22"/>
        </w:rPr>
      </w:pPr>
    </w:p>
    <w:p w14:paraId="777078E7" w14:textId="77777777"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14:anchorId="2ABE164E" wp14:editId="596A6EFF">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14:paraId="30DB2BDB" w14:textId="77777777"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14:paraId="35006A35" w14:textId="77777777" w:rsidTr="00FB3E31">
        <w:tc>
          <w:tcPr>
            <w:tcW w:w="1417" w:type="dxa"/>
            <w:tcBorders>
              <w:top w:val="single" w:sz="4" w:space="0" w:color="000000"/>
              <w:left w:val="single" w:sz="4" w:space="0" w:color="000000"/>
              <w:bottom w:val="single" w:sz="4" w:space="0" w:color="000000"/>
            </w:tcBorders>
            <w:shd w:val="clear" w:color="auto" w:fill="auto"/>
          </w:tcPr>
          <w:p w14:paraId="632E46CD"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015F02F0"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14:paraId="13BA6E30" w14:textId="77777777" w:rsidTr="00FB3E31">
        <w:tc>
          <w:tcPr>
            <w:tcW w:w="1417" w:type="dxa"/>
            <w:tcBorders>
              <w:top w:val="single" w:sz="4" w:space="0" w:color="000000"/>
              <w:left w:val="single" w:sz="4" w:space="0" w:color="000000"/>
              <w:bottom w:val="single" w:sz="4" w:space="0" w:color="000000"/>
            </w:tcBorders>
            <w:shd w:val="clear" w:color="auto" w:fill="auto"/>
          </w:tcPr>
          <w:p w14:paraId="6BF755DC" w14:textId="77777777" w:rsidR="00FB3E31" w:rsidRPr="00FB3E31" w:rsidRDefault="00FB3E31" w:rsidP="00FB3E31">
            <w:pPr>
              <w:overflowPunct w:val="0"/>
              <w:snapToGrid w:val="0"/>
              <w:spacing w:line="276" w:lineRule="auto"/>
              <w:ind w:left="436"/>
              <w:jc w:val="both"/>
              <w:textAlignment w:val="baseline"/>
              <w:rPr>
                <w:sz w:val="22"/>
                <w:szCs w:val="22"/>
              </w:rPr>
            </w:pPr>
            <w:proofErr w:type="spellStart"/>
            <w:r w:rsidRPr="00FB3E31">
              <w:rPr>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0AA5BFC4"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14:paraId="415C23CC" w14:textId="77777777" w:rsidTr="00FB3E31">
        <w:tc>
          <w:tcPr>
            <w:tcW w:w="1417" w:type="dxa"/>
            <w:tcBorders>
              <w:top w:val="single" w:sz="4" w:space="0" w:color="000000"/>
              <w:left w:val="single" w:sz="4" w:space="0" w:color="000000"/>
              <w:bottom w:val="single" w:sz="4" w:space="0" w:color="000000"/>
            </w:tcBorders>
            <w:shd w:val="clear" w:color="auto" w:fill="auto"/>
          </w:tcPr>
          <w:p w14:paraId="7221F2D0"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1B6D0B6D"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14:paraId="533D26FE" w14:textId="77777777" w:rsidTr="00FB3E31">
        <w:tc>
          <w:tcPr>
            <w:tcW w:w="1417" w:type="dxa"/>
            <w:tcBorders>
              <w:top w:val="single" w:sz="4" w:space="0" w:color="000000"/>
              <w:left w:val="single" w:sz="4" w:space="0" w:color="000000"/>
              <w:bottom w:val="single" w:sz="4" w:space="0" w:color="000000"/>
            </w:tcBorders>
            <w:shd w:val="clear" w:color="auto" w:fill="auto"/>
          </w:tcPr>
          <w:p w14:paraId="06D622BA"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5FFEF656"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14:paraId="6C0DD1BC" w14:textId="77777777" w:rsidR="00FB3E31" w:rsidRPr="00FB3E31" w:rsidRDefault="00FB3E31" w:rsidP="00FB3E31">
      <w:pPr>
        <w:tabs>
          <w:tab w:val="left" w:pos="1276"/>
        </w:tabs>
        <w:spacing w:line="276" w:lineRule="auto"/>
        <w:ind w:left="1276" w:hanging="425"/>
        <w:rPr>
          <w:bCs/>
          <w:iCs/>
          <w:sz w:val="22"/>
          <w:szCs w:val="22"/>
        </w:rPr>
      </w:pPr>
    </w:p>
    <w:p w14:paraId="693415FA" w14:textId="77777777" w:rsidR="00FB3E31" w:rsidRPr="00FB3E31" w:rsidRDefault="00FB3E31" w:rsidP="006B711F">
      <w:pPr>
        <w:numPr>
          <w:ilvl w:val="0"/>
          <w:numId w:val="29"/>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14:paraId="6DB2E95D" w14:textId="77777777" w:rsidR="00785377" w:rsidRPr="00FB3E31" w:rsidRDefault="00785377" w:rsidP="00785377">
      <w:pPr>
        <w:spacing w:line="276" w:lineRule="auto"/>
        <w:ind w:left="426"/>
        <w:jc w:val="both"/>
        <w:rPr>
          <w:sz w:val="22"/>
          <w:szCs w:val="22"/>
        </w:rPr>
      </w:pPr>
      <w:r w:rsidRPr="00FB3E31">
        <w:rPr>
          <w:sz w:val="22"/>
          <w:szCs w:val="22"/>
        </w:rPr>
        <w:t xml:space="preserve">W przypadku kryterium „Okres gwarancji i rękojmi”, Wykonawca zobowiązany jest wskazać </w:t>
      </w:r>
    </w:p>
    <w:p w14:paraId="03AF94EB" w14:textId="77777777" w:rsidR="00785377" w:rsidRPr="00FB3E31" w:rsidRDefault="00785377" w:rsidP="00785377">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14:paraId="01F09FDE" w14:textId="77777777" w:rsidR="00785377" w:rsidRPr="00FB3E31" w:rsidRDefault="00785377" w:rsidP="00785377">
      <w:pPr>
        <w:spacing w:line="276" w:lineRule="auto"/>
        <w:ind w:left="360"/>
        <w:jc w:val="both"/>
        <w:rPr>
          <w:b/>
          <w:sz w:val="22"/>
          <w:szCs w:val="22"/>
        </w:rPr>
      </w:pPr>
    </w:p>
    <w:p w14:paraId="0731A65F" w14:textId="77777777" w:rsidR="00785377" w:rsidRPr="00FB3E31" w:rsidRDefault="00785377" w:rsidP="00785377">
      <w:pPr>
        <w:spacing w:line="276" w:lineRule="auto"/>
        <w:ind w:left="426" w:right="176"/>
        <w:jc w:val="both"/>
        <w:rPr>
          <w:sz w:val="22"/>
          <w:szCs w:val="22"/>
        </w:rPr>
      </w:pPr>
      <w:r w:rsidRPr="00FB3E31">
        <w:rPr>
          <w:b/>
          <w:sz w:val="22"/>
          <w:szCs w:val="22"/>
        </w:rPr>
        <w:t>Zamawiający przyzna punkty oceniając następująco:</w:t>
      </w:r>
    </w:p>
    <w:p w14:paraId="16C85020" w14:textId="379E7C8D" w:rsidR="00785377" w:rsidRPr="00FB3E31" w:rsidRDefault="00785377" w:rsidP="00785377">
      <w:pPr>
        <w:numPr>
          <w:ilvl w:val="0"/>
          <w:numId w:val="28"/>
        </w:numPr>
        <w:tabs>
          <w:tab w:val="clear" w:pos="708"/>
          <w:tab w:val="num" w:pos="851"/>
        </w:tabs>
        <w:suppressAutoHyphens/>
        <w:spacing w:line="276" w:lineRule="auto"/>
        <w:ind w:left="851" w:right="176" w:hanging="425"/>
        <w:jc w:val="both"/>
        <w:rPr>
          <w:sz w:val="22"/>
          <w:szCs w:val="22"/>
        </w:rPr>
      </w:pPr>
      <w:r w:rsidRPr="00FB3E31">
        <w:rPr>
          <w:b/>
          <w:sz w:val="22"/>
          <w:szCs w:val="22"/>
        </w:rPr>
        <w:t xml:space="preserve">za zaoferowanie okresu gwarancji i rękojmi </w:t>
      </w:r>
      <w:r>
        <w:rPr>
          <w:b/>
          <w:sz w:val="22"/>
          <w:szCs w:val="22"/>
        </w:rPr>
        <w:t xml:space="preserve">od </w:t>
      </w:r>
      <w:r w:rsidRPr="00FB3E31">
        <w:rPr>
          <w:b/>
          <w:sz w:val="22"/>
          <w:szCs w:val="22"/>
        </w:rPr>
        <w:t>36</w:t>
      </w:r>
      <w:r>
        <w:rPr>
          <w:b/>
          <w:sz w:val="22"/>
          <w:szCs w:val="22"/>
        </w:rPr>
        <w:t xml:space="preserve"> m-</w:t>
      </w:r>
      <w:proofErr w:type="spellStart"/>
      <w:r>
        <w:rPr>
          <w:b/>
          <w:sz w:val="22"/>
          <w:szCs w:val="22"/>
        </w:rPr>
        <w:t>cy</w:t>
      </w:r>
      <w:proofErr w:type="spellEnd"/>
      <w:r>
        <w:rPr>
          <w:b/>
          <w:sz w:val="22"/>
          <w:szCs w:val="22"/>
        </w:rPr>
        <w:t xml:space="preserve"> do 47</w:t>
      </w:r>
      <w:r w:rsidRPr="00FB3E31">
        <w:rPr>
          <w:b/>
          <w:sz w:val="22"/>
          <w:szCs w:val="22"/>
        </w:rPr>
        <w:t xml:space="preserve"> m-</w:t>
      </w:r>
      <w:proofErr w:type="spellStart"/>
      <w:r w:rsidRPr="00FB3E31">
        <w:rPr>
          <w:b/>
          <w:sz w:val="22"/>
          <w:szCs w:val="22"/>
        </w:rPr>
        <w:t>cy</w:t>
      </w:r>
      <w:proofErr w:type="spellEnd"/>
      <w:r w:rsidRPr="00FB3E31">
        <w:rPr>
          <w:b/>
          <w:sz w:val="22"/>
          <w:szCs w:val="22"/>
        </w:rPr>
        <w:t xml:space="preserve"> </w:t>
      </w:r>
      <w:r>
        <w:rPr>
          <w:b/>
          <w:sz w:val="22"/>
          <w:szCs w:val="22"/>
        </w:rPr>
        <w:t>włącznie –</w:t>
      </w:r>
      <w:r w:rsidRPr="00FB3E31">
        <w:rPr>
          <w:b/>
          <w:sz w:val="22"/>
          <w:szCs w:val="22"/>
        </w:rPr>
        <w:t xml:space="preserve"> 10</w:t>
      </w:r>
      <w:r>
        <w:rPr>
          <w:b/>
          <w:sz w:val="22"/>
          <w:szCs w:val="22"/>
        </w:rPr>
        <w:t>,00</w:t>
      </w:r>
      <w:r w:rsidRPr="00FB3E31">
        <w:rPr>
          <w:b/>
          <w:sz w:val="22"/>
          <w:szCs w:val="22"/>
        </w:rPr>
        <w:t xml:space="preserve"> pkt,</w:t>
      </w:r>
    </w:p>
    <w:p w14:paraId="1DB69C48" w14:textId="561D106D" w:rsidR="00785377" w:rsidRPr="00FB3E31" w:rsidRDefault="00785377" w:rsidP="00785377">
      <w:pPr>
        <w:numPr>
          <w:ilvl w:val="0"/>
          <w:numId w:val="28"/>
        </w:numPr>
        <w:tabs>
          <w:tab w:val="clear" w:pos="708"/>
          <w:tab w:val="num" w:pos="851"/>
        </w:tabs>
        <w:suppressAutoHyphens/>
        <w:spacing w:line="276" w:lineRule="auto"/>
        <w:ind w:left="851" w:right="176" w:hanging="425"/>
        <w:jc w:val="both"/>
        <w:rPr>
          <w:sz w:val="22"/>
          <w:szCs w:val="22"/>
        </w:rPr>
      </w:pPr>
      <w:r w:rsidRPr="00FB3E31">
        <w:rPr>
          <w:b/>
          <w:sz w:val="22"/>
          <w:szCs w:val="22"/>
        </w:rPr>
        <w:lastRenderedPageBreak/>
        <w:t xml:space="preserve">za zaoferowanie okresu gwarancji i rękojmi </w:t>
      </w:r>
      <w:r>
        <w:rPr>
          <w:b/>
          <w:sz w:val="22"/>
          <w:szCs w:val="22"/>
        </w:rPr>
        <w:t xml:space="preserve">od </w:t>
      </w:r>
      <w:r w:rsidRPr="00FB3E31">
        <w:rPr>
          <w:b/>
          <w:sz w:val="22"/>
          <w:szCs w:val="22"/>
        </w:rPr>
        <w:t>48 m-</w:t>
      </w:r>
      <w:proofErr w:type="spellStart"/>
      <w:r w:rsidRPr="00FB3E31">
        <w:rPr>
          <w:b/>
          <w:sz w:val="22"/>
          <w:szCs w:val="22"/>
        </w:rPr>
        <w:t>cy</w:t>
      </w:r>
      <w:proofErr w:type="spellEnd"/>
      <w:r w:rsidRPr="00FB3E31">
        <w:rPr>
          <w:b/>
          <w:sz w:val="22"/>
          <w:szCs w:val="22"/>
        </w:rPr>
        <w:t xml:space="preserve"> </w:t>
      </w:r>
      <w:r>
        <w:rPr>
          <w:b/>
          <w:sz w:val="22"/>
          <w:szCs w:val="22"/>
        </w:rPr>
        <w:t>do 59 m-</w:t>
      </w:r>
      <w:proofErr w:type="spellStart"/>
      <w:r>
        <w:rPr>
          <w:b/>
          <w:sz w:val="22"/>
          <w:szCs w:val="22"/>
        </w:rPr>
        <w:t>cy</w:t>
      </w:r>
      <w:proofErr w:type="spellEnd"/>
      <w:r>
        <w:rPr>
          <w:b/>
          <w:sz w:val="22"/>
          <w:szCs w:val="22"/>
        </w:rPr>
        <w:t xml:space="preserve"> włącznie–</w:t>
      </w:r>
      <w:r w:rsidRPr="00FB3E31">
        <w:rPr>
          <w:b/>
          <w:sz w:val="22"/>
          <w:szCs w:val="22"/>
        </w:rPr>
        <w:t xml:space="preserve"> 25</w:t>
      </w:r>
      <w:r>
        <w:rPr>
          <w:b/>
          <w:sz w:val="22"/>
          <w:szCs w:val="22"/>
        </w:rPr>
        <w:t>,00</w:t>
      </w:r>
      <w:r w:rsidRPr="00FB3E31">
        <w:rPr>
          <w:b/>
          <w:sz w:val="22"/>
          <w:szCs w:val="22"/>
        </w:rPr>
        <w:t xml:space="preserve"> pkt, </w:t>
      </w:r>
    </w:p>
    <w:p w14:paraId="01963763" w14:textId="340C1252" w:rsidR="00785377" w:rsidRPr="00FB3E31" w:rsidRDefault="00785377" w:rsidP="00785377">
      <w:pPr>
        <w:numPr>
          <w:ilvl w:val="0"/>
          <w:numId w:val="28"/>
        </w:numPr>
        <w:tabs>
          <w:tab w:val="clear" w:pos="708"/>
          <w:tab w:val="num" w:pos="851"/>
        </w:tabs>
        <w:suppressAutoHyphens/>
        <w:spacing w:line="276" w:lineRule="auto"/>
        <w:ind w:left="851" w:right="176" w:hanging="425"/>
        <w:jc w:val="both"/>
        <w:rPr>
          <w:sz w:val="22"/>
          <w:szCs w:val="22"/>
        </w:rPr>
      </w:pPr>
      <w:r w:rsidRPr="00FB3E31">
        <w:rPr>
          <w:b/>
          <w:sz w:val="22"/>
          <w:szCs w:val="22"/>
        </w:rPr>
        <w:t xml:space="preserve">za zaoferowanie okresu gwarancji i rękojmi </w:t>
      </w:r>
      <w:r>
        <w:rPr>
          <w:b/>
          <w:sz w:val="22"/>
          <w:szCs w:val="22"/>
        </w:rPr>
        <w:t xml:space="preserve">od </w:t>
      </w:r>
      <w:r w:rsidRPr="00FB3E31">
        <w:rPr>
          <w:b/>
          <w:sz w:val="22"/>
          <w:szCs w:val="22"/>
        </w:rPr>
        <w:t>60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14:paraId="7AD775CA" w14:textId="77777777" w:rsidR="00785377" w:rsidRPr="00FB3E31" w:rsidRDefault="00785377" w:rsidP="00785377">
      <w:pPr>
        <w:spacing w:line="276" w:lineRule="auto"/>
        <w:ind w:left="720" w:right="176"/>
        <w:jc w:val="both"/>
        <w:rPr>
          <w:b/>
          <w:sz w:val="22"/>
          <w:szCs w:val="22"/>
        </w:rPr>
      </w:pPr>
    </w:p>
    <w:p w14:paraId="36CEBE02" w14:textId="77777777" w:rsidR="00785377" w:rsidRDefault="00785377" w:rsidP="00785377">
      <w:pPr>
        <w:spacing w:line="276" w:lineRule="auto"/>
        <w:ind w:left="426" w:right="176"/>
        <w:jc w:val="both"/>
        <w:rPr>
          <w:sz w:val="22"/>
          <w:szCs w:val="22"/>
          <w:lang w:eastAsia="ar-SA"/>
        </w:rPr>
      </w:pPr>
      <w:r w:rsidRPr="009102F1">
        <w:rPr>
          <w:sz w:val="22"/>
          <w:szCs w:val="22"/>
          <w:lang w:eastAsia="ar-SA"/>
        </w:rPr>
        <w:t xml:space="preserve">W przypadku nie wskazania przez Wykonawcę </w:t>
      </w:r>
      <w:r>
        <w:rPr>
          <w:sz w:val="22"/>
          <w:szCs w:val="22"/>
          <w:lang w:eastAsia="ar-SA"/>
        </w:rPr>
        <w:t>oferowanego okresu gwarancji i rękojmi</w:t>
      </w:r>
      <w:r w:rsidRPr="009102F1">
        <w:rPr>
          <w:sz w:val="22"/>
          <w:szCs w:val="22"/>
          <w:lang w:eastAsia="ar-SA"/>
        </w:rPr>
        <w:t>, Zamawiający przyjmie, że Wykonawca wskazał najkrótszy okres gwarancji</w:t>
      </w:r>
      <w:r>
        <w:rPr>
          <w:sz w:val="22"/>
          <w:szCs w:val="22"/>
          <w:lang w:eastAsia="ar-SA"/>
        </w:rPr>
        <w:t xml:space="preserve"> i rękojmi</w:t>
      </w:r>
      <w:r w:rsidRPr="009102F1">
        <w:rPr>
          <w:sz w:val="22"/>
          <w:szCs w:val="22"/>
          <w:lang w:eastAsia="ar-SA"/>
        </w:rPr>
        <w:t xml:space="preserve"> i </w:t>
      </w:r>
      <w:r>
        <w:rPr>
          <w:sz w:val="22"/>
          <w:szCs w:val="22"/>
          <w:lang w:eastAsia="ar-SA"/>
        </w:rPr>
        <w:t>wtedy ofert Wykonawca w ramach tego kryterium otrzyma 0,00 punktów. W razie wskazanie okresu krótszego niż minimalny, Zamawiający odrzuci ofertę.</w:t>
      </w:r>
    </w:p>
    <w:p w14:paraId="345C2479" w14:textId="77777777" w:rsidR="00785377" w:rsidRPr="00FB3E31" w:rsidRDefault="00785377" w:rsidP="00785377">
      <w:pPr>
        <w:spacing w:line="276" w:lineRule="auto"/>
        <w:ind w:left="426" w:right="176"/>
        <w:jc w:val="both"/>
        <w:rPr>
          <w:sz w:val="22"/>
          <w:szCs w:val="22"/>
        </w:rPr>
      </w:pPr>
    </w:p>
    <w:p w14:paraId="07A3AB07" w14:textId="77777777"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14:paraId="2CE4EB62" w14:textId="77777777"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14:paraId="6526DF26" w14:textId="77777777" w:rsidR="00FB3E31" w:rsidRPr="00FB3E31" w:rsidRDefault="00FB3E31" w:rsidP="00FB3E31">
      <w:pPr>
        <w:overflowPunct w:val="0"/>
        <w:spacing w:line="276" w:lineRule="auto"/>
        <w:ind w:left="360"/>
        <w:jc w:val="both"/>
        <w:textAlignment w:val="baseline"/>
        <w:rPr>
          <w:sz w:val="22"/>
          <w:szCs w:val="22"/>
          <w:lang w:eastAsia="ar-SA"/>
        </w:rPr>
      </w:pPr>
    </w:p>
    <w:p w14:paraId="1F4B98C3" w14:textId="77777777" w:rsidR="00FB3E31" w:rsidRPr="00FB3E31" w:rsidRDefault="00FB3E31" w:rsidP="00FB3E31">
      <w:pPr>
        <w:tabs>
          <w:tab w:val="left" w:pos="1965"/>
        </w:tabs>
        <w:spacing w:line="276" w:lineRule="auto"/>
        <w:jc w:val="center"/>
        <w:rPr>
          <w:sz w:val="22"/>
          <w:szCs w:val="22"/>
        </w:rPr>
      </w:pPr>
      <w:r w:rsidRPr="00FB3E31">
        <w:rPr>
          <w:sz w:val="22"/>
          <w:szCs w:val="22"/>
        </w:rPr>
        <w:t>Pi = Σ Pi (X)</w:t>
      </w:r>
    </w:p>
    <w:p w14:paraId="32303028" w14:textId="77777777"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14:paraId="3159B94C" w14:textId="77777777" w:rsidTr="00FB3E31">
        <w:tc>
          <w:tcPr>
            <w:tcW w:w="1080" w:type="dxa"/>
            <w:tcBorders>
              <w:top w:val="single" w:sz="4" w:space="0" w:color="000000"/>
              <w:left w:val="single" w:sz="4" w:space="0" w:color="000000"/>
              <w:bottom w:val="single" w:sz="4" w:space="0" w:color="000000"/>
            </w:tcBorders>
            <w:shd w:val="clear" w:color="auto" w:fill="auto"/>
          </w:tcPr>
          <w:p w14:paraId="7DB434A9"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05553833"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14:paraId="14384CC4" w14:textId="77777777" w:rsidTr="00FB3E31">
        <w:tc>
          <w:tcPr>
            <w:tcW w:w="1080" w:type="dxa"/>
            <w:tcBorders>
              <w:top w:val="single" w:sz="4" w:space="0" w:color="000000"/>
              <w:left w:val="single" w:sz="4" w:space="0" w:color="000000"/>
              <w:bottom w:val="single" w:sz="4" w:space="0" w:color="000000"/>
            </w:tcBorders>
            <w:shd w:val="clear" w:color="auto" w:fill="auto"/>
          </w:tcPr>
          <w:p w14:paraId="5A2657FF"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0C0AC51B"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14:paraId="4EE5B845" w14:textId="77777777" w:rsidR="00FB3E31" w:rsidRPr="00FB3E31" w:rsidRDefault="00FB3E31" w:rsidP="00FB3E31">
      <w:pPr>
        <w:spacing w:line="276" w:lineRule="auto"/>
        <w:jc w:val="both"/>
        <w:rPr>
          <w:sz w:val="22"/>
          <w:szCs w:val="22"/>
        </w:rPr>
      </w:pPr>
    </w:p>
    <w:p w14:paraId="5DDB0A54"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37281B7F"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8B3AEF5"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14:paraId="404B9BFC"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2FABE81E" w14:textId="77777777" w:rsidR="00D63569" w:rsidRDefault="00D63569" w:rsidP="00FB3E31">
      <w:pPr>
        <w:tabs>
          <w:tab w:val="left" w:pos="426"/>
        </w:tabs>
        <w:spacing w:line="276" w:lineRule="auto"/>
        <w:ind w:left="426" w:hanging="426"/>
        <w:jc w:val="both"/>
        <w:rPr>
          <w:sz w:val="22"/>
          <w:szCs w:val="22"/>
        </w:rPr>
      </w:pPr>
    </w:p>
    <w:p w14:paraId="70F48B01"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14:paraId="7085A9D5" w14:textId="77777777" w:rsidR="00456CB2" w:rsidRPr="00FA3145" w:rsidRDefault="00456CB2" w:rsidP="00FA3145">
      <w:pPr>
        <w:spacing w:line="276" w:lineRule="auto"/>
        <w:rPr>
          <w:i/>
        </w:rPr>
      </w:pPr>
    </w:p>
    <w:p w14:paraId="52D155FA" w14:textId="77777777" w:rsidR="00456CB2" w:rsidRPr="00FA3145" w:rsidRDefault="00456CB2" w:rsidP="006B711F">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14:paraId="43DC2C90" w14:textId="77777777" w:rsidR="00BF1786" w:rsidRPr="00FA3145" w:rsidRDefault="002D2ED9" w:rsidP="006B711F">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14:paraId="70A67ADC" w14:textId="77777777" w:rsidR="00170097" w:rsidRPr="00FA3145" w:rsidRDefault="00BF1786" w:rsidP="006B711F">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14:paraId="3DC42F00" w14:textId="77777777" w:rsidR="00BF1786" w:rsidRPr="00FA3145" w:rsidRDefault="0003676D" w:rsidP="006B711F">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14:paraId="2A4BEE30" w14:textId="77777777"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14:paraId="3DFD8373" w14:textId="77777777" w:rsidR="00BF1786" w:rsidRPr="00FA3145" w:rsidRDefault="00BF1786" w:rsidP="006B711F">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w:t>
      </w:r>
      <w:proofErr w:type="spellStart"/>
      <w:r w:rsidR="00FB3E31">
        <w:rPr>
          <w:sz w:val="22"/>
        </w:rPr>
        <w:t>ppkt</w:t>
      </w:r>
      <w:proofErr w:type="spellEnd"/>
      <w:r w:rsidR="00FB3E31">
        <w:rPr>
          <w:sz w:val="22"/>
        </w:rPr>
        <w:t xml:space="preserve">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14:paraId="41A8AEB7" w14:textId="77777777" w:rsidR="00E15D70" w:rsidRPr="00FA3145" w:rsidRDefault="00E15D70" w:rsidP="00FA3145">
      <w:pPr>
        <w:spacing w:line="276" w:lineRule="auto"/>
        <w:jc w:val="both"/>
        <w:rPr>
          <w:sz w:val="22"/>
        </w:rPr>
      </w:pPr>
    </w:p>
    <w:p w14:paraId="7F437772"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lastRenderedPageBreak/>
        <w:t>ISTOTNE WARUNKI PRZYSZŁEJ UMOWY</w:t>
      </w:r>
    </w:p>
    <w:p w14:paraId="5A4A4FDE" w14:textId="77777777" w:rsidR="00456CB2" w:rsidRPr="00FA3145" w:rsidRDefault="00456CB2" w:rsidP="00FA3145">
      <w:pPr>
        <w:spacing w:line="276" w:lineRule="auto"/>
      </w:pPr>
    </w:p>
    <w:p w14:paraId="6FE6D070" w14:textId="77777777" w:rsidR="00456CB2" w:rsidRPr="00FA3145"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310050">
        <w:rPr>
          <w:b/>
          <w:sz w:val="22"/>
          <w:szCs w:val="22"/>
        </w:rPr>
        <w:t>6</w:t>
      </w:r>
      <w:r w:rsidRPr="00FA3145">
        <w:rPr>
          <w:b/>
          <w:sz w:val="22"/>
          <w:szCs w:val="22"/>
        </w:rPr>
        <w:t xml:space="preserve"> do</w:t>
      </w:r>
      <w:r w:rsidR="006475BF" w:rsidRPr="00FA3145">
        <w:rPr>
          <w:b/>
          <w:sz w:val="22"/>
          <w:szCs w:val="22"/>
        </w:rPr>
        <w:t xml:space="preserve"> SWZ</w:t>
      </w:r>
      <w:r w:rsidRPr="00FA3145">
        <w:rPr>
          <w:sz w:val="22"/>
        </w:rPr>
        <w:t>.</w:t>
      </w:r>
    </w:p>
    <w:p w14:paraId="71ADB213" w14:textId="77777777" w:rsidR="00804711" w:rsidRPr="00FA3145" w:rsidRDefault="00804711" w:rsidP="00FA3145">
      <w:pPr>
        <w:spacing w:line="276" w:lineRule="auto"/>
        <w:jc w:val="both"/>
        <w:rPr>
          <w:sz w:val="22"/>
        </w:rPr>
      </w:pPr>
    </w:p>
    <w:p w14:paraId="5021868C" w14:textId="77777777" w:rsidR="00456CB2" w:rsidRPr="00FB3E31" w:rsidRDefault="00456CB2" w:rsidP="006B711F">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14:paraId="31339834" w14:textId="77777777" w:rsidR="00456CB2" w:rsidRPr="00FA3145" w:rsidRDefault="00456CB2" w:rsidP="00FA3145">
      <w:pPr>
        <w:pStyle w:val="Tekstpodstawowy"/>
        <w:spacing w:line="276" w:lineRule="auto"/>
        <w:rPr>
          <w:b/>
          <w:sz w:val="22"/>
        </w:rPr>
      </w:pPr>
    </w:p>
    <w:p w14:paraId="2362D996"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14:paraId="2242090A"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14:paraId="5A618B4A"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14:paraId="6B297ABC"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14:paraId="31566ADF"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14:paraId="5B4EA821" w14:textId="77777777" w:rsidR="007F0A37" w:rsidRPr="00FA3145" w:rsidRDefault="00E90D3E" w:rsidP="006B711F">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14:paraId="7394DFE3" w14:textId="77777777" w:rsidR="00E15D70" w:rsidRPr="00FA3145" w:rsidRDefault="00E15D70" w:rsidP="00FA3145">
      <w:pPr>
        <w:pStyle w:val="Tekstpodstawowy"/>
        <w:tabs>
          <w:tab w:val="clear" w:pos="142"/>
        </w:tabs>
        <w:spacing w:line="276" w:lineRule="auto"/>
        <w:rPr>
          <w:bCs/>
          <w:sz w:val="22"/>
        </w:rPr>
      </w:pPr>
    </w:p>
    <w:p w14:paraId="315E08DE" w14:textId="77777777" w:rsidR="00456CB2" w:rsidRPr="00E83257" w:rsidRDefault="00456CB2"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14:paraId="7F86FACC" w14:textId="77777777" w:rsidR="00C93CA0" w:rsidRPr="00FA3145" w:rsidRDefault="00C93CA0" w:rsidP="00FA3145">
      <w:pPr>
        <w:tabs>
          <w:tab w:val="left" w:pos="360"/>
        </w:tabs>
        <w:spacing w:line="276" w:lineRule="auto"/>
        <w:jc w:val="both"/>
        <w:rPr>
          <w:sz w:val="22"/>
        </w:rPr>
      </w:pPr>
    </w:p>
    <w:p w14:paraId="78504F41"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w:t>
      </w:r>
      <w:proofErr w:type="spellStart"/>
      <w:r w:rsidR="000873DF">
        <w:rPr>
          <w:sz w:val="22"/>
        </w:rPr>
        <w:t>Pzp</w:t>
      </w:r>
      <w:proofErr w:type="spellEnd"/>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w:t>
      </w:r>
      <w:proofErr w:type="spellStart"/>
      <w:r w:rsidR="000873DF">
        <w:rPr>
          <w:sz w:val="22"/>
        </w:rPr>
        <w:t>Pzp</w:t>
      </w:r>
      <w:proofErr w:type="spellEnd"/>
      <w:r w:rsidRPr="00FA3145">
        <w:rPr>
          <w:sz w:val="22"/>
        </w:rPr>
        <w:t xml:space="preserve">, oraz Rzecznikowi Małych i Średnich Przedsiębiorców. </w:t>
      </w:r>
    </w:p>
    <w:p w14:paraId="3BFD673A"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14:paraId="036DE43B"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14:paraId="29D95BD7"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14:paraId="12A5079F"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14:paraId="6022214C"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w:t>
      </w:r>
      <w:proofErr w:type="spellStart"/>
      <w:r w:rsidR="000873DF">
        <w:rPr>
          <w:sz w:val="22"/>
        </w:rPr>
        <w:t>Pzp</w:t>
      </w:r>
      <w:proofErr w:type="spellEnd"/>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w:t>
      </w:r>
      <w:proofErr w:type="spellStart"/>
      <w:r w:rsidR="000873DF">
        <w:rPr>
          <w:sz w:val="22"/>
        </w:rPr>
        <w:t>Pzp</w:t>
      </w:r>
      <w:proofErr w:type="spellEnd"/>
      <w:r w:rsidRPr="00FA3145">
        <w:rPr>
          <w:sz w:val="22"/>
        </w:rPr>
        <w:t xml:space="preserve">; </w:t>
      </w:r>
    </w:p>
    <w:p w14:paraId="186445D7" w14:textId="7B22297E"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odwołanie wnosi się w terminie 5 dni od dnia przekazania informacji o czynności zamawiającego stanowiącej podstawę jego wniesienia – jeżeli została przekazana przy użyciu środków komunikacji </w:t>
      </w:r>
      <w:r w:rsidR="001E1977" w:rsidRPr="00FA3145">
        <w:rPr>
          <w:sz w:val="22"/>
        </w:rPr>
        <w:t>elektronicznej</w:t>
      </w:r>
      <w:r w:rsidRPr="00FA3145">
        <w:rPr>
          <w:sz w:val="22"/>
        </w:rPr>
        <w:t xml:space="preserve"> albo w terminie 10 dni – jeżeli została przekazana w inny sposób;</w:t>
      </w:r>
    </w:p>
    <w:p w14:paraId="59D80BCA" w14:textId="77777777" w:rsidR="00C93CA0" w:rsidRPr="00FA3145" w:rsidRDefault="00C93CA0" w:rsidP="00FA3145">
      <w:pPr>
        <w:tabs>
          <w:tab w:val="left" w:pos="851"/>
        </w:tabs>
        <w:spacing w:line="276" w:lineRule="auto"/>
        <w:ind w:left="851" w:hanging="426"/>
        <w:jc w:val="both"/>
        <w:rPr>
          <w:sz w:val="22"/>
        </w:rPr>
      </w:pPr>
      <w:r w:rsidRPr="00FA3145">
        <w:rPr>
          <w:sz w:val="22"/>
        </w:rPr>
        <w:lastRenderedPageBreak/>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5049378C"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23E4D6AB"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w:t>
      </w:r>
      <w:proofErr w:type="spellStart"/>
      <w:r w:rsidR="000873DF">
        <w:rPr>
          <w:sz w:val="22"/>
        </w:rPr>
        <w:t>Pzp</w:t>
      </w:r>
      <w:proofErr w:type="spellEnd"/>
      <w:r w:rsidRPr="00FA3145">
        <w:rPr>
          <w:sz w:val="22"/>
        </w:rPr>
        <w:t xml:space="preserve">. </w:t>
      </w:r>
    </w:p>
    <w:p w14:paraId="1D0C2BAD"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14:paraId="76F43F3F" w14:textId="77777777" w:rsidR="007F0A37" w:rsidRDefault="00C93CA0" w:rsidP="00FA3145">
      <w:pPr>
        <w:tabs>
          <w:tab w:val="left" w:pos="426"/>
        </w:tabs>
        <w:spacing w:line="276" w:lineRule="auto"/>
        <w:ind w:left="426" w:hanging="426"/>
        <w:jc w:val="both"/>
        <w:rPr>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w:t>
      </w:r>
      <w:proofErr w:type="spellStart"/>
      <w:r w:rsidR="000873DF">
        <w:rPr>
          <w:sz w:val="22"/>
        </w:rPr>
        <w:t>Pzp</w:t>
      </w:r>
      <w:proofErr w:type="spellEnd"/>
      <w:r w:rsidRPr="00FA3145">
        <w:rPr>
          <w:sz w:val="22"/>
        </w:rPr>
        <w:t>.</w:t>
      </w:r>
    </w:p>
    <w:p w14:paraId="132B44F5" w14:textId="77777777" w:rsidR="00992F65" w:rsidRPr="00FA3145" w:rsidRDefault="00992F65" w:rsidP="00992F65">
      <w:pPr>
        <w:tabs>
          <w:tab w:val="left" w:pos="426"/>
        </w:tabs>
        <w:spacing w:line="276" w:lineRule="auto"/>
        <w:jc w:val="both"/>
        <w:rPr>
          <w:b/>
          <w:sz w:val="22"/>
        </w:rPr>
      </w:pPr>
    </w:p>
    <w:p w14:paraId="7E012239" w14:textId="77777777" w:rsidR="00456CB2" w:rsidRPr="00E83257" w:rsidRDefault="00351B63"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14:paraId="0C8ADFE5" w14:textId="77777777" w:rsidR="00456CB2" w:rsidRPr="00FA3145" w:rsidRDefault="00456CB2" w:rsidP="00FA3145">
      <w:pPr>
        <w:pStyle w:val="Tekstpodstawowy"/>
        <w:spacing w:line="276" w:lineRule="auto"/>
        <w:rPr>
          <w:i/>
          <w:sz w:val="22"/>
          <w:szCs w:val="22"/>
        </w:rPr>
      </w:pPr>
    </w:p>
    <w:p w14:paraId="46BBF8FB"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14:paraId="344B9624" w14:textId="77777777" w:rsidR="00E41ABB" w:rsidRPr="00FA3145" w:rsidRDefault="00C24E78" w:rsidP="006B711F">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14:paraId="52CBBE91" w14:textId="77777777" w:rsidR="00913722" w:rsidRPr="00FA3145" w:rsidRDefault="00AC4F49" w:rsidP="006B711F">
      <w:pPr>
        <w:pStyle w:val="Akapitzlist"/>
        <w:numPr>
          <w:ilvl w:val="0"/>
          <w:numId w:val="12"/>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14:paraId="6D5A9232" w14:textId="77777777" w:rsidR="000D4F97" w:rsidRPr="00FA3145" w:rsidRDefault="000D4F97" w:rsidP="006B711F">
      <w:pPr>
        <w:pStyle w:val="Akapitzlist"/>
        <w:numPr>
          <w:ilvl w:val="0"/>
          <w:numId w:val="12"/>
        </w:numPr>
        <w:tabs>
          <w:tab w:val="num" w:pos="851"/>
        </w:tabs>
        <w:spacing w:line="276" w:lineRule="auto"/>
        <w:ind w:left="851" w:hanging="425"/>
        <w:jc w:val="both"/>
        <w:rPr>
          <w:sz w:val="22"/>
        </w:rPr>
      </w:pPr>
      <w:r w:rsidRPr="00FA3145">
        <w:rPr>
          <w:sz w:val="22"/>
        </w:rPr>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w:t>
      </w:r>
    </w:p>
    <w:p w14:paraId="46A779FB" w14:textId="77777777" w:rsidR="001F6934" w:rsidRPr="00FA3145" w:rsidRDefault="00C24E78" w:rsidP="006B711F">
      <w:pPr>
        <w:numPr>
          <w:ilvl w:val="0"/>
          <w:numId w:val="12"/>
        </w:numPr>
        <w:tabs>
          <w:tab w:val="num" w:pos="851"/>
        </w:tabs>
        <w:spacing w:line="276" w:lineRule="auto"/>
        <w:ind w:left="851" w:hanging="425"/>
        <w:jc w:val="both"/>
        <w:rPr>
          <w:sz w:val="22"/>
        </w:rPr>
      </w:pPr>
      <w:r w:rsidRPr="00FA3145">
        <w:rPr>
          <w:sz w:val="22"/>
        </w:rPr>
        <w:t>dokument potwierdzający wniesienie zabezpieczenia należytego wykonania umowy</w:t>
      </w:r>
      <w:r w:rsidR="00E83257">
        <w:rPr>
          <w:sz w:val="22"/>
        </w:rPr>
        <w:t>;</w:t>
      </w:r>
    </w:p>
    <w:p w14:paraId="21FF68BA" w14:textId="77777777" w:rsidR="001F6934" w:rsidRPr="00FA3145" w:rsidRDefault="001F6934" w:rsidP="006B711F">
      <w:pPr>
        <w:numPr>
          <w:ilvl w:val="0"/>
          <w:numId w:val="12"/>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w:t>
      </w:r>
      <w:proofErr w:type="spellStart"/>
      <w:r w:rsidR="00E83257">
        <w:rPr>
          <w:sz w:val="22"/>
          <w:szCs w:val="22"/>
        </w:rPr>
        <w:t>ppkt</w:t>
      </w:r>
      <w:proofErr w:type="spellEnd"/>
      <w:r w:rsidR="00E83257">
        <w:rPr>
          <w:sz w:val="22"/>
          <w:szCs w:val="22"/>
        </w:rPr>
        <w:t xml:space="preserve"> </w:t>
      </w:r>
      <w:r w:rsidR="00DA1A30" w:rsidRPr="00FA3145">
        <w:rPr>
          <w:sz w:val="22"/>
          <w:szCs w:val="22"/>
        </w:rPr>
        <w:t>2</w:t>
      </w:r>
      <w:r w:rsidR="00E83257">
        <w:rPr>
          <w:sz w:val="22"/>
          <w:szCs w:val="22"/>
        </w:rPr>
        <w:t xml:space="preserve">) lit. d) </w:t>
      </w:r>
      <w:proofErr w:type="spellStart"/>
      <w:r w:rsidR="00E83257">
        <w:rPr>
          <w:sz w:val="22"/>
          <w:szCs w:val="22"/>
        </w:rPr>
        <w:t>tiret</w:t>
      </w:r>
      <w:proofErr w:type="spellEnd"/>
      <w:r w:rsidR="00E83257">
        <w:rPr>
          <w:sz w:val="22"/>
          <w:szCs w:val="22"/>
        </w:rPr>
        <w:t xml:space="preserve"> drugie </w:t>
      </w:r>
      <w:r w:rsidRPr="00FA3145">
        <w:rPr>
          <w:sz w:val="22"/>
          <w:szCs w:val="22"/>
        </w:rPr>
        <w:t>SWZ.</w:t>
      </w:r>
    </w:p>
    <w:p w14:paraId="5E61798A" w14:textId="77777777" w:rsidR="000C3E04" w:rsidRPr="00FA3145" w:rsidRDefault="000C3E04" w:rsidP="006B711F">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14:paraId="5C809865"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proofErr w:type="spellStart"/>
      <w:r w:rsidR="000873DF">
        <w:rPr>
          <w:sz w:val="22"/>
          <w:szCs w:val="22"/>
        </w:rPr>
        <w:t>Pzp</w:t>
      </w:r>
      <w:proofErr w:type="spellEnd"/>
      <w:r w:rsidR="000873DF">
        <w:rPr>
          <w:sz w:val="22"/>
          <w:szCs w:val="22"/>
        </w:rPr>
        <w:t xml:space="preserve"> </w:t>
      </w:r>
      <w:r w:rsidRPr="00FA3145">
        <w:rPr>
          <w:sz w:val="22"/>
          <w:szCs w:val="22"/>
        </w:rPr>
        <w:t>oraz przepisy Kodeksu cywilnego.</w:t>
      </w:r>
    </w:p>
    <w:p w14:paraId="657F1F6A" w14:textId="77777777" w:rsidR="001868FF" w:rsidRPr="00E83257" w:rsidRDefault="001868FF" w:rsidP="00E83257">
      <w:pPr>
        <w:tabs>
          <w:tab w:val="left" w:pos="360"/>
        </w:tabs>
        <w:autoSpaceDE w:val="0"/>
        <w:autoSpaceDN w:val="0"/>
        <w:spacing w:line="276" w:lineRule="auto"/>
        <w:jc w:val="both"/>
        <w:rPr>
          <w:sz w:val="22"/>
        </w:rPr>
      </w:pPr>
    </w:p>
    <w:p w14:paraId="166CE55D" w14:textId="77777777"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14:paraId="5284806C" w14:textId="77777777" w:rsidR="001E1977" w:rsidRPr="00E83257" w:rsidRDefault="001E1977" w:rsidP="001E197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1E1977" w:rsidRPr="00E83257" w14:paraId="35E2E990" w14:textId="77777777" w:rsidTr="00D45E3A">
        <w:tc>
          <w:tcPr>
            <w:tcW w:w="487" w:type="dxa"/>
            <w:tcBorders>
              <w:top w:val="single" w:sz="4" w:space="0" w:color="000000"/>
              <w:left w:val="single" w:sz="4" w:space="0" w:color="000000"/>
              <w:bottom w:val="single" w:sz="4" w:space="0" w:color="000000"/>
            </w:tcBorders>
            <w:shd w:val="clear" w:color="auto" w:fill="auto"/>
          </w:tcPr>
          <w:p w14:paraId="403FA3E6" w14:textId="77777777" w:rsidR="001E1977" w:rsidRPr="00E83257" w:rsidRDefault="001E1977" w:rsidP="00D45E3A">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647F8146" w14:textId="77777777" w:rsidR="001E1977" w:rsidRPr="00E83257" w:rsidRDefault="001E1977" w:rsidP="00D45E3A">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A8F48A7" w14:textId="77777777" w:rsidR="001E1977" w:rsidRPr="00E83257" w:rsidRDefault="001E1977" w:rsidP="00D45E3A">
            <w:pPr>
              <w:keepNext/>
              <w:suppressAutoHyphens/>
              <w:snapToGrid w:val="0"/>
              <w:spacing w:line="276" w:lineRule="auto"/>
              <w:jc w:val="center"/>
              <w:outlineLvl w:val="2"/>
              <w:rPr>
                <w:b/>
                <w:bCs/>
                <w:sz w:val="22"/>
                <w:lang w:eastAsia="zh-CN"/>
              </w:rPr>
            </w:pPr>
            <w:bookmarkStart w:id="3" w:name="_Toc396132136"/>
            <w:bookmarkStart w:id="4" w:name="_Toc461544491"/>
            <w:r w:rsidRPr="00E83257">
              <w:rPr>
                <w:b/>
                <w:bCs/>
                <w:sz w:val="22"/>
                <w:lang w:eastAsia="zh-CN"/>
              </w:rPr>
              <w:t>Nazwa Załącznika</w:t>
            </w:r>
            <w:bookmarkEnd w:id="3"/>
            <w:bookmarkEnd w:id="4"/>
          </w:p>
        </w:tc>
      </w:tr>
      <w:tr w:rsidR="001E1977" w:rsidRPr="00E83257" w14:paraId="46DF1B6F" w14:textId="77777777" w:rsidTr="00D45E3A">
        <w:tc>
          <w:tcPr>
            <w:tcW w:w="487" w:type="dxa"/>
            <w:tcBorders>
              <w:top w:val="single" w:sz="4" w:space="0" w:color="000000"/>
              <w:left w:val="single" w:sz="4" w:space="0" w:color="000000"/>
              <w:bottom w:val="single" w:sz="4" w:space="0" w:color="000000"/>
            </w:tcBorders>
            <w:shd w:val="clear" w:color="auto" w:fill="auto"/>
          </w:tcPr>
          <w:p w14:paraId="5D270A4F"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3DC3601A" w14:textId="77777777" w:rsidR="001E1977" w:rsidRPr="00E83257" w:rsidRDefault="001E1977" w:rsidP="00D45E3A">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B4A9266" w14:textId="77777777" w:rsidR="001E1977" w:rsidRPr="00E83257" w:rsidRDefault="001E1977" w:rsidP="00D45E3A">
            <w:pPr>
              <w:suppressAutoHyphens/>
              <w:snapToGrid w:val="0"/>
              <w:spacing w:line="276" w:lineRule="auto"/>
              <w:rPr>
                <w:sz w:val="22"/>
                <w:lang w:eastAsia="zh-CN"/>
              </w:rPr>
            </w:pPr>
            <w:r w:rsidRPr="00DF02EA">
              <w:rPr>
                <w:sz w:val="22"/>
                <w:lang w:eastAsia="zh-CN"/>
              </w:rPr>
              <w:t>Wzór Formularza cenowego</w:t>
            </w:r>
          </w:p>
        </w:tc>
      </w:tr>
      <w:tr w:rsidR="001E1977" w:rsidRPr="00E83257" w14:paraId="2283CBCF" w14:textId="77777777" w:rsidTr="00D45E3A">
        <w:tc>
          <w:tcPr>
            <w:tcW w:w="487" w:type="dxa"/>
            <w:tcBorders>
              <w:top w:val="single" w:sz="4" w:space="0" w:color="000000"/>
              <w:left w:val="single" w:sz="4" w:space="0" w:color="000000"/>
              <w:bottom w:val="single" w:sz="4" w:space="0" w:color="000000"/>
            </w:tcBorders>
            <w:shd w:val="clear" w:color="auto" w:fill="auto"/>
          </w:tcPr>
          <w:p w14:paraId="782C5CFE"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8F87D26" w14:textId="77777777" w:rsidR="001E1977" w:rsidRPr="00E83257" w:rsidRDefault="001E1977" w:rsidP="00D45E3A">
            <w:pPr>
              <w:suppressAutoHyphens/>
              <w:snapToGrid w:val="0"/>
              <w:spacing w:line="276" w:lineRule="auto"/>
              <w:rPr>
                <w:sz w:val="22"/>
                <w:lang w:eastAsia="zh-CN"/>
              </w:rPr>
            </w:pPr>
            <w:r w:rsidRPr="00E83257">
              <w:rPr>
                <w:sz w:val="22"/>
                <w:lang w:eastAsia="zh-CN"/>
              </w:rPr>
              <w:t>Załącznik nr 2</w:t>
            </w:r>
          </w:p>
          <w:p w14:paraId="4FE604D4" w14:textId="77777777" w:rsidR="001E1977" w:rsidRPr="00E83257" w:rsidRDefault="001E1977" w:rsidP="00D45E3A">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65413AE" w14:textId="77777777" w:rsidR="001E1977" w:rsidRPr="00E83257" w:rsidRDefault="001E1977" w:rsidP="00D45E3A">
            <w:pPr>
              <w:suppressAutoHyphens/>
              <w:snapToGrid w:val="0"/>
              <w:spacing w:line="276" w:lineRule="auto"/>
              <w:jc w:val="both"/>
              <w:textAlignment w:val="top"/>
              <w:rPr>
                <w:sz w:val="22"/>
                <w:lang w:eastAsia="zh-CN"/>
              </w:rPr>
            </w:pPr>
            <w:r w:rsidRPr="00E83257">
              <w:rPr>
                <w:sz w:val="22"/>
                <w:lang w:eastAsia="zh-CN"/>
              </w:rPr>
              <w:t xml:space="preserve">Wzór oświadczenia </w:t>
            </w:r>
            <w:r w:rsidRPr="000B0D76">
              <w:rPr>
                <w:sz w:val="22"/>
                <w:lang w:eastAsia="zh-CN"/>
              </w:rPr>
              <w:t>wykonawcy o niepodleganiu wykluczenia z postępowania</w:t>
            </w:r>
          </w:p>
        </w:tc>
      </w:tr>
      <w:tr w:rsidR="001E1977" w:rsidRPr="00E83257" w14:paraId="3F491DB9" w14:textId="77777777" w:rsidTr="00D45E3A">
        <w:tc>
          <w:tcPr>
            <w:tcW w:w="487" w:type="dxa"/>
            <w:tcBorders>
              <w:top w:val="single" w:sz="4" w:space="0" w:color="000000"/>
              <w:left w:val="single" w:sz="4" w:space="0" w:color="000000"/>
              <w:bottom w:val="single" w:sz="4" w:space="0" w:color="000000"/>
            </w:tcBorders>
            <w:shd w:val="clear" w:color="auto" w:fill="auto"/>
          </w:tcPr>
          <w:p w14:paraId="352E969F"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755241B" w14:textId="77777777" w:rsidR="001E1977" w:rsidRPr="00E83257" w:rsidRDefault="001E1977" w:rsidP="00D45E3A">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857118C" w14:textId="77777777" w:rsidR="001E1977" w:rsidRPr="00E83257" w:rsidRDefault="001E1977" w:rsidP="00D45E3A">
            <w:pPr>
              <w:suppressAutoHyphens/>
              <w:snapToGrid w:val="0"/>
              <w:spacing w:line="276" w:lineRule="auto"/>
              <w:jc w:val="both"/>
              <w:textAlignment w:val="top"/>
              <w:rPr>
                <w:sz w:val="22"/>
                <w:lang w:eastAsia="zh-CN"/>
              </w:rPr>
            </w:pPr>
            <w:r w:rsidRPr="00E83257">
              <w:rPr>
                <w:sz w:val="22"/>
                <w:lang w:eastAsia="zh-CN"/>
              </w:rPr>
              <w:t xml:space="preserve">Wzór oświadczenia </w:t>
            </w:r>
            <w:r>
              <w:rPr>
                <w:sz w:val="22"/>
                <w:lang w:eastAsia="zh-CN"/>
              </w:rPr>
              <w:t>w</w:t>
            </w:r>
            <w:r w:rsidRPr="00E83257">
              <w:rPr>
                <w:sz w:val="22"/>
                <w:lang w:eastAsia="zh-CN"/>
              </w:rPr>
              <w:t>ykonawcy dotyczącego spełniania warunków udziału w postępowaniu</w:t>
            </w:r>
          </w:p>
        </w:tc>
      </w:tr>
      <w:tr w:rsidR="001E1977" w:rsidRPr="00E83257" w14:paraId="34C4AB0B" w14:textId="77777777" w:rsidTr="00D45E3A">
        <w:tc>
          <w:tcPr>
            <w:tcW w:w="487" w:type="dxa"/>
            <w:tcBorders>
              <w:top w:val="single" w:sz="4" w:space="0" w:color="000000"/>
              <w:left w:val="single" w:sz="4" w:space="0" w:color="000000"/>
              <w:bottom w:val="single" w:sz="4" w:space="0" w:color="000000"/>
            </w:tcBorders>
            <w:shd w:val="clear" w:color="auto" w:fill="auto"/>
          </w:tcPr>
          <w:p w14:paraId="73061167"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AD69C65" w14:textId="77777777" w:rsidR="001E1977" w:rsidRPr="00E83257" w:rsidRDefault="001E1977" w:rsidP="00D45E3A">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63AB1D3" w14:textId="053A1C6D" w:rsidR="001E1977" w:rsidRPr="00E83257" w:rsidRDefault="001E1977" w:rsidP="00D45E3A">
            <w:pPr>
              <w:suppressAutoHyphens/>
              <w:snapToGrid w:val="0"/>
              <w:spacing w:line="276" w:lineRule="auto"/>
              <w:jc w:val="both"/>
              <w:rPr>
                <w:sz w:val="22"/>
                <w:lang w:eastAsia="zh-CN"/>
              </w:rPr>
            </w:pPr>
            <w:r>
              <w:rPr>
                <w:sz w:val="22"/>
                <w:lang w:eastAsia="zh-CN"/>
              </w:rPr>
              <w:t>Wzór wykazu wykonanych robót budowlanych</w:t>
            </w:r>
            <w:r w:rsidR="00491FE1">
              <w:rPr>
                <w:sz w:val="22"/>
                <w:lang w:eastAsia="zh-CN"/>
              </w:rPr>
              <w:t>/</w:t>
            </w:r>
            <w:r>
              <w:rPr>
                <w:sz w:val="22"/>
                <w:lang w:eastAsia="zh-CN"/>
              </w:rPr>
              <w:t>usług</w:t>
            </w:r>
          </w:p>
        </w:tc>
      </w:tr>
      <w:tr w:rsidR="001E1977" w:rsidRPr="00E83257" w14:paraId="7B66434E" w14:textId="77777777" w:rsidTr="00D45E3A">
        <w:tc>
          <w:tcPr>
            <w:tcW w:w="487" w:type="dxa"/>
            <w:tcBorders>
              <w:top w:val="single" w:sz="4" w:space="0" w:color="000000"/>
              <w:left w:val="single" w:sz="4" w:space="0" w:color="000000"/>
              <w:bottom w:val="single" w:sz="4" w:space="0" w:color="000000"/>
            </w:tcBorders>
            <w:shd w:val="clear" w:color="auto" w:fill="auto"/>
          </w:tcPr>
          <w:p w14:paraId="77E29218"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A0B9F66" w14:textId="77777777" w:rsidR="001E1977" w:rsidRPr="00E83257" w:rsidRDefault="001E1977" w:rsidP="00D45E3A">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AEEEF7C" w14:textId="77777777" w:rsidR="001E1977" w:rsidRPr="00E83257" w:rsidRDefault="001E1977" w:rsidP="00D45E3A">
            <w:pPr>
              <w:suppressAutoHyphens/>
              <w:snapToGrid w:val="0"/>
              <w:spacing w:line="276" w:lineRule="auto"/>
              <w:jc w:val="both"/>
              <w:rPr>
                <w:sz w:val="22"/>
                <w:lang w:eastAsia="zh-CN"/>
              </w:rPr>
            </w:pPr>
            <w:r>
              <w:rPr>
                <w:sz w:val="22"/>
                <w:lang w:eastAsia="zh-CN"/>
              </w:rPr>
              <w:t>Wzór wykazu</w:t>
            </w:r>
            <w:r w:rsidRPr="00C14B78">
              <w:rPr>
                <w:sz w:val="22"/>
                <w:lang w:eastAsia="zh-CN"/>
              </w:rPr>
              <w:t xml:space="preserve"> osób, które będą uczestniczyć w wykonywaniu niniejszego zamówienia wraz z informacjami o tych osobach</w:t>
            </w:r>
          </w:p>
        </w:tc>
      </w:tr>
      <w:tr w:rsidR="001E1977" w:rsidRPr="00E83257" w14:paraId="6568D3EC" w14:textId="77777777" w:rsidTr="00D45E3A">
        <w:tc>
          <w:tcPr>
            <w:tcW w:w="487" w:type="dxa"/>
            <w:tcBorders>
              <w:top w:val="single" w:sz="4" w:space="0" w:color="000000"/>
              <w:left w:val="single" w:sz="4" w:space="0" w:color="000000"/>
              <w:bottom w:val="single" w:sz="4" w:space="0" w:color="000000"/>
            </w:tcBorders>
            <w:shd w:val="clear" w:color="auto" w:fill="auto"/>
          </w:tcPr>
          <w:p w14:paraId="1D3110AF"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E59BB19" w14:textId="77777777" w:rsidR="001E1977" w:rsidRPr="00E83257" w:rsidRDefault="001E1977" w:rsidP="00D45E3A">
            <w:pPr>
              <w:suppressAutoHyphens/>
              <w:snapToGrid w:val="0"/>
              <w:spacing w:line="276" w:lineRule="auto"/>
              <w:rPr>
                <w:sz w:val="22"/>
                <w:lang w:eastAsia="zh-CN"/>
              </w:rPr>
            </w:pPr>
            <w:r>
              <w:rPr>
                <w:sz w:val="22"/>
                <w:lang w:eastAsia="zh-CN"/>
              </w:rPr>
              <w:t>Załącznik nr 6</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536BB0C2" w14:textId="77777777" w:rsidR="001E1977" w:rsidRPr="00E83257" w:rsidRDefault="001E1977" w:rsidP="00D45E3A">
            <w:pPr>
              <w:suppressAutoHyphens/>
              <w:snapToGrid w:val="0"/>
              <w:spacing w:line="276" w:lineRule="auto"/>
              <w:jc w:val="both"/>
              <w:rPr>
                <w:sz w:val="22"/>
                <w:lang w:eastAsia="zh-CN"/>
              </w:rPr>
            </w:pPr>
            <w:r>
              <w:rPr>
                <w:sz w:val="22"/>
                <w:lang w:eastAsia="zh-CN"/>
              </w:rPr>
              <w:t>Projekt Umowy</w:t>
            </w:r>
          </w:p>
        </w:tc>
      </w:tr>
      <w:tr w:rsidR="001E1977" w:rsidRPr="00E83257" w14:paraId="7FD695FF" w14:textId="77777777" w:rsidTr="00D45E3A">
        <w:tc>
          <w:tcPr>
            <w:tcW w:w="487" w:type="dxa"/>
            <w:tcBorders>
              <w:top w:val="single" w:sz="4" w:space="0" w:color="000000"/>
              <w:left w:val="single" w:sz="4" w:space="0" w:color="000000"/>
              <w:bottom w:val="single" w:sz="4" w:space="0" w:color="000000"/>
            </w:tcBorders>
            <w:shd w:val="clear" w:color="auto" w:fill="auto"/>
          </w:tcPr>
          <w:p w14:paraId="0196EF96"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167201B8" w14:textId="77777777" w:rsidR="001E1977" w:rsidRPr="00E83257" w:rsidRDefault="001E1977" w:rsidP="00D45E3A">
            <w:pPr>
              <w:suppressAutoHyphens/>
              <w:snapToGrid w:val="0"/>
              <w:spacing w:line="276" w:lineRule="auto"/>
              <w:rPr>
                <w:sz w:val="22"/>
                <w:lang w:eastAsia="zh-CN"/>
              </w:rPr>
            </w:pPr>
            <w:r>
              <w:rPr>
                <w:sz w:val="22"/>
                <w:lang w:eastAsia="zh-CN"/>
              </w:rPr>
              <w:t>Załącznik nr 7</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EB8BA7A" w14:textId="3737271C" w:rsidR="001E1977" w:rsidRPr="00E83257" w:rsidRDefault="001E1977" w:rsidP="00D45E3A">
            <w:pPr>
              <w:suppressAutoHyphens/>
              <w:snapToGrid w:val="0"/>
              <w:spacing w:line="276" w:lineRule="auto"/>
              <w:jc w:val="both"/>
              <w:rPr>
                <w:sz w:val="22"/>
                <w:lang w:eastAsia="zh-CN"/>
              </w:rPr>
            </w:pPr>
            <w:r w:rsidRPr="009D3838">
              <w:rPr>
                <w:sz w:val="22"/>
                <w:lang w:eastAsia="zh-CN"/>
              </w:rPr>
              <w:t xml:space="preserve">Opis Przedmiotu Zamówienia (OPZ) - w tym Program </w:t>
            </w:r>
            <w:proofErr w:type="spellStart"/>
            <w:r w:rsidRPr="009D3838">
              <w:rPr>
                <w:sz w:val="22"/>
                <w:lang w:eastAsia="zh-CN"/>
              </w:rPr>
              <w:t>Funkcjonalno</w:t>
            </w:r>
            <w:proofErr w:type="spellEnd"/>
            <w:r w:rsidRPr="009D3838">
              <w:rPr>
                <w:sz w:val="22"/>
                <w:lang w:eastAsia="zh-CN"/>
              </w:rPr>
              <w:t xml:space="preserve"> </w:t>
            </w:r>
            <w:r>
              <w:rPr>
                <w:sz w:val="22"/>
                <w:lang w:eastAsia="zh-CN"/>
              </w:rPr>
              <w:t>–</w:t>
            </w:r>
            <w:r w:rsidRPr="009D3838">
              <w:rPr>
                <w:sz w:val="22"/>
                <w:lang w:eastAsia="zh-CN"/>
              </w:rPr>
              <w:t xml:space="preserve"> Użytkowy</w:t>
            </w:r>
            <w:r>
              <w:rPr>
                <w:sz w:val="22"/>
                <w:lang w:eastAsia="zh-CN"/>
              </w:rPr>
              <w:t xml:space="preserve"> </w:t>
            </w:r>
          </w:p>
        </w:tc>
      </w:tr>
    </w:tbl>
    <w:p w14:paraId="1137F4FC" w14:textId="77777777" w:rsidR="00731232" w:rsidRPr="00FA3145" w:rsidRDefault="00731232" w:rsidP="00790CAC">
      <w:pPr>
        <w:suppressAutoHyphens/>
        <w:snapToGrid w:val="0"/>
        <w:spacing w:line="276" w:lineRule="auto"/>
        <w:jc w:val="both"/>
        <w:textAlignment w:val="top"/>
        <w:rPr>
          <w:color w:val="FF0000"/>
          <w:sz w:val="22"/>
          <w:szCs w:val="22"/>
        </w:rPr>
      </w:pPr>
    </w:p>
    <w:sectPr w:rsidR="00731232" w:rsidRPr="00FA3145" w:rsidSect="0057106A">
      <w:headerReference w:type="even" r:id="rId13"/>
      <w:headerReference w:type="default" r:id="rId14"/>
      <w:footerReference w:type="even" r:id="rId15"/>
      <w:footerReference w:type="default" r:id="rId16"/>
      <w:headerReference w:type="first" r:id="rId17"/>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C045" w14:textId="77777777" w:rsidR="00A23CCD" w:rsidRDefault="00A23CCD">
      <w:r>
        <w:separator/>
      </w:r>
    </w:p>
  </w:endnote>
  <w:endnote w:type="continuationSeparator" w:id="0">
    <w:p w14:paraId="2E75EA5B" w14:textId="77777777" w:rsidR="00A23CCD" w:rsidRDefault="00A2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1721" w14:textId="77777777" w:rsidR="006D19DD" w:rsidRDefault="006D19D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1A84F215" w14:textId="77777777" w:rsidR="006D19DD" w:rsidRDefault="006D19D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EndPr/>
    <w:sdtContent>
      <w:p w14:paraId="50935A4D" w14:textId="77777777" w:rsidR="006D19DD" w:rsidRPr="0057106A" w:rsidRDefault="006D19DD">
        <w:pPr>
          <w:pStyle w:val="Stopka"/>
          <w:jc w:val="center"/>
          <w:rPr>
            <w:sz w:val="20"/>
          </w:rPr>
        </w:pPr>
        <w:r w:rsidRPr="0057106A">
          <w:rPr>
            <w:sz w:val="20"/>
          </w:rPr>
          <w:fldChar w:fldCharType="begin"/>
        </w:r>
        <w:r w:rsidRPr="0057106A">
          <w:rPr>
            <w:sz w:val="20"/>
          </w:rPr>
          <w:instrText>PAGE   \* MERGEFORMAT</w:instrText>
        </w:r>
        <w:r w:rsidRPr="0057106A">
          <w:rPr>
            <w:sz w:val="20"/>
          </w:rPr>
          <w:fldChar w:fldCharType="separate"/>
        </w:r>
        <w:r w:rsidR="00002AB0">
          <w:rPr>
            <w:noProof/>
            <w:sz w:val="20"/>
          </w:rPr>
          <w:t>23</w:t>
        </w:r>
        <w:r w:rsidRPr="0057106A">
          <w:rPr>
            <w:sz w:val="20"/>
          </w:rPr>
          <w:fldChar w:fldCharType="end"/>
        </w:r>
      </w:p>
    </w:sdtContent>
  </w:sdt>
  <w:p w14:paraId="3FFC0F12" w14:textId="77777777" w:rsidR="006D19DD" w:rsidRDefault="006D19D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D04B8" w14:textId="77777777" w:rsidR="00A23CCD" w:rsidRDefault="00A23CCD">
      <w:r>
        <w:separator/>
      </w:r>
    </w:p>
  </w:footnote>
  <w:footnote w:type="continuationSeparator" w:id="0">
    <w:p w14:paraId="26424E2A" w14:textId="77777777" w:rsidR="00A23CCD" w:rsidRDefault="00A23CCD">
      <w:r>
        <w:continuationSeparator/>
      </w:r>
    </w:p>
  </w:footnote>
  <w:footnote w:id="1">
    <w:p w14:paraId="19D29874" w14:textId="77777777" w:rsidR="006D19DD" w:rsidRDefault="006D19DD"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3F2F6299" w14:textId="77777777" w:rsidR="006D19DD" w:rsidRDefault="006D19DD"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2AEA" w14:textId="77777777" w:rsidR="006D19DD" w:rsidRDefault="006D19D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AEB0A3B" w14:textId="77777777" w:rsidR="006D19DD" w:rsidRDefault="006D19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DEC4" w14:textId="77777777" w:rsidR="006D19DD" w:rsidRDefault="006D19DD">
    <w:pPr>
      <w:pStyle w:val="Nagwek"/>
      <w:rPr>
        <w:noProof/>
      </w:rPr>
    </w:pPr>
    <w:r>
      <w:rPr>
        <w:noProof/>
      </w:rPr>
      <w:t xml:space="preserve">                                                              </w:t>
    </w:r>
  </w:p>
  <w:p w14:paraId="66F0E629" w14:textId="77777777" w:rsidR="006D19DD" w:rsidRDefault="006D19DD">
    <w:pPr>
      <w:pStyle w:val="Nagwek"/>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0307" w14:textId="44F497B5" w:rsidR="006D19DD" w:rsidRPr="00F236CA" w:rsidRDefault="00F236CA" w:rsidP="00F236CA">
    <w:pPr>
      <w:pStyle w:val="Nagwek"/>
    </w:pPr>
    <w:r>
      <w:rPr>
        <w:noProof/>
      </w:rPr>
      <w:drawing>
        <wp:anchor distT="0" distB="0" distL="114300" distR="114300" simplePos="0" relativeHeight="251658240" behindDoc="0" locked="0" layoutInCell="1" allowOverlap="1" wp14:anchorId="2025D832" wp14:editId="186CC974">
          <wp:simplePos x="0" y="0"/>
          <wp:positionH relativeFrom="margin">
            <wp:posOffset>-4445</wp:posOffset>
          </wp:positionH>
          <wp:positionV relativeFrom="paragraph">
            <wp:posOffset>-189230</wp:posOffset>
          </wp:positionV>
          <wp:extent cx="5759450" cy="708025"/>
          <wp:effectExtent l="0" t="0" r="0" b="0"/>
          <wp:wrapSquare wrapText="bothSides"/>
          <wp:docPr id="14803894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048484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08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15:restartNumberingAfterBreak="0">
    <w:nsid w:val="00000024"/>
    <w:multiLevelType w:val="singleLevel"/>
    <w:tmpl w:val="00000024"/>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15:restartNumberingAfterBreak="0">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2E"/>
    <w:multiLevelType w:val="multilevel"/>
    <w:tmpl w:val="D294F828"/>
    <w:lvl w:ilvl="0">
      <w:start w:val="2"/>
      <w:numFmt w:val="decimal"/>
      <w:lvlText w:val="%1."/>
      <w:lvlJc w:val="left"/>
      <w:pPr>
        <w:tabs>
          <w:tab w:val="num" w:pos="0"/>
        </w:tabs>
        <w:ind w:left="720" w:hanging="360"/>
      </w:pPr>
      <w:rPr>
        <w:rFonts w:hint="default"/>
        <w:b w:val="0"/>
        <w:i w:val="0"/>
        <w:sz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9"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0" w15:restartNumberingAfterBreak="0">
    <w:nsid w:val="02383F8B"/>
    <w:multiLevelType w:val="hybridMultilevel"/>
    <w:tmpl w:val="C2E0B9DA"/>
    <w:lvl w:ilvl="0" w:tplc="BE0A36AC">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3"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4"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6" w15:restartNumberingAfterBreak="0">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7" w15:restartNumberingAfterBreak="0">
    <w:nsid w:val="1BF40902"/>
    <w:multiLevelType w:val="hybridMultilevel"/>
    <w:tmpl w:val="7DB27DFA"/>
    <w:lvl w:ilvl="0" w:tplc="47A4CFF0">
      <w:start w:val="1"/>
      <w:numFmt w:val="lowerLetter"/>
      <w:lvlText w:val="%1)"/>
      <w:lvlJc w:val="left"/>
      <w:pPr>
        <w:ind w:left="2190" w:hanging="360"/>
      </w:pPr>
      <w:rPr>
        <w:sz w:val="22"/>
      </w:rPr>
    </w:lvl>
    <w:lvl w:ilvl="1" w:tplc="04150019">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8"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1FF82D64"/>
    <w:multiLevelType w:val="hybridMultilevel"/>
    <w:tmpl w:val="32CC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C73AAC"/>
    <w:multiLevelType w:val="hybridMultilevel"/>
    <w:tmpl w:val="74148B02"/>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21"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3"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4" w15:restartNumberingAfterBreak="0">
    <w:nsid w:val="2C766869"/>
    <w:multiLevelType w:val="hybridMultilevel"/>
    <w:tmpl w:val="34B45A72"/>
    <w:lvl w:ilvl="0" w:tplc="2642F7F0">
      <w:start w:val="1"/>
      <w:numFmt w:val="decimal"/>
      <w:lvlText w:val="%1)"/>
      <w:lvlJc w:val="left"/>
      <w:pPr>
        <w:ind w:left="1145" w:hanging="360"/>
      </w:pPr>
      <w:rPr>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2F811B4B"/>
    <w:multiLevelType w:val="hybridMultilevel"/>
    <w:tmpl w:val="88F830C0"/>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15:restartNumberingAfterBreak="0">
    <w:nsid w:val="330D4718"/>
    <w:multiLevelType w:val="hybridMultilevel"/>
    <w:tmpl w:val="4AA64E92"/>
    <w:lvl w:ilvl="0" w:tplc="04150017">
      <w:start w:val="1"/>
      <w:numFmt w:val="lowerLetter"/>
      <w:lvlText w:val="%1)"/>
      <w:lvlJc w:val="left"/>
      <w:pPr>
        <w:ind w:left="1571" w:hanging="360"/>
      </w:pPr>
    </w:lvl>
    <w:lvl w:ilvl="1" w:tplc="04150017">
      <w:start w:val="1"/>
      <w:numFmt w:val="lowerLetter"/>
      <w:lvlText w:val="%2)"/>
      <w:lvlJc w:val="left"/>
      <w:pPr>
        <w:ind w:left="157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3AF0FA8"/>
    <w:multiLevelType w:val="hybridMultilevel"/>
    <w:tmpl w:val="89C483AC"/>
    <w:lvl w:ilvl="0" w:tplc="04150011">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8"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30" w15:restartNumberingAfterBreak="0">
    <w:nsid w:val="3C2E64A9"/>
    <w:multiLevelType w:val="hybridMultilevel"/>
    <w:tmpl w:val="DA883824"/>
    <w:lvl w:ilvl="0" w:tplc="04150005">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1" w15:restartNumberingAfterBreak="0">
    <w:nsid w:val="4ACB2568"/>
    <w:multiLevelType w:val="hybridMultilevel"/>
    <w:tmpl w:val="9080E1F0"/>
    <w:lvl w:ilvl="0" w:tplc="11E4DE86">
      <w:start w:val="1"/>
      <w:numFmt w:val="bullet"/>
      <w:lvlText w:val=""/>
      <w:lvlJc w:val="left"/>
      <w:pPr>
        <w:ind w:left="3425" w:hanging="360"/>
      </w:pPr>
      <w:rPr>
        <w:rFonts w:ascii="Symbol" w:hAnsi="Symbol"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32"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1771ABF"/>
    <w:multiLevelType w:val="hybridMultilevel"/>
    <w:tmpl w:val="B01237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52FE2E32"/>
    <w:multiLevelType w:val="hybridMultilevel"/>
    <w:tmpl w:val="D3D4FA02"/>
    <w:lvl w:ilvl="0" w:tplc="04150005">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40" w15:restartNumberingAfterBreak="0">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5054151"/>
    <w:multiLevelType w:val="hybridMultilevel"/>
    <w:tmpl w:val="0548FBF8"/>
    <w:lvl w:ilvl="0" w:tplc="04150017">
      <w:start w:val="1"/>
      <w:numFmt w:val="lowerLetter"/>
      <w:lvlText w:val="%1)"/>
      <w:lvlJc w:val="left"/>
      <w:pPr>
        <w:ind w:left="1996" w:hanging="360"/>
      </w:pPr>
      <w:rPr>
        <w:rFonts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42"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8014452"/>
    <w:multiLevelType w:val="hybridMultilevel"/>
    <w:tmpl w:val="7230033A"/>
    <w:lvl w:ilvl="0" w:tplc="1955F6D2">
      <w:start w:val="1"/>
      <w:numFmt w:val="bullet"/>
      <w:lvlText w:val=""/>
      <w:lvlJc w:val="left"/>
      <w:pPr>
        <w:ind w:left="2279" w:hanging="360"/>
      </w:pPr>
      <w:rPr>
        <w:rFonts w:ascii="Wingdings" w:hAnsi="Wingdings"/>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44"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46"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6206AFD"/>
    <w:multiLevelType w:val="hybridMultilevel"/>
    <w:tmpl w:val="862E267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48"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D336C13"/>
    <w:multiLevelType w:val="hybridMultilevel"/>
    <w:tmpl w:val="A72E3216"/>
    <w:lvl w:ilvl="0" w:tplc="A24231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0"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257940"/>
    <w:multiLevelType w:val="hybridMultilevel"/>
    <w:tmpl w:val="9DA8E44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num w:numId="1" w16cid:durableId="1798837697">
    <w:abstractNumId w:val="21"/>
  </w:num>
  <w:num w:numId="2" w16cid:durableId="1836988436">
    <w:abstractNumId w:val="33"/>
  </w:num>
  <w:num w:numId="3" w16cid:durableId="63921634">
    <w:abstractNumId w:val="37"/>
  </w:num>
  <w:num w:numId="4" w16cid:durableId="35202345">
    <w:abstractNumId w:val="42"/>
  </w:num>
  <w:num w:numId="5" w16cid:durableId="201285052">
    <w:abstractNumId w:val="13"/>
  </w:num>
  <w:num w:numId="6" w16cid:durableId="1281449689">
    <w:abstractNumId w:val="46"/>
  </w:num>
  <w:num w:numId="7" w16cid:durableId="1495023112">
    <w:abstractNumId w:val="16"/>
  </w:num>
  <w:num w:numId="8" w16cid:durableId="541014878">
    <w:abstractNumId w:val="40"/>
  </w:num>
  <w:num w:numId="9" w16cid:durableId="1116874704">
    <w:abstractNumId w:val="15"/>
  </w:num>
  <w:num w:numId="10" w16cid:durableId="592782196">
    <w:abstractNumId w:val="18"/>
  </w:num>
  <w:num w:numId="11" w16cid:durableId="1698120122">
    <w:abstractNumId w:val="28"/>
  </w:num>
  <w:num w:numId="12" w16cid:durableId="234322704">
    <w:abstractNumId w:val="38"/>
  </w:num>
  <w:num w:numId="13" w16cid:durableId="18297138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664544">
    <w:abstractNumId w:val="23"/>
  </w:num>
  <w:num w:numId="15" w16cid:durableId="694502252">
    <w:abstractNumId w:val="22"/>
  </w:num>
  <w:num w:numId="16" w16cid:durableId="1004895938">
    <w:abstractNumId w:val="45"/>
  </w:num>
  <w:num w:numId="17" w16cid:durableId="300892119">
    <w:abstractNumId w:val="29"/>
  </w:num>
  <w:num w:numId="18" w16cid:durableId="959916729">
    <w:abstractNumId w:val="11"/>
  </w:num>
  <w:num w:numId="19" w16cid:durableId="2144880155">
    <w:abstractNumId w:val="36"/>
  </w:num>
  <w:num w:numId="20" w16cid:durableId="45878293">
    <w:abstractNumId w:val="12"/>
  </w:num>
  <w:num w:numId="21" w16cid:durableId="1283683620">
    <w:abstractNumId w:val="50"/>
  </w:num>
  <w:num w:numId="22" w16cid:durableId="1203439637">
    <w:abstractNumId w:val="39"/>
  </w:num>
  <w:num w:numId="23" w16cid:durableId="59334154">
    <w:abstractNumId w:val="17"/>
  </w:num>
  <w:num w:numId="24" w16cid:durableId="240334557">
    <w:abstractNumId w:val="5"/>
  </w:num>
  <w:num w:numId="25" w16cid:durableId="611939697">
    <w:abstractNumId w:val="9"/>
  </w:num>
  <w:num w:numId="26" w16cid:durableId="1601523447">
    <w:abstractNumId w:val="48"/>
  </w:num>
  <w:num w:numId="27" w16cid:durableId="2133933426">
    <w:abstractNumId w:val="0"/>
  </w:num>
  <w:num w:numId="28" w16cid:durableId="864027208">
    <w:abstractNumId w:val="2"/>
  </w:num>
  <w:num w:numId="29" w16cid:durableId="1447699397">
    <w:abstractNumId w:val="4"/>
  </w:num>
  <w:num w:numId="30" w16cid:durableId="959992394">
    <w:abstractNumId w:val="7"/>
  </w:num>
  <w:num w:numId="31" w16cid:durableId="597104312">
    <w:abstractNumId w:val="1"/>
  </w:num>
  <w:num w:numId="32" w16cid:durableId="898977920">
    <w:abstractNumId w:val="6"/>
  </w:num>
  <w:num w:numId="33" w16cid:durableId="494103469">
    <w:abstractNumId w:val="43"/>
  </w:num>
  <w:num w:numId="34" w16cid:durableId="1015498690">
    <w:abstractNumId w:val="34"/>
  </w:num>
  <w:num w:numId="35" w16cid:durableId="2903751">
    <w:abstractNumId w:val="24"/>
  </w:num>
  <w:num w:numId="36" w16cid:durableId="1624731698">
    <w:abstractNumId w:val="30"/>
  </w:num>
  <w:num w:numId="37" w16cid:durableId="856427553">
    <w:abstractNumId w:val="10"/>
  </w:num>
  <w:num w:numId="38" w16cid:durableId="1160078557">
    <w:abstractNumId w:val="47"/>
  </w:num>
  <w:num w:numId="39" w16cid:durableId="1865708314">
    <w:abstractNumId w:val="41"/>
  </w:num>
  <w:num w:numId="40" w16cid:durableId="384062642">
    <w:abstractNumId w:val="31"/>
  </w:num>
  <w:num w:numId="41" w16cid:durableId="596641579">
    <w:abstractNumId w:val="51"/>
  </w:num>
  <w:num w:numId="42" w16cid:durableId="1888298204">
    <w:abstractNumId w:val="49"/>
  </w:num>
  <w:num w:numId="43" w16cid:durableId="221257309">
    <w:abstractNumId w:val="35"/>
  </w:num>
  <w:num w:numId="44" w16cid:durableId="1660814783">
    <w:abstractNumId w:val="19"/>
  </w:num>
  <w:num w:numId="45" w16cid:durableId="32508347">
    <w:abstractNumId w:val="32"/>
  </w:num>
  <w:num w:numId="46" w16cid:durableId="954406260">
    <w:abstractNumId w:val="20"/>
  </w:num>
  <w:num w:numId="47" w16cid:durableId="964851587">
    <w:abstractNumId w:val="25"/>
  </w:num>
  <w:num w:numId="48" w16cid:durableId="792480772">
    <w:abstractNumId w:val="8"/>
    <w:lvlOverride w:ilvl="0">
      <w:startOverride w:val="2"/>
    </w:lvlOverride>
    <w:lvlOverride w:ilvl="1"/>
    <w:lvlOverride w:ilvl="2"/>
    <w:lvlOverride w:ilvl="3"/>
    <w:lvlOverride w:ilvl="4"/>
    <w:lvlOverride w:ilvl="5"/>
    <w:lvlOverride w:ilvl="6"/>
    <w:lvlOverride w:ilvl="7"/>
    <w:lvlOverride w:ilvl="8"/>
  </w:num>
  <w:num w:numId="49" w16cid:durableId="862941594">
    <w:abstractNumId w:val="27"/>
  </w:num>
  <w:num w:numId="50" w16cid:durableId="1132796238">
    <w:abstractNumId w:val="14"/>
  </w:num>
  <w:num w:numId="51" w16cid:durableId="1677420792">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0"/>
    <w:rsid w:val="00000A86"/>
    <w:rsid w:val="00000AF2"/>
    <w:rsid w:val="00001975"/>
    <w:rsid w:val="00001BA6"/>
    <w:rsid w:val="00001E6A"/>
    <w:rsid w:val="00001F04"/>
    <w:rsid w:val="00002AB0"/>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30C"/>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611"/>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2A6"/>
    <w:rsid w:val="000465FE"/>
    <w:rsid w:val="00047627"/>
    <w:rsid w:val="000500FC"/>
    <w:rsid w:val="00050333"/>
    <w:rsid w:val="000508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C84"/>
    <w:rsid w:val="00055DAC"/>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5DBC"/>
    <w:rsid w:val="000868DD"/>
    <w:rsid w:val="000869B7"/>
    <w:rsid w:val="00086DB8"/>
    <w:rsid w:val="000873DF"/>
    <w:rsid w:val="00087452"/>
    <w:rsid w:val="000878DB"/>
    <w:rsid w:val="00090589"/>
    <w:rsid w:val="000909CB"/>
    <w:rsid w:val="00090CE5"/>
    <w:rsid w:val="00091A18"/>
    <w:rsid w:val="000921BC"/>
    <w:rsid w:val="000923D9"/>
    <w:rsid w:val="000929F9"/>
    <w:rsid w:val="00092C31"/>
    <w:rsid w:val="00093F4A"/>
    <w:rsid w:val="00094E0D"/>
    <w:rsid w:val="00094F00"/>
    <w:rsid w:val="000956A4"/>
    <w:rsid w:val="00095B4E"/>
    <w:rsid w:val="0009628A"/>
    <w:rsid w:val="000965C9"/>
    <w:rsid w:val="00096B1A"/>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56"/>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3F7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704"/>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5EE4"/>
    <w:rsid w:val="000E6056"/>
    <w:rsid w:val="000E60AA"/>
    <w:rsid w:val="000E6B9D"/>
    <w:rsid w:val="000E6D1E"/>
    <w:rsid w:val="000E6EB1"/>
    <w:rsid w:val="000E79BE"/>
    <w:rsid w:val="000F0117"/>
    <w:rsid w:val="000F1C62"/>
    <w:rsid w:val="000F1CC1"/>
    <w:rsid w:val="000F1D45"/>
    <w:rsid w:val="000F1EB4"/>
    <w:rsid w:val="000F26DE"/>
    <w:rsid w:val="000F2840"/>
    <w:rsid w:val="000F2CF0"/>
    <w:rsid w:val="000F3226"/>
    <w:rsid w:val="000F410E"/>
    <w:rsid w:val="000F45FE"/>
    <w:rsid w:val="000F47BB"/>
    <w:rsid w:val="000F4D7C"/>
    <w:rsid w:val="000F52BD"/>
    <w:rsid w:val="000F5530"/>
    <w:rsid w:val="000F594D"/>
    <w:rsid w:val="000F5A45"/>
    <w:rsid w:val="000F5A88"/>
    <w:rsid w:val="000F6220"/>
    <w:rsid w:val="000F6BB7"/>
    <w:rsid w:val="000F7029"/>
    <w:rsid w:val="000F7229"/>
    <w:rsid w:val="000F7619"/>
    <w:rsid w:val="000F7E3F"/>
    <w:rsid w:val="00100199"/>
    <w:rsid w:val="001004E4"/>
    <w:rsid w:val="00100613"/>
    <w:rsid w:val="001008FB"/>
    <w:rsid w:val="00100C44"/>
    <w:rsid w:val="00100CD2"/>
    <w:rsid w:val="0010156E"/>
    <w:rsid w:val="00101B37"/>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151"/>
    <w:rsid w:val="00105412"/>
    <w:rsid w:val="00105552"/>
    <w:rsid w:val="001059AA"/>
    <w:rsid w:val="00105C46"/>
    <w:rsid w:val="0010600A"/>
    <w:rsid w:val="00106632"/>
    <w:rsid w:val="00106944"/>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AFC"/>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35A4"/>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0C2"/>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BF7"/>
    <w:rsid w:val="00164C04"/>
    <w:rsid w:val="0016500C"/>
    <w:rsid w:val="00165526"/>
    <w:rsid w:val="00165A5B"/>
    <w:rsid w:val="00165B82"/>
    <w:rsid w:val="00165C79"/>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6D0"/>
    <w:rsid w:val="001759EF"/>
    <w:rsid w:val="0017671E"/>
    <w:rsid w:val="00177AC2"/>
    <w:rsid w:val="00177B78"/>
    <w:rsid w:val="001804C0"/>
    <w:rsid w:val="00180707"/>
    <w:rsid w:val="00181282"/>
    <w:rsid w:val="0018158C"/>
    <w:rsid w:val="001815CA"/>
    <w:rsid w:val="001816C9"/>
    <w:rsid w:val="00181974"/>
    <w:rsid w:val="001836F9"/>
    <w:rsid w:val="00183A68"/>
    <w:rsid w:val="00183BA4"/>
    <w:rsid w:val="00183E60"/>
    <w:rsid w:val="00183F19"/>
    <w:rsid w:val="00183F60"/>
    <w:rsid w:val="00184508"/>
    <w:rsid w:val="00184CBC"/>
    <w:rsid w:val="00184F54"/>
    <w:rsid w:val="001852B3"/>
    <w:rsid w:val="0018565A"/>
    <w:rsid w:val="001857C1"/>
    <w:rsid w:val="00185804"/>
    <w:rsid w:val="00185B1B"/>
    <w:rsid w:val="001864F6"/>
    <w:rsid w:val="001868C4"/>
    <w:rsid w:val="001868FF"/>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C0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0E2"/>
    <w:rsid w:val="001B5A86"/>
    <w:rsid w:val="001B5D7D"/>
    <w:rsid w:val="001B6379"/>
    <w:rsid w:val="001B6974"/>
    <w:rsid w:val="001B7784"/>
    <w:rsid w:val="001B797F"/>
    <w:rsid w:val="001C00D9"/>
    <w:rsid w:val="001C0462"/>
    <w:rsid w:val="001C0A0B"/>
    <w:rsid w:val="001C1083"/>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35"/>
    <w:rsid w:val="001D00C6"/>
    <w:rsid w:val="001D0461"/>
    <w:rsid w:val="001D0BE1"/>
    <w:rsid w:val="001D0D35"/>
    <w:rsid w:val="001D0F28"/>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977"/>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2DBF"/>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1F71D5"/>
    <w:rsid w:val="0020016C"/>
    <w:rsid w:val="002005AF"/>
    <w:rsid w:val="002006F3"/>
    <w:rsid w:val="00200711"/>
    <w:rsid w:val="00200B70"/>
    <w:rsid w:val="00200CC6"/>
    <w:rsid w:val="00201332"/>
    <w:rsid w:val="0020146D"/>
    <w:rsid w:val="00201475"/>
    <w:rsid w:val="00201A14"/>
    <w:rsid w:val="00202081"/>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847"/>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0F3C"/>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6A7B"/>
    <w:rsid w:val="00237008"/>
    <w:rsid w:val="0023765D"/>
    <w:rsid w:val="002376A9"/>
    <w:rsid w:val="002376B8"/>
    <w:rsid w:val="00237800"/>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362"/>
    <w:rsid w:val="00251625"/>
    <w:rsid w:val="002517DE"/>
    <w:rsid w:val="00251BBD"/>
    <w:rsid w:val="00251D47"/>
    <w:rsid w:val="00252772"/>
    <w:rsid w:val="002527B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1F57"/>
    <w:rsid w:val="002621E1"/>
    <w:rsid w:val="0026255B"/>
    <w:rsid w:val="00262CF1"/>
    <w:rsid w:val="0026336E"/>
    <w:rsid w:val="00263AFB"/>
    <w:rsid w:val="00263BD3"/>
    <w:rsid w:val="00263EE5"/>
    <w:rsid w:val="00264706"/>
    <w:rsid w:val="00264713"/>
    <w:rsid w:val="00264D2D"/>
    <w:rsid w:val="00267ECF"/>
    <w:rsid w:val="00270643"/>
    <w:rsid w:val="002719FB"/>
    <w:rsid w:val="00271D1E"/>
    <w:rsid w:val="00271F9F"/>
    <w:rsid w:val="0027265A"/>
    <w:rsid w:val="00274183"/>
    <w:rsid w:val="00274602"/>
    <w:rsid w:val="002746E1"/>
    <w:rsid w:val="002748A7"/>
    <w:rsid w:val="00274A47"/>
    <w:rsid w:val="00275028"/>
    <w:rsid w:val="002752E1"/>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0A64"/>
    <w:rsid w:val="00290DF2"/>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6F67"/>
    <w:rsid w:val="002A7229"/>
    <w:rsid w:val="002A7B77"/>
    <w:rsid w:val="002B0045"/>
    <w:rsid w:val="002B0CEB"/>
    <w:rsid w:val="002B11B7"/>
    <w:rsid w:val="002B1343"/>
    <w:rsid w:val="002B15DE"/>
    <w:rsid w:val="002B17F9"/>
    <w:rsid w:val="002B1B87"/>
    <w:rsid w:val="002B2A3B"/>
    <w:rsid w:val="002B2C1F"/>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68"/>
    <w:rsid w:val="002F14A4"/>
    <w:rsid w:val="002F206D"/>
    <w:rsid w:val="002F2302"/>
    <w:rsid w:val="002F2446"/>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050"/>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B99"/>
    <w:rsid w:val="00335C27"/>
    <w:rsid w:val="0033618F"/>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375"/>
    <w:rsid w:val="003433C2"/>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147F"/>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3D"/>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176"/>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3F"/>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0EBF"/>
    <w:rsid w:val="003D112D"/>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21C"/>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4BFA"/>
    <w:rsid w:val="003F5534"/>
    <w:rsid w:val="003F56FE"/>
    <w:rsid w:val="003F5DAB"/>
    <w:rsid w:val="003F6A0D"/>
    <w:rsid w:val="003F6CCF"/>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0F9"/>
    <w:rsid w:val="0040613F"/>
    <w:rsid w:val="00407041"/>
    <w:rsid w:val="00407B5A"/>
    <w:rsid w:val="004100D0"/>
    <w:rsid w:val="004101C3"/>
    <w:rsid w:val="004108DD"/>
    <w:rsid w:val="004114A2"/>
    <w:rsid w:val="00411B42"/>
    <w:rsid w:val="00412FFE"/>
    <w:rsid w:val="00414193"/>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842"/>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885"/>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492"/>
    <w:rsid w:val="004406F4"/>
    <w:rsid w:val="004409C3"/>
    <w:rsid w:val="00440B42"/>
    <w:rsid w:val="004411D5"/>
    <w:rsid w:val="00441796"/>
    <w:rsid w:val="00442224"/>
    <w:rsid w:val="00442F03"/>
    <w:rsid w:val="004433E4"/>
    <w:rsid w:val="004439C4"/>
    <w:rsid w:val="00443B88"/>
    <w:rsid w:val="00443C07"/>
    <w:rsid w:val="00443DAF"/>
    <w:rsid w:val="00443DD6"/>
    <w:rsid w:val="00444205"/>
    <w:rsid w:val="00445688"/>
    <w:rsid w:val="00445B80"/>
    <w:rsid w:val="00446A15"/>
    <w:rsid w:val="00446FF9"/>
    <w:rsid w:val="004471E6"/>
    <w:rsid w:val="004473CA"/>
    <w:rsid w:val="004477DD"/>
    <w:rsid w:val="004479BE"/>
    <w:rsid w:val="00450524"/>
    <w:rsid w:val="0045064D"/>
    <w:rsid w:val="004506E3"/>
    <w:rsid w:val="00450804"/>
    <w:rsid w:val="00450FFC"/>
    <w:rsid w:val="00451F3D"/>
    <w:rsid w:val="00451FF9"/>
    <w:rsid w:val="00452E81"/>
    <w:rsid w:val="004536D4"/>
    <w:rsid w:val="00453B4A"/>
    <w:rsid w:val="00453BA8"/>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5AA"/>
    <w:rsid w:val="004907A2"/>
    <w:rsid w:val="004907DF"/>
    <w:rsid w:val="00490B0D"/>
    <w:rsid w:val="00491676"/>
    <w:rsid w:val="00491D48"/>
    <w:rsid w:val="00491D77"/>
    <w:rsid w:val="00491FE1"/>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A84"/>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6D3A"/>
    <w:rsid w:val="004A7086"/>
    <w:rsid w:val="004A7E7D"/>
    <w:rsid w:val="004A7F10"/>
    <w:rsid w:val="004B085F"/>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6B25"/>
    <w:rsid w:val="004B6F72"/>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242"/>
    <w:rsid w:val="004F0587"/>
    <w:rsid w:val="004F0CD3"/>
    <w:rsid w:val="004F1346"/>
    <w:rsid w:val="004F15D2"/>
    <w:rsid w:val="004F1A14"/>
    <w:rsid w:val="004F1E20"/>
    <w:rsid w:val="004F1E33"/>
    <w:rsid w:val="004F1E98"/>
    <w:rsid w:val="004F1F28"/>
    <w:rsid w:val="004F285C"/>
    <w:rsid w:val="004F299C"/>
    <w:rsid w:val="004F29BE"/>
    <w:rsid w:val="004F398C"/>
    <w:rsid w:val="004F3CE6"/>
    <w:rsid w:val="004F3D45"/>
    <w:rsid w:val="004F400C"/>
    <w:rsid w:val="004F44F4"/>
    <w:rsid w:val="004F4B80"/>
    <w:rsid w:val="004F558C"/>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4D6C"/>
    <w:rsid w:val="00505226"/>
    <w:rsid w:val="0050578F"/>
    <w:rsid w:val="00505C65"/>
    <w:rsid w:val="00505F05"/>
    <w:rsid w:val="00506B70"/>
    <w:rsid w:val="005072CD"/>
    <w:rsid w:val="00507557"/>
    <w:rsid w:val="00507D0D"/>
    <w:rsid w:val="00507DF1"/>
    <w:rsid w:val="00510182"/>
    <w:rsid w:val="005102BC"/>
    <w:rsid w:val="00510363"/>
    <w:rsid w:val="0051059B"/>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FFC"/>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6FF1"/>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862"/>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8C7"/>
    <w:rsid w:val="00591929"/>
    <w:rsid w:val="005925A9"/>
    <w:rsid w:val="005939CE"/>
    <w:rsid w:val="00594431"/>
    <w:rsid w:val="00594568"/>
    <w:rsid w:val="00594911"/>
    <w:rsid w:val="00594BDE"/>
    <w:rsid w:val="00594D2F"/>
    <w:rsid w:val="00595102"/>
    <w:rsid w:val="00595193"/>
    <w:rsid w:val="00595663"/>
    <w:rsid w:val="00595AD6"/>
    <w:rsid w:val="00595ECC"/>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661"/>
    <w:rsid w:val="005A1AB3"/>
    <w:rsid w:val="005A2088"/>
    <w:rsid w:val="005A23AF"/>
    <w:rsid w:val="005A2436"/>
    <w:rsid w:val="005A249D"/>
    <w:rsid w:val="005A25F4"/>
    <w:rsid w:val="005A29A8"/>
    <w:rsid w:val="005A2A60"/>
    <w:rsid w:val="005A2AF6"/>
    <w:rsid w:val="005A2DE7"/>
    <w:rsid w:val="005A2E28"/>
    <w:rsid w:val="005A31DD"/>
    <w:rsid w:val="005A3660"/>
    <w:rsid w:val="005A36B9"/>
    <w:rsid w:val="005A4188"/>
    <w:rsid w:val="005A4234"/>
    <w:rsid w:val="005A5063"/>
    <w:rsid w:val="005A58F0"/>
    <w:rsid w:val="005A5CB2"/>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64E"/>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2C"/>
    <w:rsid w:val="005C5BF7"/>
    <w:rsid w:val="005C6163"/>
    <w:rsid w:val="005C6755"/>
    <w:rsid w:val="005C6973"/>
    <w:rsid w:val="005C6D24"/>
    <w:rsid w:val="005C6D85"/>
    <w:rsid w:val="005C746A"/>
    <w:rsid w:val="005C77B8"/>
    <w:rsid w:val="005C789A"/>
    <w:rsid w:val="005C7B11"/>
    <w:rsid w:val="005C7D5A"/>
    <w:rsid w:val="005C7E3C"/>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84"/>
    <w:rsid w:val="006372FC"/>
    <w:rsid w:val="0064022E"/>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2AE"/>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67FD2"/>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4FB"/>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4FEB"/>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01D"/>
    <w:rsid w:val="006918A7"/>
    <w:rsid w:val="00691D33"/>
    <w:rsid w:val="006921E3"/>
    <w:rsid w:val="00692DC2"/>
    <w:rsid w:val="0069322C"/>
    <w:rsid w:val="006934A8"/>
    <w:rsid w:val="006937C2"/>
    <w:rsid w:val="00693858"/>
    <w:rsid w:val="00693DB6"/>
    <w:rsid w:val="0069420E"/>
    <w:rsid w:val="006947C4"/>
    <w:rsid w:val="00694961"/>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C0"/>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663"/>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711F"/>
    <w:rsid w:val="006C0203"/>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5A10"/>
    <w:rsid w:val="006C659A"/>
    <w:rsid w:val="006C6D7D"/>
    <w:rsid w:val="006C7134"/>
    <w:rsid w:val="006C74DE"/>
    <w:rsid w:val="006C766E"/>
    <w:rsid w:val="006C7A48"/>
    <w:rsid w:val="006C7B93"/>
    <w:rsid w:val="006C7E05"/>
    <w:rsid w:val="006C7F68"/>
    <w:rsid w:val="006D04E6"/>
    <w:rsid w:val="006D0889"/>
    <w:rsid w:val="006D0F0D"/>
    <w:rsid w:val="006D19D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2BA"/>
    <w:rsid w:val="006E56DE"/>
    <w:rsid w:val="006E5C17"/>
    <w:rsid w:val="006E5E63"/>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026"/>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813"/>
    <w:rsid w:val="00725D86"/>
    <w:rsid w:val="007265FA"/>
    <w:rsid w:val="007266E9"/>
    <w:rsid w:val="00726756"/>
    <w:rsid w:val="00726A03"/>
    <w:rsid w:val="007275E9"/>
    <w:rsid w:val="00727654"/>
    <w:rsid w:val="007279BA"/>
    <w:rsid w:val="00727E51"/>
    <w:rsid w:val="00727EC5"/>
    <w:rsid w:val="00727FC7"/>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463"/>
    <w:rsid w:val="00743CB2"/>
    <w:rsid w:val="00743CDF"/>
    <w:rsid w:val="007444B5"/>
    <w:rsid w:val="007445CC"/>
    <w:rsid w:val="00744D3B"/>
    <w:rsid w:val="00744E8C"/>
    <w:rsid w:val="00745D1B"/>
    <w:rsid w:val="007463C6"/>
    <w:rsid w:val="007468E7"/>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5B5"/>
    <w:rsid w:val="00771778"/>
    <w:rsid w:val="00771AE2"/>
    <w:rsid w:val="00771E66"/>
    <w:rsid w:val="00772052"/>
    <w:rsid w:val="007724FA"/>
    <w:rsid w:val="007725DD"/>
    <w:rsid w:val="00772B78"/>
    <w:rsid w:val="00773FF2"/>
    <w:rsid w:val="007746AF"/>
    <w:rsid w:val="00775DFC"/>
    <w:rsid w:val="00775F0D"/>
    <w:rsid w:val="00775FA4"/>
    <w:rsid w:val="007760A4"/>
    <w:rsid w:val="0077623E"/>
    <w:rsid w:val="007762E4"/>
    <w:rsid w:val="0077672B"/>
    <w:rsid w:val="00776747"/>
    <w:rsid w:val="00776A52"/>
    <w:rsid w:val="00776C08"/>
    <w:rsid w:val="0077735A"/>
    <w:rsid w:val="007779C4"/>
    <w:rsid w:val="00777E55"/>
    <w:rsid w:val="00780121"/>
    <w:rsid w:val="0078088A"/>
    <w:rsid w:val="00780CF1"/>
    <w:rsid w:val="007817CE"/>
    <w:rsid w:val="00781A24"/>
    <w:rsid w:val="00781A44"/>
    <w:rsid w:val="00781D62"/>
    <w:rsid w:val="00781FA5"/>
    <w:rsid w:val="007822D7"/>
    <w:rsid w:val="00782DC8"/>
    <w:rsid w:val="00782F4B"/>
    <w:rsid w:val="0078339E"/>
    <w:rsid w:val="00783568"/>
    <w:rsid w:val="00783D73"/>
    <w:rsid w:val="00783DC7"/>
    <w:rsid w:val="00783FB8"/>
    <w:rsid w:val="0078494B"/>
    <w:rsid w:val="00784D0C"/>
    <w:rsid w:val="00784F96"/>
    <w:rsid w:val="00785377"/>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CAC"/>
    <w:rsid w:val="00790D76"/>
    <w:rsid w:val="00790DEB"/>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14"/>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170"/>
    <w:rsid w:val="007B26F8"/>
    <w:rsid w:val="007B2C5B"/>
    <w:rsid w:val="007B2CD4"/>
    <w:rsid w:val="007B3251"/>
    <w:rsid w:val="007B42A2"/>
    <w:rsid w:val="007B4C4F"/>
    <w:rsid w:val="007B6270"/>
    <w:rsid w:val="007B6444"/>
    <w:rsid w:val="007B66CD"/>
    <w:rsid w:val="007B7170"/>
    <w:rsid w:val="007B73B3"/>
    <w:rsid w:val="007B7945"/>
    <w:rsid w:val="007C04A2"/>
    <w:rsid w:val="007C1270"/>
    <w:rsid w:val="007C1B16"/>
    <w:rsid w:val="007C1E0C"/>
    <w:rsid w:val="007C2904"/>
    <w:rsid w:val="007C29BE"/>
    <w:rsid w:val="007C2B47"/>
    <w:rsid w:val="007C2B9C"/>
    <w:rsid w:val="007C2C7B"/>
    <w:rsid w:val="007C2CD0"/>
    <w:rsid w:val="007C2D3A"/>
    <w:rsid w:val="007C3184"/>
    <w:rsid w:val="007C441F"/>
    <w:rsid w:val="007C4F52"/>
    <w:rsid w:val="007C51B1"/>
    <w:rsid w:val="007C5A55"/>
    <w:rsid w:val="007C5B94"/>
    <w:rsid w:val="007C5D8C"/>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0AE"/>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3EEF"/>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4A04"/>
    <w:rsid w:val="007F4CCD"/>
    <w:rsid w:val="007F5078"/>
    <w:rsid w:val="007F5245"/>
    <w:rsid w:val="007F53CD"/>
    <w:rsid w:val="007F61D7"/>
    <w:rsid w:val="007F655C"/>
    <w:rsid w:val="007F6918"/>
    <w:rsid w:val="007F7792"/>
    <w:rsid w:val="007F78A1"/>
    <w:rsid w:val="007F7943"/>
    <w:rsid w:val="00800494"/>
    <w:rsid w:val="008005F2"/>
    <w:rsid w:val="00800CF6"/>
    <w:rsid w:val="008018E4"/>
    <w:rsid w:val="008023D6"/>
    <w:rsid w:val="00802B3A"/>
    <w:rsid w:val="00802FB1"/>
    <w:rsid w:val="00803F24"/>
    <w:rsid w:val="0080447A"/>
    <w:rsid w:val="008044D2"/>
    <w:rsid w:val="00804711"/>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569"/>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1794"/>
    <w:rsid w:val="00831BD1"/>
    <w:rsid w:val="0083252A"/>
    <w:rsid w:val="008325F2"/>
    <w:rsid w:val="00832838"/>
    <w:rsid w:val="0083296F"/>
    <w:rsid w:val="00832D21"/>
    <w:rsid w:val="00832E25"/>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D35"/>
    <w:rsid w:val="00841FAA"/>
    <w:rsid w:val="0084206A"/>
    <w:rsid w:val="008434F7"/>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1A7"/>
    <w:rsid w:val="00852748"/>
    <w:rsid w:val="00852ED9"/>
    <w:rsid w:val="00853B4A"/>
    <w:rsid w:val="00853BA3"/>
    <w:rsid w:val="00853C2F"/>
    <w:rsid w:val="00854C5E"/>
    <w:rsid w:val="00854E73"/>
    <w:rsid w:val="00854FB7"/>
    <w:rsid w:val="008553F9"/>
    <w:rsid w:val="008557B6"/>
    <w:rsid w:val="008562C8"/>
    <w:rsid w:val="008566B5"/>
    <w:rsid w:val="0085699C"/>
    <w:rsid w:val="00856A5F"/>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163"/>
    <w:rsid w:val="0087569D"/>
    <w:rsid w:val="008757C2"/>
    <w:rsid w:val="0087583E"/>
    <w:rsid w:val="00876300"/>
    <w:rsid w:val="008764A2"/>
    <w:rsid w:val="00876D04"/>
    <w:rsid w:val="008772CA"/>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4C3A"/>
    <w:rsid w:val="008850AF"/>
    <w:rsid w:val="008859DB"/>
    <w:rsid w:val="0088721D"/>
    <w:rsid w:val="0088763A"/>
    <w:rsid w:val="0088773A"/>
    <w:rsid w:val="00887EA9"/>
    <w:rsid w:val="00890906"/>
    <w:rsid w:val="00890CD3"/>
    <w:rsid w:val="00890E6B"/>
    <w:rsid w:val="00890FD3"/>
    <w:rsid w:val="008913B7"/>
    <w:rsid w:val="00891678"/>
    <w:rsid w:val="0089185B"/>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A4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06B6"/>
    <w:rsid w:val="008C134D"/>
    <w:rsid w:val="008C2191"/>
    <w:rsid w:val="008C23A4"/>
    <w:rsid w:val="008C2945"/>
    <w:rsid w:val="008C2B45"/>
    <w:rsid w:val="008C351A"/>
    <w:rsid w:val="008C35DA"/>
    <w:rsid w:val="008C3AF4"/>
    <w:rsid w:val="008C3B6F"/>
    <w:rsid w:val="008C3BAC"/>
    <w:rsid w:val="008C3F2A"/>
    <w:rsid w:val="008C54EC"/>
    <w:rsid w:val="008C58D8"/>
    <w:rsid w:val="008C5CB6"/>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5DD0"/>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8F7"/>
    <w:rsid w:val="00934DDD"/>
    <w:rsid w:val="0093585D"/>
    <w:rsid w:val="0093609D"/>
    <w:rsid w:val="00936347"/>
    <w:rsid w:val="009365A3"/>
    <w:rsid w:val="009367E5"/>
    <w:rsid w:val="00936AFE"/>
    <w:rsid w:val="0093704D"/>
    <w:rsid w:val="00937E67"/>
    <w:rsid w:val="00937F90"/>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3F6C"/>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90F"/>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49A"/>
    <w:rsid w:val="0098150C"/>
    <w:rsid w:val="00981F95"/>
    <w:rsid w:val="00982C10"/>
    <w:rsid w:val="00982F88"/>
    <w:rsid w:val="0098320E"/>
    <w:rsid w:val="00983D81"/>
    <w:rsid w:val="009840C7"/>
    <w:rsid w:val="009840F3"/>
    <w:rsid w:val="00984459"/>
    <w:rsid w:val="009849E0"/>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2F65"/>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5D5"/>
    <w:rsid w:val="009A4896"/>
    <w:rsid w:val="009A4E9B"/>
    <w:rsid w:val="009A52F4"/>
    <w:rsid w:val="009A5867"/>
    <w:rsid w:val="009A5FA8"/>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08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0C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6E99"/>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51BD"/>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37E"/>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CCD"/>
    <w:rsid w:val="00A23D8A"/>
    <w:rsid w:val="00A2404B"/>
    <w:rsid w:val="00A249A0"/>
    <w:rsid w:val="00A24B09"/>
    <w:rsid w:val="00A24E82"/>
    <w:rsid w:val="00A2607B"/>
    <w:rsid w:val="00A261E8"/>
    <w:rsid w:val="00A261FF"/>
    <w:rsid w:val="00A2631D"/>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FC3"/>
    <w:rsid w:val="00A403D1"/>
    <w:rsid w:val="00A40590"/>
    <w:rsid w:val="00A4064A"/>
    <w:rsid w:val="00A40A58"/>
    <w:rsid w:val="00A41128"/>
    <w:rsid w:val="00A4140C"/>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21"/>
    <w:rsid w:val="00A56649"/>
    <w:rsid w:val="00A569DC"/>
    <w:rsid w:val="00A56BD5"/>
    <w:rsid w:val="00A56E81"/>
    <w:rsid w:val="00A56F18"/>
    <w:rsid w:val="00A576C8"/>
    <w:rsid w:val="00A57844"/>
    <w:rsid w:val="00A57BE1"/>
    <w:rsid w:val="00A57D3E"/>
    <w:rsid w:val="00A60148"/>
    <w:rsid w:val="00A607E8"/>
    <w:rsid w:val="00A6097C"/>
    <w:rsid w:val="00A61314"/>
    <w:rsid w:val="00A61A0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4DE"/>
    <w:rsid w:val="00A66A80"/>
    <w:rsid w:val="00A6732B"/>
    <w:rsid w:val="00A67AF2"/>
    <w:rsid w:val="00A708A6"/>
    <w:rsid w:val="00A708BC"/>
    <w:rsid w:val="00A70BD6"/>
    <w:rsid w:val="00A71137"/>
    <w:rsid w:val="00A713E9"/>
    <w:rsid w:val="00A718BB"/>
    <w:rsid w:val="00A74196"/>
    <w:rsid w:val="00A742C8"/>
    <w:rsid w:val="00A75268"/>
    <w:rsid w:val="00A75312"/>
    <w:rsid w:val="00A755E9"/>
    <w:rsid w:val="00A75636"/>
    <w:rsid w:val="00A7579D"/>
    <w:rsid w:val="00A757B7"/>
    <w:rsid w:val="00A75BC2"/>
    <w:rsid w:val="00A75D9B"/>
    <w:rsid w:val="00A75F96"/>
    <w:rsid w:val="00A763B1"/>
    <w:rsid w:val="00A7695B"/>
    <w:rsid w:val="00A76E77"/>
    <w:rsid w:val="00A772E7"/>
    <w:rsid w:val="00A77790"/>
    <w:rsid w:val="00A779E4"/>
    <w:rsid w:val="00A77ECE"/>
    <w:rsid w:val="00A81FDE"/>
    <w:rsid w:val="00A820E3"/>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32D"/>
    <w:rsid w:val="00A97C30"/>
    <w:rsid w:val="00A97EF7"/>
    <w:rsid w:val="00AA05D9"/>
    <w:rsid w:val="00AA10C6"/>
    <w:rsid w:val="00AA1136"/>
    <w:rsid w:val="00AA14E6"/>
    <w:rsid w:val="00AA1D99"/>
    <w:rsid w:val="00AA1E78"/>
    <w:rsid w:val="00AA258B"/>
    <w:rsid w:val="00AA28A0"/>
    <w:rsid w:val="00AA443E"/>
    <w:rsid w:val="00AA4652"/>
    <w:rsid w:val="00AA4E9B"/>
    <w:rsid w:val="00AA4FA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6782"/>
    <w:rsid w:val="00AB70C7"/>
    <w:rsid w:val="00AB70EF"/>
    <w:rsid w:val="00AB73A1"/>
    <w:rsid w:val="00AB76E4"/>
    <w:rsid w:val="00AC0448"/>
    <w:rsid w:val="00AC0753"/>
    <w:rsid w:val="00AC16E4"/>
    <w:rsid w:val="00AC1902"/>
    <w:rsid w:val="00AC1D4B"/>
    <w:rsid w:val="00AC1F1E"/>
    <w:rsid w:val="00AC1FD5"/>
    <w:rsid w:val="00AC2503"/>
    <w:rsid w:val="00AC3BA3"/>
    <w:rsid w:val="00AC415E"/>
    <w:rsid w:val="00AC44A6"/>
    <w:rsid w:val="00AC48F0"/>
    <w:rsid w:val="00AC4A70"/>
    <w:rsid w:val="00AC4C36"/>
    <w:rsid w:val="00AC4F49"/>
    <w:rsid w:val="00AC4FC0"/>
    <w:rsid w:val="00AC5713"/>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8CB"/>
    <w:rsid w:val="00AD4BEC"/>
    <w:rsid w:val="00AD4E15"/>
    <w:rsid w:val="00AD5343"/>
    <w:rsid w:val="00AD5396"/>
    <w:rsid w:val="00AD5397"/>
    <w:rsid w:val="00AD58D5"/>
    <w:rsid w:val="00AD68A3"/>
    <w:rsid w:val="00AD6B94"/>
    <w:rsid w:val="00AD7586"/>
    <w:rsid w:val="00AD7883"/>
    <w:rsid w:val="00AD7A8C"/>
    <w:rsid w:val="00AE0177"/>
    <w:rsid w:val="00AE0A1D"/>
    <w:rsid w:val="00AE0E66"/>
    <w:rsid w:val="00AE10FA"/>
    <w:rsid w:val="00AE14F3"/>
    <w:rsid w:val="00AE15CB"/>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E7C59"/>
    <w:rsid w:val="00AF04C6"/>
    <w:rsid w:val="00AF0781"/>
    <w:rsid w:val="00AF0890"/>
    <w:rsid w:val="00AF0E1A"/>
    <w:rsid w:val="00AF15D7"/>
    <w:rsid w:val="00AF188C"/>
    <w:rsid w:val="00AF26A9"/>
    <w:rsid w:val="00AF28F8"/>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B61"/>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4CBB"/>
    <w:rsid w:val="00B35143"/>
    <w:rsid w:val="00B35315"/>
    <w:rsid w:val="00B35B32"/>
    <w:rsid w:val="00B360B2"/>
    <w:rsid w:val="00B3662D"/>
    <w:rsid w:val="00B36F90"/>
    <w:rsid w:val="00B3723C"/>
    <w:rsid w:val="00B37241"/>
    <w:rsid w:val="00B378A4"/>
    <w:rsid w:val="00B37BA1"/>
    <w:rsid w:val="00B40A61"/>
    <w:rsid w:val="00B4151C"/>
    <w:rsid w:val="00B418DB"/>
    <w:rsid w:val="00B41948"/>
    <w:rsid w:val="00B41B2B"/>
    <w:rsid w:val="00B41B90"/>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57748"/>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7CB"/>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810"/>
    <w:rsid w:val="00B97F92"/>
    <w:rsid w:val="00BA08B0"/>
    <w:rsid w:val="00BA246B"/>
    <w:rsid w:val="00BA2E5A"/>
    <w:rsid w:val="00BA4091"/>
    <w:rsid w:val="00BA4211"/>
    <w:rsid w:val="00BA42BF"/>
    <w:rsid w:val="00BA4574"/>
    <w:rsid w:val="00BA48AE"/>
    <w:rsid w:val="00BA4A4A"/>
    <w:rsid w:val="00BA4BCF"/>
    <w:rsid w:val="00BA4F70"/>
    <w:rsid w:val="00BA4F89"/>
    <w:rsid w:val="00BA514C"/>
    <w:rsid w:val="00BA5420"/>
    <w:rsid w:val="00BA5688"/>
    <w:rsid w:val="00BA5775"/>
    <w:rsid w:val="00BA58EC"/>
    <w:rsid w:val="00BA72E7"/>
    <w:rsid w:val="00BB0774"/>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57A"/>
    <w:rsid w:val="00BC590B"/>
    <w:rsid w:val="00BC5A83"/>
    <w:rsid w:val="00BC66F4"/>
    <w:rsid w:val="00BC6A15"/>
    <w:rsid w:val="00BC7C1F"/>
    <w:rsid w:val="00BD09CB"/>
    <w:rsid w:val="00BD0B07"/>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5D8"/>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E68"/>
    <w:rsid w:val="00BF1FF3"/>
    <w:rsid w:val="00BF2403"/>
    <w:rsid w:val="00BF2841"/>
    <w:rsid w:val="00BF2894"/>
    <w:rsid w:val="00BF2A73"/>
    <w:rsid w:val="00BF2A89"/>
    <w:rsid w:val="00BF2BF2"/>
    <w:rsid w:val="00BF2CF2"/>
    <w:rsid w:val="00BF3577"/>
    <w:rsid w:val="00BF36A6"/>
    <w:rsid w:val="00BF3942"/>
    <w:rsid w:val="00BF3BDA"/>
    <w:rsid w:val="00BF3BFC"/>
    <w:rsid w:val="00BF3F96"/>
    <w:rsid w:val="00BF4716"/>
    <w:rsid w:val="00BF4DB9"/>
    <w:rsid w:val="00BF59DC"/>
    <w:rsid w:val="00BF5A64"/>
    <w:rsid w:val="00BF5FB5"/>
    <w:rsid w:val="00BF6001"/>
    <w:rsid w:val="00BF63B1"/>
    <w:rsid w:val="00BF6D10"/>
    <w:rsid w:val="00BF7EA9"/>
    <w:rsid w:val="00C00491"/>
    <w:rsid w:val="00C00C48"/>
    <w:rsid w:val="00C00C4F"/>
    <w:rsid w:val="00C00D73"/>
    <w:rsid w:val="00C01608"/>
    <w:rsid w:val="00C0191C"/>
    <w:rsid w:val="00C019FD"/>
    <w:rsid w:val="00C01A92"/>
    <w:rsid w:val="00C0205C"/>
    <w:rsid w:val="00C0232A"/>
    <w:rsid w:val="00C0289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083"/>
    <w:rsid w:val="00C14152"/>
    <w:rsid w:val="00C1457E"/>
    <w:rsid w:val="00C14C63"/>
    <w:rsid w:val="00C14F59"/>
    <w:rsid w:val="00C15099"/>
    <w:rsid w:val="00C150E8"/>
    <w:rsid w:val="00C1565A"/>
    <w:rsid w:val="00C16010"/>
    <w:rsid w:val="00C16200"/>
    <w:rsid w:val="00C16724"/>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A7F"/>
    <w:rsid w:val="00C24DF1"/>
    <w:rsid w:val="00C24E78"/>
    <w:rsid w:val="00C25661"/>
    <w:rsid w:val="00C25D77"/>
    <w:rsid w:val="00C265F3"/>
    <w:rsid w:val="00C26D6F"/>
    <w:rsid w:val="00C26F12"/>
    <w:rsid w:val="00C272EC"/>
    <w:rsid w:val="00C273C5"/>
    <w:rsid w:val="00C2748B"/>
    <w:rsid w:val="00C274AD"/>
    <w:rsid w:val="00C27AEC"/>
    <w:rsid w:val="00C27DF6"/>
    <w:rsid w:val="00C30CE5"/>
    <w:rsid w:val="00C3116A"/>
    <w:rsid w:val="00C31191"/>
    <w:rsid w:val="00C318B9"/>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0F73"/>
    <w:rsid w:val="00C41291"/>
    <w:rsid w:val="00C41C74"/>
    <w:rsid w:val="00C423D4"/>
    <w:rsid w:val="00C4250D"/>
    <w:rsid w:val="00C434D0"/>
    <w:rsid w:val="00C43D7A"/>
    <w:rsid w:val="00C4426D"/>
    <w:rsid w:val="00C44281"/>
    <w:rsid w:val="00C443F0"/>
    <w:rsid w:val="00C450F4"/>
    <w:rsid w:val="00C45652"/>
    <w:rsid w:val="00C45DA6"/>
    <w:rsid w:val="00C45FD7"/>
    <w:rsid w:val="00C46491"/>
    <w:rsid w:val="00C4694D"/>
    <w:rsid w:val="00C46B6B"/>
    <w:rsid w:val="00C47245"/>
    <w:rsid w:val="00C4728D"/>
    <w:rsid w:val="00C474DA"/>
    <w:rsid w:val="00C4779C"/>
    <w:rsid w:val="00C50143"/>
    <w:rsid w:val="00C5066A"/>
    <w:rsid w:val="00C5196D"/>
    <w:rsid w:val="00C52130"/>
    <w:rsid w:val="00C5213C"/>
    <w:rsid w:val="00C52734"/>
    <w:rsid w:val="00C5357D"/>
    <w:rsid w:val="00C5389B"/>
    <w:rsid w:val="00C539BA"/>
    <w:rsid w:val="00C53B04"/>
    <w:rsid w:val="00C53BF5"/>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0FFB"/>
    <w:rsid w:val="00C6135B"/>
    <w:rsid w:val="00C61C0B"/>
    <w:rsid w:val="00C62E9F"/>
    <w:rsid w:val="00C63040"/>
    <w:rsid w:val="00C63446"/>
    <w:rsid w:val="00C6359E"/>
    <w:rsid w:val="00C64AD4"/>
    <w:rsid w:val="00C64EF2"/>
    <w:rsid w:val="00C6501A"/>
    <w:rsid w:val="00C653E9"/>
    <w:rsid w:val="00C65BBB"/>
    <w:rsid w:val="00C66A47"/>
    <w:rsid w:val="00C67374"/>
    <w:rsid w:val="00C676A2"/>
    <w:rsid w:val="00C67B67"/>
    <w:rsid w:val="00C70256"/>
    <w:rsid w:val="00C7104D"/>
    <w:rsid w:val="00C715A6"/>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66"/>
    <w:rsid w:val="00C83ABC"/>
    <w:rsid w:val="00C847BE"/>
    <w:rsid w:val="00C8534A"/>
    <w:rsid w:val="00C85D29"/>
    <w:rsid w:val="00C85E97"/>
    <w:rsid w:val="00C85EF2"/>
    <w:rsid w:val="00C864A3"/>
    <w:rsid w:val="00C86845"/>
    <w:rsid w:val="00C86DB2"/>
    <w:rsid w:val="00C87208"/>
    <w:rsid w:val="00C8744B"/>
    <w:rsid w:val="00C87B41"/>
    <w:rsid w:val="00C87D19"/>
    <w:rsid w:val="00C87E6A"/>
    <w:rsid w:val="00C910A6"/>
    <w:rsid w:val="00C9128A"/>
    <w:rsid w:val="00C916EF"/>
    <w:rsid w:val="00C91765"/>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4F7E"/>
    <w:rsid w:val="00C9568D"/>
    <w:rsid w:val="00C95914"/>
    <w:rsid w:val="00C959F8"/>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564"/>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131"/>
    <w:rsid w:val="00CB5291"/>
    <w:rsid w:val="00CB59D6"/>
    <w:rsid w:val="00CB5D4C"/>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AE7"/>
    <w:rsid w:val="00CE2CF3"/>
    <w:rsid w:val="00CE31B8"/>
    <w:rsid w:val="00CE3848"/>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4E0C"/>
    <w:rsid w:val="00CF516B"/>
    <w:rsid w:val="00CF5658"/>
    <w:rsid w:val="00CF5B7F"/>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17D"/>
    <w:rsid w:val="00D37462"/>
    <w:rsid w:val="00D37C63"/>
    <w:rsid w:val="00D409E3"/>
    <w:rsid w:val="00D41505"/>
    <w:rsid w:val="00D41A4E"/>
    <w:rsid w:val="00D41F23"/>
    <w:rsid w:val="00D42272"/>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660"/>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569"/>
    <w:rsid w:val="00D63792"/>
    <w:rsid w:val="00D63988"/>
    <w:rsid w:val="00D64035"/>
    <w:rsid w:val="00D6532F"/>
    <w:rsid w:val="00D65DB0"/>
    <w:rsid w:val="00D66206"/>
    <w:rsid w:val="00D674D0"/>
    <w:rsid w:val="00D67C98"/>
    <w:rsid w:val="00D7018A"/>
    <w:rsid w:val="00D71F5F"/>
    <w:rsid w:val="00D72B26"/>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35D"/>
    <w:rsid w:val="00D804DA"/>
    <w:rsid w:val="00D8064D"/>
    <w:rsid w:val="00D80D7A"/>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0AA9"/>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97CCE"/>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499"/>
    <w:rsid w:val="00DA7CA9"/>
    <w:rsid w:val="00DA7DA2"/>
    <w:rsid w:val="00DB06EA"/>
    <w:rsid w:val="00DB08BC"/>
    <w:rsid w:val="00DB0F92"/>
    <w:rsid w:val="00DB1370"/>
    <w:rsid w:val="00DB13B5"/>
    <w:rsid w:val="00DB161D"/>
    <w:rsid w:val="00DB1FA9"/>
    <w:rsid w:val="00DB209D"/>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5E3"/>
    <w:rsid w:val="00DC2AF6"/>
    <w:rsid w:val="00DC2BD8"/>
    <w:rsid w:val="00DC2D4C"/>
    <w:rsid w:val="00DC39A9"/>
    <w:rsid w:val="00DC3E9D"/>
    <w:rsid w:val="00DC4120"/>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D7B26"/>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0FEE"/>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4D6"/>
    <w:rsid w:val="00E1682C"/>
    <w:rsid w:val="00E16838"/>
    <w:rsid w:val="00E16871"/>
    <w:rsid w:val="00E16DA9"/>
    <w:rsid w:val="00E16E4C"/>
    <w:rsid w:val="00E170BC"/>
    <w:rsid w:val="00E204BA"/>
    <w:rsid w:val="00E208D2"/>
    <w:rsid w:val="00E20A2D"/>
    <w:rsid w:val="00E20DF9"/>
    <w:rsid w:val="00E20F03"/>
    <w:rsid w:val="00E210BA"/>
    <w:rsid w:val="00E21193"/>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1F31"/>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A4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464"/>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90A"/>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825"/>
    <w:rsid w:val="00E7690D"/>
    <w:rsid w:val="00E773B4"/>
    <w:rsid w:val="00E77904"/>
    <w:rsid w:val="00E77A11"/>
    <w:rsid w:val="00E77DE6"/>
    <w:rsid w:val="00E800AE"/>
    <w:rsid w:val="00E802D9"/>
    <w:rsid w:val="00E80953"/>
    <w:rsid w:val="00E80B8D"/>
    <w:rsid w:val="00E81179"/>
    <w:rsid w:val="00E8119B"/>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6E9B"/>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507"/>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25B1"/>
    <w:rsid w:val="00EB49EA"/>
    <w:rsid w:val="00EB4B5B"/>
    <w:rsid w:val="00EB4D81"/>
    <w:rsid w:val="00EB55CC"/>
    <w:rsid w:val="00EB59B1"/>
    <w:rsid w:val="00EB5C6D"/>
    <w:rsid w:val="00EB5EAA"/>
    <w:rsid w:val="00EB64BF"/>
    <w:rsid w:val="00EB6D56"/>
    <w:rsid w:val="00EB71EC"/>
    <w:rsid w:val="00EB7557"/>
    <w:rsid w:val="00EB7E3B"/>
    <w:rsid w:val="00EC2005"/>
    <w:rsid w:val="00EC24C7"/>
    <w:rsid w:val="00EC2D3E"/>
    <w:rsid w:val="00EC3190"/>
    <w:rsid w:val="00EC3191"/>
    <w:rsid w:val="00EC410E"/>
    <w:rsid w:val="00EC4237"/>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1A3"/>
    <w:rsid w:val="00ED0201"/>
    <w:rsid w:val="00ED0FC4"/>
    <w:rsid w:val="00ED1601"/>
    <w:rsid w:val="00ED1B8E"/>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3826"/>
    <w:rsid w:val="00EE3ADD"/>
    <w:rsid w:val="00EE4A9A"/>
    <w:rsid w:val="00EE4B02"/>
    <w:rsid w:val="00EE4D98"/>
    <w:rsid w:val="00EE5606"/>
    <w:rsid w:val="00EE681C"/>
    <w:rsid w:val="00EE682D"/>
    <w:rsid w:val="00EE68FA"/>
    <w:rsid w:val="00EE6C6E"/>
    <w:rsid w:val="00EE704D"/>
    <w:rsid w:val="00EE7106"/>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29D"/>
    <w:rsid w:val="00EF48C6"/>
    <w:rsid w:val="00EF4CD3"/>
    <w:rsid w:val="00EF599F"/>
    <w:rsid w:val="00EF5F33"/>
    <w:rsid w:val="00EF63B7"/>
    <w:rsid w:val="00EF6698"/>
    <w:rsid w:val="00EF6B5C"/>
    <w:rsid w:val="00EF71F7"/>
    <w:rsid w:val="00EF7559"/>
    <w:rsid w:val="00EF7BAA"/>
    <w:rsid w:val="00EF7CE4"/>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49AA"/>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6CA"/>
    <w:rsid w:val="00F2379F"/>
    <w:rsid w:val="00F237E9"/>
    <w:rsid w:val="00F245FD"/>
    <w:rsid w:val="00F24714"/>
    <w:rsid w:val="00F24FC8"/>
    <w:rsid w:val="00F25C85"/>
    <w:rsid w:val="00F2687E"/>
    <w:rsid w:val="00F26937"/>
    <w:rsid w:val="00F26F82"/>
    <w:rsid w:val="00F278F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1AE"/>
    <w:rsid w:val="00F4551D"/>
    <w:rsid w:val="00F45899"/>
    <w:rsid w:val="00F45C07"/>
    <w:rsid w:val="00F45F50"/>
    <w:rsid w:val="00F46015"/>
    <w:rsid w:val="00F4645A"/>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6B96"/>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CF5"/>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D9C"/>
    <w:rsid w:val="00F77F77"/>
    <w:rsid w:val="00F800A1"/>
    <w:rsid w:val="00F80571"/>
    <w:rsid w:val="00F811FE"/>
    <w:rsid w:val="00F81AEE"/>
    <w:rsid w:val="00F81BBF"/>
    <w:rsid w:val="00F81CAC"/>
    <w:rsid w:val="00F81D83"/>
    <w:rsid w:val="00F8243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1F63"/>
    <w:rsid w:val="00F925A3"/>
    <w:rsid w:val="00F927EA"/>
    <w:rsid w:val="00F93082"/>
    <w:rsid w:val="00F93117"/>
    <w:rsid w:val="00F93F2D"/>
    <w:rsid w:val="00F940EF"/>
    <w:rsid w:val="00F942E0"/>
    <w:rsid w:val="00F9489F"/>
    <w:rsid w:val="00F949E9"/>
    <w:rsid w:val="00F95081"/>
    <w:rsid w:val="00F95B73"/>
    <w:rsid w:val="00F95D99"/>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AF"/>
    <w:rsid w:val="00FA6AB1"/>
    <w:rsid w:val="00FA6C0C"/>
    <w:rsid w:val="00FA6F95"/>
    <w:rsid w:val="00FA7651"/>
    <w:rsid w:val="00FA7AB2"/>
    <w:rsid w:val="00FA7C4F"/>
    <w:rsid w:val="00FA7C66"/>
    <w:rsid w:val="00FB0103"/>
    <w:rsid w:val="00FB031E"/>
    <w:rsid w:val="00FB0A93"/>
    <w:rsid w:val="00FB0F3F"/>
    <w:rsid w:val="00FB1003"/>
    <w:rsid w:val="00FB15B9"/>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738"/>
    <w:rsid w:val="00FC2A0D"/>
    <w:rsid w:val="00FC2AA2"/>
    <w:rsid w:val="00FC2BB4"/>
    <w:rsid w:val="00FC3104"/>
    <w:rsid w:val="00FC3459"/>
    <w:rsid w:val="00FC355F"/>
    <w:rsid w:val="00FC3CD6"/>
    <w:rsid w:val="00FC4DFD"/>
    <w:rsid w:val="00FC516F"/>
    <w:rsid w:val="00FC5537"/>
    <w:rsid w:val="00FC6475"/>
    <w:rsid w:val="00FC66D3"/>
    <w:rsid w:val="00FC67FC"/>
    <w:rsid w:val="00FC6971"/>
    <w:rsid w:val="00FC755A"/>
    <w:rsid w:val="00FC784A"/>
    <w:rsid w:val="00FC7D40"/>
    <w:rsid w:val="00FC7FF6"/>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C27"/>
    <w:rsid w:val="00FD4FD0"/>
    <w:rsid w:val="00FD52D0"/>
    <w:rsid w:val="00FD543D"/>
    <w:rsid w:val="00FD590F"/>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BE3"/>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EE877"/>
  <w15:docId w15:val="{27453B81-C6CD-4FD1-961B-91D3546C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Default">
    <w:name w:val="Default"/>
    <w:rsid w:val="00C40F73"/>
    <w:pPr>
      <w:autoSpaceDE w:val="0"/>
      <w:autoSpaceDN w:val="0"/>
      <w:adjustRightInd w:val="0"/>
    </w:pPr>
    <w:rPr>
      <w:rFonts w:ascii="Calibri" w:hAnsi="Calibri" w:cs="Calibri"/>
      <w:color w:val="000000"/>
      <w:sz w:val="24"/>
      <w:szCs w:val="24"/>
    </w:rPr>
  </w:style>
  <w:style w:type="character" w:styleId="Uwydatnienie">
    <w:name w:val="Emphasis"/>
    <w:basedOn w:val="Domylnaczcionkaakapitu"/>
    <w:uiPriority w:val="20"/>
    <w:qFormat/>
    <w:rsid w:val="00D8035D"/>
    <w:rPr>
      <w:i/>
      <w:iCs/>
    </w:rPr>
  </w:style>
  <w:style w:type="character" w:styleId="Nierozpoznanawzmianka">
    <w:name w:val="Unresolved Mention"/>
    <w:basedOn w:val="Domylnaczcionkaakapitu"/>
    <w:uiPriority w:val="99"/>
    <w:semiHidden/>
    <w:unhideWhenUsed/>
    <w:rsid w:val="00CB5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500436807">
      <w:bodyDiv w:val="1"/>
      <w:marLeft w:val="0"/>
      <w:marRight w:val="0"/>
      <w:marTop w:val="0"/>
      <w:marBottom w:val="0"/>
      <w:divBdr>
        <w:top w:val="none" w:sz="0" w:space="0" w:color="auto"/>
        <w:left w:val="none" w:sz="0" w:space="0" w:color="auto"/>
        <w:bottom w:val="none" w:sz="0" w:space="0" w:color="auto"/>
        <w:right w:val="none" w:sz="0" w:space="0" w:color="auto"/>
      </w:divBdr>
    </w:div>
    <w:div w:id="525287256">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5193-9FC8-4F5D-AD5B-21A4939F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9498</Words>
  <Characters>63590</Characters>
  <Application>Microsoft Office Word</Application>
  <DocSecurity>0</DocSecurity>
  <Lines>529</Lines>
  <Paragraphs>145</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72943</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ZRP.Kruszyński Bartłomiej</cp:lastModifiedBy>
  <cp:revision>2</cp:revision>
  <cp:lastPrinted>2022-05-24T10:45:00Z</cp:lastPrinted>
  <dcterms:created xsi:type="dcterms:W3CDTF">2023-10-13T08:10:00Z</dcterms:created>
  <dcterms:modified xsi:type="dcterms:W3CDTF">2023-10-13T08:10:00Z</dcterms:modified>
</cp:coreProperties>
</file>