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D97E6" w14:textId="0A7FBFA4" w:rsidR="00C654B0" w:rsidRPr="00515A7F" w:rsidRDefault="0037182D" w:rsidP="00E9150C">
      <w:pPr>
        <w:spacing w:line="276" w:lineRule="auto"/>
        <w:jc w:val="right"/>
        <w:rPr>
          <w:rFonts w:ascii="Times New Roman" w:hAnsi="Times New Roman" w:cs="Times New Roman"/>
          <w:b/>
          <w:bCs/>
          <w:color w:val="000000" w:themeColor="text1"/>
        </w:rPr>
      </w:pPr>
      <w:r w:rsidRPr="00515A7F">
        <w:rPr>
          <w:rFonts w:ascii="Times New Roman" w:hAnsi="Times New Roman" w:cs="Times New Roman"/>
          <w:b/>
          <w:bCs/>
          <w:color w:val="000000" w:themeColor="text1"/>
        </w:rPr>
        <w:t>Załącznik nr 4 do SWZ</w:t>
      </w:r>
    </w:p>
    <w:p w14:paraId="34055E34" w14:textId="77777777" w:rsidR="00C654B0" w:rsidRPr="00515A7F" w:rsidRDefault="00C654B0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0698178" w14:textId="77777777" w:rsidR="00E9150C" w:rsidRPr="00515A7F" w:rsidRDefault="00E9150C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F35DBAB" w14:textId="77777777" w:rsidR="00E9150C" w:rsidRPr="00515A7F" w:rsidRDefault="00E9150C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CFBB6F3" w14:textId="77777777" w:rsidR="00C654B0" w:rsidRPr="00515A7F" w:rsidRDefault="00C654B0" w:rsidP="00E9150C">
      <w:pPr>
        <w:widowControl w:val="0"/>
        <w:spacing w:before="120" w:line="276" w:lineRule="auto"/>
        <w:ind w:right="10"/>
        <w:jc w:val="center"/>
        <w:rPr>
          <w:rFonts w:ascii="Times New Roman" w:hAnsi="Times New Roman" w:cs="Times New Roman"/>
          <w:b/>
          <w:color w:val="000000" w:themeColor="text1"/>
          <w:spacing w:val="50"/>
          <w:sz w:val="48"/>
          <w:szCs w:val="48"/>
        </w:rPr>
      </w:pPr>
      <w:r w:rsidRPr="00515A7F">
        <w:rPr>
          <w:rFonts w:ascii="Times New Roman" w:hAnsi="Times New Roman" w:cs="Times New Roman"/>
          <w:b/>
          <w:color w:val="000000" w:themeColor="text1"/>
          <w:spacing w:val="50"/>
          <w:sz w:val="48"/>
          <w:szCs w:val="48"/>
        </w:rPr>
        <w:t>OPIS PRZEDMIOTU ZAMÓWIENIA</w:t>
      </w:r>
    </w:p>
    <w:p w14:paraId="5C1A9590" w14:textId="77777777" w:rsidR="00C654B0" w:rsidRPr="00515A7F" w:rsidRDefault="00C654B0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B458572" w14:textId="77777777" w:rsidR="00265F4B" w:rsidRPr="00515A7F" w:rsidRDefault="00265F4B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EB777ED" w14:textId="77777777" w:rsidR="00515A7F" w:rsidRPr="00515A7F" w:rsidRDefault="00515A7F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6E33DD83" w14:textId="77777777" w:rsidR="00515A7F" w:rsidRPr="00515A7F" w:rsidRDefault="00515A7F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E2CC930" w14:textId="77777777" w:rsidR="00515A7F" w:rsidRPr="00515A7F" w:rsidRDefault="00515A7F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7813813" w14:textId="77777777" w:rsidR="00515A7F" w:rsidRPr="00515A7F" w:rsidRDefault="00515A7F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2E893CD" w14:textId="07AE3C7E" w:rsidR="00C654B0" w:rsidRPr="00515A7F" w:rsidRDefault="0037182D" w:rsidP="00E9150C">
      <w:pPr>
        <w:widowControl w:val="0"/>
        <w:spacing w:before="240" w:after="240" w:line="276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515A7F">
        <w:rPr>
          <w:rFonts w:ascii="Times New Roman" w:hAnsi="Times New Roman" w:cs="Times New Roman"/>
          <w:b/>
          <w:bCs/>
          <w:color w:val="000000" w:themeColor="text1"/>
          <w:sz w:val="44"/>
          <w:szCs w:val="28"/>
        </w:rPr>
        <w:t>„</w:t>
      </w:r>
      <w:r w:rsidR="00515A7F" w:rsidRPr="00515A7F">
        <w:rPr>
          <w:rFonts w:ascii="Times New Roman" w:hAnsi="Times New Roman" w:cs="Times New Roman"/>
          <w:b/>
          <w:bCs/>
          <w:i/>
          <w:color w:val="000000" w:themeColor="text1"/>
          <w:sz w:val="44"/>
          <w:szCs w:val="28"/>
        </w:rPr>
        <w:t xml:space="preserve">Dostawa i montaż sprzętu audio </w:t>
      </w:r>
      <w:r w:rsidR="00E7556A" w:rsidRPr="00515A7F">
        <w:rPr>
          <w:rFonts w:ascii="Times New Roman" w:hAnsi="Times New Roman" w:cs="Times New Roman"/>
          <w:b/>
          <w:bCs/>
          <w:i/>
          <w:color w:val="000000" w:themeColor="text1"/>
          <w:sz w:val="44"/>
          <w:szCs w:val="28"/>
        </w:rPr>
        <w:t>dla potrzeb Projektu pn.: „Utworzenie Branżowego Centrum Umiejętności przy Zespole Szkół Budowlano-Drzewnych im. Armii Krajowej w Żywcu w dziedzinie: instalacje sanitarne, grzewcze i gazowe</w:t>
      </w:r>
      <w:r w:rsidRPr="00515A7F">
        <w:rPr>
          <w:rFonts w:ascii="Times New Roman" w:hAnsi="Times New Roman" w:cs="Times New Roman"/>
          <w:b/>
          <w:bCs/>
          <w:color w:val="000000" w:themeColor="text1"/>
          <w:sz w:val="44"/>
          <w:szCs w:val="28"/>
        </w:rPr>
        <w:t>”</w:t>
      </w:r>
    </w:p>
    <w:p w14:paraId="3657E015" w14:textId="77777777" w:rsidR="00622BC1" w:rsidRPr="00515A7F" w:rsidRDefault="00622BC1" w:rsidP="00E9150C">
      <w:pPr>
        <w:tabs>
          <w:tab w:val="left" w:pos="1843"/>
        </w:tabs>
        <w:spacing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070CF640" w14:textId="77777777" w:rsidR="00265F4B" w:rsidRPr="00515A7F" w:rsidRDefault="00265F4B" w:rsidP="00E9150C">
      <w:pPr>
        <w:tabs>
          <w:tab w:val="left" w:pos="1843"/>
        </w:tabs>
        <w:spacing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42735CED" w14:textId="77777777" w:rsidR="00622BC1" w:rsidRPr="00515A7F" w:rsidRDefault="00622BC1" w:rsidP="00265F4B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</w:pPr>
    </w:p>
    <w:p w14:paraId="3B1A2B7F" w14:textId="51C7B522" w:rsidR="00622BC1" w:rsidRPr="00515A7F" w:rsidRDefault="00622BC1" w:rsidP="00265F4B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</w:pPr>
    </w:p>
    <w:p w14:paraId="54EF9123" w14:textId="77777777" w:rsidR="007A6456" w:rsidRPr="00515A7F" w:rsidRDefault="007A6456" w:rsidP="00E9150C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5576D847" w14:textId="27322FCA" w:rsidR="00AA45BB" w:rsidRPr="00515A7F" w:rsidRDefault="00AA45BB" w:rsidP="00E9150C">
      <w:pPr>
        <w:tabs>
          <w:tab w:val="left" w:pos="1843"/>
        </w:tabs>
        <w:spacing w:line="276" w:lineRule="auto"/>
        <w:ind w:left="142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EBEAC53" w14:textId="77777777" w:rsidR="00DB2BEE" w:rsidRPr="00515A7F" w:rsidRDefault="00DB2BEE" w:rsidP="00E9150C">
      <w:pPr>
        <w:tabs>
          <w:tab w:val="left" w:pos="1843"/>
        </w:tabs>
        <w:spacing w:line="276" w:lineRule="auto"/>
        <w:ind w:left="142"/>
        <w:rPr>
          <w:rFonts w:ascii="Times New Roman" w:hAnsi="Times New Roman" w:cs="Times New Roman"/>
          <w:bCs/>
          <w:color w:val="000000" w:themeColor="text1"/>
          <w:sz w:val="24"/>
        </w:rPr>
      </w:pPr>
    </w:p>
    <w:p w14:paraId="10DCCDB8" w14:textId="00365FAB" w:rsidR="00A85FBB" w:rsidRPr="00515A7F" w:rsidRDefault="00A85FBB" w:rsidP="00E9150C">
      <w:pPr>
        <w:tabs>
          <w:tab w:val="left" w:pos="1843"/>
        </w:tabs>
        <w:spacing w:line="276" w:lineRule="auto"/>
        <w:ind w:left="142"/>
        <w:jc w:val="center"/>
        <w:rPr>
          <w:rFonts w:ascii="Times New Roman" w:hAnsi="Times New Roman" w:cs="Times New Roman"/>
          <w:bCs/>
          <w:color w:val="000000" w:themeColor="text1"/>
          <w:sz w:val="24"/>
        </w:rPr>
        <w:sectPr w:rsidR="00A85FBB" w:rsidRPr="00515A7F" w:rsidSect="006F5358">
          <w:footerReference w:type="default" r:id="rId8"/>
          <w:footerReference w:type="first" r:id="rId9"/>
          <w:pgSz w:w="11906" w:h="16838" w:code="9"/>
          <w:pgMar w:top="1134" w:right="568" w:bottom="1418" w:left="1276" w:header="709" w:footer="429" w:gutter="0"/>
          <w:cols w:space="708"/>
          <w:titlePg/>
          <w:docGrid w:linePitch="360"/>
        </w:sectPr>
      </w:pPr>
    </w:p>
    <w:tbl>
      <w:tblPr>
        <w:tblW w:w="129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577"/>
        <w:gridCol w:w="2897"/>
        <w:gridCol w:w="3134"/>
        <w:gridCol w:w="4086"/>
        <w:gridCol w:w="680"/>
        <w:gridCol w:w="146"/>
      </w:tblGrid>
      <w:tr w:rsidR="00515A7F" w:rsidRPr="00515A7F" w14:paraId="1F32FE5F" w14:textId="77777777" w:rsidTr="00515A7F">
        <w:trPr>
          <w:gridAfter w:val="1"/>
          <w:wAfter w:w="36" w:type="dxa"/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FC4D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C900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Urządzenia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D33A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Urządzenie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23D2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Specyfikacja techniczna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21A1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ilość</w:t>
            </w:r>
          </w:p>
        </w:tc>
      </w:tr>
      <w:tr w:rsidR="00515A7F" w:rsidRPr="00515A7F" w14:paraId="7F74FA79" w14:textId="77777777" w:rsidTr="00515A7F">
        <w:trPr>
          <w:gridAfter w:val="1"/>
          <w:wAfter w:w="36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5709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A38D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234E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31F6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A746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</w:tr>
      <w:tr w:rsidR="00515A7F" w:rsidRPr="00515A7F" w14:paraId="1D191439" w14:textId="77777777" w:rsidTr="00515A7F">
        <w:trPr>
          <w:gridAfter w:val="1"/>
          <w:wAfter w:w="36" w:type="dxa"/>
          <w:trHeight w:val="45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F03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416D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Zestaw do sali konferencyjnej</w:t>
            </w:r>
          </w:p>
        </w:tc>
        <w:tc>
          <w:tcPr>
            <w:tcW w:w="2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99DD" w14:textId="0D67A448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Kamera do transmisji</w:t>
            </w:r>
          </w:p>
        </w:tc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6DA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KAMERA do transmisji na żywo z uchwytem - 1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40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8C9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Kamera - Kamera Rozdzielczość - 1920 x 1080 (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FullHD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) wyjście HDMI / SDI   Interfejs wyjścia wideo: HDMI Interfejs obiektywu: C/CS  Napięcie robocze: 12V Prądroboczy:150mAhttps: Rozmiar wykrywania: 1/2,5" Rozmiar komórki: 3,0um*3,0um Efektywne piksele: 1920*1080P Ostrość: 1200TVLine Liczba klatek na sekundę w najwyższej rozdzielczości: klatka 60FPS Metoda skanowania progresywna Typ migawki: Migawka elektroniczna Zakres dynamiki: 60dB Stosunek sygnału do szumu: 45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dB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Tryb balansu bieli: Jeden balans bieli / ręczny / automatyczny Regulacja zmniejszonego odbicia: √ regulowana Zdejmowany krzyżyk: obsługuje 8 poziomych i pionowych</w:t>
            </w: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br/>
              <w:t xml:space="preserve">Możliwość regulacji koloru/szerokości linii Lustro: wsparcie w lewo i prawo/w górę iw dół Zamrożony ekran / rozmrażanie zamrożony ekran / rozmrażanie Kontrast połowy ekranu Kontrast połowy ekranu Regulowane parametry obrazu: jasność kontrast ostrość nasycenie Rozdzielczość wyjściowa: 1920*1080 P obiektyw 2,8–12 mm) zasilacz DC12V 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4C75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</w:tr>
      <w:tr w:rsidR="00515A7F" w:rsidRPr="00515A7F" w14:paraId="33376703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A1E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000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6E8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044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5D3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6BC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DA10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CBBF210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B7B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578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D6F2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B28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1DC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8BD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F56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C281792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4FD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BB7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601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C0A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ABA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938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CA4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4DD611B" w14:textId="77777777" w:rsidTr="00515A7F">
        <w:trPr>
          <w:trHeight w:val="58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34D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54F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AC6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D4B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25C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62A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FB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3BB297B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196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7BE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6EA9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Mikser wizyjny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0FE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liczba wejść wideo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E7D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4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CB31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266DF77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DDBE404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35B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914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4F2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F55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liczba wyjścia wideo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165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2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FED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A432B2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10075F9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4DA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2EE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0E7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D94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Wyjścia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AuX</w:t>
            </w:r>
            <w:proofErr w:type="spellEnd"/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324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407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410BBC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B25C915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792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4AC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6EB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5C7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ilość wejść audio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9E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min. 2 x 3,5 mm stereo mini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jack</w:t>
            </w:r>
            <w:proofErr w:type="spellEnd"/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81F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37D5B5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D3130B3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187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BEB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17F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97F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Wejścia wideo HDMI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461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4 x HDMI typu A, 10-bitowe przełączanie HD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505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1B2389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17BBF78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1F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1D0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12B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144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B01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2-kanałowe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zaembedowane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audio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6DB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FA9004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A1E8F80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09C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BFC9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28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1B9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Video Input Re-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Sync</w:t>
            </w:r>
            <w:proofErr w:type="spellEnd"/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69A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 wszystkich 4 wejściach HDMI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FC3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6F5ADE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AD28351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0E1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A9F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87D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6EF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Frame Rate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i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 Format Converters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D3F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 wszystkich 4 wejściach HDMI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DF2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6D3EA5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EA1E5F8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A79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651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C20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5F0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Wyjścia HDMI Program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7D8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BD7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70464F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F7B673C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223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E6D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26D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A99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Porty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FastEthernet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5C9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obsługuje 10/100/1000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BaseT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do transmisji na żywo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23A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CC1BCF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9FBDCDB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4D4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668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F25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5D9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C12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sterowania oprogramowaniem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769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B43901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63ACA6B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AC3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11C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B79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F8F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DF0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aktualizacji oprogramowania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7A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DB4A56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F6723F2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4EE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BA3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1EE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5EB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16F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do bezpośredniego lub sieciowego połączenia z panelem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00F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3CFA12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4EC6DC9" w14:textId="77777777" w:rsidTr="00515A7F">
        <w:trPr>
          <w:trHeight w:val="15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EAA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1C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7DD7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A69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Interfejs komputerowy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4F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 x USB typu C 3.1 do nagrywania z dysku zewnętrznego, wyjścia z kamery internetowej, sterowania oprogramowaniem, aktualizacji oprogramowania i połączenia z panelem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F85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7FECC3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DF338FA" w14:textId="77777777" w:rsidTr="00515A7F">
        <w:trPr>
          <w:trHeight w:val="12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86C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09B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46C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96E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Standardy wideo HD dla wejścia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64B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720p50, 720p59.94, 720p60 1080p23.98, 1080p24, 1080p25, 1080p29.97, 1080p30, 1080p50, 1080p59.94, 1080p60 1080i50, 1080i59.94, 1080i60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EAF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E44BC2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663CE25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9E9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FE6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513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93C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Standardy wideo HD dla wyjścia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242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1080p23.98, 1080p24, 1080p25, 1080p29.97, 1080p30, 1080p50, 1080p59.94, 1080p60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79C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104F62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220A4F6" w14:textId="77777777" w:rsidTr="00515A7F">
        <w:trPr>
          <w:trHeight w:val="13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401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F028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B96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B10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Standardy wideo dla transmisji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640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1080p23.98, 1080p24, 1080p25, 1080p29.97, 1080p30, 1080p50, 1080p59.94, 1080p60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BA6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AD6164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22932AE" w14:textId="77777777" w:rsidTr="00515A7F">
        <w:trPr>
          <w:trHeight w:val="7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5A0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286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80B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8DA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Próbkowanie wideo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EB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4:2:2 YUV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17E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CCE51E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99DE02D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A31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917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164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0ED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Precyzja kolorów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034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10-bitowa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9FD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8914F5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1CBDB2F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E5D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DAC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835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D2D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Rozdzielczość wejść HDMI z komputerów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207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  <w:t>min. 1280 x 720p 50Hz, 59.94Hz and 60Hz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F15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48B5F1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</w:p>
        </w:tc>
      </w:tr>
      <w:tr w:rsidR="00515A7F" w:rsidRPr="00515A7F" w14:paraId="1B0010C6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6E2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53A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78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2F8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665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  <w:t>min. 1920 x 1080p 23.98, 24, 25, 29.97, 30, 50, 59.94 and 60Hz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752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7D5AA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</w:p>
        </w:tc>
      </w:tr>
      <w:tr w:rsidR="00515A7F" w:rsidRPr="00515A7F" w14:paraId="1C9392C7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426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999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9DC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FC3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6A3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  <w:t>min. 1920 x 1080i 50, 59.94Hz and 60Hz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046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F5720D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</w:p>
        </w:tc>
      </w:tr>
      <w:tr w:rsidR="00515A7F" w:rsidRPr="00515A7F" w14:paraId="1C8AC1EE" w14:textId="77777777" w:rsidTr="00515A7F">
        <w:trPr>
          <w:trHeight w:val="7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986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DB5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70F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F9C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Konwersja przestrzeni barw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B10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Sprzętowa w czasie rzeczywistym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A87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5C4DE2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04DDED4" w14:textId="77777777" w:rsidTr="00515A7F">
        <w:trPr>
          <w:trHeight w:val="7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797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9D7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FD8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DE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Klucze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upstream</w:t>
            </w:r>
            <w:proofErr w:type="spellEnd"/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804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435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752031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69B2235" w14:textId="77777777" w:rsidTr="00515A7F">
        <w:trPr>
          <w:trHeight w:val="8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318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AB89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940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D79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Klucze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downstream</w:t>
            </w:r>
            <w:proofErr w:type="spellEnd"/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954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19E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30309C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DF73EA2" w14:textId="77777777" w:rsidTr="00515A7F">
        <w:trPr>
          <w:trHeight w:val="8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425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E8F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B61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E42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Zaawansowane kluczowanie Chroma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703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520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39BE04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3370850" w14:textId="77777777" w:rsidTr="00515A7F">
        <w:trPr>
          <w:trHeight w:val="7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B3F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6F1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517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38F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Klucze liniowe/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Luma</w:t>
            </w:r>
            <w:proofErr w:type="spellEnd"/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848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2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854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FBAFAD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6805BD4" w14:textId="77777777" w:rsidTr="00515A7F">
        <w:trPr>
          <w:trHeight w:val="7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D40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113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804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312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Klucze przejść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A88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Tylko DVE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DFD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61C4B4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4F0A3B7" w14:textId="77777777" w:rsidTr="00515A7F">
        <w:trPr>
          <w:trHeight w:val="10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8B9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D75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B4C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8C3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Całkowita liczba warstw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E3E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5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2C6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ADF55E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9AD5704" w14:textId="77777777" w:rsidTr="00515A7F">
        <w:trPr>
          <w:trHeight w:val="10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80E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7E4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570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C8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Generatory wzorców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DE4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073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BFFA6C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F42BD81" w14:textId="77777777" w:rsidTr="00515A7F">
        <w:trPr>
          <w:trHeight w:val="79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F59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8F9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A4D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B83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Generatory kolorów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671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2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4F1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9AB64B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0DCA3DE" w14:textId="77777777" w:rsidTr="00515A7F">
        <w:trPr>
          <w:trHeight w:val="8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EA9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457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09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053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DVE z obramowaniem i dodaniem cieni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D5A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B31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CA77FB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DEBF15B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61A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193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D72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B9C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Interfejs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FEB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Minimalna rozdzielczość monitora 1366 x 768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13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2F8CD6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8A6C124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183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958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219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F3D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Audio - Mikser audio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9D0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Mikser: 6 wejść 2-kanałowch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D2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8E086F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C1DA040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753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AC5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066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83C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212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Możliwość włączenia/wyłączenia funkcji „audio podąża za obrazem” dla każdego kanału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61D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7C0021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8FD6A34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973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C35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8B7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2A2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C0F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osobna regulacja wzmocnienia dla każdego kanału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80B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E1FE76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798A05E" w14:textId="77777777" w:rsidTr="00515A7F">
        <w:trPr>
          <w:trHeight w:val="12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3C8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1FF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62E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404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FAB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Pomiar poziomu dźwięku i wartości szczytowej: Kompresor, bramka, ogranicznik, 6 pasm korektora parametrycznego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31E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8EC2D7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D6BFFC0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1F3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B45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DB5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CCB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EF3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Regulator master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gain</w:t>
            </w:r>
            <w:proofErr w:type="spellEnd"/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7C1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F82F13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6A2E6C5" w14:textId="77777777" w:rsidTr="00515A7F">
        <w:trPr>
          <w:trHeight w:val="7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5AD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C2A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55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023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Audio - Wejście analogowe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0BF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Niezbalansowane stereo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F8B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DE6B46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5D68C7C" w14:textId="77777777" w:rsidTr="00515A7F">
        <w:trPr>
          <w:trHeight w:val="13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05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975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44C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BF1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Audio - Opóźnienie wejścia analogowego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7F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Maks. 8 klatek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3A8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5A0688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29F77C6" w14:textId="77777777" w:rsidTr="00515A7F">
        <w:trPr>
          <w:trHeight w:val="10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468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FF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F27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F54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Audio - Impedancja wejściowa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73E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1.8k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D1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D8A6DB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504DA66" w14:textId="77777777" w:rsidTr="00515A7F">
        <w:trPr>
          <w:trHeight w:val="11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913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C95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AFF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F6B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Audio - Maks. poziom wejściowy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BB3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+6dBV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21C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B58496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DABF660" w14:textId="77777777" w:rsidTr="00515A7F">
        <w:trPr>
          <w:trHeight w:val="104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36B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3AF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993D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6A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Audio - Zasilanie podłączonych mikrofonów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20D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Tak - na obu wtykach mini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jack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3,5mm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B5E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887D2B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1793083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7B5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C65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D15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F43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Transmisja bezpośrednia na żywo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BF7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min. z wykorzystaniem protokołu Real Time Messaging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Protocol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(RTMP) za pośrednictwem sieci Ethernet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12A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EF2537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7EA0BCC" w14:textId="77777777" w:rsidTr="00515A7F">
        <w:trPr>
          <w:trHeight w:val="11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C61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2D0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9EB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BFC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Bezpośrednie nagrywanie wideo i audio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CFB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bezpośrednio na zewnętrzne nośniki danych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8A6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4D1991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5AA14A8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7D2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3E8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701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4B9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Nagrywanie wideo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D2C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4 x wejścia HDMI - pliki min. w formacie H.264 .mp4 do 70Mb/s z dźwiękiem AAC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EE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84F4F8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EA7FD26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301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ECD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4DF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119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D10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 x wyjście programu w formacie H.264 .mp4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EBBD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D2990E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9F2D81B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8CD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25D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F8E1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9C5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Nagrywanie audio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A89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6 x 2-kanałowych wejść audio nagranych jako osobne pliki .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wav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24</w:t>
            </w: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noBreakHyphen/>
              <w:t>bit w 48KHz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888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0DAEE3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4D9BD74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545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0B0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57C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E6B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Miksowanie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3B7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Miksowanie programu nagrane jako plik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275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5D7DA2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D25BE76" w14:textId="77777777" w:rsidTr="00515A7F">
        <w:trPr>
          <w:trHeight w:val="79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BB1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6B2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6C1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B98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Format nośników danych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248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min.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ExFAT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, HFS+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FD3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D33894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28D0337" w14:textId="77777777" w:rsidTr="00515A7F">
        <w:trPr>
          <w:trHeight w:val="18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76A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D0F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732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BBF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Monitoring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multiview</w:t>
            </w:r>
            <w:proofErr w:type="spellEnd"/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DFC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 x 10 okien, w tym możliwość lewo- i prawostronnej konfiguracji programu/podglądu, 4 wejścia HDMI, odtwarzacz multimedialny, status transmisji, status nagrywania i mierniki poziomu dźwięku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D3B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18D3DE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E6510C7" w14:textId="77777777" w:rsidTr="00515A7F">
        <w:trPr>
          <w:trHeight w:val="79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1A3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838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99D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0D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Standard wideo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multiview</w:t>
            </w:r>
            <w:proofErr w:type="spellEnd"/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ABA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HD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A62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E8AD04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9AB9AAF" w14:textId="77777777" w:rsidTr="00515A7F">
        <w:trPr>
          <w:trHeight w:val="10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18C1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3A7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384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F37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Odtwarzacze multimedialne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860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838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B01A88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4DFC51C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22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92B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607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55B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Kanały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7A2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Kanał „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fill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and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key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” dla każdego odtwarzacza multimedialnego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BD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1B26BD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8065CE4" w14:textId="77777777" w:rsidTr="00515A7F">
        <w:trPr>
          <w:trHeight w:val="114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B13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16AD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B9B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3B6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Maks. liczba kadrów w puli multimediów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D8C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20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158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FD7773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0DEAD96" w14:textId="77777777" w:rsidTr="00515A7F">
        <w:trPr>
          <w:trHeight w:val="12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68B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6F8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69B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D17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Format kadrów w puli multimediów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EA3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PNG, TGA, BMP, GIF, JPEG oraz TIFF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3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05E689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67C7491" w14:textId="77777777" w:rsidTr="00515A7F">
        <w:trPr>
          <w:trHeight w:val="12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39B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323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259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37B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Panel sterowania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53F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Wbudowany panel sterowania. Panel sterowania oprogramowaniem z funkcją sterowania kamerą. Obsługuje opcjonalny panel sprzętowy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784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0FB5F1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7FD5EC1" w14:textId="77777777" w:rsidTr="00515A7F">
        <w:trPr>
          <w:trHeight w:val="8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856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09D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C71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4BE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Przyłącze panelu sterowania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4CC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gniazda Ethernet lub USB</w:t>
            </w: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noBreakHyphen/>
              <w:t>C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790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E2C63C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772057B" w14:textId="77777777" w:rsidTr="00515A7F">
        <w:trPr>
          <w:trHeight w:val="8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DD3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7AC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771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9F4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Oprogramowanie sterujące panelem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CB1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bezpłatnie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698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2F54C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219827E" w14:textId="77777777" w:rsidTr="00515A7F">
        <w:trPr>
          <w:trHeight w:val="11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F2D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D51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8DC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BF0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Obsługiwane systemy operacyjne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22F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Windows 10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689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B2052E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36260C2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116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C9B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C39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EAE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Zasilanie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1CC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zewnętrzny zasilacz 12V DC - dołączony do urządzenia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99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9350DE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E23E8DD" w14:textId="77777777" w:rsidTr="00515A7F">
        <w:trPr>
          <w:trHeight w:val="202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BB2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CEB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0C8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D0CECE"/>
            <w:vAlign w:val="center"/>
            <w:hideMark/>
          </w:tcPr>
          <w:p w14:paraId="260DC2C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Dodatkowo zestaw kabli umożliwiający podłączenie miksera do urządzeń z jakimi może współpracować: min. 2xHDMI (Gen. 2.0) 5m, 2xHDMI (Gen. 2.0) 10m, 1 x USB typu C 3.1 typ C do USB 5m, kabel sieciowy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cat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. 6E 10m (RJ45), 2x kabel do połączenia miksera wizyjnego z mikserem audio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0C5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BE6BE6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5F64EFB" w14:textId="77777777" w:rsidTr="00515A7F">
        <w:trPr>
          <w:trHeight w:val="8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1F9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556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0173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Nagłośnienie-mikser audio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844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Ilość kanałów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4AA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12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AEFF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1B79426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4D57678" w14:textId="77777777" w:rsidTr="00515A7F">
        <w:trPr>
          <w:trHeight w:val="13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9E9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010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805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AF0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Ilość kanałów wejściowych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mikrofono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-liniowych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81D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4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21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B9B6D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B645D45" w14:textId="77777777" w:rsidTr="00515A7F">
        <w:trPr>
          <w:trHeight w:val="7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8AC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A13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EC76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56A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Ilość kanałów stereo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A3F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min. 2 +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wejscia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USB C / kart SD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AC9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9D42A3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FF00C79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D90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23B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760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D41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Ilość wyjść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5A3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min. 6 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D4B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6FAD5F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4410AAF" w14:textId="77777777" w:rsidTr="00515A7F">
        <w:trPr>
          <w:trHeight w:val="12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555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230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71A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FBE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Korektor graficzny / Kompresor 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4D1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6CF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423961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7E0BA9F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7C6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F79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784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2C5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Zasilanie Phantom 48V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D86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tak /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właczany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do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kazdego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kanału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DC5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B38AA0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FFDBE1B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42F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03A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BBA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4F3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Tłumiki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5D4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minimu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9 tłumików 100 mm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4F2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B5B7E0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234163E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189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C37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2E7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9E96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Procesor efektów /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DeEsser</w:t>
            </w:r>
            <w:proofErr w:type="spellEnd"/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90E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8CC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F0FF4E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929BFA5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22C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5AA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AC3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70A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Interface audio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D3D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14 x 4 dla MAC/PC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A28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265744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6661D42" w14:textId="77777777" w:rsidTr="00515A7F">
        <w:trPr>
          <w:trHeight w:val="8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1B9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88D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103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211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Ekran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523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kolorowy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dodtykowy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minimum 9 cali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7F1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2E9978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CF771C0" w14:textId="77777777" w:rsidTr="00515A7F">
        <w:trPr>
          <w:trHeight w:val="5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4E4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04A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D10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39F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Przedwzmacniacze mikrofonowe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573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4 sztuki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233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24BB1F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FF62B1B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3B9E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978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2AF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56A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Rejestracja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B6A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nagrywanie karta SD / USB 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262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29A2E7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D010067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7F6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6F0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4CD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94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Zasilanie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806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240 V, 50 / 60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Hz</w:t>
            </w:r>
            <w:proofErr w:type="spellEnd"/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5F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11851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75AD82D" w14:textId="77777777" w:rsidTr="00515A7F">
        <w:trPr>
          <w:trHeight w:val="8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6AF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C08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CE5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D0CECE"/>
            <w:vAlign w:val="center"/>
            <w:hideMark/>
          </w:tcPr>
          <w:p w14:paraId="0F989F0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Dodatkowo - Zestaw do montażu w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rack`u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-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pułka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ruchoma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8FD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8AFB26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A368856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253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8EC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EDD6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Nagłośnienie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2CC"/>
            <w:noWrap/>
            <w:vAlign w:val="center"/>
            <w:hideMark/>
          </w:tcPr>
          <w:p w14:paraId="58DB1584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Poczwórny odbiornik bezprzewodowy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3C92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7A81A22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1648596" w14:textId="77777777" w:rsidTr="00515A7F">
        <w:trPr>
          <w:trHeight w:val="15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20B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AFC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2DB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314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Konfiguracja częstotliwości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63C7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8CE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A9E2E5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95454DA" w14:textId="77777777" w:rsidTr="00515A7F">
        <w:trPr>
          <w:trHeight w:val="10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BE5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946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24F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EBE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Zakres częstotliwości</w:t>
            </w:r>
          </w:p>
        </w:tc>
        <w:tc>
          <w:tcPr>
            <w:tcW w:w="4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C98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518-542 MHz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92D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2B7340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36E055C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F44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33C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B63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BF8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Szerokość pasma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DD4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24 MHz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1BC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6A42D6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E98D348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5E7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85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EE4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ADE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Wyjścia audio: </w:t>
            </w:r>
          </w:p>
        </w:tc>
        <w:tc>
          <w:tcPr>
            <w:tcW w:w="4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5E0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zbalansowane XLR  +16dB / 0dB/-6dB i niezbalansowane 1/4 "6,3 mm Jack  +10dB / 0dB/ -6dB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BD4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EDD65D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EE6EB8C" w14:textId="77777777" w:rsidTr="00515A7F">
        <w:trPr>
          <w:trHeight w:val="11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337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52E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D06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8AE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Pasmo przenoszenia: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F8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50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Hz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~ 18 kHz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967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20EDA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57A5151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1A2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F7C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3EB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40F5" w14:textId="4609B629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Dyn</w:t>
            </w:r>
            <w:r w:rsidR="00D53D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mika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A8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&gt; 106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dBA</w:t>
            </w:r>
            <w:proofErr w:type="spellEnd"/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26A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CC3900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5782CA8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36F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7CF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CD92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D40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Antena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2474" w14:textId="7D9E2340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Odłaczlna</w:t>
            </w:r>
            <w:proofErr w:type="spellEnd"/>
            <w:r w:rsidR="00D53D4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Złącze żeńskie TNC 50 Ω zapewnia polaryzację dla systemów antenowych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3F0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EE07F1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0BFC665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615A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763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438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924D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Zasilanie: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896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Zewnętrzny zasilacz impulsowy 100~240V AC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FAF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3C1E6C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3EE269F" w14:textId="77777777" w:rsidTr="00515A7F">
        <w:trPr>
          <w:trHeight w:val="10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0A0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7ED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B39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0F5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Montaż obudowa: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26F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metalowa obudowa 19″ 1U EIA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70D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3F25D3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94E50EA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8B5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398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07B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2A1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Programowanie - synchronizacja z nadajnikami</w:t>
            </w:r>
          </w:p>
        </w:tc>
        <w:tc>
          <w:tcPr>
            <w:tcW w:w="40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291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Funkcja Auto Scan  zapewnia precyzyjną i szybką synchronizację częstotliwości nadajnika z odbiornikiem.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344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8261DB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6FEC3A6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17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F7F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1D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DFF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0BE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87F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BE4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CCFD7FC" w14:textId="77777777" w:rsidTr="00515A7F">
        <w:trPr>
          <w:trHeight w:val="18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A72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242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4FA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7ED4" w14:textId="36BB3EB8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Wyświ</w:t>
            </w:r>
            <w:r w:rsidR="00D53D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e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tlacz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5798" w14:textId="6E9CCCC8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 Podświetlany  ekran LCD i elektroniczne przyciski na przednim panelu. Ekran LCD automatycznie </w:t>
            </w:r>
            <w:r w:rsidR="00D53D41"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rozjaśniający</w:t>
            </w: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się po odebraniu sygnału, dla definicji identyfikacji  trybu „Praca” i „Czuwanie”.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2E1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E47352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207FF93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DA2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E54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F64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2CC"/>
            <w:noWrap/>
            <w:vAlign w:val="center"/>
            <w:hideMark/>
          </w:tcPr>
          <w:p w14:paraId="7A5978FA" w14:textId="281F962A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Mikrofon bezprzewodowy komp</w:t>
            </w:r>
            <w:r w:rsidR="002C29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tybilny z odbiornikiem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17F0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213A3B7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5158607" w14:textId="77777777" w:rsidTr="00515A7F">
        <w:trPr>
          <w:trHeight w:val="9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7ED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198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5F6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B23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Typ mikrofonu: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A4C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pojemnościowy 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9192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AF6472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89C0D99" w14:textId="77777777" w:rsidTr="00515A7F">
        <w:trPr>
          <w:trHeight w:val="7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9DF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34B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59D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CB7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Charakterystyka przenoszenia: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8FF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kardioida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BFC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DC6399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095C3C5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AC2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357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38DB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7E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Zasilanie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3A9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dwiema bateriami AA - do 16 h pracy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AD3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DBB2C0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CEF7DC0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164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DCE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A4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60D5" w14:textId="7FBE24EC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Wł</w:t>
            </w:r>
            <w:r w:rsidR="002C29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ą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czanie: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9675" w14:textId="3146C32E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Cichy wył</w:t>
            </w:r>
            <w:r w:rsidR="002C29C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ą</w:t>
            </w: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cznik z blokadą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E07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E4A216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DFF0D3C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FDC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6D2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362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416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Dynamika: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CDB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Max 140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dB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SPL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942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0D9C8F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A4A757C" w14:textId="77777777" w:rsidTr="00515A7F">
        <w:trPr>
          <w:trHeight w:val="5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AA6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627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9E1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966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Wyświetlacz: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AFE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Panel LCD wskazujący numer grupy, kanał, kod błędu i 4 segmentowy poziom naładowania baterii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4F1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310103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6FFF002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BA4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659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BD4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420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Uchwyt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F73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Uchwyt z statywem.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E00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B2E36F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F43D109" w14:textId="77777777" w:rsidTr="00515A7F">
        <w:trPr>
          <w:trHeight w:val="84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58D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067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FA7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2CC"/>
            <w:vAlign w:val="center"/>
            <w:hideMark/>
          </w:tcPr>
          <w:p w14:paraId="2C879A84" w14:textId="02BA9794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Mikrofon nagłowny + nadajnik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bodypack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komp</w:t>
            </w:r>
            <w:r w:rsidR="002C29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tybilny z odbiornikiem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8F25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46636C7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3655BEC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49F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7B8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A7B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DD7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Typ mikrofonu: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10E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Nagłowny z uchwytem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0377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5EDEB3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FD76D12" w14:textId="77777777" w:rsidTr="00515A7F">
        <w:trPr>
          <w:trHeight w:val="12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366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63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24E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C8A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Budowa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5A0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Uchwyt mikrofonu wyposażony w gęsią szyjkę z regulacją zagięcia i długości, umożliwiającą precyzyjne ustawienie kapsuły mikrofonu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6CB4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8F23B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57425A1" w14:textId="77777777" w:rsidTr="00515A7F">
        <w:trPr>
          <w:trHeight w:val="8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4A8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8BD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8CA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8CF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Charakterystyka przenoszenia: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881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50-18000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Hz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±3dB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94BD1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3260AA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CFDB60F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4D5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7AE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618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A32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Czułość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36A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-46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dBV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±3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dBV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/Pa (0dB=1V/Pa)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24773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4FD85A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92E878B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E151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1E8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F9D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439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Złącze: 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97D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mini XLR 4-pinowe z zabezpieczeniem gwintowym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B44F2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F4E480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0FDFF25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A62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0B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AB6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D65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Kolor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D97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beżowy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FDC99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22ADA1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41EA435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174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69F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EF8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4D8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Nadajnik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4B4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6C5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011560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2D7B927" w14:textId="77777777" w:rsidTr="00515A7F">
        <w:trPr>
          <w:trHeight w:val="13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78A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214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4FB6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AC3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Zakres częstotliwości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7A1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518-542 MHz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6BD5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719C64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BE6F2E0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EB9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618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A2C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6B03" w14:textId="1069032E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Wyświ</w:t>
            </w:r>
            <w:r w:rsidR="00D53D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e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tlacz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06D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wyświetlacz LCD, który wyświetla informacje dotyczące działania urządzenia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F3B2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60D00D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ED1B80E" w14:textId="77777777" w:rsidTr="00515A7F">
        <w:trPr>
          <w:trHeight w:val="9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7E6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E99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46FC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971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Funkcje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06D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Przycisk wyciszania, czułość wejściowa, moc wyjściowa programowalne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8B2B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5EC8C5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9EE0339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DCF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789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89A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BAF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Zasilania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7F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dwiema bateriami AA - do 16 h pracy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3B2B1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AF025F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EDF702D" w14:textId="77777777" w:rsidTr="00515A7F">
        <w:trPr>
          <w:trHeight w:val="8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70E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4DE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2D5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889F" w14:textId="7FF99B47" w:rsidR="00515A7F" w:rsidRPr="00515A7F" w:rsidRDefault="00D53D41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Złącze</w:t>
            </w:r>
            <w:r w:rsidR="00515A7F"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wejściowe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E97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4-stykowe mini XLR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6472C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094933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BE8B4CE" w14:textId="77777777" w:rsidTr="00515A7F">
        <w:trPr>
          <w:trHeight w:val="12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F631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1CA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295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9D5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Moc wyjściowa RF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9ED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10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mW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/ 50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mW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przełączalne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6190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28B7A8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CB545DE" w14:textId="77777777" w:rsidTr="00515A7F">
        <w:trPr>
          <w:trHeight w:val="10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374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5C9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A0E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2CC"/>
            <w:vAlign w:val="center"/>
            <w:hideMark/>
          </w:tcPr>
          <w:p w14:paraId="15202AF7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WZMACNIACZ MOCY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FB02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 szt.</w:t>
            </w:r>
          </w:p>
        </w:tc>
        <w:tc>
          <w:tcPr>
            <w:tcW w:w="36" w:type="dxa"/>
            <w:vAlign w:val="center"/>
            <w:hideMark/>
          </w:tcPr>
          <w:p w14:paraId="08D634D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6C182A1" w14:textId="77777777" w:rsidTr="00515A7F">
        <w:trPr>
          <w:trHeight w:val="10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068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46D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DCE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51F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Moc wzmacniacza: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99C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min. 2x500 W ( 4 - 8 Ohm )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121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37E7E5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7DDCCD4" w14:textId="77777777" w:rsidTr="00515A7F">
        <w:trPr>
          <w:trHeight w:val="8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4F1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7E0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51D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998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Pasmo przenoszenia: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93E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20 - 20000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Hz</w:t>
            </w:r>
            <w:proofErr w:type="spellEnd"/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B49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B0632F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562A2AB" w14:textId="77777777" w:rsidTr="00515A7F">
        <w:trPr>
          <w:trHeight w:val="8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A32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DE1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3C5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F9C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Tłumienie przesłuchu: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1FE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&gt;95dB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2F5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99006D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D7CD959" w14:textId="77777777" w:rsidTr="00515A7F">
        <w:trPr>
          <w:trHeight w:val="8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680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336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2F1B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05D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Zniekształcenia THD: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2B4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&gt;55dB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CC9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89594D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5446C9D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F6D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335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176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BE9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Wejście 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F60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Jack 6,3 mm, XLR ( 3 stykowe )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73D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3BBC36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7D371EB" w14:textId="77777777" w:rsidTr="00515A7F">
        <w:trPr>
          <w:trHeight w:val="11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71D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194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AB8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6779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Gniazda wejściowe z tyłu urządzenia: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9BC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2x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Speakon</w:t>
            </w:r>
            <w:proofErr w:type="spellEnd"/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AC1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8E0817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1E1C44D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2D5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752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B12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4B9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Zasilanie: 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A35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230V/50-60Hz/730VA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601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D257AB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14F5C253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A78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7D1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2C3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7D3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Wymiary: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9B0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możliwość montażu w szafie RACK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22E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7647BF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383337E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B81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AD8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0B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2CC"/>
            <w:vAlign w:val="center"/>
            <w:hideMark/>
          </w:tcPr>
          <w:p w14:paraId="351FAF52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GŁOŚNIK NAŚCIENNY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BF66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4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5ADC610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8BC1D7C" w14:textId="77777777" w:rsidTr="00515A7F">
        <w:trPr>
          <w:trHeight w:val="8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3C7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9D5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D81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800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Pasmo przenoszenia: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DF9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75Hz - 20 000Hz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7E1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8CA6CC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C4591DD" w14:textId="77777777" w:rsidTr="00515A7F">
        <w:trPr>
          <w:trHeight w:val="10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D5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6BB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64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7F2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Moc znamionowa: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0E9D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200W RMS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C18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495A77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1FBC2F2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8FD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330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5A0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7B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Impedancja: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110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8Ω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1A3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3F8FC8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F61CD63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8ED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882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F76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B23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SPL (1W/1m):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BD5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114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dB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SPL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14D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0F057B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7569AEFB" w14:textId="77777777" w:rsidTr="00515A7F">
        <w:trPr>
          <w:trHeight w:val="74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3AD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F95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5C4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787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Specyfikacja techniczna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40C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4 x 4” głośnik nikotynowy 2 x 2 ‘ głośnik wysoko tonowy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002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E36550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9627D35" w14:textId="77777777" w:rsidTr="00515A7F">
        <w:trPr>
          <w:trHeight w:val="8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DC8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FEF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F33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370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Kąt pokrycia ( H x V )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14A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120° x 30°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65D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15BCA0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1D3D187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2E1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58B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147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EFD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Montaż: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30C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naścienny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E6B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C81923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3533567" w14:textId="77777777" w:rsidTr="00515A7F">
        <w:trPr>
          <w:trHeight w:val="5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F7B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1E5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A03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397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Kolor: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5C0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biały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1FF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548C24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475F545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8F0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CF5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4DB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8B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Wymiary maksymalne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741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145 x 68 x 160 mm,  waga minimum 7 kg.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900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01082C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F7C82F8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1DE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E57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933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CEF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Dodatkowo: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C595" w14:textId="78A8AE32" w:rsidR="00515A7F" w:rsidRPr="00515A7F" w:rsidRDefault="00D53D41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Niezbędne  </w:t>
            </w:r>
            <w:r w:rsidR="00515A7F"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okablowanie potrzebne do połączenia głośników z wzmacniaczem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C0C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6FEFEA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390FF41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3B5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300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265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2CC"/>
            <w:vAlign w:val="center"/>
            <w:hideMark/>
          </w:tcPr>
          <w:p w14:paraId="1CBC322C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UCHWYT NAŚCIENNY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95E7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4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21CCA98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4AEE820" w14:textId="77777777" w:rsidTr="00515A7F">
        <w:trPr>
          <w:trHeight w:val="6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3E9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5EB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D5F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3B04" w14:textId="3DFBFF73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Dedyk</w:t>
            </w:r>
            <w:r w:rsidR="002C29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wa</w:t>
            </w:r>
            <w:r w:rsidR="002C29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y uchwyt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F8B3" w14:textId="315D3CA2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Dedykowany uchwyt naścienny z reg</w:t>
            </w:r>
            <w:r w:rsidR="002C29C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</w:t>
            </w: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lacją w poziomie 45 stopni oraz pionie 10 stopni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B94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9D7BE5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F5F7762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F48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F3B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BC08" w14:textId="090542EC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SZAFA NA URZ</w:t>
            </w:r>
            <w:r w:rsidR="002C29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Ą</w:t>
            </w: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DZENIA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2CC"/>
            <w:vAlign w:val="center"/>
            <w:hideMark/>
          </w:tcPr>
          <w:p w14:paraId="340849FC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SZAFA RACK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2289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6F38C16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3C2E5D67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E00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C53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4E3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0E5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Wielkość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0DF1" w14:textId="0783A570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Minimu</w:t>
            </w:r>
            <w:r w:rsidR="002C29C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</w:t>
            </w: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 15-U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D28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3AC831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0D6E721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13E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7CCF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B64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0B5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Drzwi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46B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tak - zamykane na zamek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140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6AEF41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1FF1D93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AF7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015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140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B9F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Kolor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4B7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czarny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B45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394E41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6B9D32D5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545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43F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F57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439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Materiał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559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stal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87CD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6AB7B1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99DC668" w14:textId="77777777" w:rsidTr="00515A7F">
        <w:trPr>
          <w:trHeight w:val="12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18A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A18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756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E7D2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Wymiary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6CD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dobrane do wszystkich urządzeń, które będą przetrzymywane w Sali konferencyjnej i występujące w całym zestawieniu projektu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FA4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47D652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2176A339" w14:textId="77777777" w:rsidTr="00515A7F">
        <w:trPr>
          <w:trHeight w:val="12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63B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43F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F2D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A82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Akcesoria montażowe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DB6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dobrane do wszystkich urządzeń, które będą przetrzymywane w Sali konferencyjnej i występujące w całym zestawieniu projektu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90A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982294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5123923D" w14:textId="77777777" w:rsidTr="00515A7F">
        <w:trPr>
          <w:trHeight w:val="11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0830B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25D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C78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3308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Zasilanie - listwa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866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dobrane do wszystkich urządzeń, które będą przetrzymywane w szafie - Sali konferencyjnej i występujące w całym zestawieniu projektu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2F1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124F04E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0DD36090" w14:textId="77777777" w:rsidTr="00515A7F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06F3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7B7C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0A69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00C4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Zasilanie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0F8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240 V, 50 / 60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Hz</w:t>
            </w:r>
            <w:proofErr w:type="spellEnd"/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B450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C2F4E16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15A7F" w:rsidRPr="00515A7F" w14:paraId="46F9B7EE" w14:textId="77777777" w:rsidTr="00515A7F">
        <w:trPr>
          <w:trHeight w:val="289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1B21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77EA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04F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D0CECE"/>
            <w:vAlign w:val="center"/>
            <w:hideMark/>
          </w:tcPr>
          <w:p w14:paraId="713CEBC7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Dodatkowo - wykonawca dokona odpowiedniego połączenia wszystkich urządzeń i części zestawów ze sobą dobierając odpowiednie kable z zakończeniami bez stosowania przejściówek i przewidzi umieszczenie tych elementów w szafie. Cały zestaw będzie obejmował mikser audio z okablowaniem, nagłośnienie: odbiorniki bezprzewodowe z okablowaniem, mikrofony z nadajnikami z okablowaniem, mikrofony nagłowne  z nadajnikami  </w:t>
            </w:r>
            <w:proofErr w:type="spellStart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bodypack</w:t>
            </w:r>
            <w:proofErr w:type="spellEnd"/>
            <w:r w:rsidRPr="00515A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, wzmacniacz mocy, mikser wizyjny z okablowaniem, kable potrzebne do połączenia pozostałych elementów i urządzeń w sali.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1F66" w14:textId="77777777" w:rsidR="00515A7F" w:rsidRPr="00515A7F" w:rsidRDefault="00515A7F" w:rsidP="00515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15A7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9777615" w14:textId="77777777" w:rsidR="00515A7F" w:rsidRPr="00515A7F" w:rsidRDefault="00515A7F" w:rsidP="00515A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FF21767" w14:textId="77777777" w:rsidR="007A6456" w:rsidRPr="00515A7F" w:rsidRDefault="007A6456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F690D84" w14:textId="77777777" w:rsidR="001113D4" w:rsidRPr="00515A7F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95C03D0" w14:textId="77777777" w:rsidR="001113D4" w:rsidRPr="00515A7F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955B5AE" w14:textId="77777777" w:rsidR="001113D4" w:rsidRPr="00515A7F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86EF650" w14:textId="77777777" w:rsidR="001113D4" w:rsidRPr="00515A7F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9EB2635" w14:textId="77777777" w:rsidR="001113D4" w:rsidRPr="00515A7F" w:rsidRDefault="001113D4" w:rsidP="002F59DE">
      <w:pPr>
        <w:tabs>
          <w:tab w:val="left" w:pos="1843"/>
        </w:tabs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1953742" w14:textId="2F9F9178" w:rsidR="001113D4" w:rsidRPr="00515A7F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15A7F">
        <w:rPr>
          <w:rFonts w:ascii="Times New Roman" w:hAnsi="Times New Roman" w:cs="Times New Roman"/>
          <w:b/>
          <w:bCs/>
          <w:color w:val="000000" w:themeColor="text1"/>
        </w:rPr>
        <w:t>RZUT SALI KONFERENCYJNEJ</w:t>
      </w:r>
    </w:p>
    <w:p w14:paraId="6828464F" w14:textId="0CF9BFFD" w:rsidR="001113D4" w:rsidRPr="00515A7F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15A7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C7ACA40" wp14:editId="241985FA">
            <wp:simplePos x="0" y="0"/>
            <wp:positionH relativeFrom="margin">
              <wp:posOffset>-4445</wp:posOffset>
            </wp:positionH>
            <wp:positionV relativeFrom="margin">
              <wp:posOffset>480695</wp:posOffset>
            </wp:positionV>
            <wp:extent cx="8717915" cy="5694045"/>
            <wp:effectExtent l="0" t="0" r="0" b="0"/>
            <wp:wrapSquare wrapText="bothSides"/>
            <wp:docPr id="608981622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17915" cy="56940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9499A6" w14:textId="470E5C5A" w:rsidR="001113D4" w:rsidRPr="00515A7F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7C178CB" w14:textId="77777777" w:rsidR="001B2D12" w:rsidRPr="00515A7F" w:rsidRDefault="001B2D12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sectPr w:rsidR="001B2D12" w:rsidRPr="00515A7F" w:rsidSect="005F5D17">
      <w:pgSz w:w="16838" w:h="11906" w:orient="landscape" w:code="9"/>
      <w:pgMar w:top="568" w:right="1418" w:bottom="1276" w:left="1418" w:header="709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A52C19" w14:textId="77777777" w:rsidR="00527B04" w:rsidRDefault="00527B04" w:rsidP="005412F7">
      <w:pPr>
        <w:spacing w:after="0" w:line="240" w:lineRule="auto"/>
      </w:pPr>
      <w:r>
        <w:separator/>
      </w:r>
    </w:p>
  </w:endnote>
  <w:endnote w:type="continuationSeparator" w:id="0">
    <w:p w14:paraId="48C28098" w14:textId="77777777" w:rsidR="00527B04" w:rsidRDefault="00527B04" w:rsidP="00541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66119490"/>
      <w:docPartObj>
        <w:docPartGallery w:val="Page Numbers (Bottom of Page)"/>
        <w:docPartUnique/>
      </w:docPartObj>
    </w:sdtPr>
    <w:sdtContent>
      <w:p w14:paraId="01D334B3" w14:textId="7FF938A0" w:rsidR="00533D99" w:rsidRDefault="00533D9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178F20" w14:textId="77777777" w:rsidR="00533D99" w:rsidRDefault="00533D99" w:rsidP="00982F65">
    <w:pPr>
      <w:pStyle w:val="Stopka"/>
      <w:pBdr>
        <w:top w:val="single" w:sz="4" w:space="1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39652808"/>
      <w:docPartObj>
        <w:docPartGallery w:val="Page Numbers (Bottom of Page)"/>
        <w:docPartUnique/>
      </w:docPartObj>
    </w:sdtPr>
    <w:sdtContent>
      <w:p w14:paraId="2D38965A" w14:textId="0AC2AA10" w:rsidR="00533D99" w:rsidRDefault="00533D9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FB516" w14:textId="77777777" w:rsidR="00527B04" w:rsidRDefault="00527B04" w:rsidP="005412F7">
      <w:pPr>
        <w:spacing w:after="0" w:line="240" w:lineRule="auto"/>
      </w:pPr>
      <w:r>
        <w:separator/>
      </w:r>
    </w:p>
  </w:footnote>
  <w:footnote w:type="continuationSeparator" w:id="0">
    <w:p w14:paraId="010198A7" w14:textId="77777777" w:rsidR="00527B04" w:rsidRDefault="00527B04" w:rsidP="00541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8"/>
    <w:multiLevelType w:val="multilevel"/>
    <w:tmpl w:val="00000008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205CD9"/>
    <w:multiLevelType w:val="hybridMultilevel"/>
    <w:tmpl w:val="24FE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7667DC">
      <w:start w:val="16"/>
      <w:numFmt w:val="bullet"/>
      <w:lvlText w:val="•"/>
      <w:lvlJc w:val="left"/>
      <w:pPr>
        <w:ind w:left="1788" w:hanging="708"/>
      </w:pPr>
      <w:rPr>
        <w:rFonts w:ascii="Calibri Light" w:eastAsiaTheme="minorHAnsi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46420"/>
    <w:multiLevelType w:val="hybridMultilevel"/>
    <w:tmpl w:val="B188240A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A6AAB"/>
    <w:multiLevelType w:val="hybridMultilevel"/>
    <w:tmpl w:val="E3F0FF26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50DB3"/>
    <w:multiLevelType w:val="hybridMultilevel"/>
    <w:tmpl w:val="24FE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7667DC">
      <w:start w:val="16"/>
      <w:numFmt w:val="bullet"/>
      <w:lvlText w:val="•"/>
      <w:lvlJc w:val="left"/>
      <w:pPr>
        <w:ind w:left="1788" w:hanging="708"/>
      </w:pPr>
      <w:rPr>
        <w:rFonts w:ascii="Calibri Light" w:eastAsiaTheme="minorHAnsi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22772"/>
    <w:multiLevelType w:val="hybridMultilevel"/>
    <w:tmpl w:val="F9A6103A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96100"/>
    <w:multiLevelType w:val="hybridMultilevel"/>
    <w:tmpl w:val="C98820A8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3B94168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64FB0"/>
    <w:multiLevelType w:val="hybridMultilevel"/>
    <w:tmpl w:val="E8B88BE0"/>
    <w:lvl w:ilvl="0" w:tplc="6D920F22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9B7A23"/>
    <w:multiLevelType w:val="hybridMultilevel"/>
    <w:tmpl w:val="E8B88BE0"/>
    <w:lvl w:ilvl="0" w:tplc="6D920F22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DC7B0D"/>
    <w:multiLevelType w:val="hybridMultilevel"/>
    <w:tmpl w:val="E7E6FC76"/>
    <w:lvl w:ilvl="0" w:tplc="706A1702">
      <w:start w:val="1"/>
      <w:numFmt w:val="bullet"/>
      <w:lvlText w:val="-"/>
      <w:lvlJc w:val="left"/>
      <w:pPr>
        <w:ind w:left="1425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454D6BEB"/>
    <w:multiLevelType w:val="hybridMultilevel"/>
    <w:tmpl w:val="E46CC0C6"/>
    <w:lvl w:ilvl="0" w:tplc="706A170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8F3EC5"/>
    <w:multiLevelType w:val="hybridMultilevel"/>
    <w:tmpl w:val="9C8EA060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703A7"/>
    <w:multiLevelType w:val="hybridMultilevel"/>
    <w:tmpl w:val="755E1A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74E54"/>
    <w:multiLevelType w:val="hybridMultilevel"/>
    <w:tmpl w:val="56F6A1DC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14D56"/>
    <w:multiLevelType w:val="hybridMultilevel"/>
    <w:tmpl w:val="25DE0950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102474">
    <w:abstractNumId w:val="4"/>
  </w:num>
  <w:num w:numId="2" w16cid:durableId="1469736827">
    <w:abstractNumId w:val="9"/>
  </w:num>
  <w:num w:numId="3" w16cid:durableId="214633117">
    <w:abstractNumId w:val="3"/>
  </w:num>
  <w:num w:numId="4" w16cid:durableId="1828127440">
    <w:abstractNumId w:val="6"/>
  </w:num>
  <w:num w:numId="5" w16cid:durableId="112789487">
    <w:abstractNumId w:val="10"/>
  </w:num>
  <w:num w:numId="6" w16cid:durableId="888613380">
    <w:abstractNumId w:val="8"/>
  </w:num>
  <w:num w:numId="7" w16cid:durableId="711884015">
    <w:abstractNumId w:val="7"/>
  </w:num>
  <w:num w:numId="8" w16cid:durableId="1988244102">
    <w:abstractNumId w:val="2"/>
  </w:num>
  <w:num w:numId="9" w16cid:durableId="430008895">
    <w:abstractNumId w:val="14"/>
  </w:num>
  <w:num w:numId="10" w16cid:durableId="1186095683">
    <w:abstractNumId w:val="1"/>
  </w:num>
  <w:num w:numId="11" w16cid:durableId="1045526566">
    <w:abstractNumId w:val="11"/>
  </w:num>
  <w:num w:numId="12" w16cid:durableId="1320112611">
    <w:abstractNumId w:val="13"/>
  </w:num>
  <w:num w:numId="13" w16cid:durableId="1903367679">
    <w:abstractNumId w:val="5"/>
  </w:num>
  <w:num w:numId="14" w16cid:durableId="62705612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0EC"/>
    <w:rsid w:val="00000C89"/>
    <w:rsid w:val="00002CD4"/>
    <w:rsid w:val="0000397D"/>
    <w:rsid w:val="000060EF"/>
    <w:rsid w:val="000102B0"/>
    <w:rsid w:val="000167BA"/>
    <w:rsid w:val="00016B90"/>
    <w:rsid w:val="00017BAD"/>
    <w:rsid w:val="0002408D"/>
    <w:rsid w:val="000240AD"/>
    <w:rsid w:val="0002574B"/>
    <w:rsid w:val="000266C8"/>
    <w:rsid w:val="00026745"/>
    <w:rsid w:val="00033307"/>
    <w:rsid w:val="00036DAF"/>
    <w:rsid w:val="0004116A"/>
    <w:rsid w:val="00043730"/>
    <w:rsid w:val="00044873"/>
    <w:rsid w:val="00046FF5"/>
    <w:rsid w:val="000510A6"/>
    <w:rsid w:val="000562FF"/>
    <w:rsid w:val="00060ADB"/>
    <w:rsid w:val="00061BEA"/>
    <w:rsid w:val="00070AFE"/>
    <w:rsid w:val="00071124"/>
    <w:rsid w:val="00080D21"/>
    <w:rsid w:val="0008310B"/>
    <w:rsid w:val="00083EA0"/>
    <w:rsid w:val="00086CE6"/>
    <w:rsid w:val="0009664D"/>
    <w:rsid w:val="000967DE"/>
    <w:rsid w:val="000A10CC"/>
    <w:rsid w:val="000A2917"/>
    <w:rsid w:val="000A4319"/>
    <w:rsid w:val="000A7622"/>
    <w:rsid w:val="000A77C3"/>
    <w:rsid w:val="000B0BEC"/>
    <w:rsid w:val="000B393D"/>
    <w:rsid w:val="000C099A"/>
    <w:rsid w:val="000C4D58"/>
    <w:rsid w:val="000C7418"/>
    <w:rsid w:val="000D0C89"/>
    <w:rsid w:val="000D406B"/>
    <w:rsid w:val="000E12CC"/>
    <w:rsid w:val="000E2594"/>
    <w:rsid w:val="000F3485"/>
    <w:rsid w:val="001000BB"/>
    <w:rsid w:val="00100DF9"/>
    <w:rsid w:val="00107D91"/>
    <w:rsid w:val="0011017B"/>
    <w:rsid w:val="001113D4"/>
    <w:rsid w:val="00113B48"/>
    <w:rsid w:val="001176AC"/>
    <w:rsid w:val="00125411"/>
    <w:rsid w:val="00127A23"/>
    <w:rsid w:val="00136E4D"/>
    <w:rsid w:val="00143C1D"/>
    <w:rsid w:val="00152569"/>
    <w:rsid w:val="00152816"/>
    <w:rsid w:val="001552E5"/>
    <w:rsid w:val="00156D34"/>
    <w:rsid w:val="001573BC"/>
    <w:rsid w:val="001603B1"/>
    <w:rsid w:val="00162D12"/>
    <w:rsid w:val="00166A80"/>
    <w:rsid w:val="001678DC"/>
    <w:rsid w:val="00170E0F"/>
    <w:rsid w:val="00171A2B"/>
    <w:rsid w:val="00174768"/>
    <w:rsid w:val="00177BC7"/>
    <w:rsid w:val="00183C53"/>
    <w:rsid w:val="0018586D"/>
    <w:rsid w:val="0018657A"/>
    <w:rsid w:val="00190329"/>
    <w:rsid w:val="00191AE3"/>
    <w:rsid w:val="0019620D"/>
    <w:rsid w:val="001A0B59"/>
    <w:rsid w:val="001A525D"/>
    <w:rsid w:val="001A6C75"/>
    <w:rsid w:val="001B1605"/>
    <w:rsid w:val="001B2D12"/>
    <w:rsid w:val="001B55A3"/>
    <w:rsid w:val="001C157F"/>
    <w:rsid w:val="001C2241"/>
    <w:rsid w:val="001C4155"/>
    <w:rsid w:val="001D02A5"/>
    <w:rsid w:val="001D4925"/>
    <w:rsid w:val="001D511A"/>
    <w:rsid w:val="001D79DF"/>
    <w:rsid w:val="001E01B4"/>
    <w:rsid w:val="001E0694"/>
    <w:rsid w:val="001E3802"/>
    <w:rsid w:val="001E4167"/>
    <w:rsid w:val="001F37C9"/>
    <w:rsid w:val="001F669D"/>
    <w:rsid w:val="0020018A"/>
    <w:rsid w:val="002067A8"/>
    <w:rsid w:val="00210E15"/>
    <w:rsid w:val="00216332"/>
    <w:rsid w:val="002178BC"/>
    <w:rsid w:val="00217FBE"/>
    <w:rsid w:val="00221D66"/>
    <w:rsid w:val="00223AED"/>
    <w:rsid w:val="002249CF"/>
    <w:rsid w:val="0022601C"/>
    <w:rsid w:val="0022656C"/>
    <w:rsid w:val="002326CA"/>
    <w:rsid w:val="002344FD"/>
    <w:rsid w:val="002350D7"/>
    <w:rsid w:val="00236D2C"/>
    <w:rsid w:val="0023793C"/>
    <w:rsid w:val="00242D63"/>
    <w:rsid w:val="00243742"/>
    <w:rsid w:val="00243CEF"/>
    <w:rsid w:val="0025036F"/>
    <w:rsid w:val="002504F2"/>
    <w:rsid w:val="00250E9B"/>
    <w:rsid w:val="00251B03"/>
    <w:rsid w:val="0025402B"/>
    <w:rsid w:val="0025414F"/>
    <w:rsid w:val="00261CF5"/>
    <w:rsid w:val="00262CA6"/>
    <w:rsid w:val="002630D5"/>
    <w:rsid w:val="00265B2B"/>
    <w:rsid w:val="00265F4B"/>
    <w:rsid w:val="002726B7"/>
    <w:rsid w:val="00277E24"/>
    <w:rsid w:val="00281D79"/>
    <w:rsid w:val="0028244E"/>
    <w:rsid w:val="00285EA3"/>
    <w:rsid w:val="002860CD"/>
    <w:rsid w:val="002877FC"/>
    <w:rsid w:val="00290925"/>
    <w:rsid w:val="00290E19"/>
    <w:rsid w:val="00293825"/>
    <w:rsid w:val="002965F4"/>
    <w:rsid w:val="002A6D50"/>
    <w:rsid w:val="002A70DA"/>
    <w:rsid w:val="002B4C2F"/>
    <w:rsid w:val="002B4EA6"/>
    <w:rsid w:val="002B5D02"/>
    <w:rsid w:val="002B6230"/>
    <w:rsid w:val="002B7DFB"/>
    <w:rsid w:val="002C0E54"/>
    <w:rsid w:val="002C1300"/>
    <w:rsid w:val="002C2542"/>
    <w:rsid w:val="002C29CF"/>
    <w:rsid w:val="002C33B2"/>
    <w:rsid w:val="002C7766"/>
    <w:rsid w:val="002D3F83"/>
    <w:rsid w:val="002E27BB"/>
    <w:rsid w:val="002E2D7D"/>
    <w:rsid w:val="002E41A2"/>
    <w:rsid w:val="002E60BD"/>
    <w:rsid w:val="002E66A3"/>
    <w:rsid w:val="002F227A"/>
    <w:rsid w:val="002F28D9"/>
    <w:rsid w:val="002F2F9E"/>
    <w:rsid w:val="002F307E"/>
    <w:rsid w:val="002F44F7"/>
    <w:rsid w:val="002F59DE"/>
    <w:rsid w:val="002F5D4D"/>
    <w:rsid w:val="002F60D2"/>
    <w:rsid w:val="002F6C6A"/>
    <w:rsid w:val="002F784D"/>
    <w:rsid w:val="00303A7C"/>
    <w:rsid w:val="00304E14"/>
    <w:rsid w:val="00307E72"/>
    <w:rsid w:val="00311F51"/>
    <w:rsid w:val="00311FC0"/>
    <w:rsid w:val="003130E4"/>
    <w:rsid w:val="00315056"/>
    <w:rsid w:val="0031508F"/>
    <w:rsid w:val="0031515D"/>
    <w:rsid w:val="0031717B"/>
    <w:rsid w:val="00317DE6"/>
    <w:rsid w:val="00317F52"/>
    <w:rsid w:val="00323578"/>
    <w:rsid w:val="00323861"/>
    <w:rsid w:val="003251AD"/>
    <w:rsid w:val="00346AC1"/>
    <w:rsid w:val="003610C2"/>
    <w:rsid w:val="00363C6C"/>
    <w:rsid w:val="003640A1"/>
    <w:rsid w:val="0036465C"/>
    <w:rsid w:val="003649ED"/>
    <w:rsid w:val="00365208"/>
    <w:rsid w:val="003671B6"/>
    <w:rsid w:val="00370FEA"/>
    <w:rsid w:val="0037182D"/>
    <w:rsid w:val="00372155"/>
    <w:rsid w:val="00373F37"/>
    <w:rsid w:val="003873C1"/>
    <w:rsid w:val="0038782D"/>
    <w:rsid w:val="00391CCB"/>
    <w:rsid w:val="003926C2"/>
    <w:rsid w:val="00392742"/>
    <w:rsid w:val="003A145B"/>
    <w:rsid w:val="003A3C5B"/>
    <w:rsid w:val="003A5D02"/>
    <w:rsid w:val="003A6E75"/>
    <w:rsid w:val="003A7923"/>
    <w:rsid w:val="003B028C"/>
    <w:rsid w:val="003B1C44"/>
    <w:rsid w:val="003B3646"/>
    <w:rsid w:val="003B540F"/>
    <w:rsid w:val="003B5461"/>
    <w:rsid w:val="003B7A0B"/>
    <w:rsid w:val="003C10C4"/>
    <w:rsid w:val="003C24A4"/>
    <w:rsid w:val="003C35C0"/>
    <w:rsid w:val="003C4ACF"/>
    <w:rsid w:val="003C5CDF"/>
    <w:rsid w:val="003D0B1C"/>
    <w:rsid w:val="003D1912"/>
    <w:rsid w:val="003D4A8A"/>
    <w:rsid w:val="003D5092"/>
    <w:rsid w:val="003D5D98"/>
    <w:rsid w:val="003E0877"/>
    <w:rsid w:val="003E0D05"/>
    <w:rsid w:val="003E10E9"/>
    <w:rsid w:val="003E20CA"/>
    <w:rsid w:val="003E2F39"/>
    <w:rsid w:val="003E5650"/>
    <w:rsid w:val="003E78E2"/>
    <w:rsid w:val="003F139F"/>
    <w:rsid w:val="003F51C3"/>
    <w:rsid w:val="003F6169"/>
    <w:rsid w:val="004017A8"/>
    <w:rsid w:val="00407C60"/>
    <w:rsid w:val="004108D1"/>
    <w:rsid w:val="00412E8D"/>
    <w:rsid w:val="00416534"/>
    <w:rsid w:val="00416E92"/>
    <w:rsid w:val="00426F28"/>
    <w:rsid w:val="004332A0"/>
    <w:rsid w:val="004343DB"/>
    <w:rsid w:val="004357EE"/>
    <w:rsid w:val="00435A85"/>
    <w:rsid w:val="00436367"/>
    <w:rsid w:val="00436967"/>
    <w:rsid w:val="00441327"/>
    <w:rsid w:val="004418DF"/>
    <w:rsid w:val="004472DD"/>
    <w:rsid w:val="00447CED"/>
    <w:rsid w:val="004501C5"/>
    <w:rsid w:val="00452F77"/>
    <w:rsid w:val="0045716C"/>
    <w:rsid w:val="00462872"/>
    <w:rsid w:val="00463769"/>
    <w:rsid w:val="0047390E"/>
    <w:rsid w:val="004813DE"/>
    <w:rsid w:val="00483DEC"/>
    <w:rsid w:val="00484861"/>
    <w:rsid w:val="00485DB1"/>
    <w:rsid w:val="00486423"/>
    <w:rsid w:val="004919DD"/>
    <w:rsid w:val="004937DB"/>
    <w:rsid w:val="00496EE4"/>
    <w:rsid w:val="004A33FA"/>
    <w:rsid w:val="004A5542"/>
    <w:rsid w:val="004A7CF6"/>
    <w:rsid w:val="004B4897"/>
    <w:rsid w:val="004B51C2"/>
    <w:rsid w:val="004B554B"/>
    <w:rsid w:val="004C0348"/>
    <w:rsid w:val="004C08DD"/>
    <w:rsid w:val="004C0C16"/>
    <w:rsid w:val="004C2169"/>
    <w:rsid w:val="004C439A"/>
    <w:rsid w:val="004C4618"/>
    <w:rsid w:val="004C4FD4"/>
    <w:rsid w:val="004C5F74"/>
    <w:rsid w:val="004D1EF5"/>
    <w:rsid w:val="004D21BF"/>
    <w:rsid w:val="004D3124"/>
    <w:rsid w:val="004D4F50"/>
    <w:rsid w:val="004D58D3"/>
    <w:rsid w:val="004D6792"/>
    <w:rsid w:val="004E186D"/>
    <w:rsid w:val="004E2C0B"/>
    <w:rsid w:val="004E5CB1"/>
    <w:rsid w:val="004E771C"/>
    <w:rsid w:val="004F0379"/>
    <w:rsid w:val="004F4282"/>
    <w:rsid w:val="004F44BC"/>
    <w:rsid w:val="004F554E"/>
    <w:rsid w:val="004F675C"/>
    <w:rsid w:val="004F6EF2"/>
    <w:rsid w:val="004F796D"/>
    <w:rsid w:val="00505D4F"/>
    <w:rsid w:val="005076A7"/>
    <w:rsid w:val="0051098D"/>
    <w:rsid w:val="00510E1B"/>
    <w:rsid w:val="005138E2"/>
    <w:rsid w:val="00514988"/>
    <w:rsid w:val="00515A7F"/>
    <w:rsid w:val="00521929"/>
    <w:rsid w:val="005267C6"/>
    <w:rsid w:val="00527B04"/>
    <w:rsid w:val="00533D99"/>
    <w:rsid w:val="0053554D"/>
    <w:rsid w:val="005359B1"/>
    <w:rsid w:val="005402C3"/>
    <w:rsid w:val="005412F7"/>
    <w:rsid w:val="0054209A"/>
    <w:rsid w:val="005560FD"/>
    <w:rsid w:val="00556B75"/>
    <w:rsid w:val="005574BF"/>
    <w:rsid w:val="00557E34"/>
    <w:rsid w:val="00561B41"/>
    <w:rsid w:val="0056212D"/>
    <w:rsid w:val="0056216A"/>
    <w:rsid w:val="005636BF"/>
    <w:rsid w:val="00571DCB"/>
    <w:rsid w:val="00572A9B"/>
    <w:rsid w:val="00574DB2"/>
    <w:rsid w:val="005806F4"/>
    <w:rsid w:val="00582517"/>
    <w:rsid w:val="0058290B"/>
    <w:rsid w:val="00583F26"/>
    <w:rsid w:val="00587F55"/>
    <w:rsid w:val="005909BC"/>
    <w:rsid w:val="00591EDC"/>
    <w:rsid w:val="005934D6"/>
    <w:rsid w:val="00593EA4"/>
    <w:rsid w:val="00595FE3"/>
    <w:rsid w:val="0059712F"/>
    <w:rsid w:val="00597DD5"/>
    <w:rsid w:val="00597EBA"/>
    <w:rsid w:val="005A364F"/>
    <w:rsid w:val="005A46E2"/>
    <w:rsid w:val="005A5EAA"/>
    <w:rsid w:val="005A6779"/>
    <w:rsid w:val="005B3C5E"/>
    <w:rsid w:val="005C5B6B"/>
    <w:rsid w:val="005C6C31"/>
    <w:rsid w:val="005C77D6"/>
    <w:rsid w:val="005D17B7"/>
    <w:rsid w:val="005E02BF"/>
    <w:rsid w:val="005E0AB8"/>
    <w:rsid w:val="005E2E3A"/>
    <w:rsid w:val="005F0AAC"/>
    <w:rsid w:val="005F0D2B"/>
    <w:rsid w:val="005F2B19"/>
    <w:rsid w:val="005F5D17"/>
    <w:rsid w:val="005F5DD7"/>
    <w:rsid w:val="005F7108"/>
    <w:rsid w:val="006009E2"/>
    <w:rsid w:val="0060500C"/>
    <w:rsid w:val="00605DCF"/>
    <w:rsid w:val="00606D41"/>
    <w:rsid w:val="00614B5F"/>
    <w:rsid w:val="00614D95"/>
    <w:rsid w:val="00622BC1"/>
    <w:rsid w:val="00622D27"/>
    <w:rsid w:val="006311DF"/>
    <w:rsid w:val="006312F6"/>
    <w:rsid w:val="00634C2D"/>
    <w:rsid w:val="0063574D"/>
    <w:rsid w:val="006359BC"/>
    <w:rsid w:val="006426E4"/>
    <w:rsid w:val="006428B6"/>
    <w:rsid w:val="00642E53"/>
    <w:rsid w:val="00642F26"/>
    <w:rsid w:val="0064573D"/>
    <w:rsid w:val="00645798"/>
    <w:rsid w:val="00651ABE"/>
    <w:rsid w:val="00654C27"/>
    <w:rsid w:val="00655C7D"/>
    <w:rsid w:val="00656F94"/>
    <w:rsid w:val="00662DE2"/>
    <w:rsid w:val="00663264"/>
    <w:rsid w:val="006643F9"/>
    <w:rsid w:val="00666E78"/>
    <w:rsid w:val="00672FEE"/>
    <w:rsid w:val="00673A47"/>
    <w:rsid w:val="0067529D"/>
    <w:rsid w:val="00676EBB"/>
    <w:rsid w:val="00680D56"/>
    <w:rsid w:val="00682B93"/>
    <w:rsid w:val="00685FB3"/>
    <w:rsid w:val="006906B7"/>
    <w:rsid w:val="00690EC7"/>
    <w:rsid w:val="00695142"/>
    <w:rsid w:val="00696229"/>
    <w:rsid w:val="006A0751"/>
    <w:rsid w:val="006A0B3E"/>
    <w:rsid w:val="006A1DB6"/>
    <w:rsid w:val="006A6373"/>
    <w:rsid w:val="006A7773"/>
    <w:rsid w:val="006A787C"/>
    <w:rsid w:val="006B04E4"/>
    <w:rsid w:val="006B2584"/>
    <w:rsid w:val="006B3D18"/>
    <w:rsid w:val="006B66EF"/>
    <w:rsid w:val="006C08AB"/>
    <w:rsid w:val="006C3154"/>
    <w:rsid w:val="006C382E"/>
    <w:rsid w:val="006C3DBE"/>
    <w:rsid w:val="006C4D8C"/>
    <w:rsid w:val="006C5804"/>
    <w:rsid w:val="006C67BA"/>
    <w:rsid w:val="006D09E1"/>
    <w:rsid w:val="006D235D"/>
    <w:rsid w:val="006D2A97"/>
    <w:rsid w:val="006D3079"/>
    <w:rsid w:val="006D4D08"/>
    <w:rsid w:val="006D5064"/>
    <w:rsid w:val="006E10AD"/>
    <w:rsid w:val="006E20AD"/>
    <w:rsid w:val="006F1053"/>
    <w:rsid w:val="006F48BA"/>
    <w:rsid w:val="006F5358"/>
    <w:rsid w:val="00700822"/>
    <w:rsid w:val="0070787C"/>
    <w:rsid w:val="00707A86"/>
    <w:rsid w:val="00711398"/>
    <w:rsid w:val="0071458A"/>
    <w:rsid w:val="007149AF"/>
    <w:rsid w:val="00714D36"/>
    <w:rsid w:val="00717B01"/>
    <w:rsid w:val="00717BB2"/>
    <w:rsid w:val="00717C11"/>
    <w:rsid w:val="007210D7"/>
    <w:rsid w:val="00731844"/>
    <w:rsid w:val="00742EFD"/>
    <w:rsid w:val="00742FA3"/>
    <w:rsid w:val="00744C51"/>
    <w:rsid w:val="007529A6"/>
    <w:rsid w:val="007533F1"/>
    <w:rsid w:val="00754820"/>
    <w:rsid w:val="00757285"/>
    <w:rsid w:val="00760F76"/>
    <w:rsid w:val="00762DFD"/>
    <w:rsid w:val="007652C0"/>
    <w:rsid w:val="007654B1"/>
    <w:rsid w:val="00766C2E"/>
    <w:rsid w:val="00766E73"/>
    <w:rsid w:val="00766F64"/>
    <w:rsid w:val="007670C2"/>
    <w:rsid w:val="007739FB"/>
    <w:rsid w:val="00773B5A"/>
    <w:rsid w:val="00780713"/>
    <w:rsid w:val="007831F4"/>
    <w:rsid w:val="007841AD"/>
    <w:rsid w:val="00785B67"/>
    <w:rsid w:val="00786FB8"/>
    <w:rsid w:val="007908A8"/>
    <w:rsid w:val="007913B4"/>
    <w:rsid w:val="00794B08"/>
    <w:rsid w:val="00794FEA"/>
    <w:rsid w:val="00797958"/>
    <w:rsid w:val="007A0145"/>
    <w:rsid w:val="007A14FB"/>
    <w:rsid w:val="007A2783"/>
    <w:rsid w:val="007A4131"/>
    <w:rsid w:val="007A504F"/>
    <w:rsid w:val="007A6456"/>
    <w:rsid w:val="007B3B8D"/>
    <w:rsid w:val="007B4F19"/>
    <w:rsid w:val="007B703A"/>
    <w:rsid w:val="007B7632"/>
    <w:rsid w:val="007B7CBD"/>
    <w:rsid w:val="007C062C"/>
    <w:rsid w:val="007C267F"/>
    <w:rsid w:val="007C3545"/>
    <w:rsid w:val="007C35F4"/>
    <w:rsid w:val="007C4E10"/>
    <w:rsid w:val="007C6FEF"/>
    <w:rsid w:val="007C74DA"/>
    <w:rsid w:val="007D0D48"/>
    <w:rsid w:val="007D6EFE"/>
    <w:rsid w:val="007D70C3"/>
    <w:rsid w:val="007E0035"/>
    <w:rsid w:val="007E3DCC"/>
    <w:rsid w:val="007E7B4E"/>
    <w:rsid w:val="00806535"/>
    <w:rsid w:val="00807C25"/>
    <w:rsid w:val="0081263F"/>
    <w:rsid w:val="008144DB"/>
    <w:rsid w:val="008149E4"/>
    <w:rsid w:val="00815B91"/>
    <w:rsid w:val="00820948"/>
    <w:rsid w:val="00821663"/>
    <w:rsid w:val="008256C9"/>
    <w:rsid w:val="00831BAB"/>
    <w:rsid w:val="00832D93"/>
    <w:rsid w:val="0084081A"/>
    <w:rsid w:val="008417D7"/>
    <w:rsid w:val="00841EF5"/>
    <w:rsid w:val="00846496"/>
    <w:rsid w:val="008505FB"/>
    <w:rsid w:val="008602C1"/>
    <w:rsid w:val="008641C6"/>
    <w:rsid w:val="00871DCC"/>
    <w:rsid w:val="00877F29"/>
    <w:rsid w:val="0088045E"/>
    <w:rsid w:val="008837E0"/>
    <w:rsid w:val="00885CA5"/>
    <w:rsid w:val="008865F1"/>
    <w:rsid w:val="0089079B"/>
    <w:rsid w:val="00890B92"/>
    <w:rsid w:val="00895995"/>
    <w:rsid w:val="008962AA"/>
    <w:rsid w:val="008966A6"/>
    <w:rsid w:val="00896825"/>
    <w:rsid w:val="008A09C1"/>
    <w:rsid w:val="008A348B"/>
    <w:rsid w:val="008A7503"/>
    <w:rsid w:val="008A7575"/>
    <w:rsid w:val="008B0799"/>
    <w:rsid w:val="008B0B29"/>
    <w:rsid w:val="008B2359"/>
    <w:rsid w:val="008B32A2"/>
    <w:rsid w:val="008B3457"/>
    <w:rsid w:val="008B35B9"/>
    <w:rsid w:val="008B4B89"/>
    <w:rsid w:val="008B771B"/>
    <w:rsid w:val="008C2CD5"/>
    <w:rsid w:val="008C60A9"/>
    <w:rsid w:val="008D0421"/>
    <w:rsid w:val="008D0BF4"/>
    <w:rsid w:val="008D4637"/>
    <w:rsid w:val="008D5BBF"/>
    <w:rsid w:val="008E1647"/>
    <w:rsid w:val="008E3068"/>
    <w:rsid w:val="008E7F4D"/>
    <w:rsid w:val="008F1DC7"/>
    <w:rsid w:val="008F4C9F"/>
    <w:rsid w:val="008F5A46"/>
    <w:rsid w:val="008F6272"/>
    <w:rsid w:val="0090146B"/>
    <w:rsid w:val="009017B5"/>
    <w:rsid w:val="0090474B"/>
    <w:rsid w:val="00907047"/>
    <w:rsid w:val="009105DC"/>
    <w:rsid w:val="00916F15"/>
    <w:rsid w:val="00921646"/>
    <w:rsid w:val="00922625"/>
    <w:rsid w:val="00926B3F"/>
    <w:rsid w:val="0093461D"/>
    <w:rsid w:val="009359A5"/>
    <w:rsid w:val="00941E83"/>
    <w:rsid w:val="00945C68"/>
    <w:rsid w:val="009507DA"/>
    <w:rsid w:val="00952FDA"/>
    <w:rsid w:val="009536E9"/>
    <w:rsid w:val="00953C1C"/>
    <w:rsid w:val="009552C0"/>
    <w:rsid w:val="00955D26"/>
    <w:rsid w:val="00956127"/>
    <w:rsid w:val="009561FA"/>
    <w:rsid w:val="00956E7E"/>
    <w:rsid w:val="009614B0"/>
    <w:rsid w:val="00961D05"/>
    <w:rsid w:val="00961E85"/>
    <w:rsid w:val="00966902"/>
    <w:rsid w:val="00974D8D"/>
    <w:rsid w:val="00975E15"/>
    <w:rsid w:val="009761A7"/>
    <w:rsid w:val="009800EC"/>
    <w:rsid w:val="009817C4"/>
    <w:rsid w:val="00982F65"/>
    <w:rsid w:val="00985EF4"/>
    <w:rsid w:val="00987FEB"/>
    <w:rsid w:val="00991CEB"/>
    <w:rsid w:val="009928F3"/>
    <w:rsid w:val="00993C77"/>
    <w:rsid w:val="009944C8"/>
    <w:rsid w:val="009A0233"/>
    <w:rsid w:val="009A23C8"/>
    <w:rsid w:val="009A28C1"/>
    <w:rsid w:val="009A4ED4"/>
    <w:rsid w:val="009A5A45"/>
    <w:rsid w:val="009A61B8"/>
    <w:rsid w:val="009B005D"/>
    <w:rsid w:val="009B212E"/>
    <w:rsid w:val="009B3BAD"/>
    <w:rsid w:val="009B5BFC"/>
    <w:rsid w:val="009C0220"/>
    <w:rsid w:val="009C6691"/>
    <w:rsid w:val="009C703A"/>
    <w:rsid w:val="009C7AA0"/>
    <w:rsid w:val="009D42F8"/>
    <w:rsid w:val="009D6787"/>
    <w:rsid w:val="009E76B2"/>
    <w:rsid w:val="009F1A9C"/>
    <w:rsid w:val="009F3477"/>
    <w:rsid w:val="009F646B"/>
    <w:rsid w:val="009F7574"/>
    <w:rsid w:val="00A00298"/>
    <w:rsid w:val="00A06482"/>
    <w:rsid w:val="00A17EE6"/>
    <w:rsid w:val="00A21138"/>
    <w:rsid w:val="00A22248"/>
    <w:rsid w:val="00A222CE"/>
    <w:rsid w:val="00A304B0"/>
    <w:rsid w:val="00A30F60"/>
    <w:rsid w:val="00A31357"/>
    <w:rsid w:val="00A31400"/>
    <w:rsid w:val="00A35269"/>
    <w:rsid w:val="00A3608E"/>
    <w:rsid w:val="00A36464"/>
    <w:rsid w:val="00A37127"/>
    <w:rsid w:val="00A43778"/>
    <w:rsid w:val="00A466FC"/>
    <w:rsid w:val="00A46B24"/>
    <w:rsid w:val="00A503F6"/>
    <w:rsid w:val="00A6128A"/>
    <w:rsid w:val="00A61D74"/>
    <w:rsid w:val="00A625B2"/>
    <w:rsid w:val="00A62C64"/>
    <w:rsid w:val="00A63A62"/>
    <w:rsid w:val="00A65A97"/>
    <w:rsid w:val="00A66EFF"/>
    <w:rsid w:val="00A70602"/>
    <w:rsid w:val="00A82E21"/>
    <w:rsid w:val="00A85FBB"/>
    <w:rsid w:val="00A913CD"/>
    <w:rsid w:val="00A92653"/>
    <w:rsid w:val="00A93E24"/>
    <w:rsid w:val="00A95FB3"/>
    <w:rsid w:val="00A9706A"/>
    <w:rsid w:val="00AA1F90"/>
    <w:rsid w:val="00AA45BB"/>
    <w:rsid w:val="00AA7494"/>
    <w:rsid w:val="00AB0AE4"/>
    <w:rsid w:val="00AB18D2"/>
    <w:rsid w:val="00AB4FB3"/>
    <w:rsid w:val="00AB531F"/>
    <w:rsid w:val="00AC3EA8"/>
    <w:rsid w:val="00AC53D7"/>
    <w:rsid w:val="00AC6E5B"/>
    <w:rsid w:val="00AD213A"/>
    <w:rsid w:val="00AD3A4F"/>
    <w:rsid w:val="00AD58C6"/>
    <w:rsid w:val="00AE794B"/>
    <w:rsid w:val="00AF1C3B"/>
    <w:rsid w:val="00AF4A03"/>
    <w:rsid w:val="00AF6DA7"/>
    <w:rsid w:val="00B00317"/>
    <w:rsid w:val="00B04297"/>
    <w:rsid w:val="00B05E4C"/>
    <w:rsid w:val="00B137DD"/>
    <w:rsid w:val="00B13990"/>
    <w:rsid w:val="00B153FD"/>
    <w:rsid w:val="00B179E1"/>
    <w:rsid w:val="00B25155"/>
    <w:rsid w:val="00B27F83"/>
    <w:rsid w:val="00B31C62"/>
    <w:rsid w:val="00B35F34"/>
    <w:rsid w:val="00B40C02"/>
    <w:rsid w:val="00B417F0"/>
    <w:rsid w:val="00B41B5C"/>
    <w:rsid w:val="00B440B6"/>
    <w:rsid w:val="00B452A6"/>
    <w:rsid w:val="00B54B8F"/>
    <w:rsid w:val="00B605E2"/>
    <w:rsid w:val="00B64618"/>
    <w:rsid w:val="00B65BF9"/>
    <w:rsid w:val="00B703C7"/>
    <w:rsid w:val="00B70479"/>
    <w:rsid w:val="00B707BF"/>
    <w:rsid w:val="00B71415"/>
    <w:rsid w:val="00B770FE"/>
    <w:rsid w:val="00B831A4"/>
    <w:rsid w:val="00B85D0C"/>
    <w:rsid w:val="00B85EAE"/>
    <w:rsid w:val="00B90B26"/>
    <w:rsid w:val="00B91996"/>
    <w:rsid w:val="00B91BC5"/>
    <w:rsid w:val="00B94D8F"/>
    <w:rsid w:val="00BA16C1"/>
    <w:rsid w:val="00BA6F67"/>
    <w:rsid w:val="00BB03EE"/>
    <w:rsid w:val="00BB237F"/>
    <w:rsid w:val="00BB42D7"/>
    <w:rsid w:val="00BB5BA6"/>
    <w:rsid w:val="00BB768A"/>
    <w:rsid w:val="00BC2042"/>
    <w:rsid w:val="00BC5797"/>
    <w:rsid w:val="00BD08FA"/>
    <w:rsid w:val="00BD53CA"/>
    <w:rsid w:val="00BD5B48"/>
    <w:rsid w:val="00BD64EF"/>
    <w:rsid w:val="00BD683E"/>
    <w:rsid w:val="00BD7BA9"/>
    <w:rsid w:val="00BD7F41"/>
    <w:rsid w:val="00BE184C"/>
    <w:rsid w:val="00BE43E6"/>
    <w:rsid w:val="00BF0327"/>
    <w:rsid w:val="00BF31FC"/>
    <w:rsid w:val="00BF5DD4"/>
    <w:rsid w:val="00BF604E"/>
    <w:rsid w:val="00BF6553"/>
    <w:rsid w:val="00C004F5"/>
    <w:rsid w:val="00C04B09"/>
    <w:rsid w:val="00C05D46"/>
    <w:rsid w:val="00C064A0"/>
    <w:rsid w:val="00C07675"/>
    <w:rsid w:val="00C11642"/>
    <w:rsid w:val="00C14A8D"/>
    <w:rsid w:val="00C22120"/>
    <w:rsid w:val="00C2798D"/>
    <w:rsid w:val="00C27D08"/>
    <w:rsid w:val="00C305AF"/>
    <w:rsid w:val="00C37BA8"/>
    <w:rsid w:val="00C415CB"/>
    <w:rsid w:val="00C42DE6"/>
    <w:rsid w:val="00C46302"/>
    <w:rsid w:val="00C54F1E"/>
    <w:rsid w:val="00C60649"/>
    <w:rsid w:val="00C6319D"/>
    <w:rsid w:val="00C6375E"/>
    <w:rsid w:val="00C654B0"/>
    <w:rsid w:val="00C7079A"/>
    <w:rsid w:val="00C711A1"/>
    <w:rsid w:val="00C75A9C"/>
    <w:rsid w:val="00C815CD"/>
    <w:rsid w:val="00C816A1"/>
    <w:rsid w:val="00C82503"/>
    <w:rsid w:val="00C86D14"/>
    <w:rsid w:val="00C87601"/>
    <w:rsid w:val="00C87B4C"/>
    <w:rsid w:val="00C92B49"/>
    <w:rsid w:val="00C97FAC"/>
    <w:rsid w:val="00CA1368"/>
    <w:rsid w:val="00CA1398"/>
    <w:rsid w:val="00CA2A84"/>
    <w:rsid w:val="00CA355F"/>
    <w:rsid w:val="00CA4B5C"/>
    <w:rsid w:val="00CA667D"/>
    <w:rsid w:val="00CA7C4A"/>
    <w:rsid w:val="00CA7FE9"/>
    <w:rsid w:val="00CB59BF"/>
    <w:rsid w:val="00CB7283"/>
    <w:rsid w:val="00CC06D8"/>
    <w:rsid w:val="00CC1D96"/>
    <w:rsid w:val="00CC32F3"/>
    <w:rsid w:val="00CD15DE"/>
    <w:rsid w:val="00CD5FF2"/>
    <w:rsid w:val="00CD681C"/>
    <w:rsid w:val="00CE0262"/>
    <w:rsid w:val="00CE3249"/>
    <w:rsid w:val="00CE6280"/>
    <w:rsid w:val="00CF419C"/>
    <w:rsid w:val="00CF664B"/>
    <w:rsid w:val="00D00824"/>
    <w:rsid w:val="00D01481"/>
    <w:rsid w:val="00D05C40"/>
    <w:rsid w:val="00D06E5A"/>
    <w:rsid w:val="00D07A67"/>
    <w:rsid w:val="00D1139D"/>
    <w:rsid w:val="00D12753"/>
    <w:rsid w:val="00D12D5F"/>
    <w:rsid w:val="00D14382"/>
    <w:rsid w:val="00D16F36"/>
    <w:rsid w:val="00D171BA"/>
    <w:rsid w:val="00D20202"/>
    <w:rsid w:val="00D20987"/>
    <w:rsid w:val="00D20AF3"/>
    <w:rsid w:val="00D273DC"/>
    <w:rsid w:val="00D3103E"/>
    <w:rsid w:val="00D319DD"/>
    <w:rsid w:val="00D37289"/>
    <w:rsid w:val="00D411C2"/>
    <w:rsid w:val="00D4273D"/>
    <w:rsid w:val="00D461B7"/>
    <w:rsid w:val="00D505AD"/>
    <w:rsid w:val="00D5248C"/>
    <w:rsid w:val="00D538E1"/>
    <w:rsid w:val="00D53D41"/>
    <w:rsid w:val="00D60097"/>
    <w:rsid w:val="00D60B30"/>
    <w:rsid w:val="00D629CF"/>
    <w:rsid w:val="00D6381D"/>
    <w:rsid w:val="00D6424A"/>
    <w:rsid w:val="00D65CFF"/>
    <w:rsid w:val="00D663BF"/>
    <w:rsid w:val="00D66535"/>
    <w:rsid w:val="00D7098B"/>
    <w:rsid w:val="00D70B24"/>
    <w:rsid w:val="00D7316C"/>
    <w:rsid w:val="00D73230"/>
    <w:rsid w:val="00D80E59"/>
    <w:rsid w:val="00D82506"/>
    <w:rsid w:val="00D832E8"/>
    <w:rsid w:val="00D96512"/>
    <w:rsid w:val="00DA03F0"/>
    <w:rsid w:val="00DA0ABF"/>
    <w:rsid w:val="00DA2C3B"/>
    <w:rsid w:val="00DA6125"/>
    <w:rsid w:val="00DA7AD6"/>
    <w:rsid w:val="00DB03C9"/>
    <w:rsid w:val="00DB0952"/>
    <w:rsid w:val="00DB2BEE"/>
    <w:rsid w:val="00DC0AB0"/>
    <w:rsid w:val="00DC12DA"/>
    <w:rsid w:val="00DC448F"/>
    <w:rsid w:val="00DC71DC"/>
    <w:rsid w:val="00DD2349"/>
    <w:rsid w:val="00DD2B86"/>
    <w:rsid w:val="00DD5EC9"/>
    <w:rsid w:val="00DD7AC8"/>
    <w:rsid w:val="00DE7C3E"/>
    <w:rsid w:val="00DE7C66"/>
    <w:rsid w:val="00DF1E57"/>
    <w:rsid w:val="00DF218C"/>
    <w:rsid w:val="00DF3305"/>
    <w:rsid w:val="00DF4E91"/>
    <w:rsid w:val="00E023E2"/>
    <w:rsid w:val="00E028B3"/>
    <w:rsid w:val="00E0448D"/>
    <w:rsid w:val="00E06E9C"/>
    <w:rsid w:val="00E06F86"/>
    <w:rsid w:val="00E0712D"/>
    <w:rsid w:val="00E117DC"/>
    <w:rsid w:val="00E11CB3"/>
    <w:rsid w:val="00E130F7"/>
    <w:rsid w:val="00E150DE"/>
    <w:rsid w:val="00E226CC"/>
    <w:rsid w:val="00E248E3"/>
    <w:rsid w:val="00E24C5A"/>
    <w:rsid w:val="00E343A4"/>
    <w:rsid w:val="00E3466A"/>
    <w:rsid w:val="00E373EA"/>
    <w:rsid w:val="00E41A1D"/>
    <w:rsid w:val="00E4631E"/>
    <w:rsid w:val="00E504A3"/>
    <w:rsid w:val="00E51F4F"/>
    <w:rsid w:val="00E52C33"/>
    <w:rsid w:val="00E53713"/>
    <w:rsid w:val="00E544F5"/>
    <w:rsid w:val="00E54506"/>
    <w:rsid w:val="00E62964"/>
    <w:rsid w:val="00E652F6"/>
    <w:rsid w:val="00E725D8"/>
    <w:rsid w:val="00E738A2"/>
    <w:rsid w:val="00E74CE8"/>
    <w:rsid w:val="00E7556A"/>
    <w:rsid w:val="00E87783"/>
    <w:rsid w:val="00E9150C"/>
    <w:rsid w:val="00E9530A"/>
    <w:rsid w:val="00E97A4B"/>
    <w:rsid w:val="00EA570E"/>
    <w:rsid w:val="00EA5EAD"/>
    <w:rsid w:val="00EB04BA"/>
    <w:rsid w:val="00EB1CF2"/>
    <w:rsid w:val="00EB2794"/>
    <w:rsid w:val="00EB437E"/>
    <w:rsid w:val="00EC090B"/>
    <w:rsid w:val="00EC2846"/>
    <w:rsid w:val="00EC3303"/>
    <w:rsid w:val="00EC3AA8"/>
    <w:rsid w:val="00EC4D5F"/>
    <w:rsid w:val="00EE3E44"/>
    <w:rsid w:val="00EE4C39"/>
    <w:rsid w:val="00EE6F84"/>
    <w:rsid w:val="00EF294B"/>
    <w:rsid w:val="00EF5A5B"/>
    <w:rsid w:val="00F023E4"/>
    <w:rsid w:val="00F028A6"/>
    <w:rsid w:val="00F05C20"/>
    <w:rsid w:val="00F100EA"/>
    <w:rsid w:val="00F10862"/>
    <w:rsid w:val="00F133F4"/>
    <w:rsid w:val="00F16A5E"/>
    <w:rsid w:val="00F17A59"/>
    <w:rsid w:val="00F24B36"/>
    <w:rsid w:val="00F273B5"/>
    <w:rsid w:val="00F30AA0"/>
    <w:rsid w:val="00F30CE5"/>
    <w:rsid w:val="00F31E1E"/>
    <w:rsid w:val="00F32112"/>
    <w:rsid w:val="00F410AB"/>
    <w:rsid w:val="00F466A2"/>
    <w:rsid w:val="00F47226"/>
    <w:rsid w:val="00F51E35"/>
    <w:rsid w:val="00F52E4B"/>
    <w:rsid w:val="00F53AD3"/>
    <w:rsid w:val="00F61396"/>
    <w:rsid w:val="00F6454C"/>
    <w:rsid w:val="00F64566"/>
    <w:rsid w:val="00F65BF1"/>
    <w:rsid w:val="00F67EA3"/>
    <w:rsid w:val="00F704CD"/>
    <w:rsid w:val="00F75243"/>
    <w:rsid w:val="00F75E99"/>
    <w:rsid w:val="00F7714C"/>
    <w:rsid w:val="00F80112"/>
    <w:rsid w:val="00F80E42"/>
    <w:rsid w:val="00F82EF4"/>
    <w:rsid w:val="00F84440"/>
    <w:rsid w:val="00F845D8"/>
    <w:rsid w:val="00F857BB"/>
    <w:rsid w:val="00F85F67"/>
    <w:rsid w:val="00F86D55"/>
    <w:rsid w:val="00F96533"/>
    <w:rsid w:val="00FA1100"/>
    <w:rsid w:val="00FA168B"/>
    <w:rsid w:val="00FA28C6"/>
    <w:rsid w:val="00FA42C7"/>
    <w:rsid w:val="00FA56DC"/>
    <w:rsid w:val="00FA64F2"/>
    <w:rsid w:val="00FB1FE3"/>
    <w:rsid w:val="00FB233C"/>
    <w:rsid w:val="00FB275B"/>
    <w:rsid w:val="00FB2B46"/>
    <w:rsid w:val="00FB3A38"/>
    <w:rsid w:val="00FC1C38"/>
    <w:rsid w:val="00FC74FF"/>
    <w:rsid w:val="00FC7EB9"/>
    <w:rsid w:val="00FD04AE"/>
    <w:rsid w:val="00FD148B"/>
    <w:rsid w:val="00FD49CE"/>
    <w:rsid w:val="00FE4AF6"/>
    <w:rsid w:val="00FE4C64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19CEC"/>
  <w15:chartTrackingRefBased/>
  <w15:docId w15:val="{761FE6D6-33EF-4641-AE18-FB2BFDA1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B3C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B005D"/>
    <w:rPr>
      <w:color w:val="0563C1" w:themeColor="hyperlink"/>
      <w:u w:val="single"/>
    </w:rPr>
  </w:style>
  <w:style w:type="paragraph" w:styleId="Akapitzlist">
    <w:name w:val="List Paragraph"/>
    <w:aliases w:val="Numerowanie,Akapit z listą BS,Kolorowa lista — akcent 11,L1,Obiekt,List Paragraph1,sw tekst,Akapit z listą5,2 heading,A_wyliczenie,K-P_odwolanie,maz_wyliczenie,opis dzialania,CW_Lista,Lista num,Wypunktowanie,wypunktowanie,List Paragraph,l"/>
    <w:basedOn w:val="Normalny"/>
    <w:link w:val="AkapitzlistZnak"/>
    <w:qFormat/>
    <w:rsid w:val="009B005D"/>
    <w:pPr>
      <w:spacing w:after="200" w:line="276" w:lineRule="auto"/>
      <w:ind w:left="720"/>
      <w:contextualSpacing/>
    </w:pPr>
    <w:rPr>
      <w:kern w:val="0"/>
      <w:lang w:val="en-US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3B8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01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01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1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01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1C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41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12F7"/>
  </w:style>
  <w:style w:type="paragraph" w:styleId="Stopka">
    <w:name w:val="footer"/>
    <w:basedOn w:val="Normalny"/>
    <w:link w:val="StopkaZnak"/>
    <w:uiPriority w:val="99"/>
    <w:unhideWhenUsed/>
    <w:rsid w:val="00541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2F7"/>
  </w:style>
  <w:style w:type="paragraph" w:customStyle="1" w:styleId="Default">
    <w:name w:val="Default"/>
    <w:qFormat/>
    <w:rsid w:val="005412F7"/>
    <w:pPr>
      <w:suppressAutoHyphens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character" w:customStyle="1" w:styleId="ZwykytekstZnak">
    <w:name w:val="Zwykły tekst Znak"/>
    <w:basedOn w:val="Domylnaczcionkaakapitu"/>
    <w:link w:val="Zwykytekst"/>
    <w:qFormat/>
    <w:rsid w:val="00642F26"/>
    <w:rPr>
      <w:rFonts w:ascii="Verdana" w:eastAsiaTheme="minorEastAsia" w:hAnsi="Verdana"/>
    </w:rPr>
  </w:style>
  <w:style w:type="character" w:customStyle="1" w:styleId="AkapitzlistZnak">
    <w:name w:val="Akapit z listą Znak"/>
    <w:aliases w:val="Numerowanie Znak,Akapit z listą BS Znak,Kolorowa lista — akcent 11 Znak,L1 Znak,Obiekt Znak,List Paragraph1 Znak,sw tekst Znak,Akapit z listą5 Znak,2 heading Znak,A_wyliczenie Znak,K-P_odwolanie Znak,maz_wyliczenie Znak,CW_Lista Znak"/>
    <w:basedOn w:val="Domylnaczcionkaakapitu"/>
    <w:link w:val="Akapitzlist"/>
    <w:qFormat/>
    <w:rsid w:val="00642F26"/>
    <w:rPr>
      <w:kern w:val="0"/>
      <w:lang w:val="en-US"/>
      <w14:ligatures w14:val="none"/>
    </w:rPr>
  </w:style>
  <w:style w:type="paragraph" w:styleId="Zwykytekst">
    <w:name w:val="Plain Text"/>
    <w:basedOn w:val="Normalny"/>
    <w:link w:val="ZwykytekstZnak"/>
    <w:unhideWhenUsed/>
    <w:qFormat/>
    <w:rsid w:val="00642F26"/>
    <w:pPr>
      <w:suppressAutoHyphens/>
      <w:spacing w:after="0" w:line="240" w:lineRule="auto"/>
    </w:pPr>
    <w:rPr>
      <w:rFonts w:ascii="Verdana" w:eastAsiaTheme="minorEastAsia" w:hAnsi="Verdana"/>
    </w:rPr>
  </w:style>
  <w:style w:type="character" w:customStyle="1" w:styleId="ZwykytekstZnak1">
    <w:name w:val="Zwykły tekst Znak1"/>
    <w:basedOn w:val="Domylnaczcionkaakapitu"/>
    <w:uiPriority w:val="99"/>
    <w:semiHidden/>
    <w:rsid w:val="00642F26"/>
    <w:rPr>
      <w:rFonts w:ascii="Consolas" w:hAnsi="Consolas"/>
      <w:sz w:val="21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6A1DB6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B3C5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29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29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29A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0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04C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31BAB"/>
    <w:pPr>
      <w:spacing w:after="120" w:line="240" w:lineRule="auto"/>
      <w:jc w:val="both"/>
    </w:pPr>
    <w:rPr>
      <w:rFonts w:ascii="Times New Roman" w:eastAsia="Calibri" w:hAnsi="Times New Roman" w:cs="Times New Roman"/>
      <w:kern w:val="0"/>
      <w:lang w:val="x-none" w:eastAsia="zh-C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31BAB"/>
    <w:rPr>
      <w:rFonts w:ascii="Times New Roman" w:eastAsia="Calibri" w:hAnsi="Times New Roman" w:cs="Times New Roman"/>
      <w:kern w:val="0"/>
      <w:lang w:val="x-none" w:eastAsia="zh-CN"/>
      <w14:ligatures w14:val="none"/>
    </w:rPr>
  </w:style>
  <w:style w:type="character" w:customStyle="1" w:styleId="wd-attr-name">
    <w:name w:val="wd-attr-name"/>
    <w:basedOn w:val="Domylnaczcionkaakapitu"/>
    <w:rsid w:val="00CA1398"/>
  </w:style>
  <w:style w:type="paragraph" w:styleId="NormalnyWeb">
    <w:name w:val="Normal (Web)"/>
    <w:basedOn w:val="Normalny"/>
    <w:uiPriority w:val="99"/>
    <w:semiHidden/>
    <w:unhideWhenUsed/>
    <w:rsid w:val="00CA1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1C4155"/>
    <w:pPr>
      <w:spacing w:after="0" w:line="240" w:lineRule="auto"/>
      <w:ind w:left="-540" w:hanging="27"/>
    </w:pPr>
    <w:rPr>
      <w:rFonts w:ascii="Times New Roman" w:eastAsia="Times New Roman" w:hAnsi="Times New Roman" w:cs="Times New Roman"/>
      <w:spacing w:val="10"/>
      <w:kern w:val="0"/>
      <w:szCs w:val="20"/>
      <w:lang w:eastAsia="pl-PL"/>
      <w14:ligatures w14:val="none"/>
    </w:rPr>
  </w:style>
  <w:style w:type="paragraph" w:customStyle="1" w:styleId="msonormal0">
    <w:name w:val="msonormal"/>
    <w:basedOn w:val="Normalny"/>
    <w:rsid w:val="000A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3">
    <w:name w:val="xl63"/>
    <w:basedOn w:val="Normalny"/>
    <w:rsid w:val="000A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4">
    <w:name w:val="xl64"/>
    <w:basedOn w:val="Normalny"/>
    <w:rsid w:val="000A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5">
    <w:name w:val="xl65"/>
    <w:basedOn w:val="Normalny"/>
    <w:rsid w:val="000A431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6">
    <w:name w:val="xl66"/>
    <w:basedOn w:val="Normalny"/>
    <w:rsid w:val="000A431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7">
    <w:name w:val="xl67"/>
    <w:basedOn w:val="Normalny"/>
    <w:rsid w:val="000A4319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0A431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9">
    <w:name w:val="xl69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0A431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1">
    <w:name w:val="xl71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2">
    <w:name w:val="xl72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3">
    <w:name w:val="xl73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0A43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0A431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8">
    <w:name w:val="xl78"/>
    <w:basedOn w:val="Normalny"/>
    <w:rsid w:val="000A431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9">
    <w:name w:val="xl79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0">
    <w:name w:val="xl80"/>
    <w:basedOn w:val="Normalny"/>
    <w:rsid w:val="000A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1">
    <w:name w:val="xl81"/>
    <w:basedOn w:val="Normalny"/>
    <w:rsid w:val="000A43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82">
    <w:name w:val="xl82"/>
    <w:basedOn w:val="Normalny"/>
    <w:rsid w:val="000A431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3">
    <w:name w:val="xl83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4">
    <w:name w:val="xl84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5">
    <w:name w:val="xl85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6">
    <w:name w:val="xl86"/>
    <w:basedOn w:val="Normalny"/>
    <w:rsid w:val="000A4319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D0D0D"/>
      <w:kern w:val="0"/>
      <w:sz w:val="24"/>
      <w:szCs w:val="24"/>
      <w:lang w:eastAsia="pl-PL"/>
      <w14:ligatures w14:val="none"/>
    </w:rPr>
  </w:style>
  <w:style w:type="paragraph" w:customStyle="1" w:styleId="xl87">
    <w:name w:val="xl87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8">
    <w:name w:val="xl88"/>
    <w:basedOn w:val="Normalny"/>
    <w:rsid w:val="000A431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9">
    <w:name w:val="xl89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D0D0D"/>
      <w:kern w:val="0"/>
      <w:sz w:val="24"/>
      <w:szCs w:val="24"/>
      <w:lang w:eastAsia="pl-PL"/>
      <w14:ligatures w14:val="none"/>
    </w:rPr>
  </w:style>
  <w:style w:type="paragraph" w:customStyle="1" w:styleId="xl90">
    <w:name w:val="xl90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1">
    <w:name w:val="xl91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92">
    <w:name w:val="xl92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93">
    <w:name w:val="xl93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4">
    <w:name w:val="xl94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95">
    <w:name w:val="xl95"/>
    <w:basedOn w:val="Normalny"/>
    <w:rsid w:val="000A4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6">
    <w:name w:val="xl96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97">
    <w:name w:val="xl97"/>
    <w:basedOn w:val="Normalny"/>
    <w:rsid w:val="000A4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8">
    <w:name w:val="xl98"/>
    <w:basedOn w:val="Normalny"/>
    <w:rsid w:val="000A4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9">
    <w:name w:val="xl99"/>
    <w:basedOn w:val="Normalny"/>
    <w:rsid w:val="000A43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0">
    <w:name w:val="xl100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1">
    <w:name w:val="xl101"/>
    <w:basedOn w:val="Normalny"/>
    <w:rsid w:val="000A431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102">
    <w:name w:val="xl102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103">
    <w:name w:val="xl103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104">
    <w:name w:val="xl104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5">
    <w:name w:val="xl105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6">
    <w:name w:val="xl106"/>
    <w:basedOn w:val="Normalny"/>
    <w:rsid w:val="000A431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07">
    <w:name w:val="xl107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08">
    <w:name w:val="xl108"/>
    <w:basedOn w:val="Normalny"/>
    <w:rsid w:val="000A4319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9">
    <w:name w:val="xl109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10">
    <w:name w:val="xl110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11">
    <w:name w:val="xl111"/>
    <w:basedOn w:val="Normalny"/>
    <w:rsid w:val="000A431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12">
    <w:name w:val="xl112"/>
    <w:basedOn w:val="Normalny"/>
    <w:rsid w:val="000A431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13">
    <w:name w:val="xl113"/>
    <w:basedOn w:val="Normalny"/>
    <w:rsid w:val="000A431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14">
    <w:name w:val="xl114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15">
    <w:name w:val="xl115"/>
    <w:basedOn w:val="Normalny"/>
    <w:rsid w:val="000A431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16">
    <w:name w:val="xl116"/>
    <w:basedOn w:val="Normalny"/>
    <w:rsid w:val="000A4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70C0"/>
      <w:kern w:val="0"/>
      <w:sz w:val="24"/>
      <w:szCs w:val="24"/>
      <w:lang w:eastAsia="pl-PL"/>
      <w14:ligatures w14:val="none"/>
    </w:rPr>
  </w:style>
  <w:style w:type="paragraph" w:customStyle="1" w:styleId="xl117">
    <w:name w:val="xl117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70C0"/>
      <w:kern w:val="0"/>
      <w:sz w:val="24"/>
      <w:szCs w:val="24"/>
      <w:lang w:eastAsia="pl-PL"/>
      <w14:ligatures w14:val="none"/>
    </w:rPr>
  </w:style>
  <w:style w:type="paragraph" w:customStyle="1" w:styleId="xl118">
    <w:name w:val="xl118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70C0"/>
      <w:kern w:val="0"/>
      <w:sz w:val="24"/>
      <w:szCs w:val="24"/>
      <w:lang w:eastAsia="pl-PL"/>
      <w14:ligatures w14:val="none"/>
    </w:rPr>
  </w:style>
  <w:style w:type="paragraph" w:customStyle="1" w:styleId="xl119">
    <w:name w:val="xl119"/>
    <w:basedOn w:val="Normalny"/>
    <w:rsid w:val="000A4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20">
    <w:name w:val="xl120"/>
    <w:basedOn w:val="Normalny"/>
    <w:rsid w:val="000A4319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21">
    <w:name w:val="xl121"/>
    <w:basedOn w:val="Normalny"/>
    <w:rsid w:val="000A4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22">
    <w:name w:val="xl122"/>
    <w:basedOn w:val="Normalny"/>
    <w:rsid w:val="000A4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23">
    <w:name w:val="xl123"/>
    <w:basedOn w:val="Normalny"/>
    <w:rsid w:val="000A4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24">
    <w:name w:val="xl124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4"/>
      <w:szCs w:val="24"/>
      <w:lang w:eastAsia="pl-PL"/>
      <w14:ligatures w14:val="none"/>
    </w:rPr>
  </w:style>
  <w:style w:type="paragraph" w:customStyle="1" w:styleId="xl125">
    <w:name w:val="xl125"/>
    <w:basedOn w:val="Normalny"/>
    <w:rsid w:val="000A431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4"/>
      <w:szCs w:val="24"/>
      <w:lang w:eastAsia="pl-PL"/>
      <w14:ligatures w14:val="none"/>
    </w:rPr>
  </w:style>
  <w:style w:type="paragraph" w:customStyle="1" w:styleId="xl126">
    <w:name w:val="xl126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27">
    <w:name w:val="xl127"/>
    <w:basedOn w:val="Normalny"/>
    <w:rsid w:val="000A431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28">
    <w:name w:val="xl128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29">
    <w:name w:val="xl129"/>
    <w:basedOn w:val="Normalny"/>
    <w:rsid w:val="000A4319"/>
    <w:pPr>
      <w:pBdr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0">
    <w:name w:val="xl130"/>
    <w:basedOn w:val="Normalny"/>
    <w:rsid w:val="000A4319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1">
    <w:name w:val="xl131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2">
    <w:name w:val="xl132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3">
    <w:name w:val="xl133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4">
    <w:name w:val="xl134"/>
    <w:basedOn w:val="Normalny"/>
    <w:rsid w:val="000A4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5">
    <w:name w:val="xl135"/>
    <w:basedOn w:val="Normalny"/>
    <w:rsid w:val="000A4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6">
    <w:name w:val="xl136"/>
    <w:basedOn w:val="Normalny"/>
    <w:rsid w:val="000A4319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7">
    <w:name w:val="xl137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8">
    <w:name w:val="xl138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9">
    <w:name w:val="xl139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40">
    <w:name w:val="xl140"/>
    <w:basedOn w:val="Normalny"/>
    <w:rsid w:val="000A4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41">
    <w:name w:val="xl141"/>
    <w:basedOn w:val="Normalny"/>
    <w:rsid w:val="000A4319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42">
    <w:name w:val="xl142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43">
    <w:name w:val="xl143"/>
    <w:basedOn w:val="Normalny"/>
    <w:rsid w:val="000A43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0A21C-4E2D-42AA-8FCE-C444EFC1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1541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Licencje MS</dc:creator>
  <cp:keywords/>
  <dc:description/>
  <cp:lastModifiedBy>Monika Pasko</cp:lastModifiedBy>
  <cp:revision>3</cp:revision>
  <cp:lastPrinted>2024-02-28T12:10:00Z</cp:lastPrinted>
  <dcterms:created xsi:type="dcterms:W3CDTF">2024-10-21T18:09:00Z</dcterms:created>
  <dcterms:modified xsi:type="dcterms:W3CDTF">2024-10-22T05:54:00Z</dcterms:modified>
</cp:coreProperties>
</file>