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1BF9F" w14:textId="4B176138" w:rsidR="000F694E" w:rsidRPr="00FA3145" w:rsidRDefault="000F694E" w:rsidP="006E7883">
      <w:pPr>
        <w:pStyle w:val="Nagwek3"/>
      </w:pPr>
    </w:p>
    <w:p w14:paraId="50410A9B" w14:textId="77777777" w:rsidR="000F694E" w:rsidRPr="00FA3145" w:rsidRDefault="000F694E" w:rsidP="00312FEC">
      <w:pPr>
        <w:keepNext/>
        <w:spacing w:line="276" w:lineRule="auto"/>
        <w:jc w:val="center"/>
        <w:outlineLvl w:val="0"/>
        <w:rPr>
          <w:b/>
          <w:sz w:val="36"/>
        </w:rPr>
      </w:pPr>
      <w:r w:rsidRPr="00FA3145">
        <w:rPr>
          <w:b/>
          <w:sz w:val="36"/>
        </w:rPr>
        <w:t>SPECYFIKACJA</w:t>
      </w:r>
    </w:p>
    <w:p w14:paraId="6A40BFF6" w14:textId="77777777" w:rsidR="000F694E" w:rsidRPr="00FA3145" w:rsidRDefault="000F694E" w:rsidP="00312FEC">
      <w:pPr>
        <w:spacing w:line="276" w:lineRule="auto"/>
        <w:jc w:val="center"/>
        <w:rPr>
          <w:b/>
          <w:sz w:val="36"/>
        </w:rPr>
      </w:pPr>
      <w:r w:rsidRPr="00FA3145">
        <w:rPr>
          <w:b/>
          <w:sz w:val="36"/>
        </w:rPr>
        <w:t>WARUNKÓW ZAMÓWIENIA</w:t>
      </w:r>
    </w:p>
    <w:p w14:paraId="51113089" w14:textId="77777777" w:rsidR="000F694E" w:rsidRPr="00FA3145" w:rsidRDefault="000F694E" w:rsidP="00312FEC">
      <w:pPr>
        <w:spacing w:line="276" w:lineRule="auto"/>
        <w:jc w:val="center"/>
        <w:rPr>
          <w:sz w:val="36"/>
        </w:rPr>
      </w:pPr>
      <w:r w:rsidRPr="00FA3145">
        <w:rPr>
          <w:b/>
          <w:sz w:val="36"/>
        </w:rPr>
        <w:t>(Specyfikacja, SWZ)</w:t>
      </w:r>
    </w:p>
    <w:p w14:paraId="1B7FCE64" w14:textId="77777777" w:rsidR="000F694E" w:rsidRPr="00FA3145" w:rsidRDefault="000F694E" w:rsidP="00312FEC">
      <w:pPr>
        <w:spacing w:line="276" w:lineRule="auto"/>
        <w:jc w:val="both"/>
        <w:rPr>
          <w:b/>
          <w:sz w:val="32"/>
        </w:rPr>
      </w:pPr>
    </w:p>
    <w:p w14:paraId="111D84E8" w14:textId="77777777" w:rsidR="000F694E" w:rsidRPr="00FA3145" w:rsidRDefault="000F694E" w:rsidP="00312FEC">
      <w:pPr>
        <w:spacing w:line="276" w:lineRule="auto"/>
        <w:jc w:val="both"/>
        <w:rPr>
          <w:b/>
          <w:sz w:val="32"/>
        </w:rPr>
      </w:pPr>
    </w:p>
    <w:p w14:paraId="34808310" w14:textId="77777777" w:rsidR="000F694E" w:rsidRPr="00FA3145" w:rsidRDefault="000F694E" w:rsidP="00312FEC">
      <w:pPr>
        <w:spacing w:line="276" w:lineRule="auto"/>
        <w:jc w:val="both"/>
        <w:rPr>
          <w:b/>
          <w:sz w:val="32"/>
        </w:rPr>
      </w:pPr>
    </w:p>
    <w:p w14:paraId="4130BAEE" w14:textId="77777777" w:rsidR="000F694E" w:rsidRPr="00FA3145" w:rsidRDefault="000F694E" w:rsidP="00312FEC">
      <w:pPr>
        <w:spacing w:line="276" w:lineRule="auto"/>
        <w:jc w:val="center"/>
        <w:rPr>
          <w:b/>
          <w:sz w:val="32"/>
        </w:rPr>
      </w:pPr>
      <w:r>
        <w:rPr>
          <w:b/>
          <w:sz w:val="32"/>
        </w:rPr>
        <w:t>dla p</w:t>
      </w:r>
      <w:r w:rsidRPr="00FA3145">
        <w:rPr>
          <w:b/>
          <w:sz w:val="32"/>
        </w:rPr>
        <w:t>ostępowani</w:t>
      </w:r>
      <w:r>
        <w:rPr>
          <w:b/>
          <w:sz w:val="32"/>
        </w:rPr>
        <w:t>a</w:t>
      </w:r>
      <w:r w:rsidRPr="00FA3145">
        <w:rPr>
          <w:b/>
          <w:sz w:val="32"/>
        </w:rPr>
        <w:t xml:space="preserve"> o udzielenie zamówienia publicznego </w:t>
      </w:r>
      <w:r w:rsidRPr="00FA3145">
        <w:rPr>
          <w:b/>
          <w:bCs/>
          <w:sz w:val="32"/>
        </w:rPr>
        <w:t>dla zamówienia o wartości poniżej progów unijnych, określonych na podstawie art. 3 ustawy Prawo zamówień publicznych</w:t>
      </w:r>
      <w:r w:rsidRPr="00FA3145">
        <w:rPr>
          <w:b/>
          <w:sz w:val="32"/>
        </w:rPr>
        <w:t>, w trybie podstawowym bez przeprowadzania negocjacji, pn.:</w:t>
      </w:r>
    </w:p>
    <w:p w14:paraId="05800632" w14:textId="77777777" w:rsidR="000F694E" w:rsidRPr="00FA3145" w:rsidRDefault="000F694E" w:rsidP="00312FEC">
      <w:pPr>
        <w:tabs>
          <w:tab w:val="left" w:pos="142"/>
        </w:tabs>
        <w:spacing w:line="276" w:lineRule="auto"/>
        <w:jc w:val="center"/>
        <w:rPr>
          <w:b/>
          <w:sz w:val="28"/>
        </w:rPr>
      </w:pPr>
    </w:p>
    <w:p w14:paraId="1B7A5574" w14:textId="77777777" w:rsidR="000F694E" w:rsidRPr="00FA3145" w:rsidRDefault="000F694E" w:rsidP="00312FEC">
      <w:pPr>
        <w:tabs>
          <w:tab w:val="left" w:pos="142"/>
        </w:tabs>
        <w:spacing w:line="276" w:lineRule="auto"/>
        <w:jc w:val="center"/>
        <w:rPr>
          <w:b/>
          <w:sz w:val="28"/>
        </w:rPr>
      </w:pPr>
    </w:p>
    <w:p w14:paraId="3F2CF9D7" w14:textId="4AACC54B" w:rsidR="000F694E" w:rsidRPr="00FA3145" w:rsidRDefault="000F694E" w:rsidP="00A0114F">
      <w:pPr>
        <w:spacing w:line="276" w:lineRule="auto"/>
        <w:ind w:left="360"/>
        <w:jc w:val="center"/>
        <w:rPr>
          <w:sz w:val="48"/>
        </w:rPr>
      </w:pPr>
      <w:r w:rsidRPr="00FA3145">
        <w:rPr>
          <w:b/>
          <w:bCs/>
          <w:sz w:val="44"/>
          <w:szCs w:val="28"/>
        </w:rPr>
        <w:t>„</w:t>
      </w:r>
      <w:bookmarkStart w:id="0" w:name="_Hlk157603346"/>
      <w:r w:rsidR="00A0114F" w:rsidRPr="00A0114F">
        <w:rPr>
          <w:b/>
          <w:bCs/>
          <w:i/>
          <w:sz w:val="44"/>
          <w:szCs w:val="28"/>
        </w:rPr>
        <w:t xml:space="preserve">Dostawa wyposażenia dla potrzeb </w:t>
      </w:r>
      <w:bookmarkEnd w:id="0"/>
      <w:r w:rsidR="00190F84" w:rsidRPr="00190F84">
        <w:rPr>
          <w:b/>
          <w:bCs/>
          <w:i/>
          <w:sz w:val="44"/>
          <w:szCs w:val="28"/>
        </w:rPr>
        <w:t>Projektu pn.: „Utworzenie Branżowego Centrum Umiejętności przy Zespole Szkół Budowlano-Drzewnych im. Armii Krajowej w Żywcu w dziedzinie: instalacje sanitarne, grzewcze i gazowe”</w:t>
      </w:r>
      <w:r w:rsidRPr="00FA3145">
        <w:rPr>
          <w:b/>
          <w:bCs/>
          <w:sz w:val="44"/>
          <w:szCs w:val="28"/>
        </w:rPr>
        <w:t>”</w:t>
      </w:r>
    </w:p>
    <w:p w14:paraId="3B797783" w14:textId="77777777" w:rsidR="000F694E" w:rsidRPr="00FA3145" w:rsidRDefault="000F694E" w:rsidP="00312FEC">
      <w:pPr>
        <w:keepNext/>
        <w:spacing w:line="276" w:lineRule="auto"/>
        <w:jc w:val="center"/>
        <w:outlineLvl w:val="6"/>
        <w:rPr>
          <w:b/>
          <w:sz w:val="32"/>
        </w:rPr>
      </w:pPr>
    </w:p>
    <w:p w14:paraId="3DEA9E3A" w14:textId="77777777" w:rsidR="000F694E" w:rsidRPr="00FA3145" w:rsidRDefault="000F694E" w:rsidP="00312FEC">
      <w:pPr>
        <w:spacing w:line="276" w:lineRule="auto"/>
      </w:pPr>
    </w:p>
    <w:p w14:paraId="6CC4F567" w14:textId="77777777" w:rsidR="000F694E" w:rsidRPr="00FA3145" w:rsidRDefault="000F694E" w:rsidP="00312FEC">
      <w:pPr>
        <w:spacing w:line="276" w:lineRule="auto"/>
      </w:pPr>
    </w:p>
    <w:p w14:paraId="5B07648E" w14:textId="52EB7DE6" w:rsidR="000F694E" w:rsidRPr="00FA3145" w:rsidRDefault="000F694E" w:rsidP="00312FEC">
      <w:pPr>
        <w:keepNext/>
        <w:spacing w:line="276" w:lineRule="auto"/>
        <w:jc w:val="center"/>
        <w:outlineLvl w:val="6"/>
        <w:rPr>
          <w:b/>
          <w:sz w:val="24"/>
        </w:rPr>
      </w:pPr>
      <w:r w:rsidRPr="00FA3145">
        <w:rPr>
          <w:b/>
          <w:bCs/>
          <w:sz w:val="24"/>
        </w:rPr>
        <w:t xml:space="preserve">Oznaczenie sprawy: </w:t>
      </w:r>
      <w:r w:rsidR="00587D7C" w:rsidRPr="00587D7C">
        <w:rPr>
          <w:b/>
          <w:bCs/>
          <w:sz w:val="24"/>
        </w:rPr>
        <w:t>ZSBD/4/Z/BCU/2025</w:t>
      </w:r>
    </w:p>
    <w:p w14:paraId="45A98A68" w14:textId="77777777" w:rsidR="000F694E" w:rsidRPr="00FA3145" w:rsidRDefault="000F694E" w:rsidP="00312FEC">
      <w:pPr>
        <w:spacing w:line="276" w:lineRule="auto"/>
        <w:jc w:val="both"/>
      </w:pPr>
    </w:p>
    <w:p w14:paraId="142F8410" w14:textId="77777777" w:rsidR="000F694E" w:rsidRPr="00FA3145" w:rsidRDefault="000F694E" w:rsidP="00312FEC">
      <w:pPr>
        <w:spacing w:line="276" w:lineRule="auto"/>
        <w:jc w:val="both"/>
      </w:pPr>
    </w:p>
    <w:p w14:paraId="7DEA09D7" w14:textId="77777777" w:rsidR="000F694E" w:rsidRPr="00FA3145" w:rsidRDefault="000F694E" w:rsidP="00312FEC">
      <w:pPr>
        <w:spacing w:line="276" w:lineRule="auto"/>
        <w:jc w:val="both"/>
      </w:pPr>
    </w:p>
    <w:p w14:paraId="16886782" w14:textId="77777777" w:rsidR="000F694E" w:rsidRPr="00FA3145" w:rsidRDefault="000F694E" w:rsidP="00312FEC">
      <w:pPr>
        <w:spacing w:line="276" w:lineRule="auto"/>
        <w:jc w:val="center"/>
      </w:pPr>
    </w:p>
    <w:p w14:paraId="09F79702" w14:textId="77777777" w:rsidR="000F694E" w:rsidRPr="00FA3145" w:rsidRDefault="000F694E" w:rsidP="00312FEC">
      <w:pPr>
        <w:autoSpaceDE w:val="0"/>
        <w:autoSpaceDN w:val="0"/>
        <w:spacing w:line="276" w:lineRule="auto"/>
        <w:ind w:left="6372"/>
        <w:jc w:val="center"/>
        <w:rPr>
          <w:b/>
          <w:bCs/>
          <w:sz w:val="32"/>
          <w:szCs w:val="28"/>
        </w:rPr>
      </w:pPr>
      <w:r w:rsidRPr="00FA3145">
        <w:rPr>
          <w:b/>
          <w:bCs/>
          <w:sz w:val="32"/>
          <w:szCs w:val="28"/>
        </w:rPr>
        <w:t xml:space="preserve">ZATWIERDZIŁ: </w:t>
      </w:r>
    </w:p>
    <w:p w14:paraId="7A68E4B7" w14:textId="77777777" w:rsidR="000F694E" w:rsidRDefault="000F694E" w:rsidP="00312FEC">
      <w:pPr>
        <w:autoSpaceDE w:val="0"/>
        <w:autoSpaceDN w:val="0"/>
        <w:spacing w:line="276" w:lineRule="auto"/>
        <w:ind w:firstLine="7"/>
        <w:jc w:val="center"/>
        <w:rPr>
          <w:sz w:val="32"/>
          <w:szCs w:val="28"/>
        </w:rPr>
      </w:pPr>
    </w:p>
    <w:p w14:paraId="67A0DB73" w14:textId="77777777" w:rsidR="00070BDD" w:rsidRDefault="00070BDD" w:rsidP="00312FEC">
      <w:pPr>
        <w:autoSpaceDE w:val="0"/>
        <w:autoSpaceDN w:val="0"/>
        <w:spacing w:line="276" w:lineRule="auto"/>
        <w:ind w:firstLine="7"/>
        <w:jc w:val="center"/>
        <w:rPr>
          <w:sz w:val="32"/>
          <w:szCs w:val="28"/>
        </w:rPr>
      </w:pPr>
    </w:p>
    <w:p w14:paraId="251B3B24" w14:textId="77777777" w:rsidR="000F694E" w:rsidRDefault="000F694E" w:rsidP="00312FEC">
      <w:pPr>
        <w:autoSpaceDE w:val="0"/>
        <w:autoSpaceDN w:val="0"/>
        <w:spacing w:line="276" w:lineRule="auto"/>
        <w:ind w:firstLine="7"/>
        <w:jc w:val="center"/>
        <w:rPr>
          <w:sz w:val="32"/>
          <w:szCs w:val="28"/>
        </w:rPr>
      </w:pPr>
    </w:p>
    <w:p w14:paraId="6434CD3C" w14:textId="45600A0E" w:rsidR="000F694E" w:rsidRPr="00FA3145" w:rsidRDefault="00587D7C" w:rsidP="00312FEC">
      <w:pPr>
        <w:autoSpaceDE w:val="0"/>
        <w:autoSpaceDN w:val="0"/>
        <w:spacing w:line="276" w:lineRule="auto"/>
        <w:ind w:firstLine="7"/>
        <w:jc w:val="center"/>
        <w:rPr>
          <w:sz w:val="22"/>
        </w:rPr>
      </w:pPr>
      <w:r>
        <w:rPr>
          <w:sz w:val="22"/>
        </w:rPr>
        <w:t>20 marca</w:t>
      </w:r>
      <w:r w:rsidR="00190F84">
        <w:rPr>
          <w:sz w:val="22"/>
        </w:rPr>
        <w:t xml:space="preserve"> 2025</w:t>
      </w:r>
      <w:r w:rsidR="000F694E">
        <w:rPr>
          <w:sz w:val="22"/>
        </w:rPr>
        <w:t xml:space="preserve"> roku</w:t>
      </w:r>
    </w:p>
    <w:p w14:paraId="58B271E7" w14:textId="77777777" w:rsidR="000F694E" w:rsidRPr="001B00EB" w:rsidRDefault="000F694E" w:rsidP="008742F4">
      <w:pPr>
        <w:keepNext/>
        <w:numPr>
          <w:ilvl w:val="0"/>
          <w:numId w:val="10"/>
        </w:numPr>
        <w:spacing w:line="276" w:lineRule="auto"/>
        <w:ind w:left="567" w:hanging="567"/>
        <w:outlineLvl w:val="2"/>
        <w:rPr>
          <w:b/>
          <w:caps/>
          <w:sz w:val="22"/>
          <w:highlight w:val="lightGray"/>
        </w:rPr>
      </w:pPr>
      <w:r w:rsidRPr="00FA3145">
        <w:rPr>
          <w:b/>
          <w:i/>
          <w:caps/>
          <w:sz w:val="22"/>
        </w:rPr>
        <w:br w:type="page"/>
      </w:r>
      <w:r w:rsidRPr="001B00EB">
        <w:rPr>
          <w:b/>
          <w:caps/>
          <w:sz w:val="22"/>
          <w:highlight w:val="lightGray"/>
        </w:rPr>
        <w:lastRenderedPageBreak/>
        <w:t>Informacje ogólne</w:t>
      </w:r>
    </w:p>
    <w:p w14:paraId="71F9ADB0" w14:textId="77777777" w:rsidR="00190F84" w:rsidRPr="00190F84" w:rsidRDefault="00190F84" w:rsidP="00190F84">
      <w:pPr>
        <w:spacing w:line="276" w:lineRule="auto"/>
        <w:rPr>
          <w:b/>
          <w:bCs/>
          <w:sz w:val="22"/>
        </w:rPr>
      </w:pPr>
    </w:p>
    <w:tbl>
      <w:tblPr>
        <w:tblW w:w="565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696"/>
        <w:gridCol w:w="5200"/>
        <w:gridCol w:w="2353"/>
      </w:tblGrid>
      <w:tr w:rsidR="00190F84" w:rsidRPr="006710ED" w14:paraId="647B7D4D" w14:textId="77777777" w:rsidTr="00B21857">
        <w:trPr>
          <w:tblCellSpacing w:w="0" w:type="dxa"/>
        </w:trPr>
        <w:tc>
          <w:tcPr>
            <w:tcW w:w="5000" w:type="pct"/>
            <w:gridSpan w:val="3"/>
            <w:shd w:val="clear" w:color="auto" w:fill="auto"/>
            <w:vAlign w:val="center"/>
          </w:tcPr>
          <w:p w14:paraId="128928E2" w14:textId="77777777" w:rsidR="00190F84" w:rsidRPr="006710ED" w:rsidRDefault="00190F84" w:rsidP="00B21857">
            <w:pPr>
              <w:snapToGrid w:val="0"/>
              <w:spacing w:line="276" w:lineRule="auto"/>
              <w:rPr>
                <w:b/>
                <w:bCs/>
                <w:sz w:val="22"/>
                <w:szCs w:val="22"/>
              </w:rPr>
            </w:pPr>
            <w:r w:rsidRPr="007715B5">
              <w:rPr>
                <w:b/>
                <w:bCs/>
                <w:sz w:val="22"/>
                <w:szCs w:val="22"/>
              </w:rPr>
              <w:t>Zesp</w:t>
            </w:r>
            <w:r>
              <w:rPr>
                <w:b/>
                <w:bCs/>
                <w:sz w:val="22"/>
                <w:szCs w:val="22"/>
              </w:rPr>
              <w:t>ół</w:t>
            </w:r>
            <w:r w:rsidRPr="007715B5">
              <w:rPr>
                <w:b/>
                <w:bCs/>
                <w:sz w:val="22"/>
                <w:szCs w:val="22"/>
              </w:rPr>
              <w:t xml:space="preserve"> Szkół Budowlano-Drzewnych im. Armii Krajowej</w:t>
            </w:r>
          </w:p>
          <w:p w14:paraId="32F227D1" w14:textId="77777777" w:rsidR="00190F84" w:rsidRPr="00F82433" w:rsidRDefault="00190F84" w:rsidP="00B21857">
            <w:pPr>
              <w:snapToGrid w:val="0"/>
              <w:spacing w:line="276" w:lineRule="auto"/>
              <w:rPr>
                <w:bCs/>
                <w:iCs/>
                <w:sz w:val="22"/>
                <w:szCs w:val="22"/>
              </w:rPr>
            </w:pPr>
            <w:r w:rsidRPr="00F82433">
              <w:rPr>
                <w:bCs/>
                <w:iCs/>
                <w:sz w:val="22"/>
                <w:szCs w:val="22"/>
              </w:rPr>
              <w:t xml:space="preserve">ul. Szkolna 2, </w:t>
            </w:r>
          </w:p>
          <w:p w14:paraId="0EEE3BDE" w14:textId="77777777" w:rsidR="00190F84" w:rsidRPr="006710ED" w:rsidRDefault="00190F84" w:rsidP="00B21857">
            <w:pPr>
              <w:spacing w:line="276" w:lineRule="auto"/>
              <w:rPr>
                <w:b/>
                <w:bCs/>
                <w:sz w:val="22"/>
                <w:szCs w:val="22"/>
                <w:highlight w:val="yellow"/>
              </w:rPr>
            </w:pPr>
            <w:r w:rsidRPr="00F82433">
              <w:rPr>
                <w:bCs/>
                <w:iCs/>
                <w:sz w:val="22"/>
                <w:szCs w:val="22"/>
              </w:rPr>
              <w:t>34-300 Żywiec</w:t>
            </w:r>
            <w:r w:rsidRPr="006710ED">
              <w:rPr>
                <w:b/>
                <w:bCs/>
                <w:sz w:val="22"/>
                <w:szCs w:val="22"/>
                <w:highlight w:val="yellow"/>
              </w:rPr>
              <w:br/>
            </w:r>
            <w:r w:rsidRPr="006710ED">
              <w:rPr>
                <w:bCs/>
                <w:sz w:val="22"/>
                <w:szCs w:val="22"/>
              </w:rPr>
              <w:t xml:space="preserve">NIP: </w:t>
            </w:r>
            <w:r w:rsidRPr="00201332">
              <w:rPr>
                <w:bCs/>
                <w:iCs/>
                <w:sz w:val="22"/>
                <w:szCs w:val="22"/>
              </w:rPr>
              <w:t>553 17 35 725</w:t>
            </w:r>
            <w:r w:rsidRPr="006710ED">
              <w:rPr>
                <w:bCs/>
                <w:sz w:val="22"/>
                <w:szCs w:val="22"/>
              </w:rPr>
              <w:br/>
              <w:t xml:space="preserve">Regon: </w:t>
            </w:r>
            <w:r w:rsidRPr="00F56B96">
              <w:rPr>
                <w:bCs/>
                <w:iCs/>
                <w:sz w:val="22"/>
                <w:szCs w:val="22"/>
              </w:rPr>
              <w:t>000199510</w:t>
            </w:r>
            <w:r w:rsidRPr="006710ED">
              <w:rPr>
                <w:b/>
                <w:bCs/>
                <w:sz w:val="22"/>
                <w:szCs w:val="22"/>
              </w:rPr>
              <w:t xml:space="preserve"> </w:t>
            </w:r>
          </w:p>
        </w:tc>
      </w:tr>
      <w:tr w:rsidR="00190F84" w:rsidRPr="006710ED" w14:paraId="04C3FB53" w14:textId="77777777" w:rsidTr="00B21857">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7082E204" w14:textId="77777777" w:rsidR="00190F84" w:rsidRPr="006710ED" w:rsidRDefault="00190F84" w:rsidP="00B21857">
            <w:pPr>
              <w:spacing w:line="276" w:lineRule="auto"/>
              <w:rPr>
                <w:sz w:val="22"/>
                <w:szCs w:val="22"/>
              </w:rPr>
            </w:pPr>
            <w:r w:rsidRPr="006710ED">
              <w:rPr>
                <w:sz w:val="22"/>
                <w:szCs w:val="22"/>
              </w:rPr>
              <w:t>Telefon</w:t>
            </w:r>
          </w:p>
        </w:tc>
        <w:tc>
          <w:tcPr>
            <w:tcW w:w="2537" w:type="pct"/>
            <w:vAlign w:val="center"/>
            <w:hideMark/>
          </w:tcPr>
          <w:p w14:paraId="682594A2" w14:textId="77777777" w:rsidR="00190F84" w:rsidRPr="006710ED" w:rsidRDefault="00190F84" w:rsidP="00B21857">
            <w:pPr>
              <w:spacing w:line="276" w:lineRule="auto"/>
              <w:ind w:left="130" w:hanging="18"/>
              <w:rPr>
                <w:sz w:val="22"/>
                <w:szCs w:val="22"/>
              </w:rPr>
            </w:pPr>
            <w:bookmarkStart w:id="1" w:name="_Hlk71009548"/>
            <w:r w:rsidRPr="004477DD">
              <w:rPr>
                <w:bCs/>
                <w:iCs/>
                <w:sz w:val="22"/>
                <w:szCs w:val="22"/>
              </w:rPr>
              <w:t>+48 33 861 21 75</w:t>
            </w:r>
            <w:bookmarkEnd w:id="1"/>
          </w:p>
        </w:tc>
      </w:tr>
      <w:tr w:rsidR="00190F84" w:rsidRPr="006710ED" w14:paraId="2694985F" w14:textId="77777777" w:rsidTr="00B21857">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6D8D44EA" w14:textId="77777777" w:rsidR="00190F84" w:rsidRPr="006710ED" w:rsidRDefault="00190F84" w:rsidP="00B21857">
            <w:pPr>
              <w:spacing w:line="276" w:lineRule="auto"/>
              <w:rPr>
                <w:sz w:val="22"/>
                <w:szCs w:val="22"/>
              </w:rPr>
            </w:pPr>
            <w:r w:rsidRPr="006710ED">
              <w:rPr>
                <w:sz w:val="22"/>
                <w:szCs w:val="22"/>
              </w:rPr>
              <w:t>E-Mail</w:t>
            </w:r>
          </w:p>
        </w:tc>
        <w:tc>
          <w:tcPr>
            <w:tcW w:w="2537" w:type="pct"/>
            <w:vAlign w:val="center"/>
            <w:hideMark/>
          </w:tcPr>
          <w:p w14:paraId="5F99B3D3" w14:textId="77777777" w:rsidR="00190F84" w:rsidRPr="006710ED" w:rsidRDefault="00190F84" w:rsidP="00B21857">
            <w:pPr>
              <w:spacing w:line="276" w:lineRule="auto"/>
              <w:ind w:left="130" w:hanging="18"/>
              <w:rPr>
                <w:sz w:val="22"/>
                <w:szCs w:val="22"/>
              </w:rPr>
            </w:pPr>
            <w:r w:rsidRPr="00CA7564">
              <w:rPr>
                <w:bCs/>
                <w:sz w:val="22"/>
                <w:szCs w:val="22"/>
                <w:lang w:val="en-US"/>
              </w:rPr>
              <w:t>sekretariat@zsbd.edu.pl</w:t>
            </w:r>
          </w:p>
        </w:tc>
      </w:tr>
      <w:tr w:rsidR="00190F84" w:rsidRPr="006710ED" w14:paraId="76336512" w14:textId="77777777" w:rsidTr="00B21857">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hideMark/>
          </w:tcPr>
          <w:p w14:paraId="2DA62B83" w14:textId="77777777" w:rsidR="00190F84" w:rsidRPr="006710ED" w:rsidRDefault="00190F84" w:rsidP="00B21857">
            <w:pPr>
              <w:spacing w:line="276" w:lineRule="auto"/>
              <w:rPr>
                <w:sz w:val="22"/>
                <w:szCs w:val="22"/>
              </w:rPr>
            </w:pPr>
            <w:r w:rsidRPr="006710ED">
              <w:rPr>
                <w:sz w:val="22"/>
                <w:szCs w:val="22"/>
              </w:rPr>
              <w:t>Strona WWW</w:t>
            </w:r>
          </w:p>
        </w:tc>
        <w:tc>
          <w:tcPr>
            <w:tcW w:w="2537" w:type="pct"/>
            <w:vAlign w:val="center"/>
            <w:hideMark/>
          </w:tcPr>
          <w:p w14:paraId="5AE00081" w14:textId="77777777" w:rsidR="00190F84" w:rsidRPr="00397176" w:rsidRDefault="00190F84" w:rsidP="00B21857">
            <w:pPr>
              <w:spacing w:line="276" w:lineRule="auto"/>
              <w:ind w:left="130" w:hanging="18"/>
              <w:rPr>
                <w:iCs/>
                <w:sz w:val="22"/>
                <w:szCs w:val="22"/>
              </w:rPr>
            </w:pPr>
            <w:r w:rsidRPr="00397176">
              <w:rPr>
                <w:iCs/>
                <w:sz w:val="22"/>
                <w:szCs w:val="22"/>
              </w:rPr>
              <w:t>http://zsbd.edu.pl</w:t>
            </w:r>
          </w:p>
          <w:p w14:paraId="5E802C61" w14:textId="77777777" w:rsidR="00190F84" w:rsidRPr="006710ED" w:rsidRDefault="00190F84" w:rsidP="00B21857">
            <w:pPr>
              <w:spacing w:line="276" w:lineRule="auto"/>
              <w:ind w:left="130" w:hanging="18"/>
              <w:rPr>
                <w:sz w:val="22"/>
                <w:szCs w:val="22"/>
              </w:rPr>
            </w:pPr>
            <w:r w:rsidRPr="00397176">
              <w:rPr>
                <w:iCs/>
                <w:sz w:val="22"/>
                <w:szCs w:val="22"/>
              </w:rPr>
              <w:tab/>
              <w:t>https://www.e-bip.org.pl/zsbdzywiec/informacje</w:t>
            </w:r>
          </w:p>
        </w:tc>
      </w:tr>
      <w:tr w:rsidR="00190F84" w:rsidRPr="006710ED" w14:paraId="1CCAC737" w14:textId="77777777" w:rsidTr="00B21857">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tcPr>
          <w:p w14:paraId="2CB94998" w14:textId="77777777" w:rsidR="00190F84" w:rsidRPr="006710ED" w:rsidRDefault="00190F84" w:rsidP="00B21857">
            <w:pPr>
              <w:spacing w:line="276" w:lineRule="auto"/>
              <w:rPr>
                <w:sz w:val="22"/>
                <w:szCs w:val="22"/>
              </w:rPr>
            </w:pPr>
            <w:r w:rsidRPr="00FA3145">
              <w:rPr>
                <w:iCs/>
                <w:sz w:val="22"/>
                <w:szCs w:val="22"/>
              </w:rPr>
              <w:t xml:space="preserve">Adres elektronicznej skrzynki podawczej (ESP) na </w:t>
            </w:r>
            <w:proofErr w:type="spellStart"/>
            <w:r w:rsidRPr="00FA3145">
              <w:rPr>
                <w:iCs/>
                <w:sz w:val="22"/>
                <w:szCs w:val="22"/>
              </w:rPr>
              <w:t>ePUAP</w:t>
            </w:r>
            <w:proofErr w:type="spellEnd"/>
            <w:r w:rsidRPr="00FA3145">
              <w:rPr>
                <w:iCs/>
                <w:sz w:val="22"/>
                <w:szCs w:val="22"/>
              </w:rPr>
              <w:t>:</w:t>
            </w:r>
          </w:p>
        </w:tc>
        <w:tc>
          <w:tcPr>
            <w:tcW w:w="2537" w:type="pct"/>
            <w:vAlign w:val="center"/>
          </w:tcPr>
          <w:p w14:paraId="5B490ED4" w14:textId="77777777" w:rsidR="00190F84" w:rsidRPr="008443E0" w:rsidRDefault="00190F84" w:rsidP="00B21857">
            <w:pPr>
              <w:spacing w:line="276" w:lineRule="auto"/>
              <w:ind w:left="130" w:hanging="18"/>
              <w:rPr>
                <w:sz w:val="22"/>
                <w:szCs w:val="22"/>
              </w:rPr>
            </w:pPr>
            <w:proofErr w:type="spellStart"/>
            <w:r w:rsidRPr="00EF429D">
              <w:rPr>
                <w:iCs/>
                <w:sz w:val="22"/>
                <w:szCs w:val="22"/>
              </w:rPr>
              <w:t>ZSBDZywiec</w:t>
            </w:r>
            <w:proofErr w:type="spellEnd"/>
            <w:r w:rsidRPr="00EF429D">
              <w:rPr>
                <w:iCs/>
                <w:sz w:val="22"/>
                <w:szCs w:val="22"/>
              </w:rPr>
              <w:t>/</w:t>
            </w:r>
            <w:proofErr w:type="spellStart"/>
            <w:r w:rsidRPr="00EF429D">
              <w:rPr>
                <w:iCs/>
                <w:sz w:val="22"/>
                <w:szCs w:val="22"/>
              </w:rPr>
              <w:t>SkrytkaESP</w:t>
            </w:r>
            <w:proofErr w:type="spellEnd"/>
          </w:p>
        </w:tc>
      </w:tr>
    </w:tbl>
    <w:p w14:paraId="2A49478C" w14:textId="77777777" w:rsidR="00190F84" w:rsidRPr="00190F84" w:rsidRDefault="00190F84" w:rsidP="00190F84">
      <w:pPr>
        <w:tabs>
          <w:tab w:val="left" w:pos="567"/>
        </w:tabs>
        <w:spacing w:line="276" w:lineRule="auto"/>
        <w:ind w:right="1"/>
        <w:jc w:val="both"/>
        <w:rPr>
          <w:sz w:val="22"/>
          <w:szCs w:val="22"/>
        </w:rPr>
      </w:pPr>
    </w:p>
    <w:p w14:paraId="3FF79D8E" w14:textId="017DB104" w:rsidR="00190F84" w:rsidRPr="00190F84" w:rsidRDefault="00190F84" w:rsidP="00190F84">
      <w:pPr>
        <w:tabs>
          <w:tab w:val="left" w:pos="567"/>
        </w:tabs>
        <w:spacing w:line="276" w:lineRule="auto"/>
        <w:ind w:right="1"/>
        <w:jc w:val="both"/>
        <w:rPr>
          <w:sz w:val="22"/>
          <w:szCs w:val="22"/>
        </w:rPr>
      </w:pPr>
      <w:r w:rsidRPr="00190F84">
        <w:rPr>
          <w:sz w:val="22"/>
          <w:szCs w:val="22"/>
        </w:rPr>
        <w:t>zwany dalej „Zamawiającym”</w:t>
      </w:r>
    </w:p>
    <w:p w14:paraId="0470C29A" w14:textId="77777777" w:rsidR="00190F84" w:rsidRDefault="00190F84" w:rsidP="00190F84">
      <w:pPr>
        <w:spacing w:line="276" w:lineRule="auto"/>
        <w:jc w:val="both"/>
        <w:rPr>
          <w:iCs/>
          <w:sz w:val="22"/>
          <w:szCs w:val="22"/>
        </w:rPr>
      </w:pPr>
    </w:p>
    <w:p w14:paraId="19642FE6" w14:textId="4FE7A34E" w:rsidR="00190F84" w:rsidRPr="00190F84" w:rsidRDefault="00190F84" w:rsidP="00190F84">
      <w:pPr>
        <w:spacing w:line="276" w:lineRule="auto"/>
        <w:jc w:val="both"/>
        <w:rPr>
          <w:iCs/>
          <w:sz w:val="22"/>
          <w:szCs w:val="22"/>
        </w:rPr>
      </w:pPr>
      <w:r w:rsidRPr="00190F84">
        <w:rPr>
          <w:iCs/>
          <w:sz w:val="22"/>
          <w:szCs w:val="22"/>
        </w:rPr>
        <w:t xml:space="preserve">W imieniu Zamawiającego, na podstawie pełnomocnictwa z dnia 25 sierpnia 2023 roku udzielonego przez </w:t>
      </w:r>
      <w:r w:rsidRPr="00190F84">
        <w:rPr>
          <w:rFonts w:eastAsia="GungsuhChe"/>
          <w:iCs/>
          <w:sz w:val="22"/>
        </w:rPr>
        <w:t>Dyrektora Zespołu Szkół Budowlano-Drzewnych im. Armii Krajowej</w:t>
      </w:r>
      <w:r w:rsidRPr="00190F84">
        <w:rPr>
          <w:iCs/>
          <w:sz w:val="22"/>
          <w:szCs w:val="22"/>
        </w:rPr>
        <w:t>, postępowanie przygotował i prowadzi:</w:t>
      </w:r>
    </w:p>
    <w:p w14:paraId="338E3FD4" w14:textId="77777777" w:rsidR="00190F84" w:rsidRPr="00190F84" w:rsidRDefault="00190F84" w:rsidP="00190F84">
      <w:pPr>
        <w:spacing w:line="276" w:lineRule="auto"/>
        <w:jc w:val="both"/>
        <w:rPr>
          <w:iCs/>
          <w:sz w:val="22"/>
          <w:szCs w:val="22"/>
        </w:rPr>
      </w:pPr>
    </w:p>
    <w:p w14:paraId="73338779" w14:textId="77777777" w:rsidR="00190F84" w:rsidRPr="00190F84" w:rsidRDefault="00190F84" w:rsidP="00190F84">
      <w:pPr>
        <w:spacing w:line="276" w:lineRule="auto"/>
        <w:jc w:val="both"/>
        <w:rPr>
          <w:rFonts w:eastAsia="GungsuhChe"/>
          <w:b/>
          <w:bCs/>
          <w:iCs/>
          <w:sz w:val="22"/>
        </w:rPr>
      </w:pPr>
      <w:r w:rsidRPr="00190F84">
        <w:rPr>
          <w:b/>
          <w:bCs/>
          <w:iCs/>
          <w:sz w:val="22"/>
          <w:szCs w:val="22"/>
        </w:rPr>
        <w:t>Pan Bartłomiej Kruszyński</w:t>
      </w:r>
    </w:p>
    <w:p w14:paraId="1AE11689" w14:textId="77777777" w:rsidR="00190F84" w:rsidRPr="00190F84" w:rsidRDefault="00190F84" w:rsidP="00190F84">
      <w:pPr>
        <w:widowControl w:val="0"/>
        <w:autoSpaceDE w:val="0"/>
        <w:autoSpaceDN w:val="0"/>
        <w:spacing w:line="276" w:lineRule="auto"/>
        <w:rPr>
          <w:rFonts w:eastAsia="GungsuhChe"/>
          <w:iCs/>
          <w:sz w:val="22"/>
        </w:rPr>
      </w:pPr>
      <w:r w:rsidRPr="00190F84">
        <w:rPr>
          <w:rFonts w:eastAsia="GungsuhChe"/>
          <w:iCs/>
          <w:sz w:val="22"/>
        </w:rPr>
        <w:t>ul. Bliska 1a/1, 43-316 Bielsko-Biała,</w:t>
      </w:r>
    </w:p>
    <w:p w14:paraId="482A36B3" w14:textId="77777777" w:rsidR="00190F84" w:rsidRPr="00190F84" w:rsidRDefault="00190F84" w:rsidP="00190F84">
      <w:pPr>
        <w:widowControl w:val="0"/>
        <w:autoSpaceDE w:val="0"/>
        <w:autoSpaceDN w:val="0"/>
        <w:spacing w:line="276" w:lineRule="auto"/>
        <w:rPr>
          <w:rFonts w:eastAsia="GungsuhChe"/>
          <w:iCs/>
          <w:sz w:val="22"/>
        </w:rPr>
      </w:pPr>
      <w:r w:rsidRPr="00190F84">
        <w:rPr>
          <w:rFonts w:eastAsia="GungsuhChe"/>
          <w:iCs/>
          <w:sz w:val="22"/>
        </w:rPr>
        <w:t>telefon: 505 519 740,</w:t>
      </w:r>
    </w:p>
    <w:p w14:paraId="16813BF5" w14:textId="77777777" w:rsidR="00190F84" w:rsidRPr="00316D40" w:rsidRDefault="00190F84" w:rsidP="00190F84">
      <w:pPr>
        <w:widowControl w:val="0"/>
        <w:autoSpaceDE w:val="0"/>
        <w:autoSpaceDN w:val="0"/>
        <w:spacing w:line="276" w:lineRule="auto"/>
        <w:rPr>
          <w:rFonts w:eastAsia="GungsuhChe"/>
          <w:iCs/>
          <w:sz w:val="22"/>
          <w:szCs w:val="22"/>
        </w:rPr>
      </w:pPr>
      <w:r w:rsidRPr="00316D40">
        <w:rPr>
          <w:rFonts w:eastAsia="GungsuhChe"/>
          <w:iCs/>
          <w:sz w:val="22"/>
        </w:rPr>
        <w:t>e</w:t>
      </w:r>
      <w:r w:rsidRPr="00316D40">
        <w:rPr>
          <w:rFonts w:eastAsia="GungsuhChe"/>
          <w:iCs/>
          <w:sz w:val="22"/>
          <w:szCs w:val="22"/>
        </w:rPr>
        <w:t>-mail: kancelaria.kruszynski@gmail.com</w:t>
      </w:r>
    </w:p>
    <w:p w14:paraId="76E5F20E" w14:textId="77777777" w:rsidR="00190F84" w:rsidRPr="00190F84" w:rsidRDefault="00190F84" w:rsidP="00190F84">
      <w:pPr>
        <w:widowControl w:val="0"/>
        <w:autoSpaceDE w:val="0"/>
        <w:autoSpaceDN w:val="0"/>
        <w:spacing w:line="276" w:lineRule="auto"/>
        <w:rPr>
          <w:rFonts w:eastAsia="GungsuhChe"/>
          <w:bCs/>
          <w:iCs/>
          <w:sz w:val="22"/>
          <w:szCs w:val="22"/>
        </w:rPr>
      </w:pPr>
      <w:r w:rsidRPr="00190F84">
        <w:rPr>
          <w:rFonts w:eastAsia="GungsuhChe"/>
          <w:iCs/>
          <w:sz w:val="22"/>
          <w:szCs w:val="22"/>
        </w:rPr>
        <w:t xml:space="preserve">REGON: </w:t>
      </w:r>
      <w:r w:rsidRPr="00190F84">
        <w:rPr>
          <w:sz w:val="22"/>
          <w:szCs w:val="22"/>
        </w:rPr>
        <w:t>243431460</w:t>
      </w:r>
    </w:p>
    <w:p w14:paraId="6E83EAEF" w14:textId="77777777" w:rsidR="00190F84" w:rsidRPr="00190F84" w:rsidRDefault="00190F84" w:rsidP="00190F84">
      <w:pPr>
        <w:widowControl w:val="0"/>
        <w:autoSpaceDE w:val="0"/>
        <w:autoSpaceDN w:val="0"/>
        <w:spacing w:line="276" w:lineRule="auto"/>
        <w:rPr>
          <w:rFonts w:eastAsia="GungsuhChe"/>
          <w:bCs/>
          <w:iCs/>
          <w:sz w:val="22"/>
          <w:szCs w:val="22"/>
        </w:rPr>
      </w:pPr>
      <w:r w:rsidRPr="00190F84">
        <w:rPr>
          <w:rFonts w:eastAsia="GungsuhChe"/>
          <w:bCs/>
          <w:iCs/>
          <w:sz w:val="22"/>
          <w:szCs w:val="22"/>
        </w:rPr>
        <w:t xml:space="preserve">NIP: </w:t>
      </w:r>
      <w:r w:rsidRPr="00190F84">
        <w:rPr>
          <w:sz w:val="22"/>
          <w:szCs w:val="22"/>
        </w:rPr>
        <w:t>679 30 58 172</w:t>
      </w:r>
    </w:p>
    <w:p w14:paraId="55D8C996" w14:textId="77777777" w:rsidR="00190F84" w:rsidRPr="00190F84" w:rsidRDefault="00190F84" w:rsidP="00190F84">
      <w:pPr>
        <w:spacing w:line="276" w:lineRule="auto"/>
        <w:jc w:val="both"/>
        <w:rPr>
          <w:iCs/>
          <w:sz w:val="22"/>
        </w:rPr>
      </w:pPr>
    </w:p>
    <w:p w14:paraId="78BA5595" w14:textId="063B2268" w:rsidR="00190F84" w:rsidRPr="00190F84" w:rsidRDefault="00190F84" w:rsidP="00190F84">
      <w:pPr>
        <w:spacing w:line="276" w:lineRule="auto"/>
        <w:jc w:val="both"/>
        <w:rPr>
          <w:sz w:val="22"/>
          <w:szCs w:val="22"/>
        </w:rPr>
      </w:pPr>
      <w:r w:rsidRPr="00190F84">
        <w:rPr>
          <w:iCs/>
          <w:sz w:val="22"/>
        </w:rPr>
        <w:t>Adres strony in</w:t>
      </w:r>
      <w:r w:rsidRPr="00190F84">
        <w:rPr>
          <w:iCs/>
          <w:sz w:val="22"/>
          <w:szCs w:val="22"/>
        </w:rPr>
        <w:t>ternetowej prowadzonego postępowania:</w:t>
      </w:r>
      <w:r w:rsidRPr="00190F84">
        <w:rPr>
          <w:iCs/>
          <w:color w:val="FF0000"/>
          <w:sz w:val="22"/>
          <w:szCs w:val="22"/>
        </w:rPr>
        <w:t xml:space="preserve"> </w:t>
      </w:r>
      <w:r w:rsidR="00175B3C" w:rsidRPr="00175B3C">
        <w:rPr>
          <w:b/>
          <w:sz w:val="22"/>
          <w:szCs w:val="22"/>
        </w:rPr>
        <w:t>https://ezamowienia.gov.pl/mp-client/search/list/ocds-148610-48f02ba7-8464-4461-a5f8-75b7c30744d0</w:t>
      </w:r>
    </w:p>
    <w:p w14:paraId="1F722A05" w14:textId="77777777" w:rsidR="00190F84" w:rsidRPr="00190F84" w:rsidRDefault="00190F84" w:rsidP="00190F84">
      <w:pPr>
        <w:spacing w:line="276" w:lineRule="auto"/>
        <w:jc w:val="both"/>
        <w:rPr>
          <w:iCs/>
          <w:color w:val="FF0000"/>
          <w:sz w:val="22"/>
          <w:szCs w:val="22"/>
        </w:rPr>
      </w:pPr>
    </w:p>
    <w:p w14:paraId="79C2C313" w14:textId="5D16B08F" w:rsidR="00190F84" w:rsidRPr="00190F84" w:rsidRDefault="00190F84" w:rsidP="00190F84">
      <w:pPr>
        <w:spacing w:line="276" w:lineRule="auto"/>
        <w:jc w:val="both"/>
        <w:rPr>
          <w:sz w:val="22"/>
          <w:szCs w:val="22"/>
        </w:rPr>
      </w:pPr>
      <w:r w:rsidRPr="00190F84">
        <w:rPr>
          <w:iCs/>
          <w:sz w:val="22"/>
          <w:szCs w:val="22"/>
        </w:rPr>
        <w:t xml:space="preserve">Adres strony internetowej, na której udostępniane będą zmiany i wyjaśnienia treści SWZ oraz inne dokumenty zamówienia bezpośrednio związane z postępowaniem o udzielenie zamówienia: </w:t>
      </w:r>
      <w:r w:rsidR="00175B3C" w:rsidRPr="00175B3C">
        <w:rPr>
          <w:b/>
          <w:sz w:val="22"/>
          <w:szCs w:val="22"/>
        </w:rPr>
        <w:t>https://ezamowienia.gov.pl/mp-client/search/list/ocds-148610-48f02ba7-8464-4461-a5f8-75b7c30744d0</w:t>
      </w:r>
      <w:r w:rsidR="00175B3C">
        <w:rPr>
          <w:b/>
          <w:sz w:val="22"/>
          <w:szCs w:val="22"/>
        </w:rPr>
        <w:t>;</w:t>
      </w:r>
      <w:r w:rsidRPr="00190F84">
        <w:rPr>
          <w:sz w:val="22"/>
          <w:szCs w:val="22"/>
        </w:rPr>
        <w:t xml:space="preserve"> </w:t>
      </w:r>
    </w:p>
    <w:p w14:paraId="3FC2B81F" w14:textId="77777777" w:rsidR="00190F84" w:rsidRPr="00190F84" w:rsidRDefault="00190F84" w:rsidP="00190F84">
      <w:pPr>
        <w:spacing w:line="276" w:lineRule="auto"/>
        <w:jc w:val="both"/>
        <w:rPr>
          <w:sz w:val="22"/>
          <w:szCs w:val="22"/>
        </w:rPr>
      </w:pPr>
      <w:r w:rsidRPr="00190F84">
        <w:rPr>
          <w:b/>
          <w:sz w:val="22"/>
          <w:szCs w:val="22"/>
        </w:rPr>
        <w:t>https://www.e-bip.org.pl/zsbdzywiec/36699</w:t>
      </w:r>
    </w:p>
    <w:p w14:paraId="2C1E5FA5" w14:textId="77777777" w:rsidR="00190F84" w:rsidRPr="00190F84" w:rsidRDefault="00190F84" w:rsidP="00190F84">
      <w:pPr>
        <w:spacing w:line="276" w:lineRule="auto"/>
        <w:jc w:val="both"/>
        <w:rPr>
          <w:iCs/>
          <w:color w:val="FF0000"/>
          <w:sz w:val="22"/>
          <w:szCs w:val="22"/>
        </w:rPr>
      </w:pPr>
    </w:p>
    <w:p w14:paraId="6BC37C83" w14:textId="2F493E52" w:rsidR="000F694E" w:rsidRPr="00FA3145" w:rsidRDefault="000F694E" w:rsidP="00312FEC">
      <w:pPr>
        <w:tabs>
          <w:tab w:val="left" w:pos="142"/>
        </w:tabs>
        <w:spacing w:line="276" w:lineRule="auto"/>
        <w:jc w:val="both"/>
        <w:rPr>
          <w:b/>
          <w:bCs/>
          <w:sz w:val="22"/>
        </w:rPr>
      </w:pPr>
      <w:r w:rsidRPr="00FA3145">
        <w:rPr>
          <w:b/>
          <w:bCs/>
          <w:sz w:val="22"/>
        </w:rPr>
        <w:t>Wspólny Słownik Zamówień (CPV):</w:t>
      </w:r>
      <w:r w:rsidRPr="00FA3145">
        <w:rPr>
          <w:bCs/>
          <w:sz w:val="22"/>
        </w:rPr>
        <w:tab/>
      </w:r>
      <w:r w:rsidRPr="00FA3145">
        <w:rPr>
          <w:bCs/>
          <w:sz w:val="22"/>
        </w:rPr>
        <w:tab/>
      </w:r>
    </w:p>
    <w:p w14:paraId="458CAEB1" w14:textId="77777777" w:rsidR="000F694E" w:rsidRDefault="000F694E" w:rsidP="00312FEC">
      <w:pPr>
        <w:pStyle w:val="Default"/>
        <w:spacing w:line="276" w:lineRule="auto"/>
        <w:jc w:val="both"/>
        <w:rPr>
          <w:rFonts w:ascii="Times New Roman" w:hAnsi="Times New Roman" w:cs="Times New Roman"/>
          <w:b/>
          <w:sz w:val="22"/>
          <w:szCs w:val="22"/>
        </w:rPr>
      </w:pPr>
    </w:p>
    <w:p w14:paraId="40540F32" w14:textId="73D7B74B" w:rsidR="00BF76DC" w:rsidRDefault="00BF76DC" w:rsidP="00060743">
      <w:pPr>
        <w:tabs>
          <w:tab w:val="left" w:pos="142"/>
        </w:tabs>
        <w:spacing w:line="276" w:lineRule="auto"/>
        <w:jc w:val="both"/>
        <w:rPr>
          <w:b/>
          <w:color w:val="000000"/>
          <w:sz w:val="22"/>
          <w:szCs w:val="22"/>
        </w:rPr>
      </w:pPr>
      <w:r w:rsidRPr="00A0114F">
        <w:rPr>
          <w:b/>
          <w:color w:val="000000"/>
          <w:sz w:val="22"/>
          <w:szCs w:val="22"/>
        </w:rPr>
        <w:t>39162110-9 – Sprzęt dydaktyczny</w:t>
      </w:r>
    </w:p>
    <w:p w14:paraId="754CACD3" w14:textId="77777777" w:rsidR="00190F84" w:rsidRDefault="00190F84" w:rsidP="00190F84">
      <w:pPr>
        <w:tabs>
          <w:tab w:val="left" w:pos="142"/>
        </w:tabs>
        <w:spacing w:line="276" w:lineRule="auto"/>
        <w:jc w:val="both"/>
        <w:rPr>
          <w:b/>
          <w:color w:val="000000"/>
          <w:sz w:val="22"/>
          <w:szCs w:val="22"/>
        </w:rPr>
      </w:pPr>
      <w:r w:rsidRPr="00A0114F">
        <w:rPr>
          <w:b/>
          <w:color w:val="000000"/>
          <w:sz w:val="22"/>
          <w:szCs w:val="22"/>
        </w:rPr>
        <w:t>44510000-8</w:t>
      </w:r>
      <w:r>
        <w:rPr>
          <w:b/>
          <w:color w:val="000000"/>
          <w:sz w:val="22"/>
          <w:szCs w:val="22"/>
        </w:rPr>
        <w:t xml:space="preserve"> – </w:t>
      </w:r>
      <w:r w:rsidRPr="00A0114F">
        <w:rPr>
          <w:b/>
          <w:color w:val="000000"/>
          <w:sz w:val="22"/>
          <w:szCs w:val="22"/>
        </w:rPr>
        <w:t>Narzędzia</w:t>
      </w:r>
    </w:p>
    <w:p w14:paraId="198F0820" w14:textId="77777777" w:rsidR="00190F84" w:rsidRDefault="00190F84" w:rsidP="00190F84">
      <w:pPr>
        <w:tabs>
          <w:tab w:val="left" w:pos="142"/>
        </w:tabs>
        <w:spacing w:line="276" w:lineRule="auto"/>
        <w:jc w:val="both"/>
        <w:rPr>
          <w:b/>
          <w:color w:val="000000"/>
          <w:sz w:val="22"/>
          <w:szCs w:val="22"/>
        </w:rPr>
      </w:pPr>
      <w:r w:rsidRPr="00BF76DC">
        <w:rPr>
          <w:b/>
          <w:color w:val="000000"/>
          <w:sz w:val="22"/>
          <w:szCs w:val="22"/>
        </w:rPr>
        <w:t xml:space="preserve">39300000-5 </w:t>
      </w:r>
      <w:r>
        <w:rPr>
          <w:b/>
          <w:color w:val="000000"/>
          <w:sz w:val="22"/>
          <w:szCs w:val="22"/>
        </w:rPr>
        <w:t>–</w:t>
      </w:r>
      <w:r w:rsidRPr="00BF76DC">
        <w:rPr>
          <w:b/>
          <w:color w:val="000000"/>
          <w:sz w:val="22"/>
          <w:szCs w:val="22"/>
        </w:rPr>
        <w:t xml:space="preserve"> Różny sprzęt</w:t>
      </w:r>
    </w:p>
    <w:p w14:paraId="3AA189F4" w14:textId="77777777" w:rsidR="002F71F4" w:rsidRPr="00060743" w:rsidRDefault="002F71F4" w:rsidP="002F71F4">
      <w:pPr>
        <w:tabs>
          <w:tab w:val="left" w:pos="426"/>
        </w:tabs>
        <w:spacing w:line="276" w:lineRule="auto"/>
        <w:jc w:val="both"/>
        <w:rPr>
          <w:sz w:val="22"/>
        </w:rPr>
      </w:pPr>
    </w:p>
    <w:p w14:paraId="1A5803BC" w14:textId="51492EB6" w:rsidR="00FE4B22" w:rsidRDefault="00FE4B22" w:rsidP="008742F4">
      <w:pPr>
        <w:numPr>
          <w:ilvl w:val="0"/>
          <w:numId w:val="5"/>
        </w:numPr>
        <w:tabs>
          <w:tab w:val="clear" w:pos="720"/>
          <w:tab w:val="left" w:pos="426"/>
        </w:tabs>
        <w:spacing w:line="276" w:lineRule="auto"/>
        <w:ind w:left="426" w:hanging="426"/>
        <w:jc w:val="both"/>
        <w:rPr>
          <w:sz w:val="22"/>
        </w:rPr>
      </w:pPr>
      <w:r w:rsidRPr="00BE6853">
        <w:rPr>
          <w:sz w:val="22"/>
        </w:rPr>
        <w:t>Postępowanie o udzielenie zamówienia publicznego prowadzone jest w trybie podstawowym bez przeprowadzania negocjacji, na podstawie art. 275 pkt 1 ustawy z 11 września 2019 r. Prawo zamówień publicznych (</w:t>
      </w:r>
      <w:proofErr w:type="spellStart"/>
      <w:r w:rsidR="00190F84" w:rsidRPr="00420FBD">
        <w:rPr>
          <w:sz w:val="22"/>
        </w:rPr>
        <w:t>t.j</w:t>
      </w:r>
      <w:proofErr w:type="spellEnd"/>
      <w:r w:rsidR="00190F84" w:rsidRPr="00420FBD">
        <w:rPr>
          <w:sz w:val="22"/>
        </w:rPr>
        <w:t>. Dz. U. z 2024 r. poz. 1320</w:t>
      </w:r>
      <w:r w:rsidRPr="00BE6853">
        <w:rPr>
          <w:sz w:val="22"/>
        </w:rPr>
        <w:t xml:space="preserve">) – zwanej dalej „ustawą”, o wartości szacunkowej </w:t>
      </w:r>
      <w:r w:rsidRPr="00BE6853">
        <w:rPr>
          <w:b/>
          <w:sz w:val="22"/>
        </w:rPr>
        <w:t xml:space="preserve">poniżej </w:t>
      </w:r>
      <w:r w:rsidRPr="00BE6853">
        <w:rPr>
          <w:b/>
          <w:bCs/>
          <w:sz w:val="22"/>
        </w:rPr>
        <w:t>progów unijnych</w:t>
      </w:r>
      <w:r w:rsidRPr="00BE6853">
        <w:rPr>
          <w:sz w:val="22"/>
        </w:rPr>
        <w:t>, określonych na podstawie art. 3 ustawy.</w:t>
      </w:r>
    </w:p>
    <w:p w14:paraId="70FBB3D6" w14:textId="641FB5A6" w:rsidR="000F694E" w:rsidRPr="00BE6853" w:rsidRDefault="00190F84" w:rsidP="008742F4">
      <w:pPr>
        <w:numPr>
          <w:ilvl w:val="0"/>
          <w:numId w:val="5"/>
        </w:numPr>
        <w:tabs>
          <w:tab w:val="clear" w:pos="720"/>
          <w:tab w:val="left" w:pos="426"/>
        </w:tabs>
        <w:spacing w:line="276" w:lineRule="auto"/>
        <w:ind w:left="426" w:hanging="426"/>
        <w:jc w:val="both"/>
        <w:rPr>
          <w:sz w:val="22"/>
        </w:rPr>
      </w:pPr>
      <w:r w:rsidRPr="00841D35">
        <w:rPr>
          <w:sz w:val="22"/>
        </w:rPr>
        <w:lastRenderedPageBreak/>
        <w:t xml:space="preserve">Zamówienie </w:t>
      </w:r>
      <w:r w:rsidRPr="00E00FEE">
        <w:rPr>
          <w:sz w:val="22"/>
        </w:rPr>
        <w:t xml:space="preserve">realizowane jest w ramach Projektu pn.: </w:t>
      </w:r>
      <w:r w:rsidRPr="00E00FEE">
        <w:rPr>
          <w:bCs/>
          <w:sz w:val="22"/>
        </w:rPr>
        <w:t>„</w:t>
      </w:r>
      <w:r w:rsidRPr="00E00FEE">
        <w:rPr>
          <w:i/>
          <w:iCs/>
          <w:sz w:val="22"/>
        </w:rPr>
        <w:t>Utworzenie Branżowego Centrum Umiejętności przy Zespole Szkół Budowlano-Drzewnych im. Armii Krajowej w Żywcu w dziedzinie: instalacje sanitarne, grzewcze i gazowe</w:t>
      </w:r>
      <w:r w:rsidRPr="00E00FEE">
        <w:rPr>
          <w:sz w:val="22"/>
        </w:rPr>
        <w:t>” w ramach Krajowego Planu Odbudowy i Zwiększania Odporności współfinansowanego ze środków Unii Europejskiej</w:t>
      </w:r>
      <w:r>
        <w:rPr>
          <w:sz w:val="22"/>
        </w:rPr>
        <w:t>.</w:t>
      </w:r>
    </w:p>
    <w:p w14:paraId="3D9407A2"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zamierza się ustanawiać dynamicznego systemu zakupów.</w:t>
      </w:r>
    </w:p>
    <w:p w14:paraId="72F59E80" w14:textId="056C8002" w:rsidR="00FE4B22" w:rsidRPr="00BE6853" w:rsidRDefault="005827C5" w:rsidP="008742F4">
      <w:pPr>
        <w:numPr>
          <w:ilvl w:val="0"/>
          <w:numId w:val="5"/>
        </w:numPr>
        <w:tabs>
          <w:tab w:val="clear" w:pos="720"/>
          <w:tab w:val="left" w:pos="426"/>
        </w:tabs>
        <w:spacing w:line="276" w:lineRule="auto"/>
        <w:ind w:left="426" w:hanging="426"/>
        <w:jc w:val="both"/>
        <w:rPr>
          <w:sz w:val="22"/>
        </w:rPr>
      </w:pPr>
      <w:r w:rsidRPr="005827C5">
        <w:rPr>
          <w:sz w:val="22"/>
        </w:rPr>
        <w:t>Nie przewiduje się zawarcia umowy ramowej</w:t>
      </w:r>
      <w:r w:rsidR="00FE4B22" w:rsidRPr="00BE6853">
        <w:rPr>
          <w:sz w:val="22"/>
        </w:rPr>
        <w:t>.</w:t>
      </w:r>
    </w:p>
    <w:p w14:paraId="53CE8DBC"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zwrotu kosztów udziału w postępowaniu, poza wyjątkami przewidzianymi ustawą. Wykonawca ponosi wszelkie koszty udziału w postępowaniu, w tym koszty przygotowania oferty.</w:t>
      </w:r>
    </w:p>
    <w:p w14:paraId="36203B3E" w14:textId="77777777" w:rsidR="00FE4B22" w:rsidRPr="00AA0659" w:rsidRDefault="00FE4B22" w:rsidP="008742F4">
      <w:pPr>
        <w:numPr>
          <w:ilvl w:val="0"/>
          <w:numId w:val="5"/>
        </w:numPr>
        <w:tabs>
          <w:tab w:val="clear" w:pos="720"/>
          <w:tab w:val="left" w:pos="426"/>
        </w:tabs>
        <w:spacing w:line="276" w:lineRule="auto"/>
        <w:ind w:left="426" w:hanging="426"/>
        <w:jc w:val="both"/>
        <w:rPr>
          <w:sz w:val="22"/>
        </w:rPr>
      </w:pPr>
      <w:r w:rsidRPr="00AA0659">
        <w:rPr>
          <w:sz w:val="22"/>
        </w:rPr>
        <w:t>Nie ogranicza się możliwości ubiegania się o udzielenie zamówienia wyłącznie przez Wykonawców, o których mowa w art. 94 ustawy.</w:t>
      </w:r>
    </w:p>
    <w:p w14:paraId="0D8D7A1D" w14:textId="7A32B36C" w:rsidR="005E2BA6" w:rsidRPr="00AA0659" w:rsidRDefault="00D0513E" w:rsidP="008742F4">
      <w:pPr>
        <w:pStyle w:val="Tekstpodstawowy"/>
        <w:numPr>
          <w:ilvl w:val="0"/>
          <w:numId w:val="5"/>
        </w:numPr>
        <w:tabs>
          <w:tab w:val="clear" w:pos="142"/>
          <w:tab w:val="clear" w:pos="720"/>
          <w:tab w:val="left" w:pos="426"/>
        </w:tabs>
        <w:spacing w:line="276" w:lineRule="auto"/>
        <w:ind w:left="426" w:hanging="426"/>
        <w:rPr>
          <w:sz w:val="22"/>
        </w:rPr>
      </w:pPr>
      <w:r w:rsidRPr="00AA0659">
        <w:rPr>
          <w:sz w:val="22"/>
        </w:rPr>
        <w:t xml:space="preserve">Zamawiający </w:t>
      </w:r>
      <w:r w:rsidR="000F694E">
        <w:rPr>
          <w:sz w:val="22"/>
        </w:rPr>
        <w:t xml:space="preserve">nie </w:t>
      </w:r>
      <w:r w:rsidRPr="00AA0659">
        <w:rPr>
          <w:sz w:val="22"/>
        </w:rPr>
        <w:t>przewiduje udziel</w:t>
      </w:r>
      <w:r w:rsidR="000F694E">
        <w:rPr>
          <w:sz w:val="22"/>
        </w:rPr>
        <w:t>a</w:t>
      </w:r>
      <w:r w:rsidRPr="00AA0659">
        <w:rPr>
          <w:sz w:val="22"/>
        </w:rPr>
        <w:t xml:space="preserve">nie zamówień, o których mowa w art. 214 ust. 1 pkt </w:t>
      </w:r>
      <w:r w:rsidR="00060743">
        <w:rPr>
          <w:sz w:val="22"/>
        </w:rPr>
        <w:t xml:space="preserve">8 </w:t>
      </w:r>
      <w:r w:rsidRPr="00AA0659">
        <w:rPr>
          <w:sz w:val="22"/>
        </w:rPr>
        <w:t xml:space="preserve">ustawy. </w:t>
      </w:r>
    </w:p>
    <w:p w14:paraId="0792740B"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rozliczenia w walutach obcych.</w:t>
      </w:r>
    </w:p>
    <w:p w14:paraId="187A84BE"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wyboru oferty z zastosowaniem aukcji elektronicznej.</w:t>
      </w:r>
    </w:p>
    <w:p w14:paraId="2F433016" w14:textId="77777777" w:rsidR="00FE4B22" w:rsidRPr="00BE6853" w:rsidRDefault="00A56649" w:rsidP="008742F4">
      <w:pPr>
        <w:numPr>
          <w:ilvl w:val="0"/>
          <w:numId w:val="5"/>
        </w:numPr>
        <w:tabs>
          <w:tab w:val="clear" w:pos="720"/>
          <w:tab w:val="left" w:pos="426"/>
        </w:tabs>
        <w:spacing w:line="276" w:lineRule="auto"/>
        <w:ind w:left="426" w:hanging="426"/>
        <w:jc w:val="both"/>
        <w:rPr>
          <w:sz w:val="22"/>
        </w:rPr>
      </w:pPr>
      <w:r w:rsidRPr="00BE6853">
        <w:rPr>
          <w:sz w:val="22"/>
        </w:rPr>
        <w:t>Zamawiający n</w:t>
      </w:r>
      <w:r w:rsidR="00FE4B22" w:rsidRPr="00BE6853">
        <w:rPr>
          <w:sz w:val="22"/>
        </w:rPr>
        <w:t>ie wprowadza zastrzeżenia wskazującego na obowiązek osobistego wykonania przez Wykonawcę kluczowych zadań.</w:t>
      </w:r>
    </w:p>
    <w:p w14:paraId="3F988546"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udzielania zaliczek.</w:t>
      </w:r>
    </w:p>
    <w:p w14:paraId="593D9AA1" w14:textId="461859D6" w:rsidR="00040561" w:rsidRPr="00BE6853" w:rsidRDefault="00040561" w:rsidP="008742F4">
      <w:pPr>
        <w:numPr>
          <w:ilvl w:val="0"/>
          <w:numId w:val="5"/>
        </w:numPr>
        <w:tabs>
          <w:tab w:val="clear" w:pos="720"/>
          <w:tab w:val="left" w:pos="426"/>
        </w:tabs>
        <w:spacing w:line="276" w:lineRule="auto"/>
        <w:ind w:left="426" w:hanging="426"/>
        <w:jc w:val="both"/>
        <w:rPr>
          <w:sz w:val="22"/>
        </w:rPr>
      </w:pPr>
      <w:r w:rsidRPr="00BE6853">
        <w:rPr>
          <w:sz w:val="22"/>
        </w:rPr>
        <w:t xml:space="preserve">Nie ujawnia się informacji stanowiących tajemnicę przedsiębiorstwa w rozumieniu przepisów ustawy z dnia 16 kwietnia 1993 r. </w:t>
      </w:r>
      <w:r w:rsidR="00BB36EC" w:rsidRPr="00BB36EC">
        <w:rPr>
          <w:sz w:val="22"/>
        </w:rPr>
        <w:t>o zwalczaniu nieuczciwej konkurencji (</w:t>
      </w:r>
      <w:proofErr w:type="spellStart"/>
      <w:r w:rsidR="00BB36EC" w:rsidRPr="00BB36EC">
        <w:rPr>
          <w:sz w:val="22"/>
        </w:rPr>
        <w:t>t.j</w:t>
      </w:r>
      <w:proofErr w:type="spellEnd"/>
      <w:r w:rsidR="00BB36EC" w:rsidRPr="00BB36EC">
        <w:rPr>
          <w:sz w:val="22"/>
        </w:rPr>
        <w:t>. Dz. U. z 2022 r. poz. 1233)</w:t>
      </w:r>
      <w:r w:rsidRPr="00BE6853">
        <w:rPr>
          <w:sz w:val="22"/>
        </w:rPr>
        <w:t>, jeżeli Wykonawca, wraz z przekazaniem takich informacji, zastrze</w:t>
      </w:r>
      <w:r w:rsidR="003D5C62" w:rsidRPr="00BE6853">
        <w:rPr>
          <w:sz w:val="22"/>
        </w:rPr>
        <w:t>gł</w:t>
      </w:r>
      <w:r w:rsidRPr="00BE6853">
        <w:rPr>
          <w:sz w:val="22"/>
        </w:rPr>
        <w:t>, że nie mogą być o</w:t>
      </w:r>
      <w:r w:rsidR="003D5C62" w:rsidRPr="00BE6853">
        <w:rPr>
          <w:sz w:val="22"/>
        </w:rPr>
        <w:t>ne udostępniane oraz wykazał, że zastrzeżone informacje stanowią tajemnicę przedsiębiorstwa. Wykonawca nie może zastrzec informacji, o których mowa w art. 222 ust. 5 ustawy.</w:t>
      </w:r>
    </w:p>
    <w:p w14:paraId="2B620847"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09679167" w14:textId="77777777" w:rsidR="004C4217" w:rsidRPr="00EA5A6E" w:rsidRDefault="004C4217" w:rsidP="004C4217">
      <w:pPr>
        <w:numPr>
          <w:ilvl w:val="3"/>
          <w:numId w:val="5"/>
        </w:numPr>
        <w:spacing w:line="276" w:lineRule="auto"/>
        <w:ind w:left="851" w:hanging="425"/>
        <w:jc w:val="both"/>
        <w:rPr>
          <w:sz w:val="22"/>
        </w:rPr>
      </w:pPr>
      <w:r w:rsidRPr="00EA5A6E">
        <w:rPr>
          <w:sz w:val="22"/>
        </w:rPr>
        <w:t>administratorem danych osobowych osób fizycznych, jest Dyrektor Zespołu Szkół Budowlano-Drzewnych im. Armii Krajowej w Żywcu, ul. Szkolna 2, 34-300 Żywiec, tel. +48 33 861 21 75;</w:t>
      </w:r>
    </w:p>
    <w:p w14:paraId="3F35BEA8" w14:textId="6541D5BC" w:rsidR="00FE4B22" w:rsidRPr="00BE6853" w:rsidRDefault="004C4217" w:rsidP="004C4217">
      <w:pPr>
        <w:numPr>
          <w:ilvl w:val="3"/>
          <w:numId w:val="5"/>
        </w:numPr>
        <w:spacing w:line="276" w:lineRule="auto"/>
        <w:ind w:left="851" w:hanging="425"/>
        <w:jc w:val="both"/>
        <w:rPr>
          <w:sz w:val="22"/>
        </w:rPr>
      </w:pPr>
      <w:r w:rsidRPr="00EA5A6E">
        <w:rPr>
          <w:sz w:val="22"/>
        </w:rPr>
        <w:t>kontakt z inspektorem ochrony danych osobowych jest możliwy za pośrednictwem adresu email: a.talik@zsbd.edu.pl;</w:t>
      </w:r>
    </w:p>
    <w:p w14:paraId="0BDFF678" w14:textId="21F9DADB" w:rsidR="00FE4B22" w:rsidRPr="00BE6853" w:rsidRDefault="00FE4B22" w:rsidP="008742F4">
      <w:pPr>
        <w:numPr>
          <w:ilvl w:val="3"/>
          <w:numId w:val="5"/>
        </w:numPr>
        <w:spacing w:line="276" w:lineRule="auto"/>
        <w:ind w:left="851" w:hanging="425"/>
        <w:jc w:val="both"/>
        <w:rPr>
          <w:sz w:val="22"/>
        </w:rPr>
      </w:pPr>
      <w:r w:rsidRPr="00BE6853">
        <w:rPr>
          <w:sz w:val="22"/>
        </w:rPr>
        <w:t>Pani/Pana dane osobowe przetwarzane będą na podstawie art. 6 ust. 1 lit c RODO w celu związanym z niniejszym postępowaniem o udzielenie zamówienia publicznego, prowadzonym w trybie</w:t>
      </w:r>
      <w:r w:rsidR="00F81BBF" w:rsidRPr="00BE6853">
        <w:rPr>
          <w:sz w:val="22"/>
        </w:rPr>
        <w:t xml:space="preserve"> podstawowym bez przeprowadzania negocjacji</w:t>
      </w:r>
      <w:r w:rsidRPr="00BE6853">
        <w:rPr>
          <w:sz w:val="22"/>
        </w:rPr>
        <w:t>;</w:t>
      </w:r>
    </w:p>
    <w:p w14:paraId="29FF1F5B" w14:textId="77777777" w:rsidR="00FE4B22" w:rsidRPr="00BE6853" w:rsidRDefault="00FE4B22" w:rsidP="008742F4">
      <w:pPr>
        <w:numPr>
          <w:ilvl w:val="3"/>
          <w:numId w:val="5"/>
        </w:numPr>
        <w:spacing w:line="276" w:lineRule="auto"/>
        <w:ind w:left="851" w:hanging="425"/>
        <w:jc w:val="both"/>
        <w:rPr>
          <w:sz w:val="22"/>
        </w:rPr>
      </w:pPr>
      <w:bookmarkStart w:id="2" w:name="_Hlk66859878"/>
      <w:r w:rsidRPr="00BE6853">
        <w:rPr>
          <w:sz w:val="22"/>
        </w:rPr>
        <w:t>odbiorcami Pani/Pana danych osobowych będą osoby lub podmioty, którym udostępniona zostanie dokumentacja postępowania w oparciu o art. 18 – 19 oraz 74 – 76 ustawy;</w:t>
      </w:r>
    </w:p>
    <w:p w14:paraId="3B629DA8" w14:textId="77777777" w:rsidR="00FE4B22" w:rsidRPr="00BE6853" w:rsidRDefault="00FE4B22" w:rsidP="008742F4">
      <w:pPr>
        <w:numPr>
          <w:ilvl w:val="3"/>
          <w:numId w:val="5"/>
        </w:numPr>
        <w:spacing w:line="276" w:lineRule="auto"/>
        <w:ind w:left="851" w:hanging="425"/>
        <w:jc w:val="both"/>
        <w:rPr>
          <w:sz w:val="22"/>
        </w:rPr>
      </w:pPr>
      <w:r w:rsidRPr="00BE6853">
        <w:rPr>
          <w:sz w:val="22"/>
        </w:rPr>
        <w:t>Pani/Pana dane osobowe będą przechowywane, zgodnie z art. 78 ust. 1 ustawy, przez okres 4 lat od dnia zakończenia postępowania o udzielenie zamówienia, a jeżeli czas trwania umowy przekracza 4 lata, okres przechowywania obejmuje cały czas trwania umowy;</w:t>
      </w:r>
    </w:p>
    <w:p w14:paraId="51470754" w14:textId="77777777" w:rsidR="00FE4B22" w:rsidRPr="00BE6853" w:rsidRDefault="00FE4B22" w:rsidP="008742F4">
      <w:pPr>
        <w:numPr>
          <w:ilvl w:val="3"/>
          <w:numId w:val="5"/>
        </w:numPr>
        <w:spacing w:line="276" w:lineRule="auto"/>
        <w:ind w:left="851" w:hanging="425"/>
        <w:jc w:val="both"/>
        <w:rPr>
          <w:sz w:val="22"/>
        </w:rPr>
      </w:pPr>
      <w:r w:rsidRPr="00BE6853">
        <w:rPr>
          <w:sz w:val="22"/>
        </w:rPr>
        <w:t>obowiązek podania przez Panią/Pana danych osobowych bezpośrednio Pani/Pana dotyczących jest wymogiem ustawowym określonym w przepisach ustawy, związanych z udziałem w postępowaniu o udzielenie zamówienia publicznego; konsekwencje niepodania określonych danych wynikają z ustawy;</w:t>
      </w:r>
    </w:p>
    <w:p w14:paraId="2CF0FE6E" w14:textId="77777777" w:rsidR="00FE4B22" w:rsidRPr="00BE6853" w:rsidRDefault="00FE4B22" w:rsidP="008742F4">
      <w:pPr>
        <w:numPr>
          <w:ilvl w:val="3"/>
          <w:numId w:val="5"/>
        </w:numPr>
        <w:spacing w:line="276" w:lineRule="auto"/>
        <w:ind w:left="851" w:hanging="425"/>
        <w:jc w:val="both"/>
        <w:rPr>
          <w:sz w:val="22"/>
        </w:rPr>
      </w:pPr>
      <w:r w:rsidRPr="00BE6853">
        <w:rPr>
          <w:sz w:val="22"/>
        </w:rPr>
        <w:t>w odniesieniu do Pani/Pana danych osobowych decyzje nie będą podejmowane w sposób zautomatyzowany, stosownie do art. 22 RODO;</w:t>
      </w:r>
    </w:p>
    <w:p w14:paraId="345D7E6E" w14:textId="77777777" w:rsidR="00FE4B22" w:rsidRPr="00BE6853" w:rsidRDefault="00FE4B22" w:rsidP="008742F4">
      <w:pPr>
        <w:numPr>
          <w:ilvl w:val="3"/>
          <w:numId w:val="5"/>
        </w:numPr>
        <w:spacing w:line="276" w:lineRule="auto"/>
        <w:ind w:left="851" w:hanging="425"/>
        <w:jc w:val="both"/>
        <w:rPr>
          <w:sz w:val="22"/>
        </w:rPr>
      </w:pPr>
      <w:r w:rsidRPr="00BE6853">
        <w:rPr>
          <w:sz w:val="22"/>
        </w:rPr>
        <w:t>posiada Pani/Pan:</w:t>
      </w:r>
    </w:p>
    <w:p w14:paraId="01C80BD8" w14:textId="77777777" w:rsidR="00FE4B22" w:rsidRPr="00BE6853" w:rsidRDefault="00FE4B22" w:rsidP="008742F4">
      <w:pPr>
        <w:numPr>
          <w:ilvl w:val="0"/>
          <w:numId w:val="16"/>
        </w:numPr>
        <w:spacing w:line="276" w:lineRule="auto"/>
        <w:ind w:left="1276" w:hanging="425"/>
        <w:jc w:val="both"/>
        <w:rPr>
          <w:sz w:val="22"/>
        </w:rPr>
      </w:pPr>
      <w:r w:rsidRPr="00BE6853">
        <w:rPr>
          <w:sz w:val="22"/>
        </w:rPr>
        <w:lastRenderedPageBreak/>
        <w:t>na podstawie art. 15 RODO prawo dostępu do danych osobowych Pani/Pana dotyczących;</w:t>
      </w:r>
    </w:p>
    <w:p w14:paraId="727B14B0" w14:textId="77777777" w:rsidR="00FE4B22" w:rsidRPr="00BE6853" w:rsidRDefault="00FE4B22" w:rsidP="008742F4">
      <w:pPr>
        <w:numPr>
          <w:ilvl w:val="0"/>
          <w:numId w:val="16"/>
        </w:numPr>
        <w:spacing w:line="276" w:lineRule="auto"/>
        <w:ind w:left="1276" w:hanging="425"/>
        <w:jc w:val="both"/>
        <w:rPr>
          <w:sz w:val="22"/>
        </w:rPr>
      </w:pPr>
      <w:r w:rsidRPr="00BE6853">
        <w:rPr>
          <w:sz w:val="22"/>
        </w:rPr>
        <w:t>na podstawie art. 16 RODO prawo do sprostowania Pani/Pana danych osobowych</w:t>
      </w:r>
      <w:r w:rsidRPr="00BE6853">
        <w:rPr>
          <w:sz w:val="22"/>
          <w:vertAlign w:val="superscript"/>
        </w:rPr>
        <w:footnoteReference w:id="1"/>
      </w:r>
      <w:r w:rsidRPr="00BE6853">
        <w:rPr>
          <w:sz w:val="22"/>
        </w:rPr>
        <w:t>;</w:t>
      </w:r>
    </w:p>
    <w:p w14:paraId="76D59F1E" w14:textId="77777777" w:rsidR="00FE4B22" w:rsidRPr="00BE6853" w:rsidRDefault="00FE4B22" w:rsidP="008742F4">
      <w:pPr>
        <w:numPr>
          <w:ilvl w:val="0"/>
          <w:numId w:val="16"/>
        </w:numPr>
        <w:spacing w:line="276" w:lineRule="auto"/>
        <w:ind w:left="1276" w:hanging="425"/>
        <w:jc w:val="both"/>
        <w:rPr>
          <w:sz w:val="22"/>
        </w:rPr>
      </w:pPr>
      <w:r w:rsidRPr="00BE6853">
        <w:rPr>
          <w:sz w:val="22"/>
        </w:rPr>
        <w:t>na podstawie art. 18 RODO prawo żądania od administratora ograniczenia przetwarzania danych osobowych z zastrzeżeniem przypadków, o których mowa w art. 18 ust. 2 RODO</w:t>
      </w:r>
      <w:r w:rsidRPr="00BE6853">
        <w:rPr>
          <w:sz w:val="22"/>
          <w:vertAlign w:val="superscript"/>
        </w:rPr>
        <w:footnoteReference w:id="2"/>
      </w:r>
      <w:r w:rsidRPr="00BE6853">
        <w:rPr>
          <w:sz w:val="22"/>
        </w:rPr>
        <w:t>;</w:t>
      </w:r>
    </w:p>
    <w:p w14:paraId="7C464A7D" w14:textId="4277D921" w:rsidR="00FE4B22" w:rsidRPr="00BE6853" w:rsidRDefault="00FE4B22" w:rsidP="008742F4">
      <w:pPr>
        <w:numPr>
          <w:ilvl w:val="0"/>
          <w:numId w:val="16"/>
        </w:numPr>
        <w:spacing w:line="276" w:lineRule="auto"/>
        <w:ind w:left="851" w:hanging="425"/>
        <w:jc w:val="both"/>
        <w:rPr>
          <w:sz w:val="22"/>
        </w:rPr>
      </w:pPr>
      <w:r w:rsidRPr="00BE6853">
        <w:rPr>
          <w:sz w:val="22"/>
        </w:rPr>
        <w:t xml:space="preserve">prawo do wniesienia skargi do Prezesa Urzędu Ochrony Danych </w:t>
      </w:r>
      <w:r w:rsidR="00AA0659" w:rsidRPr="00BE6853">
        <w:rPr>
          <w:sz w:val="22"/>
        </w:rPr>
        <w:t>Osobowych,</w:t>
      </w:r>
      <w:r w:rsidRPr="00BE6853">
        <w:rPr>
          <w:sz w:val="22"/>
        </w:rPr>
        <w:t xml:space="preserve"> gdy uzna Pan/Pani, że przetwarzanie danych osobowych Pani/Pana dotyczących narusza przepisy RODO;</w:t>
      </w:r>
    </w:p>
    <w:p w14:paraId="2FA4A2B5" w14:textId="77777777" w:rsidR="00FE4B22" w:rsidRPr="00BE6853" w:rsidRDefault="00FE4B22" w:rsidP="008742F4">
      <w:pPr>
        <w:numPr>
          <w:ilvl w:val="3"/>
          <w:numId w:val="5"/>
        </w:numPr>
        <w:spacing w:line="276" w:lineRule="auto"/>
        <w:ind w:left="851" w:hanging="425"/>
        <w:jc w:val="both"/>
        <w:rPr>
          <w:sz w:val="22"/>
        </w:rPr>
      </w:pPr>
      <w:r w:rsidRPr="00BE6853">
        <w:rPr>
          <w:sz w:val="22"/>
        </w:rPr>
        <w:t>nie przysługuje Pani/Panu:</w:t>
      </w:r>
    </w:p>
    <w:p w14:paraId="5A02D8FD" w14:textId="77777777" w:rsidR="00FE4B22" w:rsidRPr="00BE6853" w:rsidRDefault="00FE4B22" w:rsidP="008742F4">
      <w:pPr>
        <w:numPr>
          <w:ilvl w:val="0"/>
          <w:numId w:val="17"/>
        </w:numPr>
        <w:spacing w:line="276" w:lineRule="auto"/>
        <w:ind w:left="1276" w:hanging="425"/>
        <w:jc w:val="both"/>
        <w:rPr>
          <w:sz w:val="22"/>
        </w:rPr>
      </w:pPr>
      <w:r w:rsidRPr="00BE6853">
        <w:rPr>
          <w:sz w:val="22"/>
        </w:rPr>
        <w:t>w związku z art. 17 ust. 3 lit. b, d lub e RODO prawo do usunięcia danych osobowych;</w:t>
      </w:r>
    </w:p>
    <w:p w14:paraId="3A4B3694" w14:textId="77777777" w:rsidR="00FE4B22" w:rsidRPr="00BE6853" w:rsidRDefault="00FE4B22" w:rsidP="008742F4">
      <w:pPr>
        <w:numPr>
          <w:ilvl w:val="0"/>
          <w:numId w:val="17"/>
        </w:numPr>
        <w:spacing w:line="276" w:lineRule="auto"/>
        <w:ind w:left="1276" w:hanging="425"/>
        <w:jc w:val="both"/>
        <w:rPr>
          <w:sz w:val="22"/>
        </w:rPr>
      </w:pPr>
      <w:r w:rsidRPr="00BE6853">
        <w:rPr>
          <w:sz w:val="22"/>
        </w:rPr>
        <w:t>prawo do przenoszenia danych osobowych, o którym mowa w art. 20 RODO;</w:t>
      </w:r>
    </w:p>
    <w:p w14:paraId="7279AF58" w14:textId="77777777" w:rsidR="00FE4B22" w:rsidRPr="00BE6853" w:rsidRDefault="00FE4B22" w:rsidP="008742F4">
      <w:pPr>
        <w:numPr>
          <w:ilvl w:val="0"/>
          <w:numId w:val="17"/>
        </w:numPr>
        <w:spacing w:line="276" w:lineRule="auto"/>
        <w:ind w:left="1276" w:hanging="425"/>
        <w:jc w:val="both"/>
        <w:rPr>
          <w:bCs/>
          <w:sz w:val="22"/>
        </w:rPr>
      </w:pPr>
      <w:r w:rsidRPr="00BE6853">
        <w:rPr>
          <w:bCs/>
          <w:sz w:val="22"/>
        </w:rPr>
        <w:t>na podstawie art. 21 RODO prawo sprzeciwu, wobec przetwarzania danych osobowych, gdyż podstawą prawną przetwarzania Pani/Pana danych osobowych jest art. 6 ust. 1 lit. c RODO;</w:t>
      </w:r>
    </w:p>
    <w:p w14:paraId="4148AC2B" w14:textId="77777777" w:rsidR="00FE4B22" w:rsidRPr="00BE6853" w:rsidRDefault="00FE4B22" w:rsidP="008742F4">
      <w:pPr>
        <w:numPr>
          <w:ilvl w:val="3"/>
          <w:numId w:val="5"/>
        </w:numPr>
        <w:spacing w:line="276" w:lineRule="auto"/>
        <w:ind w:left="851" w:hanging="425"/>
        <w:jc w:val="both"/>
        <w:rPr>
          <w:sz w:val="22"/>
        </w:rPr>
      </w:pPr>
      <w:r w:rsidRPr="00BE6853">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1C01C85D" w14:textId="77777777" w:rsidR="00FE4B22" w:rsidRPr="00BE6853" w:rsidRDefault="00FE4B22" w:rsidP="008742F4">
      <w:pPr>
        <w:numPr>
          <w:ilvl w:val="3"/>
          <w:numId w:val="5"/>
        </w:numPr>
        <w:spacing w:line="276" w:lineRule="auto"/>
        <w:ind w:left="851" w:hanging="425"/>
        <w:jc w:val="both"/>
        <w:rPr>
          <w:sz w:val="22"/>
        </w:rPr>
      </w:pPr>
      <w:r w:rsidRPr="00BE6853">
        <w:rPr>
          <w:sz w:val="22"/>
        </w:rPr>
        <w:t>wystąpienie z żądaniem, o którym mowa w art. 18 ust. 1 RODO, nie ogranicza przetwarzania danych osobowych do czasu zakończenia postępowania o udzielenie zamówienia publicznego lub konkursu.</w:t>
      </w:r>
    </w:p>
    <w:p w14:paraId="0B7049FE" w14:textId="77777777" w:rsidR="00FE4B22" w:rsidRPr="00BE6853" w:rsidRDefault="00FE4B22" w:rsidP="008742F4">
      <w:pPr>
        <w:numPr>
          <w:ilvl w:val="3"/>
          <w:numId w:val="5"/>
        </w:numPr>
        <w:spacing w:line="276" w:lineRule="auto"/>
        <w:ind w:left="851" w:hanging="425"/>
        <w:jc w:val="both"/>
        <w:rPr>
          <w:sz w:val="22"/>
        </w:rPr>
      </w:pPr>
      <w:r w:rsidRPr="00BE6853">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bookmarkEnd w:id="2"/>
    <w:p w14:paraId="5BE01356" w14:textId="77777777" w:rsidR="00B818F1" w:rsidRDefault="00B818F1" w:rsidP="00BE6853">
      <w:pPr>
        <w:spacing w:line="276" w:lineRule="auto"/>
        <w:jc w:val="both"/>
        <w:rPr>
          <w:color w:val="FF0000"/>
          <w:sz w:val="22"/>
        </w:rPr>
      </w:pPr>
    </w:p>
    <w:p w14:paraId="42287C49" w14:textId="77777777" w:rsidR="00FD0E1B" w:rsidRPr="00BE6853" w:rsidRDefault="00FD0E1B" w:rsidP="00BE6853">
      <w:pPr>
        <w:spacing w:line="276" w:lineRule="auto"/>
        <w:jc w:val="both"/>
        <w:rPr>
          <w:color w:val="FF0000"/>
          <w:sz w:val="22"/>
        </w:rPr>
      </w:pPr>
    </w:p>
    <w:p w14:paraId="3E52B876" w14:textId="77777777" w:rsidR="007B7170" w:rsidRPr="006020E0" w:rsidRDefault="007B7170" w:rsidP="008742F4">
      <w:pPr>
        <w:pStyle w:val="Nagwek3"/>
        <w:numPr>
          <w:ilvl w:val="0"/>
          <w:numId w:val="10"/>
        </w:numPr>
        <w:spacing w:line="276" w:lineRule="auto"/>
        <w:ind w:left="567" w:hanging="425"/>
        <w:jc w:val="both"/>
        <w:rPr>
          <w:caps/>
          <w:sz w:val="22"/>
          <w:highlight w:val="lightGray"/>
        </w:rPr>
      </w:pPr>
      <w:r w:rsidRPr="006020E0">
        <w:rPr>
          <w:caps/>
          <w:sz w:val="22"/>
          <w:highlight w:val="lightGray"/>
        </w:rPr>
        <w:t>OPIS PRZEDMIOTU ZAMÓWIENIA</w:t>
      </w:r>
    </w:p>
    <w:p w14:paraId="4809849F" w14:textId="77777777" w:rsidR="00825EB3" w:rsidRPr="00825EB3" w:rsidRDefault="00825EB3" w:rsidP="00825EB3">
      <w:pPr>
        <w:tabs>
          <w:tab w:val="left" w:pos="426"/>
        </w:tabs>
        <w:spacing w:line="276" w:lineRule="auto"/>
        <w:jc w:val="both"/>
        <w:rPr>
          <w:b/>
          <w:bCs/>
          <w:sz w:val="22"/>
          <w:szCs w:val="22"/>
        </w:rPr>
      </w:pPr>
    </w:p>
    <w:p w14:paraId="7BCE1192" w14:textId="067ED48C" w:rsidR="00060743" w:rsidRDefault="00060743" w:rsidP="00060743">
      <w:pPr>
        <w:pStyle w:val="Akapitzlist"/>
        <w:numPr>
          <w:ilvl w:val="0"/>
          <w:numId w:val="20"/>
        </w:numPr>
        <w:tabs>
          <w:tab w:val="left" w:pos="426"/>
        </w:tabs>
        <w:spacing w:line="276" w:lineRule="auto"/>
        <w:ind w:left="426" w:hanging="426"/>
        <w:jc w:val="both"/>
        <w:rPr>
          <w:sz w:val="22"/>
          <w:szCs w:val="22"/>
        </w:rPr>
      </w:pPr>
      <w:bookmarkStart w:id="3" w:name="_Hlk70669758"/>
      <w:r w:rsidRPr="00060743">
        <w:rPr>
          <w:sz w:val="22"/>
          <w:szCs w:val="22"/>
        </w:rPr>
        <w:t xml:space="preserve">Przedmiotem niniejszego zamówienia jest </w:t>
      </w:r>
      <w:r w:rsidR="004C4217">
        <w:rPr>
          <w:sz w:val="22"/>
          <w:szCs w:val="22"/>
        </w:rPr>
        <w:t xml:space="preserve">dostawa </w:t>
      </w:r>
      <w:r w:rsidR="004C4217" w:rsidRPr="004C4217">
        <w:rPr>
          <w:sz w:val="22"/>
          <w:szCs w:val="22"/>
        </w:rPr>
        <w:t>wyposażenia dla potrzeb Projektu pn.: „Utworzenie Branżowego Centrum Umiejętności przy Zespole Szkół Budowlano-Drzewnych im. Armii Krajowej w Żywcu w dziedzinie: instalacje sanitarne, grzewcze i gazowe”</w:t>
      </w:r>
      <w:r w:rsidRPr="00060743">
        <w:rPr>
          <w:sz w:val="22"/>
          <w:szCs w:val="22"/>
        </w:rPr>
        <w:t>.</w:t>
      </w:r>
    </w:p>
    <w:p w14:paraId="3A23C55A" w14:textId="1C6FA205" w:rsidR="004A1CAD" w:rsidRDefault="004A1CAD" w:rsidP="00060743">
      <w:pPr>
        <w:pStyle w:val="Akapitzlist"/>
        <w:numPr>
          <w:ilvl w:val="0"/>
          <w:numId w:val="20"/>
        </w:numPr>
        <w:tabs>
          <w:tab w:val="left" w:pos="426"/>
        </w:tabs>
        <w:spacing w:line="276" w:lineRule="auto"/>
        <w:ind w:left="426" w:hanging="426"/>
        <w:jc w:val="both"/>
        <w:rPr>
          <w:sz w:val="22"/>
          <w:szCs w:val="22"/>
        </w:rPr>
      </w:pPr>
      <w:r>
        <w:rPr>
          <w:sz w:val="22"/>
          <w:szCs w:val="22"/>
        </w:rPr>
        <w:t xml:space="preserve">Zamówienie podzielone zostało na </w:t>
      </w:r>
      <w:r w:rsidR="00587D7C">
        <w:rPr>
          <w:sz w:val="22"/>
          <w:szCs w:val="22"/>
        </w:rPr>
        <w:t>dwie</w:t>
      </w:r>
      <w:r w:rsidR="004C4217">
        <w:rPr>
          <w:sz w:val="22"/>
          <w:szCs w:val="22"/>
        </w:rPr>
        <w:t xml:space="preserve"> następując</w:t>
      </w:r>
      <w:r w:rsidR="00587D7C">
        <w:rPr>
          <w:sz w:val="22"/>
          <w:szCs w:val="22"/>
        </w:rPr>
        <w:t>e</w:t>
      </w:r>
      <w:r>
        <w:rPr>
          <w:sz w:val="22"/>
          <w:szCs w:val="22"/>
        </w:rPr>
        <w:t xml:space="preserve"> części:</w:t>
      </w:r>
    </w:p>
    <w:p w14:paraId="655BDFEF" w14:textId="0AD7A300" w:rsidR="004A1CAD" w:rsidRPr="004A1CAD" w:rsidRDefault="004A1CAD" w:rsidP="004A1CAD">
      <w:pPr>
        <w:pStyle w:val="Akapitzlist"/>
        <w:numPr>
          <w:ilvl w:val="0"/>
          <w:numId w:val="43"/>
        </w:numPr>
        <w:tabs>
          <w:tab w:val="left" w:pos="426"/>
        </w:tabs>
        <w:spacing w:line="276" w:lineRule="auto"/>
        <w:ind w:left="851" w:hanging="425"/>
        <w:jc w:val="both"/>
        <w:rPr>
          <w:sz w:val="22"/>
          <w:szCs w:val="22"/>
        </w:rPr>
      </w:pPr>
      <w:bookmarkStart w:id="4" w:name="_Hlk167621600"/>
      <w:r>
        <w:rPr>
          <w:b/>
          <w:bCs/>
          <w:sz w:val="22"/>
          <w:szCs w:val="22"/>
        </w:rPr>
        <w:t>Część zamówienia nr 1: „</w:t>
      </w:r>
      <w:r w:rsidR="004C4217" w:rsidRPr="004C4217">
        <w:rPr>
          <w:b/>
          <w:bCs/>
          <w:i/>
          <w:iCs/>
          <w:sz w:val="22"/>
          <w:szCs w:val="22"/>
        </w:rPr>
        <w:t>Dostawa i montaż pompy ciepła</w:t>
      </w:r>
      <w:r>
        <w:rPr>
          <w:b/>
          <w:bCs/>
          <w:sz w:val="22"/>
          <w:szCs w:val="22"/>
        </w:rPr>
        <w:t>”;</w:t>
      </w:r>
    </w:p>
    <w:p w14:paraId="5F0E3D20" w14:textId="653AAC07" w:rsidR="004C4217" w:rsidRPr="00587D7C" w:rsidRDefault="004A1CAD" w:rsidP="00587D7C">
      <w:pPr>
        <w:pStyle w:val="Akapitzlist"/>
        <w:numPr>
          <w:ilvl w:val="0"/>
          <w:numId w:val="43"/>
        </w:numPr>
        <w:tabs>
          <w:tab w:val="left" w:pos="426"/>
        </w:tabs>
        <w:spacing w:line="276" w:lineRule="auto"/>
        <w:ind w:left="851" w:hanging="425"/>
        <w:jc w:val="both"/>
        <w:rPr>
          <w:sz w:val="22"/>
          <w:szCs w:val="22"/>
        </w:rPr>
      </w:pPr>
      <w:r>
        <w:rPr>
          <w:b/>
          <w:bCs/>
          <w:sz w:val="22"/>
          <w:szCs w:val="22"/>
        </w:rPr>
        <w:t>Część zamówienia nr 2: „</w:t>
      </w:r>
      <w:r w:rsidR="004C4217" w:rsidRPr="004C4217">
        <w:rPr>
          <w:b/>
          <w:bCs/>
          <w:i/>
          <w:iCs/>
          <w:sz w:val="22"/>
          <w:szCs w:val="22"/>
        </w:rPr>
        <w:t>Dostawa zgrzewarek</w:t>
      </w:r>
      <w:r>
        <w:rPr>
          <w:b/>
          <w:bCs/>
          <w:sz w:val="22"/>
          <w:szCs w:val="22"/>
        </w:rPr>
        <w:t>”</w:t>
      </w:r>
      <w:r w:rsidR="00587D7C">
        <w:rPr>
          <w:b/>
          <w:bCs/>
          <w:sz w:val="22"/>
          <w:szCs w:val="22"/>
        </w:rPr>
        <w:t>.</w:t>
      </w:r>
    </w:p>
    <w:bookmarkEnd w:id="4"/>
    <w:p w14:paraId="2B68AE94" w14:textId="0E627F1E" w:rsidR="00BA3F93" w:rsidRDefault="00BA3F93" w:rsidP="00BA3F93">
      <w:pPr>
        <w:pStyle w:val="Akapitzlist"/>
        <w:numPr>
          <w:ilvl w:val="0"/>
          <w:numId w:val="20"/>
        </w:numPr>
        <w:tabs>
          <w:tab w:val="left" w:pos="426"/>
        </w:tabs>
        <w:spacing w:line="276" w:lineRule="auto"/>
        <w:ind w:left="426" w:hanging="426"/>
        <w:jc w:val="both"/>
        <w:rPr>
          <w:sz w:val="22"/>
          <w:szCs w:val="22"/>
        </w:rPr>
      </w:pPr>
      <w:r>
        <w:rPr>
          <w:sz w:val="22"/>
          <w:szCs w:val="22"/>
        </w:rPr>
        <w:t>W ramach:</w:t>
      </w:r>
    </w:p>
    <w:p w14:paraId="44E0EA0D" w14:textId="71C0A62B" w:rsidR="00BA3F93" w:rsidRPr="00BA3F93" w:rsidRDefault="00BA3F93" w:rsidP="00BA3F93">
      <w:pPr>
        <w:pStyle w:val="Akapitzlist"/>
        <w:numPr>
          <w:ilvl w:val="0"/>
          <w:numId w:val="45"/>
        </w:numPr>
        <w:tabs>
          <w:tab w:val="left" w:pos="426"/>
        </w:tabs>
        <w:spacing w:line="276" w:lineRule="auto"/>
        <w:ind w:left="851" w:hanging="425"/>
        <w:jc w:val="both"/>
        <w:rPr>
          <w:sz w:val="22"/>
          <w:szCs w:val="22"/>
        </w:rPr>
      </w:pPr>
      <w:r>
        <w:rPr>
          <w:sz w:val="22"/>
          <w:szCs w:val="22"/>
        </w:rPr>
        <w:t>Części zamówienia nr 1 – Wykonawca zobowiązany będzie dostarczyć</w:t>
      </w:r>
      <w:r w:rsidR="004C4217">
        <w:rPr>
          <w:sz w:val="22"/>
          <w:szCs w:val="22"/>
        </w:rPr>
        <w:t xml:space="preserve"> i</w:t>
      </w:r>
      <w:r>
        <w:rPr>
          <w:sz w:val="22"/>
          <w:szCs w:val="22"/>
        </w:rPr>
        <w:t xml:space="preserve"> zamontować </w:t>
      </w:r>
      <w:r w:rsidR="004C4217">
        <w:rPr>
          <w:sz w:val="22"/>
          <w:szCs w:val="22"/>
        </w:rPr>
        <w:t>szkoleniową pompę ciepła</w:t>
      </w:r>
      <w:r>
        <w:rPr>
          <w:bCs/>
          <w:sz w:val="22"/>
          <w:szCs w:val="22"/>
        </w:rPr>
        <w:t>;</w:t>
      </w:r>
    </w:p>
    <w:p w14:paraId="162EB887" w14:textId="215024A5" w:rsidR="004C4217" w:rsidRDefault="00BA3F93" w:rsidP="00BA3F93">
      <w:pPr>
        <w:pStyle w:val="Akapitzlist"/>
        <w:numPr>
          <w:ilvl w:val="0"/>
          <w:numId w:val="45"/>
        </w:numPr>
        <w:tabs>
          <w:tab w:val="left" w:pos="426"/>
        </w:tabs>
        <w:spacing w:line="276" w:lineRule="auto"/>
        <w:ind w:left="851" w:hanging="425"/>
        <w:jc w:val="both"/>
        <w:rPr>
          <w:sz w:val="22"/>
          <w:szCs w:val="22"/>
        </w:rPr>
      </w:pPr>
      <w:r>
        <w:rPr>
          <w:sz w:val="22"/>
          <w:szCs w:val="22"/>
        </w:rPr>
        <w:lastRenderedPageBreak/>
        <w:t xml:space="preserve">Części zamówienia nr 2 – </w:t>
      </w:r>
      <w:r w:rsidR="00A0114F" w:rsidRPr="00A0114F">
        <w:rPr>
          <w:sz w:val="22"/>
          <w:szCs w:val="22"/>
        </w:rPr>
        <w:t>Wykonawca zobowiązany będzie dostarczyć</w:t>
      </w:r>
      <w:r w:rsidR="004C4217" w:rsidRPr="004C4217">
        <w:t xml:space="preserve"> </w:t>
      </w:r>
      <w:r w:rsidR="004C4217" w:rsidRPr="004C4217">
        <w:rPr>
          <w:sz w:val="22"/>
          <w:szCs w:val="22"/>
        </w:rPr>
        <w:t>zgrzewark</w:t>
      </w:r>
      <w:r w:rsidR="004C4217">
        <w:rPr>
          <w:sz w:val="22"/>
          <w:szCs w:val="22"/>
        </w:rPr>
        <w:t>i</w:t>
      </w:r>
      <w:r w:rsidR="004C4217" w:rsidRPr="004C4217">
        <w:rPr>
          <w:sz w:val="22"/>
          <w:szCs w:val="22"/>
        </w:rPr>
        <w:t xml:space="preserve"> elektrooporow</w:t>
      </w:r>
      <w:r w:rsidR="004C4217">
        <w:rPr>
          <w:sz w:val="22"/>
          <w:szCs w:val="22"/>
        </w:rPr>
        <w:t xml:space="preserve">e, </w:t>
      </w:r>
      <w:r w:rsidR="004C4217" w:rsidRPr="004C4217">
        <w:rPr>
          <w:sz w:val="22"/>
          <w:szCs w:val="22"/>
        </w:rPr>
        <w:t>zgrzewark</w:t>
      </w:r>
      <w:r w:rsidR="004C4217">
        <w:rPr>
          <w:sz w:val="22"/>
          <w:szCs w:val="22"/>
        </w:rPr>
        <w:t>i</w:t>
      </w:r>
      <w:r w:rsidR="004C4217" w:rsidRPr="004C4217">
        <w:rPr>
          <w:sz w:val="22"/>
          <w:szCs w:val="22"/>
        </w:rPr>
        <w:t xml:space="preserve"> </w:t>
      </w:r>
      <w:r w:rsidR="004C4217">
        <w:rPr>
          <w:sz w:val="22"/>
          <w:szCs w:val="22"/>
        </w:rPr>
        <w:t xml:space="preserve">doczołowe oraz </w:t>
      </w:r>
      <w:r w:rsidR="004C4217" w:rsidRPr="004C4217">
        <w:rPr>
          <w:sz w:val="22"/>
          <w:szCs w:val="22"/>
        </w:rPr>
        <w:t xml:space="preserve">zgrzewarki </w:t>
      </w:r>
      <w:proofErr w:type="spellStart"/>
      <w:r w:rsidR="004C4217" w:rsidRPr="004C4217">
        <w:rPr>
          <w:sz w:val="22"/>
          <w:szCs w:val="22"/>
        </w:rPr>
        <w:t>polifuzyjne</w:t>
      </w:r>
      <w:proofErr w:type="spellEnd"/>
      <w:r w:rsidR="00587D7C">
        <w:rPr>
          <w:sz w:val="22"/>
          <w:szCs w:val="22"/>
        </w:rPr>
        <w:t>.</w:t>
      </w:r>
    </w:p>
    <w:p w14:paraId="345C2D2E" w14:textId="7F68BE5B" w:rsidR="005E7C58" w:rsidRDefault="00060743" w:rsidP="00060743">
      <w:pPr>
        <w:pStyle w:val="Akapitzlist"/>
        <w:numPr>
          <w:ilvl w:val="0"/>
          <w:numId w:val="20"/>
        </w:numPr>
        <w:tabs>
          <w:tab w:val="left" w:pos="426"/>
        </w:tabs>
        <w:spacing w:line="276" w:lineRule="auto"/>
        <w:ind w:left="426" w:hanging="426"/>
        <w:jc w:val="both"/>
        <w:rPr>
          <w:sz w:val="22"/>
          <w:szCs w:val="22"/>
        </w:rPr>
      </w:pPr>
      <w:r w:rsidRPr="00060743">
        <w:rPr>
          <w:sz w:val="22"/>
          <w:szCs w:val="22"/>
        </w:rPr>
        <w:t xml:space="preserve">Szczegółowy zakres przedmiotu </w:t>
      </w:r>
      <w:r w:rsidR="004A1CAD">
        <w:rPr>
          <w:sz w:val="22"/>
          <w:szCs w:val="22"/>
        </w:rPr>
        <w:t xml:space="preserve">części zamówienia nr 1 </w:t>
      </w:r>
      <w:r w:rsidR="004C4217">
        <w:rPr>
          <w:sz w:val="22"/>
          <w:szCs w:val="22"/>
        </w:rPr>
        <w:t xml:space="preserve">– </w:t>
      </w:r>
      <w:r w:rsidR="00587D7C">
        <w:rPr>
          <w:sz w:val="22"/>
          <w:szCs w:val="22"/>
        </w:rPr>
        <w:t>2</w:t>
      </w:r>
      <w:r w:rsidRPr="00060743">
        <w:rPr>
          <w:sz w:val="22"/>
          <w:szCs w:val="22"/>
        </w:rPr>
        <w:t xml:space="preserve"> precyzuje załącznik nr </w:t>
      </w:r>
      <w:r>
        <w:rPr>
          <w:sz w:val="22"/>
          <w:szCs w:val="22"/>
        </w:rPr>
        <w:t>4</w:t>
      </w:r>
      <w:r w:rsidR="004C4217">
        <w:rPr>
          <w:sz w:val="22"/>
          <w:szCs w:val="22"/>
        </w:rPr>
        <w:t xml:space="preserve">a – </w:t>
      </w:r>
      <w:r w:rsidR="00493E1C">
        <w:rPr>
          <w:sz w:val="22"/>
          <w:szCs w:val="22"/>
        </w:rPr>
        <w:t>4</w:t>
      </w:r>
      <w:r w:rsidR="00587D7C">
        <w:rPr>
          <w:sz w:val="22"/>
          <w:szCs w:val="22"/>
        </w:rPr>
        <w:t>b</w:t>
      </w:r>
      <w:r w:rsidRPr="00060743">
        <w:rPr>
          <w:sz w:val="22"/>
          <w:szCs w:val="22"/>
        </w:rPr>
        <w:t xml:space="preserve"> do SWZ – Opis Przedmiotu Zamówienia, zaś wymogi dotyczące realizacji zamówienia załącznik nr </w:t>
      </w:r>
      <w:r>
        <w:rPr>
          <w:sz w:val="22"/>
          <w:szCs w:val="22"/>
        </w:rPr>
        <w:t>5</w:t>
      </w:r>
      <w:r w:rsidRPr="00060743">
        <w:rPr>
          <w:sz w:val="22"/>
          <w:szCs w:val="22"/>
        </w:rPr>
        <w:t xml:space="preserve"> do SWZ – Projekt umowy. </w:t>
      </w:r>
      <w:bookmarkEnd w:id="3"/>
    </w:p>
    <w:p w14:paraId="61A7E0B2" w14:textId="15996A7D" w:rsidR="00060743" w:rsidRPr="00060743" w:rsidRDefault="00060743" w:rsidP="00060743">
      <w:pPr>
        <w:pStyle w:val="Akapitzlist"/>
        <w:numPr>
          <w:ilvl w:val="0"/>
          <w:numId w:val="20"/>
        </w:numPr>
        <w:tabs>
          <w:tab w:val="left" w:pos="426"/>
        </w:tabs>
        <w:spacing w:line="276" w:lineRule="auto"/>
        <w:ind w:left="426" w:hanging="426"/>
        <w:jc w:val="both"/>
        <w:rPr>
          <w:sz w:val="22"/>
          <w:szCs w:val="22"/>
        </w:rPr>
      </w:pPr>
      <w:r w:rsidRPr="00391CD5">
        <w:rPr>
          <w:b/>
          <w:bCs/>
          <w:sz w:val="22"/>
          <w:szCs w:val="22"/>
        </w:rPr>
        <w:t>Klauzula równoważności:</w:t>
      </w:r>
    </w:p>
    <w:p w14:paraId="0063F6B1" w14:textId="7984659D" w:rsidR="00060743" w:rsidRPr="00366177" w:rsidRDefault="00060743" w:rsidP="00060743">
      <w:pPr>
        <w:pStyle w:val="Akapitzlist"/>
        <w:numPr>
          <w:ilvl w:val="3"/>
          <w:numId w:val="38"/>
        </w:numPr>
        <w:pBdr>
          <w:top w:val="nil"/>
          <w:left w:val="nil"/>
          <w:bottom w:val="nil"/>
          <w:right w:val="nil"/>
          <w:between w:val="nil"/>
        </w:pBdr>
        <w:spacing w:line="276" w:lineRule="auto"/>
        <w:ind w:left="851" w:hanging="425"/>
        <w:jc w:val="both"/>
        <w:rPr>
          <w:sz w:val="22"/>
          <w:szCs w:val="22"/>
        </w:rPr>
      </w:pPr>
      <w:r w:rsidRPr="00E63AAF">
        <w:rPr>
          <w:sz w:val="22"/>
          <w:szCs w:val="22"/>
        </w:rPr>
        <w:t xml:space="preserve">Zamawiający, zgodnie z zapisami art. 99 ust. 5 i art. 101 ust. 4 ustawy dopuszcza rozwiązania równoważne dla dostaw, prac, materiałów, systemów spełniające wymagania określone dokumentami zamówienia. Zamawiający zastrzega, że wszędzie tam, gdzie w treści załącznika nr </w:t>
      </w:r>
      <w:r>
        <w:rPr>
          <w:sz w:val="22"/>
          <w:szCs w:val="22"/>
        </w:rPr>
        <w:t>5</w:t>
      </w:r>
      <w:r w:rsidRPr="00E63AAF">
        <w:rPr>
          <w:sz w:val="22"/>
          <w:szCs w:val="22"/>
        </w:rPr>
        <w:t xml:space="preserve"> do SWZ – Opis Przedmiotu Zamówienia, stanowiącego opis przedmiotu zamówienia, zostały w opisie tego przedmiotu wskazane znaki towarow</w:t>
      </w:r>
      <w:r w:rsidRPr="00366177">
        <w:rPr>
          <w:sz w:val="22"/>
          <w:szCs w:val="22"/>
        </w:rPr>
        <w:t>e, patenty lub pochodzenie urządzeń lub materiałów należy je traktować wyłącznie jako propozycje. Zamawiający dopuszcza metody, materiały, urządzenia, systemy, technologie itp. równoważne do przedstawionych w opisie przedmiotu zamówienia. Dopuszcza się więc zaproponowanie w ofercie wszelkich równoważnych odpowiedników rynkowych o właściwościach nie gorszych niż wskazane przez Zamawiającego. Parametry wskazane w dokumentach zamówienia określają minimalne warunki techniczne, eksploatacyjne, użytkowe, jakościowe i funkcjonalne, jakie ma spełniać przedmiot zamówienia. W ofercie można przyjąć metody, materiały, urządzenia, systemy, technologie, jednak o parametrach technicznych, jakościowych i właściwościach użytkowych oraz funkcjonalnych. Na żądanie Zamawiającego, Wykonawca ma obowiązek udowodnienia, iż zastosowane rozwiązania pozwolą osiągnąć wszystkie założenia techniczne dla przedmiotowego zadania inwestycyjnego, biorąc pod uwagę całość inwestycji, a nie wybrany fragment całości. Ciężar udowodnienia, że materiał lub urządzenie jest równoważne w stosunku do wymogu określonego przez Zamawiającego spoczywa na Wykonawcy. Jeżeli materiały lub/i urządzenia zaoferowane przez Wykonawcę jako równoważne nie będą równoważne w świetle przedłożonych przez Wykonawcę dokumentów, oferta tego Wykonawcy zostanie odrzucona jako nieodpowiadająca treści SWZ. W przypadku zaś opisania przedmiotu zamówienia przez odniesienie do norm, europejskich ocen technicznych, aprobat, specyfikacji technicznych i systemów referencji technicznych, Zamawiający dopuszcza wykonanie zamówienia z zastosowaniem rozwiązań równoważnych opisywanym. W takim wypadku, procedurę opisaną we wcześniejszej treści niniejszego</w:t>
      </w:r>
      <w:r>
        <w:rPr>
          <w:sz w:val="22"/>
          <w:szCs w:val="22"/>
        </w:rPr>
        <w:t xml:space="preserve"> punktu stosuje się odpowiednio;</w:t>
      </w:r>
    </w:p>
    <w:p w14:paraId="15FB989B" w14:textId="77777777" w:rsidR="00060743" w:rsidRPr="00366177" w:rsidRDefault="00060743" w:rsidP="00060743">
      <w:pPr>
        <w:pStyle w:val="Akapitzlist"/>
        <w:numPr>
          <w:ilvl w:val="3"/>
          <w:numId w:val="38"/>
        </w:numPr>
        <w:pBdr>
          <w:top w:val="nil"/>
          <w:left w:val="nil"/>
          <w:bottom w:val="nil"/>
          <w:right w:val="nil"/>
          <w:between w:val="nil"/>
        </w:pBdr>
        <w:spacing w:line="276" w:lineRule="auto"/>
        <w:ind w:left="851" w:hanging="425"/>
        <w:jc w:val="both"/>
        <w:rPr>
          <w:sz w:val="22"/>
          <w:szCs w:val="22"/>
        </w:rPr>
      </w:pPr>
      <w:r>
        <w:rPr>
          <w:sz w:val="22"/>
          <w:szCs w:val="22"/>
        </w:rPr>
        <w:t>w</w:t>
      </w:r>
      <w:r w:rsidRPr="00366177">
        <w:rPr>
          <w:sz w:val="22"/>
          <w:szCs w:val="22"/>
        </w:rPr>
        <w:t xml:space="preserve"> przypadku przyjętych przez Wykonawcę do wyceny technologii, systemów, materiałów lub urządzeń równoważnych, do oferty musi być dołączony wykaz tych technologii, systemów, urządzeń lub materiałów, który będzie w swej treści zawierał podanie: rodzaj i opis zastosowanej technologii lub systemu, nazwy zastosowanego urządzenia/materiału, nazwy producenta, precyzyjnego i jednoznaczneg</w:t>
      </w:r>
      <w:r>
        <w:rPr>
          <w:sz w:val="22"/>
          <w:szCs w:val="22"/>
        </w:rPr>
        <w:t>o typu urządzenia lub materiału;</w:t>
      </w:r>
    </w:p>
    <w:p w14:paraId="701A1D8B" w14:textId="77777777" w:rsidR="00060743" w:rsidRDefault="00060743" w:rsidP="00060743">
      <w:pPr>
        <w:pStyle w:val="Akapitzlist"/>
        <w:numPr>
          <w:ilvl w:val="3"/>
          <w:numId w:val="38"/>
        </w:numPr>
        <w:pBdr>
          <w:top w:val="nil"/>
          <w:left w:val="nil"/>
          <w:bottom w:val="nil"/>
          <w:right w:val="nil"/>
          <w:between w:val="nil"/>
        </w:pBdr>
        <w:spacing w:line="276" w:lineRule="auto"/>
        <w:ind w:left="851" w:hanging="425"/>
        <w:jc w:val="both"/>
        <w:rPr>
          <w:sz w:val="22"/>
          <w:szCs w:val="22"/>
        </w:rPr>
      </w:pPr>
      <w:r>
        <w:rPr>
          <w:sz w:val="22"/>
          <w:szCs w:val="22"/>
        </w:rPr>
        <w:t>p</w:t>
      </w:r>
      <w:r w:rsidRPr="00366177">
        <w:rPr>
          <w:sz w:val="22"/>
          <w:szCs w:val="22"/>
        </w:rPr>
        <w:t>onadto</w:t>
      </w:r>
      <w:r>
        <w:rPr>
          <w:sz w:val="22"/>
          <w:szCs w:val="22"/>
        </w:rPr>
        <w:t>,</w:t>
      </w:r>
      <w:r w:rsidRPr="00366177">
        <w:rPr>
          <w:sz w:val="22"/>
          <w:szCs w:val="22"/>
        </w:rPr>
        <w:t xml:space="preserve"> dla technologii/systemów/urządzeń/materiałów równoważnych Zamawiający wymaga udokumentowania równoważności, m.in. za pomocą załączonych do wykazu technologii/systemów/urządzeń/materiałów równoważnych; obliczeń, szczegółowych rysunków technicznych, atestów, aprobat, deklaracji zgodności przepisami i normami oraz kart katalogowych producentów urządzeń/materiałów równoważnych. Niniejsze dokumenty muszą w sposób jednoznaczny stwierdzać równoważność proponowanych technologii/systemów/urządzeń/materiał</w:t>
      </w:r>
      <w:r>
        <w:rPr>
          <w:sz w:val="22"/>
          <w:szCs w:val="22"/>
        </w:rPr>
        <w:t>ów;</w:t>
      </w:r>
    </w:p>
    <w:p w14:paraId="540B9F48" w14:textId="04BA93D3" w:rsidR="00060743" w:rsidRPr="00060743" w:rsidRDefault="00060743" w:rsidP="00060743">
      <w:pPr>
        <w:pStyle w:val="Akapitzlist"/>
        <w:numPr>
          <w:ilvl w:val="3"/>
          <w:numId w:val="38"/>
        </w:numPr>
        <w:pBdr>
          <w:top w:val="nil"/>
          <w:left w:val="nil"/>
          <w:bottom w:val="nil"/>
          <w:right w:val="nil"/>
          <w:between w:val="nil"/>
        </w:pBdr>
        <w:spacing w:line="276" w:lineRule="auto"/>
        <w:ind w:left="851" w:hanging="425"/>
        <w:jc w:val="both"/>
        <w:rPr>
          <w:sz w:val="22"/>
          <w:szCs w:val="22"/>
        </w:rPr>
      </w:pPr>
      <w:r>
        <w:rPr>
          <w:sz w:val="22"/>
          <w:szCs w:val="22"/>
        </w:rPr>
        <w:t>w</w:t>
      </w:r>
      <w:r w:rsidRPr="00366177">
        <w:rPr>
          <w:sz w:val="22"/>
          <w:szCs w:val="22"/>
        </w:rPr>
        <w:t xml:space="preserve"> przypadku wątpliwości co do równoważności zaproponowanych w ofercie zamienników technologii/systemów/urządzeń/materiałów równoważnych, Zamawiający etapie badania oferty może wymagać wykazania (udokumentowania) równoważności. W szczególności w </w:t>
      </w:r>
      <w:r w:rsidRPr="00366177">
        <w:rPr>
          <w:sz w:val="22"/>
          <w:szCs w:val="22"/>
        </w:rPr>
        <w:lastRenderedPageBreak/>
        <w:t>tym celu może żądać przedstawienia przez Wykonawcę katalogów producenta danej technologii/systemów/urządzeń/materiałów równoważnych. W szczególności technologia/systemy/urządzenia/materiały równoważne oceniane będą pod względem możliwości uzyskania określonych dla technologii/systemów/urządzeń/materiałów poziomu funkcjonalności, kosztów eksploatacji, niezawodności działania.</w:t>
      </w:r>
    </w:p>
    <w:p w14:paraId="51B1EB62" w14:textId="77777777" w:rsidR="00FD0E1B" w:rsidRDefault="00FD0E1B" w:rsidP="005E7C58">
      <w:pPr>
        <w:pStyle w:val="Akapitzlist"/>
        <w:tabs>
          <w:tab w:val="left" w:pos="426"/>
        </w:tabs>
        <w:spacing w:line="276" w:lineRule="auto"/>
        <w:ind w:left="426"/>
        <w:jc w:val="both"/>
        <w:rPr>
          <w:sz w:val="22"/>
          <w:szCs w:val="22"/>
        </w:rPr>
      </w:pPr>
    </w:p>
    <w:p w14:paraId="3E32041D" w14:textId="77777777" w:rsidR="0021583B" w:rsidRPr="005E7C58" w:rsidRDefault="0021583B" w:rsidP="005E7C58">
      <w:pPr>
        <w:pStyle w:val="Akapitzlist"/>
        <w:tabs>
          <w:tab w:val="left" w:pos="426"/>
        </w:tabs>
        <w:spacing w:line="276" w:lineRule="auto"/>
        <w:ind w:left="426"/>
        <w:jc w:val="both"/>
        <w:rPr>
          <w:sz w:val="22"/>
          <w:szCs w:val="22"/>
        </w:rPr>
      </w:pPr>
    </w:p>
    <w:p w14:paraId="11152C3F" w14:textId="68C85430" w:rsidR="007B7170" w:rsidRPr="006020E0" w:rsidRDefault="005A0B75" w:rsidP="008742F4">
      <w:pPr>
        <w:pStyle w:val="Nagwek3"/>
        <w:numPr>
          <w:ilvl w:val="0"/>
          <w:numId w:val="10"/>
        </w:numPr>
        <w:spacing w:line="276" w:lineRule="auto"/>
        <w:ind w:left="567" w:hanging="425"/>
        <w:jc w:val="both"/>
        <w:rPr>
          <w:caps/>
          <w:sz w:val="22"/>
          <w:highlight w:val="lightGray"/>
        </w:rPr>
      </w:pPr>
      <w:r w:rsidRPr="006020E0">
        <w:rPr>
          <w:caps/>
          <w:sz w:val="22"/>
          <w:highlight w:val="lightGray"/>
        </w:rPr>
        <w:t>TERMIN WYKONANIA ZAMÓWIENIA</w:t>
      </w:r>
    </w:p>
    <w:p w14:paraId="6F46E2A8" w14:textId="77777777" w:rsidR="00060743" w:rsidRPr="00124FEB" w:rsidRDefault="00060743" w:rsidP="00060743">
      <w:pPr>
        <w:autoSpaceDE w:val="0"/>
        <w:autoSpaceDN w:val="0"/>
        <w:spacing w:line="276" w:lineRule="auto"/>
        <w:jc w:val="both"/>
        <w:rPr>
          <w:sz w:val="22"/>
        </w:rPr>
      </w:pPr>
    </w:p>
    <w:p w14:paraId="0D72296A" w14:textId="3BE43464" w:rsidR="00060743" w:rsidRPr="004B6E8A" w:rsidRDefault="00060743" w:rsidP="00A0114F">
      <w:pPr>
        <w:widowControl w:val="0"/>
        <w:numPr>
          <w:ilvl w:val="0"/>
          <w:numId w:val="39"/>
        </w:numPr>
        <w:tabs>
          <w:tab w:val="num" w:pos="426"/>
        </w:tabs>
        <w:autoSpaceDE w:val="0"/>
        <w:autoSpaceDN w:val="0"/>
        <w:spacing w:line="276" w:lineRule="auto"/>
        <w:ind w:left="426" w:hanging="426"/>
        <w:jc w:val="both"/>
        <w:rPr>
          <w:bCs/>
          <w:sz w:val="22"/>
        </w:rPr>
      </w:pPr>
      <w:r w:rsidRPr="00124FEB">
        <w:rPr>
          <w:bCs/>
          <w:sz w:val="22"/>
        </w:rPr>
        <w:t>Z</w:t>
      </w:r>
      <w:r w:rsidRPr="004B6E8A">
        <w:rPr>
          <w:bCs/>
          <w:sz w:val="22"/>
        </w:rPr>
        <w:t xml:space="preserve">amówienie </w:t>
      </w:r>
      <w:r w:rsidR="004A1CAD">
        <w:rPr>
          <w:b/>
          <w:sz w:val="22"/>
        </w:rPr>
        <w:t xml:space="preserve">w </w:t>
      </w:r>
      <w:r w:rsidR="004A1CAD" w:rsidRPr="00A62E32">
        <w:rPr>
          <w:b/>
          <w:sz w:val="22"/>
        </w:rPr>
        <w:t xml:space="preserve">ramach części zamówienia nr </w:t>
      </w:r>
      <w:r w:rsidR="004C4217" w:rsidRPr="00A62E32">
        <w:rPr>
          <w:b/>
          <w:sz w:val="22"/>
        </w:rPr>
        <w:t xml:space="preserve">1 – </w:t>
      </w:r>
      <w:r w:rsidR="00587D7C">
        <w:rPr>
          <w:b/>
          <w:sz w:val="22"/>
        </w:rPr>
        <w:t>2</w:t>
      </w:r>
      <w:r w:rsidR="004A1CAD" w:rsidRPr="00A62E32">
        <w:rPr>
          <w:b/>
          <w:sz w:val="22"/>
        </w:rPr>
        <w:t xml:space="preserve"> </w:t>
      </w:r>
      <w:r w:rsidRPr="00A62E32">
        <w:rPr>
          <w:bCs/>
          <w:sz w:val="22"/>
        </w:rPr>
        <w:t xml:space="preserve">należy wykonać </w:t>
      </w:r>
      <w:r w:rsidRPr="00A62E32">
        <w:rPr>
          <w:b/>
          <w:bCs/>
          <w:sz w:val="22"/>
        </w:rPr>
        <w:t xml:space="preserve">w terminie </w:t>
      </w:r>
      <w:r w:rsidRPr="00A62E32">
        <w:rPr>
          <w:b/>
          <w:sz w:val="22"/>
          <w:szCs w:val="22"/>
          <w:lang w:eastAsia="zh-CN"/>
        </w:rPr>
        <w:t xml:space="preserve">do </w:t>
      </w:r>
      <w:r w:rsidR="00587D7C">
        <w:rPr>
          <w:b/>
          <w:sz w:val="22"/>
          <w:szCs w:val="22"/>
          <w:lang w:eastAsia="zh-CN"/>
        </w:rPr>
        <w:t>21 dni</w:t>
      </w:r>
      <w:r w:rsidRPr="00A62E32">
        <w:rPr>
          <w:b/>
          <w:sz w:val="22"/>
          <w:szCs w:val="22"/>
          <w:lang w:eastAsia="zh-CN"/>
        </w:rPr>
        <w:t xml:space="preserve"> od dni</w:t>
      </w:r>
      <w:r w:rsidR="00C503D8" w:rsidRPr="00A62E32">
        <w:rPr>
          <w:b/>
          <w:sz w:val="22"/>
          <w:szCs w:val="22"/>
          <w:lang w:eastAsia="zh-CN"/>
        </w:rPr>
        <w:t>a</w:t>
      </w:r>
      <w:r w:rsidRPr="00A62E32">
        <w:rPr>
          <w:b/>
          <w:sz w:val="22"/>
          <w:szCs w:val="22"/>
          <w:lang w:eastAsia="zh-CN"/>
        </w:rPr>
        <w:t xml:space="preserve"> podpisania umowy</w:t>
      </w:r>
      <w:r w:rsidR="00587D7C">
        <w:rPr>
          <w:sz w:val="22"/>
          <w:szCs w:val="22"/>
          <w:lang w:eastAsia="zh-CN"/>
        </w:rPr>
        <w:t xml:space="preserve">, </w:t>
      </w:r>
      <w:r w:rsidR="00587D7C" w:rsidRPr="00025593">
        <w:rPr>
          <w:sz w:val="22"/>
          <w:szCs w:val="22"/>
          <w:lang w:eastAsia="zh-CN"/>
        </w:rPr>
        <w:t>jednakże Wykonawca może zaoferować krótszy termin wykonania</w:t>
      </w:r>
      <w:r w:rsidR="00587D7C">
        <w:rPr>
          <w:sz w:val="22"/>
          <w:szCs w:val="22"/>
          <w:lang w:eastAsia="zh-CN"/>
        </w:rPr>
        <w:t xml:space="preserve"> zamówienia</w:t>
      </w:r>
      <w:r w:rsidR="00587D7C" w:rsidRPr="00025593">
        <w:rPr>
          <w:sz w:val="22"/>
          <w:szCs w:val="22"/>
          <w:lang w:eastAsia="zh-CN"/>
        </w:rPr>
        <w:t>, na zasadach opisanych w kryterium oceny ofert</w:t>
      </w:r>
      <w:r w:rsidRPr="00A62E32">
        <w:rPr>
          <w:sz w:val="22"/>
          <w:szCs w:val="22"/>
          <w:lang w:eastAsia="zh-CN"/>
        </w:rPr>
        <w:t>.</w:t>
      </w:r>
    </w:p>
    <w:p w14:paraId="6FAB8E03" w14:textId="5E1A61AF" w:rsidR="00060743" w:rsidRPr="007C44D3" w:rsidRDefault="00060743" w:rsidP="00A0114F">
      <w:pPr>
        <w:widowControl w:val="0"/>
        <w:numPr>
          <w:ilvl w:val="0"/>
          <w:numId w:val="39"/>
        </w:numPr>
        <w:tabs>
          <w:tab w:val="num" w:pos="426"/>
        </w:tabs>
        <w:autoSpaceDE w:val="0"/>
        <w:autoSpaceDN w:val="0"/>
        <w:spacing w:line="276" w:lineRule="auto"/>
        <w:ind w:left="426" w:hanging="426"/>
        <w:jc w:val="both"/>
        <w:rPr>
          <w:bCs/>
          <w:sz w:val="22"/>
        </w:rPr>
      </w:pPr>
      <w:r w:rsidRPr="004B6E8A">
        <w:rPr>
          <w:bCs/>
          <w:sz w:val="22"/>
        </w:rPr>
        <w:t xml:space="preserve">Okres rozliczeniowy wynosi </w:t>
      </w:r>
      <w:r w:rsidR="00587D7C">
        <w:rPr>
          <w:b/>
          <w:bCs/>
          <w:sz w:val="22"/>
        </w:rPr>
        <w:t>14</w:t>
      </w:r>
      <w:r w:rsidRPr="004B6E8A">
        <w:rPr>
          <w:b/>
          <w:bCs/>
          <w:sz w:val="22"/>
        </w:rPr>
        <w:t xml:space="preserve"> dni </w:t>
      </w:r>
      <w:r w:rsidRPr="004B6E8A">
        <w:rPr>
          <w:bCs/>
          <w:sz w:val="22"/>
        </w:rPr>
        <w:t xml:space="preserve">(okres po odebraniu </w:t>
      </w:r>
      <w:r>
        <w:rPr>
          <w:bCs/>
          <w:sz w:val="22"/>
        </w:rPr>
        <w:t>zamówienia</w:t>
      </w:r>
      <w:r w:rsidRPr="004B6E8A">
        <w:rPr>
          <w:bCs/>
          <w:sz w:val="22"/>
        </w:rPr>
        <w:t xml:space="preserve"> do momentu ostatecznego </w:t>
      </w:r>
      <w:r w:rsidRPr="007C44D3">
        <w:rPr>
          <w:bCs/>
          <w:sz w:val="22"/>
        </w:rPr>
        <w:t xml:space="preserve">rozliczenia umowy).  </w:t>
      </w:r>
    </w:p>
    <w:p w14:paraId="6FC1EC10" w14:textId="21D8529C" w:rsidR="00BA3F93" w:rsidRPr="00A0114F" w:rsidRDefault="00060743" w:rsidP="00A0114F">
      <w:pPr>
        <w:pStyle w:val="Akapitzlist"/>
        <w:numPr>
          <w:ilvl w:val="0"/>
          <w:numId w:val="39"/>
        </w:numPr>
        <w:tabs>
          <w:tab w:val="num" w:pos="426"/>
        </w:tabs>
        <w:autoSpaceDE w:val="0"/>
        <w:autoSpaceDN w:val="0"/>
        <w:spacing w:line="276" w:lineRule="auto"/>
        <w:ind w:left="426" w:hanging="426"/>
        <w:jc w:val="both"/>
        <w:rPr>
          <w:sz w:val="22"/>
        </w:rPr>
      </w:pPr>
      <w:r w:rsidRPr="00A0114F">
        <w:rPr>
          <w:bCs/>
          <w:sz w:val="22"/>
        </w:rPr>
        <w:t xml:space="preserve">Wymagany okres </w:t>
      </w:r>
      <w:r w:rsidRPr="00A0114F">
        <w:rPr>
          <w:b/>
          <w:bCs/>
          <w:sz w:val="22"/>
        </w:rPr>
        <w:t>gwarancji i rękojmi za wady</w:t>
      </w:r>
      <w:r w:rsidRPr="00A0114F">
        <w:rPr>
          <w:bCs/>
          <w:sz w:val="22"/>
        </w:rPr>
        <w:t xml:space="preserve"> na dostarczan</w:t>
      </w:r>
      <w:r w:rsidR="00BA3F93" w:rsidRPr="00A0114F">
        <w:rPr>
          <w:bCs/>
          <w:sz w:val="22"/>
        </w:rPr>
        <w:t>y</w:t>
      </w:r>
      <w:r w:rsidRPr="00A0114F">
        <w:rPr>
          <w:bCs/>
          <w:sz w:val="22"/>
        </w:rPr>
        <w:t xml:space="preserve"> </w:t>
      </w:r>
      <w:r w:rsidR="00BA3F93" w:rsidRPr="00A0114F">
        <w:rPr>
          <w:bCs/>
          <w:sz w:val="22"/>
        </w:rPr>
        <w:t>sprzęt</w:t>
      </w:r>
      <w:r w:rsidRPr="00A0114F">
        <w:rPr>
          <w:bCs/>
          <w:sz w:val="22"/>
        </w:rPr>
        <w:t xml:space="preserve"> </w:t>
      </w:r>
      <w:r w:rsidR="00A0114F" w:rsidRPr="00A0114F">
        <w:rPr>
          <w:bCs/>
          <w:sz w:val="22"/>
        </w:rPr>
        <w:t xml:space="preserve">– </w:t>
      </w:r>
      <w:r w:rsidR="00A0114F" w:rsidRPr="00A0114F">
        <w:rPr>
          <w:b/>
          <w:sz w:val="22"/>
        </w:rPr>
        <w:t xml:space="preserve">w zakresie części zamówienia nr 1 </w:t>
      </w:r>
      <w:r w:rsidR="004C4217">
        <w:rPr>
          <w:b/>
          <w:sz w:val="22"/>
        </w:rPr>
        <w:t xml:space="preserve">– </w:t>
      </w:r>
      <w:r w:rsidR="00587D7C">
        <w:rPr>
          <w:b/>
          <w:sz w:val="22"/>
        </w:rPr>
        <w:t>2</w:t>
      </w:r>
      <w:r w:rsidR="00A0114F" w:rsidRPr="00A0114F">
        <w:rPr>
          <w:b/>
          <w:sz w:val="22"/>
        </w:rPr>
        <w:t xml:space="preserve"> </w:t>
      </w:r>
      <w:r w:rsidR="00A0114F" w:rsidRPr="00A0114F">
        <w:rPr>
          <w:bCs/>
          <w:sz w:val="22"/>
        </w:rPr>
        <w:t xml:space="preserve">– </w:t>
      </w:r>
      <w:r w:rsidRPr="00A0114F">
        <w:rPr>
          <w:bCs/>
          <w:sz w:val="22"/>
        </w:rPr>
        <w:t>wynosi</w:t>
      </w:r>
      <w:r w:rsidR="00A0114F" w:rsidRPr="00A0114F">
        <w:rPr>
          <w:bCs/>
          <w:sz w:val="22"/>
        </w:rPr>
        <w:t xml:space="preserve"> </w:t>
      </w:r>
      <w:r w:rsidRPr="00A0114F">
        <w:rPr>
          <w:bCs/>
          <w:sz w:val="22"/>
        </w:rPr>
        <w:t xml:space="preserve">nie mniej niż </w:t>
      </w:r>
      <w:r w:rsidR="00587D7C">
        <w:rPr>
          <w:b/>
          <w:bCs/>
          <w:sz w:val="22"/>
        </w:rPr>
        <w:t>24</w:t>
      </w:r>
      <w:r w:rsidRPr="00A0114F">
        <w:rPr>
          <w:b/>
          <w:bCs/>
          <w:sz w:val="22"/>
        </w:rPr>
        <w:t xml:space="preserve"> </w:t>
      </w:r>
      <w:r w:rsidR="00A62E32">
        <w:rPr>
          <w:b/>
          <w:bCs/>
          <w:sz w:val="22"/>
        </w:rPr>
        <w:t>miesi</w:t>
      </w:r>
      <w:r w:rsidR="00587D7C">
        <w:rPr>
          <w:b/>
          <w:bCs/>
          <w:sz w:val="22"/>
        </w:rPr>
        <w:t>ące</w:t>
      </w:r>
      <w:r w:rsidR="00BA3F93" w:rsidRPr="00A0114F">
        <w:rPr>
          <w:sz w:val="22"/>
        </w:rPr>
        <w:t>.</w:t>
      </w:r>
    </w:p>
    <w:p w14:paraId="352538F6" w14:textId="11093532" w:rsidR="00060743" w:rsidRPr="00A0114F" w:rsidRDefault="00A0114F" w:rsidP="00A0114F">
      <w:pPr>
        <w:pStyle w:val="Akapitzlist"/>
        <w:numPr>
          <w:ilvl w:val="0"/>
          <w:numId w:val="39"/>
        </w:numPr>
        <w:tabs>
          <w:tab w:val="num" w:pos="426"/>
        </w:tabs>
        <w:autoSpaceDE w:val="0"/>
        <w:autoSpaceDN w:val="0"/>
        <w:spacing w:line="276" w:lineRule="auto"/>
        <w:ind w:left="426" w:hanging="426"/>
        <w:jc w:val="both"/>
        <w:rPr>
          <w:bCs/>
          <w:sz w:val="22"/>
        </w:rPr>
      </w:pPr>
      <w:r w:rsidRPr="00BA3F93">
        <w:rPr>
          <w:bCs/>
          <w:sz w:val="22"/>
        </w:rPr>
        <w:t>Gwarancja jakości i rękojmia za wady rozpoczyna bieg w dniu odbioru końcowego i przejęcia zamówienia przez Zamawiającego, co zostanie poświadczone podpisaniem (bez uwag) protokołu odbioru końcowego dla danego zamówienia na dostawy.</w:t>
      </w:r>
    </w:p>
    <w:p w14:paraId="70071606" w14:textId="42541949" w:rsidR="00060743" w:rsidRDefault="00060743" w:rsidP="00A0114F">
      <w:pPr>
        <w:tabs>
          <w:tab w:val="num" w:pos="426"/>
        </w:tabs>
        <w:autoSpaceDE w:val="0"/>
        <w:autoSpaceDN w:val="0"/>
        <w:spacing w:line="276" w:lineRule="auto"/>
        <w:ind w:left="426" w:hanging="426"/>
        <w:jc w:val="both"/>
        <w:rPr>
          <w:bCs/>
          <w:sz w:val="22"/>
        </w:rPr>
      </w:pPr>
      <w:r w:rsidRPr="00124FEB">
        <w:rPr>
          <w:bCs/>
          <w:sz w:val="22"/>
        </w:rPr>
        <w:t>5.</w:t>
      </w:r>
      <w:r w:rsidRPr="00124FEB">
        <w:rPr>
          <w:bCs/>
          <w:sz w:val="22"/>
        </w:rPr>
        <w:tab/>
        <w:t xml:space="preserve">Warunki gwarancji i rękojmi określone zostały w Załączniku nr </w:t>
      </w:r>
      <w:r w:rsidR="00006363">
        <w:rPr>
          <w:bCs/>
          <w:sz w:val="22"/>
        </w:rPr>
        <w:t>5</w:t>
      </w:r>
      <w:r w:rsidRPr="00124FEB">
        <w:rPr>
          <w:bCs/>
          <w:sz w:val="22"/>
        </w:rPr>
        <w:t xml:space="preserve"> do SWZ – Projekcie Umowy.</w:t>
      </w:r>
    </w:p>
    <w:p w14:paraId="26820B01" w14:textId="77777777" w:rsidR="00C96375" w:rsidRDefault="00C96375" w:rsidP="00BE6853">
      <w:pPr>
        <w:pStyle w:val="Stopka"/>
        <w:tabs>
          <w:tab w:val="clear" w:pos="4536"/>
          <w:tab w:val="clear" w:pos="9072"/>
          <w:tab w:val="left" w:pos="0"/>
        </w:tabs>
        <w:spacing w:line="276" w:lineRule="auto"/>
        <w:jc w:val="both"/>
        <w:rPr>
          <w:color w:val="FF0000"/>
          <w:sz w:val="22"/>
          <w:szCs w:val="22"/>
        </w:rPr>
      </w:pPr>
    </w:p>
    <w:p w14:paraId="38867406" w14:textId="77777777" w:rsidR="00C503D8" w:rsidRDefault="00C503D8" w:rsidP="00BE6853">
      <w:pPr>
        <w:pStyle w:val="Stopka"/>
        <w:tabs>
          <w:tab w:val="clear" w:pos="4536"/>
          <w:tab w:val="clear" w:pos="9072"/>
          <w:tab w:val="left" w:pos="0"/>
        </w:tabs>
        <w:spacing w:line="276" w:lineRule="auto"/>
        <w:jc w:val="both"/>
        <w:rPr>
          <w:color w:val="FF0000"/>
          <w:sz w:val="22"/>
          <w:szCs w:val="22"/>
        </w:rPr>
      </w:pPr>
    </w:p>
    <w:p w14:paraId="5B3F3056" w14:textId="77777777" w:rsidR="007B7170" w:rsidRPr="00C96375" w:rsidRDefault="007B7170" w:rsidP="008742F4">
      <w:pPr>
        <w:pStyle w:val="Nagwek3"/>
        <w:numPr>
          <w:ilvl w:val="0"/>
          <w:numId w:val="10"/>
        </w:numPr>
        <w:spacing w:line="276" w:lineRule="auto"/>
        <w:ind w:left="567" w:hanging="425"/>
        <w:jc w:val="both"/>
        <w:rPr>
          <w:caps/>
          <w:strike/>
          <w:sz w:val="22"/>
          <w:highlight w:val="lightGray"/>
        </w:rPr>
      </w:pPr>
      <w:r w:rsidRPr="00C96375">
        <w:rPr>
          <w:caps/>
          <w:sz w:val="22"/>
          <w:highlight w:val="lightGray"/>
        </w:rPr>
        <w:t>WARUNK</w:t>
      </w:r>
      <w:r w:rsidR="00D54192" w:rsidRPr="00C96375">
        <w:rPr>
          <w:caps/>
          <w:sz w:val="22"/>
          <w:highlight w:val="lightGray"/>
        </w:rPr>
        <w:t xml:space="preserve">I </w:t>
      </w:r>
      <w:r w:rsidRPr="00C96375">
        <w:rPr>
          <w:caps/>
          <w:sz w:val="22"/>
          <w:highlight w:val="lightGray"/>
        </w:rPr>
        <w:t>UDZIAŁU W POSTĘPOWANIU</w:t>
      </w:r>
    </w:p>
    <w:p w14:paraId="222E3A7F" w14:textId="77777777" w:rsidR="007B7170" w:rsidRPr="00BE6853" w:rsidRDefault="007B7170" w:rsidP="00BE6853">
      <w:pPr>
        <w:pStyle w:val="Tekstpodstawowy"/>
        <w:tabs>
          <w:tab w:val="clear" w:pos="142"/>
        </w:tabs>
        <w:spacing w:line="276" w:lineRule="auto"/>
        <w:rPr>
          <w:sz w:val="22"/>
        </w:rPr>
      </w:pPr>
    </w:p>
    <w:p w14:paraId="6286D926" w14:textId="77777777" w:rsidR="007B2CD4" w:rsidRPr="00BE6853" w:rsidRDefault="001123F4" w:rsidP="008742F4">
      <w:pPr>
        <w:pStyle w:val="Tekstpodstawowy"/>
        <w:numPr>
          <w:ilvl w:val="6"/>
          <w:numId w:val="8"/>
        </w:numPr>
        <w:tabs>
          <w:tab w:val="clear" w:pos="142"/>
        </w:tabs>
        <w:spacing w:line="276" w:lineRule="auto"/>
        <w:ind w:left="426" w:hanging="426"/>
        <w:rPr>
          <w:b/>
          <w:sz w:val="22"/>
        </w:rPr>
      </w:pPr>
      <w:r w:rsidRPr="00BE6853">
        <w:rPr>
          <w:b/>
          <w:sz w:val="22"/>
        </w:rPr>
        <w:t>O udzielenie zamówienia mogą się ubiegać wykonawcy, którzy</w:t>
      </w:r>
      <w:r w:rsidR="007B2CD4" w:rsidRPr="00BE6853">
        <w:rPr>
          <w:b/>
          <w:sz w:val="22"/>
        </w:rPr>
        <w:t>:</w:t>
      </w:r>
    </w:p>
    <w:p w14:paraId="6A457DCA" w14:textId="77777777" w:rsidR="006E5EC7" w:rsidRPr="00BE6853" w:rsidRDefault="006E5EC7" w:rsidP="00BE6853">
      <w:pPr>
        <w:pStyle w:val="Tekstpodstawowy"/>
        <w:tabs>
          <w:tab w:val="clear" w:pos="142"/>
        </w:tabs>
        <w:spacing w:line="276" w:lineRule="auto"/>
        <w:ind w:left="426" w:hanging="426"/>
        <w:rPr>
          <w:b/>
          <w:sz w:val="22"/>
        </w:rPr>
      </w:pPr>
    </w:p>
    <w:p w14:paraId="06F7994F" w14:textId="77777777" w:rsidR="007B2CD4" w:rsidRPr="00BE6853" w:rsidRDefault="006E5EC7" w:rsidP="008742F4">
      <w:pPr>
        <w:pStyle w:val="Tekstpodstawowy"/>
        <w:numPr>
          <w:ilvl w:val="1"/>
          <w:numId w:val="15"/>
        </w:numPr>
        <w:tabs>
          <w:tab w:val="clear" w:pos="142"/>
        </w:tabs>
        <w:spacing w:line="276" w:lineRule="auto"/>
        <w:ind w:left="851" w:hanging="426"/>
        <w:rPr>
          <w:b/>
          <w:sz w:val="22"/>
        </w:rPr>
      </w:pPr>
      <w:r w:rsidRPr="00BE6853">
        <w:rPr>
          <w:b/>
          <w:sz w:val="22"/>
        </w:rPr>
        <w:t>n</w:t>
      </w:r>
      <w:r w:rsidR="00922114" w:rsidRPr="00BE6853">
        <w:rPr>
          <w:b/>
          <w:sz w:val="22"/>
        </w:rPr>
        <w:t>ie podlegają wykluczeniu:</w:t>
      </w:r>
    </w:p>
    <w:p w14:paraId="69673852" w14:textId="77777777" w:rsidR="00654CA0" w:rsidRPr="0002197C" w:rsidRDefault="00654CA0" w:rsidP="00654CA0">
      <w:pPr>
        <w:jc w:val="both"/>
        <w:rPr>
          <w:sz w:val="22"/>
          <w:szCs w:val="22"/>
        </w:rPr>
      </w:pPr>
    </w:p>
    <w:p w14:paraId="37E8A417" w14:textId="0174B37C" w:rsidR="00654CA0" w:rsidRPr="004E2FAB" w:rsidRDefault="00D0513E" w:rsidP="00654CA0">
      <w:pPr>
        <w:spacing w:line="276" w:lineRule="auto"/>
        <w:ind w:left="709"/>
        <w:jc w:val="both"/>
        <w:rPr>
          <w:bCs/>
          <w:sz w:val="22"/>
          <w:szCs w:val="22"/>
        </w:rPr>
      </w:pPr>
      <w:r w:rsidRPr="00D0513E">
        <w:rPr>
          <w:sz w:val="22"/>
          <w:szCs w:val="22"/>
        </w:rPr>
        <w:t xml:space="preserve">Z postępowania o udzielenie zamówienia wyklucza się Wykonawców, którzy podlegają wykluczeniu na podstawie przepisów, o których mowa w art. 108 ust. 1 pkt 1) – 6) ustawy </w:t>
      </w:r>
      <w:proofErr w:type="spellStart"/>
      <w:r w:rsidRPr="00D0513E">
        <w:rPr>
          <w:sz w:val="22"/>
          <w:szCs w:val="22"/>
        </w:rPr>
        <w:t>Pzp</w:t>
      </w:r>
      <w:proofErr w:type="spellEnd"/>
      <w:r w:rsidRPr="00D0513E">
        <w:rPr>
          <w:sz w:val="22"/>
          <w:szCs w:val="22"/>
        </w:rPr>
        <w:t xml:space="preserve">, z zastrzeżeniem wyjątków przewidzianych w ustawie </w:t>
      </w:r>
      <w:proofErr w:type="spellStart"/>
      <w:r w:rsidRPr="00D0513E">
        <w:rPr>
          <w:sz w:val="22"/>
          <w:szCs w:val="22"/>
        </w:rPr>
        <w:t>Pzp</w:t>
      </w:r>
      <w:proofErr w:type="spellEnd"/>
      <w:r w:rsidRPr="00D0513E">
        <w:rPr>
          <w:sz w:val="22"/>
          <w:szCs w:val="22"/>
        </w:rPr>
        <w:t>.</w:t>
      </w:r>
    </w:p>
    <w:p w14:paraId="72EBDB52" w14:textId="77777777" w:rsidR="00654CA0" w:rsidRPr="004E2FAB" w:rsidRDefault="00654CA0" w:rsidP="00654CA0">
      <w:pPr>
        <w:spacing w:line="276" w:lineRule="auto"/>
        <w:ind w:left="709"/>
        <w:jc w:val="both"/>
        <w:rPr>
          <w:sz w:val="22"/>
          <w:szCs w:val="22"/>
        </w:rPr>
      </w:pPr>
    </w:p>
    <w:p w14:paraId="5D49D83E" w14:textId="77777777" w:rsidR="00654CA0" w:rsidRPr="00244E47" w:rsidRDefault="00654CA0" w:rsidP="00654CA0">
      <w:pPr>
        <w:spacing w:line="276" w:lineRule="auto"/>
        <w:ind w:left="709"/>
        <w:jc w:val="both"/>
        <w:rPr>
          <w:sz w:val="22"/>
          <w:szCs w:val="22"/>
        </w:rPr>
      </w:pPr>
      <w:r w:rsidRPr="004E2FAB">
        <w:rPr>
          <w:sz w:val="22"/>
          <w:szCs w:val="22"/>
        </w:rPr>
        <w:t>Zgodnie z art. 7 ust. 1 ustawy z dnia 13 kwietnia 2022 r. o szczególnych rozwiązaniach w zakresie przeciwdziałania wspieraniu agresji na Ukrainę oraz służących ochronie bezpieczeństwa narodowego (Dz.</w:t>
      </w:r>
      <w:r w:rsidRPr="00244E47">
        <w:rPr>
          <w:sz w:val="22"/>
          <w:szCs w:val="22"/>
        </w:rPr>
        <w:t xml:space="preserve"> U. poz. 835), Z postępowania o udzielenie zamówienia wyklucza się:</w:t>
      </w:r>
    </w:p>
    <w:p w14:paraId="74F99B50" w14:textId="77777777" w:rsidR="00654CA0" w:rsidRPr="00244E47" w:rsidRDefault="00654CA0" w:rsidP="008742F4">
      <w:pPr>
        <w:pStyle w:val="Akapitzlist"/>
        <w:numPr>
          <w:ilvl w:val="0"/>
          <w:numId w:val="21"/>
        </w:numPr>
        <w:spacing w:line="276" w:lineRule="auto"/>
        <w:ind w:left="1134" w:hanging="425"/>
        <w:jc w:val="both"/>
        <w:rPr>
          <w:sz w:val="22"/>
          <w:szCs w:val="22"/>
        </w:rPr>
      </w:pPr>
      <w:r w:rsidRPr="00244E47">
        <w:rPr>
          <w:sz w:val="22"/>
          <w:szCs w:val="22"/>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26C82F45" w14:textId="77777777" w:rsidR="00654CA0" w:rsidRPr="00244E47" w:rsidRDefault="00654CA0" w:rsidP="008742F4">
      <w:pPr>
        <w:pStyle w:val="Akapitzlist"/>
        <w:numPr>
          <w:ilvl w:val="0"/>
          <w:numId w:val="21"/>
        </w:numPr>
        <w:spacing w:line="276" w:lineRule="auto"/>
        <w:ind w:left="1134" w:hanging="425"/>
        <w:jc w:val="both"/>
        <w:rPr>
          <w:sz w:val="22"/>
          <w:szCs w:val="22"/>
        </w:rPr>
      </w:pPr>
      <w:r w:rsidRPr="00244E47">
        <w:rPr>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68CA306C" w14:textId="77777777" w:rsidR="00654CA0" w:rsidRDefault="00654CA0" w:rsidP="008742F4">
      <w:pPr>
        <w:pStyle w:val="Akapitzlist"/>
        <w:numPr>
          <w:ilvl w:val="0"/>
          <w:numId w:val="21"/>
        </w:numPr>
        <w:spacing w:line="276" w:lineRule="auto"/>
        <w:ind w:left="1134" w:hanging="425"/>
        <w:jc w:val="both"/>
        <w:rPr>
          <w:sz w:val="22"/>
          <w:szCs w:val="22"/>
        </w:rPr>
      </w:pPr>
      <w:r w:rsidRPr="00244E47">
        <w:rPr>
          <w:sz w:val="22"/>
          <w:szCs w:val="22"/>
        </w:rPr>
        <w:lastRenderedPageBreak/>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w:t>
      </w:r>
      <w:r w:rsidRPr="004514DD">
        <w:rPr>
          <w:sz w:val="22"/>
          <w:szCs w:val="22"/>
        </w:rPr>
        <w:t>rozporządzeniu</w:t>
      </w:r>
      <w:r w:rsidRPr="00244E47">
        <w:rPr>
          <w:sz w:val="22"/>
          <w:szCs w:val="22"/>
        </w:rPr>
        <w:t xml:space="preserve"> 269/2014 albo wpisany na listę lub będący taką jednostką dominującą od dnia 24 lutego 2022 r., o ile został wpisany na listę na podstawie decyzji w sprawie wpisu na listę rozstrzygającej o zastosowaniu środka, o którym mowa w art. 1 pkt 3 tej ustawy</w:t>
      </w:r>
      <w:r>
        <w:rPr>
          <w:sz w:val="22"/>
          <w:szCs w:val="22"/>
        </w:rPr>
        <w:t>;</w:t>
      </w:r>
    </w:p>
    <w:p w14:paraId="2FB08E94" w14:textId="77777777" w:rsidR="00654CA0" w:rsidRPr="004E2FAB" w:rsidRDefault="00654CA0" w:rsidP="00654CA0">
      <w:pPr>
        <w:spacing w:line="276" w:lineRule="auto"/>
        <w:ind w:left="709"/>
        <w:jc w:val="both"/>
        <w:rPr>
          <w:sz w:val="22"/>
          <w:szCs w:val="22"/>
        </w:rPr>
      </w:pPr>
      <w:r>
        <w:rPr>
          <w:sz w:val="22"/>
          <w:szCs w:val="22"/>
        </w:rPr>
        <w:t xml:space="preserve">oraz, na podstawie </w:t>
      </w:r>
      <w:r w:rsidRPr="001E025A">
        <w:rPr>
          <w:sz w:val="22"/>
          <w:szCs w:val="22"/>
        </w:rPr>
        <w:t xml:space="preserve">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w:t>
      </w:r>
      <w:r w:rsidRPr="004E2FAB">
        <w:rPr>
          <w:sz w:val="22"/>
          <w:szCs w:val="22"/>
        </w:rPr>
        <w:t xml:space="preserve">(UE) nr 833/2014 dotyczącego środków ograniczających w związku z działaniami Rosji destabilizującymi sytuację na Ukrainie (Dz. Urz. UE nr L 111 z 8.4.2022, str. 1). </w:t>
      </w:r>
    </w:p>
    <w:p w14:paraId="235A9A76" w14:textId="77777777" w:rsidR="00654CA0" w:rsidRPr="004E2FAB" w:rsidRDefault="00654CA0" w:rsidP="00654CA0">
      <w:pPr>
        <w:spacing w:line="276" w:lineRule="auto"/>
        <w:ind w:left="709"/>
        <w:jc w:val="both"/>
        <w:rPr>
          <w:sz w:val="22"/>
          <w:szCs w:val="22"/>
        </w:rPr>
      </w:pPr>
    </w:p>
    <w:p w14:paraId="65E45A69" w14:textId="2B114EB8" w:rsidR="00654CA0" w:rsidRPr="001E025A" w:rsidRDefault="00654CA0" w:rsidP="00654CA0">
      <w:pPr>
        <w:spacing w:line="276" w:lineRule="auto"/>
        <w:ind w:left="709"/>
        <w:jc w:val="both"/>
        <w:rPr>
          <w:sz w:val="22"/>
          <w:szCs w:val="22"/>
        </w:rPr>
      </w:pPr>
      <w:r w:rsidRPr="00D0513E">
        <w:rPr>
          <w:sz w:val="22"/>
          <w:szCs w:val="22"/>
        </w:rPr>
        <w:t xml:space="preserve">Powyższe do potwierdzenia przez Wykonawcę oświadczeniem do oferty – </w:t>
      </w:r>
      <w:r w:rsidRPr="00D0513E">
        <w:rPr>
          <w:b/>
          <w:bCs/>
          <w:sz w:val="22"/>
          <w:szCs w:val="22"/>
        </w:rPr>
        <w:t xml:space="preserve">Załącznik Nr </w:t>
      </w:r>
      <w:r w:rsidR="00354F95">
        <w:rPr>
          <w:b/>
          <w:bCs/>
          <w:sz w:val="22"/>
          <w:szCs w:val="22"/>
        </w:rPr>
        <w:t>2</w:t>
      </w:r>
      <w:r w:rsidRPr="00D0513E">
        <w:rPr>
          <w:b/>
          <w:bCs/>
          <w:sz w:val="22"/>
          <w:szCs w:val="22"/>
        </w:rPr>
        <w:t xml:space="preserve"> do SWZ</w:t>
      </w:r>
      <w:r w:rsidRPr="00D0513E">
        <w:rPr>
          <w:sz w:val="22"/>
          <w:szCs w:val="22"/>
        </w:rPr>
        <w:t>.</w:t>
      </w:r>
    </w:p>
    <w:p w14:paraId="046D5B2B" w14:textId="77777777" w:rsidR="00654CA0" w:rsidRPr="0002197C" w:rsidRDefault="00654CA0" w:rsidP="00654CA0">
      <w:pPr>
        <w:ind w:left="709"/>
        <w:jc w:val="both"/>
        <w:rPr>
          <w:b/>
          <w:strike/>
          <w:sz w:val="22"/>
          <w:szCs w:val="22"/>
        </w:rPr>
      </w:pPr>
    </w:p>
    <w:p w14:paraId="4B19445D" w14:textId="77777777" w:rsidR="001123F4" w:rsidRPr="00BE6853" w:rsidRDefault="001123F4" w:rsidP="008742F4">
      <w:pPr>
        <w:pStyle w:val="Tekstpodstawowy"/>
        <w:numPr>
          <w:ilvl w:val="1"/>
          <w:numId w:val="15"/>
        </w:numPr>
        <w:tabs>
          <w:tab w:val="clear" w:pos="142"/>
        </w:tabs>
        <w:spacing w:line="276" w:lineRule="auto"/>
        <w:ind w:left="851" w:hanging="426"/>
        <w:rPr>
          <w:b/>
          <w:sz w:val="22"/>
        </w:rPr>
      </w:pPr>
      <w:r w:rsidRPr="00BE6853">
        <w:rPr>
          <w:b/>
          <w:sz w:val="22"/>
        </w:rPr>
        <w:t>spełniają warunki</w:t>
      </w:r>
      <w:r w:rsidR="007B2CD4" w:rsidRPr="00BE6853">
        <w:rPr>
          <w:b/>
          <w:sz w:val="22"/>
        </w:rPr>
        <w:t xml:space="preserve"> udziału w post</w:t>
      </w:r>
      <w:r w:rsidR="006740DF" w:rsidRPr="00BE6853">
        <w:rPr>
          <w:b/>
          <w:sz w:val="22"/>
        </w:rPr>
        <w:t>ę</w:t>
      </w:r>
      <w:r w:rsidR="007B2CD4" w:rsidRPr="00BE6853">
        <w:rPr>
          <w:b/>
          <w:sz w:val="22"/>
        </w:rPr>
        <w:t>powaniu dotyczące:</w:t>
      </w:r>
    </w:p>
    <w:p w14:paraId="23608472" w14:textId="77777777" w:rsidR="00590635" w:rsidRPr="00BE6853" w:rsidRDefault="00590635" w:rsidP="00BE6853">
      <w:pPr>
        <w:pStyle w:val="Akapitzlist"/>
        <w:spacing w:line="276" w:lineRule="auto"/>
        <w:ind w:left="426" w:hanging="426"/>
        <w:rPr>
          <w:sz w:val="22"/>
        </w:rPr>
      </w:pPr>
    </w:p>
    <w:p w14:paraId="48C5C907" w14:textId="77777777" w:rsidR="00B00CAE" w:rsidRPr="00BE6853" w:rsidRDefault="00B00CAE" w:rsidP="008742F4">
      <w:pPr>
        <w:pStyle w:val="Tekstpodstawowy"/>
        <w:numPr>
          <w:ilvl w:val="2"/>
          <w:numId w:val="15"/>
        </w:numPr>
        <w:tabs>
          <w:tab w:val="clear" w:pos="142"/>
        </w:tabs>
        <w:spacing w:line="276" w:lineRule="auto"/>
        <w:ind w:left="1276" w:hanging="426"/>
        <w:rPr>
          <w:b/>
          <w:sz w:val="22"/>
          <w:szCs w:val="22"/>
        </w:rPr>
      </w:pPr>
      <w:r w:rsidRPr="00BE6853">
        <w:rPr>
          <w:b/>
          <w:sz w:val="22"/>
          <w:szCs w:val="22"/>
        </w:rPr>
        <w:t>zdolności do występowania w obrocie gospodarczym:</w:t>
      </w:r>
    </w:p>
    <w:p w14:paraId="66BDF38C" w14:textId="77777777" w:rsidR="00B00CAE" w:rsidRPr="00BE6853" w:rsidRDefault="00B00CAE" w:rsidP="00BE6853">
      <w:pPr>
        <w:pStyle w:val="Tekstpodstawowy"/>
        <w:tabs>
          <w:tab w:val="clear" w:pos="142"/>
        </w:tabs>
        <w:spacing w:line="276" w:lineRule="auto"/>
        <w:ind w:left="993" w:hanging="426"/>
        <w:rPr>
          <w:b/>
          <w:sz w:val="22"/>
          <w:szCs w:val="22"/>
        </w:rPr>
      </w:pPr>
    </w:p>
    <w:p w14:paraId="2035322E" w14:textId="77777777" w:rsidR="00B00CAE"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2A120D61" w14:textId="77777777" w:rsidR="00C503D8" w:rsidRPr="00BE6853" w:rsidRDefault="00C503D8" w:rsidP="00BE6853">
      <w:pPr>
        <w:pStyle w:val="Tekstpodstawowy"/>
        <w:tabs>
          <w:tab w:val="clear" w:pos="142"/>
        </w:tabs>
        <w:spacing w:line="276" w:lineRule="auto"/>
        <w:ind w:left="993" w:firstLine="283"/>
        <w:rPr>
          <w:bCs/>
          <w:sz w:val="22"/>
          <w:szCs w:val="22"/>
        </w:rPr>
      </w:pPr>
    </w:p>
    <w:p w14:paraId="390B8A9E" w14:textId="77777777" w:rsidR="00B00CAE" w:rsidRPr="00BE6853" w:rsidRDefault="00B00CAE" w:rsidP="008742F4">
      <w:pPr>
        <w:pStyle w:val="Tekstpodstawowy"/>
        <w:numPr>
          <w:ilvl w:val="2"/>
          <w:numId w:val="15"/>
        </w:numPr>
        <w:tabs>
          <w:tab w:val="clear" w:pos="142"/>
        </w:tabs>
        <w:spacing w:line="276" w:lineRule="auto"/>
        <w:ind w:left="1276" w:hanging="426"/>
        <w:rPr>
          <w:b/>
          <w:sz w:val="22"/>
          <w:szCs w:val="22"/>
        </w:rPr>
      </w:pPr>
      <w:r w:rsidRPr="00BE6853">
        <w:rPr>
          <w:b/>
          <w:sz w:val="22"/>
          <w:szCs w:val="22"/>
        </w:rPr>
        <w:t>uprawnień do prowadzenia określonej działalności gospodarczej lub zawodowej, o ile wynika to z odrębnych przepisów:</w:t>
      </w:r>
    </w:p>
    <w:p w14:paraId="0AD19AEE" w14:textId="77777777" w:rsidR="00B00CAE" w:rsidRPr="00BE6853" w:rsidRDefault="00B00CAE" w:rsidP="00BE6853">
      <w:pPr>
        <w:pStyle w:val="Tekstpodstawowy"/>
        <w:tabs>
          <w:tab w:val="clear" w:pos="142"/>
        </w:tabs>
        <w:spacing w:line="276" w:lineRule="auto"/>
        <w:ind w:left="426" w:hanging="426"/>
        <w:rPr>
          <w:b/>
          <w:sz w:val="22"/>
          <w:szCs w:val="22"/>
        </w:rPr>
      </w:pPr>
    </w:p>
    <w:p w14:paraId="26315389" w14:textId="77777777" w:rsidR="00B00CAE" w:rsidRPr="00BE6853"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4D5E75A7" w14:textId="77777777" w:rsidR="00B00CAE" w:rsidRPr="00BE6853" w:rsidRDefault="00B00CAE" w:rsidP="00BE6853">
      <w:pPr>
        <w:pStyle w:val="Tekstpodstawowy"/>
        <w:tabs>
          <w:tab w:val="clear" w:pos="142"/>
        </w:tabs>
        <w:spacing w:line="276" w:lineRule="auto"/>
        <w:ind w:left="426" w:hanging="426"/>
        <w:rPr>
          <w:b/>
          <w:sz w:val="22"/>
          <w:szCs w:val="22"/>
        </w:rPr>
      </w:pPr>
    </w:p>
    <w:p w14:paraId="3BD45B10" w14:textId="77777777" w:rsidR="00B00CAE" w:rsidRPr="00BE6853" w:rsidRDefault="00B00CAE" w:rsidP="008742F4">
      <w:pPr>
        <w:pStyle w:val="Tekstpodstawowy"/>
        <w:numPr>
          <w:ilvl w:val="2"/>
          <w:numId w:val="15"/>
        </w:numPr>
        <w:tabs>
          <w:tab w:val="clear" w:pos="142"/>
        </w:tabs>
        <w:spacing w:line="276" w:lineRule="auto"/>
        <w:ind w:left="1276" w:hanging="426"/>
        <w:rPr>
          <w:b/>
          <w:sz w:val="22"/>
          <w:szCs w:val="22"/>
        </w:rPr>
      </w:pPr>
      <w:r w:rsidRPr="00BE6853">
        <w:rPr>
          <w:b/>
          <w:sz w:val="22"/>
          <w:szCs w:val="22"/>
        </w:rPr>
        <w:t>sytuacji ekonomicznej lub finansowej:</w:t>
      </w:r>
    </w:p>
    <w:p w14:paraId="5CB65505" w14:textId="77777777" w:rsidR="00B00CAE" w:rsidRPr="00BE6853" w:rsidRDefault="00B00CAE" w:rsidP="00BE6853">
      <w:pPr>
        <w:pStyle w:val="Tekstpodstawowy"/>
        <w:tabs>
          <w:tab w:val="clear" w:pos="142"/>
        </w:tabs>
        <w:spacing w:line="276" w:lineRule="auto"/>
        <w:ind w:left="1276" w:hanging="426"/>
        <w:rPr>
          <w:b/>
          <w:sz w:val="22"/>
          <w:szCs w:val="22"/>
        </w:rPr>
      </w:pPr>
    </w:p>
    <w:p w14:paraId="59E88359" w14:textId="77777777" w:rsidR="00B00CAE" w:rsidRPr="00BE6853" w:rsidRDefault="00B00CAE" w:rsidP="00BE6853">
      <w:pPr>
        <w:pStyle w:val="Tekstpodstawowy"/>
        <w:tabs>
          <w:tab w:val="clear" w:pos="142"/>
        </w:tabs>
        <w:spacing w:line="276" w:lineRule="auto"/>
        <w:ind w:left="1276"/>
        <w:rPr>
          <w:bCs/>
          <w:sz w:val="22"/>
          <w:szCs w:val="22"/>
        </w:rPr>
      </w:pPr>
      <w:r w:rsidRPr="00BE6853">
        <w:rPr>
          <w:sz w:val="22"/>
        </w:rPr>
        <w:t>Zamawiający nie precyzuje w tym zakresie szczegółowych warunków.</w:t>
      </w:r>
    </w:p>
    <w:p w14:paraId="4803C1B3" w14:textId="77777777" w:rsidR="00B00CAE" w:rsidRPr="00BE6853" w:rsidRDefault="00B00CAE" w:rsidP="00BE6853">
      <w:pPr>
        <w:pStyle w:val="Tekstpodstawowy"/>
        <w:tabs>
          <w:tab w:val="clear" w:pos="142"/>
        </w:tabs>
        <w:spacing w:line="276" w:lineRule="auto"/>
        <w:ind w:left="1276" w:hanging="426"/>
        <w:rPr>
          <w:b/>
          <w:sz w:val="22"/>
          <w:szCs w:val="22"/>
        </w:rPr>
      </w:pPr>
    </w:p>
    <w:p w14:paraId="31DFF958" w14:textId="77777777" w:rsidR="008000A2" w:rsidRDefault="001F56CC" w:rsidP="008000A2">
      <w:pPr>
        <w:pStyle w:val="Tekstpodstawowy"/>
        <w:numPr>
          <w:ilvl w:val="2"/>
          <w:numId w:val="15"/>
        </w:numPr>
        <w:tabs>
          <w:tab w:val="clear" w:pos="142"/>
        </w:tabs>
        <w:spacing w:line="276" w:lineRule="auto"/>
        <w:ind w:left="1276" w:hanging="426"/>
        <w:rPr>
          <w:b/>
          <w:sz w:val="22"/>
          <w:szCs w:val="22"/>
        </w:rPr>
      </w:pPr>
      <w:r w:rsidRPr="00BE6853">
        <w:rPr>
          <w:b/>
          <w:sz w:val="22"/>
        </w:rPr>
        <w:t>zdolności</w:t>
      </w:r>
      <w:r w:rsidRPr="00BE6853">
        <w:rPr>
          <w:b/>
          <w:sz w:val="22"/>
          <w:szCs w:val="22"/>
        </w:rPr>
        <w:t xml:space="preserve"> technicznej lub zawodowej:</w:t>
      </w:r>
    </w:p>
    <w:p w14:paraId="5265D0CF" w14:textId="77777777" w:rsidR="008000A2" w:rsidRDefault="008000A2" w:rsidP="008000A2">
      <w:pPr>
        <w:pStyle w:val="Tekstpodstawowy"/>
        <w:tabs>
          <w:tab w:val="clear" w:pos="142"/>
        </w:tabs>
        <w:spacing w:line="276" w:lineRule="auto"/>
        <w:ind w:left="1276"/>
        <w:rPr>
          <w:b/>
          <w:sz w:val="22"/>
          <w:szCs w:val="22"/>
        </w:rPr>
      </w:pPr>
    </w:p>
    <w:p w14:paraId="44C9A092" w14:textId="6A2617A4" w:rsidR="005C24D1" w:rsidRPr="008000A2" w:rsidRDefault="008000A2" w:rsidP="008000A2">
      <w:pPr>
        <w:pStyle w:val="Tekstpodstawowy"/>
        <w:tabs>
          <w:tab w:val="clear" w:pos="142"/>
        </w:tabs>
        <w:spacing w:line="276" w:lineRule="auto"/>
        <w:ind w:left="1276"/>
        <w:rPr>
          <w:b/>
          <w:sz w:val="22"/>
          <w:szCs w:val="22"/>
        </w:rPr>
      </w:pPr>
      <w:r w:rsidRPr="008000A2">
        <w:rPr>
          <w:sz w:val="22"/>
        </w:rPr>
        <w:t>Zamawiający nie precyzuje w tym zakresie szczegółowych warunków.</w:t>
      </w:r>
    </w:p>
    <w:p w14:paraId="742105AA" w14:textId="77777777" w:rsidR="008000A2" w:rsidRPr="00FA3145" w:rsidRDefault="008000A2" w:rsidP="005C24D1">
      <w:pPr>
        <w:pStyle w:val="Tekstpodstawowy"/>
        <w:tabs>
          <w:tab w:val="clear" w:pos="142"/>
        </w:tabs>
        <w:spacing w:line="276" w:lineRule="auto"/>
        <w:ind w:left="2138"/>
        <w:rPr>
          <w:sz w:val="22"/>
        </w:rPr>
      </w:pPr>
    </w:p>
    <w:p w14:paraId="40F8488D" w14:textId="3DEB94B6" w:rsidR="00707FB5" w:rsidRPr="00D0513E" w:rsidRDefault="003D33D9" w:rsidP="008742F4">
      <w:pPr>
        <w:pStyle w:val="Tekstpodstawowy"/>
        <w:numPr>
          <w:ilvl w:val="6"/>
          <w:numId w:val="8"/>
        </w:numPr>
        <w:tabs>
          <w:tab w:val="clear" w:pos="142"/>
        </w:tabs>
        <w:spacing w:line="276" w:lineRule="auto"/>
        <w:ind w:left="426" w:hanging="426"/>
        <w:rPr>
          <w:sz w:val="22"/>
        </w:rPr>
      </w:pPr>
      <w:r w:rsidRPr="00D0513E">
        <w:rPr>
          <w:sz w:val="22"/>
        </w:rPr>
        <w:t>W odni</w:t>
      </w:r>
      <w:r w:rsidR="00705A2D" w:rsidRPr="00D0513E">
        <w:rPr>
          <w:sz w:val="22"/>
        </w:rPr>
        <w:t>esieniu do warunków dotyczących wykształcenia, kwalifikacji zawodowych lub doświadczenia</w:t>
      </w:r>
      <w:r w:rsidRPr="00D0513E">
        <w:rPr>
          <w:sz w:val="22"/>
        </w:rPr>
        <w:t xml:space="preserve"> </w:t>
      </w:r>
      <w:r w:rsidR="006220B5" w:rsidRPr="00D0513E">
        <w:rPr>
          <w:sz w:val="22"/>
        </w:rPr>
        <w:t>wyko</w:t>
      </w:r>
      <w:r w:rsidR="00442224" w:rsidRPr="00D0513E">
        <w:rPr>
          <w:sz w:val="22"/>
        </w:rPr>
        <w:t>nawcy wspólnie ubiegający się o </w:t>
      </w:r>
      <w:r w:rsidR="00A17B3D" w:rsidRPr="00D0513E">
        <w:rPr>
          <w:sz w:val="22"/>
        </w:rPr>
        <w:t xml:space="preserve">udzielenie zamówienia mogą polegać na zdolnościach tych z wykonawców, którzy wykonają </w:t>
      </w:r>
      <w:r w:rsidR="00181A40" w:rsidRPr="00D0513E">
        <w:rPr>
          <w:sz w:val="22"/>
        </w:rPr>
        <w:t>usługi</w:t>
      </w:r>
      <w:r w:rsidR="00A17B3D" w:rsidRPr="00D0513E">
        <w:rPr>
          <w:sz w:val="22"/>
        </w:rPr>
        <w:t>, do realizacji których te zdolności są wymagane.</w:t>
      </w:r>
      <w:r w:rsidR="008A7FE9" w:rsidRPr="00D0513E">
        <w:rPr>
          <w:sz w:val="22"/>
        </w:rPr>
        <w:t xml:space="preserve"> </w:t>
      </w:r>
      <w:r w:rsidR="00707FB5" w:rsidRPr="00D0513E">
        <w:rPr>
          <w:sz w:val="22"/>
        </w:rPr>
        <w:t xml:space="preserve">W przypadku, o którym mowa </w:t>
      </w:r>
      <w:r w:rsidR="008A7FE9" w:rsidRPr="00D0513E">
        <w:rPr>
          <w:sz w:val="22"/>
        </w:rPr>
        <w:t>powyżej, wykonawcy wspólnie ubiegający się udzielenie zamówienia dołączają do oferty oświadczenie</w:t>
      </w:r>
      <w:r w:rsidR="009716D1" w:rsidRPr="00D0513E">
        <w:rPr>
          <w:sz w:val="22"/>
        </w:rPr>
        <w:t xml:space="preserve">, z którego wynika, które </w:t>
      </w:r>
      <w:r w:rsidR="00181A40" w:rsidRPr="00D0513E">
        <w:rPr>
          <w:sz w:val="22"/>
        </w:rPr>
        <w:t>usługi</w:t>
      </w:r>
      <w:r w:rsidR="009716D1" w:rsidRPr="00D0513E">
        <w:rPr>
          <w:sz w:val="22"/>
        </w:rPr>
        <w:t xml:space="preserve"> wykonają poszczególni wykonawcy – w zgodzie ze wzorem stanowiącym </w:t>
      </w:r>
      <w:r w:rsidR="009716D1" w:rsidRPr="00D0513E">
        <w:rPr>
          <w:b/>
          <w:sz w:val="22"/>
        </w:rPr>
        <w:t>Załącznik nr</w:t>
      </w:r>
      <w:r w:rsidR="004B1F5B" w:rsidRPr="00D0513E">
        <w:rPr>
          <w:b/>
          <w:sz w:val="22"/>
        </w:rPr>
        <w:t xml:space="preserve"> </w:t>
      </w:r>
      <w:r w:rsidR="00354F95">
        <w:rPr>
          <w:b/>
          <w:sz w:val="22"/>
        </w:rPr>
        <w:t>2</w:t>
      </w:r>
      <w:r w:rsidR="009716D1" w:rsidRPr="00D0513E">
        <w:rPr>
          <w:b/>
          <w:sz w:val="22"/>
        </w:rPr>
        <w:t xml:space="preserve"> do SWZ</w:t>
      </w:r>
      <w:r w:rsidR="009716D1" w:rsidRPr="00D0513E">
        <w:rPr>
          <w:sz w:val="22"/>
        </w:rPr>
        <w:t>.</w:t>
      </w:r>
    </w:p>
    <w:p w14:paraId="10043054" w14:textId="77777777" w:rsidR="00792E5C" w:rsidRPr="00BE6853" w:rsidRDefault="00AA1D99" w:rsidP="008742F4">
      <w:pPr>
        <w:pStyle w:val="Tekstpodstawowy"/>
        <w:numPr>
          <w:ilvl w:val="6"/>
          <w:numId w:val="8"/>
        </w:numPr>
        <w:tabs>
          <w:tab w:val="clear" w:pos="142"/>
        </w:tabs>
        <w:spacing w:line="276" w:lineRule="auto"/>
        <w:ind w:left="426" w:hanging="426"/>
        <w:rPr>
          <w:sz w:val="22"/>
        </w:rPr>
      </w:pPr>
      <w:r w:rsidRPr="00D0513E">
        <w:rPr>
          <w:sz w:val="22"/>
        </w:rPr>
        <w:t>Oceniając zdolność techniczną lub zawodową, Zamawiający może, na każdym etapie postępowania, uznać, że wykonawca nie posiada wymaganych zdolności, jeżeli posiadanie przez wykonawcę sprzecznych interesów, w szczególności</w:t>
      </w:r>
      <w:r w:rsidRPr="00BE6853">
        <w:rPr>
          <w:sz w:val="22"/>
        </w:rPr>
        <w:t xml:space="preserve"> zaangażowanie zasobów technicznych lub zawodowych wykonawcy w inne przedsięwzięcie gospodarcze wykonawcy może mieć negatywny wpływ na realizację zamówienia.</w:t>
      </w:r>
    </w:p>
    <w:p w14:paraId="0BBEB799" w14:textId="77777777" w:rsidR="0068434F" w:rsidRPr="00BE6853" w:rsidRDefault="0068434F" w:rsidP="008742F4">
      <w:pPr>
        <w:pStyle w:val="Tekstpodstawowy"/>
        <w:numPr>
          <w:ilvl w:val="6"/>
          <w:numId w:val="8"/>
        </w:numPr>
        <w:tabs>
          <w:tab w:val="clear" w:pos="142"/>
        </w:tabs>
        <w:spacing w:line="276" w:lineRule="auto"/>
        <w:ind w:left="426" w:hanging="426"/>
        <w:rPr>
          <w:sz w:val="22"/>
        </w:rPr>
      </w:pPr>
      <w:r w:rsidRPr="00BE6853">
        <w:rPr>
          <w:sz w:val="22"/>
        </w:rPr>
        <w:lastRenderedPageBreak/>
        <w:t xml:space="preserve">Zamawiający nie będzie badać, czy nie zachodzą wobec podwykonawcy nie będącego podmiotem udostępniającym zasoby, podstawy wykluczenia, </w:t>
      </w:r>
      <w:r w:rsidR="002602E9" w:rsidRPr="00BE6853">
        <w:rPr>
          <w:sz w:val="22"/>
        </w:rPr>
        <w:t>które zostały przewidziane względem wykonawcy</w:t>
      </w:r>
      <w:r w:rsidRPr="00BE6853">
        <w:rPr>
          <w:sz w:val="22"/>
        </w:rPr>
        <w:t>.</w:t>
      </w:r>
      <w:r w:rsidR="00914BB9" w:rsidRPr="00BE6853">
        <w:rPr>
          <w:sz w:val="22"/>
        </w:rPr>
        <w:t xml:space="preserve"> Wobec powyższego Zamawiający nie żąda od wykonawcy przedstawienia oświadczenia, o którym mowa w art. 125 ust. 1 ustawy, lub podmiotowych środków dowodowych dotyczących tego podwykonawcy.</w:t>
      </w:r>
    </w:p>
    <w:p w14:paraId="2E961B16" w14:textId="77777777" w:rsidR="002E328C" w:rsidRPr="00BE6853" w:rsidRDefault="007F0EBA" w:rsidP="008742F4">
      <w:pPr>
        <w:pStyle w:val="Tekstpodstawowy"/>
        <w:numPr>
          <w:ilvl w:val="6"/>
          <w:numId w:val="8"/>
        </w:numPr>
        <w:tabs>
          <w:tab w:val="clear" w:pos="142"/>
        </w:tabs>
        <w:spacing w:line="276" w:lineRule="auto"/>
        <w:ind w:left="426" w:hanging="426"/>
        <w:rPr>
          <w:sz w:val="22"/>
          <w:szCs w:val="22"/>
        </w:rPr>
      </w:pPr>
      <w:r w:rsidRPr="00BE6853">
        <w:rPr>
          <w:sz w:val="22"/>
        </w:rPr>
        <w:t>Wykonawca może w celu potwierdzenia spełniania war</w:t>
      </w:r>
      <w:r w:rsidR="00087452" w:rsidRPr="00BE6853">
        <w:rPr>
          <w:sz w:val="22"/>
        </w:rPr>
        <w:t>unków udziału w postępowaniu, w </w:t>
      </w:r>
      <w:r w:rsidRPr="00BE6853">
        <w:rPr>
          <w:sz w:val="22"/>
        </w:rPr>
        <w:t xml:space="preserve">stosownych sytuacjach oraz w odniesieniu do konkretnego zamówienia, lub jego części, polegać na </w:t>
      </w:r>
      <w:r w:rsidRPr="00BE6853">
        <w:rPr>
          <w:sz w:val="22"/>
          <w:szCs w:val="22"/>
        </w:rPr>
        <w:t xml:space="preserve">zdolnościach technicznych lub zawodowych lub sytuacji finansowej lub ekonomicznej </w:t>
      </w:r>
      <w:r w:rsidR="0084206A" w:rsidRPr="00BE6853">
        <w:rPr>
          <w:sz w:val="22"/>
          <w:szCs w:val="22"/>
        </w:rPr>
        <w:t>podmiotów udostępniających zasoby</w:t>
      </w:r>
      <w:r w:rsidRPr="00BE6853">
        <w:rPr>
          <w:sz w:val="22"/>
          <w:szCs w:val="22"/>
        </w:rPr>
        <w:t>, niezależnie od charakteru prawnego łączących go z nim</w:t>
      </w:r>
      <w:r w:rsidR="002E328C" w:rsidRPr="00BE6853">
        <w:rPr>
          <w:sz w:val="22"/>
          <w:szCs w:val="22"/>
        </w:rPr>
        <w:t>i</w:t>
      </w:r>
      <w:r w:rsidRPr="00BE6853">
        <w:rPr>
          <w:sz w:val="22"/>
          <w:szCs w:val="22"/>
        </w:rPr>
        <w:t xml:space="preserve"> stosunków prawnych.</w:t>
      </w:r>
    </w:p>
    <w:p w14:paraId="4F99DECD" w14:textId="06C08E9D" w:rsidR="000B1484"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 odniesieniu do warunków dotyczących wykształcenia, kwalifikacji zawodowych lub doświadczenia wykonawcy mogą polegać na zdolnościach podmiotów udostępniających zasoby, jeśli podmioty te wykonają </w:t>
      </w:r>
      <w:r w:rsidR="00D1530C">
        <w:rPr>
          <w:sz w:val="22"/>
          <w:szCs w:val="22"/>
        </w:rPr>
        <w:t>usługi</w:t>
      </w:r>
      <w:r w:rsidRPr="00BE6853">
        <w:rPr>
          <w:sz w:val="22"/>
          <w:szCs w:val="22"/>
        </w:rPr>
        <w:t>, do realizacji których te zdolności są wymagane.</w:t>
      </w:r>
    </w:p>
    <w:p w14:paraId="5D054712" w14:textId="77777777" w:rsidR="001A3B84"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2E846D42" w14:textId="77777777" w:rsidR="002E328C"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Zobowiązanie podmiotu udostępniającego zasoby, o którym mowa w</w:t>
      </w:r>
      <w:r w:rsidR="00944744" w:rsidRPr="00BE6853">
        <w:rPr>
          <w:sz w:val="22"/>
          <w:szCs w:val="22"/>
        </w:rPr>
        <w:t xml:space="preserve"> ust. poprzedzającym</w:t>
      </w:r>
      <w:r w:rsidRPr="00BE6853">
        <w:rPr>
          <w:sz w:val="22"/>
          <w:szCs w:val="22"/>
        </w:rPr>
        <w:t>, potwierdza, że stosunek łączący wykonawcę z podmiotami udostępniającymi zasoby gwarantuje rzeczywisty dostęp do tych zasobów oraz określa w szczególności:</w:t>
      </w:r>
    </w:p>
    <w:p w14:paraId="29605026" w14:textId="0DA1E3BD" w:rsidR="002E328C" w:rsidRPr="00BE6853" w:rsidRDefault="002E328C" w:rsidP="00BE6853">
      <w:pPr>
        <w:spacing w:line="276" w:lineRule="auto"/>
        <w:ind w:left="851" w:hanging="426"/>
        <w:jc w:val="both"/>
        <w:rPr>
          <w:sz w:val="22"/>
          <w:szCs w:val="22"/>
        </w:rPr>
      </w:pPr>
      <w:r w:rsidRPr="00BE6853">
        <w:rPr>
          <w:sz w:val="22"/>
          <w:szCs w:val="22"/>
        </w:rPr>
        <w:t xml:space="preserve">1) </w:t>
      </w:r>
      <w:r w:rsidR="00181A40" w:rsidRPr="00BE6853">
        <w:rPr>
          <w:sz w:val="22"/>
          <w:szCs w:val="22"/>
        </w:rPr>
        <w:t xml:space="preserve"> </w:t>
      </w:r>
      <w:r w:rsidR="00181A40" w:rsidRPr="00BE6853">
        <w:rPr>
          <w:sz w:val="22"/>
          <w:szCs w:val="22"/>
        </w:rPr>
        <w:tab/>
      </w:r>
      <w:r w:rsidRPr="00BE6853">
        <w:rPr>
          <w:sz w:val="22"/>
          <w:szCs w:val="22"/>
        </w:rPr>
        <w:t>zakres dostępnych wykonawcy zasobów podmiotu udostępniającego zasoby;</w:t>
      </w:r>
    </w:p>
    <w:p w14:paraId="6EEF8D1B" w14:textId="28BCF4CA" w:rsidR="002E328C" w:rsidRPr="00BE6853" w:rsidRDefault="002E328C" w:rsidP="00BE6853">
      <w:pPr>
        <w:spacing w:line="276" w:lineRule="auto"/>
        <w:ind w:left="851" w:hanging="426"/>
        <w:jc w:val="both"/>
        <w:rPr>
          <w:sz w:val="22"/>
          <w:szCs w:val="22"/>
        </w:rPr>
      </w:pPr>
      <w:r w:rsidRPr="00BE6853">
        <w:rPr>
          <w:sz w:val="22"/>
          <w:szCs w:val="22"/>
        </w:rPr>
        <w:t xml:space="preserve">2) </w:t>
      </w:r>
      <w:r w:rsidR="00181A40" w:rsidRPr="00BE6853">
        <w:rPr>
          <w:sz w:val="22"/>
          <w:szCs w:val="22"/>
        </w:rPr>
        <w:t xml:space="preserve"> </w:t>
      </w:r>
      <w:r w:rsidR="00181A40" w:rsidRPr="00BE6853">
        <w:rPr>
          <w:sz w:val="22"/>
          <w:szCs w:val="22"/>
        </w:rPr>
        <w:tab/>
      </w:r>
      <w:r w:rsidRPr="00BE6853">
        <w:rPr>
          <w:sz w:val="22"/>
          <w:szCs w:val="22"/>
        </w:rPr>
        <w:t>sposób i okres udostępnienia wykonawcy i wykorzystania przez niego zasobów podmiotu udostępniającego te zasoby przy wykonywaniu zamówienia;</w:t>
      </w:r>
    </w:p>
    <w:p w14:paraId="770533B3" w14:textId="411803ED" w:rsidR="002E328C" w:rsidRPr="00BE6853" w:rsidRDefault="002E328C" w:rsidP="00BE6853">
      <w:pPr>
        <w:spacing w:line="276" w:lineRule="auto"/>
        <w:ind w:left="851" w:hanging="426"/>
        <w:jc w:val="both"/>
        <w:rPr>
          <w:sz w:val="22"/>
          <w:szCs w:val="22"/>
        </w:rPr>
      </w:pPr>
      <w:r w:rsidRPr="00BE6853">
        <w:rPr>
          <w:sz w:val="22"/>
          <w:szCs w:val="22"/>
        </w:rPr>
        <w:t xml:space="preserve">3) </w:t>
      </w:r>
      <w:r w:rsidR="00BE6853">
        <w:rPr>
          <w:sz w:val="22"/>
          <w:szCs w:val="22"/>
        </w:rPr>
        <w:t xml:space="preserve">  </w:t>
      </w:r>
      <w:r w:rsidR="00BE6853">
        <w:rPr>
          <w:sz w:val="22"/>
          <w:szCs w:val="22"/>
        </w:rPr>
        <w:tab/>
      </w:r>
      <w:r w:rsidRPr="00BE6853">
        <w:rPr>
          <w:sz w:val="22"/>
          <w:szCs w:val="22"/>
        </w:rPr>
        <w:t xml:space="preserve">czy i w jakim zakresie podmiot udostępniający zasoby, na zdolnościach którego wykonawca polega w odniesieniu do warunków udziału w postępowaniu dotyczących wykształcenia, kwalifikacji zawodowych lub doświadczenia, zrealizuje </w:t>
      </w:r>
      <w:r w:rsidR="008528AD">
        <w:rPr>
          <w:sz w:val="22"/>
          <w:szCs w:val="22"/>
        </w:rPr>
        <w:t>usługi</w:t>
      </w:r>
      <w:r w:rsidRPr="00BE6853">
        <w:rPr>
          <w:sz w:val="22"/>
          <w:szCs w:val="22"/>
        </w:rPr>
        <w:t>, których wskazane zdolności dotyczą.</w:t>
      </w:r>
    </w:p>
    <w:p w14:paraId="1D9D53A3" w14:textId="395DFDA9" w:rsidR="002E328C" w:rsidRPr="00BE6853" w:rsidRDefault="00537BEF"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sidR="00FA6F95" w:rsidRPr="00BE6853">
        <w:rPr>
          <w:sz w:val="22"/>
          <w:szCs w:val="22"/>
        </w:rPr>
        <w:t>w </w:t>
      </w:r>
      <w:r w:rsidR="00082CFE">
        <w:rPr>
          <w:sz w:val="22"/>
          <w:szCs w:val="22"/>
        </w:rPr>
        <w:t xml:space="preserve">rozdziale </w:t>
      </w:r>
      <w:r w:rsidR="00870B94" w:rsidRPr="00BE6853">
        <w:rPr>
          <w:sz w:val="22"/>
          <w:szCs w:val="22"/>
        </w:rPr>
        <w:t>IV</w:t>
      </w:r>
      <w:r w:rsidR="00082CFE">
        <w:rPr>
          <w:sz w:val="22"/>
          <w:szCs w:val="22"/>
        </w:rPr>
        <w:t xml:space="preserve"> pkt </w:t>
      </w:r>
      <w:r w:rsidR="002D45D7" w:rsidRPr="00BE6853">
        <w:rPr>
          <w:sz w:val="22"/>
          <w:szCs w:val="22"/>
        </w:rPr>
        <w:t>1.2.4</w:t>
      </w:r>
      <w:r w:rsidR="003370D0" w:rsidRPr="00BE6853">
        <w:rPr>
          <w:sz w:val="22"/>
          <w:szCs w:val="22"/>
        </w:rPr>
        <w:t xml:space="preserve"> </w:t>
      </w:r>
      <w:r w:rsidR="009430D3" w:rsidRPr="00BE6853">
        <w:rPr>
          <w:sz w:val="22"/>
          <w:szCs w:val="22"/>
        </w:rPr>
        <w:t>SWZ</w:t>
      </w:r>
      <w:r w:rsidRPr="00BE6853">
        <w:rPr>
          <w:sz w:val="22"/>
          <w:szCs w:val="22"/>
        </w:rPr>
        <w:t>, a także bada, czy nie zachodzą wobec tego podmiotu podstawy wykluczenia, które zostały przewidziane względem wykonawcy.</w:t>
      </w:r>
    </w:p>
    <w:p w14:paraId="379E6690" w14:textId="77777777" w:rsidR="00BF2A73" w:rsidRPr="00BE6853" w:rsidRDefault="00352AAB" w:rsidP="008742F4">
      <w:pPr>
        <w:pStyle w:val="Tekstpodstawowy"/>
        <w:numPr>
          <w:ilvl w:val="6"/>
          <w:numId w:val="8"/>
        </w:numPr>
        <w:tabs>
          <w:tab w:val="clear" w:pos="142"/>
        </w:tabs>
        <w:spacing w:line="276" w:lineRule="auto"/>
        <w:ind w:left="426" w:hanging="426"/>
        <w:rPr>
          <w:sz w:val="22"/>
          <w:szCs w:val="22"/>
        </w:rPr>
      </w:pPr>
      <w:r w:rsidRPr="00BE6853">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2D16DB1" w14:textId="77777777" w:rsidR="009A60C6" w:rsidRPr="00BE6853" w:rsidRDefault="009A60C6" w:rsidP="008742F4">
      <w:pPr>
        <w:pStyle w:val="Tekstpodstawowy"/>
        <w:numPr>
          <w:ilvl w:val="6"/>
          <w:numId w:val="8"/>
        </w:numPr>
        <w:tabs>
          <w:tab w:val="clear" w:pos="142"/>
        </w:tabs>
        <w:spacing w:line="276" w:lineRule="auto"/>
        <w:ind w:left="426" w:hanging="426"/>
        <w:rPr>
          <w:sz w:val="22"/>
          <w:szCs w:val="22"/>
        </w:rPr>
      </w:pPr>
      <w:r w:rsidRPr="00BE6853">
        <w:rPr>
          <w:sz w:val="22"/>
          <w:szCs w:val="22"/>
        </w:rPr>
        <w:t>Jeżeli zdolności techniczne lub zawodowe, sytuacja ekonomiczna lub finansowa podmiotu udostępniającego zasoby nie potwierdzają spełniania prz</w:t>
      </w:r>
      <w:r w:rsidR="000F410E" w:rsidRPr="00BE6853">
        <w:rPr>
          <w:sz w:val="22"/>
          <w:szCs w:val="22"/>
        </w:rPr>
        <w:t>ez wykonawcę warunków udziału w </w:t>
      </w:r>
      <w:r w:rsidRPr="00BE6853">
        <w:rPr>
          <w:sz w:val="22"/>
          <w:szCs w:val="22"/>
        </w:rPr>
        <w:t>postępowaniu lub zachodzą wobec tego podmiotu podstawy wykluczenia, zamawiający żąda, aby wykonawca w terminie określonym przez zamawiającego zastąpił ten podmiot innym podmiotem lub podmiotami albo wykazał, że samodzi</w:t>
      </w:r>
      <w:r w:rsidR="000F410E" w:rsidRPr="00BE6853">
        <w:rPr>
          <w:sz w:val="22"/>
          <w:szCs w:val="22"/>
        </w:rPr>
        <w:t>elnie spełnia warunki udziału w </w:t>
      </w:r>
      <w:r w:rsidRPr="00BE6853">
        <w:rPr>
          <w:sz w:val="22"/>
          <w:szCs w:val="22"/>
        </w:rPr>
        <w:t>postępowaniu.</w:t>
      </w:r>
    </w:p>
    <w:p w14:paraId="4769EECD" w14:textId="77777777" w:rsidR="009A60C6" w:rsidRPr="00BE6853" w:rsidRDefault="009A60C6"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Wykonawca nie może, po upływie terminu składania ofert, powoływać się na zdolności lub sytuację podmiotów udostępniających zasoby, jeżeli na etapie składania </w:t>
      </w:r>
      <w:r w:rsidR="00FC784A" w:rsidRPr="00BE6853">
        <w:rPr>
          <w:sz w:val="22"/>
          <w:szCs w:val="22"/>
        </w:rPr>
        <w:t>ofert nie polegał on w </w:t>
      </w:r>
      <w:r w:rsidRPr="00BE6853">
        <w:rPr>
          <w:sz w:val="22"/>
          <w:szCs w:val="22"/>
        </w:rPr>
        <w:t>danym zakresie na zdolnościach lub sytuacji podmiotów udostępniających zasoby.</w:t>
      </w:r>
    </w:p>
    <w:p w14:paraId="45FAFD99" w14:textId="77777777" w:rsidR="00BC2006" w:rsidRPr="00BE6853" w:rsidRDefault="00276570" w:rsidP="008742F4">
      <w:pPr>
        <w:pStyle w:val="Tekstpodstawowy"/>
        <w:numPr>
          <w:ilvl w:val="6"/>
          <w:numId w:val="8"/>
        </w:numPr>
        <w:tabs>
          <w:tab w:val="clear" w:pos="142"/>
        </w:tabs>
        <w:spacing w:line="276" w:lineRule="auto"/>
        <w:ind w:left="426" w:hanging="426"/>
        <w:rPr>
          <w:sz w:val="22"/>
          <w:szCs w:val="22"/>
        </w:rPr>
      </w:pPr>
      <w:r w:rsidRPr="00BE6853">
        <w:rPr>
          <w:sz w:val="22"/>
          <w:szCs w:val="22"/>
        </w:rPr>
        <w:lastRenderedPageBreak/>
        <w:t>Ocena spełniania warunków udziału w postępowaniu zostanie dokonana na podstawie oświadczeń i dokumentów złożonych przez wykonawców na zasadzie SPEŁNIA/NIE SPEŁNIA.</w:t>
      </w:r>
    </w:p>
    <w:p w14:paraId="48DFA93A" w14:textId="77777777" w:rsidR="00516366" w:rsidRPr="00BE6853" w:rsidRDefault="00516366"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 przypadku, gdy złożone przez wykonawców dokumenty, oświadczenia dotyczące warunków </w:t>
      </w:r>
      <w:r w:rsidRPr="00BE6853">
        <w:rPr>
          <w:sz w:val="22"/>
        </w:rPr>
        <w:t>udziału w postępowaniu zawierają dane/informacje w innych walutach niż określono to</w:t>
      </w:r>
      <w:r w:rsidRPr="00BE6853">
        <w:rPr>
          <w:sz w:val="22"/>
          <w:szCs w:val="22"/>
        </w:rPr>
        <w:t xml:space="preserve"> w niniejszej</w:t>
      </w:r>
      <w:r w:rsidR="0040613F" w:rsidRPr="00BE6853">
        <w:rPr>
          <w:sz w:val="22"/>
          <w:szCs w:val="22"/>
        </w:rPr>
        <w:t xml:space="preserve"> SWZ</w:t>
      </w:r>
      <w:r w:rsidRPr="00BE6853">
        <w:rPr>
          <w:sz w:val="22"/>
          <w:szCs w:val="22"/>
        </w:rPr>
        <w:t>,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476BFD52" w14:textId="77777777" w:rsidR="00516366" w:rsidRPr="00BE6853" w:rsidRDefault="00516366" w:rsidP="00BE6853">
      <w:pPr>
        <w:spacing w:line="276" w:lineRule="auto"/>
        <w:ind w:left="426"/>
        <w:jc w:val="both"/>
        <w:rPr>
          <w:sz w:val="22"/>
          <w:szCs w:val="22"/>
        </w:rPr>
      </w:pPr>
      <w:r w:rsidRPr="00BE6853">
        <w:rPr>
          <w:sz w:val="22"/>
          <w:szCs w:val="22"/>
        </w:rPr>
        <w:t>Kursy walut dostępne są pod następującym adresem internetowym:</w:t>
      </w:r>
    </w:p>
    <w:p w14:paraId="14E2182C" w14:textId="2B3B61DC" w:rsidR="00516366" w:rsidRPr="00BE6853" w:rsidRDefault="00BE6853" w:rsidP="00BE6853">
      <w:pPr>
        <w:spacing w:line="276" w:lineRule="auto"/>
        <w:ind w:left="426"/>
        <w:jc w:val="both"/>
        <w:rPr>
          <w:sz w:val="22"/>
          <w:szCs w:val="22"/>
        </w:rPr>
      </w:pPr>
      <w:r w:rsidRPr="00BE6853">
        <w:rPr>
          <w:sz w:val="22"/>
          <w:szCs w:val="22"/>
        </w:rPr>
        <w:t>http://www.nbp.pl/home.aspx?f=/kursy/kursy_archiwum.html</w:t>
      </w:r>
    </w:p>
    <w:p w14:paraId="40C5FA3F" w14:textId="53594699" w:rsidR="00516366" w:rsidRPr="00BE6853" w:rsidRDefault="00516366" w:rsidP="00BE6853">
      <w:pPr>
        <w:spacing w:line="276" w:lineRule="auto"/>
        <w:ind w:left="426"/>
        <w:jc w:val="both"/>
        <w:rPr>
          <w:sz w:val="22"/>
          <w:szCs w:val="22"/>
        </w:rPr>
      </w:pPr>
      <w:r w:rsidRPr="00BE6853">
        <w:rPr>
          <w:sz w:val="22"/>
          <w:szCs w:val="22"/>
        </w:rPr>
        <w:t>Zamawiający będzie korzystał z Archiwum kursów średnich – tabela A.</w:t>
      </w:r>
    </w:p>
    <w:p w14:paraId="061E0773" w14:textId="5146BAF6" w:rsidR="00516366" w:rsidRPr="00BE6853" w:rsidRDefault="00BE6853" w:rsidP="00BE6853">
      <w:pPr>
        <w:pStyle w:val="Tekstpodstawowy"/>
        <w:tabs>
          <w:tab w:val="clear" w:pos="142"/>
        </w:tabs>
        <w:spacing w:line="276" w:lineRule="auto"/>
        <w:ind w:left="426"/>
        <w:rPr>
          <w:sz w:val="22"/>
          <w:szCs w:val="22"/>
        </w:rPr>
      </w:pPr>
      <w:r w:rsidRPr="00BE6853">
        <w:rPr>
          <w:sz w:val="22"/>
          <w:szCs w:val="22"/>
        </w:rPr>
        <w:t>http://www.nbp.pl/home.aspx?c=/ascx/archa.ascx</w:t>
      </w:r>
    </w:p>
    <w:p w14:paraId="1956F3F8" w14:textId="77777777" w:rsidR="003C664E" w:rsidRDefault="003C664E" w:rsidP="00BE6853">
      <w:pPr>
        <w:pStyle w:val="Tekstpodstawowy"/>
        <w:tabs>
          <w:tab w:val="clear" w:pos="142"/>
        </w:tabs>
        <w:spacing w:line="276" w:lineRule="auto"/>
        <w:rPr>
          <w:sz w:val="22"/>
          <w:szCs w:val="22"/>
        </w:rPr>
      </w:pPr>
    </w:p>
    <w:p w14:paraId="5ED31933" w14:textId="77777777" w:rsidR="00FD0E1B" w:rsidRPr="00BE6853" w:rsidRDefault="00FD0E1B" w:rsidP="00BE6853">
      <w:pPr>
        <w:pStyle w:val="Tekstpodstawowy"/>
        <w:tabs>
          <w:tab w:val="clear" w:pos="142"/>
        </w:tabs>
        <w:spacing w:line="276" w:lineRule="auto"/>
        <w:rPr>
          <w:sz w:val="22"/>
          <w:szCs w:val="22"/>
        </w:rPr>
      </w:pPr>
    </w:p>
    <w:p w14:paraId="37DA21A6" w14:textId="77777777" w:rsidR="007B7170" w:rsidRPr="002F5B04" w:rsidRDefault="00B0282A"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 xml:space="preserve">WYKAZ OŚWIADCZEŃ </w:t>
      </w:r>
      <w:r w:rsidR="00172738" w:rsidRPr="002F5B04">
        <w:rPr>
          <w:caps/>
          <w:sz w:val="22"/>
          <w:highlight w:val="lightGray"/>
        </w:rPr>
        <w:t xml:space="preserve">składanych przez wykonawcę w celu </w:t>
      </w:r>
      <w:r w:rsidR="00172738" w:rsidRPr="002F5B04">
        <w:rPr>
          <w:caps/>
          <w:sz w:val="22"/>
          <w:highlight w:val="lightGray"/>
          <w:u w:val="single"/>
        </w:rPr>
        <w:t>wstępnego</w:t>
      </w:r>
      <w:r w:rsidRPr="002F5B04">
        <w:rPr>
          <w:caps/>
          <w:sz w:val="22"/>
          <w:highlight w:val="lightGray"/>
          <w:u w:val="single"/>
        </w:rPr>
        <w:t xml:space="preserve"> </w:t>
      </w:r>
      <w:r w:rsidR="00172738" w:rsidRPr="002F5B04">
        <w:rPr>
          <w:caps/>
          <w:sz w:val="22"/>
          <w:highlight w:val="lightGray"/>
          <w:u w:val="single"/>
        </w:rPr>
        <w:t>POTWIERDZenia</w:t>
      </w:r>
      <w:r w:rsidR="00172738" w:rsidRPr="002F5B04">
        <w:rPr>
          <w:caps/>
          <w:sz w:val="22"/>
          <w:highlight w:val="lightGray"/>
        </w:rPr>
        <w:t>, że nie podlega on wYKLUCZENIu oraz spełnia warunki udziału w postępowaniu</w:t>
      </w:r>
    </w:p>
    <w:p w14:paraId="4649ABC1" w14:textId="77777777" w:rsidR="007B7170" w:rsidRPr="00BE6853" w:rsidRDefault="007B7170" w:rsidP="00BE6853">
      <w:pPr>
        <w:tabs>
          <w:tab w:val="left" w:pos="567"/>
        </w:tabs>
        <w:spacing w:line="276" w:lineRule="auto"/>
        <w:jc w:val="both"/>
        <w:rPr>
          <w:color w:val="FF0000"/>
          <w:sz w:val="22"/>
        </w:rPr>
      </w:pPr>
    </w:p>
    <w:p w14:paraId="134EEBC6" w14:textId="7F01CA59" w:rsidR="00AC6A0B" w:rsidRPr="00D0513E" w:rsidRDefault="00654CA0" w:rsidP="008742F4">
      <w:pPr>
        <w:widowControl w:val="0"/>
        <w:numPr>
          <w:ilvl w:val="0"/>
          <w:numId w:val="13"/>
        </w:numPr>
        <w:tabs>
          <w:tab w:val="left" w:pos="426"/>
        </w:tabs>
        <w:spacing w:line="276" w:lineRule="auto"/>
        <w:ind w:left="426" w:right="150" w:hanging="426"/>
        <w:jc w:val="both"/>
        <w:rPr>
          <w:rFonts w:eastAsia="Arial"/>
          <w:strike/>
          <w:sz w:val="22"/>
          <w:szCs w:val="22"/>
        </w:rPr>
      </w:pPr>
      <w:r w:rsidRPr="004E2FAB">
        <w:rPr>
          <w:sz w:val="22"/>
        </w:rPr>
        <w:t xml:space="preserve">W celu potwierdzenia, że wykonawca nie podlega wykluczeniu na podstawie przepisów, o których mowa w art. 108 </w:t>
      </w:r>
      <w:r w:rsidRPr="00D0513E">
        <w:rPr>
          <w:sz w:val="22"/>
        </w:rPr>
        <w:t>ust. 1 pkt 1) – 6) ustawy</w:t>
      </w:r>
      <w:r w:rsidR="00C03C61">
        <w:rPr>
          <w:sz w:val="22"/>
        </w:rPr>
        <w:t xml:space="preserve"> </w:t>
      </w:r>
      <w:r w:rsidRPr="00D0513E">
        <w:rPr>
          <w:sz w:val="22"/>
        </w:rPr>
        <w:t xml:space="preserve">i wymienionych w pkt IV.1.1. oraz spełnia warunki udziału w postępowaniu, do </w:t>
      </w:r>
      <w:r w:rsidRPr="00D0513E">
        <w:rPr>
          <w:rFonts w:eastAsia="Arial"/>
          <w:spacing w:val="-5"/>
          <w:w w:val="105"/>
          <w:sz w:val="22"/>
          <w:szCs w:val="22"/>
        </w:rPr>
        <w:t xml:space="preserve">oferty musi dołączyć aktualne na dzień składania </w:t>
      </w:r>
      <w:r w:rsidR="00AA0659" w:rsidRPr="00D0513E">
        <w:rPr>
          <w:rFonts w:eastAsia="Arial"/>
          <w:spacing w:val="-5"/>
          <w:w w:val="105"/>
          <w:sz w:val="22"/>
          <w:szCs w:val="22"/>
        </w:rPr>
        <w:t>ofert oświadczenia</w:t>
      </w:r>
      <w:r w:rsidRPr="00D0513E">
        <w:rPr>
          <w:rFonts w:eastAsia="Arial"/>
          <w:spacing w:val="-5"/>
          <w:w w:val="105"/>
          <w:sz w:val="22"/>
          <w:szCs w:val="22"/>
        </w:rPr>
        <w:t xml:space="preserve">, </w:t>
      </w:r>
      <w:r w:rsidRPr="00D0513E">
        <w:rPr>
          <w:sz w:val="22"/>
        </w:rPr>
        <w:t>w zakresie wskazanym przez zamawiającego w </w:t>
      </w:r>
      <w:r w:rsidRPr="00D0513E">
        <w:rPr>
          <w:b/>
          <w:sz w:val="22"/>
        </w:rPr>
        <w:t xml:space="preserve">załączniku nr </w:t>
      </w:r>
      <w:r w:rsidR="00354F95">
        <w:rPr>
          <w:b/>
          <w:sz w:val="22"/>
        </w:rPr>
        <w:t>2</w:t>
      </w:r>
      <w:r w:rsidRPr="00D0513E">
        <w:rPr>
          <w:b/>
          <w:sz w:val="22"/>
        </w:rPr>
        <w:t xml:space="preserve"> i </w:t>
      </w:r>
      <w:r w:rsidR="00354F95">
        <w:rPr>
          <w:b/>
          <w:sz w:val="22"/>
        </w:rPr>
        <w:t>3</w:t>
      </w:r>
      <w:r w:rsidRPr="00D0513E">
        <w:rPr>
          <w:b/>
          <w:sz w:val="22"/>
        </w:rPr>
        <w:t xml:space="preserve"> do SWZ.</w:t>
      </w:r>
    </w:p>
    <w:p w14:paraId="55B7CA8B" w14:textId="77777777" w:rsidR="00C150E8" w:rsidRPr="00BE6853" w:rsidRDefault="00ED2EC0"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D0513E">
        <w:rPr>
          <w:rFonts w:eastAsia="Arial"/>
          <w:sz w:val="22"/>
          <w:szCs w:val="22"/>
        </w:rPr>
        <w:t>Oświadczeni</w:t>
      </w:r>
      <w:r w:rsidR="00F81D83" w:rsidRPr="00D0513E">
        <w:rPr>
          <w:rFonts w:eastAsia="Arial"/>
          <w:sz w:val="22"/>
          <w:szCs w:val="22"/>
        </w:rPr>
        <w:t>a</w:t>
      </w:r>
      <w:r w:rsidR="00C150E8" w:rsidRPr="00D0513E">
        <w:rPr>
          <w:rFonts w:eastAsia="Arial"/>
          <w:sz w:val="22"/>
          <w:szCs w:val="22"/>
        </w:rPr>
        <w:t>, o</w:t>
      </w:r>
      <w:r w:rsidR="00F81D83" w:rsidRPr="00D0513E">
        <w:rPr>
          <w:rFonts w:eastAsia="Arial"/>
          <w:sz w:val="22"/>
          <w:szCs w:val="22"/>
        </w:rPr>
        <w:t xml:space="preserve"> których</w:t>
      </w:r>
      <w:r w:rsidR="00C150E8" w:rsidRPr="00D0513E">
        <w:rPr>
          <w:rFonts w:eastAsia="Arial"/>
          <w:sz w:val="22"/>
          <w:szCs w:val="22"/>
        </w:rPr>
        <w:t xml:space="preserve"> mowa w ust. poprzednim należy złożyć, pod rygorem nieważności, w formie elektronicznej, tj. w postaci elektronicznej</w:t>
      </w:r>
      <w:r w:rsidR="00C150E8" w:rsidRPr="00BE6853">
        <w:rPr>
          <w:rFonts w:eastAsia="Arial"/>
          <w:sz w:val="22"/>
          <w:szCs w:val="22"/>
        </w:rPr>
        <w:t xml:space="preserve"> opatrzonej kwalifikowanym podpisem elektronicznym lub postaci elektronicznej opatrzonej podpisem zaufanym lub podpisem osobistym.</w:t>
      </w:r>
    </w:p>
    <w:p w14:paraId="06E21882" w14:textId="77777777" w:rsidR="002F2E7B" w:rsidRPr="00BE6853" w:rsidRDefault="00D821ED"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 przypadku wspólnego ubiegania się o zamówienie przez </w:t>
      </w:r>
      <w:r w:rsidR="002974F1" w:rsidRPr="00BE6853">
        <w:rPr>
          <w:rFonts w:eastAsia="Arial"/>
          <w:sz w:val="22"/>
          <w:szCs w:val="22"/>
        </w:rPr>
        <w:t xml:space="preserve">wykonawców </w:t>
      </w:r>
      <w:r w:rsidR="007B6270" w:rsidRPr="00BE6853">
        <w:rPr>
          <w:rFonts w:eastAsia="Arial"/>
          <w:sz w:val="22"/>
          <w:szCs w:val="22"/>
        </w:rPr>
        <w:t>(konsorcjum, spółka cywilna)</w:t>
      </w:r>
      <w:r w:rsidR="0062470F" w:rsidRPr="00BE6853">
        <w:rPr>
          <w:rFonts w:eastAsia="Arial"/>
          <w:sz w:val="22"/>
          <w:szCs w:val="22"/>
        </w:rPr>
        <w:t xml:space="preserve"> </w:t>
      </w:r>
      <w:r w:rsidR="00284BAD" w:rsidRPr="00BE6853">
        <w:rPr>
          <w:rFonts w:eastAsia="Arial"/>
          <w:sz w:val="22"/>
          <w:szCs w:val="22"/>
        </w:rPr>
        <w:t>aktualne na dzień składania ofert oświadczeni</w:t>
      </w:r>
      <w:r w:rsidR="00533EAF" w:rsidRPr="00BE6853">
        <w:rPr>
          <w:rFonts w:eastAsia="Arial"/>
          <w:sz w:val="22"/>
          <w:szCs w:val="22"/>
        </w:rPr>
        <w:t>a</w:t>
      </w:r>
      <w:r w:rsidR="0065255E" w:rsidRPr="00BE6853">
        <w:rPr>
          <w:rFonts w:eastAsia="Arial"/>
          <w:sz w:val="22"/>
          <w:szCs w:val="22"/>
        </w:rPr>
        <w:t xml:space="preserve">, </w:t>
      </w:r>
      <w:r w:rsidR="002974F1" w:rsidRPr="00BE6853">
        <w:rPr>
          <w:rFonts w:eastAsia="Arial"/>
          <w:sz w:val="22"/>
          <w:szCs w:val="22"/>
        </w:rPr>
        <w:t>o </w:t>
      </w:r>
      <w:r w:rsidR="00533EAF" w:rsidRPr="00BE6853">
        <w:rPr>
          <w:rFonts w:eastAsia="Arial"/>
          <w:sz w:val="22"/>
          <w:szCs w:val="22"/>
        </w:rPr>
        <w:t>których</w:t>
      </w:r>
      <w:r w:rsidRPr="00BE6853">
        <w:rPr>
          <w:rFonts w:eastAsia="Arial"/>
          <w:sz w:val="22"/>
          <w:szCs w:val="22"/>
        </w:rPr>
        <w:t xml:space="preserve"> mowa </w:t>
      </w:r>
      <w:r w:rsidR="00FA7651" w:rsidRPr="00BE6853">
        <w:rPr>
          <w:rFonts w:eastAsia="Arial"/>
          <w:sz w:val="22"/>
          <w:szCs w:val="22"/>
        </w:rPr>
        <w:t xml:space="preserve">w </w:t>
      </w:r>
      <w:r w:rsidR="004A527F" w:rsidRPr="00BE6853">
        <w:rPr>
          <w:rFonts w:eastAsia="Arial"/>
          <w:sz w:val="22"/>
          <w:szCs w:val="22"/>
        </w:rPr>
        <w:t>ust. 1</w:t>
      </w:r>
      <w:r w:rsidR="00FA7651" w:rsidRPr="00BE6853">
        <w:rPr>
          <w:rFonts w:eastAsia="Arial"/>
          <w:sz w:val="22"/>
          <w:szCs w:val="22"/>
        </w:rPr>
        <w:t>,</w:t>
      </w:r>
      <w:r w:rsidR="004A527F" w:rsidRPr="00BE6853">
        <w:rPr>
          <w:rFonts w:eastAsia="Arial"/>
          <w:sz w:val="22"/>
          <w:szCs w:val="22"/>
        </w:rPr>
        <w:t xml:space="preserve"> </w:t>
      </w:r>
      <w:r w:rsidRPr="00BE6853">
        <w:rPr>
          <w:rFonts w:eastAsia="Arial"/>
          <w:sz w:val="22"/>
          <w:szCs w:val="22"/>
        </w:rPr>
        <w:t>składa</w:t>
      </w:r>
      <w:r w:rsidR="004D3F3A" w:rsidRPr="00BE6853">
        <w:rPr>
          <w:rFonts w:eastAsia="Arial"/>
          <w:sz w:val="22"/>
          <w:szCs w:val="22"/>
        </w:rPr>
        <w:t xml:space="preserve"> </w:t>
      </w:r>
      <w:r w:rsidRPr="00BE6853">
        <w:rPr>
          <w:rFonts w:eastAsia="Arial"/>
          <w:sz w:val="22"/>
          <w:szCs w:val="22"/>
          <w:u w:val="single"/>
        </w:rPr>
        <w:t>każdy z wykonawców</w:t>
      </w:r>
      <w:r w:rsidRPr="00BE6853">
        <w:rPr>
          <w:rFonts w:eastAsia="Arial"/>
          <w:sz w:val="22"/>
          <w:szCs w:val="22"/>
        </w:rPr>
        <w:t xml:space="preserve"> </w:t>
      </w:r>
      <w:r w:rsidR="00B16FEA" w:rsidRPr="00BE6853">
        <w:rPr>
          <w:rFonts w:eastAsia="Arial"/>
          <w:sz w:val="22"/>
          <w:szCs w:val="22"/>
        </w:rPr>
        <w:t>(każdy z członków konsorcjum, wspólnik</w:t>
      </w:r>
      <w:r w:rsidR="00C80FA9" w:rsidRPr="00BE6853">
        <w:rPr>
          <w:rFonts w:eastAsia="Arial"/>
          <w:sz w:val="22"/>
          <w:szCs w:val="22"/>
        </w:rPr>
        <w:t xml:space="preserve"> spółki cywilnej</w:t>
      </w:r>
      <w:r w:rsidR="00B16FEA" w:rsidRPr="00BE6853">
        <w:rPr>
          <w:rFonts w:eastAsia="Arial"/>
          <w:sz w:val="22"/>
          <w:szCs w:val="22"/>
        </w:rPr>
        <w:t>)</w:t>
      </w:r>
      <w:r w:rsidR="00C80FA9" w:rsidRPr="00BE6853">
        <w:rPr>
          <w:rFonts w:eastAsia="Arial"/>
          <w:sz w:val="22"/>
          <w:szCs w:val="22"/>
        </w:rPr>
        <w:t xml:space="preserve"> </w:t>
      </w:r>
      <w:r w:rsidRPr="00BE6853">
        <w:rPr>
          <w:rFonts w:eastAsia="Arial"/>
          <w:sz w:val="22"/>
          <w:szCs w:val="22"/>
          <w:u w:val="single"/>
        </w:rPr>
        <w:t>wspólnie</w:t>
      </w:r>
      <w:r w:rsidR="002974F1" w:rsidRPr="00BE6853">
        <w:rPr>
          <w:rFonts w:eastAsia="Arial"/>
          <w:sz w:val="22"/>
          <w:szCs w:val="22"/>
          <w:u w:val="single"/>
        </w:rPr>
        <w:t xml:space="preserve"> ubiegających się o </w:t>
      </w:r>
      <w:r w:rsidRPr="00BE6853">
        <w:rPr>
          <w:rFonts w:eastAsia="Arial"/>
          <w:sz w:val="22"/>
          <w:szCs w:val="22"/>
          <w:u w:val="single"/>
        </w:rPr>
        <w:t>zamówienie</w:t>
      </w:r>
      <w:r w:rsidRPr="00BE6853">
        <w:rPr>
          <w:rFonts w:eastAsia="Arial"/>
          <w:sz w:val="22"/>
          <w:szCs w:val="22"/>
        </w:rPr>
        <w:t xml:space="preserve">. </w:t>
      </w:r>
      <w:r w:rsidR="002F2E7B" w:rsidRPr="00BE6853">
        <w:rPr>
          <w:rFonts w:eastAsia="Arial"/>
          <w:sz w:val="22"/>
          <w:szCs w:val="22"/>
        </w:rPr>
        <w:t xml:space="preserve">Oświadczenia te </w:t>
      </w:r>
      <w:r w:rsidRPr="00BE6853">
        <w:rPr>
          <w:rFonts w:eastAsia="Arial"/>
          <w:sz w:val="22"/>
          <w:szCs w:val="22"/>
        </w:rPr>
        <w:t>potwierdza</w:t>
      </w:r>
      <w:r w:rsidR="002F2E7B" w:rsidRPr="00BE6853">
        <w:rPr>
          <w:rFonts w:eastAsia="Arial"/>
          <w:sz w:val="22"/>
          <w:szCs w:val="22"/>
        </w:rPr>
        <w:t>ją brak podstaw wykluczenia oraz spełnianie warunków udziału w postępowaniu w zakresie, w jakim każdy w wykonawców wykazuje spełnianie warunków udziału w postępowaniu.</w:t>
      </w:r>
    </w:p>
    <w:p w14:paraId="2AD2D6D2" w14:textId="77777777" w:rsidR="000B77DB" w:rsidRPr="00BE6853" w:rsidRDefault="00007BF6"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Wykonawca, w przypadku polegania na zdolnościach lub sytuacji podmiotów udostępniających zasoby, przedstawia wraz z oświadczeniem, o którym mowa w ust. 1 także </w:t>
      </w:r>
      <w:r w:rsidRPr="00BE6853">
        <w:rPr>
          <w:rFonts w:eastAsia="Arial"/>
          <w:sz w:val="22"/>
          <w:szCs w:val="22"/>
          <w:u w:val="single"/>
        </w:rPr>
        <w:t>oświadczenie podmiotu udostępniającego zasoby</w:t>
      </w:r>
      <w:r w:rsidRPr="00BE6853">
        <w:rPr>
          <w:rFonts w:eastAsia="Arial"/>
          <w:sz w:val="22"/>
          <w:szCs w:val="22"/>
        </w:rPr>
        <w:t xml:space="preserve">, potwierdzające brak podstaw wykluczenia tego podmiotu oraz </w:t>
      </w:r>
      <w:r w:rsidR="001E2921" w:rsidRPr="00BE6853">
        <w:rPr>
          <w:rFonts w:eastAsia="Arial"/>
          <w:sz w:val="22"/>
          <w:szCs w:val="22"/>
        </w:rPr>
        <w:t>spełnianie warunków udziału w postępowaniu w zakresie, w jakim wykonawca powołuje się na jego zasoby.</w:t>
      </w:r>
      <w:r w:rsidR="001A5D30" w:rsidRPr="00BE6853">
        <w:rPr>
          <w:rFonts w:eastAsia="Arial"/>
          <w:sz w:val="22"/>
          <w:szCs w:val="22"/>
        </w:rPr>
        <w:t xml:space="preserve"> Oświadczenie to należy złożyć, pod rygorem nieważności, w formie elektronicznej, tj. w postaci elektronicznej opatrzonej kwalifikowanym podpisem elektronicznym lub postaci elektronicznej opatrzonej podpisem zaufanym lub podpisem osobistym </w:t>
      </w:r>
      <w:r w:rsidR="001A5D30" w:rsidRPr="00BE6853">
        <w:rPr>
          <w:rFonts w:eastAsia="Arial"/>
          <w:sz w:val="22"/>
          <w:szCs w:val="22"/>
          <w:u w:val="single"/>
        </w:rPr>
        <w:t>podmiotu udostępniającego zasoby</w:t>
      </w:r>
      <w:r w:rsidR="001A5D30" w:rsidRPr="00BE6853">
        <w:rPr>
          <w:rFonts w:eastAsia="Arial"/>
          <w:sz w:val="22"/>
          <w:szCs w:val="22"/>
        </w:rPr>
        <w:t>.</w:t>
      </w:r>
    </w:p>
    <w:p w14:paraId="7587F47A" w14:textId="77777777" w:rsidR="000B77DB" w:rsidRPr="00BE6853" w:rsidRDefault="000B77DB"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BE6853">
        <w:rPr>
          <w:sz w:val="22"/>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11EDB103" w14:textId="77777777" w:rsidR="00BE6853" w:rsidRDefault="00BE6853" w:rsidP="00BE6853">
      <w:pPr>
        <w:pStyle w:val="Akapitzlist"/>
        <w:widowControl w:val="0"/>
        <w:tabs>
          <w:tab w:val="left" w:pos="609"/>
        </w:tabs>
        <w:spacing w:line="276" w:lineRule="auto"/>
        <w:ind w:left="0" w:right="151"/>
        <w:jc w:val="both"/>
        <w:rPr>
          <w:rFonts w:eastAsia="Arial"/>
          <w:strike/>
          <w:sz w:val="22"/>
          <w:szCs w:val="22"/>
        </w:rPr>
      </w:pPr>
    </w:p>
    <w:p w14:paraId="70630F98" w14:textId="77777777" w:rsidR="00FD0E1B" w:rsidRPr="00BE6853" w:rsidRDefault="00FD0E1B" w:rsidP="00BE6853">
      <w:pPr>
        <w:pStyle w:val="Akapitzlist"/>
        <w:widowControl w:val="0"/>
        <w:tabs>
          <w:tab w:val="left" w:pos="609"/>
        </w:tabs>
        <w:spacing w:line="276" w:lineRule="auto"/>
        <w:ind w:left="0" w:right="151"/>
        <w:jc w:val="both"/>
        <w:rPr>
          <w:rFonts w:eastAsia="Arial"/>
          <w:strike/>
          <w:sz w:val="22"/>
          <w:szCs w:val="22"/>
        </w:rPr>
      </w:pPr>
    </w:p>
    <w:p w14:paraId="4BB1F234" w14:textId="7E9B484F" w:rsidR="00ED522A" w:rsidRPr="002F5B04" w:rsidRDefault="00E636D9" w:rsidP="008742F4">
      <w:pPr>
        <w:pStyle w:val="Nagwek3"/>
        <w:widowControl w:val="0"/>
        <w:numPr>
          <w:ilvl w:val="0"/>
          <w:numId w:val="10"/>
        </w:numPr>
        <w:tabs>
          <w:tab w:val="left" w:pos="609"/>
        </w:tabs>
        <w:spacing w:line="276" w:lineRule="auto"/>
        <w:ind w:left="567" w:right="151" w:hanging="425"/>
        <w:jc w:val="both"/>
        <w:rPr>
          <w:rFonts w:eastAsia="Arial"/>
          <w:sz w:val="22"/>
          <w:szCs w:val="22"/>
          <w:highlight w:val="lightGray"/>
        </w:rPr>
      </w:pPr>
      <w:r w:rsidRPr="00296168">
        <w:rPr>
          <w:caps/>
          <w:sz w:val="22"/>
          <w:highlight w:val="lightGray"/>
        </w:rPr>
        <w:lastRenderedPageBreak/>
        <w:t>WYKAZ PRZEDMIOTOWYCH</w:t>
      </w:r>
      <w:r w:rsidR="00316D40">
        <w:rPr>
          <w:caps/>
          <w:sz w:val="22"/>
          <w:highlight w:val="lightGray"/>
        </w:rPr>
        <w:t xml:space="preserve"> Środków DOWODOWYCH </w:t>
      </w:r>
      <w:r w:rsidR="00316D40">
        <w:rPr>
          <w:caps/>
          <w:sz w:val="22"/>
          <w:highlight w:val="lightGray"/>
          <w:u w:val="single"/>
        </w:rPr>
        <w:t>SKŁADANYCH WRAZ OFERTĄ</w:t>
      </w:r>
      <w:r w:rsidR="00316D40">
        <w:rPr>
          <w:caps/>
          <w:sz w:val="22"/>
          <w:highlight w:val="lightGray"/>
        </w:rPr>
        <w:t xml:space="preserve"> W </w:t>
      </w:r>
      <w:r w:rsidR="00316D40" w:rsidRPr="00296168">
        <w:rPr>
          <w:caps/>
          <w:sz w:val="22"/>
          <w:highlight w:val="lightGray"/>
        </w:rPr>
        <w:t>CELU POTWIERDZENIA ZGODNOŚCI OFEROWANYCH DOSTAW Z WYMAGANIAM</w:t>
      </w:r>
      <w:r w:rsidRPr="00296168">
        <w:rPr>
          <w:caps/>
          <w:sz w:val="22"/>
          <w:highlight w:val="lightGray"/>
        </w:rPr>
        <w:t xml:space="preserve"> LUB PODMIOTOWYCH środków dowodowych składanych przez wykonawcę W POSTĘPOWANIU </w:t>
      </w:r>
      <w:r w:rsidRPr="00296168">
        <w:rPr>
          <w:caps/>
          <w:sz w:val="22"/>
          <w:highlight w:val="lightGray"/>
          <w:u w:val="single"/>
        </w:rPr>
        <w:t>NA WEZWANIE ZAMAWIAJĄCEGO</w:t>
      </w:r>
      <w:r w:rsidRPr="00296168">
        <w:rPr>
          <w:caps/>
          <w:sz w:val="22"/>
          <w:highlight w:val="lightGray"/>
        </w:rPr>
        <w:t xml:space="preserve"> W CELU POTWIERDZENIA BRAKU PODSTAW WYKLUCZENIA, SPEŁNIANIA WARUNKÓW UDZIAŁU W POSTĘPOWANIU </w:t>
      </w:r>
    </w:p>
    <w:p w14:paraId="440A2380" w14:textId="77777777" w:rsidR="00095379" w:rsidRPr="00DC0E0E" w:rsidRDefault="00095379" w:rsidP="00095379">
      <w:pPr>
        <w:pStyle w:val="Akapitzlist"/>
        <w:widowControl w:val="0"/>
        <w:tabs>
          <w:tab w:val="left" w:pos="609"/>
        </w:tabs>
        <w:spacing w:line="276" w:lineRule="auto"/>
        <w:ind w:left="207" w:right="151"/>
        <w:jc w:val="both"/>
        <w:rPr>
          <w:rFonts w:eastAsia="Arial"/>
          <w:sz w:val="22"/>
          <w:szCs w:val="22"/>
        </w:rPr>
      </w:pPr>
    </w:p>
    <w:p w14:paraId="5400C914" w14:textId="77777777" w:rsidR="00095379" w:rsidRPr="00644D92" w:rsidRDefault="00095379" w:rsidP="00095379">
      <w:pPr>
        <w:widowControl w:val="0"/>
        <w:numPr>
          <w:ilvl w:val="0"/>
          <w:numId w:val="54"/>
        </w:numPr>
        <w:tabs>
          <w:tab w:val="left" w:pos="426"/>
        </w:tabs>
        <w:spacing w:line="276" w:lineRule="auto"/>
        <w:ind w:left="426" w:right="151" w:hanging="426"/>
        <w:jc w:val="both"/>
        <w:rPr>
          <w:rFonts w:eastAsia="Arial"/>
          <w:sz w:val="22"/>
          <w:szCs w:val="22"/>
        </w:rPr>
      </w:pPr>
      <w:r w:rsidRPr="00AB3270">
        <w:rPr>
          <w:rFonts w:eastAsia="Arial"/>
          <w:sz w:val="22"/>
          <w:szCs w:val="22"/>
        </w:rPr>
        <w:t xml:space="preserve">Zgodnie z art. 273 ust. 1 ustawy, Zamawiający nie będzie wzywał Wykonawcy, do złożenia </w:t>
      </w:r>
      <w:r w:rsidRPr="00644D92">
        <w:rPr>
          <w:rFonts w:eastAsia="Arial"/>
          <w:sz w:val="22"/>
          <w:szCs w:val="22"/>
        </w:rPr>
        <w:t>podmiotowych środków dowodowych, w celu potwierdzenia okoliczności, o których mowa w art. 112 ust. 2 ustawy.</w:t>
      </w:r>
    </w:p>
    <w:p w14:paraId="6E10BB1E" w14:textId="77777777" w:rsidR="00095379" w:rsidRPr="00095379" w:rsidRDefault="00095379" w:rsidP="00095379">
      <w:pPr>
        <w:widowControl w:val="0"/>
        <w:numPr>
          <w:ilvl w:val="0"/>
          <w:numId w:val="54"/>
        </w:numPr>
        <w:tabs>
          <w:tab w:val="left" w:pos="426"/>
        </w:tabs>
        <w:spacing w:line="276" w:lineRule="auto"/>
        <w:ind w:left="426" w:right="151" w:hanging="426"/>
        <w:jc w:val="both"/>
        <w:rPr>
          <w:rFonts w:eastAsia="Arial"/>
          <w:sz w:val="22"/>
          <w:szCs w:val="22"/>
        </w:rPr>
      </w:pPr>
      <w:r w:rsidRPr="00644D92">
        <w:rPr>
          <w:rFonts w:eastAsia="Arial"/>
          <w:b/>
          <w:sz w:val="22"/>
          <w:szCs w:val="22"/>
        </w:rPr>
        <w:t>Dokumenty wymagane od Wykonawcy na potwierdzenie zgodności oferowanych dostaw z wymaganiami (przedmiotowe środki dowodowe)</w:t>
      </w:r>
      <w:r>
        <w:rPr>
          <w:rFonts w:eastAsia="Arial"/>
          <w:bCs/>
          <w:sz w:val="22"/>
          <w:szCs w:val="22"/>
        </w:rPr>
        <w:t>:</w:t>
      </w:r>
    </w:p>
    <w:p w14:paraId="0AC40FE1" w14:textId="2A4F09C7" w:rsidR="00095379" w:rsidRPr="00095379" w:rsidRDefault="00095379" w:rsidP="00095379">
      <w:pPr>
        <w:widowControl w:val="0"/>
        <w:tabs>
          <w:tab w:val="left" w:pos="426"/>
        </w:tabs>
        <w:spacing w:line="276" w:lineRule="auto"/>
        <w:ind w:left="426" w:right="151"/>
        <w:jc w:val="both"/>
        <w:rPr>
          <w:rFonts w:eastAsia="Arial"/>
          <w:sz w:val="22"/>
          <w:szCs w:val="22"/>
        </w:rPr>
      </w:pPr>
      <w:r>
        <w:rPr>
          <w:rFonts w:eastAsia="Arial"/>
          <w:b/>
          <w:sz w:val="22"/>
          <w:szCs w:val="22"/>
        </w:rPr>
        <w:t>Dla części zamówienia nr 1</w:t>
      </w:r>
      <w:r w:rsidRPr="00095379">
        <w:rPr>
          <w:rFonts w:eastAsia="Arial"/>
          <w:sz w:val="22"/>
          <w:szCs w:val="22"/>
        </w:rPr>
        <w:t>:</w:t>
      </w:r>
    </w:p>
    <w:p w14:paraId="5E1857AF" w14:textId="1422361C" w:rsidR="00095379" w:rsidRDefault="001B15AE" w:rsidP="00095379">
      <w:pPr>
        <w:pStyle w:val="Akapitzlist"/>
        <w:widowControl w:val="0"/>
        <w:numPr>
          <w:ilvl w:val="0"/>
          <w:numId w:val="58"/>
        </w:numPr>
        <w:tabs>
          <w:tab w:val="left" w:pos="426"/>
        </w:tabs>
        <w:spacing w:line="276" w:lineRule="auto"/>
        <w:ind w:left="851" w:right="151" w:hanging="425"/>
        <w:jc w:val="both"/>
        <w:rPr>
          <w:rFonts w:eastAsia="Arial"/>
          <w:bCs/>
          <w:sz w:val="22"/>
          <w:szCs w:val="22"/>
        </w:rPr>
      </w:pPr>
      <w:r>
        <w:rPr>
          <w:rFonts w:eastAsia="Arial"/>
          <w:bCs/>
          <w:sz w:val="22"/>
          <w:szCs w:val="22"/>
        </w:rPr>
        <w:t>Kart</w:t>
      </w:r>
      <w:r w:rsidR="008000A2">
        <w:rPr>
          <w:rFonts w:eastAsia="Arial"/>
          <w:bCs/>
          <w:sz w:val="22"/>
          <w:szCs w:val="22"/>
        </w:rPr>
        <w:t>a</w:t>
      </w:r>
      <w:r w:rsidRPr="001B15AE">
        <w:rPr>
          <w:rFonts w:eastAsia="Arial"/>
          <w:bCs/>
          <w:sz w:val="22"/>
          <w:szCs w:val="22"/>
        </w:rPr>
        <w:t xml:space="preserve"> katalogow</w:t>
      </w:r>
      <w:r>
        <w:rPr>
          <w:rFonts w:eastAsia="Arial"/>
          <w:bCs/>
          <w:sz w:val="22"/>
          <w:szCs w:val="22"/>
        </w:rPr>
        <w:t>a</w:t>
      </w:r>
      <w:r w:rsidRPr="001B15AE">
        <w:rPr>
          <w:rFonts w:eastAsia="Arial"/>
          <w:bCs/>
          <w:sz w:val="22"/>
          <w:szCs w:val="22"/>
        </w:rPr>
        <w:t xml:space="preserve"> producenta</w:t>
      </w:r>
      <w:r w:rsidR="008000A2">
        <w:rPr>
          <w:rFonts w:eastAsia="Arial"/>
          <w:bCs/>
          <w:sz w:val="22"/>
          <w:szCs w:val="22"/>
        </w:rPr>
        <w:t xml:space="preserve"> lub </w:t>
      </w:r>
      <w:r w:rsidRPr="001B15AE">
        <w:rPr>
          <w:rFonts w:eastAsia="Arial"/>
          <w:bCs/>
          <w:sz w:val="22"/>
          <w:szCs w:val="22"/>
        </w:rPr>
        <w:t>inn</w:t>
      </w:r>
      <w:r>
        <w:rPr>
          <w:rFonts w:eastAsia="Arial"/>
          <w:bCs/>
          <w:sz w:val="22"/>
          <w:szCs w:val="22"/>
        </w:rPr>
        <w:t>a</w:t>
      </w:r>
      <w:r w:rsidRPr="001B15AE">
        <w:rPr>
          <w:rFonts w:eastAsia="Arial"/>
          <w:bCs/>
          <w:sz w:val="22"/>
          <w:szCs w:val="22"/>
        </w:rPr>
        <w:t xml:space="preserve"> dokumentacj</w:t>
      </w:r>
      <w:r>
        <w:rPr>
          <w:rFonts w:eastAsia="Arial"/>
          <w:bCs/>
          <w:sz w:val="22"/>
          <w:szCs w:val="22"/>
        </w:rPr>
        <w:t>a</w:t>
      </w:r>
      <w:r w:rsidRPr="001B15AE">
        <w:rPr>
          <w:rFonts w:eastAsia="Arial"/>
          <w:bCs/>
          <w:sz w:val="22"/>
          <w:szCs w:val="22"/>
        </w:rPr>
        <w:t xml:space="preserve"> </w:t>
      </w:r>
      <w:r>
        <w:rPr>
          <w:rFonts w:eastAsia="Arial"/>
          <w:bCs/>
          <w:sz w:val="22"/>
          <w:szCs w:val="22"/>
        </w:rPr>
        <w:t xml:space="preserve">równoważna </w:t>
      </w:r>
      <w:r w:rsidRPr="001B15AE">
        <w:rPr>
          <w:rFonts w:eastAsia="Arial"/>
          <w:bCs/>
          <w:sz w:val="22"/>
          <w:szCs w:val="22"/>
        </w:rPr>
        <w:t>potwierdzając</w:t>
      </w:r>
      <w:r>
        <w:rPr>
          <w:rFonts w:eastAsia="Arial"/>
          <w:bCs/>
          <w:sz w:val="22"/>
          <w:szCs w:val="22"/>
        </w:rPr>
        <w:t>a</w:t>
      </w:r>
      <w:r w:rsidRPr="001B15AE">
        <w:rPr>
          <w:rFonts w:eastAsia="Arial"/>
          <w:bCs/>
          <w:sz w:val="22"/>
          <w:szCs w:val="22"/>
        </w:rPr>
        <w:t xml:space="preserve"> spełnienie wymaganych minimalnych parametrów</w:t>
      </w:r>
      <w:r>
        <w:rPr>
          <w:rFonts w:eastAsia="Arial"/>
          <w:bCs/>
          <w:sz w:val="22"/>
          <w:szCs w:val="22"/>
        </w:rPr>
        <w:t xml:space="preserve"> przez zaoferowaną przez Wykonawcę </w:t>
      </w:r>
      <w:r w:rsidR="008000A2">
        <w:rPr>
          <w:rFonts w:eastAsia="Arial"/>
          <w:bCs/>
          <w:sz w:val="22"/>
          <w:szCs w:val="22"/>
        </w:rPr>
        <w:t>pompę ciepła</w:t>
      </w:r>
      <w:r>
        <w:rPr>
          <w:rFonts w:eastAsia="Arial"/>
          <w:bCs/>
          <w:sz w:val="22"/>
          <w:szCs w:val="22"/>
        </w:rPr>
        <w:t>, o której mowa w pkt 1 tabeli zawartej w załączniku nr 1a do SWZ – Formularzu Cenowym dla części zamówienia nr 1;</w:t>
      </w:r>
    </w:p>
    <w:p w14:paraId="2C4D020F" w14:textId="6DB4BE4B" w:rsidR="00095379" w:rsidRDefault="00095379" w:rsidP="00095379">
      <w:pPr>
        <w:widowControl w:val="0"/>
        <w:tabs>
          <w:tab w:val="left" w:pos="426"/>
        </w:tabs>
        <w:spacing w:line="276" w:lineRule="auto"/>
        <w:ind w:left="426" w:right="151"/>
        <w:jc w:val="both"/>
        <w:rPr>
          <w:rFonts w:eastAsia="Arial"/>
          <w:sz w:val="22"/>
          <w:szCs w:val="22"/>
        </w:rPr>
      </w:pPr>
      <w:r>
        <w:rPr>
          <w:rFonts w:eastAsia="Arial"/>
          <w:b/>
          <w:sz w:val="22"/>
          <w:szCs w:val="22"/>
        </w:rPr>
        <w:t>Dla części zamówienia nr 2</w:t>
      </w:r>
      <w:r w:rsidRPr="00095379">
        <w:rPr>
          <w:rFonts w:eastAsia="Arial"/>
          <w:sz w:val="22"/>
          <w:szCs w:val="22"/>
        </w:rPr>
        <w:t>:</w:t>
      </w:r>
    </w:p>
    <w:p w14:paraId="5F8FC6FD" w14:textId="64E0371C" w:rsidR="00095379" w:rsidRDefault="001B15AE" w:rsidP="001B15AE">
      <w:pPr>
        <w:pStyle w:val="Akapitzlist"/>
        <w:widowControl w:val="0"/>
        <w:numPr>
          <w:ilvl w:val="0"/>
          <w:numId w:val="59"/>
        </w:numPr>
        <w:tabs>
          <w:tab w:val="left" w:pos="426"/>
        </w:tabs>
        <w:spacing w:line="276" w:lineRule="auto"/>
        <w:ind w:left="851" w:right="151" w:hanging="425"/>
        <w:jc w:val="both"/>
        <w:rPr>
          <w:rFonts w:eastAsia="Arial"/>
          <w:bCs/>
          <w:sz w:val="22"/>
          <w:szCs w:val="22"/>
        </w:rPr>
      </w:pPr>
      <w:r w:rsidRPr="001B15AE">
        <w:rPr>
          <w:rFonts w:eastAsia="Arial"/>
          <w:bCs/>
          <w:sz w:val="22"/>
          <w:szCs w:val="22"/>
        </w:rPr>
        <w:t>Karty katalogowe producenta</w:t>
      </w:r>
      <w:r w:rsidR="008000A2">
        <w:rPr>
          <w:rFonts w:eastAsia="Arial"/>
          <w:bCs/>
          <w:sz w:val="22"/>
          <w:szCs w:val="22"/>
        </w:rPr>
        <w:t xml:space="preserve"> </w:t>
      </w:r>
      <w:r w:rsidRPr="001B15AE">
        <w:rPr>
          <w:rFonts w:eastAsia="Arial"/>
          <w:bCs/>
          <w:sz w:val="22"/>
          <w:szCs w:val="22"/>
        </w:rPr>
        <w:t xml:space="preserve">lub inna dokumentacja równoważna potwierdzająca spełnienie wymaganych minimalnych parametrów przez zaoferowane przez Wykonawcę </w:t>
      </w:r>
      <w:r w:rsidR="008000A2" w:rsidRPr="008000A2">
        <w:rPr>
          <w:rFonts w:eastAsia="Arial"/>
          <w:bCs/>
          <w:sz w:val="22"/>
          <w:szCs w:val="22"/>
        </w:rPr>
        <w:t xml:space="preserve">zgrzewarki elektrooporowe, zgrzewarki doczołowe oraz zgrzewarki </w:t>
      </w:r>
      <w:proofErr w:type="spellStart"/>
      <w:r w:rsidR="008000A2" w:rsidRPr="008000A2">
        <w:rPr>
          <w:rFonts w:eastAsia="Arial"/>
          <w:bCs/>
          <w:sz w:val="22"/>
          <w:szCs w:val="22"/>
        </w:rPr>
        <w:t>polifuzyjne</w:t>
      </w:r>
      <w:proofErr w:type="spellEnd"/>
      <w:r>
        <w:rPr>
          <w:rFonts w:eastAsia="Arial"/>
          <w:bCs/>
          <w:sz w:val="22"/>
          <w:szCs w:val="22"/>
        </w:rPr>
        <w:t xml:space="preserve">, o których mowa odpowiednio w pkt </w:t>
      </w:r>
      <w:r w:rsidR="008000A2">
        <w:rPr>
          <w:rFonts w:eastAsia="Arial"/>
          <w:bCs/>
          <w:sz w:val="22"/>
          <w:szCs w:val="22"/>
        </w:rPr>
        <w:t>1 – 3</w:t>
      </w:r>
      <w:r>
        <w:rPr>
          <w:rFonts w:eastAsia="Arial"/>
          <w:bCs/>
          <w:sz w:val="22"/>
          <w:szCs w:val="22"/>
        </w:rPr>
        <w:t xml:space="preserve"> tabeli zawartej w załączniku nr 1b do SWZ – Formularzu Cenowym dla części zamówienia nr 2</w:t>
      </w:r>
      <w:r w:rsidR="00C66951">
        <w:rPr>
          <w:rFonts w:eastAsia="Arial"/>
          <w:bCs/>
          <w:sz w:val="22"/>
          <w:szCs w:val="22"/>
        </w:rPr>
        <w:t>.</w:t>
      </w:r>
    </w:p>
    <w:p w14:paraId="029E3BBC" w14:textId="77777777" w:rsidR="00095379" w:rsidRPr="00AB3270" w:rsidRDefault="00095379" w:rsidP="00095379">
      <w:pPr>
        <w:widowControl w:val="0"/>
        <w:numPr>
          <w:ilvl w:val="0"/>
          <w:numId w:val="54"/>
        </w:numPr>
        <w:tabs>
          <w:tab w:val="left" w:pos="426"/>
        </w:tabs>
        <w:spacing w:line="276" w:lineRule="auto"/>
        <w:ind w:left="426" w:right="151" w:hanging="426"/>
        <w:jc w:val="both"/>
        <w:rPr>
          <w:rFonts w:eastAsia="Arial"/>
          <w:sz w:val="22"/>
          <w:szCs w:val="22"/>
        </w:rPr>
      </w:pPr>
      <w:r w:rsidRPr="00AB3270">
        <w:rPr>
          <w:rFonts w:eastAsia="Arial"/>
          <w:sz w:val="22"/>
          <w:szCs w:val="22"/>
        </w:rPr>
        <w:t>Zamawiający będzie stosował procedurę uzupełnienia przedmiotowych środków dowodowych. Zamawiający wyznaczy w wezwaniu termin uzupełnienia wymaganego przedmiotowego środka dowodowego odpowiednio do sytuacji, jaka wystąpiła w postępowaniu, rodzaju uzupełnianego przedmiotowego środka dowodowego oraz z poszanowaniem równego traktowania wykonawców.</w:t>
      </w:r>
    </w:p>
    <w:p w14:paraId="0B664C27" w14:textId="77777777" w:rsidR="00095379" w:rsidRPr="00AB3270" w:rsidRDefault="00095379" w:rsidP="00095379">
      <w:pPr>
        <w:widowControl w:val="0"/>
        <w:numPr>
          <w:ilvl w:val="0"/>
          <w:numId w:val="54"/>
        </w:numPr>
        <w:tabs>
          <w:tab w:val="left" w:pos="426"/>
        </w:tabs>
        <w:spacing w:line="276" w:lineRule="auto"/>
        <w:ind w:left="426" w:right="151" w:hanging="426"/>
        <w:jc w:val="both"/>
        <w:rPr>
          <w:rFonts w:eastAsia="Arial"/>
          <w:sz w:val="22"/>
          <w:szCs w:val="22"/>
        </w:rPr>
      </w:pPr>
      <w:r w:rsidRPr="00AB3270">
        <w:rPr>
          <w:rFonts w:eastAsia="Arial"/>
          <w:sz w:val="22"/>
          <w:szCs w:val="22"/>
        </w:rPr>
        <w:t>Zamawiający może żądać od wykonawców wyjaśnień dotyczących treści przedmiotowych środków dowodowych.</w:t>
      </w:r>
    </w:p>
    <w:p w14:paraId="6E843821" w14:textId="77777777" w:rsidR="00095379" w:rsidRPr="00DC0E0E" w:rsidRDefault="00095379" w:rsidP="00095379">
      <w:pPr>
        <w:pStyle w:val="Akapitzlist"/>
        <w:widowControl w:val="0"/>
        <w:tabs>
          <w:tab w:val="left" w:pos="609"/>
        </w:tabs>
        <w:spacing w:line="276" w:lineRule="auto"/>
        <w:ind w:left="0" w:right="151"/>
        <w:jc w:val="both"/>
        <w:rPr>
          <w:rFonts w:eastAsia="Arial"/>
          <w:sz w:val="22"/>
          <w:szCs w:val="22"/>
        </w:rPr>
      </w:pPr>
    </w:p>
    <w:p w14:paraId="6E1D9C7D" w14:textId="77777777" w:rsidR="00AB1F64" w:rsidRDefault="00AB1F64" w:rsidP="00BE6853">
      <w:pPr>
        <w:widowControl w:val="0"/>
        <w:suppressAutoHyphens/>
        <w:spacing w:line="276" w:lineRule="auto"/>
        <w:jc w:val="both"/>
        <w:rPr>
          <w:rFonts w:eastAsia="Arial"/>
          <w:sz w:val="22"/>
          <w:szCs w:val="22"/>
        </w:rPr>
      </w:pPr>
    </w:p>
    <w:p w14:paraId="720288C3" w14:textId="77777777" w:rsidR="006D532C" w:rsidRPr="002F5B04" w:rsidRDefault="006D532C" w:rsidP="008742F4">
      <w:pPr>
        <w:pStyle w:val="Nagwek3"/>
        <w:numPr>
          <w:ilvl w:val="0"/>
          <w:numId w:val="10"/>
        </w:numPr>
        <w:spacing w:line="276" w:lineRule="auto"/>
        <w:ind w:left="567" w:hanging="425"/>
        <w:jc w:val="both"/>
        <w:rPr>
          <w:sz w:val="22"/>
          <w:szCs w:val="22"/>
          <w:highlight w:val="lightGray"/>
        </w:rPr>
      </w:pPr>
      <w:r w:rsidRPr="002F5B04">
        <w:rPr>
          <w:sz w:val="22"/>
          <w:szCs w:val="22"/>
          <w:highlight w:val="lightGray"/>
        </w:rPr>
        <w:t xml:space="preserve">INNE </w:t>
      </w:r>
      <w:r w:rsidRPr="002F5B04">
        <w:rPr>
          <w:caps/>
          <w:sz w:val="22"/>
          <w:highlight w:val="lightGray"/>
        </w:rPr>
        <w:t>DOKUMENTY</w:t>
      </w:r>
      <w:r w:rsidRPr="002F5B04">
        <w:rPr>
          <w:sz w:val="22"/>
          <w:szCs w:val="22"/>
          <w:highlight w:val="lightGray"/>
        </w:rPr>
        <w:t xml:space="preserve"> </w:t>
      </w:r>
      <w:r w:rsidRPr="002F5B04">
        <w:rPr>
          <w:caps/>
          <w:sz w:val="22"/>
          <w:highlight w:val="lightGray"/>
        </w:rPr>
        <w:t>SKŁADANE</w:t>
      </w:r>
      <w:r w:rsidRPr="002F5B04">
        <w:rPr>
          <w:sz w:val="22"/>
          <w:szCs w:val="22"/>
          <w:highlight w:val="lightGray"/>
        </w:rPr>
        <w:t xml:space="preserve"> PRZEZ WYKONAWCĘ</w:t>
      </w:r>
      <w:r w:rsidR="00916D97" w:rsidRPr="002F5B04">
        <w:rPr>
          <w:sz w:val="22"/>
          <w:szCs w:val="22"/>
          <w:highlight w:val="lightGray"/>
        </w:rPr>
        <w:t xml:space="preserve"> WRAZ Z OFERTĄ</w:t>
      </w:r>
    </w:p>
    <w:p w14:paraId="664588D7" w14:textId="77777777" w:rsidR="003A458D" w:rsidRPr="00BE6853" w:rsidRDefault="003A458D" w:rsidP="00BE6853">
      <w:pPr>
        <w:spacing w:line="276" w:lineRule="auto"/>
      </w:pPr>
    </w:p>
    <w:p w14:paraId="0D263D8C" w14:textId="77777777" w:rsidR="00225F14" w:rsidRPr="00DC0E0E" w:rsidRDefault="00225F14" w:rsidP="008742F4">
      <w:pPr>
        <w:pStyle w:val="Akapitzlist"/>
        <w:numPr>
          <w:ilvl w:val="3"/>
          <w:numId w:val="17"/>
        </w:numPr>
        <w:spacing w:line="276" w:lineRule="auto"/>
        <w:ind w:left="426" w:hanging="426"/>
        <w:jc w:val="both"/>
        <w:rPr>
          <w:sz w:val="22"/>
        </w:rPr>
      </w:pPr>
      <w:r w:rsidRPr="00DC0E0E">
        <w:rPr>
          <w:sz w:val="22"/>
        </w:rPr>
        <w:t>Inne dokumenty składane przez wykonawcę wraz z ofertą:</w:t>
      </w:r>
    </w:p>
    <w:p w14:paraId="0F13EE91" w14:textId="77777777" w:rsidR="00225F14" w:rsidRPr="00C5019A" w:rsidRDefault="00225F14" w:rsidP="008742F4">
      <w:pPr>
        <w:numPr>
          <w:ilvl w:val="2"/>
          <w:numId w:val="9"/>
        </w:numPr>
        <w:tabs>
          <w:tab w:val="clear" w:pos="1168"/>
          <w:tab w:val="num" w:pos="1735"/>
        </w:tabs>
        <w:spacing w:line="276" w:lineRule="auto"/>
        <w:ind w:left="851" w:hanging="426"/>
        <w:jc w:val="both"/>
        <w:rPr>
          <w:sz w:val="22"/>
        </w:rPr>
      </w:pPr>
      <w:r w:rsidRPr="005536C9">
        <w:rPr>
          <w:sz w:val="22"/>
        </w:rPr>
        <w:t>wypełniony Formularz ofertowy (przy pomocy interaktywnego „</w:t>
      </w:r>
      <w:r w:rsidRPr="005536C9">
        <w:rPr>
          <w:b/>
          <w:bCs/>
          <w:sz w:val="22"/>
        </w:rPr>
        <w:t>Formularza ofertowego</w:t>
      </w:r>
      <w:r w:rsidRPr="005536C9">
        <w:rPr>
          <w:sz w:val="22"/>
        </w:rPr>
        <w:t xml:space="preserve">” udostępnionego przez </w:t>
      </w:r>
      <w:r w:rsidRPr="00D0513E">
        <w:rPr>
          <w:sz w:val="22"/>
        </w:rPr>
        <w:t xml:space="preserve">Zamawiającego na Platformie e-Zamówienia i zamieszczonego w podglądzie </w:t>
      </w:r>
      <w:r w:rsidRPr="00C5019A">
        <w:rPr>
          <w:sz w:val="22"/>
        </w:rPr>
        <w:t>postępowania w zakładce „Informacje podstawowe”);</w:t>
      </w:r>
    </w:p>
    <w:p w14:paraId="479E2C2B" w14:textId="3F535CC0" w:rsidR="009C2B46" w:rsidRPr="009460F4" w:rsidRDefault="009C2B46" w:rsidP="008742F4">
      <w:pPr>
        <w:numPr>
          <w:ilvl w:val="2"/>
          <w:numId w:val="9"/>
        </w:numPr>
        <w:tabs>
          <w:tab w:val="clear" w:pos="1168"/>
          <w:tab w:val="num" w:pos="1735"/>
        </w:tabs>
        <w:spacing w:line="276" w:lineRule="auto"/>
        <w:ind w:left="851" w:hanging="426"/>
        <w:jc w:val="both"/>
        <w:rPr>
          <w:sz w:val="22"/>
        </w:rPr>
      </w:pPr>
      <w:r w:rsidRPr="00BA3F93">
        <w:rPr>
          <w:b/>
          <w:bCs/>
          <w:iCs/>
          <w:sz w:val="22"/>
        </w:rPr>
        <w:t>wypełniony Formularz cenow</w:t>
      </w:r>
      <w:r w:rsidR="006F1022">
        <w:rPr>
          <w:b/>
          <w:bCs/>
          <w:iCs/>
          <w:sz w:val="22"/>
        </w:rPr>
        <w:t>y</w:t>
      </w:r>
      <w:r w:rsidR="00BA3F93" w:rsidRPr="00BA3F93">
        <w:rPr>
          <w:b/>
          <w:bCs/>
          <w:iCs/>
          <w:sz w:val="22"/>
        </w:rPr>
        <w:t xml:space="preserve"> dla wybranej przez Wykonawcę części zamówienia</w:t>
      </w:r>
      <w:r w:rsidRPr="00BA3F93">
        <w:rPr>
          <w:b/>
          <w:bCs/>
          <w:iCs/>
          <w:sz w:val="22"/>
        </w:rPr>
        <w:t xml:space="preserve"> </w:t>
      </w:r>
      <w:r w:rsidRPr="00C5019A">
        <w:rPr>
          <w:b/>
          <w:bCs/>
          <w:iCs/>
          <w:sz w:val="22"/>
        </w:rPr>
        <w:t xml:space="preserve">(Załącznik nr </w:t>
      </w:r>
      <w:r w:rsidR="008000A2">
        <w:rPr>
          <w:b/>
          <w:bCs/>
          <w:iCs/>
          <w:sz w:val="22"/>
        </w:rPr>
        <w:t>1a – 1</w:t>
      </w:r>
      <w:r w:rsidR="00C66951">
        <w:rPr>
          <w:b/>
          <w:bCs/>
          <w:iCs/>
          <w:sz w:val="22"/>
        </w:rPr>
        <w:t>b</w:t>
      </w:r>
      <w:r w:rsidRPr="00C5019A">
        <w:rPr>
          <w:b/>
          <w:bCs/>
          <w:iCs/>
          <w:sz w:val="22"/>
        </w:rPr>
        <w:t xml:space="preserve"> do SWZ)</w:t>
      </w:r>
      <w:r w:rsidRPr="00C5019A">
        <w:rPr>
          <w:iCs/>
          <w:sz w:val="22"/>
        </w:rPr>
        <w:t>;</w:t>
      </w:r>
    </w:p>
    <w:p w14:paraId="1A93975A" w14:textId="0F5DC478" w:rsidR="009460F4" w:rsidRPr="00C5019A" w:rsidRDefault="009460F4" w:rsidP="008742F4">
      <w:pPr>
        <w:numPr>
          <w:ilvl w:val="2"/>
          <w:numId w:val="9"/>
        </w:numPr>
        <w:tabs>
          <w:tab w:val="clear" w:pos="1168"/>
          <w:tab w:val="num" w:pos="1735"/>
        </w:tabs>
        <w:spacing w:line="276" w:lineRule="auto"/>
        <w:ind w:left="851" w:hanging="426"/>
        <w:jc w:val="both"/>
        <w:rPr>
          <w:sz w:val="22"/>
        </w:rPr>
      </w:pPr>
      <w:r w:rsidRPr="009460F4">
        <w:rPr>
          <w:b/>
          <w:bCs/>
          <w:iCs/>
          <w:sz w:val="22"/>
        </w:rPr>
        <w:t>przedmiotowe środki dowodowe, o których mowa w rozdziale VI pkt 2 SWZ</w:t>
      </w:r>
      <w:r>
        <w:rPr>
          <w:b/>
          <w:bCs/>
          <w:iCs/>
          <w:sz w:val="22"/>
        </w:rPr>
        <w:t xml:space="preserve"> </w:t>
      </w:r>
      <w:r w:rsidR="008000A2">
        <w:rPr>
          <w:b/>
          <w:bCs/>
          <w:iCs/>
          <w:sz w:val="22"/>
        </w:rPr>
        <w:t xml:space="preserve">dla części zamówienia nr 1 – </w:t>
      </w:r>
      <w:r w:rsidR="00C66951">
        <w:rPr>
          <w:b/>
          <w:bCs/>
          <w:iCs/>
          <w:sz w:val="22"/>
        </w:rPr>
        <w:t>2</w:t>
      </w:r>
      <w:r w:rsidR="008000A2">
        <w:rPr>
          <w:b/>
          <w:bCs/>
          <w:iCs/>
          <w:sz w:val="22"/>
        </w:rPr>
        <w:t xml:space="preserve"> </w:t>
      </w:r>
      <w:r>
        <w:rPr>
          <w:b/>
          <w:bCs/>
          <w:iCs/>
          <w:sz w:val="22"/>
        </w:rPr>
        <w:t>– w zależności od wybranej przez Wykonawcę części zamówienia</w:t>
      </w:r>
      <w:r>
        <w:rPr>
          <w:iCs/>
          <w:sz w:val="22"/>
        </w:rPr>
        <w:t>;</w:t>
      </w:r>
    </w:p>
    <w:p w14:paraId="2416BF24"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C5019A">
        <w:rPr>
          <w:sz w:val="22"/>
          <w:szCs w:val="22"/>
        </w:rPr>
        <w:t>odpis lub informacja z Krajowego Rejestru Sądowego, Centralnej Ewidencji i Informacji o Działalności Gospodarczej lub innego właściwego</w:t>
      </w:r>
      <w:r w:rsidRPr="00D0513E">
        <w:rPr>
          <w:sz w:val="22"/>
          <w:szCs w:val="22"/>
        </w:rPr>
        <w:t xml:space="preserve"> rejestru – w celu potwierdzenia, że osoba działająca w imieniu wykonawcy lub</w:t>
      </w:r>
      <w:r w:rsidRPr="00DC0E0E">
        <w:rPr>
          <w:sz w:val="22"/>
          <w:szCs w:val="22"/>
        </w:rPr>
        <w:t xml:space="preserve"> w imieniu podmiotu udostępniającego zasoby na zasadach określonych w art. 118 ustawy, jest umocowana do jego reprezentowania. Wykonawca nie jest zobowiązany do złożenia ww. dokumentów, jeżeli Zamawiający może je </w:t>
      </w:r>
      <w:r w:rsidRPr="00DC0E0E">
        <w:rPr>
          <w:sz w:val="22"/>
          <w:szCs w:val="22"/>
        </w:rPr>
        <w:lastRenderedPageBreak/>
        <w:t>uzyskać za pomocą bezpłatnych i ogólnodostępnych baz danych, o ile wykonawca wskaże w Formularzu ofertowym, dane umożliwiające dostęp do tych dokumentów;</w:t>
      </w:r>
    </w:p>
    <w:p w14:paraId="17AF824D"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DC0E0E">
        <w:rPr>
          <w:sz w:val="22"/>
        </w:rPr>
        <w:t xml:space="preserve">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ubiegających się o udzielenie zamówienia publicznego, do osoby działającej w imieniu podmiotu udostępniającego zasoby na zasadach określonych w art. 118 ustawy. </w:t>
      </w:r>
      <w:r w:rsidRPr="00DC0E0E">
        <w:rPr>
          <w:sz w:val="22"/>
          <w:szCs w:val="22"/>
        </w:rPr>
        <w:t>Pełnomocnictwo winno być udzielone przez osobę uprawnioną do reprezentowania odpowiednio wykonawcy, wykonawców wspólnie ubiegających się o udzielenie zamówienia publicznego lub podmiotu udostępniającego zasoby oraz złożone w postaci elektronicznej w oryginale lub elektronicznej kopii poświadczonej za zgodność z oryginałem przez notariusza;</w:t>
      </w:r>
    </w:p>
    <w:p w14:paraId="43267C9E"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DC0E0E">
        <w:rPr>
          <w:sz w:val="22"/>
          <w:szCs w:val="22"/>
        </w:rPr>
        <w:t>pełnomocnictwo w przypadku wykonawców wspólnie ubiegających się o udzielenie zamówienia (konsorcjum, spółka cywilna) – ustanawiają oni pełnomocnika 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14:paraId="36879F87" w14:textId="77B8548C" w:rsidR="00225F14" w:rsidRPr="00426C22" w:rsidRDefault="00225F14" w:rsidP="008742F4">
      <w:pPr>
        <w:numPr>
          <w:ilvl w:val="2"/>
          <w:numId w:val="9"/>
        </w:numPr>
        <w:tabs>
          <w:tab w:val="clear" w:pos="1168"/>
          <w:tab w:val="num" w:pos="1735"/>
        </w:tabs>
        <w:spacing w:line="276" w:lineRule="auto"/>
        <w:ind w:left="851" w:hanging="426"/>
        <w:jc w:val="both"/>
        <w:rPr>
          <w:b/>
          <w:sz w:val="22"/>
          <w:szCs w:val="22"/>
        </w:rPr>
      </w:pPr>
      <w:r w:rsidRPr="00DC0E0E">
        <w:rPr>
          <w:b/>
          <w:sz w:val="22"/>
          <w:szCs w:val="22"/>
        </w:rPr>
        <w:t xml:space="preserve">w przypadku polegania przez wykonawcę na zdolnościach lub sytuacji podmiotów udostępniających zasoby – </w:t>
      </w:r>
      <w:r w:rsidRPr="00DC0E0E">
        <w:rPr>
          <w:b/>
          <w:sz w:val="22"/>
        </w:rPr>
        <w:t>zobowiązanie, o którym mowa w rozdziale IV pkt 7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sidR="009460F4">
        <w:rPr>
          <w:bCs/>
          <w:sz w:val="22"/>
        </w:rPr>
        <w:t>.</w:t>
      </w:r>
    </w:p>
    <w:p w14:paraId="0BFFC7A0" w14:textId="77777777" w:rsidR="00225F14" w:rsidRPr="00DC0E0E" w:rsidRDefault="00225F14" w:rsidP="008742F4">
      <w:pPr>
        <w:pStyle w:val="Akapitzlist"/>
        <w:numPr>
          <w:ilvl w:val="3"/>
          <w:numId w:val="17"/>
        </w:numPr>
        <w:spacing w:line="276" w:lineRule="auto"/>
        <w:ind w:left="426" w:hanging="426"/>
        <w:jc w:val="both"/>
        <w:rPr>
          <w:sz w:val="22"/>
          <w:szCs w:val="22"/>
        </w:rPr>
      </w:pPr>
      <w:r w:rsidRPr="00DC0E0E">
        <w:rPr>
          <w:sz w:val="22"/>
          <w:szCs w:val="22"/>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6E9A06D6" w14:textId="77777777" w:rsidR="00225F14" w:rsidRPr="00DC0E0E" w:rsidRDefault="00225F14" w:rsidP="008742F4">
      <w:pPr>
        <w:pStyle w:val="Akapitzlist"/>
        <w:numPr>
          <w:ilvl w:val="3"/>
          <w:numId w:val="17"/>
        </w:numPr>
        <w:spacing w:line="276" w:lineRule="auto"/>
        <w:ind w:left="426" w:hanging="426"/>
        <w:jc w:val="both"/>
        <w:rPr>
          <w:sz w:val="22"/>
          <w:szCs w:val="22"/>
        </w:rPr>
      </w:pPr>
      <w:r w:rsidRPr="00DC0E0E">
        <w:rPr>
          <w:sz w:val="22"/>
          <w:szCs w:val="22"/>
        </w:rPr>
        <w:t>Dokumenty i oświadczenia sporządzone w języku obcym należy złożyć wraz z tłumaczeniem na język polski.</w:t>
      </w:r>
    </w:p>
    <w:p w14:paraId="2605250C" w14:textId="77777777" w:rsidR="00225F14" w:rsidRPr="00DC0E0E" w:rsidRDefault="00225F14" w:rsidP="008742F4">
      <w:pPr>
        <w:pStyle w:val="Akapitzlist"/>
        <w:numPr>
          <w:ilvl w:val="3"/>
          <w:numId w:val="17"/>
        </w:numPr>
        <w:spacing w:line="276" w:lineRule="auto"/>
        <w:ind w:left="426" w:hanging="426"/>
        <w:jc w:val="both"/>
        <w:rPr>
          <w:sz w:val="22"/>
          <w:szCs w:val="22"/>
        </w:rPr>
      </w:pPr>
      <w:r w:rsidRPr="00DC0E0E">
        <w:rPr>
          <w:sz w:val="22"/>
          <w:szCs w:val="22"/>
        </w:rPr>
        <w:t>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2E6B0704" w14:textId="77777777" w:rsidR="00225F14" w:rsidRPr="00DC0E0E" w:rsidRDefault="00225F14" w:rsidP="00225F14">
      <w:pPr>
        <w:spacing w:line="276" w:lineRule="auto"/>
        <w:ind w:left="426"/>
        <w:jc w:val="both"/>
        <w:rPr>
          <w:sz w:val="22"/>
          <w:szCs w:val="22"/>
        </w:rPr>
      </w:pPr>
      <w:r w:rsidRPr="00DC0E0E">
        <w:rPr>
          <w:sz w:val="22"/>
          <w:szCs w:val="22"/>
        </w:rPr>
        <w:t>Kursy walut dostępne są pod następującym adresem internetowym:</w:t>
      </w:r>
    </w:p>
    <w:p w14:paraId="5AF8ED22" w14:textId="77777777" w:rsidR="00225F14" w:rsidRPr="00DC0E0E" w:rsidRDefault="00225F14" w:rsidP="00225F14">
      <w:pPr>
        <w:spacing w:line="276" w:lineRule="auto"/>
        <w:ind w:left="426"/>
        <w:jc w:val="both"/>
        <w:rPr>
          <w:sz w:val="22"/>
          <w:szCs w:val="22"/>
        </w:rPr>
      </w:pPr>
      <w:r w:rsidRPr="00DC0E0E">
        <w:rPr>
          <w:sz w:val="22"/>
          <w:szCs w:val="22"/>
        </w:rPr>
        <w:t>http://www.nbp.pl/home.aspx?f=/kursy/kursy_archiwum.html</w:t>
      </w:r>
    </w:p>
    <w:p w14:paraId="1AAE1289" w14:textId="77777777" w:rsidR="00225F14" w:rsidRPr="00DC0E0E" w:rsidRDefault="00225F14" w:rsidP="00225F14">
      <w:pPr>
        <w:spacing w:line="276" w:lineRule="auto"/>
        <w:ind w:left="426"/>
        <w:jc w:val="both"/>
        <w:rPr>
          <w:sz w:val="22"/>
          <w:szCs w:val="22"/>
        </w:rPr>
      </w:pPr>
      <w:r w:rsidRPr="00DC0E0E">
        <w:rPr>
          <w:sz w:val="22"/>
          <w:szCs w:val="22"/>
        </w:rPr>
        <w:t>Zamawiający będzie korzystał z Archiwum kursów średnich – tabela A.</w:t>
      </w:r>
    </w:p>
    <w:p w14:paraId="2309DBCD" w14:textId="77777777" w:rsidR="00225F14" w:rsidRPr="00DC0E0E" w:rsidRDefault="00225F14" w:rsidP="00225F14">
      <w:pPr>
        <w:spacing w:line="276" w:lineRule="auto"/>
        <w:ind w:left="426"/>
        <w:jc w:val="both"/>
        <w:rPr>
          <w:sz w:val="22"/>
          <w:szCs w:val="22"/>
        </w:rPr>
      </w:pPr>
      <w:r w:rsidRPr="00DC0E0E">
        <w:rPr>
          <w:sz w:val="22"/>
          <w:szCs w:val="22"/>
        </w:rPr>
        <w:t>http://www.nbp.pl/home.aspx?c=/ascx/archa.ascx.</w:t>
      </w:r>
    </w:p>
    <w:p w14:paraId="69444A0D" w14:textId="3E090C7A" w:rsidR="004F1346" w:rsidRDefault="004F1346" w:rsidP="00BE6853">
      <w:pPr>
        <w:spacing w:line="276" w:lineRule="auto"/>
        <w:jc w:val="both"/>
        <w:rPr>
          <w:b/>
          <w:i/>
          <w:color w:val="FF0000"/>
          <w:sz w:val="22"/>
          <w:szCs w:val="22"/>
        </w:rPr>
      </w:pPr>
    </w:p>
    <w:p w14:paraId="7C30801B" w14:textId="77777777" w:rsidR="00D0513E" w:rsidRPr="00BE6853" w:rsidRDefault="00D0513E" w:rsidP="00BE6853">
      <w:pPr>
        <w:spacing w:line="276" w:lineRule="auto"/>
        <w:jc w:val="both"/>
        <w:rPr>
          <w:b/>
          <w:i/>
          <w:color w:val="FF0000"/>
          <w:sz w:val="22"/>
          <w:szCs w:val="22"/>
        </w:rPr>
      </w:pPr>
    </w:p>
    <w:p w14:paraId="7BD9BEBE"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WADIUM I ZABEZPIECZENIE NALEŻYTEGO WYKONANIA UMOWY</w:t>
      </w:r>
    </w:p>
    <w:p w14:paraId="793BE82E" w14:textId="77777777" w:rsidR="00F32C64" w:rsidRPr="00BE6853" w:rsidRDefault="00F32C64" w:rsidP="00F32C64">
      <w:pPr>
        <w:spacing w:line="276" w:lineRule="auto"/>
      </w:pPr>
    </w:p>
    <w:p w14:paraId="0A472007" w14:textId="77777777" w:rsidR="00F32C64" w:rsidRPr="00C503D8" w:rsidRDefault="00F32C64" w:rsidP="008742F4">
      <w:pPr>
        <w:pStyle w:val="Tekstpodstawowy"/>
        <w:numPr>
          <w:ilvl w:val="0"/>
          <w:numId w:val="7"/>
        </w:numPr>
        <w:tabs>
          <w:tab w:val="clear" w:pos="142"/>
          <w:tab w:val="clear" w:pos="720"/>
          <w:tab w:val="num" w:pos="426"/>
        </w:tabs>
        <w:spacing w:line="276" w:lineRule="auto"/>
        <w:ind w:left="426" w:hanging="426"/>
        <w:rPr>
          <w:sz w:val="22"/>
          <w:szCs w:val="22"/>
        </w:rPr>
      </w:pPr>
      <w:r w:rsidRPr="00AA0659">
        <w:rPr>
          <w:b/>
          <w:bCs/>
          <w:sz w:val="22"/>
        </w:rPr>
        <w:t>Zamawiający nie przewiduje obowiązku wniesienia wadium</w:t>
      </w:r>
      <w:r w:rsidRPr="00AA0659">
        <w:rPr>
          <w:sz w:val="22"/>
        </w:rPr>
        <w:t>.</w:t>
      </w:r>
    </w:p>
    <w:p w14:paraId="05475101" w14:textId="6C4D8B0D" w:rsidR="00C503D8" w:rsidRPr="00C503D8"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szCs w:val="22"/>
        </w:rPr>
      </w:pPr>
      <w:r w:rsidRPr="00EE72F9">
        <w:rPr>
          <w:sz w:val="22"/>
        </w:rPr>
        <w:lastRenderedPageBreak/>
        <w:t xml:space="preserve">Przed zawarciem umowy Zamawiający będzie wymagał wniesienia </w:t>
      </w:r>
      <w:r w:rsidRPr="00EE72F9">
        <w:rPr>
          <w:b/>
          <w:sz w:val="22"/>
        </w:rPr>
        <w:t>zabezpieczenia należytego wykonania umowy</w:t>
      </w:r>
      <w:r>
        <w:rPr>
          <w:b/>
          <w:sz w:val="22"/>
        </w:rPr>
        <w:t xml:space="preserve"> </w:t>
      </w:r>
      <w:r w:rsidRPr="00EE72F9">
        <w:rPr>
          <w:sz w:val="22"/>
        </w:rPr>
        <w:t xml:space="preserve">od </w:t>
      </w:r>
      <w:r>
        <w:rPr>
          <w:sz w:val="22"/>
        </w:rPr>
        <w:t>w</w:t>
      </w:r>
      <w:r w:rsidRPr="00EE72F9">
        <w:rPr>
          <w:sz w:val="22"/>
        </w:rPr>
        <w:t xml:space="preserve">ybranego Wykonawcy w </w:t>
      </w:r>
      <w:r w:rsidRPr="00EE72F9">
        <w:rPr>
          <w:b/>
          <w:sz w:val="22"/>
        </w:rPr>
        <w:t>wysokości 5% ceny całkowitej podanej w ofercie</w:t>
      </w:r>
      <w:r w:rsidR="0055505F">
        <w:rPr>
          <w:b/>
          <w:sz w:val="22"/>
        </w:rPr>
        <w:t xml:space="preserve"> dla każdej części zamówienia z osobna</w:t>
      </w:r>
      <w:r w:rsidRPr="00EE72F9">
        <w:rPr>
          <w:sz w:val="22"/>
        </w:rPr>
        <w:t>.</w:t>
      </w:r>
    </w:p>
    <w:p w14:paraId="1BFB4EC9"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 xml:space="preserve">Zabezpieczenie może być wniesione w jednej lub kilku formach przewidzianych art. 450 ustawy </w:t>
      </w:r>
      <w:proofErr w:type="spellStart"/>
      <w:r w:rsidRPr="00EE72F9">
        <w:rPr>
          <w:sz w:val="22"/>
        </w:rPr>
        <w:t>Pzp</w:t>
      </w:r>
      <w:proofErr w:type="spellEnd"/>
      <w:r w:rsidRPr="00EE72F9">
        <w:rPr>
          <w:sz w:val="22"/>
        </w:rPr>
        <w:t>.</w:t>
      </w:r>
    </w:p>
    <w:p w14:paraId="130A2A12"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szCs w:val="22"/>
        </w:rPr>
      </w:pPr>
      <w:r w:rsidRPr="00EE72F9">
        <w:rPr>
          <w:sz w:val="22"/>
          <w:szCs w:val="22"/>
        </w:rPr>
        <w:t>Jeżeli zabezpieczenie będzie składane w postaci gwarancji bankowej lub ubezpieczeniowej, gwarancja ta powinna być nieodwołalna, bezwarunkowa i „na pierwsze żądanie”. Termin ważności gwarancji winien być równy: okresowi rękojmi za wady lub gwarancji powiększonemu o 14 dni – w zakresie kwoty stanowiącej 30% zabezpieczenia oraz terminowi końcowego wykonania robót powiększonemu o 30 dni – w zakresie kwoty stanowiącej 70% zabezpieczenia.</w:t>
      </w:r>
    </w:p>
    <w:p w14:paraId="07FCBF19" w14:textId="46F7575C"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szCs w:val="22"/>
        </w:rPr>
        <w:t xml:space="preserve">Obowiązkiem wykonawcy jest </w:t>
      </w:r>
      <w:r w:rsidRPr="002D4BA5">
        <w:rPr>
          <w:sz w:val="22"/>
          <w:szCs w:val="22"/>
        </w:rPr>
        <w:t>wniesienie zabezpieczenia należytego wykonania umowy przed jej zawarciem. W przypadku wniesienia</w:t>
      </w:r>
      <w:r w:rsidRPr="002D4BA5">
        <w:rPr>
          <w:sz w:val="22"/>
        </w:rPr>
        <w:t xml:space="preserve"> zabezpieczenia w formie pieniężnej żądana przez Zamawiającego kwota winna zostać wpłacona w pełnej wysokości przelewem na rachunek bankowy Zamawiającego</w:t>
      </w:r>
      <w:r w:rsidRPr="002D4BA5">
        <w:rPr>
          <w:b/>
          <w:sz w:val="22"/>
        </w:rPr>
        <w:t xml:space="preserve"> w </w:t>
      </w:r>
      <w:r w:rsidR="008000A2">
        <w:rPr>
          <w:b/>
          <w:sz w:val="22"/>
        </w:rPr>
        <w:t xml:space="preserve">Banku </w:t>
      </w:r>
      <w:proofErr w:type="spellStart"/>
      <w:r w:rsidR="008000A2" w:rsidRPr="00790CAC">
        <w:rPr>
          <w:b/>
          <w:sz w:val="22"/>
        </w:rPr>
        <w:t>VeloBank</w:t>
      </w:r>
      <w:proofErr w:type="spellEnd"/>
      <w:r w:rsidR="008000A2" w:rsidRPr="00790CAC">
        <w:rPr>
          <w:b/>
          <w:sz w:val="22"/>
        </w:rPr>
        <w:t xml:space="preserve"> S.A, o nr 69 1560 0013 2002 4489 5000 0018</w:t>
      </w:r>
      <w:r w:rsidRPr="002D4BA5">
        <w:rPr>
          <w:sz w:val="22"/>
        </w:rPr>
        <w:t>, przed zawarciem umowy. Wniesienie zabezpieczenia należytego wykonania umowy w w/w postaci jest skuteczne dopiero z chwilą uznania rachunku Zamawiającego kwotą zabezpieczenia</w:t>
      </w:r>
      <w:r w:rsidRPr="00EE72F9">
        <w:rPr>
          <w:sz w:val="22"/>
        </w:rPr>
        <w:t>. Stosowne dokumenty potwierdzające wniesienie zabezpieczenia w innych formach winny zostać złożone w kasie Zamawiającego przed zawarciem umowy.</w:t>
      </w:r>
    </w:p>
    <w:p w14:paraId="063BCB4C"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3EF2D257"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W przypadku nieprzedłużenia lub niewniesienia nowego zabezpieczenia najpóźniej na 30 dni przed upływem terminu ważności dotychczasowego zabezpieczenia wniesionego w innej formie niż w pieniądzu, Zamawiający zmienia formę na zabezpieczenie w pieniądzu, przez wypłatę kwoty z dotychczasowego zabezpieczenia.</w:t>
      </w:r>
    </w:p>
    <w:p w14:paraId="65A474FF" w14:textId="74EE4EFB" w:rsidR="00F32C64" w:rsidRPr="00C503D8"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Pozostałe warunki dotyczące zabezpieczenia należytego wykonania umowy regulują art. 449</w:t>
      </w:r>
      <w:r w:rsidRPr="00EE72F9">
        <w:rPr>
          <w:sz w:val="22"/>
        </w:rPr>
        <w:noBreakHyphen/>
        <w:t>453 ustawy.</w:t>
      </w:r>
    </w:p>
    <w:p w14:paraId="68FE577A" w14:textId="6216BC45" w:rsidR="00F57E24" w:rsidRDefault="00F57E24" w:rsidP="00F57E24">
      <w:pPr>
        <w:pStyle w:val="Tekstpodstawowy"/>
        <w:tabs>
          <w:tab w:val="clear" w:pos="142"/>
        </w:tabs>
        <w:spacing w:line="276" w:lineRule="auto"/>
        <w:ind w:left="426"/>
        <w:rPr>
          <w:sz w:val="22"/>
        </w:rPr>
      </w:pPr>
    </w:p>
    <w:p w14:paraId="1D4192B6" w14:textId="77777777" w:rsidR="00BB36EC" w:rsidRPr="00BE6853" w:rsidRDefault="00BB36EC" w:rsidP="00F57E24">
      <w:pPr>
        <w:pStyle w:val="Tekstpodstawowy"/>
        <w:tabs>
          <w:tab w:val="clear" w:pos="142"/>
        </w:tabs>
        <w:spacing w:line="276" w:lineRule="auto"/>
        <w:ind w:left="426"/>
        <w:rPr>
          <w:sz w:val="22"/>
        </w:rPr>
      </w:pPr>
    </w:p>
    <w:p w14:paraId="55FB5061"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OPIS SPOSOBU PRZYGOTOWANIA OFERT</w:t>
      </w:r>
    </w:p>
    <w:p w14:paraId="254769CA" w14:textId="77777777" w:rsidR="007B7170" w:rsidRPr="00BE6853" w:rsidRDefault="007B7170" w:rsidP="00BE6853">
      <w:pPr>
        <w:pStyle w:val="Nagwek3"/>
        <w:spacing w:line="276" w:lineRule="auto"/>
        <w:rPr>
          <w:caps/>
          <w:sz w:val="22"/>
        </w:rPr>
      </w:pPr>
    </w:p>
    <w:p w14:paraId="13D72C67"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winna być zgodna z ustawą </w:t>
      </w:r>
      <w:proofErr w:type="spellStart"/>
      <w:r>
        <w:rPr>
          <w:sz w:val="22"/>
        </w:rPr>
        <w:t>Pzp</w:t>
      </w:r>
      <w:proofErr w:type="spellEnd"/>
      <w:r w:rsidRPr="00FA3145">
        <w:rPr>
          <w:sz w:val="22"/>
        </w:rPr>
        <w:t xml:space="preserve"> i treść oferty winna być zgodna z treścią niniejszej SWZ.</w:t>
      </w:r>
    </w:p>
    <w:p w14:paraId="40CF2FAE"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Ofertę składa się, pod rygorem nieważności </w:t>
      </w:r>
      <w:r w:rsidRPr="00FA3145">
        <w:rPr>
          <w:rFonts w:eastAsia="Arial"/>
          <w:sz w:val="22"/>
          <w:szCs w:val="22"/>
        </w:rPr>
        <w:t>w formie elektronicznej, tj. w postaci elektronicznej opatrzonej kwalifikowanym podpisem elektronicznym lub postaci elektronicznej opatrzonej podpisem zaufanym lub podpisem osobistym</w:t>
      </w:r>
      <w:r w:rsidRPr="00FA3145">
        <w:rPr>
          <w:sz w:val="22"/>
        </w:rPr>
        <w:t>.</w:t>
      </w:r>
    </w:p>
    <w:p w14:paraId="6764EBE4"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Oferta powinna być podpisana przez osobę upoważnioną do reprezentowania wykonawcy i zaciągania zobowiązań w wysokości odpowiadającej cenie oferty.</w:t>
      </w:r>
    </w:p>
    <w:p w14:paraId="25BA872F"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powinna zawierać dokumenty i oświadczenia, o których mowa w części V i VII. </w:t>
      </w:r>
    </w:p>
    <w:p w14:paraId="7FE0EB7D"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Zamawiający nie dopuszcza możliwości złożenia oferty przewidującej odmienny niż określony przez niego sposób wykonania zamówienia (oferta wariantowa).</w:t>
      </w:r>
    </w:p>
    <w:p w14:paraId="72B71D4F" w14:textId="533DBA7A" w:rsidR="00816B18" w:rsidRPr="00CD0732" w:rsidRDefault="0055505F" w:rsidP="00816B18">
      <w:pPr>
        <w:numPr>
          <w:ilvl w:val="0"/>
          <w:numId w:val="1"/>
        </w:numPr>
        <w:tabs>
          <w:tab w:val="clear" w:pos="720"/>
        </w:tabs>
        <w:spacing w:line="276" w:lineRule="auto"/>
        <w:ind w:left="426" w:hanging="426"/>
        <w:jc w:val="both"/>
        <w:rPr>
          <w:sz w:val="22"/>
        </w:rPr>
      </w:pPr>
      <w:r w:rsidRPr="0055505F">
        <w:rPr>
          <w:b/>
          <w:bCs/>
          <w:sz w:val="22"/>
        </w:rPr>
        <w:t>Zamawiający dopuszcza możliwość złożenia oferty częściowej. Wykonawca uprawniony jest do złożenia oferty w odniesieniu do wszystkich części zamówienia</w:t>
      </w:r>
      <w:r w:rsidRPr="0055505F">
        <w:rPr>
          <w:sz w:val="22"/>
        </w:rPr>
        <w:t>.</w:t>
      </w:r>
    </w:p>
    <w:p w14:paraId="75EC4620" w14:textId="77777777" w:rsidR="00816B18" w:rsidRPr="00CD0732" w:rsidRDefault="00816B18" w:rsidP="00816B18">
      <w:pPr>
        <w:numPr>
          <w:ilvl w:val="0"/>
          <w:numId w:val="1"/>
        </w:numPr>
        <w:tabs>
          <w:tab w:val="clear" w:pos="720"/>
        </w:tabs>
        <w:spacing w:line="276" w:lineRule="auto"/>
        <w:ind w:left="426" w:hanging="426"/>
        <w:jc w:val="both"/>
        <w:rPr>
          <w:sz w:val="22"/>
        </w:rPr>
      </w:pPr>
      <w:r w:rsidRPr="00CD0732">
        <w:rPr>
          <w:b/>
          <w:sz w:val="22"/>
        </w:rPr>
        <w:t>Złożenie</w:t>
      </w:r>
      <w:r w:rsidRPr="00CD0732">
        <w:rPr>
          <w:rFonts w:eastAsia="Calibri"/>
          <w:b/>
          <w:sz w:val="22"/>
          <w:lang w:eastAsia="en-US"/>
        </w:rPr>
        <w:t xml:space="preserve"> oferty:</w:t>
      </w:r>
    </w:p>
    <w:p w14:paraId="17548CC1" w14:textId="20EEEE8B" w:rsidR="00354F95" w:rsidRPr="00354F95"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przygotowuje ofertę przy pomocy interaktywnego „</w:t>
      </w:r>
      <w:r w:rsidRPr="00CD0732">
        <w:rPr>
          <w:rFonts w:eastAsia="Calibri"/>
          <w:b/>
          <w:bCs/>
          <w:sz w:val="22"/>
          <w:lang w:eastAsia="en-US"/>
        </w:rPr>
        <w:t>Formularza ofertowego</w:t>
      </w:r>
      <w:r w:rsidRPr="00CD0732">
        <w:rPr>
          <w:rFonts w:eastAsia="Calibri"/>
          <w:sz w:val="22"/>
          <w:lang w:eastAsia="en-US"/>
        </w:rPr>
        <w:t>” udostępnionego przez Zamawiającego na Platformie e-Zamówienia i zamieszczonego w podglądzie postępowania w zakładce „Informacje podstawowe”</w:t>
      </w:r>
      <w:r>
        <w:rPr>
          <w:rFonts w:eastAsia="Calibri"/>
          <w:sz w:val="22"/>
          <w:lang w:eastAsia="en-US"/>
        </w:rPr>
        <w:t>;</w:t>
      </w:r>
    </w:p>
    <w:p w14:paraId="50F6F9CD" w14:textId="15323482" w:rsidR="00816B18" w:rsidRPr="00CD0732"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lastRenderedPageBreak/>
        <w:t xml:space="preserve">Zalogowany </w:t>
      </w:r>
      <w:r>
        <w:rPr>
          <w:rFonts w:eastAsia="Calibri"/>
          <w:sz w:val="22"/>
          <w:lang w:eastAsia="en-US"/>
        </w:rPr>
        <w:t>W</w:t>
      </w:r>
      <w:r w:rsidRPr="00CD0732">
        <w:rPr>
          <w:rFonts w:eastAsia="Calibri"/>
          <w:sz w:val="22"/>
          <w:lang w:eastAsia="en-US"/>
        </w:rPr>
        <w:t>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r>
        <w:rPr>
          <w:rFonts w:eastAsia="Calibri"/>
          <w:sz w:val="22"/>
          <w:lang w:eastAsia="en-US"/>
        </w:rPr>
        <w:t>;</w:t>
      </w:r>
    </w:p>
    <w:p w14:paraId="2DDA171F" w14:textId="77777777" w:rsidR="00816B18" w:rsidRPr="00CD0732" w:rsidRDefault="00816B18" w:rsidP="008742F4">
      <w:pPr>
        <w:numPr>
          <w:ilvl w:val="0"/>
          <w:numId w:val="18"/>
        </w:numPr>
        <w:tabs>
          <w:tab w:val="clear" w:pos="700"/>
        </w:tabs>
        <w:spacing w:line="276" w:lineRule="auto"/>
        <w:ind w:left="851" w:hanging="425"/>
        <w:jc w:val="both"/>
        <w:rPr>
          <w:sz w:val="22"/>
        </w:rPr>
      </w:pPr>
      <w:r w:rsidRPr="00CD0732">
        <w:rPr>
          <w:sz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proofErr w:type="spellStart"/>
      <w:r>
        <w:rPr>
          <w:sz w:val="22"/>
        </w:rPr>
        <w:t>p</w:t>
      </w:r>
      <w:r w:rsidRPr="00CD0732">
        <w:rPr>
          <w:sz w:val="22"/>
        </w:rPr>
        <w:t>pkt</w:t>
      </w:r>
      <w:proofErr w:type="spellEnd"/>
      <w:r w:rsidRPr="00CD0732">
        <w:rPr>
          <w:sz w:val="22"/>
        </w:rPr>
        <w:t xml:space="preserve"> 7. </w:t>
      </w:r>
      <w:r w:rsidRPr="00CD0732">
        <w:rPr>
          <w:b/>
          <w:bCs/>
          <w:sz w:val="22"/>
        </w:rPr>
        <w:t xml:space="preserve">Uwaga! Nie należy zmieniać nazwy pliku nadanej przez Platformę e-Zamówienia. Zapisany „Formularz ofertowy” należy zawsze otwierać w programie Adobe </w:t>
      </w:r>
      <w:proofErr w:type="spellStart"/>
      <w:r w:rsidRPr="00CD0732">
        <w:rPr>
          <w:b/>
          <w:bCs/>
          <w:sz w:val="22"/>
        </w:rPr>
        <w:t>Acrobat</w:t>
      </w:r>
      <w:proofErr w:type="spellEnd"/>
      <w:r w:rsidRPr="00CD0732">
        <w:rPr>
          <w:b/>
          <w:bCs/>
          <w:sz w:val="22"/>
        </w:rPr>
        <w:t xml:space="preserve"> Reader DC</w:t>
      </w:r>
      <w:r>
        <w:rPr>
          <w:sz w:val="22"/>
        </w:rPr>
        <w:t>;</w:t>
      </w:r>
    </w:p>
    <w:p w14:paraId="22B5DE73" w14:textId="77777777" w:rsidR="00816B18"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CD0732">
        <w:rPr>
          <w:rFonts w:eastAsia="Calibri"/>
          <w:sz w:val="22"/>
          <w:lang w:eastAsia="en-US"/>
        </w:rPr>
        <w:t>drag&amp;drop</w:t>
      </w:r>
      <w:proofErr w:type="spellEnd"/>
      <w:r w:rsidRPr="00CD0732">
        <w:rPr>
          <w:rFonts w:eastAsia="Calibri"/>
          <w:sz w:val="22"/>
          <w:lang w:eastAsia="en-US"/>
        </w:rPr>
        <w:t xml:space="preserve"> („przeciągnij” i „upuść”) służące do dodawania plików</w:t>
      </w:r>
      <w:r>
        <w:rPr>
          <w:rFonts w:eastAsia="Calibri"/>
          <w:sz w:val="22"/>
          <w:lang w:eastAsia="en-US"/>
        </w:rPr>
        <w:t>;</w:t>
      </w:r>
    </w:p>
    <w:p w14:paraId="3623A19E" w14:textId="77777777" w:rsidR="00816B18"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r>
        <w:rPr>
          <w:rFonts w:eastAsia="Calibri"/>
          <w:sz w:val="22"/>
          <w:lang w:eastAsia="en-US"/>
        </w:rPr>
        <w:t>;</w:t>
      </w:r>
    </w:p>
    <w:p w14:paraId="0FFBFAF3" w14:textId="77777777" w:rsidR="00816B18"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r>
        <w:rPr>
          <w:rFonts w:eastAsia="Calibri"/>
          <w:sz w:val="22"/>
          <w:lang w:eastAsia="en-US"/>
        </w:rPr>
        <w:t>;</w:t>
      </w:r>
    </w:p>
    <w:p w14:paraId="50D6F9DE" w14:textId="77777777" w:rsidR="00816B18" w:rsidRPr="00CD0732"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Formularz ofertowy</w:t>
      </w:r>
      <w:r w:rsidRPr="00CD0732">
        <w:rPr>
          <w:rFonts w:eastAsia="Calibri"/>
          <w:sz w:val="22"/>
          <w:lang w:eastAsia="en-US"/>
        </w:rPr>
        <w:t xml:space="preserve"> podpisuje się kwalifikowanym podpisem elektronicznym, podpisem zaufanym lub podpisem osobistym. </w:t>
      </w:r>
      <w:r w:rsidRPr="00CD0732">
        <w:rPr>
          <w:rFonts w:eastAsia="Calibri"/>
          <w:b/>
          <w:bCs/>
          <w:sz w:val="22"/>
          <w:lang w:eastAsia="en-US"/>
        </w:rPr>
        <w:t>Rekomendowanym wariantem podpisu jest typ wewnętrzny</w:t>
      </w:r>
      <w:r w:rsidRPr="00CD0732">
        <w:rPr>
          <w:rFonts w:eastAsia="Calibri"/>
          <w:sz w:val="22"/>
          <w:lang w:eastAsia="en-US"/>
        </w:rPr>
        <w:t xml:space="preserve">. Podpis formularza ofertowego </w:t>
      </w:r>
      <w:r w:rsidRPr="00CD0732">
        <w:rPr>
          <w:rFonts w:eastAsia="Calibri"/>
          <w:b/>
          <w:bCs/>
          <w:sz w:val="22"/>
          <w:lang w:eastAsia="en-US"/>
        </w:rPr>
        <w:t>wariantem podpisu w typie zewnętrznym również jest możliwy</w:t>
      </w:r>
      <w:r w:rsidRPr="00CD0732">
        <w:rPr>
          <w:rFonts w:eastAsia="Calibri"/>
          <w:sz w:val="22"/>
          <w:lang w:eastAsia="en-US"/>
        </w:rPr>
        <w:t>, tylko w tym przypadku, powstały oddzielny plik podpisu dla tego formularza należy załączyć w polu „Załączniki i inne dokumenty przedstawione w ofercie przez Wykonawcę”</w:t>
      </w:r>
      <w:r>
        <w:rPr>
          <w:rFonts w:eastAsia="Calibri"/>
          <w:sz w:val="22"/>
          <w:lang w:eastAsia="en-US"/>
        </w:rPr>
        <w:t>;</w:t>
      </w:r>
    </w:p>
    <w:p w14:paraId="623C9F53" w14:textId="77777777" w:rsidR="00816B18" w:rsidRPr="00CD0732"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Pozostałe dokumenty wchodzące w skład oferty lub składane wraz z ofertą</w:t>
      </w:r>
      <w:r w:rsidRPr="00CD0732">
        <w:rPr>
          <w:rFonts w:eastAsia="Calibri"/>
          <w:sz w:val="22"/>
          <w:lang w:eastAsia="en-US"/>
        </w:rPr>
        <w:t xml:space="preserve">, które są zgodne z ustawą </w:t>
      </w:r>
      <w:proofErr w:type="spellStart"/>
      <w:r w:rsidRPr="00CD0732">
        <w:rPr>
          <w:rFonts w:eastAsia="Calibri"/>
          <w:sz w:val="22"/>
          <w:lang w:eastAsia="en-US"/>
        </w:rPr>
        <w:t>Pzp</w:t>
      </w:r>
      <w:proofErr w:type="spellEnd"/>
      <w:r w:rsidRPr="00CD0732">
        <w:rPr>
          <w:rFonts w:eastAsia="Calibri"/>
          <w:sz w:val="22"/>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CD0732">
        <w:rPr>
          <w:rFonts w:eastAsia="Calibri"/>
          <w:b/>
          <w:bCs/>
          <w:sz w:val="22"/>
          <w:lang w:eastAsia="en-US"/>
        </w:rPr>
        <w:t>podpisem typu zewnętrznego</w:t>
      </w:r>
      <w:r w:rsidRPr="00CD0732">
        <w:rPr>
          <w:rFonts w:eastAsia="Calibri"/>
          <w:sz w:val="22"/>
          <w:lang w:eastAsia="en-US"/>
        </w:rPr>
        <w:t xml:space="preserve"> lub </w:t>
      </w:r>
      <w:r w:rsidRPr="00CD0732">
        <w:rPr>
          <w:rFonts w:eastAsia="Calibri"/>
          <w:b/>
          <w:bCs/>
          <w:sz w:val="22"/>
          <w:lang w:eastAsia="en-US"/>
        </w:rPr>
        <w:t>wewnętrznego</w:t>
      </w:r>
      <w:r w:rsidRPr="00CD0732">
        <w:rPr>
          <w:rFonts w:eastAsia="Calibr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rPr>
          <w:rFonts w:eastAsia="Calibri"/>
          <w:sz w:val="22"/>
          <w:lang w:eastAsia="en-US"/>
        </w:rPr>
        <w:t>;</w:t>
      </w:r>
    </w:p>
    <w:p w14:paraId="4AB91FA6" w14:textId="77777777" w:rsidR="00816B18" w:rsidRPr="00CD0732"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Pr>
          <w:rFonts w:eastAsia="Calibri"/>
          <w:sz w:val="22"/>
          <w:lang w:eastAsia="en-US"/>
        </w:rPr>
        <w:t>;</w:t>
      </w:r>
    </w:p>
    <w:p w14:paraId="3AFFFDBE" w14:textId="77777777" w:rsidR="00816B18"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lastRenderedPageBreak/>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Pr>
          <w:rFonts w:eastAsia="Calibri"/>
          <w:sz w:val="22"/>
          <w:lang w:eastAsia="en-US"/>
        </w:rPr>
        <w:t>;</w:t>
      </w:r>
    </w:p>
    <w:p w14:paraId="09B64515" w14:textId="77777777" w:rsidR="00816B18"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Oferta może być złożona tylko do upływu terminu składania ofert</w:t>
      </w:r>
      <w:r>
        <w:rPr>
          <w:rFonts w:eastAsia="Calibri"/>
          <w:sz w:val="22"/>
          <w:lang w:eastAsia="en-US"/>
        </w:rPr>
        <w:t>;</w:t>
      </w:r>
    </w:p>
    <w:p w14:paraId="3084EF0D" w14:textId="77777777" w:rsidR="00816B18"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Wykonawca może przed upływem terminu składania ofert wycofać ofertę. Wykonawca wycofuje ofertę w zakładce „Oferty/wnioski” używając przycisku „Wycofaj ofertę”</w:t>
      </w:r>
      <w:r>
        <w:rPr>
          <w:rFonts w:eastAsia="Calibri"/>
          <w:sz w:val="22"/>
          <w:lang w:eastAsia="en-US"/>
        </w:rPr>
        <w:t>;</w:t>
      </w:r>
    </w:p>
    <w:p w14:paraId="76D396F1" w14:textId="1DE8ACA1" w:rsidR="00816B18"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Maksymalny łączny rozmiar plików stanowiących ofertę lub składanych wraz z ofertą to 250 MB.</w:t>
      </w:r>
    </w:p>
    <w:p w14:paraId="6F6A22B8" w14:textId="77777777" w:rsidR="00FD0E1B" w:rsidRDefault="00FD0E1B" w:rsidP="00FD0E1B">
      <w:pPr>
        <w:autoSpaceDE w:val="0"/>
        <w:autoSpaceDN w:val="0"/>
        <w:spacing w:line="276" w:lineRule="auto"/>
        <w:jc w:val="both"/>
        <w:rPr>
          <w:rFonts w:eastAsia="Calibri"/>
          <w:sz w:val="22"/>
          <w:lang w:eastAsia="en-US"/>
        </w:rPr>
      </w:pPr>
    </w:p>
    <w:p w14:paraId="2E4402C4" w14:textId="77777777" w:rsidR="00FD0E1B" w:rsidRDefault="00FD0E1B" w:rsidP="00FD0E1B">
      <w:pPr>
        <w:autoSpaceDE w:val="0"/>
        <w:autoSpaceDN w:val="0"/>
        <w:spacing w:line="276" w:lineRule="auto"/>
        <w:jc w:val="both"/>
        <w:rPr>
          <w:rFonts w:eastAsia="Calibri"/>
          <w:sz w:val="22"/>
          <w:lang w:eastAsia="en-US"/>
        </w:rPr>
      </w:pPr>
    </w:p>
    <w:p w14:paraId="5931F2B2" w14:textId="77777777" w:rsidR="007B7170" w:rsidRPr="002F5B04" w:rsidRDefault="00B0587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O SPOSOBIE POROZUMIEWANIA SIĘ ZAMAWIAJĄCEGO Z WYKONAWCAMI ORAZ PRZEKAZYWANIA OŚWIADCZEŃ LUB DOKUMENTÓW, A TAKŻE WSKAZANIE OSÓB UPRAWNIONYCH DO POROZUMIEWANIA SIĘ Z WYKONAWCAMI</w:t>
      </w:r>
    </w:p>
    <w:p w14:paraId="0AE100BB" w14:textId="77777777" w:rsidR="008000A2" w:rsidRPr="00BE6853" w:rsidRDefault="008000A2" w:rsidP="008000A2">
      <w:pPr>
        <w:spacing w:line="276" w:lineRule="auto"/>
        <w:jc w:val="both"/>
        <w:rPr>
          <w:sz w:val="22"/>
        </w:rPr>
      </w:pPr>
    </w:p>
    <w:p w14:paraId="74E5CF10" w14:textId="77777777" w:rsidR="008000A2" w:rsidRPr="00BE6853" w:rsidRDefault="008000A2" w:rsidP="008000A2">
      <w:pPr>
        <w:pStyle w:val="Akapitzlist"/>
        <w:numPr>
          <w:ilvl w:val="3"/>
          <w:numId w:val="14"/>
        </w:numPr>
        <w:spacing w:line="276" w:lineRule="auto"/>
        <w:ind w:left="426" w:hanging="426"/>
        <w:rPr>
          <w:rFonts w:eastAsia="Calibri"/>
          <w:b/>
          <w:sz w:val="22"/>
          <w:lang w:eastAsia="en-US"/>
        </w:rPr>
      </w:pPr>
      <w:bookmarkStart w:id="5" w:name="_Hlk511391246"/>
      <w:r w:rsidRPr="00BE6853">
        <w:rPr>
          <w:rFonts w:eastAsia="Calibri"/>
          <w:b/>
          <w:sz w:val="22"/>
          <w:lang w:eastAsia="en-US"/>
        </w:rPr>
        <w:t>Informacje ogólne</w:t>
      </w:r>
    </w:p>
    <w:bookmarkEnd w:id="5"/>
    <w:p w14:paraId="2F457D71" w14:textId="77777777" w:rsidR="008000A2" w:rsidRPr="00101B37" w:rsidRDefault="008000A2" w:rsidP="008000A2">
      <w:pPr>
        <w:numPr>
          <w:ilvl w:val="0"/>
          <w:numId w:val="19"/>
        </w:numPr>
        <w:spacing w:line="276" w:lineRule="auto"/>
        <w:ind w:left="851" w:hanging="426"/>
        <w:jc w:val="both"/>
        <w:rPr>
          <w:rFonts w:eastAsia="Calibri"/>
          <w:sz w:val="22"/>
          <w:lang w:eastAsia="en-US"/>
        </w:rPr>
      </w:pPr>
      <w:r w:rsidRPr="00CD0732">
        <w:rPr>
          <w:rFonts w:eastAsia="Calibri"/>
          <w:b/>
          <w:bCs/>
          <w:sz w:val="22"/>
          <w:lang w:eastAsia="en-US"/>
        </w:rPr>
        <w:t xml:space="preserve">W postępowaniu o udzielenie zamówienia publicznego komunikacja między Zamawiającym a wykonawcami odbywa się przy użyciu Platformy e-Zamówienia, która jest dostępna pod adresem </w:t>
      </w:r>
      <w:r w:rsidRPr="00CD0732">
        <w:rPr>
          <w:rFonts w:eastAsia="Calibri"/>
          <w:b/>
          <w:bCs/>
          <w:sz w:val="22"/>
          <w:u w:val="single"/>
          <w:lang w:eastAsia="en-US"/>
        </w:rPr>
        <w:t>https://ezamowienia.gov.pl</w:t>
      </w:r>
      <w:r w:rsidRPr="003B1E5A">
        <w:rPr>
          <w:rFonts w:eastAsia="Calibri"/>
          <w:sz w:val="22"/>
          <w:lang w:eastAsia="en-US"/>
        </w:rPr>
        <w:t xml:space="preserve"> oraz</w:t>
      </w:r>
      <w:r>
        <w:rPr>
          <w:rFonts w:eastAsia="Calibri"/>
          <w:sz w:val="22"/>
          <w:lang w:eastAsia="en-US"/>
        </w:rPr>
        <w:t xml:space="preserve"> – </w:t>
      </w:r>
      <w:r w:rsidRPr="002D79AB">
        <w:rPr>
          <w:rFonts w:eastAsia="Calibri"/>
          <w:bCs/>
          <w:sz w:val="22"/>
          <w:lang w:eastAsia="en-US"/>
        </w:rPr>
        <w:t xml:space="preserve">w szczególnie uzasadnionych przypadkach </w:t>
      </w:r>
      <w:r w:rsidRPr="00101B37">
        <w:rPr>
          <w:rFonts w:eastAsia="Calibri"/>
          <w:bCs/>
          <w:sz w:val="22"/>
          <w:lang w:eastAsia="en-US"/>
        </w:rPr>
        <w:t>uniemożliwiających komunikację wykonawcy i Zamawiającego za pośrednictwem Platformy e-Zamówienia,</w:t>
      </w:r>
      <w:r w:rsidRPr="00101B37">
        <w:rPr>
          <w:rFonts w:eastAsia="Calibri"/>
          <w:sz w:val="22"/>
          <w:lang w:eastAsia="en-US"/>
        </w:rPr>
        <w:t xml:space="preserve"> elektronicznej skrzynki podawczej (ESP) na </w:t>
      </w:r>
      <w:proofErr w:type="spellStart"/>
      <w:r w:rsidRPr="00101B37">
        <w:rPr>
          <w:rFonts w:eastAsia="Calibri"/>
          <w:sz w:val="22"/>
          <w:lang w:eastAsia="en-US"/>
        </w:rPr>
        <w:t>ePUAP</w:t>
      </w:r>
      <w:proofErr w:type="spellEnd"/>
      <w:r w:rsidRPr="00101B37">
        <w:rPr>
          <w:rFonts w:eastAsia="Calibri"/>
          <w:sz w:val="22"/>
          <w:lang w:eastAsia="en-US"/>
        </w:rPr>
        <w:t xml:space="preserve">: </w:t>
      </w:r>
      <w:proofErr w:type="spellStart"/>
      <w:r w:rsidRPr="00101B37">
        <w:rPr>
          <w:rFonts w:eastAsia="Calibri"/>
          <w:iCs/>
          <w:sz w:val="22"/>
          <w:lang w:eastAsia="en-US"/>
        </w:rPr>
        <w:t>ZSBDZywiec</w:t>
      </w:r>
      <w:proofErr w:type="spellEnd"/>
      <w:r w:rsidRPr="00101B37">
        <w:rPr>
          <w:rFonts w:eastAsia="Calibri"/>
          <w:iCs/>
          <w:sz w:val="22"/>
          <w:lang w:eastAsia="en-US"/>
        </w:rPr>
        <w:t>/</w:t>
      </w:r>
      <w:proofErr w:type="spellStart"/>
      <w:r w:rsidRPr="00101B37">
        <w:rPr>
          <w:rFonts w:eastAsia="Calibri"/>
          <w:iCs/>
          <w:sz w:val="22"/>
          <w:lang w:eastAsia="en-US"/>
        </w:rPr>
        <w:t>SkrytkaESP</w:t>
      </w:r>
      <w:proofErr w:type="spellEnd"/>
      <w:r w:rsidRPr="00101B37">
        <w:rPr>
          <w:rFonts w:eastAsia="Calibri"/>
          <w:sz w:val="22"/>
          <w:szCs w:val="22"/>
          <w:lang w:eastAsia="en-US"/>
        </w:rPr>
        <w:t>;</w:t>
      </w:r>
    </w:p>
    <w:p w14:paraId="17EA2FCB" w14:textId="77777777" w:rsidR="008000A2" w:rsidRPr="00101B37" w:rsidRDefault="008000A2" w:rsidP="008000A2">
      <w:pPr>
        <w:numPr>
          <w:ilvl w:val="0"/>
          <w:numId w:val="19"/>
        </w:numPr>
        <w:spacing w:line="276" w:lineRule="auto"/>
        <w:ind w:left="851" w:hanging="426"/>
        <w:jc w:val="both"/>
        <w:rPr>
          <w:rFonts w:eastAsia="Calibri"/>
          <w:sz w:val="22"/>
          <w:lang w:eastAsia="en-US"/>
        </w:rPr>
      </w:pPr>
      <w:r w:rsidRPr="00101B37">
        <w:rPr>
          <w:rFonts w:eastAsia="Calibri"/>
          <w:sz w:val="22"/>
          <w:lang w:eastAsia="en-US"/>
        </w:rPr>
        <w:t>Zamawiający wyznacza następujące osoby do kontaktu z Wykonawcami:</w:t>
      </w:r>
    </w:p>
    <w:p w14:paraId="0E384D20" w14:textId="77777777" w:rsidR="008000A2" w:rsidRPr="00101B37" w:rsidRDefault="008000A2" w:rsidP="008000A2">
      <w:pPr>
        <w:pStyle w:val="Tekstpodstawowy"/>
        <w:numPr>
          <w:ilvl w:val="1"/>
          <w:numId w:val="19"/>
        </w:numPr>
        <w:spacing w:line="276" w:lineRule="auto"/>
        <w:ind w:left="1276" w:hanging="425"/>
        <w:rPr>
          <w:bCs/>
          <w:sz w:val="22"/>
        </w:rPr>
      </w:pPr>
      <w:r w:rsidRPr="00101B37">
        <w:rPr>
          <w:bCs/>
          <w:sz w:val="22"/>
        </w:rPr>
        <w:t xml:space="preserve">W sprawach merytorycznych i opisu przedmiotu zamówienia – Pani Monika Pasko, tel. </w:t>
      </w:r>
      <w:r w:rsidRPr="00101B37">
        <w:rPr>
          <w:bCs/>
          <w:iCs/>
          <w:sz w:val="22"/>
        </w:rPr>
        <w:t>+48 33 861 21 75</w:t>
      </w:r>
      <w:r w:rsidRPr="00101B37">
        <w:rPr>
          <w:bCs/>
          <w:sz w:val="22"/>
        </w:rPr>
        <w:t>;</w:t>
      </w:r>
    </w:p>
    <w:p w14:paraId="20F377F4" w14:textId="77777777" w:rsidR="008000A2" w:rsidRPr="00101B37" w:rsidRDefault="008000A2" w:rsidP="008000A2">
      <w:pPr>
        <w:pStyle w:val="Tekstpodstawowy"/>
        <w:numPr>
          <w:ilvl w:val="1"/>
          <w:numId w:val="19"/>
        </w:numPr>
        <w:tabs>
          <w:tab w:val="clear" w:pos="142"/>
        </w:tabs>
        <w:spacing w:line="276" w:lineRule="auto"/>
        <w:ind w:left="1276" w:hanging="425"/>
        <w:rPr>
          <w:bCs/>
          <w:sz w:val="22"/>
        </w:rPr>
      </w:pPr>
      <w:r w:rsidRPr="00101B37">
        <w:rPr>
          <w:bCs/>
          <w:sz w:val="22"/>
        </w:rPr>
        <w:t>W sprawach proceduralnych – Pan Bartłomiej Kruszyński, tel. 505 519 740;</w:t>
      </w:r>
    </w:p>
    <w:p w14:paraId="374D8F60" w14:textId="77777777" w:rsidR="008000A2" w:rsidRPr="00051AB1" w:rsidRDefault="008000A2" w:rsidP="008000A2">
      <w:pPr>
        <w:numPr>
          <w:ilvl w:val="0"/>
          <w:numId w:val="19"/>
        </w:numPr>
        <w:spacing w:line="276" w:lineRule="auto"/>
        <w:ind w:left="851" w:hanging="426"/>
        <w:jc w:val="both"/>
        <w:rPr>
          <w:rFonts w:eastAsia="Calibri"/>
          <w:sz w:val="22"/>
          <w:lang w:eastAsia="en-US"/>
        </w:rPr>
      </w:pPr>
      <w:r w:rsidRPr="00101B37">
        <w:rPr>
          <w:rFonts w:eastAsia="Calibri"/>
          <w:sz w:val="22"/>
          <w:lang w:eastAsia="en-US"/>
        </w:rPr>
        <w:t xml:space="preserve">Korzystanie z Platformy e-Zamówienia jest </w:t>
      </w:r>
      <w:r w:rsidRPr="00051AB1">
        <w:rPr>
          <w:rFonts w:eastAsia="Calibri"/>
          <w:sz w:val="22"/>
          <w:lang w:eastAsia="en-US"/>
        </w:rPr>
        <w:t>bezpłatne;</w:t>
      </w:r>
    </w:p>
    <w:p w14:paraId="35823782" w14:textId="509ADD44" w:rsidR="008000A2" w:rsidRPr="00637284" w:rsidRDefault="008000A2" w:rsidP="008000A2">
      <w:pPr>
        <w:numPr>
          <w:ilvl w:val="0"/>
          <w:numId w:val="19"/>
        </w:numPr>
        <w:spacing w:line="276" w:lineRule="auto"/>
        <w:ind w:left="851" w:hanging="426"/>
        <w:jc w:val="both"/>
        <w:rPr>
          <w:rFonts w:eastAsia="Calibri"/>
          <w:sz w:val="22"/>
          <w:lang w:eastAsia="en-US"/>
        </w:rPr>
      </w:pPr>
      <w:r w:rsidRPr="00051AB1">
        <w:rPr>
          <w:rFonts w:eastAsia="Calibri"/>
          <w:sz w:val="22"/>
          <w:lang w:eastAsia="en-US"/>
        </w:rPr>
        <w:t xml:space="preserve">Adres strony internetowej prowadzonego postępowania (link prowadzący bezpośrednio do widoku postępowania na Platformie e-Zamówienia): </w:t>
      </w:r>
      <w:r w:rsidR="00175B3C" w:rsidRPr="00175B3C">
        <w:rPr>
          <w:rFonts w:eastAsia="Calibri"/>
          <w:sz w:val="22"/>
          <w:lang w:eastAsia="en-US"/>
        </w:rPr>
        <w:t>https://ezamowienia.gov.pl/mp-client/search/list/ocds-148610-48f02ba7-8464-4461-a5f8-75b7c30744d0</w:t>
      </w:r>
      <w:r w:rsidR="00175B3C">
        <w:rPr>
          <w:rFonts w:eastAsia="Calibri"/>
          <w:sz w:val="22"/>
          <w:lang w:eastAsia="en-US"/>
        </w:rPr>
        <w:t>.</w:t>
      </w:r>
      <w:r w:rsidR="00175B3C" w:rsidRPr="00175B3C">
        <w:rPr>
          <w:rFonts w:eastAsia="Calibri"/>
          <w:sz w:val="22"/>
          <w:lang w:eastAsia="en-US"/>
        </w:rPr>
        <w:t xml:space="preserve"> </w:t>
      </w:r>
      <w:r w:rsidRPr="00051AB1">
        <w:rPr>
          <w:rFonts w:eastAsia="Calibri"/>
          <w:sz w:val="22"/>
          <w:lang w:eastAsia="en-US"/>
        </w:rPr>
        <w:t>Postępowanie można wyszukać również ze strony głównej Platformy e-Zamówienia (przycisk</w:t>
      </w:r>
      <w:r w:rsidRPr="00637284">
        <w:rPr>
          <w:rFonts w:eastAsia="Calibri"/>
          <w:sz w:val="22"/>
          <w:lang w:eastAsia="en-US"/>
        </w:rPr>
        <w:t xml:space="preserve"> „Przeglądaj postępowania/konkursy”);</w:t>
      </w:r>
    </w:p>
    <w:p w14:paraId="5F9843B3" w14:textId="0E36CBDF" w:rsidR="008000A2" w:rsidRPr="00637284" w:rsidRDefault="008000A2" w:rsidP="008000A2">
      <w:pPr>
        <w:numPr>
          <w:ilvl w:val="0"/>
          <w:numId w:val="19"/>
        </w:numPr>
        <w:spacing w:line="276" w:lineRule="auto"/>
        <w:ind w:left="851" w:hanging="426"/>
        <w:jc w:val="both"/>
        <w:rPr>
          <w:rFonts w:eastAsia="Calibri"/>
          <w:b/>
          <w:bCs/>
          <w:sz w:val="22"/>
          <w:lang w:eastAsia="en-US"/>
        </w:rPr>
      </w:pPr>
      <w:r w:rsidRPr="00637284">
        <w:rPr>
          <w:rFonts w:eastAsia="Calibri"/>
          <w:b/>
          <w:bCs/>
          <w:sz w:val="22"/>
          <w:lang w:eastAsia="en-US"/>
        </w:rPr>
        <w:t xml:space="preserve">Identyfikator (ID) </w:t>
      </w:r>
      <w:r w:rsidRPr="008612F9">
        <w:rPr>
          <w:rFonts w:eastAsia="Calibri"/>
          <w:b/>
          <w:bCs/>
          <w:sz w:val="22"/>
          <w:lang w:eastAsia="en-US"/>
        </w:rPr>
        <w:t xml:space="preserve">postępowania na Platformie e-Zamówienia: </w:t>
      </w:r>
      <w:r w:rsidR="00175B3C" w:rsidRPr="00175B3C">
        <w:rPr>
          <w:rFonts w:eastAsia="Calibri"/>
          <w:b/>
          <w:bCs/>
          <w:sz w:val="22"/>
          <w:lang w:eastAsia="en-US"/>
        </w:rPr>
        <w:t>ocds-148610-48f02ba7-8464-4461-a5f8-75b7c30744d0</w:t>
      </w:r>
      <w:r w:rsidRPr="008612F9">
        <w:rPr>
          <w:rFonts w:eastAsia="Calibri"/>
          <w:sz w:val="22"/>
          <w:lang w:eastAsia="en-US"/>
        </w:rPr>
        <w:t>;</w:t>
      </w:r>
    </w:p>
    <w:p w14:paraId="6F6A232F" w14:textId="77777777" w:rsidR="008000A2" w:rsidRPr="00FA3145" w:rsidRDefault="008000A2" w:rsidP="008000A2">
      <w:pPr>
        <w:numPr>
          <w:ilvl w:val="0"/>
          <w:numId w:val="19"/>
        </w:numPr>
        <w:spacing w:line="276" w:lineRule="auto"/>
        <w:ind w:left="851" w:hanging="426"/>
        <w:jc w:val="both"/>
        <w:rPr>
          <w:rFonts w:eastAsia="Calibri"/>
          <w:sz w:val="22"/>
          <w:lang w:eastAsia="en-US"/>
        </w:rPr>
      </w:pPr>
      <w:r w:rsidRPr="00637284">
        <w:rPr>
          <w:rFonts w:eastAsia="Calibri"/>
          <w:sz w:val="22"/>
          <w:lang w:eastAsia="en-US"/>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w:t>
      </w:r>
      <w:r w:rsidRPr="00AB0C50">
        <w:rPr>
          <w:rFonts w:eastAsia="Calibri"/>
          <w:sz w:val="22"/>
          <w:lang w:eastAsia="en-US"/>
        </w:rPr>
        <w:t>pl oraz informacje zamieszczone w zakładce „Centrum Pomocy”</w:t>
      </w:r>
      <w:r>
        <w:rPr>
          <w:rFonts w:eastAsia="Calibri"/>
          <w:sz w:val="22"/>
          <w:lang w:eastAsia="en-US"/>
        </w:rPr>
        <w:t>;</w:t>
      </w:r>
    </w:p>
    <w:p w14:paraId="55D4B743" w14:textId="77777777" w:rsidR="008000A2" w:rsidRPr="00AB0C50" w:rsidRDefault="008000A2" w:rsidP="008000A2">
      <w:pPr>
        <w:numPr>
          <w:ilvl w:val="0"/>
          <w:numId w:val="19"/>
        </w:numPr>
        <w:spacing w:line="276" w:lineRule="auto"/>
        <w:ind w:left="851" w:hanging="426"/>
        <w:jc w:val="both"/>
        <w:rPr>
          <w:rFonts w:eastAsia="Calibri"/>
          <w:b/>
          <w:sz w:val="22"/>
          <w:lang w:eastAsia="en-US"/>
        </w:rPr>
      </w:pPr>
      <w:r w:rsidRPr="00AB0C50">
        <w:rPr>
          <w:rFonts w:eastAsia="Calibri"/>
          <w:sz w:val="22"/>
          <w:lang w:eastAsia="en-US"/>
        </w:rPr>
        <w:t>Przeglądanie i pobieranie publicznej treści dokumentacji postępowania nie wymaga posiadania konta na Platformie e-Zamówienia ani logowania.</w:t>
      </w:r>
    </w:p>
    <w:p w14:paraId="5C876279" w14:textId="77777777" w:rsidR="008000A2" w:rsidRPr="00FA3145" w:rsidRDefault="008000A2" w:rsidP="008000A2">
      <w:pPr>
        <w:pStyle w:val="Akapitzlist"/>
        <w:numPr>
          <w:ilvl w:val="3"/>
          <w:numId w:val="14"/>
        </w:numPr>
        <w:spacing w:line="276" w:lineRule="auto"/>
        <w:ind w:left="426" w:hanging="426"/>
        <w:jc w:val="both"/>
        <w:rPr>
          <w:rFonts w:eastAsia="Calibri"/>
          <w:b/>
          <w:sz w:val="22"/>
          <w:lang w:eastAsia="en-US"/>
        </w:rPr>
      </w:pPr>
      <w:r w:rsidRPr="00FA3145">
        <w:rPr>
          <w:rFonts w:eastAsia="Calibri"/>
          <w:b/>
          <w:sz w:val="22"/>
          <w:lang w:eastAsia="en-US"/>
        </w:rPr>
        <w:t>Sposób komunikowania się Zamawiającego z Wykonawcami (nie dotyczy składania ofert)</w:t>
      </w:r>
      <w:r>
        <w:rPr>
          <w:rFonts w:eastAsia="Calibri"/>
          <w:b/>
          <w:sz w:val="22"/>
          <w:lang w:eastAsia="en-US"/>
        </w:rPr>
        <w:t>:</w:t>
      </w:r>
    </w:p>
    <w:p w14:paraId="50D9B3B1" w14:textId="77777777" w:rsidR="008000A2" w:rsidRPr="00AB0C50" w:rsidRDefault="008000A2" w:rsidP="008000A2">
      <w:pPr>
        <w:pStyle w:val="Akapitzlist"/>
        <w:numPr>
          <w:ilvl w:val="1"/>
          <w:numId w:val="18"/>
        </w:numPr>
        <w:spacing w:line="276" w:lineRule="auto"/>
        <w:ind w:left="851" w:hanging="426"/>
        <w:jc w:val="both"/>
        <w:rPr>
          <w:rFonts w:eastAsia="Calibri"/>
          <w:b/>
          <w:sz w:val="22"/>
          <w:szCs w:val="22"/>
          <w:lang w:eastAsia="en-US"/>
        </w:rPr>
      </w:pPr>
      <w:r w:rsidRPr="00AB0C50">
        <w:rPr>
          <w:rFonts w:eastAsia="Calibri"/>
          <w:sz w:val="22"/>
          <w:lang w:eastAsia="en-US"/>
        </w:rPr>
        <w:t xml:space="preserve">Komunikacja w postępowaniu, </w:t>
      </w:r>
      <w:r w:rsidRPr="00AB0C50">
        <w:rPr>
          <w:rFonts w:eastAsia="Calibri"/>
          <w:b/>
          <w:bCs/>
          <w:sz w:val="22"/>
          <w:lang w:eastAsia="en-US"/>
        </w:rPr>
        <w:t>z wyłączeniem składania ofert/wniosków o dopuszczenie do udziału w postępowaniu</w:t>
      </w:r>
      <w:r w:rsidRPr="00AB0C50">
        <w:rPr>
          <w:rFonts w:eastAsia="Calibri"/>
          <w:sz w:val="22"/>
          <w:lang w:eastAsia="en-US"/>
        </w:rPr>
        <w:t xml:space="preserve">, odbywa się drogą elektroniczną za pośrednictwem formularzy </w:t>
      </w:r>
      <w:r w:rsidRPr="00AB0C50">
        <w:rPr>
          <w:rFonts w:eastAsia="Calibri"/>
          <w:sz w:val="22"/>
          <w:lang w:eastAsia="en-US"/>
        </w:rPr>
        <w:lastRenderedPageBreak/>
        <w:t>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r>
        <w:rPr>
          <w:rFonts w:eastAsia="Calibri"/>
          <w:sz w:val="22"/>
          <w:lang w:eastAsia="en-US"/>
        </w:rPr>
        <w:t>;</w:t>
      </w:r>
    </w:p>
    <w:p w14:paraId="4ACF712E" w14:textId="77777777" w:rsidR="008000A2" w:rsidRDefault="008000A2" w:rsidP="008000A2">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 xml:space="preserve">W przypadku załączników, które są zgodnie z ustawą </w:t>
      </w:r>
      <w:proofErr w:type="spellStart"/>
      <w:r w:rsidRPr="00AB0C50">
        <w:rPr>
          <w:rFonts w:eastAsia="Calibri"/>
          <w:bCs/>
          <w:sz w:val="22"/>
          <w:szCs w:val="22"/>
          <w:lang w:eastAsia="en-US"/>
        </w:rPr>
        <w:t>Pzp</w:t>
      </w:r>
      <w:proofErr w:type="spellEnd"/>
      <w:r w:rsidRPr="00AB0C50">
        <w:rPr>
          <w:rFonts w:eastAsia="Calibri"/>
          <w:bCs/>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B0C50">
        <w:rPr>
          <w:rFonts w:eastAsia="Calibri"/>
          <w:b/>
          <w:sz w:val="22"/>
          <w:szCs w:val="22"/>
          <w:lang w:eastAsia="en-US"/>
        </w:rPr>
        <w:t>podpisem zewnętrznym</w:t>
      </w:r>
      <w:r w:rsidRPr="00AB0C50">
        <w:rPr>
          <w:rFonts w:eastAsia="Calibri"/>
          <w:bCs/>
          <w:sz w:val="22"/>
          <w:szCs w:val="22"/>
          <w:lang w:eastAsia="en-US"/>
        </w:rPr>
        <w:t xml:space="preserve"> lub </w:t>
      </w:r>
      <w:r w:rsidRPr="00AB0C50">
        <w:rPr>
          <w:rFonts w:eastAsia="Calibri"/>
          <w:b/>
          <w:sz w:val="22"/>
          <w:szCs w:val="22"/>
          <w:lang w:eastAsia="en-US"/>
        </w:rPr>
        <w:t>wewnętrznym</w:t>
      </w:r>
      <w:r w:rsidRPr="00AB0C50">
        <w:rPr>
          <w:rFonts w:eastAsia="Calibr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r>
        <w:rPr>
          <w:rFonts w:eastAsia="Calibri"/>
          <w:bCs/>
          <w:sz w:val="22"/>
          <w:szCs w:val="22"/>
          <w:lang w:eastAsia="en-US"/>
        </w:rPr>
        <w:t>;</w:t>
      </w:r>
    </w:p>
    <w:p w14:paraId="1335D06C" w14:textId="77777777" w:rsidR="008000A2" w:rsidRDefault="008000A2" w:rsidP="008000A2">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Możliwość korzystania w postępowaniu z „Formularzy do komunikacji” w pełnym zakresie wymaga posiadania konta „Wykonawcy” na Platformie e-Zamówienia</w:t>
      </w:r>
      <w:r>
        <w:rPr>
          <w:rFonts w:eastAsia="Calibri"/>
          <w:bCs/>
          <w:sz w:val="22"/>
          <w:szCs w:val="22"/>
          <w:lang w:eastAsia="en-US"/>
        </w:rPr>
        <w:t xml:space="preserve"> </w:t>
      </w:r>
      <w:r w:rsidRPr="00AB0C50">
        <w:rPr>
          <w:rFonts w:eastAsia="Calibri"/>
          <w:bCs/>
          <w:sz w:val="22"/>
          <w:szCs w:val="22"/>
          <w:lang w:eastAsia="en-US"/>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eastAsia="Calibri"/>
          <w:bCs/>
          <w:sz w:val="22"/>
          <w:szCs w:val="22"/>
          <w:lang w:eastAsia="en-US"/>
        </w:rPr>
        <w:t>;</w:t>
      </w:r>
    </w:p>
    <w:p w14:paraId="1289897E" w14:textId="77777777" w:rsidR="008000A2" w:rsidRDefault="008000A2" w:rsidP="008000A2">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Wszystkie wysłane i odebrane w postępowaniu przez wykonawcę wiadomości widoczne są po zalogowaniu w podglądzie postępowania w zakładce „Komunikacja”</w:t>
      </w:r>
      <w:r>
        <w:rPr>
          <w:rFonts w:eastAsia="Calibri"/>
          <w:bCs/>
          <w:sz w:val="22"/>
          <w:szCs w:val="22"/>
          <w:lang w:eastAsia="en-US"/>
        </w:rPr>
        <w:t>;</w:t>
      </w:r>
    </w:p>
    <w:p w14:paraId="416C5A79" w14:textId="77777777" w:rsidR="008000A2" w:rsidRDefault="008000A2" w:rsidP="008000A2">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Maksymalny rozmiar plików przesyłanych za pośrednictwem „Formularzy do komunikacji” wynosi 150 MB (wielkość ta dotyczy plików przesyłanych jako załączniki do jednego formularza)</w:t>
      </w:r>
      <w:r>
        <w:rPr>
          <w:rFonts w:eastAsia="Calibri"/>
          <w:bCs/>
          <w:sz w:val="22"/>
          <w:szCs w:val="22"/>
          <w:lang w:eastAsia="en-US"/>
        </w:rPr>
        <w:t>;</w:t>
      </w:r>
    </w:p>
    <w:p w14:paraId="74D7BA88" w14:textId="77777777" w:rsidR="008000A2" w:rsidRDefault="008000A2" w:rsidP="008000A2">
      <w:pPr>
        <w:pStyle w:val="Akapitzlist"/>
        <w:numPr>
          <w:ilvl w:val="1"/>
          <w:numId w:val="18"/>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sidRPr="00CD0732">
        <w:rPr>
          <w:rFonts w:eastAsia="Calibri"/>
          <w:bCs/>
          <w:i/>
          <w:iCs/>
          <w:sz w:val="22"/>
          <w:szCs w:val="22"/>
          <w:lang w:eastAsia="en-US"/>
        </w:rPr>
        <w:t>Regulamin Platformy e-Zamówienia</w:t>
      </w:r>
      <w:r>
        <w:rPr>
          <w:rFonts w:eastAsia="Calibri"/>
          <w:bCs/>
          <w:sz w:val="22"/>
          <w:szCs w:val="22"/>
          <w:lang w:eastAsia="en-US"/>
        </w:rPr>
        <w:t>;</w:t>
      </w:r>
    </w:p>
    <w:p w14:paraId="131BE6CD" w14:textId="77777777" w:rsidR="008000A2" w:rsidRDefault="008000A2" w:rsidP="008000A2">
      <w:pPr>
        <w:pStyle w:val="Akapitzlist"/>
        <w:numPr>
          <w:ilvl w:val="1"/>
          <w:numId w:val="18"/>
        </w:numPr>
        <w:spacing w:line="276" w:lineRule="auto"/>
        <w:ind w:left="851" w:hanging="426"/>
        <w:jc w:val="both"/>
        <w:rPr>
          <w:rFonts w:eastAsia="Calibri"/>
          <w:bCs/>
          <w:sz w:val="22"/>
          <w:szCs w:val="22"/>
          <w:lang w:eastAsia="en-US"/>
        </w:rPr>
      </w:pPr>
      <w:r w:rsidRPr="00CD0732">
        <w:rPr>
          <w:rFonts w:eastAsia="Calibr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r>
        <w:rPr>
          <w:rFonts w:eastAsia="Calibri"/>
          <w:bCs/>
          <w:sz w:val="22"/>
          <w:szCs w:val="22"/>
          <w:lang w:eastAsia="en-US"/>
        </w:rPr>
        <w:t>;</w:t>
      </w:r>
    </w:p>
    <w:p w14:paraId="3071EF76" w14:textId="77777777" w:rsidR="008000A2" w:rsidRPr="00AB0C50" w:rsidRDefault="008000A2" w:rsidP="008000A2">
      <w:pPr>
        <w:pStyle w:val="Akapitzlist"/>
        <w:numPr>
          <w:ilvl w:val="1"/>
          <w:numId w:val="18"/>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W szczególnie uzasadnionych przypadkach uniemożliwiających komunikację wykonawcy i Zamawiającego za pośrednictwem Platformy e-Zamówienia, </w:t>
      </w:r>
      <w:r w:rsidRPr="002D79AB">
        <w:rPr>
          <w:rFonts w:eastAsia="Calibri"/>
          <w:bCs/>
          <w:sz w:val="22"/>
          <w:szCs w:val="22"/>
          <w:lang w:eastAsia="en-US"/>
        </w:rPr>
        <w:t xml:space="preserve">Zamawiający dopuszcza komunikację za pomocą elektronicznej skrzynki podawczej (ESP) na </w:t>
      </w:r>
      <w:proofErr w:type="spellStart"/>
      <w:r w:rsidRPr="002D79AB">
        <w:rPr>
          <w:rFonts w:eastAsia="Calibri"/>
          <w:bCs/>
          <w:sz w:val="22"/>
          <w:szCs w:val="22"/>
          <w:lang w:eastAsia="en-US"/>
        </w:rPr>
        <w:t>ePUAP</w:t>
      </w:r>
      <w:proofErr w:type="spellEnd"/>
      <w:r w:rsidRPr="002D79AB">
        <w:rPr>
          <w:rFonts w:eastAsia="Calibri"/>
          <w:bCs/>
          <w:sz w:val="22"/>
          <w:szCs w:val="22"/>
          <w:lang w:eastAsia="en-US"/>
        </w:rPr>
        <w:t xml:space="preserve">: </w:t>
      </w:r>
      <w:proofErr w:type="spellStart"/>
      <w:r w:rsidRPr="00831BD1">
        <w:rPr>
          <w:rFonts w:eastAsia="Calibri"/>
          <w:bCs/>
          <w:iCs/>
          <w:sz w:val="22"/>
          <w:szCs w:val="22"/>
          <w:lang w:eastAsia="en-US"/>
        </w:rPr>
        <w:t>ZSBDZywiec</w:t>
      </w:r>
      <w:proofErr w:type="spellEnd"/>
      <w:r w:rsidRPr="00831BD1">
        <w:rPr>
          <w:rFonts w:eastAsia="Calibri"/>
          <w:bCs/>
          <w:iCs/>
          <w:sz w:val="22"/>
          <w:szCs w:val="22"/>
          <w:lang w:eastAsia="en-US"/>
        </w:rPr>
        <w:t>/</w:t>
      </w:r>
      <w:proofErr w:type="spellStart"/>
      <w:r w:rsidRPr="00831BD1">
        <w:rPr>
          <w:rFonts w:eastAsia="Calibri"/>
          <w:bCs/>
          <w:iCs/>
          <w:sz w:val="22"/>
          <w:szCs w:val="22"/>
          <w:lang w:eastAsia="en-US"/>
        </w:rPr>
        <w:t>SkrytkaESP</w:t>
      </w:r>
      <w:proofErr w:type="spellEnd"/>
      <w:r w:rsidRPr="00CD0732">
        <w:rPr>
          <w:rFonts w:eastAsia="Calibri"/>
          <w:bCs/>
          <w:sz w:val="22"/>
          <w:szCs w:val="22"/>
          <w:lang w:eastAsia="en-US"/>
        </w:rPr>
        <w:t xml:space="preserve"> (</w:t>
      </w:r>
      <w:r w:rsidRPr="00CD0732">
        <w:rPr>
          <w:rFonts w:eastAsia="Calibri"/>
          <w:b/>
          <w:sz w:val="22"/>
          <w:szCs w:val="22"/>
          <w:lang w:eastAsia="en-US"/>
        </w:rPr>
        <w:t>nie dotyczy składania ofert/wniosków o dopuszczenie do udziału w postępowaniu</w:t>
      </w:r>
      <w:r w:rsidRPr="00CD0732">
        <w:rPr>
          <w:rFonts w:eastAsia="Calibri"/>
          <w:bCs/>
          <w:sz w:val="22"/>
          <w:szCs w:val="22"/>
          <w:lang w:eastAsia="en-US"/>
        </w:rPr>
        <w:t>)</w:t>
      </w:r>
      <w:r>
        <w:rPr>
          <w:rFonts w:eastAsia="Calibri"/>
          <w:bCs/>
          <w:sz w:val="22"/>
          <w:szCs w:val="22"/>
          <w:lang w:eastAsia="en-US"/>
        </w:rPr>
        <w:t>;</w:t>
      </w:r>
    </w:p>
    <w:p w14:paraId="1DFC430F" w14:textId="77777777" w:rsidR="008000A2" w:rsidRPr="00AB0C50" w:rsidRDefault="008000A2" w:rsidP="008000A2">
      <w:pPr>
        <w:pStyle w:val="Akapitzlist"/>
        <w:numPr>
          <w:ilvl w:val="1"/>
          <w:numId w:val="18"/>
        </w:numPr>
        <w:spacing w:line="276" w:lineRule="auto"/>
        <w:ind w:left="851" w:hanging="426"/>
        <w:jc w:val="both"/>
        <w:rPr>
          <w:rFonts w:eastAsia="Calibri"/>
          <w:i/>
          <w:strike/>
          <w:sz w:val="22"/>
          <w:lang w:eastAsia="en-US"/>
        </w:rPr>
      </w:pPr>
      <w:r w:rsidRPr="00AB0C50">
        <w:rPr>
          <w:rFonts w:eastAsia="Calibr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r>
        <w:rPr>
          <w:rFonts w:eastAsia="Calibri"/>
          <w:bCs/>
          <w:sz w:val="22"/>
          <w:lang w:eastAsia="en-US"/>
        </w:rPr>
        <w:t>;</w:t>
      </w:r>
    </w:p>
    <w:p w14:paraId="71A54AF9" w14:textId="77777777" w:rsidR="008000A2" w:rsidRDefault="008000A2" w:rsidP="008000A2">
      <w:pPr>
        <w:pStyle w:val="Akapitzlist"/>
        <w:numPr>
          <w:ilvl w:val="1"/>
          <w:numId w:val="18"/>
        </w:numPr>
        <w:spacing w:line="276" w:lineRule="auto"/>
        <w:ind w:left="851" w:hanging="426"/>
        <w:jc w:val="both"/>
        <w:rPr>
          <w:rFonts w:eastAsia="Calibri"/>
          <w:iCs/>
          <w:sz w:val="22"/>
          <w:lang w:eastAsia="en-US"/>
        </w:rPr>
      </w:pPr>
      <w:r w:rsidRPr="00AB0C50">
        <w:rPr>
          <w:rFonts w:eastAsia="Calibri"/>
          <w:iCs/>
          <w:sz w:val="22"/>
          <w:lang w:eastAsia="en-US"/>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r>
        <w:rPr>
          <w:rFonts w:eastAsia="Calibri"/>
          <w:iCs/>
          <w:sz w:val="22"/>
          <w:lang w:eastAsia="en-US"/>
        </w:rPr>
        <w:t xml:space="preserve"> </w:t>
      </w:r>
      <w:r w:rsidRPr="00AB0C50">
        <w:rPr>
          <w:rFonts w:eastAsia="Calibri"/>
          <w:iCs/>
          <w:sz w:val="22"/>
          <w:lang w:eastAsia="en-US"/>
        </w:rPr>
        <w:t xml:space="preserve">W przypadku formatów, o których mowa w art. 66 ust. 1 ustawy </w:t>
      </w:r>
      <w:proofErr w:type="spellStart"/>
      <w:r w:rsidRPr="00AB0C50">
        <w:rPr>
          <w:rFonts w:eastAsia="Calibri"/>
          <w:iCs/>
          <w:sz w:val="22"/>
          <w:lang w:eastAsia="en-US"/>
        </w:rPr>
        <w:t>Pzp</w:t>
      </w:r>
      <w:proofErr w:type="spellEnd"/>
      <w:r w:rsidRPr="00AB0C50">
        <w:rPr>
          <w:rFonts w:eastAsia="Calibri"/>
          <w:iCs/>
          <w:sz w:val="22"/>
          <w:lang w:eastAsia="en-US"/>
        </w:rPr>
        <w:t>, ww. regulacje nie będą miały bezpośredniego zastosowania</w:t>
      </w:r>
      <w:r>
        <w:rPr>
          <w:rFonts w:eastAsia="Calibri"/>
          <w:iCs/>
          <w:sz w:val="22"/>
          <w:lang w:eastAsia="en-US"/>
        </w:rPr>
        <w:t>;</w:t>
      </w:r>
    </w:p>
    <w:p w14:paraId="6D3A18F5" w14:textId="77777777" w:rsidR="008000A2" w:rsidRDefault="008000A2" w:rsidP="008000A2">
      <w:pPr>
        <w:pStyle w:val="Akapitzlist"/>
        <w:numPr>
          <w:ilvl w:val="1"/>
          <w:numId w:val="18"/>
        </w:numPr>
        <w:spacing w:line="276" w:lineRule="auto"/>
        <w:ind w:left="851" w:hanging="426"/>
        <w:jc w:val="both"/>
        <w:rPr>
          <w:rFonts w:eastAsia="Calibri"/>
          <w:iCs/>
          <w:sz w:val="22"/>
          <w:lang w:eastAsia="en-US"/>
        </w:rPr>
      </w:pPr>
      <w:r w:rsidRPr="00AB0C50">
        <w:rPr>
          <w:rFonts w:eastAsia="Calibri"/>
          <w:iCs/>
          <w:sz w:val="22"/>
          <w:lang w:eastAsia="en-US"/>
        </w:rPr>
        <w:lastRenderedPageBreak/>
        <w:t xml:space="preserve">Informacje, oświadczenia lub dokumenty, inne niż wymienione w § 2 ust. 1 rozporządzenia Prezesa Rady Ministrów w sprawie wymagań dla dokumentów elektronicznych, przekazywane w postępowaniu sporządza się w postaci elektronicznej: </w:t>
      </w:r>
    </w:p>
    <w:p w14:paraId="68DC5B6C" w14:textId="77777777" w:rsidR="008000A2" w:rsidRDefault="008000A2" w:rsidP="008000A2">
      <w:pPr>
        <w:pStyle w:val="Akapitzlist"/>
        <w:numPr>
          <w:ilvl w:val="1"/>
          <w:numId w:val="23"/>
        </w:numPr>
        <w:spacing w:line="276" w:lineRule="auto"/>
        <w:ind w:left="1276" w:hanging="425"/>
        <w:jc w:val="both"/>
        <w:rPr>
          <w:rFonts w:eastAsia="Calibri"/>
          <w:iCs/>
          <w:sz w:val="22"/>
          <w:lang w:eastAsia="en-US"/>
        </w:rPr>
      </w:pPr>
      <w:r w:rsidRPr="00AB0C50">
        <w:rPr>
          <w:rFonts w:eastAsia="Calibri"/>
          <w:iCs/>
          <w:sz w:val="22"/>
          <w:lang w:eastAsia="en-US"/>
        </w:rPr>
        <w:t xml:space="preserve">w formatach danych określonych w przepisach rozporządzenia Rady Ministrów w sprawie Krajowych Ram Interoperacyjności (i przekazuje się jako załącznik), lub </w:t>
      </w:r>
    </w:p>
    <w:p w14:paraId="68AC3824" w14:textId="77777777" w:rsidR="008000A2" w:rsidRDefault="008000A2" w:rsidP="008000A2">
      <w:pPr>
        <w:pStyle w:val="Akapitzlist"/>
        <w:numPr>
          <w:ilvl w:val="1"/>
          <w:numId w:val="23"/>
        </w:numPr>
        <w:spacing w:line="276" w:lineRule="auto"/>
        <w:ind w:left="1276" w:hanging="425"/>
        <w:jc w:val="both"/>
        <w:rPr>
          <w:rFonts w:eastAsia="Calibri"/>
          <w:iCs/>
          <w:sz w:val="22"/>
          <w:lang w:eastAsia="en-US"/>
        </w:rPr>
      </w:pPr>
      <w:r w:rsidRPr="00AB0C50">
        <w:rPr>
          <w:rFonts w:eastAsia="Calibri"/>
          <w:iCs/>
          <w:sz w:val="22"/>
          <w:lang w:eastAsia="en-US"/>
        </w:rPr>
        <w:t>jako tekst wpisany bezpośrednio do wiadomości przekazywanej przy użyciu środków komunikacji elektronicznej (np. w treści wiadomości e-mail lub w treści „Formularza do komunikacji”)</w:t>
      </w:r>
      <w:r>
        <w:rPr>
          <w:rFonts w:eastAsia="Calibri"/>
          <w:iCs/>
          <w:sz w:val="22"/>
          <w:lang w:eastAsia="en-US"/>
        </w:rPr>
        <w:t>;</w:t>
      </w:r>
    </w:p>
    <w:p w14:paraId="31F2AB39" w14:textId="77777777" w:rsidR="008000A2" w:rsidRDefault="008000A2" w:rsidP="008000A2">
      <w:pPr>
        <w:pStyle w:val="Akapitzlist"/>
        <w:numPr>
          <w:ilvl w:val="1"/>
          <w:numId w:val="18"/>
        </w:numPr>
        <w:spacing w:line="276" w:lineRule="auto"/>
        <w:ind w:left="851" w:hanging="426"/>
        <w:jc w:val="both"/>
        <w:rPr>
          <w:rFonts w:eastAsia="Calibri"/>
          <w:iCs/>
          <w:sz w:val="22"/>
          <w:lang w:eastAsia="en-US"/>
        </w:rPr>
      </w:pPr>
      <w:r w:rsidRPr="00AB0C50">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Pr="00AB0C50">
        <w:rPr>
          <w:rFonts w:eastAsia="Calibri"/>
          <w:iCs/>
          <w:sz w:val="22"/>
          <w:lang w:eastAsia="en-US"/>
        </w:rPr>
        <w:t>t.j</w:t>
      </w:r>
      <w:proofErr w:type="spellEnd"/>
      <w:r w:rsidRPr="00AB0C50">
        <w:rPr>
          <w:rFonts w:eastAsia="Calibri"/>
          <w:iCs/>
          <w:sz w:val="22"/>
          <w:lang w:eastAsia="en-US"/>
        </w:rPr>
        <w:t>. Dz. U. z 2022 r. poz. 1233) wykonawca, w celu utrzymania w poufności tych informacji, przekazuje je w wydzielonym i odpowiednio oznaczonym pliku, wraz z jednoczesnym zaznaczeniem w nazwie pliku „Dokument stanowiący tajemnicę przedsiębiorstwa”.</w:t>
      </w:r>
    </w:p>
    <w:p w14:paraId="3F46233C" w14:textId="77777777" w:rsidR="00C503D8" w:rsidRDefault="00C503D8" w:rsidP="00A62E32">
      <w:pPr>
        <w:spacing w:line="276" w:lineRule="auto"/>
        <w:jc w:val="both"/>
        <w:rPr>
          <w:rFonts w:eastAsia="Calibri"/>
          <w:iCs/>
          <w:sz w:val="22"/>
          <w:lang w:eastAsia="en-US"/>
        </w:rPr>
      </w:pPr>
    </w:p>
    <w:p w14:paraId="3DA25DC8" w14:textId="77777777" w:rsidR="00C66951" w:rsidRPr="00A62E32" w:rsidRDefault="00C66951" w:rsidP="00A62E32">
      <w:pPr>
        <w:spacing w:line="276" w:lineRule="auto"/>
        <w:jc w:val="both"/>
        <w:rPr>
          <w:rFonts w:eastAsia="Calibri"/>
          <w:iCs/>
          <w:sz w:val="22"/>
          <w:lang w:eastAsia="en-US"/>
        </w:rPr>
      </w:pPr>
    </w:p>
    <w:p w14:paraId="4476F8EF"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OPIS SPOSOBU OBLICZENIA CENY</w:t>
      </w:r>
    </w:p>
    <w:p w14:paraId="26E96047" w14:textId="77777777" w:rsidR="008915B7" w:rsidRPr="00BE6853" w:rsidRDefault="008915B7" w:rsidP="00BE6853">
      <w:pPr>
        <w:spacing w:line="276" w:lineRule="auto"/>
        <w:jc w:val="both"/>
        <w:rPr>
          <w:b/>
          <w:i/>
          <w:sz w:val="22"/>
        </w:rPr>
      </w:pPr>
    </w:p>
    <w:p w14:paraId="706BBA5F" w14:textId="77777777" w:rsidR="009531D9" w:rsidRPr="00A72583" w:rsidRDefault="009531D9" w:rsidP="008742F4">
      <w:pPr>
        <w:numPr>
          <w:ilvl w:val="0"/>
          <w:numId w:val="12"/>
        </w:numPr>
        <w:tabs>
          <w:tab w:val="clear" w:pos="720"/>
        </w:tabs>
        <w:spacing w:line="276" w:lineRule="auto"/>
        <w:ind w:left="426" w:hanging="426"/>
        <w:jc w:val="both"/>
        <w:rPr>
          <w:color w:val="000000" w:themeColor="text1"/>
          <w:sz w:val="22"/>
        </w:rPr>
      </w:pPr>
      <w:r w:rsidRPr="00A72583">
        <w:rPr>
          <w:color w:val="000000" w:themeColor="text1"/>
          <w:sz w:val="22"/>
        </w:rPr>
        <w:t>Cena musi być wyrażona w złotych polskich.</w:t>
      </w:r>
    </w:p>
    <w:p w14:paraId="6FD9D2D5" w14:textId="77777777" w:rsidR="009531D9" w:rsidRPr="00A72583"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A72583">
        <w:rPr>
          <w:color w:val="000000" w:themeColor="text1"/>
          <w:sz w:val="22"/>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które Zamawiający, zgodnie z obowiązującymi przepisami, zobowiązany byłby naliczyć i odprowadzić (wszelkie koszty pracownika i pracodawcy).</w:t>
      </w:r>
    </w:p>
    <w:p w14:paraId="127A2D31" w14:textId="77777777" w:rsidR="009531D9" w:rsidRPr="00D0513E"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A72583">
        <w:rPr>
          <w:color w:val="000000" w:themeColor="text1"/>
          <w:sz w:val="22"/>
        </w:rPr>
        <w:t>Ceny należy podać cyfrowo, w zaokrągleniu do dwóch miejsc po przecinku.</w:t>
      </w:r>
      <w:r>
        <w:rPr>
          <w:color w:val="000000" w:themeColor="text1"/>
          <w:sz w:val="22"/>
        </w:rPr>
        <w:t xml:space="preserve"> W przypadku rozbieżności pomiędzy ceną podaną liczbowo a ceną podaną słownie, Zamawiający przyjmie za prawidłową cenę podaną </w:t>
      </w:r>
      <w:r w:rsidRPr="00D0513E">
        <w:rPr>
          <w:color w:val="000000" w:themeColor="text1"/>
          <w:sz w:val="22"/>
        </w:rPr>
        <w:t>liczbowo.</w:t>
      </w:r>
    </w:p>
    <w:p w14:paraId="7424755B" w14:textId="77777777" w:rsidR="009531D9"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D0513E">
        <w:rPr>
          <w:color w:val="000000" w:themeColor="text1"/>
          <w:sz w:val="22"/>
        </w:rPr>
        <w:t xml:space="preserve">Za cenę oferty uważa się cenę brutto wskazaną w Formularzu ofertowym. Jeżeli Wykonawca nie jest płatnikiem VAT, winien przedstawić oświadczenie, że „nie jest płatnikiem podatku VAT”. </w:t>
      </w:r>
    </w:p>
    <w:p w14:paraId="1FE4FFD5" w14:textId="791B3E88" w:rsidR="009C2B46" w:rsidRPr="00D0513E" w:rsidRDefault="009C2B46" w:rsidP="008742F4">
      <w:pPr>
        <w:numPr>
          <w:ilvl w:val="0"/>
          <w:numId w:val="12"/>
        </w:numPr>
        <w:tabs>
          <w:tab w:val="clear" w:pos="720"/>
          <w:tab w:val="num" w:pos="426"/>
        </w:tabs>
        <w:spacing w:line="276" w:lineRule="auto"/>
        <w:ind w:left="426" w:hanging="426"/>
        <w:jc w:val="both"/>
        <w:rPr>
          <w:color w:val="000000" w:themeColor="text1"/>
          <w:sz w:val="22"/>
        </w:rPr>
      </w:pPr>
      <w:r w:rsidRPr="00D0513E">
        <w:rPr>
          <w:b/>
          <w:bCs/>
          <w:color w:val="000000" w:themeColor="text1"/>
          <w:sz w:val="22"/>
        </w:rPr>
        <w:t xml:space="preserve">Wykonawca zobowiązany jest złożyć wraz z ofertą </w:t>
      </w:r>
      <w:r w:rsidR="0055505F">
        <w:rPr>
          <w:b/>
          <w:bCs/>
          <w:color w:val="000000" w:themeColor="text1"/>
          <w:sz w:val="22"/>
        </w:rPr>
        <w:t xml:space="preserve">dla wybranej przez siebie części zamówienia stosowny </w:t>
      </w:r>
      <w:r w:rsidRPr="00D0513E">
        <w:rPr>
          <w:b/>
          <w:bCs/>
          <w:color w:val="000000" w:themeColor="text1"/>
          <w:sz w:val="22"/>
        </w:rPr>
        <w:t xml:space="preserve">Formularz cenowy, sporządzony według wzoru stanowiącego Załącznik </w:t>
      </w:r>
      <w:r w:rsidR="008B7F1B">
        <w:rPr>
          <w:b/>
          <w:bCs/>
          <w:color w:val="000000" w:themeColor="text1"/>
          <w:sz w:val="22"/>
        </w:rPr>
        <w:t>n</w:t>
      </w:r>
      <w:r w:rsidRPr="00D0513E">
        <w:rPr>
          <w:b/>
          <w:bCs/>
          <w:color w:val="000000" w:themeColor="text1"/>
          <w:sz w:val="22"/>
        </w:rPr>
        <w:t>r 1</w:t>
      </w:r>
      <w:r w:rsidR="0055505F">
        <w:rPr>
          <w:b/>
          <w:bCs/>
          <w:color w:val="000000" w:themeColor="text1"/>
          <w:sz w:val="22"/>
        </w:rPr>
        <w:t xml:space="preserve">a </w:t>
      </w:r>
      <w:r w:rsidR="008000A2">
        <w:rPr>
          <w:b/>
          <w:bCs/>
          <w:color w:val="000000" w:themeColor="text1"/>
          <w:sz w:val="22"/>
        </w:rPr>
        <w:t>– 1</w:t>
      </w:r>
      <w:r w:rsidR="00C66951">
        <w:rPr>
          <w:b/>
          <w:bCs/>
          <w:color w:val="000000" w:themeColor="text1"/>
          <w:sz w:val="22"/>
        </w:rPr>
        <w:t>b</w:t>
      </w:r>
      <w:r w:rsidRPr="00D0513E">
        <w:rPr>
          <w:b/>
          <w:bCs/>
          <w:color w:val="000000" w:themeColor="text1"/>
          <w:sz w:val="22"/>
        </w:rPr>
        <w:t xml:space="preserve"> do SWZ. Niezłożenie wraz z ofertą </w:t>
      </w:r>
      <w:r w:rsidR="0055505F">
        <w:rPr>
          <w:b/>
          <w:bCs/>
          <w:color w:val="000000" w:themeColor="text1"/>
          <w:sz w:val="22"/>
        </w:rPr>
        <w:t xml:space="preserve">stosownego </w:t>
      </w:r>
      <w:r w:rsidRPr="00D0513E">
        <w:rPr>
          <w:b/>
          <w:bCs/>
          <w:color w:val="000000" w:themeColor="text1"/>
          <w:sz w:val="22"/>
        </w:rPr>
        <w:t>Formularza cenowego, spowoduje odrzucenie oferty.</w:t>
      </w:r>
    </w:p>
    <w:p w14:paraId="4F1F02D7" w14:textId="77777777" w:rsidR="009531D9" w:rsidRPr="00D0513E"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D0513E">
        <w:rPr>
          <w:color w:val="000000" w:themeColor="text1"/>
          <w:sz w:val="22"/>
        </w:rPr>
        <w:t>Wszystkie ceny określone przez wykonawcę zostaną ustalone na okres ważności umowy i nie będą podlegały zmianie, z zastrzeżeniem wyjątków przewidzianych w Projekcie Umowy.</w:t>
      </w:r>
    </w:p>
    <w:p w14:paraId="73BCD6F5" w14:textId="77777777" w:rsidR="009531D9" w:rsidRPr="00D0513E" w:rsidRDefault="009531D9" w:rsidP="008742F4">
      <w:pPr>
        <w:numPr>
          <w:ilvl w:val="0"/>
          <w:numId w:val="12"/>
        </w:numPr>
        <w:tabs>
          <w:tab w:val="clear" w:pos="720"/>
          <w:tab w:val="num" w:pos="426"/>
        </w:tabs>
        <w:spacing w:line="276" w:lineRule="auto"/>
        <w:ind w:left="426" w:hanging="426"/>
        <w:jc w:val="both"/>
        <w:rPr>
          <w:sz w:val="22"/>
        </w:rPr>
      </w:pPr>
      <w:r w:rsidRPr="00D0513E">
        <w:rPr>
          <w:color w:val="000000" w:themeColor="text1"/>
          <w:sz w:val="22"/>
        </w:rPr>
        <w:t>Rozliczenia między zamawiającym a Wykonawcą będą prowadzone w złotych polskich (PLN)</w:t>
      </w:r>
      <w:r w:rsidRPr="00D0513E">
        <w:rPr>
          <w:sz w:val="22"/>
        </w:rPr>
        <w:t>.</w:t>
      </w:r>
    </w:p>
    <w:p w14:paraId="2E8F6194" w14:textId="3DD8C118" w:rsidR="009531D9" w:rsidRPr="00A72583" w:rsidRDefault="009531D9" w:rsidP="008742F4">
      <w:pPr>
        <w:numPr>
          <w:ilvl w:val="0"/>
          <w:numId w:val="12"/>
        </w:numPr>
        <w:tabs>
          <w:tab w:val="clear" w:pos="720"/>
        </w:tabs>
        <w:spacing w:line="276" w:lineRule="auto"/>
        <w:ind w:left="426" w:hanging="426"/>
        <w:jc w:val="both"/>
        <w:rPr>
          <w:sz w:val="22"/>
        </w:rPr>
      </w:pPr>
      <w:r w:rsidRPr="00D0513E">
        <w:rPr>
          <w:sz w:val="22"/>
        </w:rPr>
        <w:t>Jeżeli zostanie złożona oferta, której wybór</w:t>
      </w:r>
      <w:r w:rsidRPr="00A72583">
        <w:rPr>
          <w:sz w:val="22"/>
        </w:rPr>
        <w:t xml:space="preserve"> prowadziłby do powstania u Zamawiającego obowiązku podatkowego zgodnie z ustawą z dnia 11 marca 2004 r. o podatku od towarów i usług (</w:t>
      </w:r>
      <w:proofErr w:type="spellStart"/>
      <w:r w:rsidR="00245065" w:rsidRPr="00245065">
        <w:rPr>
          <w:sz w:val="22"/>
        </w:rPr>
        <w:t>t.j</w:t>
      </w:r>
      <w:proofErr w:type="spellEnd"/>
      <w:r w:rsidR="00245065" w:rsidRPr="00245065">
        <w:rPr>
          <w:sz w:val="22"/>
        </w:rPr>
        <w:t xml:space="preserve">. Dz. U. z 2024 r. poz. 361 z </w:t>
      </w:r>
      <w:proofErr w:type="spellStart"/>
      <w:r w:rsidR="00245065" w:rsidRPr="00245065">
        <w:rPr>
          <w:sz w:val="22"/>
        </w:rPr>
        <w:t>późn</w:t>
      </w:r>
      <w:proofErr w:type="spellEnd"/>
      <w:r w:rsidR="00245065" w:rsidRPr="00245065">
        <w:rPr>
          <w:sz w:val="22"/>
        </w:rPr>
        <w:t>. zm.</w:t>
      </w:r>
      <w:r w:rsidRPr="00A72583">
        <w:rPr>
          <w:sz w:val="22"/>
        </w:rPr>
        <w:t>) dla celów zastosowania kryterium ceny lub kosztu zamawiający doliczy do przedstawionej w tej ofercie ceny kwotę podatku od towarów i usług, którą miałby obowiązek rozliczyć. Wykonawca, składając taką ofertę, w Formularzu Oferty ma obowiązek:</w:t>
      </w:r>
    </w:p>
    <w:p w14:paraId="4D9F25E2" w14:textId="77777777" w:rsidR="009531D9" w:rsidRPr="00A72583" w:rsidRDefault="009531D9" w:rsidP="008742F4">
      <w:pPr>
        <w:pStyle w:val="Akapitzlist"/>
        <w:numPr>
          <w:ilvl w:val="3"/>
          <w:numId w:val="18"/>
        </w:numPr>
        <w:spacing w:line="276" w:lineRule="auto"/>
        <w:ind w:left="851" w:hanging="426"/>
        <w:jc w:val="both"/>
        <w:rPr>
          <w:sz w:val="22"/>
        </w:rPr>
      </w:pPr>
      <w:r w:rsidRPr="00A72583">
        <w:rPr>
          <w:sz w:val="22"/>
        </w:rPr>
        <w:t>poinformowania Zamawiającego, że wybór jego oferty będzie prowadził do powstania u Zamawiającego obowiązku podatkowego,</w:t>
      </w:r>
    </w:p>
    <w:p w14:paraId="6D7D3500" w14:textId="77777777" w:rsidR="009531D9" w:rsidRPr="00A72583" w:rsidRDefault="009531D9" w:rsidP="008742F4">
      <w:pPr>
        <w:pStyle w:val="Akapitzlist"/>
        <w:numPr>
          <w:ilvl w:val="3"/>
          <w:numId w:val="18"/>
        </w:numPr>
        <w:spacing w:line="276" w:lineRule="auto"/>
        <w:ind w:left="851" w:hanging="426"/>
        <w:jc w:val="both"/>
        <w:rPr>
          <w:sz w:val="22"/>
        </w:rPr>
      </w:pPr>
      <w:r w:rsidRPr="00A72583">
        <w:rPr>
          <w:sz w:val="22"/>
        </w:rPr>
        <w:lastRenderedPageBreak/>
        <w:t>wskazania nazwy (rodzaju) towaru lub usługi, których dostawa lub świadczenie będą prowadziły do powstania obowiązku podatkowego,</w:t>
      </w:r>
    </w:p>
    <w:p w14:paraId="77674266" w14:textId="77777777" w:rsidR="009531D9" w:rsidRPr="00A72583" w:rsidRDefault="009531D9" w:rsidP="008742F4">
      <w:pPr>
        <w:pStyle w:val="Akapitzlist"/>
        <w:numPr>
          <w:ilvl w:val="3"/>
          <w:numId w:val="18"/>
        </w:numPr>
        <w:spacing w:line="276" w:lineRule="auto"/>
        <w:ind w:left="851" w:hanging="426"/>
        <w:jc w:val="both"/>
        <w:rPr>
          <w:sz w:val="22"/>
        </w:rPr>
      </w:pPr>
      <w:r w:rsidRPr="00A72583">
        <w:rPr>
          <w:sz w:val="22"/>
        </w:rPr>
        <w:t>wskazania wartości towaru lub usługi objętego obowiązkiem podatkowym Zamawiającego, bez kwoty podatku,</w:t>
      </w:r>
    </w:p>
    <w:p w14:paraId="4F6B3791" w14:textId="77777777" w:rsidR="009531D9" w:rsidRDefault="009531D9" w:rsidP="008742F4">
      <w:pPr>
        <w:pStyle w:val="Akapitzlist"/>
        <w:numPr>
          <w:ilvl w:val="3"/>
          <w:numId w:val="18"/>
        </w:numPr>
        <w:tabs>
          <w:tab w:val="left" w:pos="851"/>
        </w:tabs>
        <w:spacing w:line="276" w:lineRule="auto"/>
        <w:ind w:left="851" w:hanging="426"/>
        <w:jc w:val="both"/>
        <w:rPr>
          <w:sz w:val="22"/>
        </w:rPr>
      </w:pPr>
      <w:r w:rsidRPr="00A72583">
        <w:rPr>
          <w:sz w:val="22"/>
        </w:rPr>
        <w:t>wskazania stawki podatku od towarów i usług, która zgodnie z wiedzą wykonawcy, będzie miała zastosowanie.</w:t>
      </w:r>
    </w:p>
    <w:p w14:paraId="6007DB17" w14:textId="77777777" w:rsidR="00C66951" w:rsidRDefault="00C66951" w:rsidP="00C66951">
      <w:pPr>
        <w:tabs>
          <w:tab w:val="left" w:pos="851"/>
        </w:tabs>
        <w:spacing w:line="276" w:lineRule="auto"/>
        <w:jc w:val="both"/>
        <w:rPr>
          <w:sz w:val="22"/>
        </w:rPr>
      </w:pPr>
    </w:p>
    <w:p w14:paraId="3E6B93DE" w14:textId="77777777" w:rsidR="00C66951" w:rsidRPr="00C66951" w:rsidRDefault="00C66951" w:rsidP="00C66951">
      <w:pPr>
        <w:tabs>
          <w:tab w:val="left" w:pos="851"/>
        </w:tabs>
        <w:spacing w:line="276" w:lineRule="auto"/>
        <w:jc w:val="both"/>
        <w:rPr>
          <w:sz w:val="22"/>
        </w:rPr>
      </w:pPr>
    </w:p>
    <w:p w14:paraId="077E5D7E"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 xml:space="preserve">MIEJSCE I TERMIN SKŁADANIA </w:t>
      </w:r>
      <w:r w:rsidR="002A5C24" w:rsidRPr="002F5B04">
        <w:rPr>
          <w:caps/>
          <w:sz w:val="22"/>
          <w:highlight w:val="lightGray"/>
        </w:rPr>
        <w:t xml:space="preserve">i otwarcia </w:t>
      </w:r>
      <w:r w:rsidRPr="002F5B04">
        <w:rPr>
          <w:caps/>
          <w:sz w:val="22"/>
          <w:highlight w:val="lightGray"/>
        </w:rPr>
        <w:t>OFERT</w:t>
      </w:r>
    </w:p>
    <w:p w14:paraId="15D567B1" w14:textId="77777777" w:rsidR="007B7170" w:rsidRPr="00BE6853" w:rsidRDefault="007B7170" w:rsidP="00BE6853">
      <w:pPr>
        <w:pStyle w:val="Nagwek3"/>
        <w:spacing w:line="276" w:lineRule="auto"/>
        <w:rPr>
          <w:caps/>
          <w:sz w:val="22"/>
        </w:rPr>
      </w:pPr>
    </w:p>
    <w:p w14:paraId="36F7BEA1" w14:textId="6BCA68EA" w:rsidR="00AB4066" w:rsidRDefault="00FB68D6" w:rsidP="005364AE">
      <w:pPr>
        <w:spacing w:line="276" w:lineRule="auto"/>
        <w:jc w:val="both"/>
        <w:rPr>
          <w:bCs/>
          <w:sz w:val="22"/>
        </w:rPr>
      </w:pPr>
      <w:bookmarkStart w:id="6" w:name="_Hlk118095116"/>
      <w:r w:rsidRPr="00FB68D6">
        <w:rPr>
          <w:sz w:val="22"/>
        </w:rPr>
        <w:t>Oferty należy składać w terminie do dnia</w:t>
      </w:r>
      <w:r w:rsidR="00D41E53">
        <w:rPr>
          <w:sz w:val="22"/>
        </w:rPr>
        <w:t xml:space="preserve"> </w:t>
      </w:r>
      <w:r w:rsidR="00C66951">
        <w:rPr>
          <w:b/>
          <w:sz w:val="22"/>
        </w:rPr>
        <w:t>28.03</w:t>
      </w:r>
      <w:r w:rsidR="00245065">
        <w:rPr>
          <w:b/>
          <w:sz w:val="22"/>
        </w:rPr>
        <w:t>.2025</w:t>
      </w:r>
      <w:r w:rsidRPr="00FB68D6">
        <w:rPr>
          <w:b/>
          <w:sz w:val="22"/>
        </w:rPr>
        <w:t xml:space="preserve"> r. do godz. </w:t>
      </w:r>
      <w:r w:rsidR="000A0B0E">
        <w:rPr>
          <w:b/>
          <w:sz w:val="22"/>
        </w:rPr>
        <w:t>09:00</w:t>
      </w:r>
      <w:r w:rsidRPr="00FB68D6">
        <w:rPr>
          <w:b/>
          <w:sz w:val="22"/>
        </w:rPr>
        <w:t xml:space="preserve"> </w:t>
      </w:r>
      <w:bookmarkEnd w:id="6"/>
      <w:r w:rsidRPr="00FB68D6">
        <w:rPr>
          <w:bCs/>
          <w:sz w:val="22"/>
        </w:rPr>
        <w:t>przy pomocy interaktywnego „Formularza ofertowego” udostępnionego przez Zamawiającego na Platformie e-Zamówienia i zamieszczonego w podglądzie postępowania w zakładce „Informacje podstawowe”.</w:t>
      </w:r>
    </w:p>
    <w:p w14:paraId="4761355E" w14:textId="77777777" w:rsidR="00D41E53" w:rsidRDefault="00D41E53" w:rsidP="005364AE">
      <w:pPr>
        <w:spacing w:line="276" w:lineRule="auto"/>
        <w:jc w:val="both"/>
        <w:rPr>
          <w:bCs/>
          <w:sz w:val="22"/>
        </w:rPr>
      </w:pPr>
    </w:p>
    <w:p w14:paraId="702ECEA0" w14:textId="77777777" w:rsidR="000A0B0E" w:rsidRDefault="000A0B0E" w:rsidP="005364AE">
      <w:pPr>
        <w:spacing w:line="276" w:lineRule="auto"/>
        <w:jc w:val="both"/>
        <w:rPr>
          <w:sz w:val="22"/>
        </w:rPr>
      </w:pPr>
    </w:p>
    <w:p w14:paraId="779C0170"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TERMIN ZWIĄZANIA OFERTĄ</w:t>
      </w:r>
    </w:p>
    <w:p w14:paraId="36F02478" w14:textId="77777777" w:rsidR="007B7170" w:rsidRPr="00AA0659" w:rsidRDefault="007B7170" w:rsidP="00BE6853">
      <w:pPr>
        <w:pStyle w:val="Tekstpodstawowy"/>
        <w:spacing w:line="276" w:lineRule="auto"/>
        <w:rPr>
          <w:b/>
          <w:sz w:val="22"/>
        </w:rPr>
      </w:pPr>
    </w:p>
    <w:p w14:paraId="35B3CFF5" w14:textId="00D24BBC" w:rsidR="007B7170" w:rsidRPr="00AA0659" w:rsidRDefault="00FB68D6" w:rsidP="00BE6853">
      <w:pPr>
        <w:spacing w:line="276" w:lineRule="auto"/>
        <w:jc w:val="both"/>
        <w:rPr>
          <w:b/>
          <w:sz w:val="22"/>
        </w:rPr>
      </w:pPr>
      <w:bookmarkStart w:id="7" w:name="_Hlk118095125"/>
      <w:bookmarkStart w:id="8" w:name="_Hlk131688364"/>
      <w:r w:rsidRPr="00FB68D6">
        <w:rPr>
          <w:sz w:val="22"/>
        </w:rPr>
        <w:t xml:space="preserve">Wykonawcy pozostają związani złożoną przez siebie ofertą od dnia upływu terminu składania ofert do dnia </w:t>
      </w:r>
      <w:r w:rsidR="00C66951">
        <w:rPr>
          <w:b/>
          <w:sz w:val="22"/>
        </w:rPr>
        <w:t>25.04</w:t>
      </w:r>
      <w:r w:rsidR="00245065">
        <w:rPr>
          <w:b/>
          <w:sz w:val="22"/>
        </w:rPr>
        <w:t>.2025</w:t>
      </w:r>
      <w:r w:rsidRPr="00FB68D6">
        <w:rPr>
          <w:b/>
          <w:sz w:val="22"/>
        </w:rPr>
        <w:t xml:space="preserve"> r.</w:t>
      </w:r>
      <w:r w:rsidRPr="00FB68D6">
        <w:rPr>
          <w:sz w:val="22"/>
        </w:rPr>
        <w:t>, przy czym pierwszym dniem terminu związania ofertą jest dzień, w którym upływa termin składania ofert</w:t>
      </w:r>
      <w:bookmarkEnd w:id="7"/>
      <w:r w:rsidRPr="00FB68D6">
        <w:rPr>
          <w:sz w:val="22"/>
        </w:rPr>
        <w:t>.</w:t>
      </w:r>
      <w:bookmarkEnd w:id="8"/>
    </w:p>
    <w:p w14:paraId="4E3DC4F7" w14:textId="77777777" w:rsidR="00C94D74" w:rsidRPr="00AA0659" w:rsidRDefault="00C94D74" w:rsidP="00BE6853">
      <w:pPr>
        <w:spacing w:line="276" w:lineRule="auto"/>
      </w:pPr>
    </w:p>
    <w:p w14:paraId="32BA2534" w14:textId="77777777" w:rsidR="002E5B83" w:rsidRPr="00AA0659" w:rsidRDefault="002E5B83" w:rsidP="00BE6853">
      <w:pPr>
        <w:spacing w:line="276" w:lineRule="auto"/>
      </w:pPr>
    </w:p>
    <w:p w14:paraId="2A31FDD4"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TRYB OTWARCIA OFERT</w:t>
      </w:r>
    </w:p>
    <w:p w14:paraId="5AE381DC" w14:textId="77777777" w:rsidR="007B7170" w:rsidRPr="00AA0659" w:rsidRDefault="007B7170" w:rsidP="00BE6853">
      <w:pPr>
        <w:spacing w:line="276" w:lineRule="auto"/>
        <w:rPr>
          <w:sz w:val="22"/>
        </w:rPr>
      </w:pPr>
    </w:p>
    <w:p w14:paraId="021E5D58" w14:textId="1F5F6EA7" w:rsidR="00003A77" w:rsidRPr="00AA0659" w:rsidRDefault="00FB68D6" w:rsidP="008742F4">
      <w:pPr>
        <w:numPr>
          <w:ilvl w:val="0"/>
          <w:numId w:val="24"/>
        </w:numPr>
        <w:tabs>
          <w:tab w:val="num" w:pos="426"/>
        </w:tabs>
        <w:spacing w:line="276" w:lineRule="auto"/>
        <w:ind w:left="426" w:hanging="426"/>
        <w:jc w:val="both"/>
        <w:rPr>
          <w:sz w:val="22"/>
        </w:rPr>
      </w:pPr>
      <w:bookmarkStart w:id="9" w:name="_Hlk118095137"/>
      <w:bookmarkStart w:id="10" w:name="_Hlk143188172"/>
      <w:r w:rsidRPr="00FB68D6">
        <w:rPr>
          <w:sz w:val="22"/>
        </w:rPr>
        <w:t xml:space="preserve">Otwarcie ofert nastąpi w dniu </w:t>
      </w:r>
      <w:r w:rsidR="00C66951">
        <w:rPr>
          <w:b/>
          <w:sz w:val="22"/>
        </w:rPr>
        <w:t>28.03</w:t>
      </w:r>
      <w:r w:rsidR="00245065">
        <w:rPr>
          <w:b/>
          <w:sz w:val="22"/>
        </w:rPr>
        <w:t>.2025</w:t>
      </w:r>
      <w:r w:rsidRPr="00FB68D6">
        <w:rPr>
          <w:b/>
          <w:sz w:val="22"/>
        </w:rPr>
        <w:t xml:space="preserve"> r. o godz. 11.00</w:t>
      </w:r>
      <w:r w:rsidRPr="00FB68D6">
        <w:rPr>
          <w:sz w:val="22"/>
        </w:rPr>
        <w:t xml:space="preserve">, </w:t>
      </w:r>
      <w:bookmarkEnd w:id="9"/>
      <w:r w:rsidRPr="00FB68D6">
        <w:rPr>
          <w:sz w:val="22"/>
        </w:rPr>
        <w:t>poprzez użycie mechanizmu do odszyfrowania ofert dostępnego Platformie e-Zamówienia</w:t>
      </w:r>
      <w:r w:rsidR="00003A77" w:rsidRPr="00AA0659">
        <w:rPr>
          <w:sz w:val="22"/>
        </w:rPr>
        <w:t>.</w:t>
      </w:r>
      <w:bookmarkEnd w:id="10"/>
    </w:p>
    <w:p w14:paraId="61EF9A76" w14:textId="77777777" w:rsidR="00003A77" w:rsidRDefault="00003A77" w:rsidP="008742F4">
      <w:pPr>
        <w:numPr>
          <w:ilvl w:val="0"/>
          <w:numId w:val="24"/>
        </w:numPr>
        <w:tabs>
          <w:tab w:val="num" w:pos="426"/>
        </w:tabs>
        <w:spacing w:line="276" w:lineRule="auto"/>
        <w:ind w:left="426" w:hanging="426"/>
        <w:jc w:val="both"/>
        <w:rPr>
          <w:sz w:val="22"/>
        </w:rPr>
      </w:pPr>
      <w:r w:rsidRPr="00AA0659">
        <w:rPr>
          <w:sz w:val="22"/>
        </w:rPr>
        <w:t>Zamawiający najpóźniej przed otwarciem ofert udostępni na stronie</w:t>
      </w:r>
      <w:r>
        <w:rPr>
          <w:sz w:val="22"/>
        </w:rPr>
        <w:t xml:space="preserve"> internetowej prowadzonego postępowania informację o kwocie jaką zamierza przeznaczyć na sfinansowanie zamówienia,</w:t>
      </w:r>
    </w:p>
    <w:p w14:paraId="40058220" w14:textId="77777777" w:rsidR="00003A77" w:rsidRDefault="00003A77" w:rsidP="008742F4">
      <w:pPr>
        <w:numPr>
          <w:ilvl w:val="0"/>
          <w:numId w:val="24"/>
        </w:numPr>
        <w:tabs>
          <w:tab w:val="num" w:pos="426"/>
        </w:tabs>
        <w:spacing w:line="276" w:lineRule="auto"/>
        <w:ind w:left="426" w:hanging="426"/>
        <w:jc w:val="both"/>
        <w:rPr>
          <w:sz w:val="22"/>
          <w:szCs w:val="22"/>
        </w:rPr>
      </w:pPr>
      <w:r>
        <w:rPr>
          <w:sz w:val="22"/>
          <w:szCs w:val="22"/>
        </w:rPr>
        <w:t>Niezwłocznie po otwarciu ofert Zamawiający udostępni na stronie internetowej prowadzonego postępowania informacje o:</w:t>
      </w:r>
    </w:p>
    <w:p w14:paraId="2E5DEDA0" w14:textId="77777777" w:rsidR="00003A77" w:rsidRDefault="00003A77" w:rsidP="008742F4">
      <w:pPr>
        <w:pStyle w:val="Akapitzlist"/>
        <w:numPr>
          <w:ilvl w:val="0"/>
          <w:numId w:val="25"/>
        </w:numPr>
        <w:tabs>
          <w:tab w:val="num" w:pos="851"/>
        </w:tabs>
        <w:spacing w:line="276" w:lineRule="auto"/>
        <w:ind w:left="851" w:hanging="426"/>
        <w:jc w:val="both"/>
        <w:rPr>
          <w:sz w:val="22"/>
          <w:szCs w:val="22"/>
        </w:rPr>
      </w:pPr>
      <w:r>
        <w:rPr>
          <w:sz w:val="22"/>
          <w:szCs w:val="22"/>
        </w:rPr>
        <w:t>nazwach albo imionach i nazwiskach oraz siedzibach lub miejscach prowadzonej działalności gospodarczej albo miejscach zamieszkania wykonawców, których oferty zostały otwarte,</w:t>
      </w:r>
    </w:p>
    <w:p w14:paraId="6471F175" w14:textId="77777777" w:rsidR="00003A77" w:rsidRDefault="00003A77" w:rsidP="008742F4">
      <w:pPr>
        <w:pStyle w:val="Akapitzlist"/>
        <w:numPr>
          <w:ilvl w:val="0"/>
          <w:numId w:val="25"/>
        </w:numPr>
        <w:tabs>
          <w:tab w:val="num" w:pos="851"/>
        </w:tabs>
        <w:spacing w:line="276" w:lineRule="auto"/>
        <w:ind w:left="851" w:hanging="426"/>
        <w:jc w:val="both"/>
        <w:rPr>
          <w:sz w:val="22"/>
          <w:szCs w:val="22"/>
        </w:rPr>
      </w:pPr>
      <w:r>
        <w:rPr>
          <w:sz w:val="22"/>
          <w:szCs w:val="22"/>
        </w:rPr>
        <w:t>cenach lub kosztach zawartych w ofertach.</w:t>
      </w:r>
    </w:p>
    <w:p w14:paraId="0CB83047" w14:textId="77777777" w:rsidR="0051417F" w:rsidRPr="00BE6853" w:rsidRDefault="0051417F" w:rsidP="00BE6853">
      <w:pPr>
        <w:spacing w:line="276" w:lineRule="auto"/>
        <w:jc w:val="both"/>
        <w:rPr>
          <w:sz w:val="22"/>
          <w:szCs w:val="22"/>
        </w:rPr>
      </w:pPr>
    </w:p>
    <w:p w14:paraId="1120DD9A" w14:textId="77777777" w:rsidR="002D18F2" w:rsidRPr="00BE6853" w:rsidRDefault="002D18F2" w:rsidP="00BE6853">
      <w:pPr>
        <w:spacing w:line="276" w:lineRule="auto"/>
        <w:jc w:val="both"/>
        <w:rPr>
          <w:sz w:val="22"/>
          <w:szCs w:val="22"/>
        </w:rPr>
      </w:pPr>
    </w:p>
    <w:p w14:paraId="34E20D33"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DOTYCZĄCE OCENY OFERT - KRYTERIA OCENY OFERT</w:t>
      </w:r>
    </w:p>
    <w:p w14:paraId="5F213677" w14:textId="77777777" w:rsidR="007B7170" w:rsidRPr="00BE6853" w:rsidRDefault="007B7170" w:rsidP="00BE6853">
      <w:pPr>
        <w:spacing w:line="276" w:lineRule="auto"/>
      </w:pPr>
    </w:p>
    <w:p w14:paraId="18336460" w14:textId="4D4A704D" w:rsidR="001F0CA3" w:rsidRPr="008000A2" w:rsidRDefault="00D90A22" w:rsidP="008000A2">
      <w:pPr>
        <w:numPr>
          <w:ilvl w:val="0"/>
          <w:numId w:val="2"/>
        </w:numPr>
        <w:tabs>
          <w:tab w:val="clear" w:pos="720"/>
          <w:tab w:val="num" w:pos="426"/>
        </w:tabs>
        <w:spacing w:line="276" w:lineRule="auto"/>
        <w:ind w:left="426" w:hanging="426"/>
        <w:jc w:val="both"/>
        <w:rPr>
          <w:sz w:val="22"/>
        </w:rPr>
      </w:pPr>
      <w:r w:rsidRPr="00BE6853">
        <w:rPr>
          <w:sz w:val="22"/>
        </w:rPr>
        <w:t xml:space="preserve">Przy ocenie ofert i wyborze najkorzystniejszej oferty </w:t>
      </w:r>
      <w:r w:rsidR="008000A2">
        <w:rPr>
          <w:b/>
          <w:bCs/>
          <w:sz w:val="22"/>
        </w:rPr>
        <w:t xml:space="preserve">dla części zamówienia nr 1 – </w:t>
      </w:r>
      <w:r w:rsidR="00C66951">
        <w:rPr>
          <w:b/>
          <w:bCs/>
          <w:sz w:val="22"/>
        </w:rPr>
        <w:t>2</w:t>
      </w:r>
      <w:r w:rsidR="008000A2">
        <w:rPr>
          <w:b/>
          <w:bCs/>
          <w:sz w:val="22"/>
        </w:rPr>
        <w:t xml:space="preserve"> </w:t>
      </w:r>
      <w:r w:rsidR="008000A2">
        <w:rPr>
          <w:sz w:val="22"/>
        </w:rPr>
        <w:t>Z</w:t>
      </w:r>
      <w:r w:rsidRPr="00BE6853">
        <w:rPr>
          <w:sz w:val="22"/>
        </w:rPr>
        <w:t>amawiający będzie się kierował następującymi kryteriam</w:t>
      </w:r>
      <w:r w:rsidR="00E75DDB" w:rsidRPr="00BE6853">
        <w:rPr>
          <w:sz w:val="22"/>
        </w:rPr>
        <w:t xml:space="preserve">i: </w:t>
      </w:r>
      <w:r w:rsidR="00E75DDB" w:rsidRPr="008000A2">
        <w:rPr>
          <w:sz w:val="22"/>
        </w:rPr>
        <w:t>C</w:t>
      </w:r>
      <w:r w:rsidR="00CD53DB" w:rsidRPr="008000A2">
        <w:rPr>
          <w:sz w:val="22"/>
        </w:rPr>
        <w:t>ena</w:t>
      </w:r>
      <w:r w:rsidR="00FB68D6" w:rsidRPr="008000A2">
        <w:rPr>
          <w:sz w:val="22"/>
        </w:rPr>
        <w:t xml:space="preserve"> (C)</w:t>
      </w:r>
      <w:r w:rsidR="00CD53DB" w:rsidRPr="008000A2">
        <w:rPr>
          <w:sz w:val="22"/>
        </w:rPr>
        <w:t xml:space="preserve"> – </w:t>
      </w:r>
      <w:r w:rsidR="00FB0A93" w:rsidRPr="008000A2">
        <w:rPr>
          <w:sz w:val="22"/>
        </w:rPr>
        <w:t>60</w:t>
      </w:r>
      <w:r w:rsidR="00CD53DB" w:rsidRPr="008000A2">
        <w:rPr>
          <w:sz w:val="22"/>
        </w:rPr>
        <w:t>%,</w:t>
      </w:r>
      <w:r w:rsidR="004833A3" w:rsidRPr="008000A2">
        <w:rPr>
          <w:sz w:val="22"/>
        </w:rPr>
        <w:t xml:space="preserve"> </w:t>
      </w:r>
      <w:r w:rsidR="00C66951">
        <w:rPr>
          <w:sz w:val="22"/>
        </w:rPr>
        <w:t>Termin wykonania zamówienia</w:t>
      </w:r>
      <w:r w:rsidR="00426C22" w:rsidRPr="008000A2">
        <w:rPr>
          <w:sz w:val="22"/>
        </w:rPr>
        <w:t xml:space="preserve"> (</w:t>
      </w:r>
      <w:r w:rsidR="00C66951">
        <w:rPr>
          <w:sz w:val="22"/>
        </w:rPr>
        <w:t>T)</w:t>
      </w:r>
      <w:r w:rsidR="00BB4029" w:rsidRPr="008000A2">
        <w:rPr>
          <w:sz w:val="22"/>
        </w:rPr>
        <w:t xml:space="preserve"> </w:t>
      </w:r>
      <w:r w:rsidRPr="008000A2">
        <w:rPr>
          <w:sz w:val="22"/>
        </w:rPr>
        <w:t xml:space="preserve">– </w:t>
      </w:r>
      <w:r w:rsidR="008000A2">
        <w:rPr>
          <w:sz w:val="22"/>
        </w:rPr>
        <w:t>4</w:t>
      </w:r>
      <w:r w:rsidR="00FB0A93" w:rsidRPr="008000A2">
        <w:rPr>
          <w:sz w:val="22"/>
        </w:rPr>
        <w:t>0</w:t>
      </w:r>
      <w:r w:rsidRPr="008000A2">
        <w:rPr>
          <w:sz w:val="22"/>
        </w:rPr>
        <w:t>%</w:t>
      </w:r>
      <w:r w:rsidR="008000A2">
        <w:rPr>
          <w:sz w:val="22"/>
        </w:rPr>
        <w:t>.</w:t>
      </w:r>
    </w:p>
    <w:p w14:paraId="069E74FF" w14:textId="05E439D8" w:rsidR="00D90A22" w:rsidRPr="00BE6853" w:rsidRDefault="00D90A22" w:rsidP="008742F4">
      <w:pPr>
        <w:numPr>
          <w:ilvl w:val="0"/>
          <w:numId w:val="2"/>
        </w:numPr>
        <w:tabs>
          <w:tab w:val="clear" w:pos="720"/>
          <w:tab w:val="num" w:pos="426"/>
        </w:tabs>
        <w:spacing w:line="276" w:lineRule="auto"/>
        <w:ind w:left="426" w:hanging="426"/>
        <w:jc w:val="both"/>
        <w:rPr>
          <w:sz w:val="22"/>
        </w:rPr>
      </w:pPr>
      <w:r w:rsidRPr="00BE6853">
        <w:rPr>
          <w:sz w:val="22"/>
        </w:rPr>
        <w:t xml:space="preserve">Pojęcie ceny oraz sposób jej obliczenia zostały określone w </w:t>
      </w:r>
      <w:r w:rsidR="00F85EEC">
        <w:rPr>
          <w:sz w:val="22"/>
        </w:rPr>
        <w:t xml:space="preserve">rozdziale </w:t>
      </w:r>
      <w:r w:rsidRPr="00BE6853">
        <w:rPr>
          <w:sz w:val="22"/>
        </w:rPr>
        <w:t>X</w:t>
      </w:r>
      <w:r w:rsidR="00270643" w:rsidRPr="00BE6853">
        <w:rPr>
          <w:sz w:val="22"/>
        </w:rPr>
        <w:t>I</w:t>
      </w:r>
      <w:r w:rsidRPr="00BE6853">
        <w:rPr>
          <w:sz w:val="22"/>
        </w:rPr>
        <w:t xml:space="preserve"> niniejszej</w:t>
      </w:r>
      <w:r w:rsidR="006475BF" w:rsidRPr="00BE6853">
        <w:rPr>
          <w:sz w:val="22"/>
        </w:rPr>
        <w:t xml:space="preserve"> SWZ</w:t>
      </w:r>
      <w:r w:rsidRPr="00BE6853">
        <w:rPr>
          <w:sz w:val="22"/>
        </w:rPr>
        <w:t>.</w:t>
      </w:r>
    </w:p>
    <w:p w14:paraId="07FAFE02" w14:textId="51B62712" w:rsidR="00D90A22" w:rsidRPr="00BE6853" w:rsidRDefault="00FB68D6" w:rsidP="008742F4">
      <w:pPr>
        <w:numPr>
          <w:ilvl w:val="0"/>
          <w:numId w:val="2"/>
        </w:numPr>
        <w:tabs>
          <w:tab w:val="clear" w:pos="720"/>
          <w:tab w:val="num" w:pos="426"/>
        </w:tabs>
        <w:spacing w:line="276" w:lineRule="auto"/>
        <w:ind w:left="426" w:hanging="426"/>
        <w:jc w:val="both"/>
        <w:rPr>
          <w:sz w:val="22"/>
        </w:rPr>
      </w:pPr>
      <w:r w:rsidRPr="00FB68D6">
        <w:rPr>
          <w:sz w:val="22"/>
        </w:rPr>
        <w:t>Punkty przyznawane kryterium „Cena – „C”</w:t>
      </w:r>
      <w:r w:rsidR="0055505F">
        <w:rPr>
          <w:sz w:val="22"/>
        </w:rPr>
        <w:t xml:space="preserve"> </w:t>
      </w:r>
      <w:r w:rsidRPr="00FB68D6">
        <w:rPr>
          <w:sz w:val="22"/>
        </w:rPr>
        <w:t>będą liczone według następującego wzoru:</w:t>
      </w:r>
    </w:p>
    <w:p w14:paraId="64173107" w14:textId="77777777" w:rsidR="00FB68D6" w:rsidRPr="00FB68D6" w:rsidRDefault="00FB68D6" w:rsidP="00FB68D6">
      <w:pPr>
        <w:spacing w:line="276" w:lineRule="auto"/>
        <w:ind w:left="357"/>
        <w:rPr>
          <w:rFonts w:eastAsia="Calibri"/>
          <w:sz w:val="22"/>
          <w:szCs w:val="22"/>
          <w:lang w:eastAsia="en-US"/>
        </w:rPr>
      </w:pPr>
    </w:p>
    <w:p w14:paraId="68C0B939" w14:textId="77777777" w:rsidR="00FB68D6" w:rsidRPr="00F86770" w:rsidRDefault="00FB68D6" w:rsidP="00FB68D6">
      <w:pPr>
        <w:spacing w:line="276" w:lineRule="auto"/>
        <w:ind w:left="357"/>
        <w:jc w:val="center"/>
        <w:rPr>
          <w:rFonts w:eastAsia="Calibri"/>
          <w:b/>
          <w:bCs/>
          <w:sz w:val="22"/>
          <w:szCs w:val="22"/>
          <w:lang w:val="en-US" w:eastAsia="en-US"/>
        </w:rPr>
      </w:pPr>
      <w:r w:rsidRPr="00F86770">
        <w:rPr>
          <w:rFonts w:eastAsia="Calibri"/>
          <w:b/>
          <w:bCs/>
          <w:sz w:val="22"/>
          <w:szCs w:val="22"/>
          <w:lang w:val="en-US" w:eastAsia="en-US"/>
        </w:rPr>
        <w:t xml:space="preserve">C= </w:t>
      </w:r>
      <w:proofErr w:type="spellStart"/>
      <w:r w:rsidRPr="00F86770">
        <w:rPr>
          <w:rFonts w:eastAsia="Calibri"/>
          <w:b/>
          <w:bCs/>
          <w:i/>
          <w:sz w:val="22"/>
          <w:szCs w:val="22"/>
          <w:lang w:val="en-US" w:eastAsia="en-US"/>
        </w:rPr>
        <w:t>C</w:t>
      </w:r>
      <w:r w:rsidRPr="00F86770">
        <w:rPr>
          <w:rFonts w:eastAsia="Calibri"/>
          <w:b/>
          <w:bCs/>
          <w:i/>
          <w:sz w:val="22"/>
          <w:szCs w:val="22"/>
          <w:vertAlign w:val="subscript"/>
          <w:lang w:val="en-US" w:eastAsia="en-US"/>
        </w:rPr>
        <w:t>min</w:t>
      </w:r>
      <w:proofErr w:type="spellEnd"/>
      <w:r w:rsidRPr="00F86770">
        <w:rPr>
          <w:rFonts w:eastAsia="Calibri"/>
          <w:b/>
          <w:bCs/>
          <w:i/>
          <w:sz w:val="22"/>
          <w:szCs w:val="22"/>
          <w:vertAlign w:val="subscript"/>
          <w:lang w:val="en-US" w:eastAsia="en-US"/>
        </w:rPr>
        <w:t xml:space="preserve"> </w:t>
      </w:r>
      <w:r w:rsidRPr="00F86770">
        <w:rPr>
          <w:rFonts w:eastAsia="Calibri"/>
          <w:b/>
          <w:bCs/>
          <w:i/>
          <w:sz w:val="22"/>
          <w:szCs w:val="22"/>
          <w:lang w:val="en-US" w:eastAsia="en-US"/>
        </w:rPr>
        <w:t xml:space="preserve">/ </w:t>
      </w:r>
      <w:proofErr w:type="spellStart"/>
      <w:r w:rsidRPr="00F86770">
        <w:rPr>
          <w:rFonts w:eastAsia="Calibri"/>
          <w:b/>
          <w:bCs/>
          <w:i/>
          <w:sz w:val="22"/>
          <w:szCs w:val="22"/>
          <w:lang w:val="en-US" w:eastAsia="en-US"/>
        </w:rPr>
        <w:t>C</w:t>
      </w:r>
      <w:r w:rsidRPr="00F86770">
        <w:rPr>
          <w:rFonts w:eastAsia="Calibri"/>
          <w:b/>
          <w:bCs/>
          <w:i/>
          <w:sz w:val="22"/>
          <w:szCs w:val="22"/>
          <w:vertAlign w:val="subscript"/>
          <w:lang w:val="en-US" w:eastAsia="en-US"/>
        </w:rPr>
        <w:t>bad</w:t>
      </w:r>
      <w:proofErr w:type="spellEnd"/>
      <w:r w:rsidRPr="00F86770">
        <w:rPr>
          <w:rFonts w:eastAsia="Calibri"/>
          <w:b/>
          <w:bCs/>
          <w:i/>
          <w:sz w:val="22"/>
          <w:szCs w:val="22"/>
          <w:vertAlign w:val="subscript"/>
          <w:lang w:val="en-US" w:eastAsia="en-US"/>
        </w:rPr>
        <w:t xml:space="preserve">  </w:t>
      </w:r>
      <w:r w:rsidRPr="00F86770">
        <w:rPr>
          <w:rFonts w:eastAsia="Calibri"/>
          <w:b/>
          <w:bCs/>
          <w:i/>
          <w:sz w:val="22"/>
          <w:szCs w:val="22"/>
          <w:lang w:val="en-US" w:eastAsia="en-US"/>
        </w:rPr>
        <w:t>X 100 x 60%</w:t>
      </w:r>
    </w:p>
    <w:p w14:paraId="448EBE30" w14:textId="77777777" w:rsidR="00FB68D6" w:rsidRPr="00FB68D6" w:rsidRDefault="00FB68D6" w:rsidP="00FB68D6">
      <w:pPr>
        <w:spacing w:line="276" w:lineRule="auto"/>
        <w:ind w:left="425"/>
        <w:rPr>
          <w:rFonts w:eastAsia="Calibri"/>
          <w:sz w:val="22"/>
          <w:szCs w:val="22"/>
          <w:lang w:eastAsia="en-US"/>
        </w:rPr>
      </w:pPr>
      <w:r w:rsidRPr="00FB68D6">
        <w:rPr>
          <w:rFonts w:eastAsia="Calibri"/>
          <w:sz w:val="22"/>
          <w:szCs w:val="22"/>
          <w:lang w:eastAsia="en-US"/>
        </w:rPr>
        <w:t>gdzie:</w:t>
      </w:r>
    </w:p>
    <w:p w14:paraId="3323024B" w14:textId="77777777" w:rsidR="00FB68D6" w:rsidRPr="00FB68D6" w:rsidRDefault="00FB68D6" w:rsidP="00FB68D6">
      <w:pPr>
        <w:spacing w:line="276" w:lineRule="auto"/>
        <w:ind w:left="426"/>
        <w:rPr>
          <w:rFonts w:eastAsia="Calibri"/>
          <w:sz w:val="22"/>
          <w:szCs w:val="22"/>
          <w:lang w:eastAsia="en-US"/>
        </w:rPr>
      </w:pPr>
      <w:proofErr w:type="spellStart"/>
      <w:r w:rsidRPr="00FB68D6">
        <w:rPr>
          <w:rFonts w:eastAsia="Calibri"/>
          <w:sz w:val="22"/>
          <w:szCs w:val="22"/>
          <w:lang w:eastAsia="en-US"/>
        </w:rPr>
        <w:t>C</w:t>
      </w:r>
      <w:r w:rsidRPr="00FB68D6">
        <w:rPr>
          <w:rFonts w:eastAsia="Calibri"/>
          <w:sz w:val="22"/>
          <w:szCs w:val="22"/>
          <w:vertAlign w:val="subscript"/>
          <w:lang w:eastAsia="en-US"/>
        </w:rPr>
        <w:t>min</w:t>
      </w:r>
      <w:proofErr w:type="spellEnd"/>
      <w:r w:rsidRPr="00FB68D6">
        <w:rPr>
          <w:rFonts w:eastAsia="Calibri"/>
          <w:sz w:val="22"/>
          <w:szCs w:val="22"/>
          <w:lang w:eastAsia="en-US"/>
        </w:rPr>
        <w:t xml:space="preserve"> – najniższa zaoferowana cena oferty</w:t>
      </w:r>
    </w:p>
    <w:p w14:paraId="611BBC54" w14:textId="77777777" w:rsidR="00FB68D6" w:rsidRPr="00C5019A" w:rsidRDefault="00FB68D6" w:rsidP="00FB68D6">
      <w:pPr>
        <w:spacing w:line="276" w:lineRule="auto"/>
        <w:ind w:left="426"/>
        <w:rPr>
          <w:rFonts w:eastAsia="Calibri"/>
          <w:sz w:val="22"/>
          <w:szCs w:val="22"/>
          <w:lang w:eastAsia="en-US"/>
        </w:rPr>
      </w:pPr>
      <w:proofErr w:type="spellStart"/>
      <w:r w:rsidRPr="00FB68D6">
        <w:rPr>
          <w:rFonts w:eastAsia="Calibri"/>
          <w:sz w:val="22"/>
          <w:szCs w:val="22"/>
          <w:lang w:eastAsia="en-US"/>
        </w:rPr>
        <w:t>C</w:t>
      </w:r>
      <w:r w:rsidRPr="00FB68D6">
        <w:rPr>
          <w:rFonts w:eastAsia="Calibri"/>
          <w:sz w:val="22"/>
          <w:szCs w:val="22"/>
          <w:vertAlign w:val="subscript"/>
          <w:lang w:eastAsia="en-US"/>
        </w:rPr>
        <w:t>bad</w:t>
      </w:r>
      <w:proofErr w:type="spellEnd"/>
      <w:r w:rsidRPr="00FB68D6">
        <w:rPr>
          <w:rFonts w:eastAsia="Calibri"/>
          <w:sz w:val="22"/>
          <w:szCs w:val="22"/>
          <w:lang w:eastAsia="en-US"/>
        </w:rPr>
        <w:t xml:space="preserve"> – </w:t>
      </w:r>
      <w:r w:rsidRPr="00C5019A">
        <w:rPr>
          <w:rFonts w:eastAsia="Calibri"/>
          <w:sz w:val="22"/>
          <w:szCs w:val="22"/>
          <w:lang w:eastAsia="en-US"/>
        </w:rPr>
        <w:t>cena oferty badanej</w:t>
      </w:r>
    </w:p>
    <w:p w14:paraId="133F88F9" w14:textId="77777777" w:rsidR="00426C22" w:rsidRPr="00C5019A" w:rsidRDefault="00426C22" w:rsidP="008000A2">
      <w:pPr>
        <w:spacing w:line="276" w:lineRule="auto"/>
        <w:rPr>
          <w:rFonts w:eastAsia="Calibri"/>
          <w:sz w:val="22"/>
          <w:szCs w:val="22"/>
          <w:lang w:eastAsia="en-US"/>
        </w:rPr>
      </w:pPr>
    </w:p>
    <w:p w14:paraId="52867886" w14:textId="0708C021" w:rsidR="0055505F" w:rsidRDefault="00426C22" w:rsidP="0055505F">
      <w:pPr>
        <w:numPr>
          <w:ilvl w:val="0"/>
          <w:numId w:val="2"/>
        </w:numPr>
        <w:tabs>
          <w:tab w:val="clear" w:pos="720"/>
          <w:tab w:val="left" w:pos="426"/>
        </w:tabs>
        <w:spacing w:line="276" w:lineRule="auto"/>
        <w:ind w:left="426" w:hanging="426"/>
        <w:jc w:val="both"/>
        <w:rPr>
          <w:rFonts w:cs="Calibri"/>
          <w:sz w:val="22"/>
          <w:szCs w:val="22"/>
        </w:rPr>
      </w:pPr>
      <w:r w:rsidRPr="00C503D8">
        <w:rPr>
          <w:sz w:val="22"/>
        </w:rPr>
        <w:t xml:space="preserve">Zasady oceny kryterium </w:t>
      </w:r>
      <w:r w:rsidR="00C66951" w:rsidRPr="00C66951">
        <w:rPr>
          <w:sz w:val="22"/>
        </w:rPr>
        <w:t>Termin wykonania zamówienia</w:t>
      </w:r>
      <w:r w:rsidRPr="00C503D8">
        <w:rPr>
          <w:sz w:val="22"/>
        </w:rPr>
        <w:t xml:space="preserve"> (</w:t>
      </w:r>
      <w:r w:rsidR="00C66951">
        <w:rPr>
          <w:sz w:val="22"/>
        </w:rPr>
        <w:t>T</w:t>
      </w:r>
      <w:r w:rsidRPr="00C503D8">
        <w:rPr>
          <w:sz w:val="22"/>
        </w:rPr>
        <w:t>)</w:t>
      </w:r>
      <w:r>
        <w:rPr>
          <w:sz w:val="22"/>
        </w:rPr>
        <w:t>:</w:t>
      </w:r>
      <w:r w:rsidR="0055505F">
        <w:rPr>
          <w:sz w:val="22"/>
        </w:rPr>
        <w:t xml:space="preserve"> </w:t>
      </w:r>
    </w:p>
    <w:p w14:paraId="0F2FB13B" w14:textId="59C196F4" w:rsidR="00426C22" w:rsidRPr="00EE72F9" w:rsidRDefault="00C66951" w:rsidP="00426C22">
      <w:pPr>
        <w:spacing w:line="276" w:lineRule="auto"/>
        <w:ind w:left="426"/>
        <w:jc w:val="both"/>
        <w:rPr>
          <w:sz w:val="22"/>
          <w:szCs w:val="22"/>
        </w:rPr>
      </w:pPr>
      <w:r w:rsidRPr="00C66951">
        <w:rPr>
          <w:sz w:val="22"/>
          <w:szCs w:val="22"/>
        </w:rPr>
        <w:t>Przy obliczaniu liczby punktów w kryterium Termin wykonania zamówienia, o którym mowa w rozdziale III pkt 1 SWZ, Zamawiający zastosuje następujące wyliczenie:</w:t>
      </w:r>
      <w:r w:rsidR="00426C22" w:rsidRPr="00EE72F9">
        <w:rPr>
          <w:sz w:val="22"/>
          <w:szCs w:val="22"/>
        </w:rPr>
        <w:t xml:space="preserve"> </w:t>
      </w:r>
    </w:p>
    <w:p w14:paraId="60191300" w14:textId="6F01ECCA" w:rsidR="00C66951" w:rsidRPr="00C66951" w:rsidRDefault="00C66951" w:rsidP="00C66951">
      <w:pPr>
        <w:numPr>
          <w:ilvl w:val="0"/>
          <w:numId w:val="63"/>
        </w:numPr>
        <w:tabs>
          <w:tab w:val="clear" w:pos="720"/>
          <w:tab w:val="left" w:pos="426"/>
        </w:tabs>
        <w:spacing w:line="276" w:lineRule="auto"/>
        <w:ind w:left="851" w:hanging="425"/>
        <w:jc w:val="both"/>
        <w:rPr>
          <w:b/>
          <w:bCs/>
          <w:sz w:val="22"/>
        </w:rPr>
      </w:pPr>
      <w:r w:rsidRPr="00C66951">
        <w:rPr>
          <w:b/>
          <w:bCs/>
          <w:sz w:val="22"/>
        </w:rPr>
        <w:t xml:space="preserve">za oferowany termin wykonania zamówienia wynoszący do </w:t>
      </w:r>
      <w:r>
        <w:rPr>
          <w:b/>
          <w:bCs/>
          <w:sz w:val="22"/>
        </w:rPr>
        <w:t>21</w:t>
      </w:r>
      <w:r w:rsidRPr="00C66951">
        <w:rPr>
          <w:b/>
          <w:bCs/>
          <w:sz w:val="22"/>
        </w:rPr>
        <w:t xml:space="preserve"> dni od daty zawarcia umowy – 0</w:t>
      </w:r>
      <w:r>
        <w:rPr>
          <w:b/>
          <w:bCs/>
          <w:sz w:val="22"/>
        </w:rPr>
        <w:t>,00</w:t>
      </w:r>
      <w:r w:rsidRPr="00C66951">
        <w:rPr>
          <w:b/>
          <w:bCs/>
          <w:sz w:val="22"/>
        </w:rPr>
        <w:t xml:space="preserve"> pkt;</w:t>
      </w:r>
    </w:p>
    <w:p w14:paraId="3CFAC7E2" w14:textId="68DB340A" w:rsidR="00C66951" w:rsidRPr="00C66951" w:rsidRDefault="00C66951" w:rsidP="00C66951">
      <w:pPr>
        <w:numPr>
          <w:ilvl w:val="0"/>
          <w:numId w:val="63"/>
        </w:numPr>
        <w:tabs>
          <w:tab w:val="clear" w:pos="720"/>
          <w:tab w:val="left" w:pos="426"/>
        </w:tabs>
        <w:spacing w:line="276" w:lineRule="auto"/>
        <w:ind w:left="851" w:hanging="425"/>
        <w:jc w:val="both"/>
        <w:rPr>
          <w:b/>
          <w:bCs/>
          <w:sz w:val="22"/>
        </w:rPr>
      </w:pPr>
      <w:r w:rsidRPr="00C66951">
        <w:rPr>
          <w:b/>
          <w:bCs/>
          <w:sz w:val="22"/>
        </w:rPr>
        <w:t xml:space="preserve">za oferowany termin wykonania zamówienia wynoszący w przedzie do </w:t>
      </w:r>
      <w:r>
        <w:rPr>
          <w:b/>
          <w:bCs/>
          <w:sz w:val="22"/>
        </w:rPr>
        <w:t>20</w:t>
      </w:r>
      <w:r w:rsidRPr="00C66951">
        <w:rPr>
          <w:b/>
          <w:bCs/>
          <w:sz w:val="22"/>
        </w:rPr>
        <w:t xml:space="preserve"> dni – do </w:t>
      </w:r>
      <w:r>
        <w:rPr>
          <w:b/>
          <w:bCs/>
          <w:sz w:val="22"/>
        </w:rPr>
        <w:t>15</w:t>
      </w:r>
      <w:r w:rsidRPr="00C66951">
        <w:rPr>
          <w:b/>
          <w:bCs/>
          <w:sz w:val="22"/>
        </w:rPr>
        <w:t xml:space="preserve"> dni od daty zawarcia umowy – </w:t>
      </w:r>
      <w:r>
        <w:rPr>
          <w:b/>
          <w:bCs/>
          <w:sz w:val="22"/>
        </w:rPr>
        <w:t>10,00</w:t>
      </w:r>
      <w:r w:rsidRPr="00C66951">
        <w:rPr>
          <w:b/>
          <w:bCs/>
          <w:sz w:val="22"/>
        </w:rPr>
        <w:t xml:space="preserve"> pkt;</w:t>
      </w:r>
    </w:p>
    <w:p w14:paraId="7BD2FD9E" w14:textId="74C09583" w:rsidR="00C66951" w:rsidRPr="00C66951" w:rsidRDefault="00C66951" w:rsidP="00C66951">
      <w:pPr>
        <w:numPr>
          <w:ilvl w:val="0"/>
          <w:numId w:val="63"/>
        </w:numPr>
        <w:tabs>
          <w:tab w:val="clear" w:pos="720"/>
          <w:tab w:val="left" w:pos="426"/>
        </w:tabs>
        <w:spacing w:line="276" w:lineRule="auto"/>
        <w:ind w:left="851" w:hanging="425"/>
        <w:jc w:val="both"/>
        <w:rPr>
          <w:b/>
          <w:bCs/>
          <w:sz w:val="22"/>
        </w:rPr>
      </w:pPr>
      <w:r w:rsidRPr="00C66951">
        <w:rPr>
          <w:b/>
          <w:bCs/>
          <w:sz w:val="22"/>
        </w:rPr>
        <w:t xml:space="preserve">za oferowany termin wykonania zamówienia wynoszący w przedzie do </w:t>
      </w:r>
      <w:r>
        <w:rPr>
          <w:b/>
          <w:bCs/>
          <w:sz w:val="22"/>
        </w:rPr>
        <w:t>14</w:t>
      </w:r>
      <w:r w:rsidRPr="00C66951">
        <w:rPr>
          <w:b/>
          <w:bCs/>
          <w:sz w:val="22"/>
        </w:rPr>
        <w:t xml:space="preserve"> dni – do </w:t>
      </w:r>
      <w:r>
        <w:rPr>
          <w:b/>
          <w:bCs/>
          <w:sz w:val="22"/>
        </w:rPr>
        <w:t>8</w:t>
      </w:r>
      <w:r w:rsidRPr="00C66951">
        <w:rPr>
          <w:b/>
          <w:bCs/>
          <w:sz w:val="22"/>
        </w:rPr>
        <w:t xml:space="preserve"> dni od daty zawarcia umowy – </w:t>
      </w:r>
      <w:r>
        <w:rPr>
          <w:b/>
          <w:bCs/>
          <w:sz w:val="22"/>
        </w:rPr>
        <w:t>25,00</w:t>
      </w:r>
      <w:r w:rsidRPr="00C66951">
        <w:rPr>
          <w:b/>
          <w:bCs/>
          <w:sz w:val="22"/>
        </w:rPr>
        <w:t xml:space="preserve"> pkt;</w:t>
      </w:r>
    </w:p>
    <w:p w14:paraId="28F56AF0" w14:textId="0E7D1655" w:rsidR="00C66951" w:rsidRPr="00C66951" w:rsidRDefault="00C66951" w:rsidP="00C66951">
      <w:pPr>
        <w:numPr>
          <w:ilvl w:val="0"/>
          <w:numId w:val="63"/>
        </w:numPr>
        <w:tabs>
          <w:tab w:val="clear" w:pos="720"/>
          <w:tab w:val="left" w:pos="426"/>
        </w:tabs>
        <w:spacing w:line="276" w:lineRule="auto"/>
        <w:ind w:left="851" w:hanging="425"/>
        <w:jc w:val="both"/>
        <w:rPr>
          <w:b/>
          <w:bCs/>
          <w:sz w:val="22"/>
        </w:rPr>
      </w:pPr>
      <w:r w:rsidRPr="00C66951">
        <w:rPr>
          <w:b/>
          <w:bCs/>
          <w:sz w:val="22"/>
        </w:rPr>
        <w:t xml:space="preserve">za oferowany termin wykonania zamówienia wynoszący do </w:t>
      </w:r>
      <w:r>
        <w:rPr>
          <w:b/>
          <w:bCs/>
          <w:sz w:val="22"/>
        </w:rPr>
        <w:t>7</w:t>
      </w:r>
      <w:r w:rsidRPr="00C66951">
        <w:rPr>
          <w:b/>
          <w:bCs/>
          <w:sz w:val="22"/>
        </w:rPr>
        <w:t xml:space="preserve"> dni i krócej od daty zawarcia umowy – </w:t>
      </w:r>
      <w:r>
        <w:rPr>
          <w:b/>
          <w:bCs/>
          <w:sz w:val="22"/>
        </w:rPr>
        <w:t>40,00</w:t>
      </w:r>
      <w:r w:rsidRPr="00C66951">
        <w:rPr>
          <w:b/>
          <w:bCs/>
          <w:sz w:val="22"/>
        </w:rPr>
        <w:t xml:space="preserve"> pkt.</w:t>
      </w:r>
    </w:p>
    <w:p w14:paraId="078479AF" w14:textId="77777777" w:rsidR="00C66951" w:rsidRDefault="00C66951" w:rsidP="00C66951">
      <w:pPr>
        <w:tabs>
          <w:tab w:val="left" w:pos="426"/>
        </w:tabs>
        <w:spacing w:line="276" w:lineRule="auto"/>
        <w:ind w:left="426"/>
        <w:jc w:val="both"/>
        <w:rPr>
          <w:sz w:val="22"/>
        </w:rPr>
      </w:pPr>
    </w:p>
    <w:p w14:paraId="6A1433C7" w14:textId="21DC0C47" w:rsidR="00C66951" w:rsidRPr="00BF705D" w:rsidRDefault="00C66951" w:rsidP="00C66951">
      <w:pPr>
        <w:tabs>
          <w:tab w:val="left" w:pos="426"/>
        </w:tabs>
        <w:spacing w:line="276" w:lineRule="auto"/>
        <w:ind w:left="426"/>
        <w:jc w:val="both"/>
        <w:rPr>
          <w:sz w:val="22"/>
        </w:rPr>
      </w:pPr>
      <w:r w:rsidRPr="00BF705D">
        <w:rPr>
          <w:sz w:val="22"/>
        </w:rPr>
        <w:t xml:space="preserve">Maksymalny dopuszczalny przez Zamawiającego termin wykonania </w:t>
      </w:r>
      <w:r>
        <w:rPr>
          <w:sz w:val="22"/>
        </w:rPr>
        <w:t>zamówienia</w:t>
      </w:r>
      <w:r w:rsidRPr="00BF705D">
        <w:rPr>
          <w:sz w:val="22"/>
        </w:rPr>
        <w:t xml:space="preserve"> od daty </w:t>
      </w:r>
      <w:r>
        <w:rPr>
          <w:sz w:val="22"/>
        </w:rPr>
        <w:t>zawarcia umowy</w:t>
      </w:r>
      <w:r w:rsidRPr="00BF705D">
        <w:rPr>
          <w:sz w:val="22"/>
        </w:rPr>
        <w:t xml:space="preserve"> wynosi </w:t>
      </w:r>
      <w:r>
        <w:rPr>
          <w:sz w:val="22"/>
        </w:rPr>
        <w:t xml:space="preserve">do </w:t>
      </w:r>
      <w:r>
        <w:rPr>
          <w:sz w:val="22"/>
        </w:rPr>
        <w:t>21</w:t>
      </w:r>
      <w:r w:rsidRPr="00BF705D">
        <w:rPr>
          <w:sz w:val="22"/>
        </w:rPr>
        <w:t xml:space="preserve"> dni. Wykonawca wskazuje w Formularzu ofertowym oferowany </w:t>
      </w:r>
      <w:bookmarkStart w:id="11" w:name="_Hlk83989027"/>
      <w:r w:rsidRPr="00BF705D">
        <w:rPr>
          <w:sz w:val="22"/>
        </w:rPr>
        <w:t xml:space="preserve">termin wykonania </w:t>
      </w:r>
      <w:r>
        <w:rPr>
          <w:sz w:val="22"/>
        </w:rPr>
        <w:t>zamówienia</w:t>
      </w:r>
      <w:r w:rsidRPr="00BF705D">
        <w:rPr>
          <w:sz w:val="22"/>
        </w:rPr>
        <w:t xml:space="preserve"> od daty </w:t>
      </w:r>
      <w:bookmarkEnd w:id="11"/>
      <w:r>
        <w:rPr>
          <w:sz w:val="22"/>
        </w:rPr>
        <w:t>zawarcia umowy</w:t>
      </w:r>
      <w:r w:rsidRPr="00BF705D">
        <w:rPr>
          <w:sz w:val="22"/>
        </w:rPr>
        <w:t>. W przypadku gdy Wykonawca nie zadeklaruje w Formularzu ofertowym żadnego terminu</w:t>
      </w:r>
      <w:r>
        <w:rPr>
          <w:sz w:val="22"/>
        </w:rPr>
        <w:t xml:space="preserve"> wykonania</w:t>
      </w:r>
      <w:r w:rsidRPr="00BF705D">
        <w:rPr>
          <w:sz w:val="22"/>
        </w:rPr>
        <w:t xml:space="preserve"> </w:t>
      </w:r>
      <w:r>
        <w:rPr>
          <w:sz w:val="22"/>
        </w:rPr>
        <w:t>zamówienia</w:t>
      </w:r>
      <w:r w:rsidRPr="00BF705D">
        <w:rPr>
          <w:sz w:val="22"/>
        </w:rPr>
        <w:t xml:space="preserve"> od daty </w:t>
      </w:r>
      <w:r>
        <w:rPr>
          <w:sz w:val="22"/>
        </w:rPr>
        <w:t>zawarcia umowy</w:t>
      </w:r>
      <w:r w:rsidRPr="00BF705D">
        <w:rPr>
          <w:sz w:val="22"/>
        </w:rPr>
        <w:t xml:space="preserve">, wówczas Zamawiający przyjmie maksymalny wymagany termin wykonania </w:t>
      </w:r>
      <w:r>
        <w:rPr>
          <w:sz w:val="22"/>
        </w:rPr>
        <w:t>zamówienia</w:t>
      </w:r>
      <w:r w:rsidRPr="00BF705D">
        <w:rPr>
          <w:sz w:val="22"/>
        </w:rPr>
        <w:t xml:space="preserve"> od daty </w:t>
      </w:r>
      <w:r>
        <w:rPr>
          <w:sz w:val="22"/>
        </w:rPr>
        <w:t>zawarcia umowy</w:t>
      </w:r>
      <w:r w:rsidRPr="00BF705D">
        <w:rPr>
          <w:sz w:val="22"/>
        </w:rPr>
        <w:t xml:space="preserve"> wynoszący </w:t>
      </w:r>
      <w:r>
        <w:rPr>
          <w:sz w:val="22"/>
        </w:rPr>
        <w:t xml:space="preserve">do </w:t>
      </w:r>
      <w:r w:rsidR="0060477F">
        <w:rPr>
          <w:sz w:val="22"/>
        </w:rPr>
        <w:t>21</w:t>
      </w:r>
      <w:r w:rsidRPr="00BF705D">
        <w:rPr>
          <w:sz w:val="22"/>
        </w:rPr>
        <w:t xml:space="preserve"> dni. W przypadku gdy wykonawca zaoferuje termin wykonania </w:t>
      </w:r>
      <w:r>
        <w:rPr>
          <w:sz w:val="22"/>
        </w:rPr>
        <w:t>zamówienia</w:t>
      </w:r>
      <w:r w:rsidRPr="00BF705D">
        <w:rPr>
          <w:sz w:val="22"/>
        </w:rPr>
        <w:t xml:space="preserve"> od daty </w:t>
      </w:r>
      <w:r>
        <w:rPr>
          <w:sz w:val="22"/>
        </w:rPr>
        <w:t>zawarcia umowy</w:t>
      </w:r>
      <w:r w:rsidRPr="00BF705D">
        <w:rPr>
          <w:sz w:val="22"/>
        </w:rPr>
        <w:t xml:space="preserve"> dłuższy niż </w:t>
      </w:r>
      <w:r w:rsidR="0060477F">
        <w:rPr>
          <w:sz w:val="22"/>
        </w:rPr>
        <w:t>21</w:t>
      </w:r>
      <w:r w:rsidRPr="00BF705D">
        <w:rPr>
          <w:sz w:val="22"/>
        </w:rPr>
        <w:t xml:space="preserve"> dni, wówczas oferta zostanie odrzucona jako niezgodna z treścią SWZ.</w:t>
      </w:r>
    </w:p>
    <w:p w14:paraId="294EC44B" w14:textId="77777777" w:rsidR="00426C22" w:rsidRDefault="00426C22" w:rsidP="00426C22">
      <w:pPr>
        <w:tabs>
          <w:tab w:val="left" w:pos="426"/>
        </w:tabs>
        <w:spacing w:line="276" w:lineRule="auto"/>
        <w:jc w:val="both"/>
        <w:rPr>
          <w:bCs/>
          <w:sz w:val="22"/>
        </w:rPr>
      </w:pPr>
    </w:p>
    <w:p w14:paraId="66F440CF" w14:textId="6B87086C" w:rsidR="00CF2C5E" w:rsidRPr="00426C22" w:rsidRDefault="00FB68D6" w:rsidP="00426C22">
      <w:pPr>
        <w:numPr>
          <w:ilvl w:val="0"/>
          <w:numId w:val="2"/>
        </w:numPr>
        <w:tabs>
          <w:tab w:val="clear" w:pos="720"/>
          <w:tab w:val="left" w:pos="426"/>
        </w:tabs>
        <w:spacing w:line="276" w:lineRule="auto"/>
        <w:ind w:left="425" w:hanging="426"/>
        <w:jc w:val="both"/>
        <w:rPr>
          <w:bCs/>
          <w:sz w:val="22"/>
        </w:rPr>
      </w:pPr>
      <w:r w:rsidRPr="00FB68D6">
        <w:rPr>
          <w:bCs/>
          <w:sz w:val="22"/>
        </w:rPr>
        <w:t>Najkorzystniejsza oferta (O)</w:t>
      </w:r>
      <w:r w:rsidR="00426C22">
        <w:rPr>
          <w:bCs/>
          <w:sz w:val="22"/>
        </w:rPr>
        <w:t xml:space="preserve"> – </w:t>
      </w:r>
      <w:r w:rsidR="00426C22">
        <w:rPr>
          <w:b/>
          <w:sz w:val="22"/>
        </w:rPr>
        <w:t xml:space="preserve">w ramach części zamówienia nr </w:t>
      </w:r>
      <w:r w:rsidR="008000A2">
        <w:rPr>
          <w:b/>
          <w:sz w:val="22"/>
        </w:rPr>
        <w:t xml:space="preserve">1 – </w:t>
      </w:r>
      <w:r w:rsidR="0060477F">
        <w:rPr>
          <w:b/>
          <w:sz w:val="22"/>
        </w:rPr>
        <w:t>2</w:t>
      </w:r>
      <w:r w:rsidR="00426C22">
        <w:rPr>
          <w:b/>
          <w:sz w:val="22"/>
        </w:rPr>
        <w:t xml:space="preserve"> </w:t>
      </w:r>
      <w:r w:rsidR="00426C22">
        <w:rPr>
          <w:bCs/>
          <w:sz w:val="22"/>
        </w:rPr>
        <w:t xml:space="preserve">– </w:t>
      </w:r>
      <w:r w:rsidRPr="00FB68D6">
        <w:rPr>
          <w:bCs/>
          <w:sz w:val="22"/>
        </w:rPr>
        <w:t>zostanie wybrana zgodnie z sumą punktów uzyskaną w kryterium</w:t>
      </w:r>
      <w:r w:rsidR="00426C22">
        <w:rPr>
          <w:bCs/>
          <w:sz w:val="22"/>
        </w:rPr>
        <w:t xml:space="preserve"> </w:t>
      </w:r>
      <w:r w:rsidRPr="00426C22">
        <w:rPr>
          <w:bCs/>
          <w:sz w:val="22"/>
        </w:rPr>
        <w:t>Cena (C)</w:t>
      </w:r>
      <w:r w:rsidR="008000A2">
        <w:rPr>
          <w:bCs/>
          <w:sz w:val="22"/>
        </w:rPr>
        <w:t xml:space="preserve"> oraz</w:t>
      </w:r>
      <w:r w:rsidR="007025FC" w:rsidRPr="00426C22">
        <w:rPr>
          <w:bCs/>
          <w:sz w:val="22"/>
        </w:rPr>
        <w:t xml:space="preserve"> </w:t>
      </w:r>
      <w:r w:rsidRPr="00426C22">
        <w:rPr>
          <w:bCs/>
          <w:sz w:val="22"/>
        </w:rPr>
        <w:t xml:space="preserve">kryterium </w:t>
      </w:r>
      <w:r w:rsidR="00C66951">
        <w:rPr>
          <w:sz w:val="22"/>
        </w:rPr>
        <w:t>Termin wykonania zamówienia</w:t>
      </w:r>
      <w:r w:rsidR="00C66951" w:rsidRPr="00426C22">
        <w:rPr>
          <w:bCs/>
          <w:sz w:val="22"/>
        </w:rPr>
        <w:t xml:space="preserve"> </w:t>
      </w:r>
      <w:r w:rsidR="00426C22" w:rsidRPr="00426C22">
        <w:rPr>
          <w:bCs/>
          <w:sz w:val="22"/>
        </w:rPr>
        <w:t>(</w:t>
      </w:r>
      <w:r w:rsidR="00C66951">
        <w:rPr>
          <w:bCs/>
          <w:sz w:val="22"/>
        </w:rPr>
        <w:t>T</w:t>
      </w:r>
      <w:r w:rsidR="00426C22" w:rsidRPr="00426C22">
        <w:rPr>
          <w:bCs/>
          <w:sz w:val="22"/>
        </w:rPr>
        <w:t>)</w:t>
      </w:r>
      <w:r w:rsidR="007025FC" w:rsidRPr="00426C22">
        <w:rPr>
          <w:bCs/>
          <w:sz w:val="22"/>
        </w:rPr>
        <w:t>,</w:t>
      </w:r>
      <w:r w:rsidRPr="00426C22">
        <w:rPr>
          <w:bCs/>
          <w:sz w:val="22"/>
        </w:rPr>
        <w:t xml:space="preserve"> wg wzoru:</w:t>
      </w:r>
    </w:p>
    <w:p w14:paraId="64BCC673" w14:textId="77777777" w:rsidR="007025FC" w:rsidRDefault="007025FC" w:rsidP="007025FC">
      <w:pPr>
        <w:tabs>
          <w:tab w:val="left" w:pos="426"/>
        </w:tabs>
        <w:spacing w:line="276" w:lineRule="auto"/>
        <w:jc w:val="both"/>
        <w:rPr>
          <w:bCs/>
          <w:sz w:val="22"/>
        </w:rPr>
      </w:pPr>
    </w:p>
    <w:p w14:paraId="6BF6FB5F" w14:textId="2B2DC859" w:rsidR="007025FC" w:rsidRDefault="007025FC" w:rsidP="007025FC">
      <w:pPr>
        <w:tabs>
          <w:tab w:val="left" w:pos="426"/>
        </w:tabs>
        <w:spacing w:line="276" w:lineRule="auto"/>
        <w:ind w:left="851"/>
        <w:jc w:val="center"/>
        <w:rPr>
          <w:bCs/>
          <w:sz w:val="22"/>
        </w:rPr>
      </w:pPr>
      <w:r w:rsidRPr="00FB68D6">
        <w:rPr>
          <w:b/>
          <w:bCs/>
          <w:sz w:val="22"/>
        </w:rPr>
        <w:t xml:space="preserve">O = C + </w:t>
      </w:r>
      <w:r w:rsidR="00C66951">
        <w:rPr>
          <w:b/>
          <w:bCs/>
          <w:sz w:val="22"/>
        </w:rPr>
        <w:t>T</w:t>
      </w:r>
      <w:r>
        <w:rPr>
          <w:b/>
          <w:bCs/>
          <w:sz w:val="22"/>
        </w:rPr>
        <w:t xml:space="preserve"> </w:t>
      </w:r>
    </w:p>
    <w:p w14:paraId="2236AF9E" w14:textId="77777777" w:rsidR="00FB68D6" w:rsidRDefault="00FB68D6" w:rsidP="00FB68D6">
      <w:pPr>
        <w:tabs>
          <w:tab w:val="left" w:pos="426"/>
        </w:tabs>
        <w:spacing w:line="276" w:lineRule="auto"/>
        <w:jc w:val="both"/>
        <w:rPr>
          <w:sz w:val="22"/>
        </w:rPr>
      </w:pPr>
    </w:p>
    <w:p w14:paraId="1D665056" w14:textId="0B4884B4" w:rsidR="00003A77" w:rsidRPr="00FB299D" w:rsidRDefault="003E7760" w:rsidP="008742F4">
      <w:pPr>
        <w:numPr>
          <w:ilvl w:val="0"/>
          <w:numId w:val="2"/>
        </w:numPr>
        <w:tabs>
          <w:tab w:val="clear" w:pos="720"/>
          <w:tab w:val="left" w:pos="360"/>
          <w:tab w:val="left" w:pos="426"/>
        </w:tabs>
        <w:spacing w:line="276" w:lineRule="auto"/>
        <w:ind w:left="425" w:hanging="426"/>
        <w:jc w:val="both"/>
        <w:rPr>
          <w:sz w:val="22"/>
          <w:szCs w:val="22"/>
        </w:rPr>
      </w:pPr>
      <w:r>
        <w:rPr>
          <w:sz w:val="22"/>
          <w:szCs w:val="22"/>
        </w:rPr>
        <w:t xml:space="preserve"> </w:t>
      </w:r>
      <w:r>
        <w:rPr>
          <w:sz w:val="22"/>
          <w:szCs w:val="22"/>
        </w:rPr>
        <w:tab/>
      </w:r>
      <w:r w:rsidR="00003A77" w:rsidRPr="00FB299D">
        <w:rPr>
          <w:sz w:val="22"/>
          <w:szCs w:val="22"/>
        </w:rPr>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7924B39A" w14:textId="3CDF5DB1" w:rsidR="00003A77" w:rsidRPr="00FB299D" w:rsidRDefault="003E7760" w:rsidP="008742F4">
      <w:pPr>
        <w:numPr>
          <w:ilvl w:val="0"/>
          <w:numId w:val="2"/>
        </w:numPr>
        <w:tabs>
          <w:tab w:val="clear" w:pos="720"/>
          <w:tab w:val="left" w:pos="360"/>
          <w:tab w:val="left" w:pos="426"/>
        </w:tabs>
        <w:spacing w:line="276" w:lineRule="auto"/>
        <w:ind w:left="425" w:hanging="426"/>
        <w:jc w:val="both"/>
        <w:rPr>
          <w:sz w:val="22"/>
          <w:szCs w:val="22"/>
        </w:rPr>
      </w:pPr>
      <w:r>
        <w:rPr>
          <w:sz w:val="22"/>
          <w:szCs w:val="22"/>
        </w:rPr>
        <w:t xml:space="preserve"> </w:t>
      </w:r>
      <w:r>
        <w:rPr>
          <w:sz w:val="22"/>
          <w:szCs w:val="22"/>
        </w:rPr>
        <w:tab/>
      </w:r>
      <w:r w:rsidR="00003A77" w:rsidRPr="00FB299D">
        <w:rPr>
          <w:sz w:val="22"/>
          <w:szCs w:val="22"/>
        </w:rPr>
        <w:t>Jeżeli oferty otrzymały taką samą ocenę w kryterium o najwyższej wadze, zamawiający wybiera ofertę z najniższą ceną.</w:t>
      </w:r>
    </w:p>
    <w:p w14:paraId="100B1C46" w14:textId="00830355" w:rsidR="00003A77" w:rsidRPr="00FB299D" w:rsidRDefault="003E7760" w:rsidP="008742F4">
      <w:pPr>
        <w:numPr>
          <w:ilvl w:val="0"/>
          <w:numId w:val="2"/>
        </w:numPr>
        <w:tabs>
          <w:tab w:val="clear" w:pos="720"/>
          <w:tab w:val="left" w:pos="360"/>
          <w:tab w:val="left" w:pos="426"/>
        </w:tabs>
        <w:spacing w:line="276" w:lineRule="auto"/>
        <w:ind w:left="426" w:hanging="426"/>
        <w:jc w:val="both"/>
        <w:rPr>
          <w:sz w:val="22"/>
          <w:szCs w:val="22"/>
        </w:rPr>
      </w:pPr>
      <w:r>
        <w:rPr>
          <w:sz w:val="22"/>
          <w:szCs w:val="22"/>
        </w:rPr>
        <w:t xml:space="preserve"> </w:t>
      </w:r>
      <w:r>
        <w:rPr>
          <w:sz w:val="22"/>
          <w:szCs w:val="22"/>
        </w:rPr>
        <w:tab/>
      </w:r>
      <w:r w:rsidR="00003A77" w:rsidRPr="00FB299D">
        <w:rPr>
          <w:sz w:val="22"/>
          <w:szCs w:val="22"/>
        </w:rPr>
        <w:t xml:space="preserve">Jeżeli nie można dokonać wyboru oferty w sposób, o którym mowa w pkt </w:t>
      </w:r>
      <w:r w:rsidR="008000A2">
        <w:rPr>
          <w:sz w:val="22"/>
          <w:szCs w:val="22"/>
        </w:rPr>
        <w:t>7</w:t>
      </w:r>
      <w:r w:rsidR="00003A77" w:rsidRPr="00FB299D">
        <w:rPr>
          <w:sz w:val="22"/>
          <w:szCs w:val="22"/>
        </w:rPr>
        <w:t>, zamawiający wzywa wykonawców, którzy złożyli te oferty, do złożenia w terminie określonym przez zamawiającego ofert dodatkowych zawierających nową cenę.</w:t>
      </w:r>
    </w:p>
    <w:p w14:paraId="436722EF" w14:textId="77777777" w:rsidR="003D2736" w:rsidRPr="00BE6853" w:rsidRDefault="003D2736" w:rsidP="00BE6853">
      <w:pPr>
        <w:spacing w:line="276" w:lineRule="auto"/>
        <w:jc w:val="both"/>
        <w:rPr>
          <w:sz w:val="22"/>
        </w:rPr>
      </w:pPr>
    </w:p>
    <w:p w14:paraId="66B40D94" w14:textId="77777777" w:rsidR="00E15D70" w:rsidRPr="00BE6853" w:rsidRDefault="00E15D70" w:rsidP="00BE6853">
      <w:pPr>
        <w:spacing w:line="276" w:lineRule="auto"/>
        <w:jc w:val="both"/>
        <w:rPr>
          <w:sz w:val="22"/>
        </w:rPr>
      </w:pPr>
    </w:p>
    <w:p w14:paraId="2479D00B"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WYBÓR WYKONAWCY, TRYB OGŁOSZENIA WYNIKÓW Postępowania</w:t>
      </w:r>
    </w:p>
    <w:p w14:paraId="702EF156" w14:textId="77777777" w:rsidR="00456CB2" w:rsidRPr="00BE6853" w:rsidRDefault="00456CB2" w:rsidP="00BE6853">
      <w:pPr>
        <w:spacing w:line="276" w:lineRule="auto"/>
        <w:rPr>
          <w:i/>
        </w:rPr>
      </w:pPr>
    </w:p>
    <w:p w14:paraId="53ED6B0C" w14:textId="77777777" w:rsidR="00456CB2" w:rsidRPr="00BE6853" w:rsidRDefault="00456CB2" w:rsidP="008742F4">
      <w:pPr>
        <w:numPr>
          <w:ilvl w:val="0"/>
          <w:numId w:val="3"/>
        </w:numPr>
        <w:tabs>
          <w:tab w:val="clear" w:pos="720"/>
          <w:tab w:val="num" w:pos="426"/>
        </w:tabs>
        <w:spacing w:line="276" w:lineRule="auto"/>
        <w:ind w:left="426" w:hanging="426"/>
        <w:jc w:val="both"/>
        <w:rPr>
          <w:sz w:val="22"/>
        </w:rPr>
      </w:pPr>
      <w:r w:rsidRPr="00BE6853">
        <w:rPr>
          <w:sz w:val="22"/>
        </w:rPr>
        <w:t>Zamawiający nie przewiduje wyboru najkorzystniejszej oferty z zastosowaniem aukcji elektronicznej.</w:t>
      </w:r>
    </w:p>
    <w:p w14:paraId="5630A079" w14:textId="77777777" w:rsidR="00BF1786" w:rsidRPr="00BE6853" w:rsidRDefault="002D2ED9" w:rsidP="008742F4">
      <w:pPr>
        <w:numPr>
          <w:ilvl w:val="0"/>
          <w:numId w:val="3"/>
        </w:numPr>
        <w:tabs>
          <w:tab w:val="clear" w:pos="720"/>
          <w:tab w:val="num" w:pos="426"/>
        </w:tabs>
        <w:spacing w:line="276" w:lineRule="auto"/>
        <w:ind w:left="426" w:hanging="426"/>
        <w:jc w:val="both"/>
        <w:rPr>
          <w:sz w:val="22"/>
        </w:rPr>
      </w:pPr>
      <w:r w:rsidRPr="00BE6853">
        <w:rPr>
          <w:sz w:val="22"/>
        </w:rPr>
        <w:t>N</w:t>
      </w:r>
      <w:r w:rsidR="00BF1786" w:rsidRPr="00BE6853">
        <w:rPr>
          <w:sz w:val="22"/>
        </w:rPr>
        <w:t xml:space="preserve">iezwłocznie </w:t>
      </w:r>
      <w:r w:rsidRPr="00BE6853">
        <w:rPr>
          <w:sz w:val="22"/>
        </w:rPr>
        <w:t>po wyborze najkorzystniejszej oferty, Zamawiający poinformuje równocześnie wykonawców, którzy złożyli oferty,</w:t>
      </w:r>
      <w:r w:rsidR="00BF1786" w:rsidRPr="00BE6853">
        <w:rPr>
          <w:sz w:val="22"/>
        </w:rPr>
        <w:t xml:space="preserve"> o:</w:t>
      </w:r>
    </w:p>
    <w:p w14:paraId="22891820" w14:textId="77777777" w:rsidR="00170097" w:rsidRPr="00BE6853" w:rsidRDefault="00BF1786" w:rsidP="008742F4">
      <w:pPr>
        <w:numPr>
          <w:ilvl w:val="1"/>
          <w:numId w:val="3"/>
        </w:numPr>
        <w:tabs>
          <w:tab w:val="clear" w:pos="1440"/>
          <w:tab w:val="num" w:pos="851"/>
        </w:tabs>
        <w:spacing w:line="276" w:lineRule="auto"/>
        <w:ind w:left="851" w:hanging="426"/>
        <w:jc w:val="both"/>
        <w:rPr>
          <w:sz w:val="22"/>
        </w:rPr>
      </w:pPr>
      <w:r w:rsidRPr="00BE6853">
        <w:rPr>
          <w:sz w:val="22"/>
        </w:rPr>
        <w:t>wyborze najkorzystniejszej oferty, podając nazwę albo imię i nazwisko, siedzibę albo miejsce zamieszkania</w:t>
      </w:r>
      <w:r w:rsidR="00170097" w:rsidRPr="00BE6853">
        <w:rPr>
          <w:sz w:val="22"/>
        </w:rPr>
        <w:t>, jeżeli jest miejscem wykonywania działalności wykonawcy, którego oferta została wybrana, oraz nazwy albo imiona i nazwiska, siedziby albo miejsca zamieszkania</w:t>
      </w:r>
      <w:r w:rsidRPr="00BE6853">
        <w:rPr>
          <w:sz w:val="22"/>
        </w:rPr>
        <w:t xml:space="preserve">, </w:t>
      </w:r>
      <w:r w:rsidRPr="00BE6853">
        <w:rPr>
          <w:sz w:val="22"/>
        </w:rPr>
        <w:lastRenderedPageBreak/>
        <w:t xml:space="preserve">jeżeli </w:t>
      </w:r>
      <w:r w:rsidR="00170097" w:rsidRPr="00BE6853">
        <w:rPr>
          <w:sz w:val="22"/>
        </w:rPr>
        <w:t>są miejscami</w:t>
      </w:r>
      <w:r w:rsidRPr="00BE6853">
        <w:rPr>
          <w:sz w:val="22"/>
        </w:rPr>
        <w:t xml:space="preserve"> wy</w:t>
      </w:r>
      <w:r w:rsidR="00170097" w:rsidRPr="00BE6853">
        <w:rPr>
          <w:sz w:val="22"/>
        </w:rPr>
        <w:t>konywania działalności wykonawców, którzy złożyli oferty, a także punktację przyznaną ofertom w każdym kryterium oceny ofert i łączną punktację</w:t>
      </w:r>
      <w:r w:rsidR="0003676D" w:rsidRPr="00BE6853">
        <w:rPr>
          <w:sz w:val="22"/>
        </w:rPr>
        <w:t>,</w:t>
      </w:r>
    </w:p>
    <w:p w14:paraId="006F591F" w14:textId="77777777" w:rsidR="00BF1786" w:rsidRPr="00BE6853" w:rsidRDefault="0003676D" w:rsidP="008742F4">
      <w:pPr>
        <w:numPr>
          <w:ilvl w:val="1"/>
          <w:numId w:val="3"/>
        </w:numPr>
        <w:tabs>
          <w:tab w:val="clear" w:pos="1440"/>
          <w:tab w:val="num" w:pos="851"/>
        </w:tabs>
        <w:spacing w:line="276" w:lineRule="auto"/>
        <w:ind w:left="851" w:hanging="426"/>
        <w:jc w:val="both"/>
        <w:rPr>
          <w:sz w:val="22"/>
        </w:rPr>
      </w:pPr>
      <w:r w:rsidRPr="00BE6853">
        <w:rPr>
          <w:sz w:val="22"/>
        </w:rPr>
        <w:t>wykonawcach, których oferty zostały odrzucone</w:t>
      </w:r>
      <w:r w:rsidR="00BF1786" w:rsidRPr="00BE6853">
        <w:rPr>
          <w:sz w:val="22"/>
        </w:rPr>
        <w:t>,</w:t>
      </w:r>
    </w:p>
    <w:p w14:paraId="4ABAB767" w14:textId="77777777" w:rsidR="0003676D" w:rsidRPr="00BE6853" w:rsidRDefault="0003676D" w:rsidP="005364AE">
      <w:pPr>
        <w:tabs>
          <w:tab w:val="num" w:pos="851"/>
        </w:tabs>
        <w:spacing w:line="276" w:lineRule="auto"/>
        <w:ind w:left="851" w:hanging="426"/>
        <w:jc w:val="both"/>
        <w:rPr>
          <w:sz w:val="22"/>
        </w:rPr>
      </w:pPr>
      <w:r w:rsidRPr="00BE6853">
        <w:rPr>
          <w:sz w:val="22"/>
        </w:rPr>
        <w:t>- podając uzasadnienie faktyczne i prawne.</w:t>
      </w:r>
    </w:p>
    <w:p w14:paraId="781ACCA6" w14:textId="36975A31" w:rsidR="00BF1786" w:rsidRPr="00BE6853" w:rsidRDefault="00BF1786" w:rsidP="008742F4">
      <w:pPr>
        <w:numPr>
          <w:ilvl w:val="0"/>
          <w:numId w:val="3"/>
        </w:numPr>
        <w:tabs>
          <w:tab w:val="clear" w:pos="720"/>
          <w:tab w:val="num" w:pos="426"/>
        </w:tabs>
        <w:spacing w:line="276" w:lineRule="auto"/>
        <w:ind w:left="426" w:hanging="426"/>
        <w:jc w:val="both"/>
        <w:rPr>
          <w:sz w:val="22"/>
        </w:rPr>
      </w:pPr>
      <w:r w:rsidRPr="00BE6853">
        <w:rPr>
          <w:sz w:val="22"/>
        </w:rPr>
        <w:t>Informacje, o których mowa w punkcie 2.1)</w:t>
      </w:r>
      <w:r w:rsidR="00971168">
        <w:rPr>
          <w:sz w:val="22"/>
        </w:rPr>
        <w:t>,</w:t>
      </w:r>
      <w:r w:rsidRPr="00BE6853">
        <w:rPr>
          <w:sz w:val="22"/>
        </w:rPr>
        <w:t xml:space="preserve"> zostaną udostępnione przez Zamawiającego na stronie internetowej</w:t>
      </w:r>
      <w:r w:rsidR="0003676D" w:rsidRPr="00BE6853">
        <w:rPr>
          <w:sz w:val="22"/>
        </w:rPr>
        <w:t xml:space="preserve"> prowadzonego postępowania.</w:t>
      </w:r>
      <w:r w:rsidRPr="00BE6853">
        <w:rPr>
          <w:sz w:val="22"/>
        </w:rPr>
        <w:t xml:space="preserve"> </w:t>
      </w:r>
    </w:p>
    <w:p w14:paraId="3729E6A1" w14:textId="77777777" w:rsidR="007F0A37" w:rsidRDefault="007F0A37" w:rsidP="00BE6853">
      <w:pPr>
        <w:spacing w:line="276" w:lineRule="auto"/>
        <w:jc w:val="both"/>
        <w:rPr>
          <w:sz w:val="22"/>
        </w:rPr>
      </w:pPr>
    </w:p>
    <w:p w14:paraId="0680E4C3" w14:textId="77777777" w:rsidR="00DB23C2" w:rsidRPr="00BE6853" w:rsidRDefault="00DB23C2" w:rsidP="00BE6853">
      <w:pPr>
        <w:spacing w:line="276" w:lineRule="auto"/>
        <w:jc w:val="both"/>
        <w:rPr>
          <w:sz w:val="22"/>
        </w:rPr>
      </w:pPr>
    </w:p>
    <w:p w14:paraId="4BE7E0BE"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ISTOTNE WARUNKI PRZYSZŁEJ UMOWY</w:t>
      </w:r>
    </w:p>
    <w:p w14:paraId="7604F0D0" w14:textId="500C31F6" w:rsidR="00971168" w:rsidRDefault="00971168" w:rsidP="00A0698D">
      <w:pPr>
        <w:spacing w:line="276" w:lineRule="auto"/>
        <w:jc w:val="both"/>
        <w:rPr>
          <w:sz w:val="22"/>
        </w:rPr>
      </w:pPr>
    </w:p>
    <w:p w14:paraId="5AB96741" w14:textId="365AFDD0" w:rsidR="0032679F" w:rsidRDefault="00A0698D" w:rsidP="00A0698D">
      <w:pPr>
        <w:spacing w:line="276" w:lineRule="auto"/>
        <w:jc w:val="both"/>
        <w:rPr>
          <w:sz w:val="22"/>
        </w:rPr>
      </w:pPr>
      <w:r w:rsidRPr="00201300">
        <w:rPr>
          <w:sz w:val="22"/>
        </w:rPr>
        <w:t xml:space="preserve">Zamawiający zawrze z wybranym Wykonawcą umowę, zgodnie z projektem stanowiącym </w:t>
      </w:r>
      <w:r w:rsidRPr="00201300">
        <w:rPr>
          <w:b/>
          <w:sz w:val="22"/>
          <w:szCs w:val="22"/>
        </w:rPr>
        <w:t xml:space="preserve">Załącznik Nr </w:t>
      </w:r>
      <w:r w:rsidR="00D15DDA">
        <w:rPr>
          <w:b/>
          <w:sz w:val="22"/>
          <w:szCs w:val="22"/>
        </w:rPr>
        <w:t>5</w:t>
      </w:r>
      <w:r w:rsidRPr="00201300">
        <w:rPr>
          <w:b/>
          <w:sz w:val="22"/>
          <w:szCs w:val="22"/>
        </w:rPr>
        <w:t xml:space="preserve"> do SWZ</w:t>
      </w:r>
      <w:r w:rsidRPr="00201300">
        <w:rPr>
          <w:sz w:val="22"/>
        </w:rPr>
        <w:t>.</w:t>
      </w:r>
    </w:p>
    <w:p w14:paraId="2568B890" w14:textId="77777777" w:rsidR="00245065" w:rsidRDefault="00245065" w:rsidP="00A0698D">
      <w:pPr>
        <w:spacing w:line="276" w:lineRule="auto"/>
        <w:jc w:val="both"/>
        <w:rPr>
          <w:sz w:val="22"/>
        </w:rPr>
      </w:pPr>
    </w:p>
    <w:p w14:paraId="439BDF54" w14:textId="77777777" w:rsidR="0032679F" w:rsidRPr="00A0698D" w:rsidRDefault="0032679F" w:rsidP="00A0698D">
      <w:pPr>
        <w:spacing w:line="276" w:lineRule="auto"/>
        <w:jc w:val="both"/>
        <w:rPr>
          <w:sz w:val="22"/>
        </w:rPr>
      </w:pPr>
    </w:p>
    <w:p w14:paraId="45819BAE" w14:textId="77777777" w:rsidR="00456CB2" w:rsidRPr="002F5B04" w:rsidRDefault="00456CB2" w:rsidP="008742F4">
      <w:pPr>
        <w:pStyle w:val="Nagwek3"/>
        <w:numPr>
          <w:ilvl w:val="0"/>
          <w:numId w:val="10"/>
        </w:numPr>
        <w:tabs>
          <w:tab w:val="left" w:pos="851"/>
        </w:tabs>
        <w:spacing w:line="276" w:lineRule="auto"/>
        <w:ind w:left="567" w:hanging="425"/>
        <w:jc w:val="both"/>
        <w:rPr>
          <w:caps/>
          <w:sz w:val="22"/>
          <w:highlight w:val="lightGray"/>
        </w:rPr>
      </w:pPr>
      <w:r w:rsidRPr="002F5B04">
        <w:rPr>
          <w:caps/>
          <w:sz w:val="22"/>
          <w:highlight w:val="lightGray"/>
        </w:rPr>
        <w:t>TRYB UDZIELANIA WYJAŚNIEŃ</w:t>
      </w:r>
    </w:p>
    <w:p w14:paraId="183E4A70" w14:textId="77777777" w:rsidR="00456CB2" w:rsidRPr="00BE6853" w:rsidRDefault="00456CB2" w:rsidP="00BE6853">
      <w:pPr>
        <w:pStyle w:val="Tekstpodstawowy"/>
        <w:spacing w:line="276" w:lineRule="auto"/>
        <w:rPr>
          <w:b/>
          <w:sz w:val="22"/>
        </w:rPr>
      </w:pPr>
    </w:p>
    <w:p w14:paraId="28BA7791"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Przed terminem składania ofert każdy wykonawca może zwrócić się do Zamawiającego o wyjaśnienie treści</w:t>
      </w:r>
      <w:r w:rsidR="008972D6" w:rsidRPr="00BE6853">
        <w:rPr>
          <w:sz w:val="22"/>
        </w:rPr>
        <w:t xml:space="preserve"> </w:t>
      </w:r>
      <w:r w:rsidR="006F59DC" w:rsidRPr="00BE6853">
        <w:rPr>
          <w:sz w:val="22"/>
        </w:rPr>
        <w:t>SWZ</w:t>
      </w:r>
      <w:r w:rsidRPr="00BE6853">
        <w:rPr>
          <w:sz w:val="22"/>
        </w:rPr>
        <w:t xml:space="preserve">. </w:t>
      </w:r>
    </w:p>
    <w:p w14:paraId="1489B717"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Zamawiający jest obowiązany udzielić wyjaśnień niezwłocz</w:t>
      </w:r>
      <w:r w:rsidR="00554068" w:rsidRPr="00BE6853">
        <w:rPr>
          <w:sz w:val="22"/>
        </w:rPr>
        <w:t xml:space="preserve">nie, jednak nie później niż na </w:t>
      </w:r>
      <w:r w:rsidR="00026F80" w:rsidRPr="00BE6853">
        <w:rPr>
          <w:sz w:val="22"/>
        </w:rPr>
        <w:t xml:space="preserve">2 </w:t>
      </w:r>
      <w:r w:rsidRPr="00BE6853">
        <w:rPr>
          <w:sz w:val="22"/>
        </w:rPr>
        <w:t>dni przed upływem terminu s</w:t>
      </w:r>
      <w:r w:rsidR="00026F80" w:rsidRPr="00BE6853">
        <w:rPr>
          <w:sz w:val="22"/>
        </w:rPr>
        <w:t>kładania ofert, pod warunkiem, ż</w:t>
      </w:r>
      <w:r w:rsidRPr="00BE6853">
        <w:rPr>
          <w:sz w:val="22"/>
        </w:rPr>
        <w:t xml:space="preserve">e wniosek o wyjaśnienie treści </w:t>
      </w:r>
      <w:r w:rsidR="0007140B" w:rsidRPr="00BE6853">
        <w:rPr>
          <w:sz w:val="22"/>
        </w:rPr>
        <w:t>SW</w:t>
      </w:r>
      <w:r w:rsidR="00AB029B" w:rsidRPr="00BE6853">
        <w:rPr>
          <w:sz w:val="22"/>
        </w:rPr>
        <w:t>Z</w:t>
      </w:r>
      <w:r w:rsidR="0007140B" w:rsidRPr="00BE6853">
        <w:rPr>
          <w:sz w:val="22"/>
        </w:rPr>
        <w:t xml:space="preserve"> </w:t>
      </w:r>
      <w:r w:rsidRPr="00BE6853">
        <w:rPr>
          <w:sz w:val="22"/>
        </w:rPr>
        <w:t>wpłynął do zamawiającego nie później niż</w:t>
      </w:r>
      <w:r w:rsidR="0077623E" w:rsidRPr="00BE6853">
        <w:rPr>
          <w:sz w:val="22"/>
        </w:rPr>
        <w:t xml:space="preserve"> na 4 dni przed upływem terminu składania ofert</w:t>
      </w:r>
      <w:r w:rsidRPr="00BE6853">
        <w:rPr>
          <w:sz w:val="22"/>
        </w:rPr>
        <w:t xml:space="preserve">. </w:t>
      </w:r>
    </w:p>
    <w:p w14:paraId="0241B6CA"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 xml:space="preserve">Jeżeli wniosek o wyjaśnienie treści </w:t>
      </w:r>
      <w:r w:rsidR="00114C1B" w:rsidRPr="00BE6853">
        <w:rPr>
          <w:sz w:val="22"/>
        </w:rPr>
        <w:t xml:space="preserve">SWZ </w:t>
      </w:r>
      <w:r w:rsidRPr="00BE6853">
        <w:rPr>
          <w:sz w:val="22"/>
        </w:rPr>
        <w:t>wpłynął po upływ</w:t>
      </w:r>
      <w:r w:rsidR="00631C5E" w:rsidRPr="00BE6853">
        <w:rPr>
          <w:sz w:val="22"/>
        </w:rPr>
        <w:t>ie terminu składania wniosku, o </w:t>
      </w:r>
      <w:r w:rsidRPr="00BE6853">
        <w:rPr>
          <w:sz w:val="22"/>
        </w:rPr>
        <w:t>którym mowa w punkcie 2, lub dotyczy udzielonych wyjaśnień, zamawiający może udzielić wyjaśnień albo pozostawić wniosek bez rozpatrywania.</w:t>
      </w:r>
    </w:p>
    <w:p w14:paraId="2E0E1729"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Przedłużenie terminu do składania nie wpływa na bieg terminu składania wniosku, o którym mowa w punkcie 2.</w:t>
      </w:r>
    </w:p>
    <w:p w14:paraId="6D9B4714"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Treść zapytań wraz z wyjaśnieniami Zamawiający</w:t>
      </w:r>
      <w:r w:rsidR="004F400C" w:rsidRPr="00BE6853">
        <w:rPr>
          <w:sz w:val="22"/>
        </w:rPr>
        <w:t xml:space="preserve"> udostępni na stronie internetowej prowadzonego postępowania</w:t>
      </w:r>
      <w:r w:rsidRPr="00BE6853">
        <w:rPr>
          <w:sz w:val="22"/>
        </w:rPr>
        <w:t>.</w:t>
      </w:r>
    </w:p>
    <w:p w14:paraId="7902AA2C" w14:textId="77777777" w:rsidR="007F0A37" w:rsidRPr="00BE6853" w:rsidRDefault="00E90D3E" w:rsidP="008742F4">
      <w:pPr>
        <w:numPr>
          <w:ilvl w:val="0"/>
          <w:numId w:val="4"/>
        </w:numPr>
        <w:tabs>
          <w:tab w:val="clear" w:pos="720"/>
          <w:tab w:val="num" w:pos="426"/>
        </w:tabs>
        <w:spacing w:line="276" w:lineRule="auto"/>
        <w:ind w:left="426" w:hanging="426"/>
        <w:jc w:val="both"/>
        <w:rPr>
          <w:sz w:val="22"/>
        </w:rPr>
      </w:pPr>
      <w:r w:rsidRPr="00BE6853">
        <w:rPr>
          <w:sz w:val="22"/>
        </w:rPr>
        <w:t xml:space="preserve">Wszelkie uzupełnienia i ustalenia oraz zmiany, w tym zmiany terminów, jak również pytania wykonawców wraz z wyjaśnieniami stają się integralną częścią </w:t>
      </w:r>
      <w:r w:rsidR="004F400C" w:rsidRPr="00BE6853">
        <w:rPr>
          <w:sz w:val="22"/>
        </w:rPr>
        <w:t>SWZ</w:t>
      </w:r>
      <w:r w:rsidRPr="00BE6853">
        <w:rPr>
          <w:sz w:val="22"/>
        </w:rPr>
        <w:t xml:space="preserve"> i będą wiążące przy składaniu ofert.</w:t>
      </w:r>
      <w:r w:rsidR="00355938" w:rsidRPr="00BE6853">
        <w:rPr>
          <w:sz w:val="22"/>
        </w:rPr>
        <w:t xml:space="preserve"> Wszelkie prawa i zobowiązania wykonawcy odnośnie wcześniej ustalonych terminów będą podlegały nowemu terminowi.</w:t>
      </w:r>
    </w:p>
    <w:p w14:paraId="277BD64B" w14:textId="20865011" w:rsidR="00E15D70" w:rsidRDefault="00E15D70" w:rsidP="00BE6853">
      <w:pPr>
        <w:pStyle w:val="Tekstpodstawowy"/>
        <w:tabs>
          <w:tab w:val="clear" w:pos="142"/>
        </w:tabs>
        <w:spacing w:line="276" w:lineRule="auto"/>
        <w:rPr>
          <w:bCs/>
          <w:sz w:val="22"/>
        </w:rPr>
      </w:pPr>
    </w:p>
    <w:p w14:paraId="5D379EEA" w14:textId="77777777" w:rsidR="009212E1" w:rsidRDefault="009212E1" w:rsidP="00BE6853">
      <w:pPr>
        <w:pStyle w:val="Tekstpodstawowy"/>
        <w:tabs>
          <w:tab w:val="clear" w:pos="142"/>
        </w:tabs>
        <w:spacing w:line="276" w:lineRule="auto"/>
        <w:rPr>
          <w:bCs/>
          <w:sz w:val="22"/>
        </w:rPr>
      </w:pPr>
    </w:p>
    <w:p w14:paraId="54D8C87F"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POUCZENIE O ŚRODKACH ODWOŁAWCZYCH PRZYSŁUGUJĄCYCH WYKONAWCY W TOKU NINIEJSZEGO POSTĘPOWANIA O UDZIELENIE ZAMÓWIENIA</w:t>
      </w:r>
    </w:p>
    <w:p w14:paraId="1B909465" w14:textId="77777777" w:rsidR="00C93CA0" w:rsidRPr="00BE6853" w:rsidRDefault="00C93CA0" w:rsidP="00BE6853">
      <w:pPr>
        <w:tabs>
          <w:tab w:val="left" w:pos="360"/>
        </w:tabs>
        <w:spacing w:line="276" w:lineRule="auto"/>
        <w:jc w:val="both"/>
        <w:rPr>
          <w:sz w:val="22"/>
        </w:rPr>
      </w:pPr>
    </w:p>
    <w:p w14:paraId="14999B85"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1. </w:t>
      </w:r>
      <w:r w:rsidRPr="00BE6853">
        <w:rPr>
          <w:sz w:val="22"/>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14:paraId="63EFF2F7"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2. </w:t>
      </w:r>
      <w:r w:rsidRPr="00BE6853">
        <w:rPr>
          <w:sz w:val="22"/>
        </w:rPr>
        <w:tab/>
        <w:t xml:space="preserve">Środkami ochrony prawnej są: </w:t>
      </w:r>
    </w:p>
    <w:p w14:paraId="0748C9AC"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w:t>
      </w:r>
    </w:p>
    <w:p w14:paraId="0E6D7A18" w14:textId="77777777" w:rsidR="00C93CA0" w:rsidRPr="00BE6853" w:rsidRDefault="00C93CA0" w:rsidP="00BE6853">
      <w:pPr>
        <w:tabs>
          <w:tab w:val="left" w:pos="851"/>
        </w:tabs>
        <w:spacing w:line="276" w:lineRule="auto"/>
        <w:ind w:left="851" w:hanging="426"/>
        <w:jc w:val="both"/>
        <w:rPr>
          <w:sz w:val="22"/>
        </w:rPr>
      </w:pPr>
      <w:r w:rsidRPr="00BE6853">
        <w:rPr>
          <w:sz w:val="22"/>
        </w:rPr>
        <w:lastRenderedPageBreak/>
        <w:t xml:space="preserve">2) </w:t>
      </w:r>
      <w:r w:rsidRPr="00BE6853">
        <w:rPr>
          <w:sz w:val="22"/>
        </w:rPr>
        <w:tab/>
        <w:t xml:space="preserve">skarga do sądu. </w:t>
      </w:r>
    </w:p>
    <w:p w14:paraId="18F19D73"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3. </w:t>
      </w:r>
      <w:r w:rsidRPr="00BE6853">
        <w:rPr>
          <w:sz w:val="22"/>
        </w:rPr>
        <w:tab/>
        <w:t xml:space="preserve">Odwołanie. </w:t>
      </w:r>
    </w:p>
    <w:p w14:paraId="0831F722"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14:paraId="7FE28939" w14:textId="39E4AF0A"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odwołanie wnosi się w terminie 5 dni od dnia przekazania informacji o czynności zamawiającego stanowiącej podstawę jego wniesienia – jeżeli została przekazana przy użyciu środków komunikacji </w:t>
      </w:r>
      <w:r w:rsidR="009212E1" w:rsidRPr="00BE6853">
        <w:rPr>
          <w:sz w:val="22"/>
        </w:rPr>
        <w:t>elektronicznej</w:t>
      </w:r>
      <w:r w:rsidRPr="00BE6853">
        <w:rPr>
          <w:sz w:val="22"/>
        </w:rPr>
        <w:t xml:space="preserve"> albo w terminie 10 dni – jeżeli została przekazana w inny sposób;</w:t>
      </w:r>
    </w:p>
    <w:p w14:paraId="30B7408D"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3)  </w:t>
      </w:r>
      <w:r w:rsidRPr="00BE6853">
        <w:rPr>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013429FB"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4)  </w:t>
      </w:r>
      <w:r w:rsidRPr="00BE6853">
        <w:rPr>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493B43F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5)  </w:t>
      </w:r>
      <w:r w:rsidRPr="00BE6853">
        <w:rPr>
          <w:sz w:val="22"/>
        </w:rPr>
        <w:tab/>
        <w:t xml:space="preserve">szczegółowo kwestie związane z wniesieniem odwołania zawarte są w art. 515-521 ustawy. </w:t>
      </w:r>
    </w:p>
    <w:p w14:paraId="01AB6D5F"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4. </w:t>
      </w:r>
      <w:r w:rsidRPr="00BE6853">
        <w:rPr>
          <w:sz w:val="22"/>
        </w:rPr>
        <w:tab/>
        <w:t xml:space="preserve">Skarga do sądu. </w:t>
      </w:r>
    </w:p>
    <w:p w14:paraId="288F8026" w14:textId="77777777" w:rsidR="007F0A37" w:rsidRPr="00BE6853" w:rsidRDefault="00C93CA0" w:rsidP="00BE6853">
      <w:pPr>
        <w:tabs>
          <w:tab w:val="left" w:pos="426"/>
        </w:tabs>
        <w:spacing w:line="276" w:lineRule="auto"/>
        <w:ind w:left="426" w:hanging="426"/>
        <w:jc w:val="both"/>
        <w:rPr>
          <w:b/>
          <w:sz w:val="22"/>
        </w:rPr>
      </w:pPr>
      <w:r w:rsidRPr="00BE6853">
        <w:rPr>
          <w:sz w:val="22"/>
        </w:rPr>
        <w:tab/>
        <w:t>Na orzeczenie Krajowej Izby Odwoławczej oraz postanowienie Prezesa Izby, stronom oraz uczestnikom postępowania odwoławczego przysługuje skarga do sądu. Szczegółowo kwestie dotyczące skargi do sądu uregulowane zostały w art. 579-590 ustawy.</w:t>
      </w:r>
    </w:p>
    <w:p w14:paraId="77F82C6C" w14:textId="19FB1863" w:rsidR="00D90357" w:rsidRDefault="00D90357" w:rsidP="00BE6853">
      <w:pPr>
        <w:pStyle w:val="Tekstpodstawowy2"/>
        <w:spacing w:line="276" w:lineRule="auto"/>
        <w:rPr>
          <w:i/>
          <w:sz w:val="22"/>
          <w:szCs w:val="22"/>
        </w:rPr>
      </w:pPr>
    </w:p>
    <w:p w14:paraId="50E35AEA" w14:textId="77777777" w:rsidR="00D91CDE" w:rsidRPr="00BE6853" w:rsidRDefault="00D91CDE" w:rsidP="00BE6853">
      <w:pPr>
        <w:pStyle w:val="Tekstpodstawowy2"/>
        <w:spacing w:line="276" w:lineRule="auto"/>
        <w:rPr>
          <w:i/>
          <w:sz w:val="22"/>
          <w:szCs w:val="22"/>
        </w:rPr>
      </w:pPr>
    </w:p>
    <w:p w14:paraId="06CD10EA" w14:textId="77777777" w:rsidR="00456CB2" w:rsidRPr="002F5B04" w:rsidRDefault="00351B63"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O FORMALNOŚCIACH</w:t>
      </w:r>
      <w:r w:rsidR="00D06027" w:rsidRPr="002F5B04">
        <w:rPr>
          <w:caps/>
          <w:sz w:val="22"/>
          <w:highlight w:val="lightGray"/>
        </w:rPr>
        <w:t>,</w:t>
      </w:r>
      <w:r w:rsidRPr="002F5B04">
        <w:rPr>
          <w:caps/>
          <w:sz w:val="22"/>
          <w:highlight w:val="lightGray"/>
        </w:rPr>
        <w:t xml:space="preserve"> JAKIE POWINNY ZOSTAĆ DOPEŁNIONE PO WYBORZE</w:t>
      </w:r>
      <w:r w:rsidR="00D06027" w:rsidRPr="002F5B04">
        <w:rPr>
          <w:caps/>
          <w:sz w:val="22"/>
          <w:highlight w:val="lightGray"/>
        </w:rPr>
        <w:t xml:space="preserve"> OFERTY W CELU ZAWARCIA UMOWY W </w:t>
      </w:r>
      <w:r w:rsidR="003254AC" w:rsidRPr="002F5B04">
        <w:rPr>
          <w:caps/>
          <w:sz w:val="22"/>
          <w:highlight w:val="lightGray"/>
        </w:rPr>
        <w:t>SPRAWIE ZAMÓWIENIA PUBLICZ</w:t>
      </w:r>
      <w:r w:rsidRPr="002F5B04">
        <w:rPr>
          <w:caps/>
          <w:sz w:val="22"/>
          <w:highlight w:val="lightGray"/>
        </w:rPr>
        <w:t>NEGO</w:t>
      </w:r>
    </w:p>
    <w:p w14:paraId="040EA738" w14:textId="77777777" w:rsidR="00456CB2" w:rsidRPr="00BE6853" w:rsidRDefault="00456CB2" w:rsidP="00BE6853">
      <w:pPr>
        <w:pStyle w:val="Tekstpodstawowy"/>
        <w:spacing w:line="276" w:lineRule="auto"/>
        <w:rPr>
          <w:i/>
          <w:sz w:val="22"/>
          <w:szCs w:val="22"/>
        </w:rPr>
      </w:pPr>
    </w:p>
    <w:p w14:paraId="4131CA63" w14:textId="54B74718" w:rsidR="00456CB2" w:rsidRPr="00BE6853" w:rsidRDefault="00456CB2" w:rsidP="008742F4">
      <w:pPr>
        <w:numPr>
          <w:ilvl w:val="0"/>
          <w:numId w:val="6"/>
        </w:numPr>
        <w:tabs>
          <w:tab w:val="clear" w:pos="720"/>
          <w:tab w:val="num" w:pos="426"/>
        </w:tabs>
        <w:spacing w:line="276" w:lineRule="auto"/>
        <w:ind w:left="426" w:hanging="426"/>
        <w:jc w:val="both"/>
        <w:rPr>
          <w:sz w:val="22"/>
          <w:szCs w:val="22"/>
        </w:rPr>
      </w:pPr>
      <w:r w:rsidRPr="00BE6853">
        <w:rPr>
          <w:sz w:val="22"/>
          <w:szCs w:val="22"/>
        </w:rPr>
        <w:t xml:space="preserve">Po wyborze oferty </w:t>
      </w:r>
      <w:r w:rsidR="00344F57">
        <w:rPr>
          <w:sz w:val="22"/>
          <w:szCs w:val="22"/>
        </w:rPr>
        <w:t>Zamawiający</w:t>
      </w:r>
      <w:r w:rsidRPr="00BE6853">
        <w:rPr>
          <w:sz w:val="22"/>
          <w:szCs w:val="22"/>
        </w:rPr>
        <w:t xml:space="preserve"> wezwie wybranego </w:t>
      </w:r>
      <w:r w:rsidR="00C8534A" w:rsidRPr="00BE6853">
        <w:rPr>
          <w:sz w:val="22"/>
          <w:szCs w:val="22"/>
        </w:rPr>
        <w:t xml:space="preserve">Wykonawcę do </w:t>
      </w:r>
      <w:r w:rsidR="0002328C" w:rsidRPr="00BE6853">
        <w:rPr>
          <w:sz w:val="22"/>
          <w:szCs w:val="22"/>
        </w:rPr>
        <w:t xml:space="preserve">przedłożenia dokumentów, o których mowa w </w:t>
      </w:r>
      <w:r w:rsidR="00344F57">
        <w:rPr>
          <w:sz w:val="22"/>
          <w:szCs w:val="22"/>
        </w:rPr>
        <w:t>pkt</w:t>
      </w:r>
      <w:r w:rsidR="0002328C" w:rsidRPr="00BE6853">
        <w:rPr>
          <w:sz w:val="22"/>
          <w:szCs w:val="22"/>
        </w:rPr>
        <w:t xml:space="preserve"> </w:t>
      </w:r>
      <w:r w:rsidR="00417786" w:rsidRPr="00BE6853">
        <w:rPr>
          <w:sz w:val="22"/>
          <w:szCs w:val="22"/>
        </w:rPr>
        <w:t>2</w:t>
      </w:r>
      <w:r w:rsidR="00344F57">
        <w:rPr>
          <w:sz w:val="22"/>
          <w:szCs w:val="22"/>
        </w:rPr>
        <w:t xml:space="preserve">. Ponadto, Zamawiający </w:t>
      </w:r>
      <w:r w:rsidR="00086DB8" w:rsidRPr="00BE6853">
        <w:rPr>
          <w:sz w:val="22"/>
          <w:szCs w:val="22"/>
        </w:rPr>
        <w:t xml:space="preserve">wezwie wybranego Wykonawcę do </w:t>
      </w:r>
      <w:r w:rsidR="00C8534A" w:rsidRPr="00BE6853">
        <w:rPr>
          <w:sz w:val="22"/>
          <w:szCs w:val="22"/>
        </w:rPr>
        <w:t>podpisania umowy</w:t>
      </w:r>
      <w:r w:rsidRPr="00BE6853">
        <w:rPr>
          <w:sz w:val="22"/>
          <w:szCs w:val="22"/>
        </w:rPr>
        <w:t>, podając miejsce i termin jej podpisania.</w:t>
      </w:r>
    </w:p>
    <w:p w14:paraId="189EFFC9" w14:textId="77777777" w:rsidR="002D4BA5" w:rsidRDefault="00C24E78" w:rsidP="00D15DDA">
      <w:pPr>
        <w:numPr>
          <w:ilvl w:val="0"/>
          <w:numId w:val="6"/>
        </w:numPr>
        <w:tabs>
          <w:tab w:val="clear" w:pos="720"/>
          <w:tab w:val="num" w:pos="426"/>
        </w:tabs>
        <w:spacing w:line="276" w:lineRule="auto"/>
        <w:ind w:left="426" w:hanging="426"/>
        <w:jc w:val="both"/>
        <w:rPr>
          <w:sz w:val="22"/>
        </w:rPr>
      </w:pPr>
      <w:r w:rsidRPr="00BE6853">
        <w:rPr>
          <w:sz w:val="22"/>
        </w:rPr>
        <w:t>Przed podpisaniem umowy na realizację niniejszego zamówienia Wykon</w:t>
      </w:r>
      <w:r w:rsidR="00D317FD" w:rsidRPr="00BE6853">
        <w:rPr>
          <w:sz w:val="22"/>
        </w:rPr>
        <w:t>awca zobowiązany jest dostarczy</w:t>
      </w:r>
      <w:r w:rsidR="004A0EDB" w:rsidRPr="00BE6853">
        <w:rPr>
          <w:sz w:val="22"/>
        </w:rPr>
        <w:t>ć</w:t>
      </w:r>
      <w:r w:rsidR="002D4BA5">
        <w:rPr>
          <w:sz w:val="22"/>
        </w:rPr>
        <w:t>:</w:t>
      </w:r>
    </w:p>
    <w:p w14:paraId="1810C3C8" w14:textId="3000E210" w:rsidR="002D4BA5" w:rsidRDefault="00AC4F49" w:rsidP="002D4BA5">
      <w:pPr>
        <w:pStyle w:val="Akapitzlist"/>
        <w:numPr>
          <w:ilvl w:val="0"/>
          <w:numId w:val="42"/>
        </w:numPr>
        <w:spacing w:line="276" w:lineRule="auto"/>
        <w:ind w:left="851" w:hanging="425"/>
        <w:jc w:val="both"/>
        <w:rPr>
          <w:sz w:val="22"/>
        </w:rPr>
      </w:pPr>
      <w:r w:rsidRPr="002D4BA5">
        <w:rPr>
          <w:sz w:val="22"/>
          <w:szCs w:val="22"/>
        </w:rPr>
        <w:t xml:space="preserve">w przypadku </w:t>
      </w:r>
      <w:r w:rsidR="00913722" w:rsidRPr="002D4BA5">
        <w:rPr>
          <w:sz w:val="22"/>
          <w:szCs w:val="22"/>
        </w:rPr>
        <w:t>wykonawców, którzy ubiegali się o udzielenie zamówienia wspólnie</w:t>
      </w:r>
      <w:r w:rsidR="00D15DDA" w:rsidRPr="002D4BA5">
        <w:rPr>
          <w:sz w:val="22"/>
          <w:szCs w:val="22"/>
        </w:rPr>
        <w:t xml:space="preserve"> – </w:t>
      </w:r>
      <w:r w:rsidRPr="002D4BA5">
        <w:rPr>
          <w:sz w:val="22"/>
          <w:szCs w:val="22"/>
        </w:rPr>
        <w:t xml:space="preserve">kopię </w:t>
      </w:r>
      <w:r w:rsidRPr="002D4BA5">
        <w:rPr>
          <w:sz w:val="22"/>
        </w:rPr>
        <w:t>umowy</w:t>
      </w:r>
      <w:r w:rsidR="00913722" w:rsidRPr="002D4BA5">
        <w:rPr>
          <w:sz w:val="22"/>
        </w:rPr>
        <w:t xml:space="preserve"> regulującą ich </w:t>
      </w:r>
      <w:r w:rsidRPr="002D4BA5">
        <w:rPr>
          <w:sz w:val="22"/>
        </w:rPr>
        <w:t>współdziałanie</w:t>
      </w:r>
      <w:r w:rsidR="002D4BA5">
        <w:rPr>
          <w:sz w:val="22"/>
        </w:rPr>
        <w:t>;</w:t>
      </w:r>
    </w:p>
    <w:p w14:paraId="393154B7" w14:textId="15C1E018" w:rsidR="00913722" w:rsidRPr="002D4BA5" w:rsidRDefault="002D4BA5" w:rsidP="002D4BA5">
      <w:pPr>
        <w:pStyle w:val="Akapitzlist"/>
        <w:numPr>
          <w:ilvl w:val="0"/>
          <w:numId w:val="42"/>
        </w:numPr>
        <w:spacing w:line="276" w:lineRule="auto"/>
        <w:ind w:left="851" w:hanging="425"/>
        <w:jc w:val="both"/>
        <w:rPr>
          <w:sz w:val="22"/>
        </w:rPr>
      </w:pPr>
      <w:r>
        <w:rPr>
          <w:sz w:val="22"/>
        </w:rPr>
        <w:t>zabezpieczenie należytego wykonania umowy</w:t>
      </w:r>
      <w:r w:rsidR="0032679F">
        <w:rPr>
          <w:sz w:val="22"/>
        </w:rPr>
        <w:t xml:space="preserve"> – </w:t>
      </w:r>
      <w:r w:rsidR="0032679F">
        <w:rPr>
          <w:b/>
          <w:bCs/>
          <w:sz w:val="22"/>
        </w:rPr>
        <w:t>dla każdej części zamówienia z osobna</w:t>
      </w:r>
      <w:r w:rsidR="00D15DDA" w:rsidRPr="002D4BA5">
        <w:rPr>
          <w:sz w:val="22"/>
        </w:rPr>
        <w:t>.</w:t>
      </w:r>
    </w:p>
    <w:p w14:paraId="16437E6E" w14:textId="3089E177" w:rsidR="000C3E04" w:rsidRPr="00BE6853" w:rsidRDefault="000C3E04" w:rsidP="008742F4">
      <w:pPr>
        <w:numPr>
          <w:ilvl w:val="0"/>
          <w:numId w:val="6"/>
        </w:numPr>
        <w:tabs>
          <w:tab w:val="clear" w:pos="720"/>
          <w:tab w:val="num" w:pos="426"/>
        </w:tabs>
        <w:spacing w:line="276" w:lineRule="auto"/>
        <w:ind w:left="426" w:hanging="426"/>
        <w:jc w:val="both"/>
        <w:rPr>
          <w:sz w:val="22"/>
        </w:rPr>
      </w:pPr>
      <w:r w:rsidRPr="00BE6853">
        <w:rPr>
          <w:sz w:val="22"/>
        </w:rPr>
        <w:t>Niedopełnienie obowiązków wymienionych</w:t>
      </w:r>
      <w:r w:rsidR="002843E5" w:rsidRPr="00BE6853">
        <w:rPr>
          <w:sz w:val="22"/>
        </w:rPr>
        <w:t xml:space="preserve"> </w:t>
      </w:r>
      <w:r w:rsidR="00F21BD9" w:rsidRPr="00BE6853">
        <w:rPr>
          <w:sz w:val="22"/>
        </w:rPr>
        <w:t xml:space="preserve">w </w:t>
      </w:r>
      <w:r w:rsidR="005347D7" w:rsidRPr="00BE6853">
        <w:rPr>
          <w:sz w:val="22"/>
        </w:rPr>
        <w:t>pkt</w:t>
      </w:r>
      <w:r w:rsidR="00174B17" w:rsidRPr="00BE6853">
        <w:rPr>
          <w:sz w:val="22"/>
        </w:rPr>
        <w:t xml:space="preserve"> </w:t>
      </w:r>
      <w:r w:rsidR="007724FA" w:rsidRPr="00BE6853">
        <w:rPr>
          <w:sz w:val="22"/>
        </w:rPr>
        <w:t>2</w:t>
      </w:r>
      <w:r w:rsidR="00174B17" w:rsidRPr="00BE6853">
        <w:rPr>
          <w:sz w:val="22"/>
        </w:rPr>
        <w:t xml:space="preserve"> </w:t>
      </w:r>
      <w:r w:rsidRPr="00BE6853">
        <w:rPr>
          <w:sz w:val="22"/>
        </w:rPr>
        <w:t>będzie skutkować odstąpieniem Zamawiającego od zawarcia umowy z przyczyn leżących po stronie Wykonawcy oraz zatrzymaniem wadium.</w:t>
      </w:r>
    </w:p>
    <w:p w14:paraId="36560FBD" w14:textId="77777777" w:rsidR="00456CB2" w:rsidRPr="00BE6853" w:rsidRDefault="00456CB2" w:rsidP="008742F4">
      <w:pPr>
        <w:numPr>
          <w:ilvl w:val="0"/>
          <w:numId w:val="6"/>
        </w:numPr>
        <w:tabs>
          <w:tab w:val="clear" w:pos="720"/>
          <w:tab w:val="num" w:pos="426"/>
        </w:tabs>
        <w:spacing w:line="276" w:lineRule="auto"/>
        <w:ind w:left="426" w:hanging="426"/>
        <w:jc w:val="both"/>
        <w:rPr>
          <w:sz w:val="22"/>
          <w:szCs w:val="22"/>
        </w:rPr>
      </w:pPr>
      <w:r w:rsidRPr="00BE6853">
        <w:rPr>
          <w:sz w:val="22"/>
          <w:szCs w:val="22"/>
        </w:rPr>
        <w:t xml:space="preserve">W sprawach nieuregulowanych niniejszą </w:t>
      </w:r>
      <w:r w:rsidR="006475BF" w:rsidRPr="00BE6853">
        <w:rPr>
          <w:sz w:val="22"/>
          <w:szCs w:val="22"/>
        </w:rPr>
        <w:t xml:space="preserve">SWZ </w:t>
      </w:r>
      <w:r w:rsidRPr="00BE6853">
        <w:rPr>
          <w:sz w:val="22"/>
          <w:szCs w:val="22"/>
        </w:rPr>
        <w:t xml:space="preserve">mają zastosowanie przepisy ustawy z dnia </w:t>
      </w:r>
      <w:r w:rsidR="008325F2" w:rsidRPr="00BE6853">
        <w:rPr>
          <w:sz w:val="22"/>
          <w:szCs w:val="22"/>
        </w:rPr>
        <w:t>11 </w:t>
      </w:r>
      <w:r w:rsidR="00F337B2" w:rsidRPr="00BE6853">
        <w:rPr>
          <w:sz w:val="22"/>
          <w:szCs w:val="22"/>
        </w:rPr>
        <w:t>września 2019</w:t>
      </w:r>
      <w:r w:rsidRPr="00BE6853">
        <w:rPr>
          <w:sz w:val="22"/>
          <w:szCs w:val="22"/>
        </w:rPr>
        <w:t xml:space="preserve"> r. Prawo zamówień publicznych oraz przepisy Kodeksu cywilnego.</w:t>
      </w:r>
    </w:p>
    <w:p w14:paraId="5CB3644D" w14:textId="77777777" w:rsidR="00A63769" w:rsidRDefault="00A63769" w:rsidP="00BE6853">
      <w:pPr>
        <w:spacing w:line="276" w:lineRule="auto"/>
        <w:ind w:left="6381"/>
        <w:jc w:val="both"/>
        <w:rPr>
          <w:color w:val="000000" w:themeColor="text1"/>
          <w:sz w:val="22"/>
          <w:szCs w:val="22"/>
        </w:rPr>
      </w:pPr>
    </w:p>
    <w:sectPr w:rsidR="00A63769" w:rsidSect="001F0EF5">
      <w:headerReference w:type="even" r:id="rId8"/>
      <w:footerReference w:type="even" r:id="rId9"/>
      <w:footerReference w:type="default" r:id="rId10"/>
      <w:headerReference w:type="first" r:id="rId11"/>
      <w:pgSz w:w="11906" w:h="16838" w:code="9"/>
      <w:pgMar w:top="1531" w:right="1418" w:bottom="1531" w:left="1418" w:header="1463"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B6438" w14:textId="77777777" w:rsidR="00E95CDB" w:rsidRDefault="00E95CDB">
      <w:r>
        <w:separator/>
      </w:r>
    </w:p>
  </w:endnote>
  <w:endnote w:type="continuationSeparator" w:id="0">
    <w:p w14:paraId="3DF299F6" w14:textId="77777777" w:rsidR="00E95CDB" w:rsidRDefault="00E95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Courier New"/>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GungsuhChe">
    <w:panose1 w:val="02030609000101010101"/>
    <w:charset w:val="81"/>
    <w:family w:val="modern"/>
    <w:pitch w:val="fixed"/>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89E2"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CF6184">
      <w:rPr>
        <w:rStyle w:val="Numerstrony"/>
      </w:rPr>
      <w:t>10</w:t>
    </w:r>
    <w:r>
      <w:rPr>
        <w:rStyle w:val="Numerstrony"/>
      </w:rPr>
      <w:fldChar w:fldCharType="end"/>
    </w:r>
  </w:p>
  <w:p w14:paraId="54C59D29" w14:textId="77777777" w:rsidR="00CF6184" w:rsidRDefault="00CF618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67015"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971168">
      <w:rPr>
        <w:rStyle w:val="Numerstrony"/>
        <w:noProof/>
      </w:rPr>
      <w:t>17</w:t>
    </w:r>
    <w:r>
      <w:rPr>
        <w:rStyle w:val="Numerstrony"/>
      </w:rPr>
      <w:fldChar w:fldCharType="end"/>
    </w:r>
  </w:p>
  <w:p w14:paraId="1876AB80" w14:textId="77777777" w:rsidR="00CF6184" w:rsidRDefault="00CF6184">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E5580" w14:textId="77777777" w:rsidR="00E95CDB" w:rsidRDefault="00E95CDB">
      <w:r>
        <w:separator/>
      </w:r>
    </w:p>
  </w:footnote>
  <w:footnote w:type="continuationSeparator" w:id="0">
    <w:p w14:paraId="3D48BC49" w14:textId="77777777" w:rsidR="00E95CDB" w:rsidRDefault="00E95CDB">
      <w:r>
        <w:continuationSeparator/>
      </w:r>
    </w:p>
  </w:footnote>
  <w:footnote w:id="1">
    <w:p w14:paraId="1AAFCE33" w14:textId="77777777" w:rsidR="00CF6184" w:rsidRDefault="00CF6184" w:rsidP="00FE4B22">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6586411C" w14:textId="77777777" w:rsidR="00CF6184" w:rsidRDefault="00CF6184" w:rsidP="00FE4B22">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BD1E3" w14:textId="77777777" w:rsidR="00CF6184" w:rsidRDefault="00306BBB">
    <w:pPr>
      <w:pStyle w:val="Nagwek"/>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end"/>
    </w:r>
  </w:p>
  <w:p w14:paraId="24CFF783" w14:textId="77777777" w:rsidR="00CF6184" w:rsidRDefault="00CF61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D7E0" w14:textId="12E39AB3" w:rsidR="00757717" w:rsidRPr="00757717" w:rsidRDefault="00F449B0" w:rsidP="00F449B0">
    <w:pPr>
      <w:pStyle w:val="Nagwek"/>
      <w:rPr>
        <w:i/>
        <w:iCs/>
      </w:rPr>
    </w:pPr>
    <w:r w:rsidRPr="00F449B0">
      <w:rPr>
        <w:noProof/>
        <w:szCs w:val="24"/>
      </w:rPr>
      <w:drawing>
        <wp:anchor distT="0" distB="0" distL="114300" distR="114300" simplePos="0" relativeHeight="251659264" behindDoc="0" locked="0" layoutInCell="1" allowOverlap="1" wp14:anchorId="40B28072" wp14:editId="6E8EBA1E">
          <wp:simplePos x="0" y="0"/>
          <wp:positionH relativeFrom="margin">
            <wp:align>center</wp:align>
          </wp:positionH>
          <wp:positionV relativeFrom="paragraph">
            <wp:posOffset>-724535</wp:posOffset>
          </wp:positionV>
          <wp:extent cx="6151245" cy="756285"/>
          <wp:effectExtent l="0" t="0" r="1905" b="5715"/>
          <wp:wrapSquare wrapText="bothSides"/>
          <wp:docPr id="1504848484" name="Obraz 150484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615124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00000014"/>
    <w:name w:val="WW8Num20"/>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1" w15:restartNumberingAfterBreak="0">
    <w:nsid w:val="00000024"/>
    <w:multiLevelType w:val="singleLevel"/>
    <w:tmpl w:val="5C78EF3C"/>
    <w:name w:val="WW8Num36"/>
    <w:lvl w:ilvl="0">
      <w:start w:val="1"/>
      <w:numFmt w:val="decimal"/>
      <w:lvlText w:val="%1."/>
      <w:lvlJc w:val="left"/>
      <w:pPr>
        <w:tabs>
          <w:tab w:val="num" w:pos="0"/>
        </w:tabs>
        <w:ind w:left="720" w:hanging="360"/>
      </w:pPr>
      <w:rPr>
        <w:rFonts w:hint="default"/>
        <w:b w:val="0"/>
        <w:i w:val="0"/>
        <w:sz w:val="22"/>
        <w:szCs w:val="22"/>
        <w:lang w:val="pl-PL" w:eastAsia="pl-PL"/>
      </w:rPr>
    </w:lvl>
  </w:abstractNum>
  <w:abstractNum w:abstractNumId="2" w15:restartNumberingAfterBreak="0">
    <w:nsid w:val="0000002A"/>
    <w:multiLevelType w:val="singleLevel"/>
    <w:tmpl w:val="0000002A"/>
    <w:name w:val="WW8Num47"/>
    <w:lvl w:ilvl="0">
      <w:start w:val="1"/>
      <w:numFmt w:val="decimal"/>
      <w:lvlText w:val="%1)"/>
      <w:lvlJc w:val="left"/>
      <w:pPr>
        <w:tabs>
          <w:tab w:val="num" w:pos="0"/>
        </w:tabs>
        <w:ind w:left="720" w:hanging="360"/>
      </w:pPr>
    </w:lvl>
  </w:abstractNum>
  <w:abstractNum w:abstractNumId="3" w15:restartNumberingAfterBreak="0">
    <w:nsid w:val="00000034"/>
    <w:multiLevelType w:val="multilevel"/>
    <w:tmpl w:val="A9F248C6"/>
    <w:name w:val="WW8Num52"/>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4" w15:restartNumberingAfterBreak="0">
    <w:nsid w:val="02510CCC"/>
    <w:multiLevelType w:val="multilevel"/>
    <w:tmpl w:val="433829FA"/>
    <w:styleLink w:val="Biecalista1"/>
    <w:lvl w:ilvl="0">
      <w:start w:val="1"/>
      <w:numFmt w:val="lowerLetter"/>
      <w:lvlText w:val="%1)"/>
      <w:lvlJc w:val="left"/>
      <w:pPr>
        <w:ind w:left="2190" w:hanging="360"/>
      </w:pPr>
      <w:rPr>
        <w:rFonts w:hint="default"/>
      </w:rPr>
    </w:lvl>
    <w:lvl w:ilvl="1">
      <w:start w:val="1"/>
      <w:numFmt w:val="lowerLetter"/>
      <w:lvlText w:val="%2."/>
      <w:lvlJc w:val="left"/>
      <w:pPr>
        <w:ind w:left="2910" w:hanging="360"/>
      </w:pPr>
    </w:lvl>
    <w:lvl w:ilvl="2">
      <w:start w:val="1"/>
      <w:numFmt w:val="lowerRoman"/>
      <w:lvlText w:val="%3."/>
      <w:lvlJc w:val="right"/>
      <w:pPr>
        <w:ind w:left="3630" w:hanging="180"/>
      </w:pPr>
    </w:lvl>
    <w:lvl w:ilvl="3">
      <w:start w:val="1"/>
      <w:numFmt w:val="decimal"/>
      <w:lvlText w:val="%4."/>
      <w:lvlJc w:val="left"/>
      <w:pPr>
        <w:ind w:left="4350" w:hanging="360"/>
      </w:pPr>
    </w:lvl>
    <w:lvl w:ilvl="4">
      <w:start w:val="1"/>
      <w:numFmt w:val="lowerLetter"/>
      <w:lvlText w:val="%5."/>
      <w:lvlJc w:val="left"/>
      <w:pPr>
        <w:ind w:left="5070" w:hanging="360"/>
      </w:pPr>
    </w:lvl>
    <w:lvl w:ilvl="5">
      <w:start w:val="1"/>
      <w:numFmt w:val="lowerRoman"/>
      <w:lvlText w:val="%6."/>
      <w:lvlJc w:val="right"/>
      <w:pPr>
        <w:ind w:left="5790" w:hanging="180"/>
      </w:pPr>
    </w:lvl>
    <w:lvl w:ilvl="6">
      <w:start w:val="1"/>
      <w:numFmt w:val="decimal"/>
      <w:lvlText w:val="%7."/>
      <w:lvlJc w:val="left"/>
      <w:pPr>
        <w:ind w:left="6510" w:hanging="360"/>
      </w:pPr>
    </w:lvl>
    <w:lvl w:ilvl="7">
      <w:start w:val="1"/>
      <w:numFmt w:val="lowerLetter"/>
      <w:lvlText w:val="%8."/>
      <w:lvlJc w:val="left"/>
      <w:pPr>
        <w:ind w:left="7230" w:hanging="360"/>
      </w:pPr>
    </w:lvl>
    <w:lvl w:ilvl="8">
      <w:start w:val="1"/>
      <w:numFmt w:val="lowerRoman"/>
      <w:lvlText w:val="%9."/>
      <w:lvlJc w:val="right"/>
      <w:pPr>
        <w:ind w:left="7950" w:hanging="180"/>
      </w:pPr>
    </w:lvl>
  </w:abstractNum>
  <w:abstractNum w:abstractNumId="5" w15:restartNumberingAfterBreak="0">
    <w:nsid w:val="02E1185F"/>
    <w:multiLevelType w:val="hybridMultilevel"/>
    <w:tmpl w:val="6D420B9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45721B4"/>
    <w:multiLevelType w:val="hybridMultilevel"/>
    <w:tmpl w:val="8014F76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4FC78AF"/>
    <w:multiLevelType w:val="hybridMultilevel"/>
    <w:tmpl w:val="00C02674"/>
    <w:lvl w:ilvl="0" w:tplc="FFFFFFFF">
      <w:start w:val="1"/>
      <w:numFmt w:val="decimal"/>
      <w:lvlText w:val="%1."/>
      <w:lvlJc w:val="left"/>
      <w:pPr>
        <w:tabs>
          <w:tab w:val="num" w:pos="720"/>
        </w:tabs>
        <w:ind w:left="720" w:hanging="360"/>
      </w:pPr>
      <w:rPr>
        <w:rFonts w:ascii="Times New Roman" w:eastAsia="Times New Roman" w:hAnsi="Times New Roman" w:cs="Times New Roman" w:hint="default"/>
      </w:rPr>
    </w:lvl>
    <w:lvl w:ilvl="1" w:tplc="FFFFFFFF">
      <w:start w:val="13"/>
      <w:numFmt w:val="decimal"/>
      <w:lvlText w:val="%2"/>
      <w:lvlJc w:val="left"/>
      <w:pPr>
        <w:tabs>
          <w:tab w:val="num" w:pos="1440"/>
        </w:tabs>
        <w:ind w:left="1440" w:hanging="360"/>
      </w:pPr>
      <w:rPr>
        <w:rFonts w:hint="default"/>
        <w:color w:val="00000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08CF1499"/>
    <w:multiLevelType w:val="hybridMultilevel"/>
    <w:tmpl w:val="673AB1CA"/>
    <w:lvl w:ilvl="0" w:tplc="1760FE0E">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1"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12" w15:restartNumberingAfterBreak="0">
    <w:nsid w:val="124A4B6C"/>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13"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 w15:restartNumberingAfterBreak="0">
    <w:nsid w:val="18232CD7"/>
    <w:multiLevelType w:val="hybridMultilevel"/>
    <w:tmpl w:val="F2C6592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6" w15:restartNumberingAfterBreak="0">
    <w:nsid w:val="1BF40902"/>
    <w:multiLevelType w:val="hybridMultilevel"/>
    <w:tmpl w:val="A8428FE0"/>
    <w:lvl w:ilvl="0" w:tplc="287A1A28">
      <w:start w:val="1"/>
      <w:numFmt w:val="lowerLetter"/>
      <w:lvlText w:val="%1)"/>
      <w:lvlJc w:val="left"/>
      <w:pPr>
        <w:ind w:left="2190" w:hanging="360"/>
      </w:pPr>
      <w:rPr>
        <w:rFonts w:hint="default"/>
      </w:rPr>
    </w:lvl>
    <w:lvl w:ilvl="1" w:tplc="04150019" w:tentative="1">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17" w15:restartNumberingAfterBreak="0">
    <w:nsid w:val="1DB54DE9"/>
    <w:multiLevelType w:val="hybridMultilevel"/>
    <w:tmpl w:val="D84ECFC0"/>
    <w:lvl w:ilvl="0" w:tplc="FFFFFFFF">
      <w:start w:val="1"/>
      <w:numFmt w:val="decimal"/>
      <w:lvlText w:val="%1)"/>
      <w:lvlJc w:val="left"/>
      <w:pPr>
        <w:ind w:left="1145" w:hanging="360"/>
      </w:pPr>
      <w:rPr>
        <w:b w:val="0"/>
        <w:bCs w:val="0"/>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8"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9"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230E0647"/>
    <w:multiLevelType w:val="hybridMultilevel"/>
    <w:tmpl w:val="F424ACA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1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22" w15:restartNumberingAfterBreak="0">
    <w:nsid w:val="24410499"/>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23"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24" w15:restartNumberingAfterBreak="0">
    <w:nsid w:val="2AB76E69"/>
    <w:multiLevelType w:val="hybridMultilevel"/>
    <w:tmpl w:val="0902D1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B8F3E41"/>
    <w:multiLevelType w:val="hybridMultilevel"/>
    <w:tmpl w:val="95BAA6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E122BA9"/>
    <w:multiLevelType w:val="hybridMultilevel"/>
    <w:tmpl w:val="60146F3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30A553D2"/>
    <w:multiLevelType w:val="hybridMultilevel"/>
    <w:tmpl w:val="B8CC0F9E"/>
    <w:lvl w:ilvl="0" w:tplc="A566C7F8">
      <w:start w:val="1"/>
      <w:numFmt w:val="bullet"/>
      <w:lvlText w:val="−"/>
      <w:lvlJc w:val="left"/>
      <w:pPr>
        <w:ind w:left="1428" w:hanging="360"/>
      </w:pPr>
      <w:rPr>
        <w:rFonts w:ascii="Times New Roman" w:hAnsi="Times New Roman" w:hint="default"/>
        <w:color w:val="auto"/>
      </w:rPr>
    </w:lvl>
    <w:lvl w:ilvl="1" w:tplc="195663E0">
      <w:start w:val="1"/>
      <w:numFmt w:val="bullet"/>
      <w:lvlText w:val="o"/>
      <w:lvlJc w:val="left"/>
      <w:pPr>
        <w:ind w:left="2148" w:hanging="360"/>
      </w:pPr>
      <w:rPr>
        <w:rFonts w:ascii="Courier New" w:hAnsi="Courier New" w:hint="default"/>
      </w:rPr>
    </w:lvl>
    <w:lvl w:ilvl="2" w:tplc="F44CA7BE">
      <w:start w:val="1"/>
      <w:numFmt w:val="bullet"/>
      <w:lvlText w:val=""/>
      <w:lvlJc w:val="left"/>
      <w:pPr>
        <w:ind w:left="2868" w:hanging="360"/>
      </w:pPr>
      <w:rPr>
        <w:rFonts w:ascii="Wingdings" w:hAnsi="Wingdings" w:hint="default"/>
      </w:rPr>
    </w:lvl>
    <w:lvl w:ilvl="3" w:tplc="A49A292C">
      <w:start w:val="1"/>
      <w:numFmt w:val="bullet"/>
      <w:lvlText w:val=""/>
      <w:lvlJc w:val="left"/>
      <w:pPr>
        <w:ind w:left="3588" w:hanging="360"/>
      </w:pPr>
      <w:rPr>
        <w:rFonts w:ascii="Symbol" w:hAnsi="Symbol" w:hint="default"/>
      </w:rPr>
    </w:lvl>
    <w:lvl w:ilvl="4" w:tplc="ED58F29E">
      <w:start w:val="1"/>
      <w:numFmt w:val="bullet"/>
      <w:lvlText w:val="o"/>
      <w:lvlJc w:val="left"/>
      <w:pPr>
        <w:ind w:left="4308" w:hanging="360"/>
      </w:pPr>
      <w:rPr>
        <w:rFonts w:ascii="Courier New" w:hAnsi="Courier New" w:hint="default"/>
      </w:rPr>
    </w:lvl>
    <w:lvl w:ilvl="5" w:tplc="5502C15E">
      <w:start w:val="1"/>
      <w:numFmt w:val="bullet"/>
      <w:lvlText w:val=""/>
      <w:lvlJc w:val="left"/>
      <w:pPr>
        <w:ind w:left="5028" w:hanging="360"/>
      </w:pPr>
      <w:rPr>
        <w:rFonts w:ascii="Wingdings" w:hAnsi="Wingdings" w:hint="default"/>
      </w:rPr>
    </w:lvl>
    <w:lvl w:ilvl="6" w:tplc="BF2EBE16">
      <w:start w:val="1"/>
      <w:numFmt w:val="bullet"/>
      <w:lvlText w:val=""/>
      <w:lvlJc w:val="left"/>
      <w:pPr>
        <w:ind w:left="5748" w:hanging="360"/>
      </w:pPr>
      <w:rPr>
        <w:rFonts w:ascii="Symbol" w:hAnsi="Symbol" w:hint="default"/>
      </w:rPr>
    </w:lvl>
    <w:lvl w:ilvl="7" w:tplc="DA22E0A2">
      <w:start w:val="1"/>
      <w:numFmt w:val="bullet"/>
      <w:lvlText w:val="o"/>
      <w:lvlJc w:val="left"/>
      <w:pPr>
        <w:ind w:left="6468" w:hanging="360"/>
      </w:pPr>
      <w:rPr>
        <w:rFonts w:ascii="Courier New" w:hAnsi="Courier New" w:hint="default"/>
      </w:rPr>
    </w:lvl>
    <w:lvl w:ilvl="8" w:tplc="5B542B8C">
      <w:start w:val="1"/>
      <w:numFmt w:val="bullet"/>
      <w:lvlText w:val=""/>
      <w:lvlJc w:val="left"/>
      <w:pPr>
        <w:ind w:left="7188" w:hanging="360"/>
      </w:pPr>
      <w:rPr>
        <w:rFonts w:ascii="Wingdings" w:hAnsi="Wingdings" w:hint="default"/>
      </w:rPr>
    </w:lvl>
  </w:abstractNum>
  <w:abstractNum w:abstractNumId="28" w15:restartNumberingAfterBreak="0">
    <w:nsid w:val="326A4E52"/>
    <w:multiLevelType w:val="hybridMultilevel"/>
    <w:tmpl w:val="A70287F6"/>
    <w:lvl w:ilvl="0" w:tplc="04150017">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9"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0"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BD054DA"/>
    <w:multiLevelType w:val="hybridMultilevel"/>
    <w:tmpl w:val="0AF01E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C0663F5"/>
    <w:multiLevelType w:val="hybridMultilevel"/>
    <w:tmpl w:val="D3669D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3DCF5CD2"/>
    <w:multiLevelType w:val="hybridMultilevel"/>
    <w:tmpl w:val="75ACB33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 w15:restartNumberingAfterBreak="0">
    <w:nsid w:val="48134B6C"/>
    <w:multiLevelType w:val="hybridMultilevel"/>
    <w:tmpl w:val="4F18A4D2"/>
    <w:lvl w:ilvl="0" w:tplc="20F0D85E">
      <w:start w:val="1"/>
      <w:numFmt w:val="decimal"/>
      <w:lvlText w:val="%1)"/>
      <w:lvlJc w:val="left"/>
      <w:pPr>
        <w:tabs>
          <w:tab w:val="num" w:pos="720"/>
        </w:tabs>
        <w:ind w:left="720" w:hanging="360"/>
      </w:pPr>
      <w:rPr>
        <w:rFonts w:ascii="Times New Roman" w:eastAsia="Times New Roman" w:hAnsi="Times New Roman" w:cs="Times New Roman"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487A3786"/>
    <w:multiLevelType w:val="hybridMultilevel"/>
    <w:tmpl w:val="772EB9DC"/>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7" w15:restartNumberingAfterBreak="0">
    <w:nsid w:val="4B4E26A9"/>
    <w:multiLevelType w:val="hybridMultilevel"/>
    <w:tmpl w:val="311081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D2C593F"/>
    <w:multiLevelType w:val="hybridMultilevel"/>
    <w:tmpl w:val="D84ECFC0"/>
    <w:lvl w:ilvl="0" w:tplc="841EFE10">
      <w:start w:val="1"/>
      <w:numFmt w:val="decimal"/>
      <w:lvlText w:val="%1)"/>
      <w:lvlJc w:val="left"/>
      <w:pPr>
        <w:ind w:left="1145" w:hanging="360"/>
      </w:pPr>
      <w:rPr>
        <w:b w:val="0"/>
        <w:bCs w:val="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9"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0687B14"/>
    <w:multiLevelType w:val="hybridMultilevel"/>
    <w:tmpl w:val="EBB4180A"/>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5937694E"/>
    <w:multiLevelType w:val="hybridMultilevel"/>
    <w:tmpl w:val="667E646E"/>
    <w:lvl w:ilvl="0" w:tplc="FFFFFFFF">
      <w:start w:val="1"/>
      <w:numFmt w:val="lowerLetter"/>
      <w:lvlText w:val="%1)"/>
      <w:lvlJc w:val="left"/>
      <w:pPr>
        <w:ind w:left="1146" w:hanging="360"/>
      </w:pPr>
    </w:lvl>
    <w:lvl w:ilvl="1" w:tplc="FFFFFFFF">
      <w:start w:val="1"/>
      <w:numFmt w:val="decimal"/>
      <w:lvlText w:val="%2)"/>
      <w:lvlJc w:val="left"/>
      <w:pPr>
        <w:ind w:left="2070" w:hanging="564"/>
      </w:pPr>
      <w:rPr>
        <w:rFonts w:hint="default"/>
      </w:rPr>
    </w:lvl>
    <w:lvl w:ilvl="2" w:tplc="FFFFFFFF">
      <w:start w:val="7"/>
      <w:numFmt w:val="bullet"/>
      <w:lvlText w:val=""/>
      <w:lvlJc w:val="left"/>
      <w:pPr>
        <w:ind w:left="2766" w:hanging="360"/>
      </w:pPr>
      <w:rPr>
        <w:rFonts w:ascii="Symbol" w:eastAsia="Times New Roman" w:hAnsi="Symbol" w:cs="Times New Roman"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4" w15:restartNumberingAfterBreak="0">
    <w:nsid w:val="59556AC3"/>
    <w:multiLevelType w:val="hybridMultilevel"/>
    <w:tmpl w:val="08AE3A6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15:restartNumberingAfterBreak="0">
    <w:nsid w:val="596367FB"/>
    <w:multiLevelType w:val="hybridMultilevel"/>
    <w:tmpl w:val="A31CF58A"/>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46" w15:restartNumberingAfterBreak="0">
    <w:nsid w:val="5A814AB3"/>
    <w:multiLevelType w:val="hybridMultilevel"/>
    <w:tmpl w:val="C7907BC4"/>
    <w:lvl w:ilvl="0" w:tplc="972634CC">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5AF703A7"/>
    <w:multiLevelType w:val="hybridMultilevel"/>
    <w:tmpl w:val="755E1AE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8" w15:restartNumberingAfterBreak="0">
    <w:nsid w:val="5ECF7E8A"/>
    <w:multiLevelType w:val="hybridMultilevel"/>
    <w:tmpl w:val="B52CE59C"/>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9" w15:restartNumberingAfterBreak="0">
    <w:nsid w:val="607417D8"/>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50"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51" w15:restartNumberingAfterBreak="0">
    <w:nsid w:val="615A79FA"/>
    <w:multiLevelType w:val="hybridMultilevel"/>
    <w:tmpl w:val="5A0E2AE4"/>
    <w:lvl w:ilvl="0" w:tplc="11E4DE86">
      <w:start w:val="1"/>
      <w:numFmt w:val="bullet"/>
      <w:lvlText w:val=""/>
      <w:lvlJc w:val="left"/>
      <w:pPr>
        <w:ind w:left="1429" w:hanging="360"/>
      </w:pPr>
      <w:rPr>
        <w:rFonts w:ascii="Symbol" w:hAnsi="Symbol" w:hint="default"/>
        <w:b w:val="0"/>
        <w:i w:val="0"/>
        <w:color w:val="auto"/>
        <w:spacing w:val="0"/>
        <w:position w:val="0"/>
        <w:sz w:val="22"/>
        <w:szCs w:val="22"/>
      </w:rPr>
    </w:lvl>
    <w:lvl w:ilvl="1" w:tplc="FFFFFFFF">
      <w:start w:val="1"/>
      <w:numFmt w:val="bullet"/>
      <w:lvlText w:val="o"/>
      <w:lvlJc w:val="left"/>
      <w:pPr>
        <w:ind w:left="2149" w:hanging="360"/>
      </w:pPr>
      <w:rPr>
        <w:rFonts w:ascii="Courier New" w:hAnsi="Courier New" w:hint="default"/>
      </w:rPr>
    </w:lvl>
    <w:lvl w:ilvl="2" w:tplc="FFFFFFFF">
      <w:start w:val="1"/>
      <w:numFmt w:val="bullet"/>
      <w:lvlText w:val=""/>
      <w:lvlJc w:val="left"/>
      <w:pPr>
        <w:ind w:left="2869" w:hanging="360"/>
      </w:pPr>
      <w:rPr>
        <w:rFonts w:ascii="Wingdings" w:hAnsi="Wingdings" w:hint="default"/>
      </w:rPr>
    </w:lvl>
    <w:lvl w:ilvl="3" w:tplc="FFFFFFFF">
      <w:start w:val="1"/>
      <w:numFmt w:val="bullet"/>
      <w:lvlText w:val=""/>
      <w:lvlJc w:val="left"/>
      <w:pPr>
        <w:ind w:left="3589" w:hanging="360"/>
      </w:pPr>
      <w:rPr>
        <w:rFonts w:ascii="Symbol" w:hAnsi="Symbol" w:hint="default"/>
      </w:rPr>
    </w:lvl>
    <w:lvl w:ilvl="4" w:tplc="FFFFFFFF">
      <w:start w:val="1"/>
      <w:numFmt w:val="bullet"/>
      <w:lvlText w:val="o"/>
      <w:lvlJc w:val="left"/>
      <w:pPr>
        <w:ind w:left="4309" w:hanging="360"/>
      </w:pPr>
      <w:rPr>
        <w:rFonts w:ascii="Courier New" w:hAnsi="Courier New" w:hint="default"/>
      </w:rPr>
    </w:lvl>
    <w:lvl w:ilvl="5" w:tplc="FFFFFFFF">
      <w:start w:val="1"/>
      <w:numFmt w:val="bullet"/>
      <w:lvlText w:val=""/>
      <w:lvlJc w:val="left"/>
      <w:pPr>
        <w:ind w:left="5029" w:hanging="360"/>
      </w:pPr>
      <w:rPr>
        <w:rFonts w:ascii="Wingdings" w:hAnsi="Wingdings" w:hint="default"/>
      </w:rPr>
    </w:lvl>
    <w:lvl w:ilvl="6" w:tplc="FFFFFFFF">
      <w:start w:val="1"/>
      <w:numFmt w:val="bullet"/>
      <w:lvlText w:val=""/>
      <w:lvlJc w:val="left"/>
      <w:pPr>
        <w:ind w:left="5749" w:hanging="360"/>
      </w:pPr>
      <w:rPr>
        <w:rFonts w:ascii="Symbol" w:hAnsi="Symbol" w:hint="default"/>
      </w:rPr>
    </w:lvl>
    <w:lvl w:ilvl="7" w:tplc="FFFFFFFF">
      <w:start w:val="1"/>
      <w:numFmt w:val="bullet"/>
      <w:lvlText w:val="o"/>
      <w:lvlJc w:val="left"/>
      <w:pPr>
        <w:ind w:left="6469" w:hanging="360"/>
      </w:pPr>
      <w:rPr>
        <w:rFonts w:ascii="Courier New" w:hAnsi="Courier New" w:hint="default"/>
      </w:rPr>
    </w:lvl>
    <w:lvl w:ilvl="8" w:tplc="FFFFFFFF">
      <w:start w:val="1"/>
      <w:numFmt w:val="bullet"/>
      <w:lvlText w:val=""/>
      <w:lvlJc w:val="left"/>
      <w:pPr>
        <w:ind w:left="7189" w:hanging="360"/>
      </w:pPr>
      <w:rPr>
        <w:rFonts w:ascii="Wingdings" w:hAnsi="Wingdings" w:hint="default"/>
      </w:rPr>
    </w:lvl>
  </w:abstractNum>
  <w:abstractNum w:abstractNumId="52" w15:restartNumberingAfterBreak="0">
    <w:nsid w:val="61AC3FA0"/>
    <w:multiLevelType w:val="hybridMultilevel"/>
    <w:tmpl w:val="CE78794C"/>
    <w:lvl w:ilvl="0" w:tplc="04150017">
      <w:start w:val="1"/>
      <w:numFmt w:val="lowerLetter"/>
      <w:lvlText w:val="%1)"/>
      <w:lvlJc w:val="left"/>
      <w:pPr>
        <w:ind w:left="1146" w:hanging="360"/>
      </w:pPr>
    </w:lvl>
    <w:lvl w:ilvl="1" w:tplc="04150017">
      <w:start w:val="1"/>
      <w:numFmt w:val="lowerLetter"/>
      <w:lvlText w:val="%2)"/>
      <w:lvlJc w:val="left"/>
      <w:pPr>
        <w:ind w:left="1146" w:hanging="360"/>
      </w:pPr>
    </w:lvl>
    <w:lvl w:ilvl="2" w:tplc="0415001B">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3" w15:restartNumberingAfterBreak="0">
    <w:nsid w:val="62594A93"/>
    <w:multiLevelType w:val="hybridMultilevel"/>
    <w:tmpl w:val="9A82E28A"/>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4"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6A8835FA"/>
    <w:multiLevelType w:val="multilevel"/>
    <w:tmpl w:val="255EDF70"/>
    <w:lvl w:ilvl="0">
      <w:start w:val="1"/>
      <w:numFmt w:val="decimal"/>
      <w:lvlText w:val="%1."/>
      <w:lvlJc w:val="left"/>
      <w:pPr>
        <w:ind w:left="720" w:hanging="360"/>
      </w:pPr>
      <w:rPr>
        <w:rFonts w:hint="default"/>
      </w:rPr>
    </w:lvl>
    <w:lvl w:ilvl="1">
      <w:start w:val="1"/>
      <w:numFmt w:val="decimal"/>
      <w:isLgl/>
      <w:lvlText w:val="%1.%2."/>
      <w:lvlJc w:val="left"/>
      <w:pPr>
        <w:ind w:left="5040" w:hanging="360"/>
      </w:pPr>
      <w:rPr>
        <w:rFonts w:hint="default"/>
      </w:rPr>
    </w:lvl>
    <w:lvl w:ilvl="2">
      <w:start w:val="1"/>
      <w:numFmt w:val="decimal"/>
      <w:isLgl/>
      <w:lvlText w:val="%1.%2.%3."/>
      <w:lvlJc w:val="left"/>
      <w:pPr>
        <w:ind w:left="972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57" w15:restartNumberingAfterBreak="0">
    <w:nsid w:val="6B2A001B"/>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58"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15:restartNumberingAfterBreak="0">
    <w:nsid w:val="708A1DFF"/>
    <w:multiLevelType w:val="hybridMultilevel"/>
    <w:tmpl w:val="07A8F662"/>
    <w:lvl w:ilvl="0" w:tplc="A32C737C">
      <w:start w:val="1"/>
      <w:numFmt w:val="bullet"/>
      <w:lvlText w:val="−"/>
      <w:lvlJc w:val="left"/>
      <w:pPr>
        <w:ind w:left="1426" w:hanging="360"/>
      </w:pPr>
      <w:rPr>
        <w:rFonts w:ascii="Times New Roman" w:hAnsi="Times New Roman" w:hint="default"/>
        <w:color w:val="auto"/>
      </w:rPr>
    </w:lvl>
    <w:lvl w:ilvl="1" w:tplc="EF7E6F10">
      <w:start w:val="1"/>
      <w:numFmt w:val="bullet"/>
      <w:lvlText w:val="o"/>
      <w:lvlJc w:val="left"/>
      <w:pPr>
        <w:ind w:left="2146" w:hanging="360"/>
      </w:pPr>
      <w:rPr>
        <w:rFonts w:ascii="Courier New" w:hAnsi="Courier New" w:hint="default"/>
      </w:rPr>
    </w:lvl>
    <w:lvl w:ilvl="2" w:tplc="54580FB6">
      <w:start w:val="1"/>
      <w:numFmt w:val="bullet"/>
      <w:lvlText w:val=""/>
      <w:lvlJc w:val="left"/>
      <w:pPr>
        <w:ind w:left="2866" w:hanging="360"/>
      </w:pPr>
      <w:rPr>
        <w:rFonts w:ascii="Wingdings" w:hAnsi="Wingdings" w:hint="default"/>
      </w:rPr>
    </w:lvl>
    <w:lvl w:ilvl="3" w:tplc="22882A22">
      <w:start w:val="1"/>
      <w:numFmt w:val="bullet"/>
      <w:lvlText w:val=""/>
      <w:lvlJc w:val="left"/>
      <w:pPr>
        <w:ind w:left="3586" w:hanging="360"/>
      </w:pPr>
      <w:rPr>
        <w:rFonts w:ascii="Symbol" w:hAnsi="Symbol" w:hint="default"/>
      </w:rPr>
    </w:lvl>
    <w:lvl w:ilvl="4" w:tplc="A3C41C0A">
      <w:start w:val="1"/>
      <w:numFmt w:val="bullet"/>
      <w:lvlText w:val="o"/>
      <w:lvlJc w:val="left"/>
      <w:pPr>
        <w:ind w:left="4306" w:hanging="360"/>
      </w:pPr>
      <w:rPr>
        <w:rFonts w:ascii="Courier New" w:hAnsi="Courier New" w:hint="default"/>
      </w:rPr>
    </w:lvl>
    <w:lvl w:ilvl="5" w:tplc="EDE88310">
      <w:start w:val="1"/>
      <w:numFmt w:val="bullet"/>
      <w:lvlText w:val=""/>
      <w:lvlJc w:val="left"/>
      <w:pPr>
        <w:ind w:left="5026" w:hanging="360"/>
      </w:pPr>
      <w:rPr>
        <w:rFonts w:ascii="Wingdings" w:hAnsi="Wingdings" w:hint="default"/>
      </w:rPr>
    </w:lvl>
    <w:lvl w:ilvl="6" w:tplc="6C70681C">
      <w:start w:val="1"/>
      <w:numFmt w:val="bullet"/>
      <w:lvlText w:val=""/>
      <w:lvlJc w:val="left"/>
      <w:pPr>
        <w:ind w:left="5746" w:hanging="360"/>
      </w:pPr>
      <w:rPr>
        <w:rFonts w:ascii="Symbol" w:hAnsi="Symbol" w:hint="default"/>
      </w:rPr>
    </w:lvl>
    <w:lvl w:ilvl="7" w:tplc="5D8424BE">
      <w:start w:val="1"/>
      <w:numFmt w:val="bullet"/>
      <w:lvlText w:val="o"/>
      <w:lvlJc w:val="left"/>
      <w:pPr>
        <w:ind w:left="6466" w:hanging="360"/>
      </w:pPr>
      <w:rPr>
        <w:rFonts w:ascii="Courier New" w:hAnsi="Courier New" w:hint="default"/>
      </w:rPr>
    </w:lvl>
    <w:lvl w:ilvl="8" w:tplc="EABCD478">
      <w:start w:val="1"/>
      <w:numFmt w:val="bullet"/>
      <w:lvlText w:val=""/>
      <w:lvlJc w:val="left"/>
      <w:pPr>
        <w:ind w:left="7186" w:hanging="360"/>
      </w:pPr>
      <w:rPr>
        <w:rFonts w:ascii="Wingdings" w:hAnsi="Wingdings" w:hint="default"/>
      </w:rPr>
    </w:lvl>
  </w:abstractNum>
  <w:abstractNum w:abstractNumId="60" w15:restartNumberingAfterBreak="0">
    <w:nsid w:val="76E32DD9"/>
    <w:multiLevelType w:val="hybridMultilevel"/>
    <w:tmpl w:val="667E646E"/>
    <w:lvl w:ilvl="0" w:tplc="04150017">
      <w:start w:val="1"/>
      <w:numFmt w:val="lowerLetter"/>
      <w:lvlText w:val="%1)"/>
      <w:lvlJc w:val="left"/>
      <w:pPr>
        <w:ind w:left="1146" w:hanging="360"/>
      </w:pPr>
    </w:lvl>
    <w:lvl w:ilvl="1" w:tplc="2068ADA4">
      <w:start w:val="1"/>
      <w:numFmt w:val="decimal"/>
      <w:lvlText w:val="%2)"/>
      <w:lvlJc w:val="left"/>
      <w:pPr>
        <w:ind w:left="2070" w:hanging="564"/>
      </w:pPr>
      <w:rPr>
        <w:rFonts w:hint="default"/>
      </w:rPr>
    </w:lvl>
    <w:lvl w:ilvl="2" w:tplc="379CE486">
      <w:start w:val="7"/>
      <w:numFmt w:val="bullet"/>
      <w:lvlText w:val=""/>
      <w:lvlJc w:val="left"/>
      <w:pPr>
        <w:ind w:left="2766" w:hanging="360"/>
      </w:pPr>
      <w:rPr>
        <w:rFonts w:ascii="Symbol" w:eastAsia="Times New Roman" w:hAnsi="Symbol" w:cs="Times New Roman"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61"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F8F74A4"/>
    <w:multiLevelType w:val="hybridMultilevel"/>
    <w:tmpl w:val="3418DC52"/>
    <w:lvl w:ilvl="0" w:tplc="E3583840">
      <w:start w:val="1"/>
      <w:numFmt w:val="lowerLetter"/>
      <w:lvlText w:val="%1)"/>
      <w:lvlJc w:val="left"/>
      <w:pPr>
        <w:ind w:left="1068" w:hanging="360"/>
      </w:pPr>
      <w:rPr>
        <w:rFonts w:cs="Times New Roman" w:hint="default"/>
        <w:b w:val="0"/>
        <w:i w:val="0"/>
        <w:sz w:val="20"/>
      </w:rPr>
    </w:lvl>
    <w:lvl w:ilvl="1" w:tplc="494695A2">
      <w:start w:val="1"/>
      <w:numFmt w:val="lowerLetter"/>
      <w:lvlText w:val="%2."/>
      <w:lvlJc w:val="left"/>
      <w:pPr>
        <w:ind w:left="1788" w:hanging="360"/>
      </w:pPr>
      <w:rPr>
        <w:rFonts w:cs="Times New Roman"/>
      </w:rPr>
    </w:lvl>
    <w:lvl w:ilvl="2" w:tplc="08BEA294">
      <w:start w:val="1"/>
      <w:numFmt w:val="lowerRoman"/>
      <w:lvlText w:val="%3."/>
      <w:lvlJc w:val="right"/>
      <w:pPr>
        <w:ind w:left="2508" w:hanging="180"/>
      </w:pPr>
      <w:rPr>
        <w:rFonts w:cs="Times New Roman"/>
      </w:rPr>
    </w:lvl>
    <w:lvl w:ilvl="3" w:tplc="AF0852EC">
      <w:start w:val="1"/>
      <w:numFmt w:val="decimal"/>
      <w:lvlText w:val="%4."/>
      <w:lvlJc w:val="left"/>
      <w:pPr>
        <w:ind w:left="3228" w:hanging="360"/>
      </w:pPr>
      <w:rPr>
        <w:rFonts w:cs="Times New Roman"/>
      </w:rPr>
    </w:lvl>
    <w:lvl w:ilvl="4" w:tplc="B368286A">
      <w:start w:val="1"/>
      <w:numFmt w:val="lowerLetter"/>
      <w:lvlText w:val="%5."/>
      <w:lvlJc w:val="left"/>
      <w:pPr>
        <w:ind w:left="3948" w:hanging="360"/>
      </w:pPr>
      <w:rPr>
        <w:rFonts w:cs="Times New Roman"/>
      </w:rPr>
    </w:lvl>
    <w:lvl w:ilvl="5" w:tplc="F5EAB15E">
      <w:start w:val="1"/>
      <w:numFmt w:val="lowerRoman"/>
      <w:lvlText w:val="%6."/>
      <w:lvlJc w:val="right"/>
      <w:pPr>
        <w:ind w:left="4668" w:hanging="180"/>
      </w:pPr>
      <w:rPr>
        <w:rFonts w:cs="Times New Roman"/>
      </w:rPr>
    </w:lvl>
    <w:lvl w:ilvl="6" w:tplc="EDCC2E0C">
      <w:start w:val="1"/>
      <w:numFmt w:val="decimal"/>
      <w:lvlText w:val="%7."/>
      <w:lvlJc w:val="left"/>
      <w:pPr>
        <w:ind w:left="5388" w:hanging="360"/>
      </w:pPr>
      <w:rPr>
        <w:rFonts w:cs="Times New Roman"/>
      </w:rPr>
    </w:lvl>
    <w:lvl w:ilvl="7" w:tplc="EB524C9E">
      <w:start w:val="1"/>
      <w:numFmt w:val="lowerLetter"/>
      <w:lvlText w:val="%8."/>
      <w:lvlJc w:val="left"/>
      <w:pPr>
        <w:ind w:left="6108" w:hanging="360"/>
      </w:pPr>
      <w:rPr>
        <w:rFonts w:cs="Times New Roman"/>
      </w:rPr>
    </w:lvl>
    <w:lvl w:ilvl="8" w:tplc="C5B077FE">
      <w:start w:val="1"/>
      <w:numFmt w:val="lowerRoman"/>
      <w:lvlText w:val="%9."/>
      <w:lvlJc w:val="right"/>
      <w:pPr>
        <w:ind w:left="6828" w:hanging="180"/>
      </w:pPr>
      <w:rPr>
        <w:rFonts w:cs="Times New Roman"/>
      </w:rPr>
    </w:lvl>
  </w:abstractNum>
  <w:num w:numId="1" w16cid:durableId="325599532">
    <w:abstractNumId w:val="19"/>
  </w:num>
  <w:num w:numId="2" w16cid:durableId="1968973065">
    <w:abstractNumId w:val="40"/>
  </w:num>
  <w:num w:numId="3" w16cid:durableId="1242525307">
    <w:abstractNumId w:val="42"/>
  </w:num>
  <w:num w:numId="4" w16cid:durableId="554700632">
    <w:abstractNumId w:val="54"/>
  </w:num>
  <w:num w:numId="5" w16cid:durableId="1375932715">
    <w:abstractNumId w:val="11"/>
  </w:num>
  <w:num w:numId="6" w16cid:durableId="539512627">
    <w:abstractNumId w:val="58"/>
  </w:num>
  <w:num w:numId="7" w16cid:durableId="908686612">
    <w:abstractNumId w:val="53"/>
  </w:num>
  <w:num w:numId="8" w16cid:durableId="1389960529">
    <w:abstractNumId w:val="15"/>
  </w:num>
  <w:num w:numId="9" w16cid:durableId="1665427998">
    <w:abstractNumId w:val="18"/>
  </w:num>
  <w:num w:numId="10" w16cid:durableId="866677120">
    <w:abstractNumId w:val="30"/>
  </w:num>
  <w:num w:numId="11" w16cid:durableId="1452626121">
    <w:abstractNumId w:val="46"/>
  </w:num>
  <w:num w:numId="12" w16cid:durableId="193057784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3646646">
    <w:abstractNumId w:val="23"/>
  </w:num>
  <w:num w:numId="14" w16cid:durableId="107697302">
    <w:abstractNumId w:val="21"/>
  </w:num>
  <w:num w:numId="15" w16cid:durableId="2124762649">
    <w:abstractNumId w:val="56"/>
  </w:num>
  <w:num w:numId="16" w16cid:durableId="1436704223">
    <w:abstractNumId w:val="9"/>
  </w:num>
  <w:num w:numId="17" w16cid:durableId="299767534">
    <w:abstractNumId w:val="41"/>
  </w:num>
  <w:num w:numId="18" w16cid:durableId="705564417">
    <w:abstractNumId w:val="10"/>
  </w:num>
  <w:num w:numId="19" w16cid:durableId="1782339406">
    <w:abstractNumId w:val="61"/>
  </w:num>
  <w:num w:numId="20" w16cid:durableId="3560217">
    <w:abstractNumId w:val="34"/>
  </w:num>
  <w:num w:numId="21" w16cid:durableId="82728404">
    <w:abstractNumId w:val="13"/>
  </w:num>
  <w:num w:numId="22" w16cid:durableId="547381577">
    <w:abstractNumId w:val="2"/>
  </w:num>
  <w:num w:numId="23" w16cid:durableId="156188563">
    <w:abstractNumId w:val="29"/>
  </w:num>
  <w:num w:numId="24" w16cid:durableId="142634236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597038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0197859">
    <w:abstractNumId w:val="16"/>
  </w:num>
  <w:num w:numId="27" w16cid:durableId="1450316143">
    <w:abstractNumId w:val="8"/>
  </w:num>
  <w:num w:numId="28" w16cid:durableId="232929478">
    <w:abstractNumId w:val="60"/>
  </w:num>
  <w:num w:numId="29" w16cid:durableId="1271552979">
    <w:abstractNumId w:val="52"/>
  </w:num>
  <w:num w:numId="30" w16cid:durableId="554197149">
    <w:abstractNumId w:val="51"/>
  </w:num>
  <w:num w:numId="31" w16cid:durableId="898323094">
    <w:abstractNumId w:val="27"/>
  </w:num>
  <w:num w:numId="32" w16cid:durableId="2119907815">
    <w:abstractNumId w:val="62"/>
  </w:num>
  <w:num w:numId="33" w16cid:durableId="7949108">
    <w:abstractNumId w:val="59"/>
  </w:num>
  <w:num w:numId="34" w16cid:durableId="1605916630">
    <w:abstractNumId w:val="43"/>
  </w:num>
  <w:num w:numId="35" w16cid:durableId="1953584127">
    <w:abstractNumId w:val="6"/>
  </w:num>
  <w:num w:numId="36" w16cid:durableId="1743212888">
    <w:abstractNumId w:val="36"/>
  </w:num>
  <w:num w:numId="37" w16cid:durableId="1932812809">
    <w:abstractNumId w:val="1"/>
  </w:num>
  <w:num w:numId="38" w16cid:durableId="1304775919">
    <w:abstractNumId w:val="20"/>
  </w:num>
  <w:num w:numId="39" w16cid:durableId="1148782050">
    <w:abstractNumId w:val="3"/>
  </w:num>
  <w:num w:numId="40" w16cid:durableId="571232060">
    <w:abstractNumId w:val="7"/>
  </w:num>
  <w:num w:numId="41" w16cid:durableId="1790390479">
    <w:abstractNumId w:val="0"/>
  </w:num>
  <w:num w:numId="42" w16cid:durableId="1735077806">
    <w:abstractNumId w:val="32"/>
  </w:num>
  <w:num w:numId="43" w16cid:durableId="659232606">
    <w:abstractNumId w:val="47"/>
  </w:num>
  <w:num w:numId="44" w16cid:durableId="1134831014">
    <w:abstractNumId w:val="31"/>
  </w:num>
  <w:num w:numId="45" w16cid:durableId="1619951241">
    <w:abstractNumId w:val="26"/>
  </w:num>
  <w:num w:numId="46" w16cid:durableId="205142819">
    <w:abstractNumId w:val="14"/>
  </w:num>
  <w:num w:numId="47" w16cid:durableId="565380726">
    <w:abstractNumId w:val="57"/>
  </w:num>
  <w:num w:numId="48" w16cid:durableId="2133554345">
    <w:abstractNumId w:val="22"/>
  </w:num>
  <w:num w:numId="49" w16cid:durableId="1111315157">
    <w:abstractNumId w:val="12"/>
  </w:num>
  <w:num w:numId="50" w16cid:durableId="1642808340">
    <w:abstractNumId w:val="45"/>
  </w:num>
  <w:num w:numId="51" w16cid:durableId="784273126">
    <w:abstractNumId w:val="4"/>
  </w:num>
  <w:num w:numId="52" w16cid:durableId="1715689869">
    <w:abstractNumId w:val="49"/>
  </w:num>
  <w:num w:numId="53" w16cid:durableId="5208741">
    <w:abstractNumId w:val="38"/>
  </w:num>
  <w:num w:numId="54" w16cid:durableId="285046643">
    <w:abstractNumId w:val="24"/>
  </w:num>
  <w:num w:numId="55" w16cid:durableId="2084642254">
    <w:abstractNumId w:val="44"/>
  </w:num>
  <w:num w:numId="56" w16cid:durableId="1845630214">
    <w:abstractNumId w:val="48"/>
  </w:num>
  <w:num w:numId="57" w16cid:durableId="2064910563">
    <w:abstractNumId w:val="28"/>
  </w:num>
  <w:num w:numId="58" w16cid:durableId="373116342">
    <w:abstractNumId w:val="5"/>
  </w:num>
  <w:num w:numId="59" w16cid:durableId="226116193">
    <w:abstractNumId w:val="33"/>
  </w:num>
  <w:num w:numId="60" w16cid:durableId="603197248">
    <w:abstractNumId w:val="17"/>
  </w:num>
  <w:num w:numId="61" w16cid:durableId="1288395256">
    <w:abstractNumId w:val="25"/>
  </w:num>
  <w:num w:numId="62" w16cid:durableId="2140371693">
    <w:abstractNumId w:val="37"/>
  </w:num>
  <w:num w:numId="63" w16cid:durableId="1277636388">
    <w:abstractNumId w:val="3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70"/>
    <w:rsid w:val="00000A86"/>
    <w:rsid w:val="00000AF2"/>
    <w:rsid w:val="00001975"/>
    <w:rsid w:val="00001BA6"/>
    <w:rsid w:val="00001E6A"/>
    <w:rsid w:val="00001F04"/>
    <w:rsid w:val="0000217C"/>
    <w:rsid w:val="000038EA"/>
    <w:rsid w:val="00003A69"/>
    <w:rsid w:val="00003A77"/>
    <w:rsid w:val="00003B56"/>
    <w:rsid w:val="00003D5C"/>
    <w:rsid w:val="00003FCF"/>
    <w:rsid w:val="0000404F"/>
    <w:rsid w:val="00004483"/>
    <w:rsid w:val="0000456E"/>
    <w:rsid w:val="000045C2"/>
    <w:rsid w:val="00004615"/>
    <w:rsid w:val="0000477F"/>
    <w:rsid w:val="00004B76"/>
    <w:rsid w:val="00004B9D"/>
    <w:rsid w:val="00004C1B"/>
    <w:rsid w:val="00005117"/>
    <w:rsid w:val="00005B1D"/>
    <w:rsid w:val="00006363"/>
    <w:rsid w:val="0000642E"/>
    <w:rsid w:val="00006500"/>
    <w:rsid w:val="000065C0"/>
    <w:rsid w:val="000066CB"/>
    <w:rsid w:val="000067EB"/>
    <w:rsid w:val="000072A5"/>
    <w:rsid w:val="000072EC"/>
    <w:rsid w:val="000074AC"/>
    <w:rsid w:val="00007B29"/>
    <w:rsid w:val="00007BF6"/>
    <w:rsid w:val="00007FDB"/>
    <w:rsid w:val="0001008D"/>
    <w:rsid w:val="0001021A"/>
    <w:rsid w:val="0001090C"/>
    <w:rsid w:val="00010A4D"/>
    <w:rsid w:val="00010D60"/>
    <w:rsid w:val="000110B1"/>
    <w:rsid w:val="00011710"/>
    <w:rsid w:val="00012A55"/>
    <w:rsid w:val="00012BAB"/>
    <w:rsid w:val="00013794"/>
    <w:rsid w:val="00013EA4"/>
    <w:rsid w:val="000140E6"/>
    <w:rsid w:val="00014205"/>
    <w:rsid w:val="00014D68"/>
    <w:rsid w:val="00014F9C"/>
    <w:rsid w:val="00015788"/>
    <w:rsid w:val="00015CDD"/>
    <w:rsid w:val="00015E69"/>
    <w:rsid w:val="00016021"/>
    <w:rsid w:val="0001621D"/>
    <w:rsid w:val="000168F6"/>
    <w:rsid w:val="00016A97"/>
    <w:rsid w:val="00016AC1"/>
    <w:rsid w:val="00016E5C"/>
    <w:rsid w:val="00017D9F"/>
    <w:rsid w:val="00020A61"/>
    <w:rsid w:val="00020D50"/>
    <w:rsid w:val="00020F15"/>
    <w:rsid w:val="00021AAE"/>
    <w:rsid w:val="00022183"/>
    <w:rsid w:val="000226D9"/>
    <w:rsid w:val="00022766"/>
    <w:rsid w:val="0002290F"/>
    <w:rsid w:val="0002328C"/>
    <w:rsid w:val="000242C1"/>
    <w:rsid w:val="00024CCA"/>
    <w:rsid w:val="000252F1"/>
    <w:rsid w:val="000254FE"/>
    <w:rsid w:val="00025B4E"/>
    <w:rsid w:val="000260F5"/>
    <w:rsid w:val="0002638C"/>
    <w:rsid w:val="0002660F"/>
    <w:rsid w:val="00026F80"/>
    <w:rsid w:val="0002714F"/>
    <w:rsid w:val="00027220"/>
    <w:rsid w:val="0002768C"/>
    <w:rsid w:val="00027CDD"/>
    <w:rsid w:val="000302C2"/>
    <w:rsid w:val="00030321"/>
    <w:rsid w:val="00030CD8"/>
    <w:rsid w:val="00030CE5"/>
    <w:rsid w:val="00031231"/>
    <w:rsid w:val="0003124A"/>
    <w:rsid w:val="000315BF"/>
    <w:rsid w:val="0003196E"/>
    <w:rsid w:val="00031B7E"/>
    <w:rsid w:val="00032650"/>
    <w:rsid w:val="00032DF3"/>
    <w:rsid w:val="0003311D"/>
    <w:rsid w:val="000336C4"/>
    <w:rsid w:val="000339AA"/>
    <w:rsid w:val="00033B50"/>
    <w:rsid w:val="00034C75"/>
    <w:rsid w:val="00035054"/>
    <w:rsid w:val="000354CF"/>
    <w:rsid w:val="0003556C"/>
    <w:rsid w:val="0003586D"/>
    <w:rsid w:val="000359F9"/>
    <w:rsid w:val="00036118"/>
    <w:rsid w:val="000361C5"/>
    <w:rsid w:val="00036293"/>
    <w:rsid w:val="00036408"/>
    <w:rsid w:val="0003676D"/>
    <w:rsid w:val="00036778"/>
    <w:rsid w:val="00036A55"/>
    <w:rsid w:val="00036C3E"/>
    <w:rsid w:val="00037763"/>
    <w:rsid w:val="00037C35"/>
    <w:rsid w:val="00040561"/>
    <w:rsid w:val="00040BA2"/>
    <w:rsid w:val="00041080"/>
    <w:rsid w:val="00041186"/>
    <w:rsid w:val="000413A2"/>
    <w:rsid w:val="0004184C"/>
    <w:rsid w:val="000418DA"/>
    <w:rsid w:val="00041BB5"/>
    <w:rsid w:val="00042C01"/>
    <w:rsid w:val="00043039"/>
    <w:rsid w:val="0004308F"/>
    <w:rsid w:val="0004373B"/>
    <w:rsid w:val="000438AD"/>
    <w:rsid w:val="00043F88"/>
    <w:rsid w:val="00044D62"/>
    <w:rsid w:val="00045767"/>
    <w:rsid w:val="00045B02"/>
    <w:rsid w:val="00045E5C"/>
    <w:rsid w:val="00045E96"/>
    <w:rsid w:val="000465FE"/>
    <w:rsid w:val="00047627"/>
    <w:rsid w:val="000500FC"/>
    <w:rsid w:val="00050333"/>
    <w:rsid w:val="00050C44"/>
    <w:rsid w:val="00050D32"/>
    <w:rsid w:val="00050F76"/>
    <w:rsid w:val="0005104C"/>
    <w:rsid w:val="00052142"/>
    <w:rsid w:val="00052D5A"/>
    <w:rsid w:val="00053326"/>
    <w:rsid w:val="000534FF"/>
    <w:rsid w:val="00053570"/>
    <w:rsid w:val="00053A74"/>
    <w:rsid w:val="00053B2D"/>
    <w:rsid w:val="00053FD1"/>
    <w:rsid w:val="000544C2"/>
    <w:rsid w:val="00054C03"/>
    <w:rsid w:val="00054C66"/>
    <w:rsid w:val="00054D4C"/>
    <w:rsid w:val="00054F83"/>
    <w:rsid w:val="00055084"/>
    <w:rsid w:val="000553CA"/>
    <w:rsid w:val="00055ED9"/>
    <w:rsid w:val="000560D0"/>
    <w:rsid w:val="00056128"/>
    <w:rsid w:val="00056137"/>
    <w:rsid w:val="00056470"/>
    <w:rsid w:val="000568AC"/>
    <w:rsid w:val="00056909"/>
    <w:rsid w:val="00056CDB"/>
    <w:rsid w:val="000574B8"/>
    <w:rsid w:val="00057DAE"/>
    <w:rsid w:val="00060271"/>
    <w:rsid w:val="00060293"/>
    <w:rsid w:val="00060563"/>
    <w:rsid w:val="00060743"/>
    <w:rsid w:val="000607CF"/>
    <w:rsid w:val="00060958"/>
    <w:rsid w:val="0006154C"/>
    <w:rsid w:val="00061653"/>
    <w:rsid w:val="0006183A"/>
    <w:rsid w:val="00061DBB"/>
    <w:rsid w:val="000621BC"/>
    <w:rsid w:val="00062332"/>
    <w:rsid w:val="000626D9"/>
    <w:rsid w:val="000632E1"/>
    <w:rsid w:val="00063A86"/>
    <w:rsid w:val="00063D6E"/>
    <w:rsid w:val="00064401"/>
    <w:rsid w:val="000651C9"/>
    <w:rsid w:val="000654BB"/>
    <w:rsid w:val="0006718D"/>
    <w:rsid w:val="000677F6"/>
    <w:rsid w:val="0007001F"/>
    <w:rsid w:val="000701CC"/>
    <w:rsid w:val="000702CE"/>
    <w:rsid w:val="00070813"/>
    <w:rsid w:val="00070BDD"/>
    <w:rsid w:val="00070D22"/>
    <w:rsid w:val="0007140B"/>
    <w:rsid w:val="00071747"/>
    <w:rsid w:val="0007279C"/>
    <w:rsid w:val="00072DD2"/>
    <w:rsid w:val="00073BC9"/>
    <w:rsid w:val="00074192"/>
    <w:rsid w:val="000743CB"/>
    <w:rsid w:val="000756AF"/>
    <w:rsid w:val="0007662C"/>
    <w:rsid w:val="000766A6"/>
    <w:rsid w:val="000772F1"/>
    <w:rsid w:val="00077B00"/>
    <w:rsid w:val="000800E8"/>
    <w:rsid w:val="00080C35"/>
    <w:rsid w:val="00080F3B"/>
    <w:rsid w:val="0008154A"/>
    <w:rsid w:val="00081569"/>
    <w:rsid w:val="000818E1"/>
    <w:rsid w:val="00081ECB"/>
    <w:rsid w:val="00082327"/>
    <w:rsid w:val="00082551"/>
    <w:rsid w:val="00082CFE"/>
    <w:rsid w:val="00083080"/>
    <w:rsid w:val="000832F2"/>
    <w:rsid w:val="0008335E"/>
    <w:rsid w:val="0008372C"/>
    <w:rsid w:val="000837A1"/>
    <w:rsid w:val="00083EA9"/>
    <w:rsid w:val="00084315"/>
    <w:rsid w:val="00084346"/>
    <w:rsid w:val="00084D50"/>
    <w:rsid w:val="00085250"/>
    <w:rsid w:val="000853BD"/>
    <w:rsid w:val="00085C6D"/>
    <w:rsid w:val="000868DD"/>
    <w:rsid w:val="000869B7"/>
    <w:rsid w:val="00086DB8"/>
    <w:rsid w:val="00087452"/>
    <w:rsid w:val="000878DB"/>
    <w:rsid w:val="00090589"/>
    <w:rsid w:val="000909CB"/>
    <w:rsid w:val="00090CE5"/>
    <w:rsid w:val="00091A18"/>
    <w:rsid w:val="000921BC"/>
    <w:rsid w:val="000923D9"/>
    <w:rsid w:val="000929F9"/>
    <w:rsid w:val="00093F4A"/>
    <w:rsid w:val="00094E0D"/>
    <w:rsid w:val="00094F00"/>
    <w:rsid w:val="00095379"/>
    <w:rsid w:val="000956A4"/>
    <w:rsid w:val="00095B4E"/>
    <w:rsid w:val="000965C9"/>
    <w:rsid w:val="00096B1A"/>
    <w:rsid w:val="00096FBD"/>
    <w:rsid w:val="00097BC9"/>
    <w:rsid w:val="00097C30"/>
    <w:rsid w:val="000A09D5"/>
    <w:rsid w:val="000A0B0E"/>
    <w:rsid w:val="000A105D"/>
    <w:rsid w:val="000A13C6"/>
    <w:rsid w:val="000A14D4"/>
    <w:rsid w:val="000A1F0E"/>
    <w:rsid w:val="000A26A0"/>
    <w:rsid w:val="000A2C2E"/>
    <w:rsid w:val="000A2D30"/>
    <w:rsid w:val="000A2D9E"/>
    <w:rsid w:val="000A2DB2"/>
    <w:rsid w:val="000A3A84"/>
    <w:rsid w:val="000A3FA6"/>
    <w:rsid w:val="000A4090"/>
    <w:rsid w:val="000A40BD"/>
    <w:rsid w:val="000A5488"/>
    <w:rsid w:val="000A572F"/>
    <w:rsid w:val="000A5B73"/>
    <w:rsid w:val="000A5ECF"/>
    <w:rsid w:val="000A61A2"/>
    <w:rsid w:val="000A6956"/>
    <w:rsid w:val="000A6EA5"/>
    <w:rsid w:val="000A6F07"/>
    <w:rsid w:val="000A7665"/>
    <w:rsid w:val="000A7756"/>
    <w:rsid w:val="000A7B71"/>
    <w:rsid w:val="000A7D97"/>
    <w:rsid w:val="000B0428"/>
    <w:rsid w:val="000B0576"/>
    <w:rsid w:val="000B0D68"/>
    <w:rsid w:val="000B0EBE"/>
    <w:rsid w:val="000B10BE"/>
    <w:rsid w:val="000B1343"/>
    <w:rsid w:val="000B1484"/>
    <w:rsid w:val="000B2390"/>
    <w:rsid w:val="000B2671"/>
    <w:rsid w:val="000B2674"/>
    <w:rsid w:val="000B32DC"/>
    <w:rsid w:val="000B33C9"/>
    <w:rsid w:val="000B4CB2"/>
    <w:rsid w:val="000B4D15"/>
    <w:rsid w:val="000B5EC5"/>
    <w:rsid w:val="000B60E9"/>
    <w:rsid w:val="000B61D7"/>
    <w:rsid w:val="000B6334"/>
    <w:rsid w:val="000B6784"/>
    <w:rsid w:val="000B6A0B"/>
    <w:rsid w:val="000B77D9"/>
    <w:rsid w:val="000B77DB"/>
    <w:rsid w:val="000B7AEC"/>
    <w:rsid w:val="000B7E5D"/>
    <w:rsid w:val="000C04E7"/>
    <w:rsid w:val="000C056A"/>
    <w:rsid w:val="000C06C1"/>
    <w:rsid w:val="000C1008"/>
    <w:rsid w:val="000C109F"/>
    <w:rsid w:val="000C26AF"/>
    <w:rsid w:val="000C368E"/>
    <w:rsid w:val="000C37DD"/>
    <w:rsid w:val="000C3DF4"/>
    <w:rsid w:val="000C3E04"/>
    <w:rsid w:val="000C4314"/>
    <w:rsid w:val="000C454B"/>
    <w:rsid w:val="000C53C9"/>
    <w:rsid w:val="000C5905"/>
    <w:rsid w:val="000C6497"/>
    <w:rsid w:val="000C6751"/>
    <w:rsid w:val="000C6958"/>
    <w:rsid w:val="000C6DE9"/>
    <w:rsid w:val="000C71F5"/>
    <w:rsid w:val="000C720E"/>
    <w:rsid w:val="000C752E"/>
    <w:rsid w:val="000D081F"/>
    <w:rsid w:val="000D0AE7"/>
    <w:rsid w:val="000D0B53"/>
    <w:rsid w:val="000D0DED"/>
    <w:rsid w:val="000D13C8"/>
    <w:rsid w:val="000D14D8"/>
    <w:rsid w:val="000D1A03"/>
    <w:rsid w:val="000D2325"/>
    <w:rsid w:val="000D2614"/>
    <w:rsid w:val="000D2984"/>
    <w:rsid w:val="000D2D13"/>
    <w:rsid w:val="000D304E"/>
    <w:rsid w:val="000D305D"/>
    <w:rsid w:val="000D325A"/>
    <w:rsid w:val="000D3D92"/>
    <w:rsid w:val="000D4508"/>
    <w:rsid w:val="000D4AE1"/>
    <w:rsid w:val="000D4E89"/>
    <w:rsid w:val="000D4F97"/>
    <w:rsid w:val="000D5199"/>
    <w:rsid w:val="000D5911"/>
    <w:rsid w:val="000D5B16"/>
    <w:rsid w:val="000D64FC"/>
    <w:rsid w:val="000D6EFB"/>
    <w:rsid w:val="000D7DA7"/>
    <w:rsid w:val="000D7EAC"/>
    <w:rsid w:val="000E0DCF"/>
    <w:rsid w:val="000E14CD"/>
    <w:rsid w:val="000E16BB"/>
    <w:rsid w:val="000E16D6"/>
    <w:rsid w:val="000E1EE2"/>
    <w:rsid w:val="000E3049"/>
    <w:rsid w:val="000E305B"/>
    <w:rsid w:val="000E3183"/>
    <w:rsid w:val="000E3507"/>
    <w:rsid w:val="000E350D"/>
    <w:rsid w:val="000E3515"/>
    <w:rsid w:val="000E37B6"/>
    <w:rsid w:val="000E3A76"/>
    <w:rsid w:val="000E4212"/>
    <w:rsid w:val="000E427F"/>
    <w:rsid w:val="000E477A"/>
    <w:rsid w:val="000E4A16"/>
    <w:rsid w:val="000E4CAD"/>
    <w:rsid w:val="000E5204"/>
    <w:rsid w:val="000E54A4"/>
    <w:rsid w:val="000E59D6"/>
    <w:rsid w:val="000E5B7F"/>
    <w:rsid w:val="000E5BFF"/>
    <w:rsid w:val="000E6056"/>
    <w:rsid w:val="000E60AA"/>
    <w:rsid w:val="000E6B9D"/>
    <w:rsid w:val="000E6D1E"/>
    <w:rsid w:val="000E6EB1"/>
    <w:rsid w:val="000E79BE"/>
    <w:rsid w:val="000F00C0"/>
    <w:rsid w:val="000F0117"/>
    <w:rsid w:val="000F1C62"/>
    <w:rsid w:val="000F1CC1"/>
    <w:rsid w:val="000F1D45"/>
    <w:rsid w:val="000F1EB4"/>
    <w:rsid w:val="000F26DE"/>
    <w:rsid w:val="000F2CF0"/>
    <w:rsid w:val="000F3226"/>
    <w:rsid w:val="000F410E"/>
    <w:rsid w:val="000F45FE"/>
    <w:rsid w:val="000F47BB"/>
    <w:rsid w:val="000F4D7C"/>
    <w:rsid w:val="000F52BD"/>
    <w:rsid w:val="000F594D"/>
    <w:rsid w:val="000F5A88"/>
    <w:rsid w:val="000F6220"/>
    <w:rsid w:val="000F694E"/>
    <w:rsid w:val="000F7029"/>
    <w:rsid w:val="000F7229"/>
    <w:rsid w:val="000F7619"/>
    <w:rsid w:val="000F7E3F"/>
    <w:rsid w:val="00100199"/>
    <w:rsid w:val="001004E4"/>
    <w:rsid w:val="00100613"/>
    <w:rsid w:val="001008FB"/>
    <w:rsid w:val="00100C44"/>
    <w:rsid w:val="00100CD2"/>
    <w:rsid w:val="0010156E"/>
    <w:rsid w:val="00101B55"/>
    <w:rsid w:val="00101CD1"/>
    <w:rsid w:val="0010218D"/>
    <w:rsid w:val="00102685"/>
    <w:rsid w:val="00102B57"/>
    <w:rsid w:val="00102D43"/>
    <w:rsid w:val="001035CB"/>
    <w:rsid w:val="001036A2"/>
    <w:rsid w:val="001039FA"/>
    <w:rsid w:val="00103ABA"/>
    <w:rsid w:val="001041C4"/>
    <w:rsid w:val="0010421E"/>
    <w:rsid w:val="00104479"/>
    <w:rsid w:val="00104D50"/>
    <w:rsid w:val="00105412"/>
    <w:rsid w:val="00105552"/>
    <w:rsid w:val="001059AA"/>
    <w:rsid w:val="00105C46"/>
    <w:rsid w:val="0010600A"/>
    <w:rsid w:val="0010644A"/>
    <w:rsid w:val="00106632"/>
    <w:rsid w:val="00106E71"/>
    <w:rsid w:val="00107CDB"/>
    <w:rsid w:val="001102CA"/>
    <w:rsid w:val="001107DF"/>
    <w:rsid w:val="00111B8B"/>
    <w:rsid w:val="00111D1B"/>
    <w:rsid w:val="00111D47"/>
    <w:rsid w:val="001123F4"/>
    <w:rsid w:val="001124BD"/>
    <w:rsid w:val="001127F0"/>
    <w:rsid w:val="00112876"/>
    <w:rsid w:val="001128E9"/>
    <w:rsid w:val="00112A54"/>
    <w:rsid w:val="00113610"/>
    <w:rsid w:val="00113EC2"/>
    <w:rsid w:val="001142AF"/>
    <w:rsid w:val="001146EB"/>
    <w:rsid w:val="00114C1B"/>
    <w:rsid w:val="00114C92"/>
    <w:rsid w:val="00115457"/>
    <w:rsid w:val="00115509"/>
    <w:rsid w:val="00115925"/>
    <w:rsid w:val="00115A41"/>
    <w:rsid w:val="00115B8B"/>
    <w:rsid w:val="00115BC6"/>
    <w:rsid w:val="00115CAF"/>
    <w:rsid w:val="0011630A"/>
    <w:rsid w:val="00116466"/>
    <w:rsid w:val="0011652D"/>
    <w:rsid w:val="00116AB2"/>
    <w:rsid w:val="00116D25"/>
    <w:rsid w:val="00116F5C"/>
    <w:rsid w:val="00117077"/>
    <w:rsid w:val="001176A4"/>
    <w:rsid w:val="00117A49"/>
    <w:rsid w:val="00117FD7"/>
    <w:rsid w:val="0012060B"/>
    <w:rsid w:val="00120FB2"/>
    <w:rsid w:val="001211E4"/>
    <w:rsid w:val="00121728"/>
    <w:rsid w:val="00121729"/>
    <w:rsid w:val="00121CE3"/>
    <w:rsid w:val="001221C3"/>
    <w:rsid w:val="00122276"/>
    <w:rsid w:val="00122390"/>
    <w:rsid w:val="001225F8"/>
    <w:rsid w:val="00122AA2"/>
    <w:rsid w:val="00122DAE"/>
    <w:rsid w:val="001231BC"/>
    <w:rsid w:val="00124102"/>
    <w:rsid w:val="00125660"/>
    <w:rsid w:val="0012578F"/>
    <w:rsid w:val="001263D5"/>
    <w:rsid w:val="0012647C"/>
    <w:rsid w:val="0012680F"/>
    <w:rsid w:val="001269CF"/>
    <w:rsid w:val="001271C2"/>
    <w:rsid w:val="00127CD2"/>
    <w:rsid w:val="001300C2"/>
    <w:rsid w:val="001300D9"/>
    <w:rsid w:val="0013023A"/>
    <w:rsid w:val="001302B8"/>
    <w:rsid w:val="001304AD"/>
    <w:rsid w:val="001304FB"/>
    <w:rsid w:val="0013093B"/>
    <w:rsid w:val="00130D06"/>
    <w:rsid w:val="00130D88"/>
    <w:rsid w:val="00131284"/>
    <w:rsid w:val="00131287"/>
    <w:rsid w:val="00131539"/>
    <w:rsid w:val="00131540"/>
    <w:rsid w:val="00131AD4"/>
    <w:rsid w:val="00131CDF"/>
    <w:rsid w:val="00131CFC"/>
    <w:rsid w:val="0013241A"/>
    <w:rsid w:val="001327B7"/>
    <w:rsid w:val="00132B2B"/>
    <w:rsid w:val="00133119"/>
    <w:rsid w:val="00133695"/>
    <w:rsid w:val="00133C6E"/>
    <w:rsid w:val="001340A1"/>
    <w:rsid w:val="001341EA"/>
    <w:rsid w:val="001345A6"/>
    <w:rsid w:val="0013494B"/>
    <w:rsid w:val="00134C72"/>
    <w:rsid w:val="00134D7F"/>
    <w:rsid w:val="001356F0"/>
    <w:rsid w:val="001357B5"/>
    <w:rsid w:val="00135816"/>
    <w:rsid w:val="00135BB5"/>
    <w:rsid w:val="00135F9D"/>
    <w:rsid w:val="0013607C"/>
    <w:rsid w:val="00136EB0"/>
    <w:rsid w:val="0013778D"/>
    <w:rsid w:val="00137ABA"/>
    <w:rsid w:val="00140858"/>
    <w:rsid w:val="00140A5C"/>
    <w:rsid w:val="0014134D"/>
    <w:rsid w:val="001414AF"/>
    <w:rsid w:val="00141572"/>
    <w:rsid w:val="00141AD6"/>
    <w:rsid w:val="00141B8B"/>
    <w:rsid w:val="00141D54"/>
    <w:rsid w:val="0014200D"/>
    <w:rsid w:val="00142C0D"/>
    <w:rsid w:val="001433AC"/>
    <w:rsid w:val="001437E8"/>
    <w:rsid w:val="00144FDC"/>
    <w:rsid w:val="00145115"/>
    <w:rsid w:val="00145136"/>
    <w:rsid w:val="001453DC"/>
    <w:rsid w:val="0014545D"/>
    <w:rsid w:val="001457C7"/>
    <w:rsid w:val="00145E16"/>
    <w:rsid w:val="00145E1C"/>
    <w:rsid w:val="00145FCB"/>
    <w:rsid w:val="00146062"/>
    <w:rsid w:val="00146783"/>
    <w:rsid w:val="00146BDD"/>
    <w:rsid w:val="00146D00"/>
    <w:rsid w:val="00147111"/>
    <w:rsid w:val="00147373"/>
    <w:rsid w:val="001473C7"/>
    <w:rsid w:val="001475A8"/>
    <w:rsid w:val="001475D8"/>
    <w:rsid w:val="0014792E"/>
    <w:rsid w:val="00147959"/>
    <w:rsid w:val="00147D09"/>
    <w:rsid w:val="0015034B"/>
    <w:rsid w:val="001505C0"/>
    <w:rsid w:val="00150C1E"/>
    <w:rsid w:val="00150D40"/>
    <w:rsid w:val="00150D46"/>
    <w:rsid w:val="00151542"/>
    <w:rsid w:val="00151B78"/>
    <w:rsid w:val="001520BB"/>
    <w:rsid w:val="00152425"/>
    <w:rsid w:val="0015282C"/>
    <w:rsid w:val="00152D08"/>
    <w:rsid w:val="00153081"/>
    <w:rsid w:val="001531DD"/>
    <w:rsid w:val="00153265"/>
    <w:rsid w:val="0015337E"/>
    <w:rsid w:val="00153503"/>
    <w:rsid w:val="0015360C"/>
    <w:rsid w:val="0015366C"/>
    <w:rsid w:val="00153786"/>
    <w:rsid w:val="00153E45"/>
    <w:rsid w:val="00153EE7"/>
    <w:rsid w:val="00153FB9"/>
    <w:rsid w:val="00154046"/>
    <w:rsid w:val="0015444E"/>
    <w:rsid w:val="00154EC9"/>
    <w:rsid w:val="00154F9D"/>
    <w:rsid w:val="00155A97"/>
    <w:rsid w:val="001564AD"/>
    <w:rsid w:val="00156658"/>
    <w:rsid w:val="00157008"/>
    <w:rsid w:val="001572C9"/>
    <w:rsid w:val="001575B1"/>
    <w:rsid w:val="00157EF8"/>
    <w:rsid w:val="00160866"/>
    <w:rsid w:val="00160A2F"/>
    <w:rsid w:val="00160EF8"/>
    <w:rsid w:val="00160FAE"/>
    <w:rsid w:val="001610A4"/>
    <w:rsid w:val="001610BA"/>
    <w:rsid w:val="001615AB"/>
    <w:rsid w:val="001627BF"/>
    <w:rsid w:val="001627DF"/>
    <w:rsid w:val="0016281C"/>
    <w:rsid w:val="00162890"/>
    <w:rsid w:val="00162915"/>
    <w:rsid w:val="001635B5"/>
    <w:rsid w:val="0016397A"/>
    <w:rsid w:val="00163AB9"/>
    <w:rsid w:val="00163F7C"/>
    <w:rsid w:val="00164466"/>
    <w:rsid w:val="00164C04"/>
    <w:rsid w:val="0016500C"/>
    <w:rsid w:val="00165526"/>
    <w:rsid w:val="00165A5B"/>
    <w:rsid w:val="00165B82"/>
    <w:rsid w:val="001664B8"/>
    <w:rsid w:val="001665FB"/>
    <w:rsid w:val="0016660B"/>
    <w:rsid w:val="001677F0"/>
    <w:rsid w:val="0016783B"/>
    <w:rsid w:val="00167D8A"/>
    <w:rsid w:val="00170097"/>
    <w:rsid w:val="001702CB"/>
    <w:rsid w:val="00170668"/>
    <w:rsid w:val="00171361"/>
    <w:rsid w:val="0017163C"/>
    <w:rsid w:val="001724A7"/>
    <w:rsid w:val="00172521"/>
    <w:rsid w:val="00172536"/>
    <w:rsid w:val="001725E3"/>
    <w:rsid w:val="001726E2"/>
    <w:rsid w:val="00172738"/>
    <w:rsid w:val="00173104"/>
    <w:rsid w:val="001734F4"/>
    <w:rsid w:val="00173905"/>
    <w:rsid w:val="00173ADA"/>
    <w:rsid w:val="00174AD9"/>
    <w:rsid w:val="00174B17"/>
    <w:rsid w:val="00174FB6"/>
    <w:rsid w:val="00175035"/>
    <w:rsid w:val="001759EF"/>
    <w:rsid w:val="00175B3C"/>
    <w:rsid w:val="0017671E"/>
    <w:rsid w:val="00177B78"/>
    <w:rsid w:val="001804C0"/>
    <w:rsid w:val="00180707"/>
    <w:rsid w:val="00181282"/>
    <w:rsid w:val="001815CA"/>
    <w:rsid w:val="001816C9"/>
    <w:rsid w:val="00181974"/>
    <w:rsid w:val="00181A40"/>
    <w:rsid w:val="001836F9"/>
    <w:rsid w:val="00183BA4"/>
    <w:rsid w:val="00183E60"/>
    <w:rsid w:val="00183F19"/>
    <w:rsid w:val="00183F60"/>
    <w:rsid w:val="00184CBC"/>
    <w:rsid w:val="00184F54"/>
    <w:rsid w:val="001852B3"/>
    <w:rsid w:val="0018565A"/>
    <w:rsid w:val="001857C1"/>
    <w:rsid w:val="00185804"/>
    <w:rsid w:val="00185B1B"/>
    <w:rsid w:val="001864F6"/>
    <w:rsid w:val="001868C4"/>
    <w:rsid w:val="00186FAB"/>
    <w:rsid w:val="0018793C"/>
    <w:rsid w:val="00187BC0"/>
    <w:rsid w:val="00187F9B"/>
    <w:rsid w:val="001903F0"/>
    <w:rsid w:val="001909FC"/>
    <w:rsid w:val="00190AC1"/>
    <w:rsid w:val="00190C68"/>
    <w:rsid w:val="00190CB0"/>
    <w:rsid w:val="00190F84"/>
    <w:rsid w:val="00192B6C"/>
    <w:rsid w:val="00192CED"/>
    <w:rsid w:val="00193506"/>
    <w:rsid w:val="001936E3"/>
    <w:rsid w:val="001937B5"/>
    <w:rsid w:val="001938DC"/>
    <w:rsid w:val="00194165"/>
    <w:rsid w:val="0019470C"/>
    <w:rsid w:val="00194953"/>
    <w:rsid w:val="00194DCB"/>
    <w:rsid w:val="00194EE2"/>
    <w:rsid w:val="00195034"/>
    <w:rsid w:val="001956EA"/>
    <w:rsid w:val="00196262"/>
    <w:rsid w:val="001965EB"/>
    <w:rsid w:val="00196B89"/>
    <w:rsid w:val="00196EDD"/>
    <w:rsid w:val="001973D4"/>
    <w:rsid w:val="001976B2"/>
    <w:rsid w:val="00197B27"/>
    <w:rsid w:val="00197ED7"/>
    <w:rsid w:val="00197FF2"/>
    <w:rsid w:val="001A062F"/>
    <w:rsid w:val="001A0DAA"/>
    <w:rsid w:val="001A135E"/>
    <w:rsid w:val="001A13B7"/>
    <w:rsid w:val="001A1AE5"/>
    <w:rsid w:val="001A1C46"/>
    <w:rsid w:val="001A1F68"/>
    <w:rsid w:val="001A2215"/>
    <w:rsid w:val="001A271E"/>
    <w:rsid w:val="001A2CA3"/>
    <w:rsid w:val="001A3A20"/>
    <w:rsid w:val="001A3B84"/>
    <w:rsid w:val="001A44FF"/>
    <w:rsid w:val="001A4840"/>
    <w:rsid w:val="001A4F43"/>
    <w:rsid w:val="001A50B1"/>
    <w:rsid w:val="001A57DC"/>
    <w:rsid w:val="001A5D30"/>
    <w:rsid w:val="001A63D2"/>
    <w:rsid w:val="001A6665"/>
    <w:rsid w:val="001A6E9C"/>
    <w:rsid w:val="001A75DC"/>
    <w:rsid w:val="001A7AC5"/>
    <w:rsid w:val="001B04E1"/>
    <w:rsid w:val="001B0995"/>
    <w:rsid w:val="001B103D"/>
    <w:rsid w:val="001B15AE"/>
    <w:rsid w:val="001B1667"/>
    <w:rsid w:val="001B2253"/>
    <w:rsid w:val="001B23DC"/>
    <w:rsid w:val="001B2AE3"/>
    <w:rsid w:val="001B3A72"/>
    <w:rsid w:val="001B4795"/>
    <w:rsid w:val="001B4C7D"/>
    <w:rsid w:val="001B5A86"/>
    <w:rsid w:val="001B5D7D"/>
    <w:rsid w:val="001B6379"/>
    <w:rsid w:val="001B6974"/>
    <w:rsid w:val="001B7784"/>
    <w:rsid w:val="001B797F"/>
    <w:rsid w:val="001C00D9"/>
    <w:rsid w:val="001C0462"/>
    <w:rsid w:val="001C0A0B"/>
    <w:rsid w:val="001C1999"/>
    <w:rsid w:val="001C2B49"/>
    <w:rsid w:val="001C2BD1"/>
    <w:rsid w:val="001C2BD5"/>
    <w:rsid w:val="001C2C27"/>
    <w:rsid w:val="001C2CE7"/>
    <w:rsid w:val="001C2E74"/>
    <w:rsid w:val="001C36F9"/>
    <w:rsid w:val="001C3929"/>
    <w:rsid w:val="001C3BEE"/>
    <w:rsid w:val="001C3D8B"/>
    <w:rsid w:val="001C3E84"/>
    <w:rsid w:val="001C3EBF"/>
    <w:rsid w:val="001C41C2"/>
    <w:rsid w:val="001C496A"/>
    <w:rsid w:val="001C4E73"/>
    <w:rsid w:val="001C4F54"/>
    <w:rsid w:val="001C5099"/>
    <w:rsid w:val="001C554E"/>
    <w:rsid w:val="001C55E0"/>
    <w:rsid w:val="001C5631"/>
    <w:rsid w:val="001C5649"/>
    <w:rsid w:val="001C63E8"/>
    <w:rsid w:val="001C64D0"/>
    <w:rsid w:val="001C6909"/>
    <w:rsid w:val="001C6AF8"/>
    <w:rsid w:val="001C6EB2"/>
    <w:rsid w:val="001C7039"/>
    <w:rsid w:val="001C706A"/>
    <w:rsid w:val="001C710F"/>
    <w:rsid w:val="001C719E"/>
    <w:rsid w:val="001C7C9D"/>
    <w:rsid w:val="001C7D32"/>
    <w:rsid w:val="001D00C6"/>
    <w:rsid w:val="001D0461"/>
    <w:rsid w:val="001D0BE1"/>
    <w:rsid w:val="001D0D35"/>
    <w:rsid w:val="001D0F7C"/>
    <w:rsid w:val="001D2605"/>
    <w:rsid w:val="001D2871"/>
    <w:rsid w:val="001D2BF6"/>
    <w:rsid w:val="001D2F78"/>
    <w:rsid w:val="001D341F"/>
    <w:rsid w:val="001D3988"/>
    <w:rsid w:val="001D3A61"/>
    <w:rsid w:val="001D42BD"/>
    <w:rsid w:val="001D44C7"/>
    <w:rsid w:val="001D555B"/>
    <w:rsid w:val="001D5F84"/>
    <w:rsid w:val="001D6939"/>
    <w:rsid w:val="001D6AE5"/>
    <w:rsid w:val="001D74CB"/>
    <w:rsid w:val="001D7BC7"/>
    <w:rsid w:val="001E011A"/>
    <w:rsid w:val="001E09BC"/>
    <w:rsid w:val="001E0D32"/>
    <w:rsid w:val="001E0FAD"/>
    <w:rsid w:val="001E18A5"/>
    <w:rsid w:val="001E1B88"/>
    <w:rsid w:val="001E1F40"/>
    <w:rsid w:val="001E21E5"/>
    <w:rsid w:val="001E2921"/>
    <w:rsid w:val="001E2CA5"/>
    <w:rsid w:val="001E2EC6"/>
    <w:rsid w:val="001E32D4"/>
    <w:rsid w:val="001E3D34"/>
    <w:rsid w:val="001E3D99"/>
    <w:rsid w:val="001E3F18"/>
    <w:rsid w:val="001E43E3"/>
    <w:rsid w:val="001E4BEB"/>
    <w:rsid w:val="001E4D6B"/>
    <w:rsid w:val="001E593E"/>
    <w:rsid w:val="001E5B67"/>
    <w:rsid w:val="001E5C91"/>
    <w:rsid w:val="001E5D55"/>
    <w:rsid w:val="001E5EFF"/>
    <w:rsid w:val="001E5FA6"/>
    <w:rsid w:val="001E680D"/>
    <w:rsid w:val="001E690B"/>
    <w:rsid w:val="001E6CAB"/>
    <w:rsid w:val="001E723B"/>
    <w:rsid w:val="001E75F8"/>
    <w:rsid w:val="001F0666"/>
    <w:rsid w:val="001F0863"/>
    <w:rsid w:val="001F0CA3"/>
    <w:rsid w:val="001F0EF5"/>
    <w:rsid w:val="001F1092"/>
    <w:rsid w:val="001F1752"/>
    <w:rsid w:val="001F18D2"/>
    <w:rsid w:val="001F30BD"/>
    <w:rsid w:val="001F3164"/>
    <w:rsid w:val="001F31D0"/>
    <w:rsid w:val="001F35D6"/>
    <w:rsid w:val="001F39C3"/>
    <w:rsid w:val="001F3FC3"/>
    <w:rsid w:val="001F51C8"/>
    <w:rsid w:val="001F5242"/>
    <w:rsid w:val="001F56CC"/>
    <w:rsid w:val="001F56EB"/>
    <w:rsid w:val="001F5798"/>
    <w:rsid w:val="001F5E8D"/>
    <w:rsid w:val="001F61C3"/>
    <w:rsid w:val="001F6934"/>
    <w:rsid w:val="001F6A26"/>
    <w:rsid w:val="001F6E44"/>
    <w:rsid w:val="0020016C"/>
    <w:rsid w:val="002005AF"/>
    <w:rsid w:val="002006F3"/>
    <w:rsid w:val="00200711"/>
    <w:rsid w:val="00200B70"/>
    <w:rsid w:val="00200CC6"/>
    <w:rsid w:val="0020146D"/>
    <w:rsid w:val="00201475"/>
    <w:rsid w:val="00201A14"/>
    <w:rsid w:val="0020297D"/>
    <w:rsid w:val="00202D4A"/>
    <w:rsid w:val="00202E74"/>
    <w:rsid w:val="00202FEA"/>
    <w:rsid w:val="00203375"/>
    <w:rsid w:val="002033FB"/>
    <w:rsid w:val="002035A1"/>
    <w:rsid w:val="00203AEE"/>
    <w:rsid w:val="002040B1"/>
    <w:rsid w:val="00204222"/>
    <w:rsid w:val="00204417"/>
    <w:rsid w:val="0020481D"/>
    <w:rsid w:val="00204D21"/>
    <w:rsid w:val="00204F19"/>
    <w:rsid w:val="0020550B"/>
    <w:rsid w:val="0020573B"/>
    <w:rsid w:val="0020598E"/>
    <w:rsid w:val="00205CD0"/>
    <w:rsid w:val="00206915"/>
    <w:rsid w:val="002069CB"/>
    <w:rsid w:val="00206A8D"/>
    <w:rsid w:val="00207330"/>
    <w:rsid w:val="0021007F"/>
    <w:rsid w:val="00210816"/>
    <w:rsid w:val="00210C34"/>
    <w:rsid w:val="00210C5D"/>
    <w:rsid w:val="00210D49"/>
    <w:rsid w:val="00210FA2"/>
    <w:rsid w:val="00211566"/>
    <w:rsid w:val="00211B74"/>
    <w:rsid w:val="00212129"/>
    <w:rsid w:val="002121C5"/>
    <w:rsid w:val="00212883"/>
    <w:rsid w:val="00213318"/>
    <w:rsid w:val="00213B81"/>
    <w:rsid w:val="0021450F"/>
    <w:rsid w:val="002146BF"/>
    <w:rsid w:val="00214E97"/>
    <w:rsid w:val="00215608"/>
    <w:rsid w:val="00215774"/>
    <w:rsid w:val="0021583B"/>
    <w:rsid w:val="00215858"/>
    <w:rsid w:val="002158AB"/>
    <w:rsid w:val="00215A7D"/>
    <w:rsid w:val="00215C91"/>
    <w:rsid w:val="0021665F"/>
    <w:rsid w:val="00216F59"/>
    <w:rsid w:val="00217508"/>
    <w:rsid w:val="002177FE"/>
    <w:rsid w:val="002178C0"/>
    <w:rsid w:val="00220152"/>
    <w:rsid w:val="0022050C"/>
    <w:rsid w:val="00220ECB"/>
    <w:rsid w:val="00221602"/>
    <w:rsid w:val="00221838"/>
    <w:rsid w:val="00221D05"/>
    <w:rsid w:val="00222312"/>
    <w:rsid w:val="002235B3"/>
    <w:rsid w:val="0022388D"/>
    <w:rsid w:val="00223B42"/>
    <w:rsid w:val="00224058"/>
    <w:rsid w:val="0022408C"/>
    <w:rsid w:val="00224990"/>
    <w:rsid w:val="00225338"/>
    <w:rsid w:val="0022534D"/>
    <w:rsid w:val="002254D1"/>
    <w:rsid w:val="002257AF"/>
    <w:rsid w:val="00225F14"/>
    <w:rsid w:val="00225F8C"/>
    <w:rsid w:val="0022665F"/>
    <w:rsid w:val="00226BD5"/>
    <w:rsid w:val="00227328"/>
    <w:rsid w:val="00227707"/>
    <w:rsid w:val="0022798E"/>
    <w:rsid w:val="00227B31"/>
    <w:rsid w:val="00227F24"/>
    <w:rsid w:val="00230BD3"/>
    <w:rsid w:val="00231155"/>
    <w:rsid w:val="00232A0C"/>
    <w:rsid w:val="00233269"/>
    <w:rsid w:val="002333DE"/>
    <w:rsid w:val="00233E83"/>
    <w:rsid w:val="00233FC4"/>
    <w:rsid w:val="0023436B"/>
    <w:rsid w:val="002347CD"/>
    <w:rsid w:val="00234998"/>
    <w:rsid w:val="00234A58"/>
    <w:rsid w:val="0023506E"/>
    <w:rsid w:val="00235130"/>
    <w:rsid w:val="00235537"/>
    <w:rsid w:val="002358F4"/>
    <w:rsid w:val="0023610E"/>
    <w:rsid w:val="0023664B"/>
    <w:rsid w:val="00236802"/>
    <w:rsid w:val="00236E42"/>
    <w:rsid w:val="00237008"/>
    <w:rsid w:val="0023765D"/>
    <w:rsid w:val="002376A9"/>
    <w:rsid w:val="00237800"/>
    <w:rsid w:val="00237F20"/>
    <w:rsid w:val="00240027"/>
    <w:rsid w:val="0024077D"/>
    <w:rsid w:val="00240CAE"/>
    <w:rsid w:val="002413F5"/>
    <w:rsid w:val="00241803"/>
    <w:rsid w:val="00241D36"/>
    <w:rsid w:val="0024237D"/>
    <w:rsid w:val="00242678"/>
    <w:rsid w:val="002426F5"/>
    <w:rsid w:val="002427F1"/>
    <w:rsid w:val="00242B83"/>
    <w:rsid w:val="002436E1"/>
    <w:rsid w:val="0024408E"/>
    <w:rsid w:val="002446F6"/>
    <w:rsid w:val="00245065"/>
    <w:rsid w:val="00245265"/>
    <w:rsid w:val="0024541B"/>
    <w:rsid w:val="00245BBD"/>
    <w:rsid w:val="002464C1"/>
    <w:rsid w:val="002469E6"/>
    <w:rsid w:val="00246AD6"/>
    <w:rsid w:val="00246CCE"/>
    <w:rsid w:val="00247615"/>
    <w:rsid w:val="00247B7B"/>
    <w:rsid w:val="00247C0F"/>
    <w:rsid w:val="00251625"/>
    <w:rsid w:val="002517DE"/>
    <w:rsid w:val="00251BBD"/>
    <w:rsid w:val="00251D47"/>
    <w:rsid w:val="00252772"/>
    <w:rsid w:val="002527BF"/>
    <w:rsid w:val="00252B1B"/>
    <w:rsid w:val="00252C43"/>
    <w:rsid w:val="00252FDC"/>
    <w:rsid w:val="002537FB"/>
    <w:rsid w:val="00253D8F"/>
    <w:rsid w:val="00253DE2"/>
    <w:rsid w:val="0025432B"/>
    <w:rsid w:val="0025438F"/>
    <w:rsid w:val="0025452B"/>
    <w:rsid w:val="00255700"/>
    <w:rsid w:val="002559EE"/>
    <w:rsid w:val="00255CDA"/>
    <w:rsid w:val="00255E74"/>
    <w:rsid w:val="00256089"/>
    <w:rsid w:val="002563A5"/>
    <w:rsid w:val="002568D2"/>
    <w:rsid w:val="00257282"/>
    <w:rsid w:val="00257AB4"/>
    <w:rsid w:val="00257C01"/>
    <w:rsid w:val="002602E9"/>
    <w:rsid w:val="0026039E"/>
    <w:rsid w:val="00260664"/>
    <w:rsid w:val="00260992"/>
    <w:rsid w:val="00260BE3"/>
    <w:rsid w:val="00260E60"/>
    <w:rsid w:val="00260E7F"/>
    <w:rsid w:val="0026118E"/>
    <w:rsid w:val="0026148E"/>
    <w:rsid w:val="00261C25"/>
    <w:rsid w:val="00261F13"/>
    <w:rsid w:val="002621E1"/>
    <w:rsid w:val="0026255B"/>
    <w:rsid w:val="00262CF1"/>
    <w:rsid w:val="0026336E"/>
    <w:rsid w:val="00263AFB"/>
    <w:rsid w:val="00263BD3"/>
    <w:rsid w:val="00263EE5"/>
    <w:rsid w:val="00264706"/>
    <w:rsid w:val="00264713"/>
    <w:rsid w:val="00264D2D"/>
    <w:rsid w:val="00267408"/>
    <w:rsid w:val="00267ECF"/>
    <w:rsid w:val="00270643"/>
    <w:rsid w:val="002719FB"/>
    <w:rsid w:val="00271D1E"/>
    <w:rsid w:val="00271F9F"/>
    <w:rsid w:val="0027265A"/>
    <w:rsid w:val="00274183"/>
    <w:rsid w:val="00274602"/>
    <w:rsid w:val="002746E1"/>
    <w:rsid w:val="002748A7"/>
    <w:rsid w:val="00274A47"/>
    <w:rsid w:val="00275028"/>
    <w:rsid w:val="00275790"/>
    <w:rsid w:val="00275920"/>
    <w:rsid w:val="0027605D"/>
    <w:rsid w:val="0027622C"/>
    <w:rsid w:val="0027639E"/>
    <w:rsid w:val="002763AB"/>
    <w:rsid w:val="00276444"/>
    <w:rsid w:val="00276570"/>
    <w:rsid w:val="0027664E"/>
    <w:rsid w:val="00276802"/>
    <w:rsid w:val="00276873"/>
    <w:rsid w:val="00276BAC"/>
    <w:rsid w:val="00276D53"/>
    <w:rsid w:val="00277197"/>
    <w:rsid w:val="002775AA"/>
    <w:rsid w:val="00277CFD"/>
    <w:rsid w:val="00277EB6"/>
    <w:rsid w:val="002803E6"/>
    <w:rsid w:val="00280454"/>
    <w:rsid w:val="00280D80"/>
    <w:rsid w:val="00280DED"/>
    <w:rsid w:val="00280EEB"/>
    <w:rsid w:val="00281911"/>
    <w:rsid w:val="00281DB3"/>
    <w:rsid w:val="002820EF"/>
    <w:rsid w:val="0028261F"/>
    <w:rsid w:val="00283079"/>
    <w:rsid w:val="0028312D"/>
    <w:rsid w:val="002838FC"/>
    <w:rsid w:val="00283CA9"/>
    <w:rsid w:val="002843E5"/>
    <w:rsid w:val="00284822"/>
    <w:rsid w:val="002848AD"/>
    <w:rsid w:val="00284BAD"/>
    <w:rsid w:val="00285053"/>
    <w:rsid w:val="0028558A"/>
    <w:rsid w:val="002855FC"/>
    <w:rsid w:val="00285F07"/>
    <w:rsid w:val="002870C8"/>
    <w:rsid w:val="0028750B"/>
    <w:rsid w:val="00287A27"/>
    <w:rsid w:val="00290627"/>
    <w:rsid w:val="00290870"/>
    <w:rsid w:val="00291053"/>
    <w:rsid w:val="002925E6"/>
    <w:rsid w:val="00292C7D"/>
    <w:rsid w:val="00293011"/>
    <w:rsid w:val="002936EA"/>
    <w:rsid w:val="002939F6"/>
    <w:rsid w:val="00293F66"/>
    <w:rsid w:val="002949C0"/>
    <w:rsid w:val="00294B80"/>
    <w:rsid w:val="00294CF7"/>
    <w:rsid w:val="00295086"/>
    <w:rsid w:val="00295B08"/>
    <w:rsid w:val="00295CFC"/>
    <w:rsid w:val="0029650D"/>
    <w:rsid w:val="0029684E"/>
    <w:rsid w:val="00296B72"/>
    <w:rsid w:val="00296C72"/>
    <w:rsid w:val="00296EBE"/>
    <w:rsid w:val="00297020"/>
    <w:rsid w:val="002974F1"/>
    <w:rsid w:val="00297509"/>
    <w:rsid w:val="0029771E"/>
    <w:rsid w:val="00297DF8"/>
    <w:rsid w:val="002A0384"/>
    <w:rsid w:val="002A0649"/>
    <w:rsid w:val="002A0BC2"/>
    <w:rsid w:val="002A1A86"/>
    <w:rsid w:val="002A1BBA"/>
    <w:rsid w:val="002A1C21"/>
    <w:rsid w:val="002A1DA5"/>
    <w:rsid w:val="002A21A1"/>
    <w:rsid w:val="002A2D35"/>
    <w:rsid w:val="002A308F"/>
    <w:rsid w:val="002A325A"/>
    <w:rsid w:val="002A3408"/>
    <w:rsid w:val="002A385E"/>
    <w:rsid w:val="002A3D3E"/>
    <w:rsid w:val="002A3E7C"/>
    <w:rsid w:val="002A5784"/>
    <w:rsid w:val="002A5A0E"/>
    <w:rsid w:val="002A5C24"/>
    <w:rsid w:val="002A5EE7"/>
    <w:rsid w:val="002A5F78"/>
    <w:rsid w:val="002A6346"/>
    <w:rsid w:val="002A6AC8"/>
    <w:rsid w:val="002A6F65"/>
    <w:rsid w:val="002A7229"/>
    <w:rsid w:val="002A7B77"/>
    <w:rsid w:val="002B0045"/>
    <w:rsid w:val="002B0CEB"/>
    <w:rsid w:val="002B11B7"/>
    <w:rsid w:val="002B1343"/>
    <w:rsid w:val="002B15DE"/>
    <w:rsid w:val="002B17F9"/>
    <w:rsid w:val="002B1B87"/>
    <w:rsid w:val="002B2A3B"/>
    <w:rsid w:val="002B2C6A"/>
    <w:rsid w:val="002B2DC0"/>
    <w:rsid w:val="002B3364"/>
    <w:rsid w:val="002B344B"/>
    <w:rsid w:val="002B49A6"/>
    <w:rsid w:val="002B4B61"/>
    <w:rsid w:val="002B4F1F"/>
    <w:rsid w:val="002B55D1"/>
    <w:rsid w:val="002B5A79"/>
    <w:rsid w:val="002B6A7A"/>
    <w:rsid w:val="002B7861"/>
    <w:rsid w:val="002B794F"/>
    <w:rsid w:val="002B79A1"/>
    <w:rsid w:val="002C06F6"/>
    <w:rsid w:val="002C0B75"/>
    <w:rsid w:val="002C0F5C"/>
    <w:rsid w:val="002C0F6D"/>
    <w:rsid w:val="002C1887"/>
    <w:rsid w:val="002C1904"/>
    <w:rsid w:val="002C2351"/>
    <w:rsid w:val="002C26B9"/>
    <w:rsid w:val="002C2F0F"/>
    <w:rsid w:val="002C34BE"/>
    <w:rsid w:val="002C359B"/>
    <w:rsid w:val="002C3632"/>
    <w:rsid w:val="002C399A"/>
    <w:rsid w:val="002C3FAE"/>
    <w:rsid w:val="002C40B3"/>
    <w:rsid w:val="002C4353"/>
    <w:rsid w:val="002C4360"/>
    <w:rsid w:val="002C466B"/>
    <w:rsid w:val="002C4B08"/>
    <w:rsid w:val="002C4C34"/>
    <w:rsid w:val="002C4DC8"/>
    <w:rsid w:val="002C5272"/>
    <w:rsid w:val="002C6AAA"/>
    <w:rsid w:val="002C73E2"/>
    <w:rsid w:val="002C7931"/>
    <w:rsid w:val="002C79BC"/>
    <w:rsid w:val="002D04EF"/>
    <w:rsid w:val="002D11B7"/>
    <w:rsid w:val="002D1647"/>
    <w:rsid w:val="002D179C"/>
    <w:rsid w:val="002D181D"/>
    <w:rsid w:val="002D18F2"/>
    <w:rsid w:val="002D1FF0"/>
    <w:rsid w:val="002D24D3"/>
    <w:rsid w:val="002D27E4"/>
    <w:rsid w:val="002D2ED9"/>
    <w:rsid w:val="002D3052"/>
    <w:rsid w:val="002D357E"/>
    <w:rsid w:val="002D444C"/>
    <w:rsid w:val="002D4463"/>
    <w:rsid w:val="002D4576"/>
    <w:rsid w:val="002D45D7"/>
    <w:rsid w:val="002D462E"/>
    <w:rsid w:val="002D4BA5"/>
    <w:rsid w:val="002D4FF3"/>
    <w:rsid w:val="002D5605"/>
    <w:rsid w:val="002D56F5"/>
    <w:rsid w:val="002D5806"/>
    <w:rsid w:val="002D6091"/>
    <w:rsid w:val="002D6591"/>
    <w:rsid w:val="002D6A1D"/>
    <w:rsid w:val="002D6C3D"/>
    <w:rsid w:val="002D7C8A"/>
    <w:rsid w:val="002D7CC4"/>
    <w:rsid w:val="002E0154"/>
    <w:rsid w:val="002E0651"/>
    <w:rsid w:val="002E119B"/>
    <w:rsid w:val="002E1A68"/>
    <w:rsid w:val="002E2189"/>
    <w:rsid w:val="002E23A9"/>
    <w:rsid w:val="002E29E7"/>
    <w:rsid w:val="002E2C1F"/>
    <w:rsid w:val="002E328C"/>
    <w:rsid w:val="002E32C7"/>
    <w:rsid w:val="002E3B9D"/>
    <w:rsid w:val="002E3E3C"/>
    <w:rsid w:val="002E40FD"/>
    <w:rsid w:val="002E410C"/>
    <w:rsid w:val="002E488E"/>
    <w:rsid w:val="002E55ED"/>
    <w:rsid w:val="002E5B83"/>
    <w:rsid w:val="002E608A"/>
    <w:rsid w:val="002E642B"/>
    <w:rsid w:val="002E6549"/>
    <w:rsid w:val="002E6AE3"/>
    <w:rsid w:val="002E6C35"/>
    <w:rsid w:val="002E71DA"/>
    <w:rsid w:val="002E7961"/>
    <w:rsid w:val="002E7B1B"/>
    <w:rsid w:val="002E7B21"/>
    <w:rsid w:val="002F004D"/>
    <w:rsid w:val="002F0202"/>
    <w:rsid w:val="002F14A4"/>
    <w:rsid w:val="002F159F"/>
    <w:rsid w:val="002F206D"/>
    <w:rsid w:val="002F2302"/>
    <w:rsid w:val="002F2B70"/>
    <w:rsid w:val="002F2E7B"/>
    <w:rsid w:val="002F2E88"/>
    <w:rsid w:val="002F2F48"/>
    <w:rsid w:val="002F34EB"/>
    <w:rsid w:val="002F36C7"/>
    <w:rsid w:val="002F3936"/>
    <w:rsid w:val="002F4231"/>
    <w:rsid w:val="002F49D7"/>
    <w:rsid w:val="002F4A9C"/>
    <w:rsid w:val="002F4EEB"/>
    <w:rsid w:val="002F5216"/>
    <w:rsid w:val="002F5928"/>
    <w:rsid w:val="002F5B04"/>
    <w:rsid w:val="002F5B53"/>
    <w:rsid w:val="002F5D07"/>
    <w:rsid w:val="002F5F9D"/>
    <w:rsid w:val="002F6D29"/>
    <w:rsid w:val="002F6D2D"/>
    <w:rsid w:val="002F7153"/>
    <w:rsid w:val="002F71F4"/>
    <w:rsid w:val="002F74A6"/>
    <w:rsid w:val="002F757A"/>
    <w:rsid w:val="002F790D"/>
    <w:rsid w:val="002F7D94"/>
    <w:rsid w:val="003002C7"/>
    <w:rsid w:val="003005E7"/>
    <w:rsid w:val="00300B7F"/>
    <w:rsid w:val="00300E6E"/>
    <w:rsid w:val="003011FB"/>
    <w:rsid w:val="00302765"/>
    <w:rsid w:val="00302886"/>
    <w:rsid w:val="00302D08"/>
    <w:rsid w:val="00303096"/>
    <w:rsid w:val="00303254"/>
    <w:rsid w:val="0030368C"/>
    <w:rsid w:val="00303B0B"/>
    <w:rsid w:val="00303DF0"/>
    <w:rsid w:val="003045A8"/>
    <w:rsid w:val="00305566"/>
    <w:rsid w:val="00305CD1"/>
    <w:rsid w:val="003061F0"/>
    <w:rsid w:val="00306284"/>
    <w:rsid w:val="0030677C"/>
    <w:rsid w:val="0030690B"/>
    <w:rsid w:val="003069E5"/>
    <w:rsid w:val="003069F4"/>
    <w:rsid w:val="00306A04"/>
    <w:rsid w:val="00306AA1"/>
    <w:rsid w:val="00306BBB"/>
    <w:rsid w:val="003070B4"/>
    <w:rsid w:val="0031004A"/>
    <w:rsid w:val="00310193"/>
    <w:rsid w:val="00310939"/>
    <w:rsid w:val="00310CF2"/>
    <w:rsid w:val="00310D23"/>
    <w:rsid w:val="00311514"/>
    <w:rsid w:val="0031160C"/>
    <w:rsid w:val="00311847"/>
    <w:rsid w:val="003118AD"/>
    <w:rsid w:val="00311C3F"/>
    <w:rsid w:val="00311D68"/>
    <w:rsid w:val="00311DCA"/>
    <w:rsid w:val="00311EED"/>
    <w:rsid w:val="0031206B"/>
    <w:rsid w:val="003122F2"/>
    <w:rsid w:val="00312304"/>
    <w:rsid w:val="003123ED"/>
    <w:rsid w:val="00312709"/>
    <w:rsid w:val="0031287B"/>
    <w:rsid w:val="003128A2"/>
    <w:rsid w:val="00313352"/>
    <w:rsid w:val="00313941"/>
    <w:rsid w:val="003142B0"/>
    <w:rsid w:val="00314D95"/>
    <w:rsid w:val="00314E0C"/>
    <w:rsid w:val="00314E13"/>
    <w:rsid w:val="00314E36"/>
    <w:rsid w:val="00314F3B"/>
    <w:rsid w:val="0031607E"/>
    <w:rsid w:val="00316680"/>
    <w:rsid w:val="00316D40"/>
    <w:rsid w:val="0031730F"/>
    <w:rsid w:val="00317CD6"/>
    <w:rsid w:val="00317E0A"/>
    <w:rsid w:val="00320202"/>
    <w:rsid w:val="00320B6D"/>
    <w:rsid w:val="0032102E"/>
    <w:rsid w:val="003214BB"/>
    <w:rsid w:val="0032229A"/>
    <w:rsid w:val="003223FA"/>
    <w:rsid w:val="0032258A"/>
    <w:rsid w:val="0032308F"/>
    <w:rsid w:val="00323DFB"/>
    <w:rsid w:val="00324B2E"/>
    <w:rsid w:val="00324B92"/>
    <w:rsid w:val="003254AC"/>
    <w:rsid w:val="003258B1"/>
    <w:rsid w:val="00325A5F"/>
    <w:rsid w:val="00325EDB"/>
    <w:rsid w:val="003266DA"/>
    <w:rsid w:val="0032679F"/>
    <w:rsid w:val="00326886"/>
    <w:rsid w:val="00326C78"/>
    <w:rsid w:val="00327C12"/>
    <w:rsid w:val="003304AD"/>
    <w:rsid w:val="00330593"/>
    <w:rsid w:val="00330B1F"/>
    <w:rsid w:val="00330D17"/>
    <w:rsid w:val="003311C3"/>
    <w:rsid w:val="003312AC"/>
    <w:rsid w:val="003312D9"/>
    <w:rsid w:val="003317F9"/>
    <w:rsid w:val="00332158"/>
    <w:rsid w:val="00332252"/>
    <w:rsid w:val="003322B1"/>
    <w:rsid w:val="003323BA"/>
    <w:rsid w:val="00332A44"/>
    <w:rsid w:val="00332A86"/>
    <w:rsid w:val="00332FE2"/>
    <w:rsid w:val="00333695"/>
    <w:rsid w:val="003338B8"/>
    <w:rsid w:val="00333CA7"/>
    <w:rsid w:val="00334D11"/>
    <w:rsid w:val="00334D47"/>
    <w:rsid w:val="00335064"/>
    <w:rsid w:val="003353A6"/>
    <w:rsid w:val="00335C27"/>
    <w:rsid w:val="003370D0"/>
    <w:rsid w:val="00337597"/>
    <w:rsid w:val="00337E7C"/>
    <w:rsid w:val="00340135"/>
    <w:rsid w:val="003404DE"/>
    <w:rsid w:val="0034055C"/>
    <w:rsid w:val="00340AA5"/>
    <w:rsid w:val="0034110F"/>
    <w:rsid w:val="003414ED"/>
    <w:rsid w:val="00341872"/>
    <w:rsid w:val="003418D7"/>
    <w:rsid w:val="00341A89"/>
    <w:rsid w:val="00341BFC"/>
    <w:rsid w:val="00342316"/>
    <w:rsid w:val="0034252E"/>
    <w:rsid w:val="00342536"/>
    <w:rsid w:val="003429B6"/>
    <w:rsid w:val="0034316D"/>
    <w:rsid w:val="003431B4"/>
    <w:rsid w:val="00343D22"/>
    <w:rsid w:val="00344448"/>
    <w:rsid w:val="00344937"/>
    <w:rsid w:val="00344CA3"/>
    <w:rsid w:val="00344D57"/>
    <w:rsid w:val="00344F57"/>
    <w:rsid w:val="00345155"/>
    <w:rsid w:val="00346122"/>
    <w:rsid w:val="00346A86"/>
    <w:rsid w:val="00346C54"/>
    <w:rsid w:val="003471D4"/>
    <w:rsid w:val="0034761E"/>
    <w:rsid w:val="00347C68"/>
    <w:rsid w:val="00350768"/>
    <w:rsid w:val="00350C31"/>
    <w:rsid w:val="00350EC1"/>
    <w:rsid w:val="00351AAE"/>
    <w:rsid w:val="00351AD7"/>
    <w:rsid w:val="00351B63"/>
    <w:rsid w:val="00351CD4"/>
    <w:rsid w:val="0035280D"/>
    <w:rsid w:val="00352899"/>
    <w:rsid w:val="00352AAB"/>
    <w:rsid w:val="003531C6"/>
    <w:rsid w:val="003540BA"/>
    <w:rsid w:val="00354120"/>
    <w:rsid w:val="003542E9"/>
    <w:rsid w:val="003548DC"/>
    <w:rsid w:val="00354F95"/>
    <w:rsid w:val="003553E7"/>
    <w:rsid w:val="00355938"/>
    <w:rsid w:val="00355A92"/>
    <w:rsid w:val="00355FA1"/>
    <w:rsid w:val="003561C9"/>
    <w:rsid w:val="003564B1"/>
    <w:rsid w:val="00356A66"/>
    <w:rsid w:val="00356DD2"/>
    <w:rsid w:val="00356EC6"/>
    <w:rsid w:val="00356F40"/>
    <w:rsid w:val="0035739B"/>
    <w:rsid w:val="00357805"/>
    <w:rsid w:val="00357A1C"/>
    <w:rsid w:val="00357ABB"/>
    <w:rsid w:val="00357AD0"/>
    <w:rsid w:val="00357CF9"/>
    <w:rsid w:val="00360136"/>
    <w:rsid w:val="00360816"/>
    <w:rsid w:val="00360AD9"/>
    <w:rsid w:val="003612CA"/>
    <w:rsid w:val="00362201"/>
    <w:rsid w:val="00362496"/>
    <w:rsid w:val="0036265A"/>
    <w:rsid w:val="00362E5F"/>
    <w:rsid w:val="00363364"/>
    <w:rsid w:val="0036388A"/>
    <w:rsid w:val="00363AC7"/>
    <w:rsid w:val="00363D20"/>
    <w:rsid w:val="003641B6"/>
    <w:rsid w:val="0036451F"/>
    <w:rsid w:val="00364ACC"/>
    <w:rsid w:val="00364CA3"/>
    <w:rsid w:val="00364D48"/>
    <w:rsid w:val="00364D9A"/>
    <w:rsid w:val="00364FE1"/>
    <w:rsid w:val="0036572D"/>
    <w:rsid w:val="00365A9B"/>
    <w:rsid w:val="00365B8A"/>
    <w:rsid w:val="00365B9E"/>
    <w:rsid w:val="00365D93"/>
    <w:rsid w:val="00366099"/>
    <w:rsid w:val="00366366"/>
    <w:rsid w:val="00366B09"/>
    <w:rsid w:val="00366B9C"/>
    <w:rsid w:val="00367549"/>
    <w:rsid w:val="00367D73"/>
    <w:rsid w:val="00370DEB"/>
    <w:rsid w:val="003711BA"/>
    <w:rsid w:val="0037190D"/>
    <w:rsid w:val="00371DD3"/>
    <w:rsid w:val="003728FC"/>
    <w:rsid w:val="00372A6B"/>
    <w:rsid w:val="00372AC9"/>
    <w:rsid w:val="00373AA0"/>
    <w:rsid w:val="00373FB9"/>
    <w:rsid w:val="00374030"/>
    <w:rsid w:val="00375195"/>
    <w:rsid w:val="003752CF"/>
    <w:rsid w:val="003756AC"/>
    <w:rsid w:val="003757BB"/>
    <w:rsid w:val="00376C9E"/>
    <w:rsid w:val="00376D3A"/>
    <w:rsid w:val="00377168"/>
    <w:rsid w:val="0037765D"/>
    <w:rsid w:val="003779A3"/>
    <w:rsid w:val="003779F6"/>
    <w:rsid w:val="00377D2F"/>
    <w:rsid w:val="0038005B"/>
    <w:rsid w:val="0038052C"/>
    <w:rsid w:val="00380786"/>
    <w:rsid w:val="003809BE"/>
    <w:rsid w:val="00381100"/>
    <w:rsid w:val="0038133C"/>
    <w:rsid w:val="0038152B"/>
    <w:rsid w:val="00381D9F"/>
    <w:rsid w:val="00381EA7"/>
    <w:rsid w:val="0038234B"/>
    <w:rsid w:val="00382589"/>
    <w:rsid w:val="00382B58"/>
    <w:rsid w:val="0038341D"/>
    <w:rsid w:val="00383C21"/>
    <w:rsid w:val="00383C40"/>
    <w:rsid w:val="00383D1E"/>
    <w:rsid w:val="00383EEB"/>
    <w:rsid w:val="0038404A"/>
    <w:rsid w:val="00384197"/>
    <w:rsid w:val="00384564"/>
    <w:rsid w:val="003846B1"/>
    <w:rsid w:val="00384751"/>
    <w:rsid w:val="00385400"/>
    <w:rsid w:val="00385A91"/>
    <w:rsid w:val="00386232"/>
    <w:rsid w:val="003863A0"/>
    <w:rsid w:val="00386637"/>
    <w:rsid w:val="00386E3F"/>
    <w:rsid w:val="00387BD7"/>
    <w:rsid w:val="0039018F"/>
    <w:rsid w:val="00390895"/>
    <w:rsid w:val="00390F4F"/>
    <w:rsid w:val="00391625"/>
    <w:rsid w:val="00391F66"/>
    <w:rsid w:val="003923AF"/>
    <w:rsid w:val="0039285A"/>
    <w:rsid w:val="00392FF7"/>
    <w:rsid w:val="003934ED"/>
    <w:rsid w:val="00393567"/>
    <w:rsid w:val="00393EAE"/>
    <w:rsid w:val="00394A39"/>
    <w:rsid w:val="00394A54"/>
    <w:rsid w:val="00394B5E"/>
    <w:rsid w:val="003953B9"/>
    <w:rsid w:val="003954ED"/>
    <w:rsid w:val="00395E22"/>
    <w:rsid w:val="0039685C"/>
    <w:rsid w:val="00396DB4"/>
    <w:rsid w:val="00396F9C"/>
    <w:rsid w:val="003977B4"/>
    <w:rsid w:val="00397A8B"/>
    <w:rsid w:val="00397D9B"/>
    <w:rsid w:val="003A0138"/>
    <w:rsid w:val="003A0463"/>
    <w:rsid w:val="003A097D"/>
    <w:rsid w:val="003A110C"/>
    <w:rsid w:val="003A17E3"/>
    <w:rsid w:val="003A1931"/>
    <w:rsid w:val="003A2B01"/>
    <w:rsid w:val="003A3184"/>
    <w:rsid w:val="003A31AF"/>
    <w:rsid w:val="003A31DD"/>
    <w:rsid w:val="003A37B9"/>
    <w:rsid w:val="003A3818"/>
    <w:rsid w:val="003A39F1"/>
    <w:rsid w:val="003A458D"/>
    <w:rsid w:val="003A4D5B"/>
    <w:rsid w:val="003A52FE"/>
    <w:rsid w:val="003A53B9"/>
    <w:rsid w:val="003A5C75"/>
    <w:rsid w:val="003A5F89"/>
    <w:rsid w:val="003A61E9"/>
    <w:rsid w:val="003A6F4D"/>
    <w:rsid w:val="003A74F9"/>
    <w:rsid w:val="003B0021"/>
    <w:rsid w:val="003B00E0"/>
    <w:rsid w:val="003B0409"/>
    <w:rsid w:val="003B0DCC"/>
    <w:rsid w:val="003B14A5"/>
    <w:rsid w:val="003B19D1"/>
    <w:rsid w:val="003B21CB"/>
    <w:rsid w:val="003B2B45"/>
    <w:rsid w:val="003B2EA6"/>
    <w:rsid w:val="003B35A0"/>
    <w:rsid w:val="003B36A2"/>
    <w:rsid w:val="003B3C75"/>
    <w:rsid w:val="003B42D9"/>
    <w:rsid w:val="003B48BE"/>
    <w:rsid w:val="003B4F7D"/>
    <w:rsid w:val="003B50CB"/>
    <w:rsid w:val="003B5243"/>
    <w:rsid w:val="003B553E"/>
    <w:rsid w:val="003B59FD"/>
    <w:rsid w:val="003B5CC2"/>
    <w:rsid w:val="003B5FE6"/>
    <w:rsid w:val="003B66B5"/>
    <w:rsid w:val="003B66DF"/>
    <w:rsid w:val="003B67FC"/>
    <w:rsid w:val="003B6B0F"/>
    <w:rsid w:val="003B6CEC"/>
    <w:rsid w:val="003B6F40"/>
    <w:rsid w:val="003B74B2"/>
    <w:rsid w:val="003B7EFB"/>
    <w:rsid w:val="003C0445"/>
    <w:rsid w:val="003C09C4"/>
    <w:rsid w:val="003C0B7D"/>
    <w:rsid w:val="003C0F6A"/>
    <w:rsid w:val="003C100B"/>
    <w:rsid w:val="003C10AA"/>
    <w:rsid w:val="003C1553"/>
    <w:rsid w:val="003C195B"/>
    <w:rsid w:val="003C2D45"/>
    <w:rsid w:val="003C2E05"/>
    <w:rsid w:val="003C32B4"/>
    <w:rsid w:val="003C3775"/>
    <w:rsid w:val="003C3D4E"/>
    <w:rsid w:val="003C3ED1"/>
    <w:rsid w:val="003C439E"/>
    <w:rsid w:val="003C4448"/>
    <w:rsid w:val="003C479A"/>
    <w:rsid w:val="003C518F"/>
    <w:rsid w:val="003C53F1"/>
    <w:rsid w:val="003C62A7"/>
    <w:rsid w:val="003C64F1"/>
    <w:rsid w:val="003C664E"/>
    <w:rsid w:val="003C68A3"/>
    <w:rsid w:val="003D11AF"/>
    <w:rsid w:val="003D1469"/>
    <w:rsid w:val="003D16EC"/>
    <w:rsid w:val="003D1779"/>
    <w:rsid w:val="003D19EC"/>
    <w:rsid w:val="003D19FA"/>
    <w:rsid w:val="003D1AE4"/>
    <w:rsid w:val="003D1B45"/>
    <w:rsid w:val="003D2143"/>
    <w:rsid w:val="003D2736"/>
    <w:rsid w:val="003D33D9"/>
    <w:rsid w:val="003D34FC"/>
    <w:rsid w:val="003D3805"/>
    <w:rsid w:val="003D38FC"/>
    <w:rsid w:val="003D4135"/>
    <w:rsid w:val="003D48E5"/>
    <w:rsid w:val="003D4919"/>
    <w:rsid w:val="003D4A68"/>
    <w:rsid w:val="003D521F"/>
    <w:rsid w:val="003D5C62"/>
    <w:rsid w:val="003D60AB"/>
    <w:rsid w:val="003D61A4"/>
    <w:rsid w:val="003D6562"/>
    <w:rsid w:val="003D707C"/>
    <w:rsid w:val="003D7328"/>
    <w:rsid w:val="003D7421"/>
    <w:rsid w:val="003D7524"/>
    <w:rsid w:val="003D7734"/>
    <w:rsid w:val="003D7949"/>
    <w:rsid w:val="003E068B"/>
    <w:rsid w:val="003E0D1C"/>
    <w:rsid w:val="003E11BF"/>
    <w:rsid w:val="003E12A1"/>
    <w:rsid w:val="003E1474"/>
    <w:rsid w:val="003E179D"/>
    <w:rsid w:val="003E25A6"/>
    <w:rsid w:val="003E2681"/>
    <w:rsid w:val="003E359C"/>
    <w:rsid w:val="003E3A23"/>
    <w:rsid w:val="003E3E13"/>
    <w:rsid w:val="003E3FA2"/>
    <w:rsid w:val="003E4239"/>
    <w:rsid w:val="003E438A"/>
    <w:rsid w:val="003E49EF"/>
    <w:rsid w:val="003E5372"/>
    <w:rsid w:val="003E5AB1"/>
    <w:rsid w:val="003E5E48"/>
    <w:rsid w:val="003E5F81"/>
    <w:rsid w:val="003E6609"/>
    <w:rsid w:val="003E6861"/>
    <w:rsid w:val="003E6A27"/>
    <w:rsid w:val="003E7760"/>
    <w:rsid w:val="003F0A11"/>
    <w:rsid w:val="003F0A4F"/>
    <w:rsid w:val="003F0B3C"/>
    <w:rsid w:val="003F0DEB"/>
    <w:rsid w:val="003F14BC"/>
    <w:rsid w:val="003F1978"/>
    <w:rsid w:val="003F1BF0"/>
    <w:rsid w:val="003F25D6"/>
    <w:rsid w:val="003F2F59"/>
    <w:rsid w:val="003F347F"/>
    <w:rsid w:val="003F368A"/>
    <w:rsid w:val="003F3B64"/>
    <w:rsid w:val="003F465D"/>
    <w:rsid w:val="003F48D9"/>
    <w:rsid w:val="003F4A05"/>
    <w:rsid w:val="003F5534"/>
    <w:rsid w:val="003F56FE"/>
    <w:rsid w:val="003F5DAB"/>
    <w:rsid w:val="003F6DC6"/>
    <w:rsid w:val="003F6FED"/>
    <w:rsid w:val="003F72E8"/>
    <w:rsid w:val="003F7589"/>
    <w:rsid w:val="003F776A"/>
    <w:rsid w:val="003F7D84"/>
    <w:rsid w:val="003F7FE2"/>
    <w:rsid w:val="0040004B"/>
    <w:rsid w:val="004002D3"/>
    <w:rsid w:val="004006EE"/>
    <w:rsid w:val="00400733"/>
    <w:rsid w:val="00400F55"/>
    <w:rsid w:val="004010B4"/>
    <w:rsid w:val="00401496"/>
    <w:rsid w:val="004016FF"/>
    <w:rsid w:val="00401F1A"/>
    <w:rsid w:val="00402093"/>
    <w:rsid w:val="00403360"/>
    <w:rsid w:val="004036EA"/>
    <w:rsid w:val="00403A0B"/>
    <w:rsid w:val="00403DE5"/>
    <w:rsid w:val="00404256"/>
    <w:rsid w:val="00404BC9"/>
    <w:rsid w:val="00404C65"/>
    <w:rsid w:val="004052BA"/>
    <w:rsid w:val="00405793"/>
    <w:rsid w:val="00405FC1"/>
    <w:rsid w:val="0040613F"/>
    <w:rsid w:val="00407041"/>
    <w:rsid w:val="00407B5A"/>
    <w:rsid w:val="004100D0"/>
    <w:rsid w:val="004101C3"/>
    <w:rsid w:val="004108DD"/>
    <w:rsid w:val="00411419"/>
    <w:rsid w:val="004114A2"/>
    <w:rsid w:val="00411B42"/>
    <w:rsid w:val="00412FFE"/>
    <w:rsid w:val="004134B0"/>
    <w:rsid w:val="004143F1"/>
    <w:rsid w:val="00415345"/>
    <w:rsid w:val="004156F9"/>
    <w:rsid w:val="00415E2F"/>
    <w:rsid w:val="0041665F"/>
    <w:rsid w:val="0041690A"/>
    <w:rsid w:val="00416A8B"/>
    <w:rsid w:val="00416B68"/>
    <w:rsid w:val="00416B70"/>
    <w:rsid w:val="00416DF7"/>
    <w:rsid w:val="00416EF7"/>
    <w:rsid w:val="004175A6"/>
    <w:rsid w:val="00417786"/>
    <w:rsid w:val="00417D84"/>
    <w:rsid w:val="0042059E"/>
    <w:rsid w:val="00420B7F"/>
    <w:rsid w:val="004213AF"/>
    <w:rsid w:val="0042169A"/>
    <w:rsid w:val="00421C78"/>
    <w:rsid w:val="00421E6D"/>
    <w:rsid w:val="00422133"/>
    <w:rsid w:val="0042254B"/>
    <w:rsid w:val="00422C14"/>
    <w:rsid w:val="00423057"/>
    <w:rsid w:val="00423138"/>
    <w:rsid w:val="004238C2"/>
    <w:rsid w:val="00423B55"/>
    <w:rsid w:val="004247B8"/>
    <w:rsid w:val="00424D32"/>
    <w:rsid w:val="00424DD6"/>
    <w:rsid w:val="00425954"/>
    <w:rsid w:val="00425B2C"/>
    <w:rsid w:val="00425CC8"/>
    <w:rsid w:val="0042605C"/>
    <w:rsid w:val="00426224"/>
    <w:rsid w:val="004267EA"/>
    <w:rsid w:val="0042686B"/>
    <w:rsid w:val="00426C22"/>
    <w:rsid w:val="004273DB"/>
    <w:rsid w:val="00427AFB"/>
    <w:rsid w:val="00427C78"/>
    <w:rsid w:val="004301C1"/>
    <w:rsid w:val="0043118A"/>
    <w:rsid w:val="00431273"/>
    <w:rsid w:val="004315CC"/>
    <w:rsid w:val="00431E2C"/>
    <w:rsid w:val="00431E5A"/>
    <w:rsid w:val="004328A6"/>
    <w:rsid w:val="004329BE"/>
    <w:rsid w:val="00432BFC"/>
    <w:rsid w:val="00432C97"/>
    <w:rsid w:val="00433E48"/>
    <w:rsid w:val="004346EC"/>
    <w:rsid w:val="00434F66"/>
    <w:rsid w:val="004357EE"/>
    <w:rsid w:val="004359EB"/>
    <w:rsid w:val="00435F59"/>
    <w:rsid w:val="004360F5"/>
    <w:rsid w:val="0043621F"/>
    <w:rsid w:val="004365B2"/>
    <w:rsid w:val="00436EEC"/>
    <w:rsid w:val="00436F63"/>
    <w:rsid w:val="00437FB8"/>
    <w:rsid w:val="004406F4"/>
    <w:rsid w:val="004409C3"/>
    <w:rsid w:val="00440B42"/>
    <w:rsid w:val="004411D5"/>
    <w:rsid w:val="00441796"/>
    <w:rsid w:val="00442224"/>
    <w:rsid w:val="004433E4"/>
    <w:rsid w:val="004439C4"/>
    <w:rsid w:val="00443B88"/>
    <w:rsid w:val="00443C07"/>
    <w:rsid w:val="00443DAF"/>
    <w:rsid w:val="00443DD6"/>
    <w:rsid w:val="00444205"/>
    <w:rsid w:val="0044513B"/>
    <w:rsid w:val="00445688"/>
    <w:rsid w:val="00445B80"/>
    <w:rsid w:val="00446A15"/>
    <w:rsid w:val="00446FF9"/>
    <w:rsid w:val="004471E6"/>
    <w:rsid w:val="004473CA"/>
    <w:rsid w:val="004479BE"/>
    <w:rsid w:val="00450524"/>
    <w:rsid w:val="0045064D"/>
    <w:rsid w:val="004506E3"/>
    <w:rsid w:val="00450804"/>
    <w:rsid w:val="00450FFC"/>
    <w:rsid w:val="00451F3D"/>
    <w:rsid w:val="00451FF9"/>
    <w:rsid w:val="00452E81"/>
    <w:rsid w:val="004536D4"/>
    <w:rsid w:val="00453B4A"/>
    <w:rsid w:val="00453D64"/>
    <w:rsid w:val="00454278"/>
    <w:rsid w:val="0045490B"/>
    <w:rsid w:val="00455B25"/>
    <w:rsid w:val="004561FD"/>
    <w:rsid w:val="00456378"/>
    <w:rsid w:val="00456650"/>
    <w:rsid w:val="00456CB2"/>
    <w:rsid w:val="0045704F"/>
    <w:rsid w:val="00457835"/>
    <w:rsid w:val="00457914"/>
    <w:rsid w:val="00457C99"/>
    <w:rsid w:val="00457DB9"/>
    <w:rsid w:val="0046013B"/>
    <w:rsid w:val="00460256"/>
    <w:rsid w:val="00460331"/>
    <w:rsid w:val="00460757"/>
    <w:rsid w:val="00460D0D"/>
    <w:rsid w:val="004610DB"/>
    <w:rsid w:val="00461217"/>
    <w:rsid w:val="00461856"/>
    <w:rsid w:val="0046203B"/>
    <w:rsid w:val="00462180"/>
    <w:rsid w:val="00462941"/>
    <w:rsid w:val="004629D6"/>
    <w:rsid w:val="00462E19"/>
    <w:rsid w:val="00463507"/>
    <w:rsid w:val="00463606"/>
    <w:rsid w:val="004643F4"/>
    <w:rsid w:val="00464ED4"/>
    <w:rsid w:val="00465E7C"/>
    <w:rsid w:val="004661FD"/>
    <w:rsid w:val="004663AC"/>
    <w:rsid w:val="004665CA"/>
    <w:rsid w:val="00466C4A"/>
    <w:rsid w:val="00466DEA"/>
    <w:rsid w:val="004673BC"/>
    <w:rsid w:val="00467841"/>
    <w:rsid w:val="0047008F"/>
    <w:rsid w:val="00470B32"/>
    <w:rsid w:val="00470D3D"/>
    <w:rsid w:val="00470DC2"/>
    <w:rsid w:val="0047118E"/>
    <w:rsid w:val="004712AC"/>
    <w:rsid w:val="00471665"/>
    <w:rsid w:val="0047186E"/>
    <w:rsid w:val="0047358A"/>
    <w:rsid w:val="00473CB2"/>
    <w:rsid w:val="00473EED"/>
    <w:rsid w:val="004744AF"/>
    <w:rsid w:val="00475173"/>
    <w:rsid w:val="004759B5"/>
    <w:rsid w:val="00475BC8"/>
    <w:rsid w:val="004761D7"/>
    <w:rsid w:val="004768E6"/>
    <w:rsid w:val="00477049"/>
    <w:rsid w:val="00477090"/>
    <w:rsid w:val="00477888"/>
    <w:rsid w:val="004778F8"/>
    <w:rsid w:val="00477930"/>
    <w:rsid w:val="004779A9"/>
    <w:rsid w:val="0048020A"/>
    <w:rsid w:val="004802CB"/>
    <w:rsid w:val="004807F2"/>
    <w:rsid w:val="00480C55"/>
    <w:rsid w:val="00480C9E"/>
    <w:rsid w:val="00481FC5"/>
    <w:rsid w:val="0048235B"/>
    <w:rsid w:val="00482C95"/>
    <w:rsid w:val="00483046"/>
    <w:rsid w:val="004833A3"/>
    <w:rsid w:val="004836F6"/>
    <w:rsid w:val="00483846"/>
    <w:rsid w:val="0048395E"/>
    <w:rsid w:val="00484583"/>
    <w:rsid w:val="00484635"/>
    <w:rsid w:val="00484CE5"/>
    <w:rsid w:val="00485E8A"/>
    <w:rsid w:val="00485E90"/>
    <w:rsid w:val="00486373"/>
    <w:rsid w:val="00486578"/>
    <w:rsid w:val="00486B4C"/>
    <w:rsid w:val="00487162"/>
    <w:rsid w:val="00487438"/>
    <w:rsid w:val="004874E8"/>
    <w:rsid w:val="00487739"/>
    <w:rsid w:val="00487AA6"/>
    <w:rsid w:val="00490235"/>
    <w:rsid w:val="004907A2"/>
    <w:rsid w:val="004907DF"/>
    <w:rsid w:val="00490B0D"/>
    <w:rsid w:val="0049104B"/>
    <w:rsid w:val="00491676"/>
    <w:rsid w:val="00491D48"/>
    <w:rsid w:val="00491D77"/>
    <w:rsid w:val="004932CA"/>
    <w:rsid w:val="00493E1C"/>
    <w:rsid w:val="00494942"/>
    <w:rsid w:val="00494943"/>
    <w:rsid w:val="00494CF7"/>
    <w:rsid w:val="00495097"/>
    <w:rsid w:val="00495104"/>
    <w:rsid w:val="004960C7"/>
    <w:rsid w:val="00496404"/>
    <w:rsid w:val="00497475"/>
    <w:rsid w:val="004A0860"/>
    <w:rsid w:val="004A0995"/>
    <w:rsid w:val="004A0B04"/>
    <w:rsid w:val="004A0EDB"/>
    <w:rsid w:val="004A17E3"/>
    <w:rsid w:val="004A198D"/>
    <w:rsid w:val="004A1A12"/>
    <w:rsid w:val="004A1A2C"/>
    <w:rsid w:val="004A1CAD"/>
    <w:rsid w:val="004A1E07"/>
    <w:rsid w:val="004A2414"/>
    <w:rsid w:val="004A2594"/>
    <w:rsid w:val="004A3376"/>
    <w:rsid w:val="004A3533"/>
    <w:rsid w:val="004A3975"/>
    <w:rsid w:val="004A39D9"/>
    <w:rsid w:val="004A3E3B"/>
    <w:rsid w:val="004A3F46"/>
    <w:rsid w:val="004A4481"/>
    <w:rsid w:val="004A47F3"/>
    <w:rsid w:val="004A527F"/>
    <w:rsid w:val="004A58FB"/>
    <w:rsid w:val="004A6190"/>
    <w:rsid w:val="004A6192"/>
    <w:rsid w:val="004A67ED"/>
    <w:rsid w:val="004A7086"/>
    <w:rsid w:val="004A7E7D"/>
    <w:rsid w:val="004A7F10"/>
    <w:rsid w:val="004B09BC"/>
    <w:rsid w:val="004B0BB5"/>
    <w:rsid w:val="004B0FBA"/>
    <w:rsid w:val="004B11CF"/>
    <w:rsid w:val="004B12C8"/>
    <w:rsid w:val="004B1622"/>
    <w:rsid w:val="004B1EC6"/>
    <w:rsid w:val="004B1F5B"/>
    <w:rsid w:val="004B1FDC"/>
    <w:rsid w:val="004B21C9"/>
    <w:rsid w:val="004B254A"/>
    <w:rsid w:val="004B2B79"/>
    <w:rsid w:val="004B2CD9"/>
    <w:rsid w:val="004B3779"/>
    <w:rsid w:val="004B409C"/>
    <w:rsid w:val="004B53EC"/>
    <w:rsid w:val="004B5896"/>
    <w:rsid w:val="004B5A34"/>
    <w:rsid w:val="004B60C9"/>
    <w:rsid w:val="004B6519"/>
    <w:rsid w:val="004B736E"/>
    <w:rsid w:val="004C0062"/>
    <w:rsid w:val="004C00F8"/>
    <w:rsid w:val="004C184F"/>
    <w:rsid w:val="004C1987"/>
    <w:rsid w:val="004C19C4"/>
    <w:rsid w:val="004C1A7A"/>
    <w:rsid w:val="004C1B06"/>
    <w:rsid w:val="004C24A8"/>
    <w:rsid w:val="004C2D16"/>
    <w:rsid w:val="004C3342"/>
    <w:rsid w:val="004C3CAE"/>
    <w:rsid w:val="004C3DD4"/>
    <w:rsid w:val="004C3DDE"/>
    <w:rsid w:val="004C4217"/>
    <w:rsid w:val="004C5F0F"/>
    <w:rsid w:val="004C6E8F"/>
    <w:rsid w:val="004C7139"/>
    <w:rsid w:val="004C75F4"/>
    <w:rsid w:val="004D03CD"/>
    <w:rsid w:val="004D1068"/>
    <w:rsid w:val="004D141F"/>
    <w:rsid w:val="004D167D"/>
    <w:rsid w:val="004D1F21"/>
    <w:rsid w:val="004D203A"/>
    <w:rsid w:val="004D27A5"/>
    <w:rsid w:val="004D30E1"/>
    <w:rsid w:val="004D3BD6"/>
    <w:rsid w:val="004D3F3A"/>
    <w:rsid w:val="004D42DB"/>
    <w:rsid w:val="004D4FD9"/>
    <w:rsid w:val="004D510C"/>
    <w:rsid w:val="004D52FC"/>
    <w:rsid w:val="004D622D"/>
    <w:rsid w:val="004D733F"/>
    <w:rsid w:val="004D7D7A"/>
    <w:rsid w:val="004E0273"/>
    <w:rsid w:val="004E03BD"/>
    <w:rsid w:val="004E03D0"/>
    <w:rsid w:val="004E04AB"/>
    <w:rsid w:val="004E050F"/>
    <w:rsid w:val="004E07DA"/>
    <w:rsid w:val="004E09FB"/>
    <w:rsid w:val="004E1B26"/>
    <w:rsid w:val="004E25E2"/>
    <w:rsid w:val="004E27B8"/>
    <w:rsid w:val="004E2898"/>
    <w:rsid w:val="004E3CCB"/>
    <w:rsid w:val="004E41FD"/>
    <w:rsid w:val="004E43A1"/>
    <w:rsid w:val="004E459E"/>
    <w:rsid w:val="004E4DC9"/>
    <w:rsid w:val="004E4EBF"/>
    <w:rsid w:val="004E4F49"/>
    <w:rsid w:val="004E55A7"/>
    <w:rsid w:val="004E5A23"/>
    <w:rsid w:val="004E5B50"/>
    <w:rsid w:val="004E63D0"/>
    <w:rsid w:val="004E63D2"/>
    <w:rsid w:val="004E646D"/>
    <w:rsid w:val="004E696C"/>
    <w:rsid w:val="004E6D33"/>
    <w:rsid w:val="004F0587"/>
    <w:rsid w:val="004F0CD3"/>
    <w:rsid w:val="004F1346"/>
    <w:rsid w:val="004F15D2"/>
    <w:rsid w:val="004F1E20"/>
    <w:rsid w:val="004F1E33"/>
    <w:rsid w:val="004F1E98"/>
    <w:rsid w:val="004F1F28"/>
    <w:rsid w:val="004F285C"/>
    <w:rsid w:val="004F299C"/>
    <w:rsid w:val="004F29BE"/>
    <w:rsid w:val="004F398C"/>
    <w:rsid w:val="004F3CE6"/>
    <w:rsid w:val="004F3D45"/>
    <w:rsid w:val="004F400C"/>
    <w:rsid w:val="004F44F4"/>
    <w:rsid w:val="004F4B80"/>
    <w:rsid w:val="004F5AE4"/>
    <w:rsid w:val="004F68D3"/>
    <w:rsid w:val="004F6950"/>
    <w:rsid w:val="004F6A83"/>
    <w:rsid w:val="004F6AF6"/>
    <w:rsid w:val="004F7272"/>
    <w:rsid w:val="004F72D3"/>
    <w:rsid w:val="004F7912"/>
    <w:rsid w:val="004F79B7"/>
    <w:rsid w:val="004F7BF4"/>
    <w:rsid w:val="005000C7"/>
    <w:rsid w:val="005009C2"/>
    <w:rsid w:val="00501452"/>
    <w:rsid w:val="00501751"/>
    <w:rsid w:val="00501A3A"/>
    <w:rsid w:val="00501B76"/>
    <w:rsid w:val="00501E7D"/>
    <w:rsid w:val="00501FD7"/>
    <w:rsid w:val="00502BA7"/>
    <w:rsid w:val="00502EC7"/>
    <w:rsid w:val="005045A5"/>
    <w:rsid w:val="00504709"/>
    <w:rsid w:val="005049B2"/>
    <w:rsid w:val="00504B8A"/>
    <w:rsid w:val="00504C46"/>
    <w:rsid w:val="00504D0C"/>
    <w:rsid w:val="00505226"/>
    <w:rsid w:val="0050578F"/>
    <w:rsid w:val="00505C65"/>
    <w:rsid w:val="00505F05"/>
    <w:rsid w:val="00506B70"/>
    <w:rsid w:val="005072CD"/>
    <w:rsid w:val="00507557"/>
    <w:rsid w:val="00507DF1"/>
    <w:rsid w:val="00510182"/>
    <w:rsid w:val="005102BC"/>
    <w:rsid w:val="00510363"/>
    <w:rsid w:val="00510A5D"/>
    <w:rsid w:val="005114F0"/>
    <w:rsid w:val="00511C2D"/>
    <w:rsid w:val="00511F18"/>
    <w:rsid w:val="005123C0"/>
    <w:rsid w:val="005124E3"/>
    <w:rsid w:val="005125D3"/>
    <w:rsid w:val="00512739"/>
    <w:rsid w:val="00513A08"/>
    <w:rsid w:val="00513DF6"/>
    <w:rsid w:val="00514116"/>
    <w:rsid w:val="0051417F"/>
    <w:rsid w:val="005142AA"/>
    <w:rsid w:val="00514B40"/>
    <w:rsid w:val="00514F99"/>
    <w:rsid w:val="00515022"/>
    <w:rsid w:val="00515085"/>
    <w:rsid w:val="00515865"/>
    <w:rsid w:val="005159BE"/>
    <w:rsid w:val="00516366"/>
    <w:rsid w:val="00516433"/>
    <w:rsid w:val="0051645E"/>
    <w:rsid w:val="00517DC5"/>
    <w:rsid w:val="0052005E"/>
    <w:rsid w:val="00520800"/>
    <w:rsid w:val="00520968"/>
    <w:rsid w:val="005211D8"/>
    <w:rsid w:val="00521393"/>
    <w:rsid w:val="00521B8A"/>
    <w:rsid w:val="005224C2"/>
    <w:rsid w:val="00522A10"/>
    <w:rsid w:val="00522DEF"/>
    <w:rsid w:val="0052305B"/>
    <w:rsid w:val="00523415"/>
    <w:rsid w:val="00523CA4"/>
    <w:rsid w:val="0052412A"/>
    <w:rsid w:val="0052446D"/>
    <w:rsid w:val="0052448F"/>
    <w:rsid w:val="0052509A"/>
    <w:rsid w:val="00525AE5"/>
    <w:rsid w:val="00525B90"/>
    <w:rsid w:val="005264CF"/>
    <w:rsid w:val="00526765"/>
    <w:rsid w:val="00526935"/>
    <w:rsid w:val="0052760F"/>
    <w:rsid w:val="00527A76"/>
    <w:rsid w:val="005302B7"/>
    <w:rsid w:val="00530455"/>
    <w:rsid w:val="00530AF0"/>
    <w:rsid w:val="0053139B"/>
    <w:rsid w:val="0053208F"/>
    <w:rsid w:val="00532560"/>
    <w:rsid w:val="00532ED1"/>
    <w:rsid w:val="00533A58"/>
    <w:rsid w:val="00533B7B"/>
    <w:rsid w:val="00533E5D"/>
    <w:rsid w:val="00533EAF"/>
    <w:rsid w:val="0053446F"/>
    <w:rsid w:val="005347D7"/>
    <w:rsid w:val="005358A8"/>
    <w:rsid w:val="00535C16"/>
    <w:rsid w:val="00536153"/>
    <w:rsid w:val="005364AE"/>
    <w:rsid w:val="005367FE"/>
    <w:rsid w:val="00536CB7"/>
    <w:rsid w:val="00537959"/>
    <w:rsid w:val="00537BEF"/>
    <w:rsid w:val="0054009B"/>
    <w:rsid w:val="00540544"/>
    <w:rsid w:val="0054156D"/>
    <w:rsid w:val="00542299"/>
    <w:rsid w:val="005428C8"/>
    <w:rsid w:val="00542A65"/>
    <w:rsid w:val="00542F55"/>
    <w:rsid w:val="00543041"/>
    <w:rsid w:val="00543EDB"/>
    <w:rsid w:val="00544225"/>
    <w:rsid w:val="00544BBA"/>
    <w:rsid w:val="00544CA2"/>
    <w:rsid w:val="00544E41"/>
    <w:rsid w:val="00545330"/>
    <w:rsid w:val="005453F9"/>
    <w:rsid w:val="005455EF"/>
    <w:rsid w:val="005458A3"/>
    <w:rsid w:val="0054669C"/>
    <w:rsid w:val="0054685C"/>
    <w:rsid w:val="00546AF1"/>
    <w:rsid w:val="00546BA6"/>
    <w:rsid w:val="00546F3C"/>
    <w:rsid w:val="00547ABA"/>
    <w:rsid w:val="00547C3E"/>
    <w:rsid w:val="00547F9F"/>
    <w:rsid w:val="005500E5"/>
    <w:rsid w:val="005506DF"/>
    <w:rsid w:val="00550CE3"/>
    <w:rsid w:val="00550E1A"/>
    <w:rsid w:val="00550F3B"/>
    <w:rsid w:val="00551205"/>
    <w:rsid w:val="0055129B"/>
    <w:rsid w:val="00551368"/>
    <w:rsid w:val="00551CA1"/>
    <w:rsid w:val="00551D6C"/>
    <w:rsid w:val="00552EC3"/>
    <w:rsid w:val="005536FA"/>
    <w:rsid w:val="00553E1E"/>
    <w:rsid w:val="00554068"/>
    <w:rsid w:val="0055419F"/>
    <w:rsid w:val="00554739"/>
    <w:rsid w:val="0055505F"/>
    <w:rsid w:val="0055551F"/>
    <w:rsid w:val="0055560D"/>
    <w:rsid w:val="00555632"/>
    <w:rsid w:val="0055581D"/>
    <w:rsid w:val="005559B5"/>
    <w:rsid w:val="00555B99"/>
    <w:rsid w:val="00556B69"/>
    <w:rsid w:val="00556FF4"/>
    <w:rsid w:val="00557894"/>
    <w:rsid w:val="00557E3B"/>
    <w:rsid w:val="00557FD5"/>
    <w:rsid w:val="005606AE"/>
    <w:rsid w:val="00560CF9"/>
    <w:rsid w:val="00561C7B"/>
    <w:rsid w:val="005624A5"/>
    <w:rsid w:val="005625B4"/>
    <w:rsid w:val="00562B44"/>
    <w:rsid w:val="005639DE"/>
    <w:rsid w:val="00563A96"/>
    <w:rsid w:val="0056429C"/>
    <w:rsid w:val="00564D7B"/>
    <w:rsid w:val="0056524A"/>
    <w:rsid w:val="0056574A"/>
    <w:rsid w:val="005657C0"/>
    <w:rsid w:val="00565CE1"/>
    <w:rsid w:val="00565D22"/>
    <w:rsid w:val="00565F50"/>
    <w:rsid w:val="0056610E"/>
    <w:rsid w:val="00566996"/>
    <w:rsid w:val="00566B5E"/>
    <w:rsid w:val="0056712A"/>
    <w:rsid w:val="0056727A"/>
    <w:rsid w:val="00567597"/>
    <w:rsid w:val="00567905"/>
    <w:rsid w:val="005702C3"/>
    <w:rsid w:val="005705E3"/>
    <w:rsid w:val="00570ACD"/>
    <w:rsid w:val="00571085"/>
    <w:rsid w:val="00571941"/>
    <w:rsid w:val="00571993"/>
    <w:rsid w:val="005719AE"/>
    <w:rsid w:val="00572260"/>
    <w:rsid w:val="0057251D"/>
    <w:rsid w:val="005726C9"/>
    <w:rsid w:val="0057286B"/>
    <w:rsid w:val="0057326F"/>
    <w:rsid w:val="005732D1"/>
    <w:rsid w:val="00573451"/>
    <w:rsid w:val="00573BEB"/>
    <w:rsid w:val="005746A7"/>
    <w:rsid w:val="00574D8F"/>
    <w:rsid w:val="00574E70"/>
    <w:rsid w:val="0057546E"/>
    <w:rsid w:val="00575BFC"/>
    <w:rsid w:val="00575CE4"/>
    <w:rsid w:val="00576658"/>
    <w:rsid w:val="00576730"/>
    <w:rsid w:val="00576A63"/>
    <w:rsid w:val="00576BEC"/>
    <w:rsid w:val="00577D63"/>
    <w:rsid w:val="00580192"/>
    <w:rsid w:val="005804BB"/>
    <w:rsid w:val="00581115"/>
    <w:rsid w:val="00581282"/>
    <w:rsid w:val="00581660"/>
    <w:rsid w:val="005825F9"/>
    <w:rsid w:val="005827C5"/>
    <w:rsid w:val="0058365B"/>
    <w:rsid w:val="005838F5"/>
    <w:rsid w:val="005842A7"/>
    <w:rsid w:val="005845CB"/>
    <w:rsid w:val="00584662"/>
    <w:rsid w:val="00584AC9"/>
    <w:rsid w:val="00584C78"/>
    <w:rsid w:val="00584F9D"/>
    <w:rsid w:val="005851ED"/>
    <w:rsid w:val="00585214"/>
    <w:rsid w:val="00585E67"/>
    <w:rsid w:val="005866C8"/>
    <w:rsid w:val="00586701"/>
    <w:rsid w:val="00586984"/>
    <w:rsid w:val="00586AD2"/>
    <w:rsid w:val="00586B42"/>
    <w:rsid w:val="00586C14"/>
    <w:rsid w:val="00586DDC"/>
    <w:rsid w:val="00587157"/>
    <w:rsid w:val="00587287"/>
    <w:rsid w:val="00587863"/>
    <w:rsid w:val="00587D7C"/>
    <w:rsid w:val="00587EEE"/>
    <w:rsid w:val="00590297"/>
    <w:rsid w:val="0059046D"/>
    <w:rsid w:val="00590635"/>
    <w:rsid w:val="005909DD"/>
    <w:rsid w:val="00590DBF"/>
    <w:rsid w:val="00591576"/>
    <w:rsid w:val="00591929"/>
    <w:rsid w:val="005925A9"/>
    <w:rsid w:val="005939CE"/>
    <w:rsid w:val="00594431"/>
    <w:rsid w:val="00594568"/>
    <w:rsid w:val="00594911"/>
    <w:rsid w:val="00594BDE"/>
    <w:rsid w:val="00594D2F"/>
    <w:rsid w:val="00595102"/>
    <w:rsid w:val="00595193"/>
    <w:rsid w:val="00595663"/>
    <w:rsid w:val="00595AD6"/>
    <w:rsid w:val="00596425"/>
    <w:rsid w:val="00596490"/>
    <w:rsid w:val="00596D47"/>
    <w:rsid w:val="00596D65"/>
    <w:rsid w:val="00596E34"/>
    <w:rsid w:val="00596E43"/>
    <w:rsid w:val="0059721D"/>
    <w:rsid w:val="005972F1"/>
    <w:rsid w:val="005974A2"/>
    <w:rsid w:val="005976ED"/>
    <w:rsid w:val="0059774A"/>
    <w:rsid w:val="005A03D9"/>
    <w:rsid w:val="005A0477"/>
    <w:rsid w:val="005A07C1"/>
    <w:rsid w:val="005A09A9"/>
    <w:rsid w:val="005A0B75"/>
    <w:rsid w:val="005A0DC8"/>
    <w:rsid w:val="005A1AB3"/>
    <w:rsid w:val="005A2088"/>
    <w:rsid w:val="005A2252"/>
    <w:rsid w:val="005A23AF"/>
    <w:rsid w:val="005A2436"/>
    <w:rsid w:val="005A249D"/>
    <w:rsid w:val="005A25F4"/>
    <w:rsid w:val="005A29A8"/>
    <w:rsid w:val="005A2A60"/>
    <w:rsid w:val="005A2AF6"/>
    <w:rsid w:val="005A2DE7"/>
    <w:rsid w:val="005A2E28"/>
    <w:rsid w:val="005A3660"/>
    <w:rsid w:val="005A36B9"/>
    <w:rsid w:val="005A4188"/>
    <w:rsid w:val="005A4234"/>
    <w:rsid w:val="005A5063"/>
    <w:rsid w:val="005A58F0"/>
    <w:rsid w:val="005A5EA6"/>
    <w:rsid w:val="005A5EDE"/>
    <w:rsid w:val="005A5FE5"/>
    <w:rsid w:val="005A64B7"/>
    <w:rsid w:val="005A6B04"/>
    <w:rsid w:val="005A6C18"/>
    <w:rsid w:val="005A7581"/>
    <w:rsid w:val="005A772E"/>
    <w:rsid w:val="005B055F"/>
    <w:rsid w:val="005B0757"/>
    <w:rsid w:val="005B09A3"/>
    <w:rsid w:val="005B0A63"/>
    <w:rsid w:val="005B1113"/>
    <w:rsid w:val="005B24A5"/>
    <w:rsid w:val="005B25D7"/>
    <w:rsid w:val="005B28F1"/>
    <w:rsid w:val="005B2A7D"/>
    <w:rsid w:val="005B2D73"/>
    <w:rsid w:val="005B36F6"/>
    <w:rsid w:val="005B3734"/>
    <w:rsid w:val="005B3F5E"/>
    <w:rsid w:val="005B45BF"/>
    <w:rsid w:val="005B481D"/>
    <w:rsid w:val="005B4ACF"/>
    <w:rsid w:val="005B4B48"/>
    <w:rsid w:val="005B50F0"/>
    <w:rsid w:val="005B588C"/>
    <w:rsid w:val="005B5D85"/>
    <w:rsid w:val="005B5F1D"/>
    <w:rsid w:val="005B644D"/>
    <w:rsid w:val="005B6B8A"/>
    <w:rsid w:val="005B6F66"/>
    <w:rsid w:val="005B760A"/>
    <w:rsid w:val="005B7B24"/>
    <w:rsid w:val="005B7D38"/>
    <w:rsid w:val="005B7DB3"/>
    <w:rsid w:val="005C0154"/>
    <w:rsid w:val="005C035C"/>
    <w:rsid w:val="005C088E"/>
    <w:rsid w:val="005C0CB6"/>
    <w:rsid w:val="005C0DCB"/>
    <w:rsid w:val="005C121C"/>
    <w:rsid w:val="005C1DFD"/>
    <w:rsid w:val="005C24D1"/>
    <w:rsid w:val="005C2559"/>
    <w:rsid w:val="005C25DE"/>
    <w:rsid w:val="005C2B79"/>
    <w:rsid w:val="005C2FAB"/>
    <w:rsid w:val="005C33C1"/>
    <w:rsid w:val="005C3C77"/>
    <w:rsid w:val="005C3D98"/>
    <w:rsid w:val="005C4518"/>
    <w:rsid w:val="005C46D6"/>
    <w:rsid w:val="005C49A7"/>
    <w:rsid w:val="005C56BB"/>
    <w:rsid w:val="005C5747"/>
    <w:rsid w:val="005C5BF7"/>
    <w:rsid w:val="005C6163"/>
    <w:rsid w:val="005C6755"/>
    <w:rsid w:val="005C6973"/>
    <w:rsid w:val="005C6D24"/>
    <w:rsid w:val="005C6D85"/>
    <w:rsid w:val="005C746A"/>
    <w:rsid w:val="005C77B8"/>
    <w:rsid w:val="005C789A"/>
    <w:rsid w:val="005C7B11"/>
    <w:rsid w:val="005C7D5A"/>
    <w:rsid w:val="005D001E"/>
    <w:rsid w:val="005D01DD"/>
    <w:rsid w:val="005D0AFF"/>
    <w:rsid w:val="005D10FC"/>
    <w:rsid w:val="005D11D5"/>
    <w:rsid w:val="005D1480"/>
    <w:rsid w:val="005D18ED"/>
    <w:rsid w:val="005D1DE4"/>
    <w:rsid w:val="005D27BC"/>
    <w:rsid w:val="005D28DF"/>
    <w:rsid w:val="005D37AA"/>
    <w:rsid w:val="005D3905"/>
    <w:rsid w:val="005D3B75"/>
    <w:rsid w:val="005D478A"/>
    <w:rsid w:val="005D558B"/>
    <w:rsid w:val="005D667F"/>
    <w:rsid w:val="005D66C3"/>
    <w:rsid w:val="005D6C4A"/>
    <w:rsid w:val="005D7277"/>
    <w:rsid w:val="005D7290"/>
    <w:rsid w:val="005D7479"/>
    <w:rsid w:val="005D7498"/>
    <w:rsid w:val="005D7D25"/>
    <w:rsid w:val="005E0355"/>
    <w:rsid w:val="005E0869"/>
    <w:rsid w:val="005E0EA7"/>
    <w:rsid w:val="005E1326"/>
    <w:rsid w:val="005E1829"/>
    <w:rsid w:val="005E1C82"/>
    <w:rsid w:val="005E1E40"/>
    <w:rsid w:val="005E2BA6"/>
    <w:rsid w:val="005E33F2"/>
    <w:rsid w:val="005E3BC5"/>
    <w:rsid w:val="005E3C41"/>
    <w:rsid w:val="005E4606"/>
    <w:rsid w:val="005E5046"/>
    <w:rsid w:val="005E5831"/>
    <w:rsid w:val="005E5AFC"/>
    <w:rsid w:val="005E6DB4"/>
    <w:rsid w:val="005E7634"/>
    <w:rsid w:val="005E7C58"/>
    <w:rsid w:val="005E7C88"/>
    <w:rsid w:val="005F03F9"/>
    <w:rsid w:val="005F05B0"/>
    <w:rsid w:val="005F0641"/>
    <w:rsid w:val="005F0975"/>
    <w:rsid w:val="005F17DB"/>
    <w:rsid w:val="005F1C2E"/>
    <w:rsid w:val="005F26D4"/>
    <w:rsid w:val="005F28ED"/>
    <w:rsid w:val="005F2C06"/>
    <w:rsid w:val="005F2E4F"/>
    <w:rsid w:val="005F2EA1"/>
    <w:rsid w:val="005F3790"/>
    <w:rsid w:val="005F3F88"/>
    <w:rsid w:val="005F4264"/>
    <w:rsid w:val="005F4343"/>
    <w:rsid w:val="005F456E"/>
    <w:rsid w:val="005F49DD"/>
    <w:rsid w:val="005F4A09"/>
    <w:rsid w:val="005F534E"/>
    <w:rsid w:val="005F590B"/>
    <w:rsid w:val="005F5D4D"/>
    <w:rsid w:val="005F5D80"/>
    <w:rsid w:val="005F629B"/>
    <w:rsid w:val="005F62C9"/>
    <w:rsid w:val="005F6353"/>
    <w:rsid w:val="005F6650"/>
    <w:rsid w:val="005F68DB"/>
    <w:rsid w:val="005F6E5D"/>
    <w:rsid w:val="005F70DB"/>
    <w:rsid w:val="005F73F1"/>
    <w:rsid w:val="005F78FD"/>
    <w:rsid w:val="006007FE"/>
    <w:rsid w:val="00600B66"/>
    <w:rsid w:val="00600EB9"/>
    <w:rsid w:val="00601BC2"/>
    <w:rsid w:val="00601EF3"/>
    <w:rsid w:val="006020E0"/>
    <w:rsid w:val="00602F76"/>
    <w:rsid w:val="0060303B"/>
    <w:rsid w:val="006032E5"/>
    <w:rsid w:val="006033FD"/>
    <w:rsid w:val="006039E7"/>
    <w:rsid w:val="00604170"/>
    <w:rsid w:val="0060477F"/>
    <w:rsid w:val="00604961"/>
    <w:rsid w:val="006049C7"/>
    <w:rsid w:val="00604F19"/>
    <w:rsid w:val="0060507D"/>
    <w:rsid w:val="006052FA"/>
    <w:rsid w:val="006054A8"/>
    <w:rsid w:val="00605586"/>
    <w:rsid w:val="0060570B"/>
    <w:rsid w:val="00605EB8"/>
    <w:rsid w:val="006061BB"/>
    <w:rsid w:val="00606C38"/>
    <w:rsid w:val="006070FF"/>
    <w:rsid w:val="00607A35"/>
    <w:rsid w:val="0061117E"/>
    <w:rsid w:val="00611265"/>
    <w:rsid w:val="006115FB"/>
    <w:rsid w:val="00611724"/>
    <w:rsid w:val="00611B22"/>
    <w:rsid w:val="00612637"/>
    <w:rsid w:val="006133B3"/>
    <w:rsid w:val="00613530"/>
    <w:rsid w:val="006156F6"/>
    <w:rsid w:val="006158A7"/>
    <w:rsid w:val="00615C38"/>
    <w:rsid w:val="00615EF7"/>
    <w:rsid w:val="00616521"/>
    <w:rsid w:val="00616C29"/>
    <w:rsid w:val="00616DE8"/>
    <w:rsid w:val="006178EF"/>
    <w:rsid w:val="006179FA"/>
    <w:rsid w:val="00617A8F"/>
    <w:rsid w:val="00617B4D"/>
    <w:rsid w:val="00620569"/>
    <w:rsid w:val="006205FB"/>
    <w:rsid w:val="006206E2"/>
    <w:rsid w:val="00620799"/>
    <w:rsid w:val="006207CF"/>
    <w:rsid w:val="00620B8B"/>
    <w:rsid w:val="00621681"/>
    <w:rsid w:val="006217F7"/>
    <w:rsid w:val="006220B5"/>
    <w:rsid w:val="00622357"/>
    <w:rsid w:val="00622E84"/>
    <w:rsid w:val="006233BF"/>
    <w:rsid w:val="00623B40"/>
    <w:rsid w:val="00623D07"/>
    <w:rsid w:val="00623EA0"/>
    <w:rsid w:val="00623FB8"/>
    <w:rsid w:val="0062470F"/>
    <w:rsid w:val="006247EE"/>
    <w:rsid w:val="006248CF"/>
    <w:rsid w:val="00625425"/>
    <w:rsid w:val="00625911"/>
    <w:rsid w:val="00625C15"/>
    <w:rsid w:val="00625E12"/>
    <w:rsid w:val="00626575"/>
    <w:rsid w:val="006266E6"/>
    <w:rsid w:val="00627A95"/>
    <w:rsid w:val="00627CC7"/>
    <w:rsid w:val="006302EE"/>
    <w:rsid w:val="00630390"/>
    <w:rsid w:val="006308F1"/>
    <w:rsid w:val="0063098D"/>
    <w:rsid w:val="00630AA1"/>
    <w:rsid w:val="00631471"/>
    <w:rsid w:val="00631549"/>
    <w:rsid w:val="00631C5E"/>
    <w:rsid w:val="006321B2"/>
    <w:rsid w:val="00632413"/>
    <w:rsid w:val="00632846"/>
    <w:rsid w:val="00632B38"/>
    <w:rsid w:val="0063369C"/>
    <w:rsid w:val="00634850"/>
    <w:rsid w:val="00634D94"/>
    <w:rsid w:val="006350F6"/>
    <w:rsid w:val="0063591A"/>
    <w:rsid w:val="00635AF1"/>
    <w:rsid w:val="00635E8D"/>
    <w:rsid w:val="0063638B"/>
    <w:rsid w:val="00636C4F"/>
    <w:rsid w:val="00637170"/>
    <w:rsid w:val="006372FC"/>
    <w:rsid w:val="00640E72"/>
    <w:rsid w:val="0064189A"/>
    <w:rsid w:val="00641903"/>
    <w:rsid w:val="00642111"/>
    <w:rsid w:val="00642643"/>
    <w:rsid w:val="006426D8"/>
    <w:rsid w:val="00642B18"/>
    <w:rsid w:val="00642CF9"/>
    <w:rsid w:val="00642F5B"/>
    <w:rsid w:val="006434E9"/>
    <w:rsid w:val="00643EA7"/>
    <w:rsid w:val="00644542"/>
    <w:rsid w:val="00644E53"/>
    <w:rsid w:val="00645BDB"/>
    <w:rsid w:val="00645F23"/>
    <w:rsid w:val="006461C8"/>
    <w:rsid w:val="006464BA"/>
    <w:rsid w:val="006464D9"/>
    <w:rsid w:val="00646C79"/>
    <w:rsid w:val="00646D64"/>
    <w:rsid w:val="006470C7"/>
    <w:rsid w:val="006475BF"/>
    <w:rsid w:val="006508EF"/>
    <w:rsid w:val="00650EB1"/>
    <w:rsid w:val="00650FF6"/>
    <w:rsid w:val="00651076"/>
    <w:rsid w:val="00651AF6"/>
    <w:rsid w:val="00651BD6"/>
    <w:rsid w:val="00651E75"/>
    <w:rsid w:val="00651F93"/>
    <w:rsid w:val="006524E9"/>
    <w:rsid w:val="0065255E"/>
    <w:rsid w:val="00652C90"/>
    <w:rsid w:val="00652DD8"/>
    <w:rsid w:val="00653075"/>
    <w:rsid w:val="0065351F"/>
    <w:rsid w:val="00653BC7"/>
    <w:rsid w:val="00653EF6"/>
    <w:rsid w:val="006544FC"/>
    <w:rsid w:val="0065452A"/>
    <w:rsid w:val="0065454C"/>
    <w:rsid w:val="006548BF"/>
    <w:rsid w:val="00654CA0"/>
    <w:rsid w:val="00654CE6"/>
    <w:rsid w:val="00654E42"/>
    <w:rsid w:val="00655489"/>
    <w:rsid w:val="0065548B"/>
    <w:rsid w:val="006556B0"/>
    <w:rsid w:val="006558D7"/>
    <w:rsid w:val="006560FA"/>
    <w:rsid w:val="0065677C"/>
    <w:rsid w:val="0065679C"/>
    <w:rsid w:val="006571D1"/>
    <w:rsid w:val="006574D8"/>
    <w:rsid w:val="006576C4"/>
    <w:rsid w:val="0065791A"/>
    <w:rsid w:val="006606D9"/>
    <w:rsid w:val="00660AE2"/>
    <w:rsid w:val="00660C10"/>
    <w:rsid w:val="00660C21"/>
    <w:rsid w:val="00661700"/>
    <w:rsid w:val="00662929"/>
    <w:rsid w:val="0066298C"/>
    <w:rsid w:val="00662E1F"/>
    <w:rsid w:val="00662FC8"/>
    <w:rsid w:val="00663384"/>
    <w:rsid w:val="00663772"/>
    <w:rsid w:val="006638FD"/>
    <w:rsid w:val="00664201"/>
    <w:rsid w:val="00664A46"/>
    <w:rsid w:val="00665105"/>
    <w:rsid w:val="0066545D"/>
    <w:rsid w:val="0066620D"/>
    <w:rsid w:val="0066633F"/>
    <w:rsid w:val="006671D0"/>
    <w:rsid w:val="00667446"/>
    <w:rsid w:val="0066780A"/>
    <w:rsid w:val="0066796A"/>
    <w:rsid w:val="00667987"/>
    <w:rsid w:val="00667BB3"/>
    <w:rsid w:val="00667D61"/>
    <w:rsid w:val="00670094"/>
    <w:rsid w:val="006700C1"/>
    <w:rsid w:val="006702B1"/>
    <w:rsid w:val="00670819"/>
    <w:rsid w:val="00670A41"/>
    <w:rsid w:val="006710C8"/>
    <w:rsid w:val="00671D43"/>
    <w:rsid w:val="00671DC3"/>
    <w:rsid w:val="0067219C"/>
    <w:rsid w:val="00672522"/>
    <w:rsid w:val="00672973"/>
    <w:rsid w:val="00672EB3"/>
    <w:rsid w:val="00672FE2"/>
    <w:rsid w:val="006736CF"/>
    <w:rsid w:val="00673A42"/>
    <w:rsid w:val="00673AE8"/>
    <w:rsid w:val="006740C9"/>
    <w:rsid w:val="006740DF"/>
    <w:rsid w:val="00674370"/>
    <w:rsid w:val="00674401"/>
    <w:rsid w:val="006748CA"/>
    <w:rsid w:val="006749EF"/>
    <w:rsid w:val="0067522C"/>
    <w:rsid w:val="00675FBE"/>
    <w:rsid w:val="00676214"/>
    <w:rsid w:val="0067647A"/>
    <w:rsid w:val="006765BF"/>
    <w:rsid w:val="00676FBE"/>
    <w:rsid w:val="006770E0"/>
    <w:rsid w:val="006771E9"/>
    <w:rsid w:val="006802FF"/>
    <w:rsid w:val="006815AE"/>
    <w:rsid w:val="0068184E"/>
    <w:rsid w:val="00681DB1"/>
    <w:rsid w:val="00681FD1"/>
    <w:rsid w:val="0068214F"/>
    <w:rsid w:val="00682D49"/>
    <w:rsid w:val="006836FC"/>
    <w:rsid w:val="0068382A"/>
    <w:rsid w:val="00683A6C"/>
    <w:rsid w:val="00683B4C"/>
    <w:rsid w:val="00684233"/>
    <w:rsid w:val="00684332"/>
    <w:rsid w:val="0068434F"/>
    <w:rsid w:val="00684595"/>
    <w:rsid w:val="00685217"/>
    <w:rsid w:val="006854FF"/>
    <w:rsid w:val="00685674"/>
    <w:rsid w:val="00685F78"/>
    <w:rsid w:val="00686666"/>
    <w:rsid w:val="00686CD2"/>
    <w:rsid w:val="00686D6A"/>
    <w:rsid w:val="0068720D"/>
    <w:rsid w:val="006876A2"/>
    <w:rsid w:val="00687A48"/>
    <w:rsid w:val="00687DAC"/>
    <w:rsid w:val="00687DC9"/>
    <w:rsid w:val="00690199"/>
    <w:rsid w:val="006904B9"/>
    <w:rsid w:val="0069051D"/>
    <w:rsid w:val="00690C86"/>
    <w:rsid w:val="00690D4E"/>
    <w:rsid w:val="00691D33"/>
    <w:rsid w:val="006921E3"/>
    <w:rsid w:val="00692DC2"/>
    <w:rsid w:val="0069322C"/>
    <w:rsid w:val="006934A8"/>
    <w:rsid w:val="006937C2"/>
    <w:rsid w:val="00693858"/>
    <w:rsid w:val="00693DB6"/>
    <w:rsid w:val="0069420E"/>
    <w:rsid w:val="006947C4"/>
    <w:rsid w:val="00694DD9"/>
    <w:rsid w:val="00695240"/>
    <w:rsid w:val="00695387"/>
    <w:rsid w:val="00695696"/>
    <w:rsid w:val="006957C2"/>
    <w:rsid w:val="00695929"/>
    <w:rsid w:val="006960ED"/>
    <w:rsid w:val="006964F4"/>
    <w:rsid w:val="006970D8"/>
    <w:rsid w:val="00697608"/>
    <w:rsid w:val="006976C6"/>
    <w:rsid w:val="00697A67"/>
    <w:rsid w:val="006A05B9"/>
    <w:rsid w:val="006A081C"/>
    <w:rsid w:val="006A09C2"/>
    <w:rsid w:val="006A0A6C"/>
    <w:rsid w:val="006A0B04"/>
    <w:rsid w:val="006A151A"/>
    <w:rsid w:val="006A2028"/>
    <w:rsid w:val="006A2FA7"/>
    <w:rsid w:val="006A3B71"/>
    <w:rsid w:val="006A3C40"/>
    <w:rsid w:val="006A3D19"/>
    <w:rsid w:val="006A3E58"/>
    <w:rsid w:val="006A4222"/>
    <w:rsid w:val="006A4940"/>
    <w:rsid w:val="006A4B4F"/>
    <w:rsid w:val="006A4D5F"/>
    <w:rsid w:val="006A4DF2"/>
    <w:rsid w:val="006A5829"/>
    <w:rsid w:val="006A5A9F"/>
    <w:rsid w:val="006A5ADA"/>
    <w:rsid w:val="006A6025"/>
    <w:rsid w:val="006A65F2"/>
    <w:rsid w:val="006A69A3"/>
    <w:rsid w:val="006A6FE5"/>
    <w:rsid w:val="006A7012"/>
    <w:rsid w:val="006A7013"/>
    <w:rsid w:val="006A7557"/>
    <w:rsid w:val="006A784B"/>
    <w:rsid w:val="006B0041"/>
    <w:rsid w:val="006B0252"/>
    <w:rsid w:val="006B1DB4"/>
    <w:rsid w:val="006B23AB"/>
    <w:rsid w:val="006B290E"/>
    <w:rsid w:val="006B2947"/>
    <w:rsid w:val="006B35E2"/>
    <w:rsid w:val="006B397D"/>
    <w:rsid w:val="006B3D30"/>
    <w:rsid w:val="006B402E"/>
    <w:rsid w:val="006B418C"/>
    <w:rsid w:val="006B4847"/>
    <w:rsid w:val="006B5239"/>
    <w:rsid w:val="006B5633"/>
    <w:rsid w:val="006B5C95"/>
    <w:rsid w:val="006B5D6B"/>
    <w:rsid w:val="006B66D2"/>
    <w:rsid w:val="006B6E26"/>
    <w:rsid w:val="006C03DA"/>
    <w:rsid w:val="006C067A"/>
    <w:rsid w:val="006C06AF"/>
    <w:rsid w:val="006C0AB5"/>
    <w:rsid w:val="006C162E"/>
    <w:rsid w:val="006C18BD"/>
    <w:rsid w:val="006C1E40"/>
    <w:rsid w:val="006C2F18"/>
    <w:rsid w:val="006C365F"/>
    <w:rsid w:val="006C3C5A"/>
    <w:rsid w:val="006C3D42"/>
    <w:rsid w:val="006C48C3"/>
    <w:rsid w:val="006C48D6"/>
    <w:rsid w:val="006C4CEF"/>
    <w:rsid w:val="006C4E1F"/>
    <w:rsid w:val="006C5014"/>
    <w:rsid w:val="006C5089"/>
    <w:rsid w:val="006C535E"/>
    <w:rsid w:val="006C5784"/>
    <w:rsid w:val="006C5789"/>
    <w:rsid w:val="006C595E"/>
    <w:rsid w:val="006C659A"/>
    <w:rsid w:val="006C7134"/>
    <w:rsid w:val="006C74DE"/>
    <w:rsid w:val="006C766E"/>
    <w:rsid w:val="006C7A48"/>
    <w:rsid w:val="006C7B93"/>
    <w:rsid w:val="006C7E05"/>
    <w:rsid w:val="006C7F68"/>
    <w:rsid w:val="006D04E6"/>
    <w:rsid w:val="006D0889"/>
    <w:rsid w:val="006D0F0D"/>
    <w:rsid w:val="006D1DCA"/>
    <w:rsid w:val="006D2037"/>
    <w:rsid w:val="006D2224"/>
    <w:rsid w:val="006D2899"/>
    <w:rsid w:val="006D2A51"/>
    <w:rsid w:val="006D2C2D"/>
    <w:rsid w:val="006D2C71"/>
    <w:rsid w:val="006D2CF7"/>
    <w:rsid w:val="006D3361"/>
    <w:rsid w:val="006D37CC"/>
    <w:rsid w:val="006D43E3"/>
    <w:rsid w:val="006D461D"/>
    <w:rsid w:val="006D4ADE"/>
    <w:rsid w:val="006D532C"/>
    <w:rsid w:val="006D56F3"/>
    <w:rsid w:val="006D5AB6"/>
    <w:rsid w:val="006D5E2F"/>
    <w:rsid w:val="006D62BA"/>
    <w:rsid w:val="006D6409"/>
    <w:rsid w:val="006D66B5"/>
    <w:rsid w:val="006D6E0C"/>
    <w:rsid w:val="006D743F"/>
    <w:rsid w:val="006D779C"/>
    <w:rsid w:val="006D7BEF"/>
    <w:rsid w:val="006E018D"/>
    <w:rsid w:val="006E06A6"/>
    <w:rsid w:val="006E1455"/>
    <w:rsid w:val="006E1685"/>
    <w:rsid w:val="006E1CC9"/>
    <w:rsid w:val="006E1D70"/>
    <w:rsid w:val="006E2013"/>
    <w:rsid w:val="006E20CA"/>
    <w:rsid w:val="006E2BFB"/>
    <w:rsid w:val="006E2F05"/>
    <w:rsid w:val="006E41F3"/>
    <w:rsid w:val="006E4245"/>
    <w:rsid w:val="006E435C"/>
    <w:rsid w:val="006E471C"/>
    <w:rsid w:val="006E52BA"/>
    <w:rsid w:val="006E56DE"/>
    <w:rsid w:val="006E5C17"/>
    <w:rsid w:val="006E5EC7"/>
    <w:rsid w:val="006E65B9"/>
    <w:rsid w:val="006E6734"/>
    <w:rsid w:val="006E690F"/>
    <w:rsid w:val="006E69A6"/>
    <w:rsid w:val="006E7519"/>
    <w:rsid w:val="006E7883"/>
    <w:rsid w:val="006E7928"/>
    <w:rsid w:val="006E7DA2"/>
    <w:rsid w:val="006F003B"/>
    <w:rsid w:val="006F065B"/>
    <w:rsid w:val="006F0E1E"/>
    <w:rsid w:val="006F1022"/>
    <w:rsid w:val="006F11A5"/>
    <w:rsid w:val="006F13C5"/>
    <w:rsid w:val="006F195E"/>
    <w:rsid w:val="006F2140"/>
    <w:rsid w:val="006F2146"/>
    <w:rsid w:val="006F2938"/>
    <w:rsid w:val="006F2B43"/>
    <w:rsid w:val="006F324F"/>
    <w:rsid w:val="006F42A7"/>
    <w:rsid w:val="006F46EF"/>
    <w:rsid w:val="006F4BCF"/>
    <w:rsid w:val="006F4C08"/>
    <w:rsid w:val="006F57E2"/>
    <w:rsid w:val="006F582B"/>
    <w:rsid w:val="006F59DC"/>
    <w:rsid w:val="006F5C62"/>
    <w:rsid w:val="006F6C8E"/>
    <w:rsid w:val="006F6D75"/>
    <w:rsid w:val="006F72C4"/>
    <w:rsid w:val="006F786F"/>
    <w:rsid w:val="00700979"/>
    <w:rsid w:val="00700FC2"/>
    <w:rsid w:val="007016C0"/>
    <w:rsid w:val="00701FB5"/>
    <w:rsid w:val="007021AD"/>
    <w:rsid w:val="007025FC"/>
    <w:rsid w:val="00702870"/>
    <w:rsid w:val="0070313F"/>
    <w:rsid w:val="00703E49"/>
    <w:rsid w:val="00703EDA"/>
    <w:rsid w:val="0070427B"/>
    <w:rsid w:val="0070458B"/>
    <w:rsid w:val="00704826"/>
    <w:rsid w:val="00705A2D"/>
    <w:rsid w:val="00705FE6"/>
    <w:rsid w:val="007061D1"/>
    <w:rsid w:val="007065B9"/>
    <w:rsid w:val="00706920"/>
    <w:rsid w:val="00706B32"/>
    <w:rsid w:val="00707079"/>
    <w:rsid w:val="0070730C"/>
    <w:rsid w:val="00707E90"/>
    <w:rsid w:val="00707FB5"/>
    <w:rsid w:val="007100A2"/>
    <w:rsid w:val="00710109"/>
    <w:rsid w:val="007117A4"/>
    <w:rsid w:val="007124B8"/>
    <w:rsid w:val="00712798"/>
    <w:rsid w:val="00712965"/>
    <w:rsid w:val="00712C6E"/>
    <w:rsid w:val="0071301A"/>
    <w:rsid w:val="00713742"/>
    <w:rsid w:val="007138CC"/>
    <w:rsid w:val="00713BA6"/>
    <w:rsid w:val="00714090"/>
    <w:rsid w:val="00714E19"/>
    <w:rsid w:val="00715EFB"/>
    <w:rsid w:val="0071631E"/>
    <w:rsid w:val="007165CD"/>
    <w:rsid w:val="0071663F"/>
    <w:rsid w:val="007168C9"/>
    <w:rsid w:val="00716B93"/>
    <w:rsid w:val="00716FA0"/>
    <w:rsid w:val="007171BA"/>
    <w:rsid w:val="00717280"/>
    <w:rsid w:val="0071758B"/>
    <w:rsid w:val="00717E60"/>
    <w:rsid w:val="0072022E"/>
    <w:rsid w:val="00720623"/>
    <w:rsid w:val="0072110B"/>
    <w:rsid w:val="00721A29"/>
    <w:rsid w:val="00721A51"/>
    <w:rsid w:val="00721D2B"/>
    <w:rsid w:val="00722AFB"/>
    <w:rsid w:val="00722DB0"/>
    <w:rsid w:val="00723D53"/>
    <w:rsid w:val="00723F9C"/>
    <w:rsid w:val="0072492C"/>
    <w:rsid w:val="00724AF9"/>
    <w:rsid w:val="00724C12"/>
    <w:rsid w:val="00725234"/>
    <w:rsid w:val="007254D2"/>
    <w:rsid w:val="007257A8"/>
    <w:rsid w:val="00725D86"/>
    <w:rsid w:val="007265FA"/>
    <w:rsid w:val="007266E9"/>
    <w:rsid w:val="00726756"/>
    <w:rsid w:val="00726A03"/>
    <w:rsid w:val="007275E9"/>
    <w:rsid w:val="00727654"/>
    <w:rsid w:val="007279BA"/>
    <w:rsid w:val="00727E51"/>
    <w:rsid w:val="00727EC5"/>
    <w:rsid w:val="00730327"/>
    <w:rsid w:val="00730423"/>
    <w:rsid w:val="00730484"/>
    <w:rsid w:val="0073075A"/>
    <w:rsid w:val="00731232"/>
    <w:rsid w:val="007318D9"/>
    <w:rsid w:val="0073352D"/>
    <w:rsid w:val="007338F1"/>
    <w:rsid w:val="00733C9C"/>
    <w:rsid w:val="00733E35"/>
    <w:rsid w:val="007345D0"/>
    <w:rsid w:val="00734E44"/>
    <w:rsid w:val="00734F52"/>
    <w:rsid w:val="007358CD"/>
    <w:rsid w:val="00735EFA"/>
    <w:rsid w:val="0073695E"/>
    <w:rsid w:val="007375D4"/>
    <w:rsid w:val="007376C8"/>
    <w:rsid w:val="007376E9"/>
    <w:rsid w:val="00737BC9"/>
    <w:rsid w:val="00737C27"/>
    <w:rsid w:val="00740816"/>
    <w:rsid w:val="00741448"/>
    <w:rsid w:val="00741538"/>
    <w:rsid w:val="00741987"/>
    <w:rsid w:val="00741D46"/>
    <w:rsid w:val="00743208"/>
    <w:rsid w:val="007432D1"/>
    <w:rsid w:val="00743CB2"/>
    <w:rsid w:val="00743CDF"/>
    <w:rsid w:val="007444B5"/>
    <w:rsid w:val="007445CC"/>
    <w:rsid w:val="00744D3B"/>
    <w:rsid w:val="00744E8C"/>
    <w:rsid w:val="00745D1B"/>
    <w:rsid w:val="007463C6"/>
    <w:rsid w:val="00746F48"/>
    <w:rsid w:val="00746FC4"/>
    <w:rsid w:val="00747446"/>
    <w:rsid w:val="0074759F"/>
    <w:rsid w:val="007477C7"/>
    <w:rsid w:val="00751529"/>
    <w:rsid w:val="00752259"/>
    <w:rsid w:val="007525AC"/>
    <w:rsid w:val="00752CB5"/>
    <w:rsid w:val="00753780"/>
    <w:rsid w:val="00753CF6"/>
    <w:rsid w:val="00753E2E"/>
    <w:rsid w:val="00753F20"/>
    <w:rsid w:val="00754133"/>
    <w:rsid w:val="00754A39"/>
    <w:rsid w:val="00754BC2"/>
    <w:rsid w:val="00754D2D"/>
    <w:rsid w:val="00754F5A"/>
    <w:rsid w:val="00755A16"/>
    <w:rsid w:val="00755B35"/>
    <w:rsid w:val="00755CBB"/>
    <w:rsid w:val="007569AB"/>
    <w:rsid w:val="00756B12"/>
    <w:rsid w:val="00757289"/>
    <w:rsid w:val="00757717"/>
    <w:rsid w:val="00757876"/>
    <w:rsid w:val="00757BBB"/>
    <w:rsid w:val="00760613"/>
    <w:rsid w:val="00761308"/>
    <w:rsid w:val="00761E58"/>
    <w:rsid w:val="00761E9A"/>
    <w:rsid w:val="00761F31"/>
    <w:rsid w:val="00761F3C"/>
    <w:rsid w:val="00761F6B"/>
    <w:rsid w:val="007620CD"/>
    <w:rsid w:val="00762B82"/>
    <w:rsid w:val="00762BDA"/>
    <w:rsid w:val="00762D0B"/>
    <w:rsid w:val="00763387"/>
    <w:rsid w:val="00763AFD"/>
    <w:rsid w:val="00763C8F"/>
    <w:rsid w:val="00764625"/>
    <w:rsid w:val="00764A5A"/>
    <w:rsid w:val="00765275"/>
    <w:rsid w:val="00765351"/>
    <w:rsid w:val="00765AC1"/>
    <w:rsid w:val="00765CF3"/>
    <w:rsid w:val="00765EC2"/>
    <w:rsid w:val="007661B6"/>
    <w:rsid w:val="007673AC"/>
    <w:rsid w:val="0077023B"/>
    <w:rsid w:val="00770DC5"/>
    <w:rsid w:val="00771778"/>
    <w:rsid w:val="00771AE2"/>
    <w:rsid w:val="00771E66"/>
    <w:rsid w:val="00772052"/>
    <w:rsid w:val="007724FA"/>
    <w:rsid w:val="007725DD"/>
    <w:rsid w:val="00772B78"/>
    <w:rsid w:val="00773FF2"/>
    <w:rsid w:val="00775DFC"/>
    <w:rsid w:val="00775F0D"/>
    <w:rsid w:val="00775FA4"/>
    <w:rsid w:val="007760A4"/>
    <w:rsid w:val="0077623E"/>
    <w:rsid w:val="007762E4"/>
    <w:rsid w:val="00776747"/>
    <w:rsid w:val="00776A52"/>
    <w:rsid w:val="00776C08"/>
    <w:rsid w:val="0077735A"/>
    <w:rsid w:val="007779C4"/>
    <w:rsid w:val="00777E55"/>
    <w:rsid w:val="00780121"/>
    <w:rsid w:val="0078088A"/>
    <w:rsid w:val="00780CF1"/>
    <w:rsid w:val="007817CE"/>
    <w:rsid w:val="00781A24"/>
    <w:rsid w:val="00781A44"/>
    <w:rsid w:val="00781D62"/>
    <w:rsid w:val="007822D7"/>
    <w:rsid w:val="00782DC8"/>
    <w:rsid w:val="00782F4B"/>
    <w:rsid w:val="0078339E"/>
    <w:rsid w:val="00783568"/>
    <w:rsid w:val="00783D73"/>
    <w:rsid w:val="00783DC7"/>
    <w:rsid w:val="00783FB8"/>
    <w:rsid w:val="0078494B"/>
    <w:rsid w:val="00784D0C"/>
    <w:rsid w:val="00784F96"/>
    <w:rsid w:val="007857AF"/>
    <w:rsid w:val="00785934"/>
    <w:rsid w:val="00785FF4"/>
    <w:rsid w:val="0078643E"/>
    <w:rsid w:val="00786745"/>
    <w:rsid w:val="00786ED5"/>
    <w:rsid w:val="00787104"/>
    <w:rsid w:val="0078710C"/>
    <w:rsid w:val="0079002C"/>
    <w:rsid w:val="00790290"/>
    <w:rsid w:val="007902A5"/>
    <w:rsid w:val="007904C8"/>
    <w:rsid w:val="00790733"/>
    <w:rsid w:val="00790AC2"/>
    <w:rsid w:val="00790ACE"/>
    <w:rsid w:val="00790B03"/>
    <w:rsid w:val="00790D76"/>
    <w:rsid w:val="00790EE0"/>
    <w:rsid w:val="00791183"/>
    <w:rsid w:val="00791237"/>
    <w:rsid w:val="007913B2"/>
    <w:rsid w:val="00791F6A"/>
    <w:rsid w:val="007924AB"/>
    <w:rsid w:val="00792B9C"/>
    <w:rsid w:val="00792E5C"/>
    <w:rsid w:val="00793476"/>
    <w:rsid w:val="00793CB7"/>
    <w:rsid w:val="00793E76"/>
    <w:rsid w:val="00793F5D"/>
    <w:rsid w:val="00794C3F"/>
    <w:rsid w:val="0079502C"/>
    <w:rsid w:val="00795142"/>
    <w:rsid w:val="0079518A"/>
    <w:rsid w:val="00795420"/>
    <w:rsid w:val="00796146"/>
    <w:rsid w:val="007968D3"/>
    <w:rsid w:val="00796B69"/>
    <w:rsid w:val="00796BDE"/>
    <w:rsid w:val="007A043E"/>
    <w:rsid w:val="007A0C67"/>
    <w:rsid w:val="007A1D36"/>
    <w:rsid w:val="007A1E96"/>
    <w:rsid w:val="007A35F1"/>
    <w:rsid w:val="007A3733"/>
    <w:rsid w:val="007A373B"/>
    <w:rsid w:val="007A380B"/>
    <w:rsid w:val="007A3BB5"/>
    <w:rsid w:val="007A41C1"/>
    <w:rsid w:val="007A43D4"/>
    <w:rsid w:val="007A4651"/>
    <w:rsid w:val="007A47BA"/>
    <w:rsid w:val="007A52C6"/>
    <w:rsid w:val="007A5463"/>
    <w:rsid w:val="007A55E6"/>
    <w:rsid w:val="007A5949"/>
    <w:rsid w:val="007A6317"/>
    <w:rsid w:val="007A648F"/>
    <w:rsid w:val="007A71BA"/>
    <w:rsid w:val="007A774F"/>
    <w:rsid w:val="007A7C43"/>
    <w:rsid w:val="007B0438"/>
    <w:rsid w:val="007B04D9"/>
    <w:rsid w:val="007B06E2"/>
    <w:rsid w:val="007B085E"/>
    <w:rsid w:val="007B0895"/>
    <w:rsid w:val="007B0A61"/>
    <w:rsid w:val="007B0D86"/>
    <w:rsid w:val="007B17CC"/>
    <w:rsid w:val="007B1851"/>
    <w:rsid w:val="007B189B"/>
    <w:rsid w:val="007B1FAF"/>
    <w:rsid w:val="007B26F8"/>
    <w:rsid w:val="007B2C5B"/>
    <w:rsid w:val="007B2CD4"/>
    <w:rsid w:val="007B3251"/>
    <w:rsid w:val="007B42A2"/>
    <w:rsid w:val="007B46D1"/>
    <w:rsid w:val="007B4C4F"/>
    <w:rsid w:val="007B6270"/>
    <w:rsid w:val="007B66CD"/>
    <w:rsid w:val="007B7170"/>
    <w:rsid w:val="007B7945"/>
    <w:rsid w:val="007C04A2"/>
    <w:rsid w:val="007C1270"/>
    <w:rsid w:val="007C1B16"/>
    <w:rsid w:val="007C1E0C"/>
    <w:rsid w:val="007C2904"/>
    <w:rsid w:val="007C29BE"/>
    <w:rsid w:val="007C2B47"/>
    <w:rsid w:val="007C2B9C"/>
    <w:rsid w:val="007C2C7B"/>
    <w:rsid w:val="007C2CD0"/>
    <w:rsid w:val="007C2D3A"/>
    <w:rsid w:val="007C3100"/>
    <w:rsid w:val="007C441F"/>
    <w:rsid w:val="007C4F52"/>
    <w:rsid w:val="007C51B1"/>
    <w:rsid w:val="007C5A55"/>
    <w:rsid w:val="007C5B94"/>
    <w:rsid w:val="007C6910"/>
    <w:rsid w:val="007C6C74"/>
    <w:rsid w:val="007C7406"/>
    <w:rsid w:val="007D0014"/>
    <w:rsid w:val="007D01CF"/>
    <w:rsid w:val="007D04FE"/>
    <w:rsid w:val="007D07F2"/>
    <w:rsid w:val="007D0C6A"/>
    <w:rsid w:val="007D1417"/>
    <w:rsid w:val="007D1779"/>
    <w:rsid w:val="007D203C"/>
    <w:rsid w:val="007D249C"/>
    <w:rsid w:val="007D25B1"/>
    <w:rsid w:val="007D26FD"/>
    <w:rsid w:val="007D288C"/>
    <w:rsid w:val="007D2A9F"/>
    <w:rsid w:val="007D3139"/>
    <w:rsid w:val="007D3790"/>
    <w:rsid w:val="007D453E"/>
    <w:rsid w:val="007D454A"/>
    <w:rsid w:val="007D47FD"/>
    <w:rsid w:val="007D519C"/>
    <w:rsid w:val="007D5519"/>
    <w:rsid w:val="007D5D08"/>
    <w:rsid w:val="007D5EBF"/>
    <w:rsid w:val="007D6C58"/>
    <w:rsid w:val="007D7195"/>
    <w:rsid w:val="007D72CD"/>
    <w:rsid w:val="007E05B3"/>
    <w:rsid w:val="007E09E7"/>
    <w:rsid w:val="007E0F57"/>
    <w:rsid w:val="007E10C2"/>
    <w:rsid w:val="007E15FA"/>
    <w:rsid w:val="007E1CF3"/>
    <w:rsid w:val="007E2844"/>
    <w:rsid w:val="007E2A61"/>
    <w:rsid w:val="007E2A9C"/>
    <w:rsid w:val="007E2CCD"/>
    <w:rsid w:val="007E2FE5"/>
    <w:rsid w:val="007E3121"/>
    <w:rsid w:val="007E409F"/>
    <w:rsid w:val="007E419D"/>
    <w:rsid w:val="007E43B7"/>
    <w:rsid w:val="007E48EB"/>
    <w:rsid w:val="007E4C5C"/>
    <w:rsid w:val="007E5028"/>
    <w:rsid w:val="007E50F2"/>
    <w:rsid w:val="007E6540"/>
    <w:rsid w:val="007E6D5C"/>
    <w:rsid w:val="007E6F48"/>
    <w:rsid w:val="007E703E"/>
    <w:rsid w:val="007E71B4"/>
    <w:rsid w:val="007F00BB"/>
    <w:rsid w:val="007F0555"/>
    <w:rsid w:val="007F0A37"/>
    <w:rsid w:val="007F0EBA"/>
    <w:rsid w:val="007F0F9B"/>
    <w:rsid w:val="007F0FB3"/>
    <w:rsid w:val="007F17DE"/>
    <w:rsid w:val="007F1937"/>
    <w:rsid w:val="007F19D7"/>
    <w:rsid w:val="007F1F55"/>
    <w:rsid w:val="007F287D"/>
    <w:rsid w:val="007F29D9"/>
    <w:rsid w:val="007F31C1"/>
    <w:rsid w:val="007F333A"/>
    <w:rsid w:val="007F3E83"/>
    <w:rsid w:val="007F3F62"/>
    <w:rsid w:val="007F5078"/>
    <w:rsid w:val="007F5245"/>
    <w:rsid w:val="007F53CD"/>
    <w:rsid w:val="007F61D7"/>
    <w:rsid w:val="007F655C"/>
    <w:rsid w:val="007F6918"/>
    <w:rsid w:val="007F7792"/>
    <w:rsid w:val="007F78A1"/>
    <w:rsid w:val="007F7943"/>
    <w:rsid w:val="008000A2"/>
    <w:rsid w:val="00800494"/>
    <w:rsid w:val="008005F2"/>
    <w:rsid w:val="00800CF6"/>
    <w:rsid w:val="008018E4"/>
    <w:rsid w:val="008023D6"/>
    <w:rsid w:val="00802B3A"/>
    <w:rsid w:val="00802FB1"/>
    <w:rsid w:val="00803F24"/>
    <w:rsid w:val="0080447A"/>
    <w:rsid w:val="008044D2"/>
    <w:rsid w:val="0080480D"/>
    <w:rsid w:val="00805769"/>
    <w:rsid w:val="00805BFC"/>
    <w:rsid w:val="00805EE3"/>
    <w:rsid w:val="00807A08"/>
    <w:rsid w:val="00807B52"/>
    <w:rsid w:val="008108D4"/>
    <w:rsid w:val="008109C9"/>
    <w:rsid w:val="008113A1"/>
    <w:rsid w:val="00811B3A"/>
    <w:rsid w:val="008122E0"/>
    <w:rsid w:val="00812A7B"/>
    <w:rsid w:val="00812A86"/>
    <w:rsid w:val="00812C84"/>
    <w:rsid w:val="00813525"/>
    <w:rsid w:val="00813E09"/>
    <w:rsid w:val="008146CE"/>
    <w:rsid w:val="00814E97"/>
    <w:rsid w:val="00815219"/>
    <w:rsid w:val="00815E68"/>
    <w:rsid w:val="00816829"/>
    <w:rsid w:val="00816B18"/>
    <w:rsid w:val="00816D2F"/>
    <w:rsid w:val="0081752D"/>
    <w:rsid w:val="00817573"/>
    <w:rsid w:val="00820A52"/>
    <w:rsid w:val="00820E6E"/>
    <w:rsid w:val="00822F9C"/>
    <w:rsid w:val="0082491B"/>
    <w:rsid w:val="00824F4B"/>
    <w:rsid w:val="0082570C"/>
    <w:rsid w:val="0082591C"/>
    <w:rsid w:val="00825EB3"/>
    <w:rsid w:val="00825F68"/>
    <w:rsid w:val="0082647C"/>
    <w:rsid w:val="00826727"/>
    <w:rsid w:val="00826BCE"/>
    <w:rsid w:val="008270B1"/>
    <w:rsid w:val="00827418"/>
    <w:rsid w:val="008278E6"/>
    <w:rsid w:val="00827BFF"/>
    <w:rsid w:val="00830525"/>
    <w:rsid w:val="0083067B"/>
    <w:rsid w:val="00830765"/>
    <w:rsid w:val="00830B22"/>
    <w:rsid w:val="0083252A"/>
    <w:rsid w:val="008325F2"/>
    <w:rsid w:val="00832838"/>
    <w:rsid w:val="0083296F"/>
    <w:rsid w:val="00832D21"/>
    <w:rsid w:val="00832E9D"/>
    <w:rsid w:val="0083385F"/>
    <w:rsid w:val="00833E0F"/>
    <w:rsid w:val="00833FFD"/>
    <w:rsid w:val="00834927"/>
    <w:rsid w:val="00834BBE"/>
    <w:rsid w:val="00834DEF"/>
    <w:rsid w:val="00834FCE"/>
    <w:rsid w:val="00835347"/>
    <w:rsid w:val="00835930"/>
    <w:rsid w:val="00836023"/>
    <w:rsid w:val="008373E5"/>
    <w:rsid w:val="00837981"/>
    <w:rsid w:val="00837B53"/>
    <w:rsid w:val="008401F2"/>
    <w:rsid w:val="00840265"/>
    <w:rsid w:val="0084033C"/>
    <w:rsid w:val="00840BDA"/>
    <w:rsid w:val="00840C0D"/>
    <w:rsid w:val="00840D7C"/>
    <w:rsid w:val="008412AA"/>
    <w:rsid w:val="00841740"/>
    <w:rsid w:val="00841789"/>
    <w:rsid w:val="00841885"/>
    <w:rsid w:val="008419E6"/>
    <w:rsid w:val="00841FAA"/>
    <w:rsid w:val="0084206A"/>
    <w:rsid w:val="00843B11"/>
    <w:rsid w:val="00843D4D"/>
    <w:rsid w:val="00843DE1"/>
    <w:rsid w:val="00843F7F"/>
    <w:rsid w:val="0084458D"/>
    <w:rsid w:val="0084467F"/>
    <w:rsid w:val="00844D05"/>
    <w:rsid w:val="00844EF2"/>
    <w:rsid w:val="00845427"/>
    <w:rsid w:val="0084586D"/>
    <w:rsid w:val="00845E6B"/>
    <w:rsid w:val="008469A4"/>
    <w:rsid w:val="0084744F"/>
    <w:rsid w:val="00847A30"/>
    <w:rsid w:val="00847BA7"/>
    <w:rsid w:val="00847C66"/>
    <w:rsid w:val="008514C4"/>
    <w:rsid w:val="00851670"/>
    <w:rsid w:val="00851DED"/>
    <w:rsid w:val="00852748"/>
    <w:rsid w:val="008528AD"/>
    <w:rsid w:val="00852ED9"/>
    <w:rsid w:val="00853B4A"/>
    <w:rsid w:val="00853BA3"/>
    <w:rsid w:val="00853C2F"/>
    <w:rsid w:val="00854C5E"/>
    <w:rsid w:val="00854E73"/>
    <w:rsid w:val="00854FB7"/>
    <w:rsid w:val="008553F9"/>
    <w:rsid w:val="008557B6"/>
    <w:rsid w:val="008562C8"/>
    <w:rsid w:val="008566B5"/>
    <w:rsid w:val="0085699C"/>
    <w:rsid w:val="00856A7D"/>
    <w:rsid w:val="00856DCD"/>
    <w:rsid w:val="00856ED7"/>
    <w:rsid w:val="00857843"/>
    <w:rsid w:val="008601ED"/>
    <w:rsid w:val="00860512"/>
    <w:rsid w:val="00860825"/>
    <w:rsid w:val="008611F2"/>
    <w:rsid w:val="00861281"/>
    <w:rsid w:val="0086180E"/>
    <w:rsid w:val="00861903"/>
    <w:rsid w:val="00861A91"/>
    <w:rsid w:val="00861D22"/>
    <w:rsid w:val="0086239F"/>
    <w:rsid w:val="00862502"/>
    <w:rsid w:val="0086265C"/>
    <w:rsid w:val="008626EC"/>
    <w:rsid w:val="00862B6E"/>
    <w:rsid w:val="008630B9"/>
    <w:rsid w:val="00863392"/>
    <w:rsid w:val="00863B66"/>
    <w:rsid w:val="00863CAB"/>
    <w:rsid w:val="008647E4"/>
    <w:rsid w:val="00864D36"/>
    <w:rsid w:val="008651F9"/>
    <w:rsid w:val="008657AA"/>
    <w:rsid w:val="00865FA5"/>
    <w:rsid w:val="00866711"/>
    <w:rsid w:val="0086765E"/>
    <w:rsid w:val="00867C6E"/>
    <w:rsid w:val="00867CC7"/>
    <w:rsid w:val="00867F3A"/>
    <w:rsid w:val="00870011"/>
    <w:rsid w:val="0087012D"/>
    <w:rsid w:val="00870B94"/>
    <w:rsid w:val="00870BCC"/>
    <w:rsid w:val="00870EEE"/>
    <w:rsid w:val="00871216"/>
    <w:rsid w:val="00871225"/>
    <w:rsid w:val="0087246F"/>
    <w:rsid w:val="0087253B"/>
    <w:rsid w:val="008726ED"/>
    <w:rsid w:val="00872A23"/>
    <w:rsid w:val="00872B69"/>
    <w:rsid w:val="00872E86"/>
    <w:rsid w:val="00872F6C"/>
    <w:rsid w:val="00873052"/>
    <w:rsid w:val="00873528"/>
    <w:rsid w:val="0087384C"/>
    <w:rsid w:val="00873913"/>
    <w:rsid w:val="00873C4F"/>
    <w:rsid w:val="008742F4"/>
    <w:rsid w:val="0087569D"/>
    <w:rsid w:val="008757C2"/>
    <w:rsid w:val="0087583E"/>
    <w:rsid w:val="00876300"/>
    <w:rsid w:val="008764A2"/>
    <w:rsid w:val="00876D04"/>
    <w:rsid w:val="008772CA"/>
    <w:rsid w:val="00877C6F"/>
    <w:rsid w:val="0088024D"/>
    <w:rsid w:val="00880433"/>
    <w:rsid w:val="00880584"/>
    <w:rsid w:val="0088061A"/>
    <w:rsid w:val="0088095F"/>
    <w:rsid w:val="00881E35"/>
    <w:rsid w:val="00881EC8"/>
    <w:rsid w:val="008820BC"/>
    <w:rsid w:val="00882266"/>
    <w:rsid w:val="00883245"/>
    <w:rsid w:val="00883575"/>
    <w:rsid w:val="008837ED"/>
    <w:rsid w:val="0088382C"/>
    <w:rsid w:val="00883B94"/>
    <w:rsid w:val="00884164"/>
    <w:rsid w:val="008844FA"/>
    <w:rsid w:val="00884AD1"/>
    <w:rsid w:val="008850AF"/>
    <w:rsid w:val="008859DB"/>
    <w:rsid w:val="0088721D"/>
    <w:rsid w:val="0088773A"/>
    <w:rsid w:val="00887EA9"/>
    <w:rsid w:val="00890906"/>
    <w:rsid w:val="00890CD3"/>
    <w:rsid w:val="00890E6B"/>
    <w:rsid w:val="00890FD3"/>
    <w:rsid w:val="008913B7"/>
    <w:rsid w:val="008915B7"/>
    <w:rsid w:val="00891678"/>
    <w:rsid w:val="00892028"/>
    <w:rsid w:val="00893023"/>
    <w:rsid w:val="00893602"/>
    <w:rsid w:val="00893A52"/>
    <w:rsid w:val="00893D2E"/>
    <w:rsid w:val="00894012"/>
    <w:rsid w:val="0089459C"/>
    <w:rsid w:val="008945C4"/>
    <w:rsid w:val="00894AC6"/>
    <w:rsid w:val="00894AF0"/>
    <w:rsid w:val="00894BCC"/>
    <w:rsid w:val="00894DF9"/>
    <w:rsid w:val="008972D6"/>
    <w:rsid w:val="00897796"/>
    <w:rsid w:val="00897BA1"/>
    <w:rsid w:val="00897C68"/>
    <w:rsid w:val="00897E9B"/>
    <w:rsid w:val="008A0078"/>
    <w:rsid w:val="008A05A2"/>
    <w:rsid w:val="008A0BCF"/>
    <w:rsid w:val="008A19DA"/>
    <w:rsid w:val="008A19E8"/>
    <w:rsid w:val="008A25E0"/>
    <w:rsid w:val="008A2A88"/>
    <w:rsid w:val="008A2F06"/>
    <w:rsid w:val="008A39D9"/>
    <w:rsid w:val="008A3ED4"/>
    <w:rsid w:val="008A4310"/>
    <w:rsid w:val="008A437E"/>
    <w:rsid w:val="008A4AAE"/>
    <w:rsid w:val="008A5791"/>
    <w:rsid w:val="008A5832"/>
    <w:rsid w:val="008A5E1F"/>
    <w:rsid w:val="008A5F09"/>
    <w:rsid w:val="008A6BB0"/>
    <w:rsid w:val="008A6E58"/>
    <w:rsid w:val="008A6F86"/>
    <w:rsid w:val="008A76B3"/>
    <w:rsid w:val="008A77D4"/>
    <w:rsid w:val="008A7910"/>
    <w:rsid w:val="008A7EDC"/>
    <w:rsid w:val="008A7FE9"/>
    <w:rsid w:val="008B02BA"/>
    <w:rsid w:val="008B0832"/>
    <w:rsid w:val="008B0D9E"/>
    <w:rsid w:val="008B114D"/>
    <w:rsid w:val="008B14BD"/>
    <w:rsid w:val="008B1754"/>
    <w:rsid w:val="008B1F87"/>
    <w:rsid w:val="008B23B2"/>
    <w:rsid w:val="008B27B8"/>
    <w:rsid w:val="008B3136"/>
    <w:rsid w:val="008B369B"/>
    <w:rsid w:val="008B3896"/>
    <w:rsid w:val="008B4225"/>
    <w:rsid w:val="008B42E8"/>
    <w:rsid w:val="008B4967"/>
    <w:rsid w:val="008B5023"/>
    <w:rsid w:val="008B5243"/>
    <w:rsid w:val="008B580F"/>
    <w:rsid w:val="008B5CFB"/>
    <w:rsid w:val="008B670E"/>
    <w:rsid w:val="008B6AE4"/>
    <w:rsid w:val="008B7F1B"/>
    <w:rsid w:val="008C0053"/>
    <w:rsid w:val="008C0233"/>
    <w:rsid w:val="008C0629"/>
    <w:rsid w:val="008C134D"/>
    <w:rsid w:val="008C2191"/>
    <w:rsid w:val="008C23A4"/>
    <w:rsid w:val="008C2945"/>
    <w:rsid w:val="008C2B45"/>
    <w:rsid w:val="008C351A"/>
    <w:rsid w:val="008C35DA"/>
    <w:rsid w:val="008C3AF4"/>
    <w:rsid w:val="008C3B6F"/>
    <w:rsid w:val="008C3F2A"/>
    <w:rsid w:val="008C54EC"/>
    <w:rsid w:val="008C58D8"/>
    <w:rsid w:val="008C6BF4"/>
    <w:rsid w:val="008C6EB0"/>
    <w:rsid w:val="008C7666"/>
    <w:rsid w:val="008C7D1E"/>
    <w:rsid w:val="008C7E4A"/>
    <w:rsid w:val="008D07EF"/>
    <w:rsid w:val="008D0CDD"/>
    <w:rsid w:val="008D158A"/>
    <w:rsid w:val="008D1B9B"/>
    <w:rsid w:val="008D2211"/>
    <w:rsid w:val="008D277F"/>
    <w:rsid w:val="008D2905"/>
    <w:rsid w:val="008D2D82"/>
    <w:rsid w:val="008D2EA4"/>
    <w:rsid w:val="008D3168"/>
    <w:rsid w:val="008D3192"/>
    <w:rsid w:val="008D38C9"/>
    <w:rsid w:val="008D3AA1"/>
    <w:rsid w:val="008D3AF3"/>
    <w:rsid w:val="008D4285"/>
    <w:rsid w:val="008D4AAE"/>
    <w:rsid w:val="008D4EBB"/>
    <w:rsid w:val="008D53CC"/>
    <w:rsid w:val="008D57CC"/>
    <w:rsid w:val="008D5BF3"/>
    <w:rsid w:val="008D6B38"/>
    <w:rsid w:val="008D6C55"/>
    <w:rsid w:val="008D6D55"/>
    <w:rsid w:val="008D7147"/>
    <w:rsid w:val="008D731D"/>
    <w:rsid w:val="008D7626"/>
    <w:rsid w:val="008D7825"/>
    <w:rsid w:val="008E072F"/>
    <w:rsid w:val="008E0B82"/>
    <w:rsid w:val="008E0F0D"/>
    <w:rsid w:val="008E1758"/>
    <w:rsid w:val="008E26AA"/>
    <w:rsid w:val="008E2CDF"/>
    <w:rsid w:val="008E2E58"/>
    <w:rsid w:val="008E3A29"/>
    <w:rsid w:val="008E45F4"/>
    <w:rsid w:val="008E46C3"/>
    <w:rsid w:val="008E4B59"/>
    <w:rsid w:val="008E5BF7"/>
    <w:rsid w:val="008E5E30"/>
    <w:rsid w:val="008E6269"/>
    <w:rsid w:val="008E645D"/>
    <w:rsid w:val="008E68F1"/>
    <w:rsid w:val="008E698B"/>
    <w:rsid w:val="008E7268"/>
    <w:rsid w:val="008E740C"/>
    <w:rsid w:val="008E741F"/>
    <w:rsid w:val="008E75FF"/>
    <w:rsid w:val="008E76B8"/>
    <w:rsid w:val="008F0B0E"/>
    <w:rsid w:val="008F0B12"/>
    <w:rsid w:val="008F1C5C"/>
    <w:rsid w:val="008F1CCF"/>
    <w:rsid w:val="008F28F0"/>
    <w:rsid w:val="008F2B34"/>
    <w:rsid w:val="008F2CEC"/>
    <w:rsid w:val="008F2D35"/>
    <w:rsid w:val="008F2E29"/>
    <w:rsid w:val="008F394F"/>
    <w:rsid w:val="008F3B0A"/>
    <w:rsid w:val="008F3D1F"/>
    <w:rsid w:val="008F5488"/>
    <w:rsid w:val="008F5AF7"/>
    <w:rsid w:val="008F5B33"/>
    <w:rsid w:val="008F6915"/>
    <w:rsid w:val="008F6B77"/>
    <w:rsid w:val="008F6FDE"/>
    <w:rsid w:val="008F7CD3"/>
    <w:rsid w:val="00900303"/>
    <w:rsid w:val="00900EA5"/>
    <w:rsid w:val="009015AF"/>
    <w:rsid w:val="009015F0"/>
    <w:rsid w:val="009026C4"/>
    <w:rsid w:val="0090272E"/>
    <w:rsid w:val="00902C3C"/>
    <w:rsid w:val="00903296"/>
    <w:rsid w:val="009053C5"/>
    <w:rsid w:val="00905894"/>
    <w:rsid w:val="00905F75"/>
    <w:rsid w:val="009060AB"/>
    <w:rsid w:val="0090641E"/>
    <w:rsid w:val="009068A2"/>
    <w:rsid w:val="00907874"/>
    <w:rsid w:val="00907E0C"/>
    <w:rsid w:val="00907F4C"/>
    <w:rsid w:val="009102FD"/>
    <w:rsid w:val="0091058F"/>
    <w:rsid w:val="0091063C"/>
    <w:rsid w:val="009107F1"/>
    <w:rsid w:val="00910B7C"/>
    <w:rsid w:val="00910DDA"/>
    <w:rsid w:val="009111DE"/>
    <w:rsid w:val="00911FA0"/>
    <w:rsid w:val="0091276E"/>
    <w:rsid w:val="009132A0"/>
    <w:rsid w:val="00913722"/>
    <w:rsid w:val="00913981"/>
    <w:rsid w:val="00913DD7"/>
    <w:rsid w:val="00913F8F"/>
    <w:rsid w:val="00914BB9"/>
    <w:rsid w:val="009157C2"/>
    <w:rsid w:val="00915DE4"/>
    <w:rsid w:val="00916443"/>
    <w:rsid w:val="00916643"/>
    <w:rsid w:val="00916A55"/>
    <w:rsid w:val="00916B19"/>
    <w:rsid w:val="00916B37"/>
    <w:rsid w:val="00916D97"/>
    <w:rsid w:val="00917A94"/>
    <w:rsid w:val="00917B98"/>
    <w:rsid w:val="00917CDC"/>
    <w:rsid w:val="0092035E"/>
    <w:rsid w:val="009204AF"/>
    <w:rsid w:val="00921024"/>
    <w:rsid w:val="0092106C"/>
    <w:rsid w:val="009212E1"/>
    <w:rsid w:val="009215AF"/>
    <w:rsid w:val="009219A9"/>
    <w:rsid w:val="00921D11"/>
    <w:rsid w:val="00922114"/>
    <w:rsid w:val="009222D5"/>
    <w:rsid w:val="00922508"/>
    <w:rsid w:val="00922522"/>
    <w:rsid w:val="009236E1"/>
    <w:rsid w:val="00923FC5"/>
    <w:rsid w:val="0092452B"/>
    <w:rsid w:val="00924530"/>
    <w:rsid w:val="00924A6A"/>
    <w:rsid w:val="00924D07"/>
    <w:rsid w:val="0092598C"/>
    <w:rsid w:val="00925A36"/>
    <w:rsid w:val="00925B9C"/>
    <w:rsid w:val="00926264"/>
    <w:rsid w:val="00926482"/>
    <w:rsid w:val="009301AD"/>
    <w:rsid w:val="009303E7"/>
    <w:rsid w:val="00930525"/>
    <w:rsid w:val="009308A7"/>
    <w:rsid w:val="00930C23"/>
    <w:rsid w:val="00930FA5"/>
    <w:rsid w:val="00931EFF"/>
    <w:rsid w:val="00932250"/>
    <w:rsid w:val="0093232F"/>
    <w:rsid w:val="009324FB"/>
    <w:rsid w:val="0093283D"/>
    <w:rsid w:val="0093368A"/>
    <w:rsid w:val="00933AFB"/>
    <w:rsid w:val="009342CF"/>
    <w:rsid w:val="0093430B"/>
    <w:rsid w:val="009344C1"/>
    <w:rsid w:val="00934DDD"/>
    <w:rsid w:val="0093585D"/>
    <w:rsid w:val="0093609D"/>
    <w:rsid w:val="00936347"/>
    <w:rsid w:val="009365A3"/>
    <w:rsid w:val="009367E5"/>
    <w:rsid w:val="00936AFE"/>
    <w:rsid w:val="0093704D"/>
    <w:rsid w:val="00937BF9"/>
    <w:rsid w:val="00937E67"/>
    <w:rsid w:val="00940F0E"/>
    <w:rsid w:val="00941250"/>
    <w:rsid w:val="00941F26"/>
    <w:rsid w:val="009427F1"/>
    <w:rsid w:val="009428FE"/>
    <w:rsid w:val="009430D3"/>
    <w:rsid w:val="00943378"/>
    <w:rsid w:val="00943F0F"/>
    <w:rsid w:val="00943F35"/>
    <w:rsid w:val="0094452B"/>
    <w:rsid w:val="0094454C"/>
    <w:rsid w:val="00944744"/>
    <w:rsid w:val="00944806"/>
    <w:rsid w:val="009448C1"/>
    <w:rsid w:val="00944F0D"/>
    <w:rsid w:val="00945093"/>
    <w:rsid w:val="0094519A"/>
    <w:rsid w:val="009452ED"/>
    <w:rsid w:val="00945346"/>
    <w:rsid w:val="00945918"/>
    <w:rsid w:val="00945B32"/>
    <w:rsid w:val="00945BB4"/>
    <w:rsid w:val="009460F4"/>
    <w:rsid w:val="00946169"/>
    <w:rsid w:val="00946ACF"/>
    <w:rsid w:val="00947109"/>
    <w:rsid w:val="0094732C"/>
    <w:rsid w:val="009476C9"/>
    <w:rsid w:val="00947C7F"/>
    <w:rsid w:val="00950029"/>
    <w:rsid w:val="0095018A"/>
    <w:rsid w:val="009503CE"/>
    <w:rsid w:val="0095111A"/>
    <w:rsid w:val="009513E1"/>
    <w:rsid w:val="009514F8"/>
    <w:rsid w:val="00952295"/>
    <w:rsid w:val="009524AF"/>
    <w:rsid w:val="00952A4E"/>
    <w:rsid w:val="00952D82"/>
    <w:rsid w:val="009531D9"/>
    <w:rsid w:val="009534BD"/>
    <w:rsid w:val="00954A72"/>
    <w:rsid w:val="00954EA7"/>
    <w:rsid w:val="0095507A"/>
    <w:rsid w:val="00955E91"/>
    <w:rsid w:val="00956025"/>
    <w:rsid w:val="009564CC"/>
    <w:rsid w:val="009565A1"/>
    <w:rsid w:val="00956D01"/>
    <w:rsid w:val="0095700D"/>
    <w:rsid w:val="00957074"/>
    <w:rsid w:val="0095709E"/>
    <w:rsid w:val="00957EEE"/>
    <w:rsid w:val="00960516"/>
    <w:rsid w:val="00960536"/>
    <w:rsid w:val="00960550"/>
    <w:rsid w:val="0096057C"/>
    <w:rsid w:val="00960BE6"/>
    <w:rsid w:val="00961137"/>
    <w:rsid w:val="00961300"/>
    <w:rsid w:val="009618AE"/>
    <w:rsid w:val="009626E1"/>
    <w:rsid w:val="00962911"/>
    <w:rsid w:val="00962E6B"/>
    <w:rsid w:val="0096328E"/>
    <w:rsid w:val="00963761"/>
    <w:rsid w:val="009645E5"/>
    <w:rsid w:val="009647FB"/>
    <w:rsid w:val="00964817"/>
    <w:rsid w:val="009648A3"/>
    <w:rsid w:val="00964CFA"/>
    <w:rsid w:val="00964E45"/>
    <w:rsid w:val="009652E2"/>
    <w:rsid w:val="00965D0B"/>
    <w:rsid w:val="009663CB"/>
    <w:rsid w:val="00966944"/>
    <w:rsid w:val="00966C1C"/>
    <w:rsid w:val="0096754C"/>
    <w:rsid w:val="009675E2"/>
    <w:rsid w:val="00967C1C"/>
    <w:rsid w:val="00970537"/>
    <w:rsid w:val="00970578"/>
    <w:rsid w:val="009707E8"/>
    <w:rsid w:val="00970E54"/>
    <w:rsid w:val="00970F02"/>
    <w:rsid w:val="00971168"/>
    <w:rsid w:val="009714F9"/>
    <w:rsid w:val="009716D1"/>
    <w:rsid w:val="00971CFF"/>
    <w:rsid w:val="00972548"/>
    <w:rsid w:val="00972E78"/>
    <w:rsid w:val="009738D1"/>
    <w:rsid w:val="00973D22"/>
    <w:rsid w:val="00973FEC"/>
    <w:rsid w:val="00974F03"/>
    <w:rsid w:val="0097564D"/>
    <w:rsid w:val="00975A58"/>
    <w:rsid w:val="00975E9D"/>
    <w:rsid w:val="009763BE"/>
    <w:rsid w:val="0097651B"/>
    <w:rsid w:val="00976AE4"/>
    <w:rsid w:val="009771F8"/>
    <w:rsid w:val="00977977"/>
    <w:rsid w:val="00977A5E"/>
    <w:rsid w:val="00977ADE"/>
    <w:rsid w:val="00977B68"/>
    <w:rsid w:val="00977D16"/>
    <w:rsid w:val="00977F2E"/>
    <w:rsid w:val="00980644"/>
    <w:rsid w:val="00981081"/>
    <w:rsid w:val="0098150C"/>
    <w:rsid w:val="00981F95"/>
    <w:rsid w:val="00982C10"/>
    <w:rsid w:val="0098320E"/>
    <w:rsid w:val="00983D81"/>
    <w:rsid w:val="009840C7"/>
    <w:rsid w:val="009840F3"/>
    <w:rsid w:val="00984459"/>
    <w:rsid w:val="009849E0"/>
    <w:rsid w:val="00985A1C"/>
    <w:rsid w:val="00985B09"/>
    <w:rsid w:val="00985EC5"/>
    <w:rsid w:val="00986177"/>
    <w:rsid w:val="00986AB8"/>
    <w:rsid w:val="00986C0A"/>
    <w:rsid w:val="00986CDB"/>
    <w:rsid w:val="009873EC"/>
    <w:rsid w:val="009876FF"/>
    <w:rsid w:val="00990039"/>
    <w:rsid w:val="00990F6F"/>
    <w:rsid w:val="00991C62"/>
    <w:rsid w:val="009920C3"/>
    <w:rsid w:val="009921D9"/>
    <w:rsid w:val="00992372"/>
    <w:rsid w:val="00992A7B"/>
    <w:rsid w:val="00992C63"/>
    <w:rsid w:val="009936F2"/>
    <w:rsid w:val="00993A26"/>
    <w:rsid w:val="00993F17"/>
    <w:rsid w:val="00994884"/>
    <w:rsid w:val="00994CD7"/>
    <w:rsid w:val="00994F7C"/>
    <w:rsid w:val="00995992"/>
    <w:rsid w:val="009963C3"/>
    <w:rsid w:val="00996519"/>
    <w:rsid w:val="009966A0"/>
    <w:rsid w:val="00996A1D"/>
    <w:rsid w:val="00996EA4"/>
    <w:rsid w:val="00996EC6"/>
    <w:rsid w:val="00996F99"/>
    <w:rsid w:val="00997555"/>
    <w:rsid w:val="009978FF"/>
    <w:rsid w:val="00997975"/>
    <w:rsid w:val="00997D41"/>
    <w:rsid w:val="009A0443"/>
    <w:rsid w:val="009A0F9F"/>
    <w:rsid w:val="009A118E"/>
    <w:rsid w:val="009A1AE8"/>
    <w:rsid w:val="009A26D8"/>
    <w:rsid w:val="009A2F9B"/>
    <w:rsid w:val="009A371D"/>
    <w:rsid w:val="009A3B24"/>
    <w:rsid w:val="009A3BE8"/>
    <w:rsid w:val="009A3BEF"/>
    <w:rsid w:val="009A4896"/>
    <w:rsid w:val="009A4979"/>
    <w:rsid w:val="009A4E9B"/>
    <w:rsid w:val="009A52F4"/>
    <w:rsid w:val="009A5867"/>
    <w:rsid w:val="009A60C6"/>
    <w:rsid w:val="009A631E"/>
    <w:rsid w:val="009A69CD"/>
    <w:rsid w:val="009A6CD1"/>
    <w:rsid w:val="009A6ED0"/>
    <w:rsid w:val="009B055E"/>
    <w:rsid w:val="009B0583"/>
    <w:rsid w:val="009B0640"/>
    <w:rsid w:val="009B0817"/>
    <w:rsid w:val="009B08A2"/>
    <w:rsid w:val="009B1298"/>
    <w:rsid w:val="009B13C6"/>
    <w:rsid w:val="009B14D1"/>
    <w:rsid w:val="009B2180"/>
    <w:rsid w:val="009B222E"/>
    <w:rsid w:val="009B232B"/>
    <w:rsid w:val="009B26EE"/>
    <w:rsid w:val="009B278B"/>
    <w:rsid w:val="009B2CCB"/>
    <w:rsid w:val="009B3243"/>
    <w:rsid w:val="009B3352"/>
    <w:rsid w:val="009B3619"/>
    <w:rsid w:val="009B3664"/>
    <w:rsid w:val="009B377E"/>
    <w:rsid w:val="009B383D"/>
    <w:rsid w:val="009B39F9"/>
    <w:rsid w:val="009B3BD6"/>
    <w:rsid w:val="009B400E"/>
    <w:rsid w:val="009B404F"/>
    <w:rsid w:val="009B4787"/>
    <w:rsid w:val="009B48ED"/>
    <w:rsid w:val="009B558B"/>
    <w:rsid w:val="009B56AF"/>
    <w:rsid w:val="009B57DC"/>
    <w:rsid w:val="009B58EA"/>
    <w:rsid w:val="009B60D7"/>
    <w:rsid w:val="009B655A"/>
    <w:rsid w:val="009B65BD"/>
    <w:rsid w:val="009B6736"/>
    <w:rsid w:val="009B69BA"/>
    <w:rsid w:val="009B6A51"/>
    <w:rsid w:val="009B76FD"/>
    <w:rsid w:val="009C0859"/>
    <w:rsid w:val="009C09FA"/>
    <w:rsid w:val="009C1B86"/>
    <w:rsid w:val="009C1C84"/>
    <w:rsid w:val="009C240A"/>
    <w:rsid w:val="009C2592"/>
    <w:rsid w:val="009C26A6"/>
    <w:rsid w:val="009C2862"/>
    <w:rsid w:val="009C2B46"/>
    <w:rsid w:val="009C2E10"/>
    <w:rsid w:val="009C3077"/>
    <w:rsid w:val="009C39C5"/>
    <w:rsid w:val="009C4F91"/>
    <w:rsid w:val="009C5DB4"/>
    <w:rsid w:val="009C653F"/>
    <w:rsid w:val="009C6A32"/>
    <w:rsid w:val="009C729F"/>
    <w:rsid w:val="009C7312"/>
    <w:rsid w:val="009C7555"/>
    <w:rsid w:val="009C7AC9"/>
    <w:rsid w:val="009D0EE7"/>
    <w:rsid w:val="009D1685"/>
    <w:rsid w:val="009D192B"/>
    <w:rsid w:val="009D19FE"/>
    <w:rsid w:val="009D1C3B"/>
    <w:rsid w:val="009D23B8"/>
    <w:rsid w:val="009D3482"/>
    <w:rsid w:val="009D35C0"/>
    <w:rsid w:val="009D3A0D"/>
    <w:rsid w:val="009D3E55"/>
    <w:rsid w:val="009D4869"/>
    <w:rsid w:val="009D4A44"/>
    <w:rsid w:val="009D4DAC"/>
    <w:rsid w:val="009D5639"/>
    <w:rsid w:val="009D565B"/>
    <w:rsid w:val="009D5BD4"/>
    <w:rsid w:val="009D6181"/>
    <w:rsid w:val="009D6237"/>
    <w:rsid w:val="009D72B1"/>
    <w:rsid w:val="009D73B4"/>
    <w:rsid w:val="009D74B8"/>
    <w:rsid w:val="009D751D"/>
    <w:rsid w:val="009D7567"/>
    <w:rsid w:val="009D7787"/>
    <w:rsid w:val="009D7862"/>
    <w:rsid w:val="009D788D"/>
    <w:rsid w:val="009D7DE5"/>
    <w:rsid w:val="009D7FF4"/>
    <w:rsid w:val="009E09BB"/>
    <w:rsid w:val="009E1563"/>
    <w:rsid w:val="009E2054"/>
    <w:rsid w:val="009E2175"/>
    <w:rsid w:val="009E2314"/>
    <w:rsid w:val="009E2615"/>
    <w:rsid w:val="009E336B"/>
    <w:rsid w:val="009E3395"/>
    <w:rsid w:val="009E3735"/>
    <w:rsid w:val="009E3976"/>
    <w:rsid w:val="009E4035"/>
    <w:rsid w:val="009E499B"/>
    <w:rsid w:val="009E4A70"/>
    <w:rsid w:val="009E5167"/>
    <w:rsid w:val="009E55AB"/>
    <w:rsid w:val="009E67C2"/>
    <w:rsid w:val="009E692A"/>
    <w:rsid w:val="009E6C26"/>
    <w:rsid w:val="009E7220"/>
    <w:rsid w:val="009E75D3"/>
    <w:rsid w:val="009E791F"/>
    <w:rsid w:val="009F00D4"/>
    <w:rsid w:val="009F0214"/>
    <w:rsid w:val="009F0369"/>
    <w:rsid w:val="009F0433"/>
    <w:rsid w:val="009F04B8"/>
    <w:rsid w:val="009F051A"/>
    <w:rsid w:val="009F0963"/>
    <w:rsid w:val="009F0FA0"/>
    <w:rsid w:val="009F173C"/>
    <w:rsid w:val="009F1DCC"/>
    <w:rsid w:val="009F2CDD"/>
    <w:rsid w:val="009F38B1"/>
    <w:rsid w:val="009F4859"/>
    <w:rsid w:val="009F529C"/>
    <w:rsid w:val="009F52C5"/>
    <w:rsid w:val="009F53D0"/>
    <w:rsid w:val="009F66E3"/>
    <w:rsid w:val="009F67D8"/>
    <w:rsid w:val="009F68F4"/>
    <w:rsid w:val="009F7850"/>
    <w:rsid w:val="009F7E2D"/>
    <w:rsid w:val="00A0003F"/>
    <w:rsid w:val="00A000AA"/>
    <w:rsid w:val="00A000E9"/>
    <w:rsid w:val="00A001A8"/>
    <w:rsid w:val="00A001D9"/>
    <w:rsid w:val="00A0114F"/>
    <w:rsid w:val="00A01894"/>
    <w:rsid w:val="00A01965"/>
    <w:rsid w:val="00A01CCA"/>
    <w:rsid w:val="00A02BED"/>
    <w:rsid w:val="00A02E62"/>
    <w:rsid w:val="00A03D07"/>
    <w:rsid w:val="00A0416F"/>
    <w:rsid w:val="00A04332"/>
    <w:rsid w:val="00A04897"/>
    <w:rsid w:val="00A04982"/>
    <w:rsid w:val="00A04D78"/>
    <w:rsid w:val="00A05B99"/>
    <w:rsid w:val="00A05EC2"/>
    <w:rsid w:val="00A06240"/>
    <w:rsid w:val="00A06482"/>
    <w:rsid w:val="00A06507"/>
    <w:rsid w:val="00A0684D"/>
    <w:rsid w:val="00A06907"/>
    <w:rsid w:val="00A0698D"/>
    <w:rsid w:val="00A070EB"/>
    <w:rsid w:val="00A073F4"/>
    <w:rsid w:val="00A07626"/>
    <w:rsid w:val="00A07733"/>
    <w:rsid w:val="00A07985"/>
    <w:rsid w:val="00A07CEF"/>
    <w:rsid w:val="00A1080B"/>
    <w:rsid w:val="00A10DCA"/>
    <w:rsid w:val="00A11138"/>
    <w:rsid w:val="00A11E40"/>
    <w:rsid w:val="00A12192"/>
    <w:rsid w:val="00A123D0"/>
    <w:rsid w:val="00A126CE"/>
    <w:rsid w:val="00A126F5"/>
    <w:rsid w:val="00A12FEA"/>
    <w:rsid w:val="00A1300E"/>
    <w:rsid w:val="00A1334B"/>
    <w:rsid w:val="00A133EE"/>
    <w:rsid w:val="00A1373B"/>
    <w:rsid w:val="00A139BD"/>
    <w:rsid w:val="00A14D9C"/>
    <w:rsid w:val="00A14F12"/>
    <w:rsid w:val="00A15728"/>
    <w:rsid w:val="00A15A49"/>
    <w:rsid w:val="00A160B9"/>
    <w:rsid w:val="00A16225"/>
    <w:rsid w:val="00A166D9"/>
    <w:rsid w:val="00A1697E"/>
    <w:rsid w:val="00A17B3D"/>
    <w:rsid w:val="00A200A2"/>
    <w:rsid w:val="00A2014B"/>
    <w:rsid w:val="00A20A45"/>
    <w:rsid w:val="00A20D5A"/>
    <w:rsid w:val="00A20F54"/>
    <w:rsid w:val="00A21A11"/>
    <w:rsid w:val="00A21C17"/>
    <w:rsid w:val="00A22869"/>
    <w:rsid w:val="00A22C64"/>
    <w:rsid w:val="00A23ABA"/>
    <w:rsid w:val="00A23D8A"/>
    <w:rsid w:val="00A2404B"/>
    <w:rsid w:val="00A249A0"/>
    <w:rsid w:val="00A24E82"/>
    <w:rsid w:val="00A25AAA"/>
    <w:rsid w:val="00A2607B"/>
    <w:rsid w:val="00A261E8"/>
    <w:rsid w:val="00A261FF"/>
    <w:rsid w:val="00A2650A"/>
    <w:rsid w:val="00A2736C"/>
    <w:rsid w:val="00A27C23"/>
    <w:rsid w:val="00A27E81"/>
    <w:rsid w:val="00A30054"/>
    <w:rsid w:val="00A30441"/>
    <w:rsid w:val="00A30703"/>
    <w:rsid w:val="00A307B5"/>
    <w:rsid w:val="00A308F4"/>
    <w:rsid w:val="00A30FE0"/>
    <w:rsid w:val="00A3156C"/>
    <w:rsid w:val="00A318A2"/>
    <w:rsid w:val="00A31B91"/>
    <w:rsid w:val="00A3213A"/>
    <w:rsid w:val="00A321F9"/>
    <w:rsid w:val="00A32560"/>
    <w:rsid w:val="00A32AEE"/>
    <w:rsid w:val="00A33624"/>
    <w:rsid w:val="00A34199"/>
    <w:rsid w:val="00A34878"/>
    <w:rsid w:val="00A34A8B"/>
    <w:rsid w:val="00A34D84"/>
    <w:rsid w:val="00A3559C"/>
    <w:rsid w:val="00A35A6C"/>
    <w:rsid w:val="00A37395"/>
    <w:rsid w:val="00A37FC3"/>
    <w:rsid w:val="00A403D1"/>
    <w:rsid w:val="00A40590"/>
    <w:rsid w:val="00A40A58"/>
    <w:rsid w:val="00A41128"/>
    <w:rsid w:val="00A4140C"/>
    <w:rsid w:val="00A41F62"/>
    <w:rsid w:val="00A423BA"/>
    <w:rsid w:val="00A42476"/>
    <w:rsid w:val="00A42756"/>
    <w:rsid w:val="00A42A75"/>
    <w:rsid w:val="00A42BBE"/>
    <w:rsid w:val="00A43496"/>
    <w:rsid w:val="00A43765"/>
    <w:rsid w:val="00A4379D"/>
    <w:rsid w:val="00A457A8"/>
    <w:rsid w:val="00A457C7"/>
    <w:rsid w:val="00A45A95"/>
    <w:rsid w:val="00A466CA"/>
    <w:rsid w:val="00A46945"/>
    <w:rsid w:val="00A4761C"/>
    <w:rsid w:val="00A5034C"/>
    <w:rsid w:val="00A50402"/>
    <w:rsid w:val="00A505A8"/>
    <w:rsid w:val="00A50C42"/>
    <w:rsid w:val="00A51468"/>
    <w:rsid w:val="00A51A4B"/>
    <w:rsid w:val="00A51EDA"/>
    <w:rsid w:val="00A51EDE"/>
    <w:rsid w:val="00A524DA"/>
    <w:rsid w:val="00A52A2B"/>
    <w:rsid w:val="00A52A71"/>
    <w:rsid w:val="00A52FDD"/>
    <w:rsid w:val="00A5396D"/>
    <w:rsid w:val="00A539FF"/>
    <w:rsid w:val="00A53E79"/>
    <w:rsid w:val="00A547A2"/>
    <w:rsid w:val="00A54C56"/>
    <w:rsid w:val="00A55102"/>
    <w:rsid w:val="00A56014"/>
    <w:rsid w:val="00A56078"/>
    <w:rsid w:val="00A56287"/>
    <w:rsid w:val="00A56649"/>
    <w:rsid w:val="00A56BD5"/>
    <w:rsid w:val="00A56E81"/>
    <w:rsid w:val="00A56F18"/>
    <w:rsid w:val="00A576C8"/>
    <w:rsid w:val="00A57844"/>
    <w:rsid w:val="00A57BE1"/>
    <w:rsid w:val="00A57D3E"/>
    <w:rsid w:val="00A60148"/>
    <w:rsid w:val="00A607E8"/>
    <w:rsid w:val="00A6097C"/>
    <w:rsid w:val="00A61314"/>
    <w:rsid w:val="00A622D9"/>
    <w:rsid w:val="00A6252F"/>
    <w:rsid w:val="00A62824"/>
    <w:rsid w:val="00A62952"/>
    <w:rsid w:val="00A62CAE"/>
    <w:rsid w:val="00A62DED"/>
    <w:rsid w:val="00A62E32"/>
    <w:rsid w:val="00A63350"/>
    <w:rsid w:val="00A63769"/>
    <w:rsid w:val="00A63981"/>
    <w:rsid w:val="00A64132"/>
    <w:rsid w:val="00A6422F"/>
    <w:rsid w:val="00A64593"/>
    <w:rsid w:val="00A64AA0"/>
    <w:rsid w:val="00A64FF8"/>
    <w:rsid w:val="00A651CC"/>
    <w:rsid w:val="00A652C9"/>
    <w:rsid w:val="00A65F45"/>
    <w:rsid w:val="00A66A80"/>
    <w:rsid w:val="00A67AF2"/>
    <w:rsid w:val="00A708A6"/>
    <w:rsid w:val="00A708BC"/>
    <w:rsid w:val="00A70BD6"/>
    <w:rsid w:val="00A71137"/>
    <w:rsid w:val="00A718BB"/>
    <w:rsid w:val="00A74196"/>
    <w:rsid w:val="00A742C8"/>
    <w:rsid w:val="00A74E68"/>
    <w:rsid w:val="00A75268"/>
    <w:rsid w:val="00A75312"/>
    <w:rsid w:val="00A755E9"/>
    <w:rsid w:val="00A7579D"/>
    <w:rsid w:val="00A757B7"/>
    <w:rsid w:val="00A75BC2"/>
    <w:rsid w:val="00A75D9B"/>
    <w:rsid w:val="00A75EF4"/>
    <w:rsid w:val="00A75F96"/>
    <w:rsid w:val="00A763B1"/>
    <w:rsid w:val="00A7695B"/>
    <w:rsid w:val="00A76E77"/>
    <w:rsid w:val="00A77790"/>
    <w:rsid w:val="00A779E4"/>
    <w:rsid w:val="00A77ECE"/>
    <w:rsid w:val="00A81FDE"/>
    <w:rsid w:val="00A82445"/>
    <w:rsid w:val="00A829AD"/>
    <w:rsid w:val="00A82C8B"/>
    <w:rsid w:val="00A82FB8"/>
    <w:rsid w:val="00A8369A"/>
    <w:rsid w:val="00A83FD4"/>
    <w:rsid w:val="00A842AC"/>
    <w:rsid w:val="00A84473"/>
    <w:rsid w:val="00A84564"/>
    <w:rsid w:val="00A85623"/>
    <w:rsid w:val="00A85D2D"/>
    <w:rsid w:val="00A860A7"/>
    <w:rsid w:val="00A86164"/>
    <w:rsid w:val="00A86E09"/>
    <w:rsid w:val="00A87A1F"/>
    <w:rsid w:val="00A87E93"/>
    <w:rsid w:val="00A901A9"/>
    <w:rsid w:val="00A90C04"/>
    <w:rsid w:val="00A91106"/>
    <w:rsid w:val="00A91417"/>
    <w:rsid w:val="00A91601"/>
    <w:rsid w:val="00A91FD2"/>
    <w:rsid w:val="00A92125"/>
    <w:rsid w:val="00A93B64"/>
    <w:rsid w:val="00A94D72"/>
    <w:rsid w:val="00A94DEB"/>
    <w:rsid w:val="00A94E46"/>
    <w:rsid w:val="00A95247"/>
    <w:rsid w:val="00A9587F"/>
    <w:rsid w:val="00A95926"/>
    <w:rsid w:val="00A9658E"/>
    <w:rsid w:val="00A965F5"/>
    <w:rsid w:val="00A9690D"/>
    <w:rsid w:val="00A96B45"/>
    <w:rsid w:val="00A96CDE"/>
    <w:rsid w:val="00A97C30"/>
    <w:rsid w:val="00A97EF7"/>
    <w:rsid w:val="00AA0192"/>
    <w:rsid w:val="00AA05D9"/>
    <w:rsid w:val="00AA0659"/>
    <w:rsid w:val="00AA10C6"/>
    <w:rsid w:val="00AA1136"/>
    <w:rsid w:val="00AA118C"/>
    <w:rsid w:val="00AA14E6"/>
    <w:rsid w:val="00AA1D99"/>
    <w:rsid w:val="00AA1E78"/>
    <w:rsid w:val="00AA258B"/>
    <w:rsid w:val="00AA28A0"/>
    <w:rsid w:val="00AA443E"/>
    <w:rsid w:val="00AA4652"/>
    <w:rsid w:val="00AA4E9B"/>
    <w:rsid w:val="00AA50E4"/>
    <w:rsid w:val="00AA5545"/>
    <w:rsid w:val="00AA5597"/>
    <w:rsid w:val="00AA5A6F"/>
    <w:rsid w:val="00AA61F2"/>
    <w:rsid w:val="00AA66A7"/>
    <w:rsid w:val="00AA66DF"/>
    <w:rsid w:val="00AA6A15"/>
    <w:rsid w:val="00AA6C11"/>
    <w:rsid w:val="00AB029B"/>
    <w:rsid w:val="00AB0480"/>
    <w:rsid w:val="00AB072C"/>
    <w:rsid w:val="00AB08C3"/>
    <w:rsid w:val="00AB0AB5"/>
    <w:rsid w:val="00AB1AE1"/>
    <w:rsid w:val="00AB1F64"/>
    <w:rsid w:val="00AB20EC"/>
    <w:rsid w:val="00AB2302"/>
    <w:rsid w:val="00AB24D1"/>
    <w:rsid w:val="00AB27CD"/>
    <w:rsid w:val="00AB2809"/>
    <w:rsid w:val="00AB2AEB"/>
    <w:rsid w:val="00AB2B08"/>
    <w:rsid w:val="00AB2D2F"/>
    <w:rsid w:val="00AB32F2"/>
    <w:rsid w:val="00AB3960"/>
    <w:rsid w:val="00AB3D2A"/>
    <w:rsid w:val="00AB4066"/>
    <w:rsid w:val="00AB4A4B"/>
    <w:rsid w:val="00AB4B04"/>
    <w:rsid w:val="00AB4C75"/>
    <w:rsid w:val="00AB4D71"/>
    <w:rsid w:val="00AB4F3C"/>
    <w:rsid w:val="00AB5473"/>
    <w:rsid w:val="00AB572B"/>
    <w:rsid w:val="00AB5919"/>
    <w:rsid w:val="00AB61AD"/>
    <w:rsid w:val="00AB6693"/>
    <w:rsid w:val="00AB70C7"/>
    <w:rsid w:val="00AB70EF"/>
    <w:rsid w:val="00AB73A1"/>
    <w:rsid w:val="00AB76E4"/>
    <w:rsid w:val="00AC0753"/>
    <w:rsid w:val="00AC16E4"/>
    <w:rsid w:val="00AC1902"/>
    <w:rsid w:val="00AC1D4B"/>
    <w:rsid w:val="00AC1F1E"/>
    <w:rsid w:val="00AC1FD5"/>
    <w:rsid w:val="00AC2503"/>
    <w:rsid w:val="00AC415E"/>
    <w:rsid w:val="00AC44A6"/>
    <w:rsid w:val="00AC48F0"/>
    <w:rsid w:val="00AC4A70"/>
    <w:rsid w:val="00AC4C36"/>
    <w:rsid w:val="00AC4F49"/>
    <w:rsid w:val="00AC4FC0"/>
    <w:rsid w:val="00AC572F"/>
    <w:rsid w:val="00AC5935"/>
    <w:rsid w:val="00AC5B7D"/>
    <w:rsid w:val="00AC6A0B"/>
    <w:rsid w:val="00AC6DB2"/>
    <w:rsid w:val="00AC703B"/>
    <w:rsid w:val="00AC78F1"/>
    <w:rsid w:val="00AD1029"/>
    <w:rsid w:val="00AD10FA"/>
    <w:rsid w:val="00AD124C"/>
    <w:rsid w:val="00AD1389"/>
    <w:rsid w:val="00AD1B1A"/>
    <w:rsid w:val="00AD1F1C"/>
    <w:rsid w:val="00AD2408"/>
    <w:rsid w:val="00AD24C3"/>
    <w:rsid w:val="00AD24F5"/>
    <w:rsid w:val="00AD26ED"/>
    <w:rsid w:val="00AD2AFD"/>
    <w:rsid w:val="00AD2BA6"/>
    <w:rsid w:val="00AD2DF9"/>
    <w:rsid w:val="00AD34D7"/>
    <w:rsid w:val="00AD369F"/>
    <w:rsid w:val="00AD3969"/>
    <w:rsid w:val="00AD4BEC"/>
    <w:rsid w:val="00AD4E15"/>
    <w:rsid w:val="00AD5343"/>
    <w:rsid w:val="00AD5396"/>
    <w:rsid w:val="00AD5397"/>
    <w:rsid w:val="00AD58D5"/>
    <w:rsid w:val="00AD68A3"/>
    <w:rsid w:val="00AD6B94"/>
    <w:rsid w:val="00AD7586"/>
    <w:rsid w:val="00AD7883"/>
    <w:rsid w:val="00AD7A8C"/>
    <w:rsid w:val="00AE0177"/>
    <w:rsid w:val="00AE0A1D"/>
    <w:rsid w:val="00AE0E66"/>
    <w:rsid w:val="00AE10FA"/>
    <w:rsid w:val="00AE14F3"/>
    <w:rsid w:val="00AE1674"/>
    <w:rsid w:val="00AE20C9"/>
    <w:rsid w:val="00AE242E"/>
    <w:rsid w:val="00AE2818"/>
    <w:rsid w:val="00AE3022"/>
    <w:rsid w:val="00AE3677"/>
    <w:rsid w:val="00AE3A15"/>
    <w:rsid w:val="00AE3A5A"/>
    <w:rsid w:val="00AE3E5B"/>
    <w:rsid w:val="00AE3E6B"/>
    <w:rsid w:val="00AE4094"/>
    <w:rsid w:val="00AE4CBD"/>
    <w:rsid w:val="00AE5449"/>
    <w:rsid w:val="00AE5F98"/>
    <w:rsid w:val="00AE6318"/>
    <w:rsid w:val="00AE6D2B"/>
    <w:rsid w:val="00AE6EC7"/>
    <w:rsid w:val="00AE78CA"/>
    <w:rsid w:val="00AE7C21"/>
    <w:rsid w:val="00AF04C6"/>
    <w:rsid w:val="00AF0781"/>
    <w:rsid w:val="00AF0890"/>
    <w:rsid w:val="00AF0E1A"/>
    <w:rsid w:val="00AF15D7"/>
    <w:rsid w:val="00AF188C"/>
    <w:rsid w:val="00AF26A9"/>
    <w:rsid w:val="00AF30FF"/>
    <w:rsid w:val="00AF3237"/>
    <w:rsid w:val="00AF380A"/>
    <w:rsid w:val="00AF3CAF"/>
    <w:rsid w:val="00AF3D4A"/>
    <w:rsid w:val="00AF3DA0"/>
    <w:rsid w:val="00AF406D"/>
    <w:rsid w:val="00AF41CD"/>
    <w:rsid w:val="00AF4C2A"/>
    <w:rsid w:val="00AF5202"/>
    <w:rsid w:val="00AF6041"/>
    <w:rsid w:val="00AF6B64"/>
    <w:rsid w:val="00AF71B1"/>
    <w:rsid w:val="00AF7F68"/>
    <w:rsid w:val="00B00C92"/>
    <w:rsid w:val="00B00CAE"/>
    <w:rsid w:val="00B01A5D"/>
    <w:rsid w:val="00B01F8D"/>
    <w:rsid w:val="00B0221D"/>
    <w:rsid w:val="00B0261C"/>
    <w:rsid w:val="00B0282A"/>
    <w:rsid w:val="00B029C8"/>
    <w:rsid w:val="00B02B28"/>
    <w:rsid w:val="00B030A9"/>
    <w:rsid w:val="00B030C8"/>
    <w:rsid w:val="00B038E1"/>
    <w:rsid w:val="00B03B55"/>
    <w:rsid w:val="00B03DC1"/>
    <w:rsid w:val="00B040F8"/>
    <w:rsid w:val="00B04385"/>
    <w:rsid w:val="00B049D5"/>
    <w:rsid w:val="00B04DC9"/>
    <w:rsid w:val="00B051F7"/>
    <w:rsid w:val="00B05389"/>
    <w:rsid w:val="00B05872"/>
    <w:rsid w:val="00B059A5"/>
    <w:rsid w:val="00B05BAF"/>
    <w:rsid w:val="00B05F89"/>
    <w:rsid w:val="00B061CF"/>
    <w:rsid w:val="00B06325"/>
    <w:rsid w:val="00B06C1F"/>
    <w:rsid w:val="00B06F71"/>
    <w:rsid w:val="00B0762A"/>
    <w:rsid w:val="00B07808"/>
    <w:rsid w:val="00B10420"/>
    <w:rsid w:val="00B10462"/>
    <w:rsid w:val="00B10626"/>
    <w:rsid w:val="00B108FA"/>
    <w:rsid w:val="00B10A34"/>
    <w:rsid w:val="00B110AF"/>
    <w:rsid w:val="00B1169B"/>
    <w:rsid w:val="00B118FE"/>
    <w:rsid w:val="00B11D06"/>
    <w:rsid w:val="00B11ED3"/>
    <w:rsid w:val="00B12018"/>
    <w:rsid w:val="00B12245"/>
    <w:rsid w:val="00B13DCB"/>
    <w:rsid w:val="00B13E0E"/>
    <w:rsid w:val="00B144D2"/>
    <w:rsid w:val="00B1450B"/>
    <w:rsid w:val="00B14631"/>
    <w:rsid w:val="00B1499A"/>
    <w:rsid w:val="00B14A45"/>
    <w:rsid w:val="00B150F4"/>
    <w:rsid w:val="00B155DB"/>
    <w:rsid w:val="00B156C5"/>
    <w:rsid w:val="00B16030"/>
    <w:rsid w:val="00B160C6"/>
    <w:rsid w:val="00B160CD"/>
    <w:rsid w:val="00B16242"/>
    <w:rsid w:val="00B16F58"/>
    <w:rsid w:val="00B16FEA"/>
    <w:rsid w:val="00B17A1F"/>
    <w:rsid w:val="00B17BC4"/>
    <w:rsid w:val="00B17BE6"/>
    <w:rsid w:val="00B202B9"/>
    <w:rsid w:val="00B20606"/>
    <w:rsid w:val="00B20EB4"/>
    <w:rsid w:val="00B214CE"/>
    <w:rsid w:val="00B21D83"/>
    <w:rsid w:val="00B21E80"/>
    <w:rsid w:val="00B22345"/>
    <w:rsid w:val="00B223B8"/>
    <w:rsid w:val="00B22910"/>
    <w:rsid w:val="00B22DA3"/>
    <w:rsid w:val="00B2347B"/>
    <w:rsid w:val="00B234B3"/>
    <w:rsid w:val="00B23FD9"/>
    <w:rsid w:val="00B2412B"/>
    <w:rsid w:val="00B250C7"/>
    <w:rsid w:val="00B25744"/>
    <w:rsid w:val="00B25BEC"/>
    <w:rsid w:val="00B26268"/>
    <w:rsid w:val="00B262A3"/>
    <w:rsid w:val="00B2640D"/>
    <w:rsid w:val="00B26750"/>
    <w:rsid w:val="00B269A7"/>
    <w:rsid w:val="00B26AAD"/>
    <w:rsid w:val="00B26ABC"/>
    <w:rsid w:val="00B26CA7"/>
    <w:rsid w:val="00B2733B"/>
    <w:rsid w:val="00B275DA"/>
    <w:rsid w:val="00B27889"/>
    <w:rsid w:val="00B27B9F"/>
    <w:rsid w:val="00B27E8F"/>
    <w:rsid w:val="00B3046C"/>
    <w:rsid w:val="00B30798"/>
    <w:rsid w:val="00B308DF"/>
    <w:rsid w:val="00B3179B"/>
    <w:rsid w:val="00B31D99"/>
    <w:rsid w:val="00B32A2E"/>
    <w:rsid w:val="00B32D86"/>
    <w:rsid w:val="00B33075"/>
    <w:rsid w:val="00B3327A"/>
    <w:rsid w:val="00B33B86"/>
    <w:rsid w:val="00B343D4"/>
    <w:rsid w:val="00B34A1E"/>
    <w:rsid w:val="00B34A3C"/>
    <w:rsid w:val="00B35143"/>
    <w:rsid w:val="00B35315"/>
    <w:rsid w:val="00B35B32"/>
    <w:rsid w:val="00B360B2"/>
    <w:rsid w:val="00B3662D"/>
    <w:rsid w:val="00B36B04"/>
    <w:rsid w:val="00B36B4A"/>
    <w:rsid w:val="00B36F90"/>
    <w:rsid w:val="00B3723C"/>
    <w:rsid w:val="00B378A4"/>
    <w:rsid w:val="00B37BA1"/>
    <w:rsid w:val="00B40A61"/>
    <w:rsid w:val="00B4151C"/>
    <w:rsid w:val="00B418DB"/>
    <w:rsid w:val="00B41948"/>
    <w:rsid w:val="00B41B2B"/>
    <w:rsid w:val="00B42121"/>
    <w:rsid w:val="00B4216D"/>
    <w:rsid w:val="00B421D5"/>
    <w:rsid w:val="00B427E0"/>
    <w:rsid w:val="00B42993"/>
    <w:rsid w:val="00B42A31"/>
    <w:rsid w:val="00B42F4B"/>
    <w:rsid w:val="00B4352B"/>
    <w:rsid w:val="00B43BF1"/>
    <w:rsid w:val="00B44495"/>
    <w:rsid w:val="00B446CB"/>
    <w:rsid w:val="00B44E9E"/>
    <w:rsid w:val="00B456B4"/>
    <w:rsid w:val="00B45879"/>
    <w:rsid w:val="00B45AB3"/>
    <w:rsid w:val="00B46919"/>
    <w:rsid w:val="00B46A75"/>
    <w:rsid w:val="00B46BC6"/>
    <w:rsid w:val="00B47366"/>
    <w:rsid w:val="00B47413"/>
    <w:rsid w:val="00B474B8"/>
    <w:rsid w:val="00B50859"/>
    <w:rsid w:val="00B50CF7"/>
    <w:rsid w:val="00B52C79"/>
    <w:rsid w:val="00B52FA5"/>
    <w:rsid w:val="00B53D22"/>
    <w:rsid w:val="00B53F33"/>
    <w:rsid w:val="00B545EA"/>
    <w:rsid w:val="00B54B42"/>
    <w:rsid w:val="00B555C5"/>
    <w:rsid w:val="00B55A41"/>
    <w:rsid w:val="00B5713C"/>
    <w:rsid w:val="00B602B0"/>
    <w:rsid w:val="00B608AA"/>
    <w:rsid w:val="00B6170C"/>
    <w:rsid w:val="00B61824"/>
    <w:rsid w:val="00B618AE"/>
    <w:rsid w:val="00B61C15"/>
    <w:rsid w:val="00B61C35"/>
    <w:rsid w:val="00B6210B"/>
    <w:rsid w:val="00B62384"/>
    <w:rsid w:val="00B625D5"/>
    <w:rsid w:val="00B62683"/>
    <w:rsid w:val="00B631FC"/>
    <w:rsid w:val="00B63693"/>
    <w:rsid w:val="00B63BFA"/>
    <w:rsid w:val="00B648FC"/>
    <w:rsid w:val="00B64D37"/>
    <w:rsid w:val="00B64F0A"/>
    <w:rsid w:val="00B65399"/>
    <w:rsid w:val="00B65724"/>
    <w:rsid w:val="00B65A96"/>
    <w:rsid w:val="00B66109"/>
    <w:rsid w:val="00B66640"/>
    <w:rsid w:val="00B66A9B"/>
    <w:rsid w:val="00B66B06"/>
    <w:rsid w:val="00B66B58"/>
    <w:rsid w:val="00B6729A"/>
    <w:rsid w:val="00B6740E"/>
    <w:rsid w:val="00B67490"/>
    <w:rsid w:val="00B67872"/>
    <w:rsid w:val="00B70533"/>
    <w:rsid w:val="00B706F9"/>
    <w:rsid w:val="00B70AC8"/>
    <w:rsid w:val="00B70B32"/>
    <w:rsid w:val="00B70E6C"/>
    <w:rsid w:val="00B7115E"/>
    <w:rsid w:val="00B714DD"/>
    <w:rsid w:val="00B715D5"/>
    <w:rsid w:val="00B716F2"/>
    <w:rsid w:val="00B71748"/>
    <w:rsid w:val="00B71CB6"/>
    <w:rsid w:val="00B71DB9"/>
    <w:rsid w:val="00B71EAE"/>
    <w:rsid w:val="00B721D6"/>
    <w:rsid w:val="00B724A0"/>
    <w:rsid w:val="00B7257C"/>
    <w:rsid w:val="00B728CB"/>
    <w:rsid w:val="00B72A6D"/>
    <w:rsid w:val="00B730DC"/>
    <w:rsid w:val="00B730FE"/>
    <w:rsid w:val="00B74668"/>
    <w:rsid w:val="00B748D0"/>
    <w:rsid w:val="00B74940"/>
    <w:rsid w:val="00B752F8"/>
    <w:rsid w:val="00B75319"/>
    <w:rsid w:val="00B75622"/>
    <w:rsid w:val="00B75923"/>
    <w:rsid w:val="00B75A3E"/>
    <w:rsid w:val="00B75C67"/>
    <w:rsid w:val="00B769A1"/>
    <w:rsid w:val="00B77678"/>
    <w:rsid w:val="00B80683"/>
    <w:rsid w:val="00B80A03"/>
    <w:rsid w:val="00B81119"/>
    <w:rsid w:val="00B8165D"/>
    <w:rsid w:val="00B818F1"/>
    <w:rsid w:val="00B820BB"/>
    <w:rsid w:val="00B822C8"/>
    <w:rsid w:val="00B8267B"/>
    <w:rsid w:val="00B82695"/>
    <w:rsid w:val="00B82B4F"/>
    <w:rsid w:val="00B8305D"/>
    <w:rsid w:val="00B83165"/>
    <w:rsid w:val="00B831BC"/>
    <w:rsid w:val="00B83B8E"/>
    <w:rsid w:val="00B83C06"/>
    <w:rsid w:val="00B84202"/>
    <w:rsid w:val="00B846FC"/>
    <w:rsid w:val="00B8475E"/>
    <w:rsid w:val="00B849C0"/>
    <w:rsid w:val="00B849CA"/>
    <w:rsid w:val="00B84A92"/>
    <w:rsid w:val="00B84AAA"/>
    <w:rsid w:val="00B84C09"/>
    <w:rsid w:val="00B84DE1"/>
    <w:rsid w:val="00B84F2A"/>
    <w:rsid w:val="00B85237"/>
    <w:rsid w:val="00B85457"/>
    <w:rsid w:val="00B85728"/>
    <w:rsid w:val="00B8590B"/>
    <w:rsid w:val="00B86190"/>
    <w:rsid w:val="00B863C8"/>
    <w:rsid w:val="00B867D0"/>
    <w:rsid w:val="00B87918"/>
    <w:rsid w:val="00B87CBC"/>
    <w:rsid w:val="00B87D6D"/>
    <w:rsid w:val="00B90619"/>
    <w:rsid w:val="00B915CA"/>
    <w:rsid w:val="00B91687"/>
    <w:rsid w:val="00B916D0"/>
    <w:rsid w:val="00B92036"/>
    <w:rsid w:val="00B92CB0"/>
    <w:rsid w:val="00B92DC4"/>
    <w:rsid w:val="00B92EE6"/>
    <w:rsid w:val="00B93227"/>
    <w:rsid w:val="00B935EE"/>
    <w:rsid w:val="00B9374B"/>
    <w:rsid w:val="00B9384B"/>
    <w:rsid w:val="00B93874"/>
    <w:rsid w:val="00B93947"/>
    <w:rsid w:val="00B943C8"/>
    <w:rsid w:val="00B94733"/>
    <w:rsid w:val="00B94EBA"/>
    <w:rsid w:val="00B96887"/>
    <w:rsid w:val="00B96A1F"/>
    <w:rsid w:val="00B96A54"/>
    <w:rsid w:val="00B96BAE"/>
    <w:rsid w:val="00B97019"/>
    <w:rsid w:val="00B97810"/>
    <w:rsid w:val="00B97F92"/>
    <w:rsid w:val="00BA08B0"/>
    <w:rsid w:val="00BA246B"/>
    <w:rsid w:val="00BA2E5A"/>
    <w:rsid w:val="00BA3F93"/>
    <w:rsid w:val="00BA4091"/>
    <w:rsid w:val="00BA42BF"/>
    <w:rsid w:val="00BA4574"/>
    <w:rsid w:val="00BA48AE"/>
    <w:rsid w:val="00BA4A4A"/>
    <w:rsid w:val="00BA4BCF"/>
    <w:rsid w:val="00BA4F70"/>
    <w:rsid w:val="00BA4F89"/>
    <w:rsid w:val="00BA514C"/>
    <w:rsid w:val="00BA5420"/>
    <w:rsid w:val="00BA5688"/>
    <w:rsid w:val="00BA5692"/>
    <w:rsid w:val="00BA5775"/>
    <w:rsid w:val="00BA58EC"/>
    <w:rsid w:val="00BA72E7"/>
    <w:rsid w:val="00BB0FAA"/>
    <w:rsid w:val="00BB1178"/>
    <w:rsid w:val="00BB1374"/>
    <w:rsid w:val="00BB2920"/>
    <w:rsid w:val="00BB36EC"/>
    <w:rsid w:val="00BB3922"/>
    <w:rsid w:val="00BB4029"/>
    <w:rsid w:val="00BB4134"/>
    <w:rsid w:val="00BB47BC"/>
    <w:rsid w:val="00BB4C94"/>
    <w:rsid w:val="00BB52F0"/>
    <w:rsid w:val="00BB5428"/>
    <w:rsid w:val="00BB576A"/>
    <w:rsid w:val="00BB640F"/>
    <w:rsid w:val="00BB6617"/>
    <w:rsid w:val="00BB7097"/>
    <w:rsid w:val="00BB7EFF"/>
    <w:rsid w:val="00BC031B"/>
    <w:rsid w:val="00BC0478"/>
    <w:rsid w:val="00BC06FD"/>
    <w:rsid w:val="00BC0A63"/>
    <w:rsid w:val="00BC18AF"/>
    <w:rsid w:val="00BC2006"/>
    <w:rsid w:val="00BC2790"/>
    <w:rsid w:val="00BC3924"/>
    <w:rsid w:val="00BC3EEF"/>
    <w:rsid w:val="00BC41B3"/>
    <w:rsid w:val="00BC437F"/>
    <w:rsid w:val="00BC4CAA"/>
    <w:rsid w:val="00BC4D2F"/>
    <w:rsid w:val="00BC54BE"/>
    <w:rsid w:val="00BC590B"/>
    <w:rsid w:val="00BC5A83"/>
    <w:rsid w:val="00BC66F4"/>
    <w:rsid w:val="00BC6A15"/>
    <w:rsid w:val="00BC7C1F"/>
    <w:rsid w:val="00BD0464"/>
    <w:rsid w:val="00BD09CB"/>
    <w:rsid w:val="00BD0D00"/>
    <w:rsid w:val="00BD0E79"/>
    <w:rsid w:val="00BD14CC"/>
    <w:rsid w:val="00BD16EA"/>
    <w:rsid w:val="00BD1B97"/>
    <w:rsid w:val="00BD1DEE"/>
    <w:rsid w:val="00BD1E67"/>
    <w:rsid w:val="00BD2075"/>
    <w:rsid w:val="00BD24CE"/>
    <w:rsid w:val="00BD2A84"/>
    <w:rsid w:val="00BD2DF2"/>
    <w:rsid w:val="00BD3323"/>
    <w:rsid w:val="00BD3AA2"/>
    <w:rsid w:val="00BD3C89"/>
    <w:rsid w:val="00BD4346"/>
    <w:rsid w:val="00BD47CD"/>
    <w:rsid w:val="00BD4F74"/>
    <w:rsid w:val="00BD52AB"/>
    <w:rsid w:val="00BD5B80"/>
    <w:rsid w:val="00BD61DA"/>
    <w:rsid w:val="00BD67D7"/>
    <w:rsid w:val="00BD699C"/>
    <w:rsid w:val="00BD6DC3"/>
    <w:rsid w:val="00BD72CB"/>
    <w:rsid w:val="00BD75F2"/>
    <w:rsid w:val="00BD787A"/>
    <w:rsid w:val="00BD7BCC"/>
    <w:rsid w:val="00BE0446"/>
    <w:rsid w:val="00BE162B"/>
    <w:rsid w:val="00BE1AC7"/>
    <w:rsid w:val="00BE1C81"/>
    <w:rsid w:val="00BE1C8D"/>
    <w:rsid w:val="00BE1F90"/>
    <w:rsid w:val="00BE1FB4"/>
    <w:rsid w:val="00BE1FFA"/>
    <w:rsid w:val="00BE237B"/>
    <w:rsid w:val="00BE2C9D"/>
    <w:rsid w:val="00BE2D36"/>
    <w:rsid w:val="00BE2E98"/>
    <w:rsid w:val="00BE47AE"/>
    <w:rsid w:val="00BE4BBF"/>
    <w:rsid w:val="00BE50AA"/>
    <w:rsid w:val="00BE52F6"/>
    <w:rsid w:val="00BE545B"/>
    <w:rsid w:val="00BE5737"/>
    <w:rsid w:val="00BE5AAC"/>
    <w:rsid w:val="00BE5C38"/>
    <w:rsid w:val="00BE634F"/>
    <w:rsid w:val="00BE6853"/>
    <w:rsid w:val="00BE6A1C"/>
    <w:rsid w:val="00BE7051"/>
    <w:rsid w:val="00BE7583"/>
    <w:rsid w:val="00BF02FA"/>
    <w:rsid w:val="00BF0456"/>
    <w:rsid w:val="00BF08CA"/>
    <w:rsid w:val="00BF0A0F"/>
    <w:rsid w:val="00BF0A51"/>
    <w:rsid w:val="00BF0ACD"/>
    <w:rsid w:val="00BF1235"/>
    <w:rsid w:val="00BF1786"/>
    <w:rsid w:val="00BF1FF3"/>
    <w:rsid w:val="00BF2403"/>
    <w:rsid w:val="00BF2841"/>
    <w:rsid w:val="00BF2894"/>
    <w:rsid w:val="00BF2A73"/>
    <w:rsid w:val="00BF2A89"/>
    <w:rsid w:val="00BF2BF2"/>
    <w:rsid w:val="00BF3577"/>
    <w:rsid w:val="00BF36A6"/>
    <w:rsid w:val="00BF3BDA"/>
    <w:rsid w:val="00BF3BFC"/>
    <w:rsid w:val="00BF3F96"/>
    <w:rsid w:val="00BF4716"/>
    <w:rsid w:val="00BF4DB9"/>
    <w:rsid w:val="00BF59DC"/>
    <w:rsid w:val="00BF5A64"/>
    <w:rsid w:val="00BF5FB5"/>
    <w:rsid w:val="00BF6001"/>
    <w:rsid w:val="00BF6D10"/>
    <w:rsid w:val="00BF76DC"/>
    <w:rsid w:val="00C00491"/>
    <w:rsid w:val="00C00C48"/>
    <w:rsid w:val="00C00C4F"/>
    <w:rsid w:val="00C00D73"/>
    <w:rsid w:val="00C01608"/>
    <w:rsid w:val="00C0191C"/>
    <w:rsid w:val="00C019FD"/>
    <w:rsid w:val="00C01A92"/>
    <w:rsid w:val="00C0205C"/>
    <w:rsid w:val="00C0232A"/>
    <w:rsid w:val="00C02A66"/>
    <w:rsid w:val="00C02DC7"/>
    <w:rsid w:val="00C03C61"/>
    <w:rsid w:val="00C047AF"/>
    <w:rsid w:val="00C05072"/>
    <w:rsid w:val="00C055B6"/>
    <w:rsid w:val="00C056FB"/>
    <w:rsid w:val="00C05917"/>
    <w:rsid w:val="00C05FA4"/>
    <w:rsid w:val="00C068AB"/>
    <w:rsid w:val="00C06C98"/>
    <w:rsid w:val="00C06CE8"/>
    <w:rsid w:val="00C06EE6"/>
    <w:rsid w:val="00C07221"/>
    <w:rsid w:val="00C0734D"/>
    <w:rsid w:val="00C07381"/>
    <w:rsid w:val="00C073EE"/>
    <w:rsid w:val="00C07629"/>
    <w:rsid w:val="00C07C53"/>
    <w:rsid w:val="00C07CD2"/>
    <w:rsid w:val="00C100A1"/>
    <w:rsid w:val="00C1029E"/>
    <w:rsid w:val="00C10351"/>
    <w:rsid w:val="00C103CB"/>
    <w:rsid w:val="00C10BB4"/>
    <w:rsid w:val="00C10C66"/>
    <w:rsid w:val="00C10E96"/>
    <w:rsid w:val="00C11F9D"/>
    <w:rsid w:val="00C124EE"/>
    <w:rsid w:val="00C1264A"/>
    <w:rsid w:val="00C127CB"/>
    <w:rsid w:val="00C1284F"/>
    <w:rsid w:val="00C12D12"/>
    <w:rsid w:val="00C12EF4"/>
    <w:rsid w:val="00C13199"/>
    <w:rsid w:val="00C138E4"/>
    <w:rsid w:val="00C139A1"/>
    <w:rsid w:val="00C14152"/>
    <w:rsid w:val="00C1457E"/>
    <w:rsid w:val="00C14C63"/>
    <w:rsid w:val="00C14F59"/>
    <w:rsid w:val="00C15099"/>
    <w:rsid w:val="00C150E8"/>
    <w:rsid w:val="00C1565A"/>
    <w:rsid w:val="00C16010"/>
    <w:rsid w:val="00C16200"/>
    <w:rsid w:val="00C16FE5"/>
    <w:rsid w:val="00C1710F"/>
    <w:rsid w:val="00C1755C"/>
    <w:rsid w:val="00C17622"/>
    <w:rsid w:val="00C179A8"/>
    <w:rsid w:val="00C205B2"/>
    <w:rsid w:val="00C20E57"/>
    <w:rsid w:val="00C20F9F"/>
    <w:rsid w:val="00C21ADF"/>
    <w:rsid w:val="00C21C46"/>
    <w:rsid w:val="00C21C95"/>
    <w:rsid w:val="00C225FD"/>
    <w:rsid w:val="00C22D2B"/>
    <w:rsid w:val="00C2380E"/>
    <w:rsid w:val="00C2382A"/>
    <w:rsid w:val="00C239B0"/>
    <w:rsid w:val="00C23DD0"/>
    <w:rsid w:val="00C24426"/>
    <w:rsid w:val="00C24DF1"/>
    <w:rsid w:val="00C24E78"/>
    <w:rsid w:val="00C25661"/>
    <w:rsid w:val="00C25D77"/>
    <w:rsid w:val="00C265F3"/>
    <w:rsid w:val="00C26D6F"/>
    <w:rsid w:val="00C272EC"/>
    <w:rsid w:val="00C2748B"/>
    <w:rsid w:val="00C274AD"/>
    <w:rsid w:val="00C27AEC"/>
    <w:rsid w:val="00C27DF6"/>
    <w:rsid w:val="00C30CE5"/>
    <w:rsid w:val="00C3116A"/>
    <w:rsid w:val="00C31191"/>
    <w:rsid w:val="00C31AC8"/>
    <w:rsid w:val="00C31D28"/>
    <w:rsid w:val="00C31E8B"/>
    <w:rsid w:val="00C31EC5"/>
    <w:rsid w:val="00C320EE"/>
    <w:rsid w:val="00C3233D"/>
    <w:rsid w:val="00C325EA"/>
    <w:rsid w:val="00C32CCE"/>
    <w:rsid w:val="00C32F94"/>
    <w:rsid w:val="00C331E3"/>
    <w:rsid w:val="00C33565"/>
    <w:rsid w:val="00C3408E"/>
    <w:rsid w:val="00C343CB"/>
    <w:rsid w:val="00C3571C"/>
    <w:rsid w:val="00C357C7"/>
    <w:rsid w:val="00C35C06"/>
    <w:rsid w:val="00C35E5D"/>
    <w:rsid w:val="00C369F7"/>
    <w:rsid w:val="00C370C2"/>
    <w:rsid w:val="00C3745E"/>
    <w:rsid w:val="00C37577"/>
    <w:rsid w:val="00C378BE"/>
    <w:rsid w:val="00C379C0"/>
    <w:rsid w:val="00C37B52"/>
    <w:rsid w:val="00C41291"/>
    <w:rsid w:val="00C41C74"/>
    <w:rsid w:val="00C423D4"/>
    <w:rsid w:val="00C4250D"/>
    <w:rsid w:val="00C434D0"/>
    <w:rsid w:val="00C4426D"/>
    <w:rsid w:val="00C443F0"/>
    <w:rsid w:val="00C450F4"/>
    <w:rsid w:val="00C45652"/>
    <w:rsid w:val="00C45DA6"/>
    <w:rsid w:val="00C45FD7"/>
    <w:rsid w:val="00C46491"/>
    <w:rsid w:val="00C4694D"/>
    <w:rsid w:val="00C47245"/>
    <w:rsid w:val="00C4728D"/>
    <w:rsid w:val="00C474DA"/>
    <w:rsid w:val="00C4779C"/>
    <w:rsid w:val="00C50143"/>
    <w:rsid w:val="00C5019A"/>
    <w:rsid w:val="00C503D8"/>
    <w:rsid w:val="00C5066A"/>
    <w:rsid w:val="00C5196D"/>
    <w:rsid w:val="00C52130"/>
    <w:rsid w:val="00C5213C"/>
    <w:rsid w:val="00C52734"/>
    <w:rsid w:val="00C5357D"/>
    <w:rsid w:val="00C536CB"/>
    <w:rsid w:val="00C5389B"/>
    <w:rsid w:val="00C53B04"/>
    <w:rsid w:val="00C542C4"/>
    <w:rsid w:val="00C548FE"/>
    <w:rsid w:val="00C5493C"/>
    <w:rsid w:val="00C54BC4"/>
    <w:rsid w:val="00C554F2"/>
    <w:rsid w:val="00C55EE8"/>
    <w:rsid w:val="00C56A52"/>
    <w:rsid w:val="00C56C55"/>
    <w:rsid w:val="00C56E89"/>
    <w:rsid w:val="00C56EFA"/>
    <w:rsid w:val="00C57269"/>
    <w:rsid w:val="00C602DE"/>
    <w:rsid w:val="00C60414"/>
    <w:rsid w:val="00C60728"/>
    <w:rsid w:val="00C60976"/>
    <w:rsid w:val="00C60BF1"/>
    <w:rsid w:val="00C6135B"/>
    <w:rsid w:val="00C61C0B"/>
    <w:rsid w:val="00C62E9F"/>
    <w:rsid w:val="00C63040"/>
    <w:rsid w:val="00C63446"/>
    <w:rsid w:val="00C6359E"/>
    <w:rsid w:val="00C649E6"/>
    <w:rsid w:val="00C64AD4"/>
    <w:rsid w:val="00C64EF2"/>
    <w:rsid w:val="00C653E9"/>
    <w:rsid w:val="00C65BBB"/>
    <w:rsid w:val="00C66951"/>
    <w:rsid w:val="00C66A47"/>
    <w:rsid w:val="00C67374"/>
    <w:rsid w:val="00C676A2"/>
    <w:rsid w:val="00C70256"/>
    <w:rsid w:val="00C7104D"/>
    <w:rsid w:val="00C71C33"/>
    <w:rsid w:val="00C71E80"/>
    <w:rsid w:val="00C73283"/>
    <w:rsid w:val="00C733A6"/>
    <w:rsid w:val="00C734A1"/>
    <w:rsid w:val="00C7355A"/>
    <w:rsid w:val="00C73FB8"/>
    <w:rsid w:val="00C745B2"/>
    <w:rsid w:val="00C753E6"/>
    <w:rsid w:val="00C75BC9"/>
    <w:rsid w:val="00C75FA0"/>
    <w:rsid w:val="00C75FD3"/>
    <w:rsid w:val="00C76014"/>
    <w:rsid w:val="00C76148"/>
    <w:rsid w:val="00C766A0"/>
    <w:rsid w:val="00C769DF"/>
    <w:rsid w:val="00C76EAB"/>
    <w:rsid w:val="00C7746B"/>
    <w:rsid w:val="00C7774B"/>
    <w:rsid w:val="00C80518"/>
    <w:rsid w:val="00C808E3"/>
    <w:rsid w:val="00C80F26"/>
    <w:rsid w:val="00C80FA9"/>
    <w:rsid w:val="00C82EE8"/>
    <w:rsid w:val="00C82F5F"/>
    <w:rsid w:val="00C83902"/>
    <w:rsid w:val="00C83ABC"/>
    <w:rsid w:val="00C847BE"/>
    <w:rsid w:val="00C84E18"/>
    <w:rsid w:val="00C8534A"/>
    <w:rsid w:val="00C85E97"/>
    <w:rsid w:val="00C85EF2"/>
    <w:rsid w:val="00C86845"/>
    <w:rsid w:val="00C86DB2"/>
    <w:rsid w:val="00C87208"/>
    <w:rsid w:val="00C8744B"/>
    <w:rsid w:val="00C87B41"/>
    <w:rsid w:val="00C87D19"/>
    <w:rsid w:val="00C87E6A"/>
    <w:rsid w:val="00C90459"/>
    <w:rsid w:val="00C910A6"/>
    <w:rsid w:val="00C9128A"/>
    <w:rsid w:val="00C916EF"/>
    <w:rsid w:val="00C9181D"/>
    <w:rsid w:val="00C91867"/>
    <w:rsid w:val="00C91DD4"/>
    <w:rsid w:val="00C91DE3"/>
    <w:rsid w:val="00C9235F"/>
    <w:rsid w:val="00C92DD1"/>
    <w:rsid w:val="00C92FC0"/>
    <w:rsid w:val="00C93484"/>
    <w:rsid w:val="00C93614"/>
    <w:rsid w:val="00C93979"/>
    <w:rsid w:val="00C93A59"/>
    <w:rsid w:val="00C93CA0"/>
    <w:rsid w:val="00C94919"/>
    <w:rsid w:val="00C94BB4"/>
    <w:rsid w:val="00C94D74"/>
    <w:rsid w:val="00C9568D"/>
    <w:rsid w:val="00C95914"/>
    <w:rsid w:val="00C95C8C"/>
    <w:rsid w:val="00C95CAD"/>
    <w:rsid w:val="00C95F96"/>
    <w:rsid w:val="00C96260"/>
    <w:rsid w:val="00C96375"/>
    <w:rsid w:val="00C96C3E"/>
    <w:rsid w:val="00C96D11"/>
    <w:rsid w:val="00C9735F"/>
    <w:rsid w:val="00C973F9"/>
    <w:rsid w:val="00C9757C"/>
    <w:rsid w:val="00C97D16"/>
    <w:rsid w:val="00C97D20"/>
    <w:rsid w:val="00C97FA5"/>
    <w:rsid w:val="00CA020E"/>
    <w:rsid w:val="00CA071C"/>
    <w:rsid w:val="00CA072B"/>
    <w:rsid w:val="00CA0998"/>
    <w:rsid w:val="00CA0DFC"/>
    <w:rsid w:val="00CA13AE"/>
    <w:rsid w:val="00CA2A56"/>
    <w:rsid w:val="00CA2D3C"/>
    <w:rsid w:val="00CA2F2A"/>
    <w:rsid w:val="00CA3538"/>
    <w:rsid w:val="00CA3773"/>
    <w:rsid w:val="00CA4144"/>
    <w:rsid w:val="00CA4365"/>
    <w:rsid w:val="00CA4751"/>
    <w:rsid w:val="00CA4DEC"/>
    <w:rsid w:val="00CA53F8"/>
    <w:rsid w:val="00CA55DA"/>
    <w:rsid w:val="00CA59B7"/>
    <w:rsid w:val="00CA6461"/>
    <w:rsid w:val="00CA6889"/>
    <w:rsid w:val="00CA6C80"/>
    <w:rsid w:val="00CA7D98"/>
    <w:rsid w:val="00CB005C"/>
    <w:rsid w:val="00CB0484"/>
    <w:rsid w:val="00CB048D"/>
    <w:rsid w:val="00CB0653"/>
    <w:rsid w:val="00CB0A22"/>
    <w:rsid w:val="00CB1882"/>
    <w:rsid w:val="00CB2EA5"/>
    <w:rsid w:val="00CB2FC5"/>
    <w:rsid w:val="00CB2FD5"/>
    <w:rsid w:val="00CB30BF"/>
    <w:rsid w:val="00CB35CD"/>
    <w:rsid w:val="00CB3925"/>
    <w:rsid w:val="00CB3E45"/>
    <w:rsid w:val="00CB410C"/>
    <w:rsid w:val="00CB47DD"/>
    <w:rsid w:val="00CB48A5"/>
    <w:rsid w:val="00CB4C58"/>
    <w:rsid w:val="00CB4F42"/>
    <w:rsid w:val="00CB5291"/>
    <w:rsid w:val="00CB59D6"/>
    <w:rsid w:val="00CB63D8"/>
    <w:rsid w:val="00CB67EE"/>
    <w:rsid w:val="00CB69E4"/>
    <w:rsid w:val="00CB7153"/>
    <w:rsid w:val="00CB7421"/>
    <w:rsid w:val="00CB750E"/>
    <w:rsid w:val="00CB774B"/>
    <w:rsid w:val="00CB7D7A"/>
    <w:rsid w:val="00CC00E9"/>
    <w:rsid w:val="00CC01EF"/>
    <w:rsid w:val="00CC0D13"/>
    <w:rsid w:val="00CC1133"/>
    <w:rsid w:val="00CC11D9"/>
    <w:rsid w:val="00CC120B"/>
    <w:rsid w:val="00CC1912"/>
    <w:rsid w:val="00CC19A6"/>
    <w:rsid w:val="00CC1AA6"/>
    <w:rsid w:val="00CC1D48"/>
    <w:rsid w:val="00CC21A4"/>
    <w:rsid w:val="00CC2E83"/>
    <w:rsid w:val="00CC2EB8"/>
    <w:rsid w:val="00CC3723"/>
    <w:rsid w:val="00CC3777"/>
    <w:rsid w:val="00CC3916"/>
    <w:rsid w:val="00CC3C23"/>
    <w:rsid w:val="00CC3FFB"/>
    <w:rsid w:val="00CC428C"/>
    <w:rsid w:val="00CC4304"/>
    <w:rsid w:val="00CC4633"/>
    <w:rsid w:val="00CC4972"/>
    <w:rsid w:val="00CC4EE4"/>
    <w:rsid w:val="00CC5076"/>
    <w:rsid w:val="00CC50DB"/>
    <w:rsid w:val="00CC560D"/>
    <w:rsid w:val="00CC5C60"/>
    <w:rsid w:val="00CC62BE"/>
    <w:rsid w:val="00CC69E7"/>
    <w:rsid w:val="00CC6FBC"/>
    <w:rsid w:val="00CC700E"/>
    <w:rsid w:val="00CC7185"/>
    <w:rsid w:val="00CC7383"/>
    <w:rsid w:val="00CC758C"/>
    <w:rsid w:val="00CC7691"/>
    <w:rsid w:val="00CC7897"/>
    <w:rsid w:val="00CC7B71"/>
    <w:rsid w:val="00CC7C52"/>
    <w:rsid w:val="00CC7F47"/>
    <w:rsid w:val="00CD07B2"/>
    <w:rsid w:val="00CD0870"/>
    <w:rsid w:val="00CD08F2"/>
    <w:rsid w:val="00CD0E57"/>
    <w:rsid w:val="00CD1459"/>
    <w:rsid w:val="00CD1AC9"/>
    <w:rsid w:val="00CD1D88"/>
    <w:rsid w:val="00CD1DA6"/>
    <w:rsid w:val="00CD2354"/>
    <w:rsid w:val="00CD2435"/>
    <w:rsid w:val="00CD28A1"/>
    <w:rsid w:val="00CD29E9"/>
    <w:rsid w:val="00CD2A52"/>
    <w:rsid w:val="00CD2A6C"/>
    <w:rsid w:val="00CD2D7A"/>
    <w:rsid w:val="00CD383D"/>
    <w:rsid w:val="00CD39AE"/>
    <w:rsid w:val="00CD429C"/>
    <w:rsid w:val="00CD4621"/>
    <w:rsid w:val="00CD53DB"/>
    <w:rsid w:val="00CD579A"/>
    <w:rsid w:val="00CD6260"/>
    <w:rsid w:val="00CD62AA"/>
    <w:rsid w:val="00CD638A"/>
    <w:rsid w:val="00CD6D6C"/>
    <w:rsid w:val="00CD6EC5"/>
    <w:rsid w:val="00CD6EE8"/>
    <w:rsid w:val="00CD74CC"/>
    <w:rsid w:val="00CD756D"/>
    <w:rsid w:val="00CD7A20"/>
    <w:rsid w:val="00CE05C5"/>
    <w:rsid w:val="00CE0FC0"/>
    <w:rsid w:val="00CE10BE"/>
    <w:rsid w:val="00CE13A2"/>
    <w:rsid w:val="00CE21AA"/>
    <w:rsid w:val="00CE2CF3"/>
    <w:rsid w:val="00CE31B8"/>
    <w:rsid w:val="00CE3848"/>
    <w:rsid w:val="00CE397D"/>
    <w:rsid w:val="00CE41F7"/>
    <w:rsid w:val="00CE42E1"/>
    <w:rsid w:val="00CE42F5"/>
    <w:rsid w:val="00CE466C"/>
    <w:rsid w:val="00CE494A"/>
    <w:rsid w:val="00CE5A64"/>
    <w:rsid w:val="00CE66D6"/>
    <w:rsid w:val="00CE6738"/>
    <w:rsid w:val="00CE677F"/>
    <w:rsid w:val="00CE6E25"/>
    <w:rsid w:val="00CE6F7B"/>
    <w:rsid w:val="00CE722B"/>
    <w:rsid w:val="00CF08C3"/>
    <w:rsid w:val="00CF0B53"/>
    <w:rsid w:val="00CF1A11"/>
    <w:rsid w:val="00CF1E50"/>
    <w:rsid w:val="00CF1FB1"/>
    <w:rsid w:val="00CF221C"/>
    <w:rsid w:val="00CF2C5E"/>
    <w:rsid w:val="00CF2D4C"/>
    <w:rsid w:val="00CF3265"/>
    <w:rsid w:val="00CF344A"/>
    <w:rsid w:val="00CF43D3"/>
    <w:rsid w:val="00CF4C8D"/>
    <w:rsid w:val="00CF516B"/>
    <w:rsid w:val="00CF5658"/>
    <w:rsid w:val="00CF6184"/>
    <w:rsid w:val="00CF6296"/>
    <w:rsid w:val="00CF651F"/>
    <w:rsid w:val="00CF7000"/>
    <w:rsid w:val="00CF7547"/>
    <w:rsid w:val="00CF79BB"/>
    <w:rsid w:val="00D00DDA"/>
    <w:rsid w:val="00D013D8"/>
    <w:rsid w:val="00D01918"/>
    <w:rsid w:val="00D01EC3"/>
    <w:rsid w:val="00D021EF"/>
    <w:rsid w:val="00D022DB"/>
    <w:rsid w:val="00D02555"/>
    <w:rsid w:val="00D02C93"/>
    <w:rsid w:val="00D03E22"/>
    <w:rsid w:val="00D0495E"/>
    <w:rsid w:val="00D0497D"/>
    <w:rsid w:val="00D0513E"/>
    <w:rsid w:val="00D0593F"/>
    <w:rsid w:val="00D05E2C"/>
    <w:rsid w:val="00D05F99"/>
    <w:rsid w:val="00D06027"/>
    <w:rsid w:val="00D06291"/>
    <w:rsid w:val="00D0735F"/>
    <w:rsid w:val="00D07A8A"/>
    <w:rsid w:val="00D1092F"/>
    <w:rsid w:val="00D10CFE"/>
    <w:rsid w:val="00D10DB2"/>
    <w:rsid w:val="00D11714"/>
    <w:rsid w:val="00D11D59"/>
    <w:rsid w:val="00D1212F"/>
    <w:rsid w:val="00D12156"/>
    <w:rsid w:val="00D12451"/>
    <w:rsid w:val="00D12EA2"/>
    <w:rsid w:val="00D132D5"/>
    <w:rsid w:val="00D133D5"/>
    <w:rsid w:val="00D13E72"/>
    <w:rsid w:val="00D141A2"/>
    <w:rsid w:val="00D14A4C"/>
    <w:rsid w:val="00D14A77"/>
    <w:rsid w:val="00D1530C"/>
    <w:rsid w:val="00D15DDA"/>
    <w:rsid w:val="00D1618A"/>
    <w:rsid w:val="00D16A6C"/>
    <w:rsid w:val="00D172DE"/>
    <w:rsid w:val="00D20147"/>
    <w:rsid w:val="00D2031F"/>
    <w:rsid w:val="00D206FD"/>
    <w:rsid w:val="00D213B7"/>
    <w:rsid w:val="00D2154D"/>
    <w:rsid w:val="00D21714"/>
    <w:rsid w:val="00D21743"/>
    <w:rsid w:val="00D21DB1"/>
    <w:rsid w:val="00D22C35"/>
    <w:rsid w:val="00D22C6D"/>
    <w:rsid w:val="00D22E83"/>
    <w:rsid w:val="00D231B9"/>
    <w:rsid w:val="00D235E4"/>
    <w:rsid w:val="00D238F4"/>
    <w:rsid w:val="00D241CA"/>
    <w:rsid w:val="00D242DC"/>
    <w:rsid w:val="00D2458D"/>
    <w:rsid w:val="00D247B0"/>
    <w:rsid w:val="00D24919"/>
    <w:rsid w:val="00D24D46"/>
    <w:rsid w:val="00D25050"/>
    <w:rsid w:val="00D255ED"/>
    <w:rsid w:val="00D25722"/>
    <w:rsid w:val="00D25958"/>
    <w:rsid w:val="00D25F87"/>
    <w:rsid w:val="00D262B8"/>
    <w:rsid w:val="00D26340"/>
    <w:rsid w:val="00D26918"/>
    <w:rsid w:val="00D2691D"/>
    <w:rsid w:val="00D26A0B"/>
    <w:rsid w:val="00D27FAD"/>
    <w:rsid w:val="00D30CC2"/>
    <w:rsid w:val="00D30F5D"/>
    <w:rsid w:val="00D31017"/>
    <w:rsid w:val="00D3126A"/>
    <w:rsid w:val="00D315AF"/>
    <w:rsid w:val="00D317FD"/>
    <w:rsid w:val="00D31A21"/>
    <w:rsid w:val="00D31B98"/>
    <w:rsid w:val="00D31FFF"/>
    <w:rsid w:val="00D321AE"/>
    <w:rsid w:val="00D32AEC"/>
    <w:rsid w:val="00D32C54"/>
    <w:rsid w:val="00D339BF"/>
    <w:rsid w:val="00D33B3F"/>
    <w:rsid w:val="00D33C34"/>
    <w:rsid w:val="00D3446A"/>
    <w:rsid w:val="00D34C46"/>
    <w:rsid w:val="00D35B0E"/>
    <w:rsid w:val="00D36308"/>
    <w:rsid w:val="00D36F14"/>
    <w:rsid w:val="00D37462"/>
    <w:rsid w:val="00D37C63"/>
    <w:rsid w:val="00D409E3"/>
    <w:rsid w:val="00D41505"/>
    <w:rsid w:val="00D41A4E"/>
    <w:rsid w:val="00D41E53"/>
    <w:rsid w:val="00D41F23"/>
    <w:rsid w:val="00D42272"/>
    <w:rsid w:val="00D436C1"/>
    <w:rsid w:val="00D43E27"/>
    <w:rsid w:val="00D43FD2"/>
    <w:rsid w:val="00D448A4"/>
    <w:rsid w:val="00D454DE"/>
    <w:rsid w:val="00D45662"/>
    <w:rsid w:val="00D4630A"/>
    <w:rsid w:val="00D47831"/>
    <w:rsid w:val="00D47ABC"/>
    <w:rsid w:val="00D47E1C"/>
    <w:rsid w:val="00D47EDC"/>
    <w:rsid w:val="00D50345"/>
    <w:rsid w:val="00D51DC6"/>
    <w:rsid w:val="00D52041"/>
    <w:rsid w:val="00D52967"/>
    <w:rsid w:val="00D52FC6"/>
    <w:rsid w:val="00D533C1"/>
    <w:rsid w:val="00D537C4"/>
    <w:rsid w:val="00D53F2A"/>
    <w:rsid w:val="00D54182"/>
    <w:rsid w:val="00D54192"/>
    <w:rsid w:val="00D547A0"/>
    <w:rsid w:val="00D54A2E"/>
    <w:rsid w:val="00D54B03"/>
    <w:rsid w:val="00D54CE0"/>
    <w:rsid w:val="00D550D5"/>
    <w:rsid w:val="00D55795"/>
    <w:rsid w:val="00D55B2C"/>
    <w:rsid w:val="00D55D75"/>
    <w:rsid w:val="00D56715"/>
    <w:rsid w:val="00D56851"/>
    <w:rsid w:val="00D56ED0"/>
    <w:rsid w:val="00D57218"/>
    <w:rsid w:val="00D57254"/>
    <w:rsid w:val="00D5763E"/>
    <w:rsid w:val="00D5769C"/>
    <w:rsid w:val="00D57C7E"/>
    <w:rsid w:val="00D57E5A"/>
    <w:rsid w:val="00D57F64"/>
    <w:rsid w:val="00D6075A"/>
    <w:rsid w:val="00D60B5B"/>
    <w:rsid w:val="00D610CF"/>
    <w:rsid w:val="00D61483"/>
    <w:rsid w:val="00D61C06"/>
    <w:rsid w:val="00D61E7A"/>
    <w:rsid w:val="00D63792"/>
    <w:rsid w:val="00D63988"/>
    <w:rsid w:val="00D64035"/>
    <w:rsid w:val="00D6532F"/>
    <w:rsid w:val="00D65DB0"/>
    <w:rsid w:val="00D66206"/>
    <w:rsid w:val="00D674D0"/>
    <w:rsid w:val="00D67C98"/>
    <w:rsid w:val="00D7018A"/>
    <w:rsid w:val="00D732F8"/>
    <w:rsid w:val="00D7348D"/>
    <w:rsid w:val="00D73702"/>
    <w:rsid w:val="00D7397A"/>
    <w:rsid w:val="00D74569"/>
    <w:rsid w:val="00D745E3"/>
    <w:rsid w:val="00D74DB5"/>
    <w:rsid w:val="00D75125"/>
    <w:rsid w:val="00D75BBA"/>
    <w:rsid w:val="00D75EA6"/>
    <w:rsid w:val="00D75F7E"/>
    <w:rsid w:val="00D7648B"/>
    <w:rsid w:val="00D764D1"/>
    <w:rsid w:val="00D7666E"/>
    <w:rsid w:val="00D76C41"/>
    <w:rsid w:val="00D76D54"/>
    <w:rsid w:val="00D76E03"/>
    <w:rsid w:val="00D77426"/>
    <w:rsid w:val="00D777C2"/>
    <w:rsid w:val="00D77E7D"/>
    <w:rsid w:val="00D804DA"/>
    <w:rsid w:val="00D8064D"/>
    <w:rsid w:val="00D8192F"/>
    <w:rsid w:val="00D81E8F"/>
    <w:rsid w:val="00D821ED"/>
    <w:rsid w:val="00D82CD2"/>
    <w:rsid w:val="00D83070"/>
    <w:rsid w:val="00D8307F"/>
    <w:rsid w:val="00D839B2"/>
    <w:rsid w:val="00D83B91"/>
    <w:rsid w:val="00D83DF0"/>
    <w:rsid w:val="00D842CE"/>
    <w:rsid w:val="00D8432E"/>
    <w:rsid w:val="00D849DC"/>
    <w:rsid w:val="00D8562E"/>
    <w:rsid w:val="00D8585E"/>
    <w:rsid w:val="00D85882"/>
    <w:rsid w:val="00D85A08"/>
    <w:rsid w:val="00D85B23"/>
    <w:rsid w:val="00D86260"/>
    <w:rsid w:val="00D864CF"/>
    <w:rsid w:val="00D8708E"/>
    <w:rsid w:val="00D873AE"/>
    <w:rsid w:val="00D87AD6"/>
    <w:rsid w:val="00D87BAC"/>
    <w:rsid w:val="00D87FFC"/>
    <w:rsid w:val="00D90261"/>
    <w:rsid w:val="00D90357"/>
    <w:rsid w:val="00D90878"/>
    <w:rsid w:val="00D909C7"/>
    <w:rsid w:val="00D90A22"/>
    <w:rsid w:val="00D917DF"/>
    <w:rsid w:val="00D918E2"/>
    <w:rsid w:val="00D91CDE"/>
    <w:rsid w:val="00D922CA"/>
    <w:rsid w:val="00D923B7"/>
    <w:rsid w:val="00D924FE"/>
    <w:rsid w:val="00D92524"/>
    <w:rsid w:val="00D929A1"/>
    <w:rsid w:val="00D92D12"/>
    <w:rsid w:val="00D92DE1"/>
    <w:rsid w:val="00D9342B"/>
    <w:rsid w:val="00D934DA"/>
    <w:rsid w:val="00D93AE1"/>
    <w:rsid w:val="00D93F13"/>
    <w:rsid w:val="00D93F62"/>
    <w:rsid w:val="00D943FF"/>
    <w:rsid w:val="00D94491"/>
    <w:rsid w:val="00D94C7F"/>
    <w:rsid w:val="00D94CA7"/>
    <w:rsid w:val="00D94CF5"/>
    <w:rsid w:val="00D95996"/>
    <w:rsid w:val="00D95C55"/>
    <w:rsid w:val="00D95C89"/>
    <w:rsid w:val="00D96211"/>
    <w:rsid w:val="00D96A2C"/>
    <w:rsid w:val="00D96EC9"/>
    <w:rsid w:val="00D97281"/>
    <w:rsid w:val="00D97A47"/>
    <w:rsid w:val="00DA026F"/>
    <w:rsid w:val="00DA043D"/>
    <w:rsid w:val="00DA0BF8"/>
    <w:rsid w:val="00DA1344"/>
    <w:rsid w:val="00DA1666"/>
    <w:rsid w:val="00DA1A30"/>
    <w:rsid w:val="00DA218F"/>
    <w:rsid w:val="00DA2574"/>
    <w:rsid w:val="00DA278F"/>
    <w:rsid w:val="00DA28FE"/>
    <w:rsid w:val="00DA2B87"/>
    <w:rsid w:val="00DA2D33"/>
    <w:rsid w:val="00DA2E66"/>
    <w:rsid w:val="00DA3007"/>
    <w:rsid w:val="00DA30B6"/>
    <w:rsid w:val="00DA36AB"/>
    <w:rsid w:val="00DA3D60"/>
    <w:rsid w:val="00DA483A"/>
    <w:rsid w:val="00DA4877"/>
    <w:rsid w:val="00DA4BAA"/>
    <w:rsid w:val="00DA4E60"/>
    <w:rsid w:val="00DA51B2"/>
    <w:rsid w:val="00DA51D1"/>
    <w:rsid w:val="00DA5657"/>
    <w:rsid w:val="00DA5B76"/>
    <w:rsid w:val="00DA5C37"/>
    <w:rsid w:val="00DA5D2A"/>
    <w:rsid w:val="00DA5FC9"/>
    <w:rsid w:val="00DA6053"/>
    <w:rsid w:val="00DA635B"/>
    <w:rsid w:val="00DA67AE"/>
    <w:rsid w:val="00DA69FF"/>
    <w:rsid w:val="00DA72A9"/>
    <w:rsid w:val="00DA7CA9"/>
    <w:rsid w:val="00DA7DA2"/>
    <w:rsid w:val="00DB06EA"/>
    <w:rsid w:val="00DB08BC"/>
    <w:rsid w:val="00DB0F92"/>
    <w:rsid w:val="00DB1370"/>
    <w:rsid w:val="00DB13B5"/>
    <w:rsid w:val="00DB161D"/>
    <w:rsid w:val="00DB1D4A"/>
    <w:rsid w:val="00DB1FA9"/>
    <w:rsid w:val="00DB23C2"/>
    <w:rsid w:val="00DB2761"/>
    <w:rsid w:val="00DB2883"/>
    <w:rsid w:val="00DB3035"/>
    <w:rsid w:val="00DB37A6"/>
    <w:rsid w:val="00DB3C5F"/>
    <w:rsid w:val="00DB4304"/>
    <w:rsid w:val="00DB4B4D"/>
    <w:rsid w:val="00DB4EE6"/>
    <w:rsid w:val="00DB4FB8"/>
    <w:rsid w:val="00DB6AD7"/>
    <w:rsid w:val="00DB6B2E"/>
    <w:rsid w:val="00DB6BA6"/>
    <w:rsid w:val="00DB78BD"/>
    <w:rsid w:val="00DB7A14"/>
    <w:rsid w:val="00DB7A5C"/>
    <w:rsid w:val="00DB7B20"/>
    <w:rsid w:val="00DB7C8A"/>
    <w:rsid w:val="00DB7FC3"/>
    <w:rsid w:val="00DC0253"/>
    <w:rsid w:val="00DC065A"/>
    <w:rsid w:val="00DC1107"/>
    <w:rsid w:val="00DC2AF6"/>
    <w:rsid w:val="00DC2BD8"/>
    <w:rsid w:val="00DC2D4C"/>
    <w:rsid w:val="00DC39A9"/>
    <w:rsid w:val="00DC3E9D"/>
    <w:rsid w:val="00DC5E1B"/>
    <w:rsid w:val="00DC7521"/>
    <w:rsid w:val="00DC79CA"/>
    <w:rsid w:val="00DD018F"/>
    <w:rsid w:val="00DD02A8"/>
    <w:rsid w:val="00DD0DDE"/>
    <w:rsid w:val="00DD1C20"/>
    <w:rsid w:val="00DD24E6"/>
    <w:rsid w:val="00DD25F1"/>
    <w:rsid w:val="00DD2783"/>
    <w:rsid w:val="00DD2959"/>
    <w:rsid w:val="00DD296C"/>
    <w:rsid w:val="00DD2D92"/>
    <w:rsid w:val="00DD3599"/>
    <w:rsid w:val="00DD401F"/>
    <w:rsid w:val="00DD4798"/>
    <w:rsid w:val="00DD4DCA"/>
    <w:rsid w:val="00DD591D"/>
    <w:rsid w:val="00DD5E7E"/>
    <w:rsid w:val="00DD60DE"/>
    <w:rsid w:val="00DD6888"/>
    <w:rsid w:val="00DD718B"/>
    <w:rsid w:val="00DD76E2"/>
    <w:rsid w:val="00DD77A5"/>
    <w:rsid w:val="00DD78B0"/>
    <w:rsid w:val="00DD7A00"/>
    <w:rsid w:val="00DE01CF"/>
    <w:rsid w:val="00DE05C3"/>
    <w:rsid w:val="00DE06CE"/>
    <w:rsid w:val="00DE12CD"/>
    <w:rsid w:val="00DE1D63"/>
    <w:rsid w:val="00DE1EE9"/>
    <w:rsid w:val="00DE20F0"/>
    <w:rsid w:val="00DE2818"/>
    <w:rsid w:val="00DE2847"/>
    <w:rsid w:val="00DE3189"/>
    <w:rsid w:val="00DE319F"/>
    <w:rsid w:val="00DE32C0"/>
    <w:rsid w:val="00DE35A6"/>
    <w:rsid w:val="00DE37A3"/>
    <w:rsid w:val="00DE3861"/>
    <w:rsid w:val="00DE39AE"/>
    <w:rsid w:val="00DE3C5A"/>
    <w:rsid w:val="00DE3C98"/>
    <w:rsid w:val="00DE423B"/>
    <w:rsid w:val="00DE4259"/>
    <w:rsid w:val="00DE4871"/>
    <w:rsid w:val="00DE5B33"/>
    <w:rsid w:val="00DE630C"/>
    <w:rsid w:val="00DE6423"/>
    <w:rsid w:val="00DE646E"/>
    <w:rsid w:val="00DE661C"/>
    <w:rsid w:val="00DE6FE4"/>
    <w:rsid w:val="00DE76E9"/>
    <w:rsid w:val="00DF024D"/>
    <w:rsid w:val="00DF090F"/>
    <w:rsid w:val="00DF0A0D"/>
    <w:rsid w:val="00DF15CA"/>
    <w:rsid w:val="00DF1910"/>
    <w:rsid w:val="00DF1C2F"/>
    <w:rsid w:val="00DF20BA"/>
    <w:rsid w:val="00DF2665"/>
    <w:rsid w:val="00DF348B"/>
    <w:rsid w:val="00DF3A25"/>
    <w:rsid w:val="00DF3A6A"/>
    <w:rsid w:val="00DF3AA8"/>
    <w:rsid w:val="00DF3B7A"/>
    <w:rsid w:val="00DF4002"/>
    <w:rsid w:val="00DF407E"/>
    <w:rsid w:val="00DF456E"/>
    <w:rsid w:val="00DF4765"/>
    <w:rsid w:val="00DF54AB"/>
    <w:rsid w:val="00DF5605"/>
    <w:rsid w:val="00DF57F2"/>
    <w:rsid w:val="00DF6630"/>
    <w:rsid w:val="00DF667C"/>
    <w:rsid w:val="00DF6A9C"/>
    <w:rsid w:val="00DF6DF0"/>
    <w:rsid w:val="00DF6EBE"/>
    <w:rsid w:val="00DF6F67"/>
    <w:rsid w:val="00DF705B"/>
    <w:rsid w:val="00DF75B0"/>
    <w:rsid w:val="00E00229"/>
    <w:rsid w:val="00E003E8"/>
    <w:rsid w:val="00E00845"/>
    <w:rsid w:val="00E00AD9"/>
    <w:rsid w:val="00E00EE7"/>
    <w:rsid w:val="00E0146C"/>
    <w:rsid w:val="00E01640"/>
    <w:rsid w:val="00E01B10"/>
    <w:rsid w:val="00E01EC9"/>
    <w:rsid w:val="00E0236B"/>
    <w:rsid w:val="00E026B3"/>
    <w:rsid w:val="00E02B14"/>
    <w:rsid w:val="00E02E85"/>
    <w:rsid w:val="00E031D4"/>
    <w:rsid w:val="00E03327"/>
    <w:rsid w:val="00E034B4"/>
    <w:rsid w:val="00E035C0"/>
    <w:rsid w:val="00E03CCF"/>
    <w:rsid w:val="00E04550"/>
    <w:rsid w:val="00E058C1"/>
    <w:rsid w:val="00E05A28"/>
    <w:rsid w:val="00E05B73"/>
    <w:rsid w:val="00E05E42"/>
    <w:rsid w:val="00E05F91"/>
    <w:rsid w:val="00E0627B"/>
    <w:rsid w:val="00E0636E"/>
    <w:rsid w:val="00E06444"/>
    <w:rsid w:val="00E06719"/>
    <w:rsid w:val="00E07242"/>
    <w:rsid w:val="00E076E3"/>
    <w:rsid w:val="00E10113"/>
    <w:rsid w:val="00E101D6"/>
    <w:rsid w:val="00E10656"/>
    <w:rsid w:val="00E1125C"/>
    <w:rsid w:val="00E1145D"/>
    <w:rsid w:val="00E11B80"/>
    <w:rsid w:val="00E11B95"/>
    <w:rsid w:val="00E11CED"/>
    <w:rsid w:val="00E12314"/>
    <w:rsid w:val="00E123A3"/>
    <w:rsid w:val="00E135A6"/>
    <w:rsid w:val="00E13EEC"/>
    <w:rsid w:val="00E14005"/>
    <w:rsid w:val="00E1446F"/>
    <w:rsid w:val="00E14AB4"/>
    <w:rsid w:val="00E154F5"/>
    <w:rsid w:val="00E15D70"/>
    <w:rsid w:val="00E15DCD"/>
    <w:rsid w:val="00E15FC6"/>
    <w:rsid w:val="00E163B2"/>
    <w:rsid w:val="00E1682C"/>
    <w:rsid w:val="00E16838"/>
    <w:rsid w:val="00E16871"/>
    <w:rsid w:val="00E16DA9"/>
    <w:rsid w:val="00E16E4C"/>
    <w:rsid w:val="00E170BC"/>
    <w:rsid w:val="00E204BA"/>
    <w:rsid w:val="00E208D2"/>
    <w:rsid w:val="00E20A2D"/>
    <w:rsid w:val="00E20DF9"/>
    <w:rsid w:val="00E20F03"/>
    <w:rsid w:val="00E2103C"/>
    <w:rsid w:val="00E210BA"/>
    <w:rsid w:val="00E21BC0"/>
    <w:rsid w:val="00E22070"/>
    <w:rsid w:val="00E22903"/>
    <w:rsid w:val="00E229CE"/>
    <w:rsid w:val="00E22CFA"/>
    <w:rsid w:val="00E22F5D"/>
    <w:rsid w:val="00E238CF"/>
    <w:rsid w:val="00E23985"/>
    <w:rsid w:val="00E24242"/>
    <w:rsid w:val="00E243D3"/>
    <w:rsid w:val="00E24A00"/>
    <w:rsid w:val="00E25112"/>
    <w:rsid w:val="00E259C3"/>
    <w:rsid w:val="00E25F1C"/>
    <w:rsid w:val="00E26F43"/>
    <w:rsid w:val="00E26F56"/>
    <w:rsid w:val="00E2723E"/>
    <w:rsid w:val="00E2732C"/>
    <w:rsid w:val="00E27367"/>
    <w:rsid w:val="00E27C85"/>
    <w:rsid w:val="00E27DAB"/>
    <w:rsid w:val="00E303E0"/>
    <w:rsid w:val="00E30A35"/>
    <w:rsid w:val="00E31081"/>
    <w:rsid w:val="00E31A5D"/>
    <w:rsid w:val="00E32032"/>
    <w:rsid w:val="00E325C7"/>
    <w:rsid w:val="00E34074"/>
    <w:rsid w:val="00E34974"/>
    <w:rsid w:val="00E350D2"/>
    <w:rsid w:val="00E35335"/>
    <w:rsid w:val="00E3559A"/>
    <w:rsid w:val="00E35878"/>
    <w:rsid w:val="00E3606F"/>
    <w:rsid w:val="00E3683E"/>
    <w:rsid w:val="00E36FD7"/>
    <w:rsid w:val="00E37528"/>
    <w:rsid w:val="00E403DF"/>
    <w:rsid w:val="00E40915"/>
    <w:rsid w:val="00E4108E"/>
    <w:rsid w:val="00E41ABB"/>
    <w:rsid w:val="00E41B86"/>
    <w:rsid w:val="00E41EE5"/>
    <w:rsid w:val="00E42C8B"/>
    <w:rsid w:val="00E42DF2"/>
    <w:rsid w:val="00E42F48"/>
    <w:rsid w:val="00E4329E"/>
    <w:rsid w:val="00E43342"/>
    <w:rsid w:val="00E438C3"/>
    <w:rsid w:val="00E43BC5"/>
    <w:rsid w:val="00E43C13"/>
    <w:rsid w:val="00E441DE"/>
    <w:rsid w:val="00E44318"/>
    <w:rsid w:val="00E444F4"/>
    <w:rsid w:val="00E44626"/>
    <w:rsid w:val="00E44755"/>
    <w:rsid w:val="00E4597A"/>
    <w:rsid w:val="00E45B14"/>
    <w:rsid w:val="00E46785"/>
    <w:rsid w:val="00E467DD"/>
    <w:rsid w:val="00E46ECB"/>
    <w:rsid w:val="00E470B4"/>
    <w:rsid w:val="00E478AC"/>
    <w:rsid w:val="00E47EDE"/>
    <w:rsid w:val="00E5084D"/>
    <w:rsid w:val="00E50B67"/>
    <w:rsid w:val="00E50C19"/>
    <w:rsid w:val="00E5109D"/>
    <w:rsid w:val="00E5120C"/>
    <w:rsid w:val="00E51239"/>
    <w:rsid w:val="00E51C93"/>
    <w:rsid w:val="00E52187"/>
    <w:rsid w:val="00E52209"/>
    <w:rsid w:val="00E523E3"/>
    <w:rsid w:val="00E52506"/>
    <w:rsid w:val="00E52E03"/>
    <w:rsid w:val="00E538CD"/>
    <w:rsid w:val="00E53B11"/>
    <w:rsid w:val="00E53CB4"/>
    <w:rsid w:val="00E54447"/>
    <w:rsid w:val="00E546EF"/>
    <w:rsid w:val="00E54A25"/>
    <w:rsid w:val="00E54BC6"/>
    <w:rsid w:val="00E5502B"/>
    <w:rsid w:val="00E550F7"/>
    <w:rsid w:val="00E55362"/>
    <w:rsid w:val="00E55576"/>
    <w:rsid w:val="00E5579C"/>
    <w:rsid w:val="00E559BB"/>
    <w:rsid w:val="00E55C4C"/>
    <w:rsid w:val="00E56AE6"/>
    <w:rsid w:val="00E56E1B"/>
    <w:rsid w:val="00E57006"/>
    <w:rsid w:val="00E5733C"/>
    <w:rsid w:val="00E57593"/>
    <w:rsid w:val="00E57646"/>
    <w:rsid w:val="00E60CD4"/>
    <w:rsid w:val="00E60DC3"/>
    <w:rsid w:val="00E613DE"/>
    <w:rsid w:val="00E61D93"/>
    <w:rsid w:val="00E6266B"/>
    <w:rsid w:val="00E633DC"/>
    <w:rsid w:val="00E63400"/>
    <w:rsid w:val="00E63638"/>
    <w:rsid w:val="00E636D9"/>
    <w:rsid w:val="00E63915"/>
    <w:rsid w:val="00E63B3D"/>
    <w:rsid w:val="00E63D1F"/>
    <w:rsid w:val="00E64294"/>
    <w:rsid w:val="00E64D66"/>
    <w:rsid w:val="00E64FB3"/>
    <w:rsid w:val="00E6633F"/>
    <w:rsid w:val="00E66910"/>
    <w:rsid w:val="00E66A5D"/>
    <w:rsid w:val="00E678D1"/>
    <w:rsid w:val="00E67D54"/>
    <w:rsid w:val="00E67FF4"/>
    <w:rsid w:val="00E70253"/>
    <w:rsid w:val="00E70696"/>
    <w:rsid w:val="00E7075F"/>
    <w:rsid w:val="00E7099D"/>
    <w:rsid w:val="00E714D6"/>
    <w:rsid w:val="00E71BBE"/>
    <w:rsid w:val="00E71C42"/>
    <w:rsid w:val="00E721CF"/>
    <w:rsid w:val="00E7225D"/>
    <w:rsid w:val="00E72961"/>
    <w:rsid w:val="00E72C0F"/>
    <w:rsid w:val="00E72D2A"/>
    <w:rsid w:val="00E7325F"/>
    <w:rsid w:val="00E732F1"/>
    <w:rsid w:val="00E736B6"/>
    <w:rsid w:val="00E74562"/>
    <w:rsid w:val="00E747B4"/>
    <w:rsid w:val="00E74A56"/>
    <w:rsid w:val="00E74C85"/>
    <w:rsid w:val="00E754A5"/>
    <w:rsid w:val="00E75C3F"/>
    <w:rsid w:val="00E75DDB"/>
    <w:rsid w:val="00E75ECC"/>
    <w:rsid w:val="00E76162"/>
    <w:rsid w:val="00E762DE"/>
    <w:rsid w:val="00E76537"/>
    <w:rsid w:val="00E76817"/>
    <w:rsid w:val="00E7690D"/>
    <w:rsid w:val="00E773B4"/>
    <w:rsid w:val="00E77904"/>
    <w:rsid w:val="00E77A11"/>
    <w:rsid w:val="00E77DE6"/>
    <w:rsid w:val="00E800AE"/>
    <w:rsid w:val="00E802D9"/>
    <w:rsid w:val="00E80953"/>
    <w:rsid w:val="00E80B8D"/>
    <w:rsid w:val="00E81179"/>
    <w:rsid w:val="00E81493"/>
    <w:rsid w:val="00E815AE"/>
    <w:rsid w:val="00E81D36"/>
    <w:rsid w:val="00E82395"/>
    <w:rsid w:val="00E8273E"/>
    <w:rsid w:val="00E82AAA"/>
    <w:rsid w:val="00E82B2F"/>
    <w:rsid w:val="00E832FE"/>
    <w:rsid w:val="00E83A34"/>
    <w:rsid w:val="00E83E64"/>
    <w:rsid w:val="00E8426D"/>
    <w:rsid w:val="00E8430D"/>
    <w:rsid w:val="00E84373"/>
    <w:rsid w:val="00E844C9"/>
    <w:rsid w:val="00E84850"/>
    <w:rsid w:val="00E84B04"/>
    <w:rsid w:val="00E84E49"/>
    <w:rsid w:val="00E8517D"/>
    <w:rsid w:val="00E85C64"/>
    <w:rsid w:val="00E864BD"/>
    <w:rsid w:val="00E8660D"/>
    <w:rsid w:val="00E86D53"/>
    <w:rsid w:val="00E870F2"/>
    <w:rsid w:val="00E87557"/>
    <w:rsid w:val="00E879EC"/>
    <w:rsid w:val="00E87D65"/>
    <w:rsid w:val="00E900EE"/>
    <w:rsid w:val="00E90391"/>
    <w:rsid w:val="00E905B7"/>
    <w:rsid w:val="00E90AB3"/>
    <w:rsid w:val="00E90D3E"/>
    <w:rsid w:val="00E90F2A"/>
    <w:rsid w:val="00E91AF1"/>
    <w:rsid w:val="00E91B71"/>
    <w:rsid w:val="00E91E0C"/>
    <w:rsid w:val="00E91E20"/>
    <w:rsid w:val="00E92B1E"/>
    <w:rsid w:val="00E9348E"/>
    <w:rsid w:val="00E938BC"/>
    <w:rsid w:val="00E93A38"/>
    <w:rsid w:val="00E93C4B"/>
    <w:rsid w:val="00E9415C"/>
    <w:rsid w:val="00E9469D"/>
    <w:rsid w:val="00E94A07"/>
    <w:rsid w:val="00E95298"/>
    <w:rsid w:val="00E95386"/>
    <w:rsid w:val="00E95CDB"/>
    <w:rsid w:val="00E96D53"/>
    <w:rsid w:val="00E96EF4"/>
    <w:rsid w:val="00E9729D"/>
    <w:rsid w:val="00E97729"/>
    <w:rsid w:val="00E97A9E"/>
    <w:rsid w:val="00E97F36"/>
    <w:rsid w:val="00EA0321"/>
    <w:rsid w:val="00EA0581"/>
    <w:rsid w:val="00EA100C"/>
    <w:rsid w:val="00EA128A"/>
    <w:rsid w:val="00EA1A17"/>
    <w:rsid w:val="00EA1AD4"/>
    <w:rsid w:val="00EA1FC9"/>
    <w:rsid w:val="00EA1FCD"/>
    <w:rsid w:val="00EA201A"/>
    <w:rsid w:val="00EA240D"/>
    <w:rsid w:val="00EA3265"/>
    <w:rsid w:val="00EA3754"/>
    <w:rsid w:val="00EA3D6E"/>
    <w:rsid w:val="00EA3EF8"/>
    <w:rsid w:val="00EA4035"/>
    <w:rsid w:val="00EA4085"/>
    <w:rsid w:val="00EA428A"/>
    <w:rsid w:val="00EA447A"/>
    <w:rsid w:val="00EA4AC8"/>
    <w:rsid w:val="00EA50F4"/>
    <w:rsid w:val="00EA5499"/>
    <w:rsid w:val="00EA5664"/>
    <w:rsid w:val="00EA5AAD"/>
    <w:rsid w:val="00EA607D"/>
    <w:rsid w:val="00EA6115"/>
    <w:rsid w:val="00EA6A02"/>
    <w:rsid w:val="00EA6E86"/>
    <w:rsid w:val="00EA713F"/>
    <w:rsid w:val="00EA7821"/>
    <w:rsid w:val="00EA78C6"/>
    <w:rsid w:val="00EA7ED3"/>
    <w:rsid w:val="00EB0457"/>
    <w:rsid w:val="00EB0600"/>
    <w:rsid w:val="00EB0686"/>
    <w:rsid w:val="00EB0C98"/>
    <w:rsid w:val="00EB0DA6"/>
    <w:rsid w:val="00EB169D"/>
    <w:rsid w:val="00EB16FE"/>
    <w:rsid w:val="00EB1C5A"/>
    <w:rsid w:val="00EB2234"/>
    <w:rsid w:val="00EB49EA"/>
    <w:rsid w:val="00EB4B5B"/>
    <w:rsid w:val="00EB4D81"/>
    <w:rsid w:val="00EB55CC"/>
    <w:rsid w:val="00EB59B1"/>
    <w:rsid w:val="00EB5C6D"/>
    <w:rsid w:val="00EB5EAA"/>
    <w:rsid w:val="00EB64BF"/>
    <w:rsid w:val="00EB6D56"/>
    <w:rsid w:val="00EB71EC"/>
    <w:rsid w:val="00EB7557"/>
    <w:rsid w:val="00EB7E3B"/>
    <w:rsid w:val="00EC2005"/>
    <w:rsid w:val="00EC24C7"/>
    <w:rsid w:val="00EC2D3E"/>
    <w:rsid w:val="00EC3190"/>
    <w:rsid w:val="00EC3191"/>
    <w:rsid w:val="00EC410E"/>
    <w:rsid w:val="00EC4377"/>
    <w:rsid w:val="00EC43DF"/>
    <w:rsid w:val="00EC477D"/>
    <w:rsid w:val="00EC4C32"/>
    <w:rsid w:val="00EC52E8"/>
    <w:rsid w:val="00EC5651"/>
    <w:rsid w:val="00EC5A25"/>
    <w:rsid w:val="00EC5C93"/>
    <w:rsid w:val="00EC6BDB"/>
    <w:rsid w:val="00EC74FB"/>
    <w:rsid w:val="00EC7600"/>
    <w:rsid w:val="00EC7739"/>
    <w:rsid w:val="00EC79F9"/>
    <w:rsid w:val="00EC7C33"/>
    <w:rsid w:val="00EC7DB3"/>
    <w:rsid w:val="00ED00EA"/>
    <w:rsid w:val="00ED0201"/>
    <w:rsid w:val="00ED0FC4"/>
    <w:rsid w:val="00ED1601"/>
    <w:rsid w:val="00ED1C19"/>
    <w:rsid w:val="00ED26F5"/>
    <w:rsid w:val="00ED2BFF"/>
    <w:rsid w:val="00ED2EC0"/>
    <w:rsid w:val="00ED3438"/>
    <w:rsid w:val="00ED345D"/>
    <w:rsid w:val="00ED39A1"/>
    <w:rsid w:val="00ED4223"/>
    <w:rsid w:val="00ED4A17"/>
    <w:rsid w:val="00ED4B41"/>
    <w:rsid w:val="00ED4BB4"/>
    <w:rsid w:val="00ED522A"/>
    <w:rsid w:val="00ED5348"/>
    <w:rsid w:val="00ED546E"/>
    <w:rsid w:val="00ED556E"/>
    <w:rsid w:val="00ED561B"/>
    <w:rsid w:val="00ED598D"/>
    <w:rsid w:val="00ED5B19"/>
    <w:rsid w:val="00ED5B64"/>
    <w:rsid w:val="00ED5D51"/>
    <w:rsid w:val="00ED608D"/>
    <w:rsid w:val="00ED610D"/>
    <w:rsid w:val="00ED6A70"/>
    <w:rsid w:val="00ED6AD4"/>
    <w:rsid w:val="00ED6AF5"/>
    <w:rsid w:val="00ED6BEA"/>
    <w:rsid w:val="00ED7534"/>
    <w:rsid w:val="00ED7737"/>
    <w:rsid w:val="00EE000D"/>
    <w:rsid w:val="00EE0164"/>
    <w:rsid w:val="00EE027B"/>
    <w:rsid w:val="00EE0687"/>
    <w:rsid w:val="00EE0E8A"/>
    <w:rsid w:val="00EE0F17"/>
    <w:rsid w:val="00EE0F90"/>
    <w:rsid w:val="00EE1A31"/>
    <w:rsid w:val="00EE1C16"/>
    <w:rsid w:val="00EE25E1"/>
    <w:rsid w:val="00EE3826"/>
    <w:rsid w:val="00EE3ADD"/>
    <w:rsid w:val="00EE3DAD"/>
    <w:rsid w:val="00EE4A9A"/>
    <w:rsid w:val="00EE4B02"/>
    <w:rsid w:val="00EE4D98"/>
    <w:rsid w:val="00EE5606"/>
    <w:rsid w:val="00EE681C"/>
    <w:rsid w:val="00EE682D"/>
    <w:rsid w:val="00EE6C6E"/>
    <w:rsid w:val="00EE704D"/>
    <w:rsid w:val="00EE7106"/>
    <w:rsid w:val="00EE7702"/>
    <w:rsid w:val="00EE7804"/>
    <w:rsid w:val="00EF086C"/>
    <w:rsid w:val="00EF0AF4"/>
    <w:rsid w:val="00EF0CC9"/>
    <w:rsid w:val="00EF1959"/>
    <w:rsid w:val="00EF1FFB"/>
    <w:rsid w:val="00EF2210"/>
    <w:rsid w:val="00EF2AFA"/>
    <w:rsid w:val="00EF2C9B"/>
    <w:rsid w:val="00EF34F0"/>
    <w:rsid w:val="00EF3CE2"/>
    <w:rsid w:val="00EF3FA5"/>
    <w:rsid w:val="00EF48C6"/>
    <w:rsid w:val="00EF599F"/>
    <w:rsid w:val="00EF63B7"/>
    <w:rsid w:val="00EF6698"/>
    <w:rsid w:val="00EF6B5C"/>
    <w:rsid w:val="00EF71F7"/>
    <w:rsid w:val="00EF7559"/>
    <w:rsid w:val="00EF7BAA"/>
    <w:rsid w:val="00F01313"/>
    <w:rsid w:val="00F017A9"/>
    <w:rsid w:val="00F01B0C"/>
    <w:rsid w:val="00F01B67"/>
    <w:rsid w:val="00F01D71"/>
    <w:rsid w:val="00F01F9D"/>
    <w:rsid w:val="00F021C3"/>
    <w:rsid w:val="00F023A4"/>
    <w:rsid w:val="00F025DD"/>
    <w:rsid w:val="00F02E44"/>
    <w:rsid w:val="00F033AB"/>
    <w:rsid w:val="00F037A6"/>
    <w:rsid w:val="00F03CC5"/>
    <w:rsid w:val="00F04149"/>
    <w:rsid w:val="00F04517"/>
    <w:rsid w:val="00F0475C"/>
    <w:rsid w:val="00F04A01"/>
    <w:rsid w:val="00F051C6"/>
    <w:rsid w:val="00F06B94"/>
    <w:rsid w:val="00F072F8"/>
    <w:rsid w:val="00F0741B"/>
    <w:rsid w:val="00F075ED"/>
    <w:rsid w:val="00F07830"/>
    <w:rsid w:val="00F0787E"/>
    <w:rsid w:val="00F078F2"/>
    <w:rsid w:val="00F07DB8"/>
    <w:rsid w:val="00F07DEF"/>
    <w:rsid w:val="00F113D9"/>
    <w:rsid w:val="00F11665"/>
    <w:rsid w:val="00F11810"/>
    <w:rsid w:val="00F12346"/>
    <w:rsid w:val="00F129D6"/>
    <w:rsid w:val="00F131C4"/>
    <w:rsid w:val="00F1354F"/>
    <w:rsid w:val="00F13B5D"/>
    <w:rsid w:val="00F13D1C"/>
    <w:rsid w:val="00F1469E"/>
    <w:rsid w:val="00F147AF"/>
    <w:rsid w:val="00F148D9"/>
    <w:rsid w:val="00F14FEE"/>
    <w:rsid w:val="00F15817"/>
    <w:rsid w:val="00F15D9C"/>
    <w:rsid w:val="00F16AF3"/>
    <w:rsid w:val="00F16BA3"/>
    <w:rsid w:val="00F16CA6"/>
    <w:rsid w:val="00F17182"/>
    <w:rsid w:val="00F175D1"/>
    <w:rsid w:val="00F17842"/>
    <w:rsid w:val="00F17B71"/>
    <w:rsid w:val="00F200F6"/>
    <w:rsid w:val="00F2059A"/>
    <w:rsid w:val="00F209C3"/>
    <w:rsid w:val="00F2106F"/>
    <w:rsid w:val="00F21538"/>
    <w:rsid w:val="00F21993"/>
    <w:rsid w:val="00F21BD9"/>
    <w:rsid w:val="00F21C73"/>
    <w:rsid w:val="00F21E1E"/>
    <w:rsid w:val="00F220D8"/>
    <w:rsid w:val="00F221D3"/>
    <w:rsid w:val="00F22799"/>
    <w:rsid w:val="00F22CD3"/>
    <w:rsid w:val="00F22F25"/>
    <w:rsid w:val="00F23589"/>
    <w:rsid w:val="00F23691"/>
    <w:rsid w:val="00F2379F"/>
    <w:rsid w:val="00F237E9"/>
    <w:rsid w:val="00F245FD"/>
    <w:rsid w:val="00F24714"/>
    <w:rsid w:val="00F24FC8"/>
    <w:rsid w:val="00F25339"/>
    <w:rsid w:val="00F25C85"/>
    <w:rsid w:val="00F26301"/>
    <w:rsid w:val="00F2687E"/>
    <w:rsid w:val="00F26937"/>
    <w:rsid w:val="00F26F82"/>
    <w:rsid w:val="00F3037F"/>
    <w:rsid w:val="00F30681"/>
    <w:rsid w:val="00F309C8"/>
    <w:rsid w:val="00F30A59"/>
    <w:rsid w:val="00F31A51"/>
    <w:rsid w:val="00F32091"/>
    <w:rsid w:val="00F320B0"/>
    <w:rsid w:val="00F321E1"/>
    <w:rsid w:val="00F326FC"/>
    <w:rsid w:val="00F32C64"/>
    <w:rsid w:val="00F32C7B"/>
    <w:rsid w:val="00F337B2"/>
    <w:rsid w:val="00F34472"/>
    <w:rsid w:val="00F348D2"/>
    <w:rsid w:val="00F34C2F"/>
    <w:rsid w:val="00F354A0"/>
    <w:rsid w:val="00F35903"/>
    <w:rsid w:val="00F359C1"/>
    <w:rsid w:val="00F35AB6"/>
    <w:rsid w:val="00F35D03"/>
    <w:rsid w:val="00F35D9D"/>
    <w:rsid w:val="00F35FA4"/>
    <w:rsid w:val="00F36252"/>
    <w:rsid w:val="00F362EF"/>
    <w:rsid w:val="00F36648"/>
    <w:rsid w:val="00F36659"/>
    <w:rsid w:val="00F3669B"/>
    <w:rsid w:val="00F36F99"/>
    <w:rsid w:val="00F375DA"/>
    <w:rsid w:val="00F37657"/>
    <w:rsid w:val="00F37B00"/>
    <w:rsid w:val="00F422E3"/>
    <w:rsid w:val="00F42ADF"/>
    <w:rsid w:val="00F43146"/>
    <w:rsid w:val="00F435BC"/>
    <w:rsid w:val="00F441FA"/>
    <w:rsid w:val="00F4480A"/>
    <w:rsid w:val="00F449B0"/>
    <w:rsid w:val="00F44BFC"/>
    <w:rsid w:val="00F4551D"/>
    <w:rsid w:val="00F45899"/>
    <w:rsid w:val="00F45C07"/>
    <w:rsid w:val="00F45F50"/>
    <w:rsid w:val="00F46015"/>
    <w:rsid w:val="00F4645A"/>
    <w:rsid w:val="00F468C3"/>
    <w:rsid w:val="00F469F2"/>
    <w:rsid w:val="00F46C25"/>
    <w:rsid w:val="00F46C5F"/>
    <w:rsid w:val="00F47123"/>
    <w:rsid w:val="00F47CA0"/>
    <w:rsid w:val="00F47CC7"/>
    <w:rsid w:val="00F50730"/>
    <w:rsid w:val="00F50C21"/>
    <w:rsid w:val="00F5152B"/>
    <w:rsid w:val="00F5165F"/>
    <w:rsid w:val="00F51770"/>
    <w:rsid w:val="00F529E1"/>
    <w:rsid w:val="00F52D33"/>
    <w:rsid w:val="00F52DAB"/>
    <w:rsid w:val="00F5305A"/>
    <w:rsid w:val="00F53193"/>
    <w:rsid w:val="00F5333F"/>
    <w:rsid w:val="00F53A6B"/>
    <w:rsid w:val="00F548A6"/>
    <w:rsid w:val="00F54CF9"/>
    <w:rsid w:val="00F55EB1"/>
    <w:rsid w:val="00F56800"/>
    <w:rsid w:val="00F573CB"/>
    <w:rsid w:val="00F574D5"/>
    <w:rsid w:val="00F57812"/>
    <w:rsid w:val="00F57CCA"/>
    <w:rsid w:val="00F57E24"/>
    <w:rsid w:val="00F57FA0"/>
    <w:rsid w:val="00F6082D"/>
    <w:rsid w:val="00F60A55"/>
    <w:rsid w:val="00F60DDD"/>
    <w:rsid w:val="00F60FAC"/>
    <w:rsid w:val="00F61186"/>
    <w:rsid w:val="00F61204"/>
    <w:rsid w:val="00F61D9F"/>
    <w:rsid w:val="00F620D8"/>
    <w:rsid w:val="00F6227D"/>
    <w:rsid w:val="00F62851"/>
    <w:rsid w:val="00F62EBA"/>
    <w:rsid w:val="00F62FD0"/>
    <w:rsid w:val="00F637F0"/>
    <w:rsid w:val="00F63869"/>
    <w:rsid w:val="00F641CA"/>
    <w:rsid w:val="00F65444"/>
    <w:rsid w:val="00F65C28"/>
    <w:rsid w:val="00F66240"/>
    <w:rsid w:val="00F67308"/>
    <w:rsid w:val="00F70EFB"/>
    <w:rsid w:val="00F711C8"/>
    <w:rsid w:val="00F711DE"/>
    <w:rsid w:val="00F7144A"/>
    <w:rsid w:val="00F71A6D"/>
    <w:rsid w:val="00F71BEB"/>
    <w:rsid w:val="00F71D16"/>
    <w:rsid w:val="00F71D38"/>
    <w:rsid w:val="00F71E81"/>
    <w:rsid w:val="00F72038"/>
    <w:rsid w:val="00F722FC"/>
    <w:rsid w:val="00F724D5"/>
    <w:rsid w:val="00F72A23"/>
    <w:rsid w:val="00F72B5A"/>
    <w:rsid w:val="00F73430"/>
    <w:rsid w:val="00F74284"/>
    <w:rsid w:val="00F74B03"/>
    <w:rsid w:val="00F751DB"/>
    <w:rsid w:val="00F7582B"/>
    <w:rsid w:val="00F75B3D"/>
    <w:rsid w:val="00F75C7B"/>
    <w:rsid w:val="00F75F13"/>
    <w:rsid w:val="00F77191"/>
    <w:rsid w:val="00F77F77"/>
    <w:rsid w:val="00F800A1"/>
    <w:rsid w:val="00F80571"/>
    <w:rsid w:val="00F811FE"/>
    <w:rsid w:val="00F81AEE"/>
    <w:rsid w:val="00F81BBF"/>
    <w:rsid w:val="00F81CAC"/>
    <w:rsid w:val="00F81D83"/>
    <w:rsid w:val="00F82860"/>
    <w:rsid w:val="00F82E6E"/>
    <w:rsid w:val="00F8398F"/>
    <w:rsid w:val="00F83A87"/>
    <w:rsid w:val="00F847D1"/>
    <w:rsid w:val="00F84993"/>
    <w:rsid w:val="00F85CD1"/>
    <w:rsid w:val="00F85EEC"/>
    <w:rsid w:val="00F86093"/>
    <w:rsid w:val="00F86561"/>
    <w:rsid w:val="00F865B6"/>
    <w:rsid w:val="00F86770"/>
    <w:rsid w:val="00F86D06"/>
    <w:rsid w:val="00F871D9"/>
    <w:rsid w:val="00F876DB"/>
    <w:rsid w:val="00F87A7E"/>
    <w:rsid w:val="00F87C38"/>
    <w:rsid w:val="00F87D67"/>
    <w:rsid w:val="00F901BC"/>
    <w:rsid w:val="00F90228"/>
    <w:rsid w:val="00F909C2"/>
    <w:rsid w:val="00F90A9A"/>
    <w:rsid w:val="00F911D7"/>
    <w:rsid w:val="00F91B70"/>
    <w:rsid w:val="00F91BC7"/>
    <w:rsid w:val="00F925A3"/>
    <w:rsid w:val="00F927EA"/>
    <w:rsid w:val="00F93082"/>
    <w:rsid w:val="00F93117"/>
    <w:rsid w:val="00F93F2D"/>
    <w:rsid w:val="00F940EF"/>
    <w:rsid w:val="00F942E0"/>
    <w:rsid w:val="00F9489F"/>
    <w:rsid w:val="00F949E9"/>
    <w:rsid w:val="00F95081"/>
    <w:rsid w:val="00F95B73"/>
    <w:rsid w:val="00F95E27"/>
    <w:rsid w:val="00F9644A"/>
    <w:rsid w:val="00F96461"/>
    <w:rsid w:val="00F964A6"/>
    <w:rsid w:val="00F9685B"/>
    <w:rsid w:val="00F96DB0"/>
    <w:rsid w:val="00F97181"/>
    <w:rsid w:val="00F97CBE"/>
    <w:rsid w:val="00F97CDE"/>
    <w:rsid w:val="00FA0B0C"/>
    <w:rsid w:val="00FA0C82"/>
    <w:rsid w:val="00FA1480"/>
    <w:rsid w:val="00FA16C6"/>
    <w:rsid w:val="00FA17C8"/>
    <w:rsid w:val="00FA1CAC"/>
    <w:rsid w:val="00FA2430"/>
    <w:rsid w:val="00FA24CF"/>
    <w:rsid w:val="00FA2B11"/>
    <w:rsid w:val="00FA378E"/>
    <w:rsid w:val="00FA37C5"/>
    <w:rsid w:val="00FA401D"/>
    <w:rsid w:val="00FA4198"/>
    <w:rsid w:val="00FA4DAB"/>
    <w:rsid w:val="00FA5AE8"/>
    <w:rsid w:val="00FA5B15"/>
    <w:rsid w:val="00FA5C66"/>
    <w:rsid w:val="00FA5CAB"/>
    <w:rsid w:val="00FA6383"/>
    <w:rsid w:val="00FA68A1"/>
    <w:rsid w:val="00FA68AB"/>
    <w:rsid w:val="00FA6AB1"/>
    <w:rsid w:val="00FA6C0C"/>
    <w:rsid w:val="00FA6F95"/>
    <w:rsid w:val="00FA7651"/>
    <w:rsid w:val="00FA7AB2"/>
    <w:rsid w:val="00FA7C4F"/>
    <w:rsid w:val="00FA7C66"/>
    <w:rsid w:val="00FB0103"/>
    <w:rsid w:val="00FB031E"/>
    <w:rsid w:val="00FB0A93"/>
    <w:rsid w:val="00FB0B5E"/>
    <w:rsid w:val="00FB0F3F"/>
    <w:rsid w:val="00FB1003"/>
    <w:rsid w:val="00FB1FA9"/>
    <w:rsid w:val="00FB21AE"/>
    <w:rsid w:val="00FB2407"/>
    <w:rsid w:val="00FB24E3"/>
    <w:rsid w:val="00FB2A3C"/>
    <w:rsid w:val="00FB3221"/>
    <w:rsid w:val="00FB33E7"/>
    <w:rsid w:val="00FB3478"/>
    <w:rsid w:val="00FB3533"/>
    <w:rsid w:val="00FB35C4"/>
    <w:rsid w:val="00FB3775"/>
    <w:rsid w:val="00FB3E0E"/>
    <w:rsid w:val="00FB4207"/>
    <w:rsid w:val="00FB45B4"/>
    <w:rsid w:val="00FB51DD"/>
    <w:rsid w:val="00FB52FB"/>
    <w:rsid w:val="00FB580E"/>
    <w:rsid w:val="00FB5DEF"/>
    <w:rsid w:val="00FB638D"/>
    <w:rsid w:val="00FB68D6"/>
    <w:rsid w:val="00FB6F38"/>
    <w:rsid w:val="00FB74B9"/>
    <w:rsid w:val="00FB77AA"/>
    <w:rsid w:val="00FB7D0E"/>
    <w:rsid w:val="00FC0085"/>
    <w:rsid w:val="00FC05A8"/>
    <w:rsid w:val="00FC05CD"/>
    <w:rsid w:val="00FC096B"/>
    <w:rsid w:val="00FC1204"/>
    <w:rsid w:val="00FC1769"/>
    <w:rsid w:val="00FC1E0A"/>
    <w:rsid w:val="00FC276E"/>
    <w:rsid w:val="00FC2A0D"/>
    <w:rsid w:val="00FC2AA2"/>
    <w:rsid w:val="00FC2BB4"/>
    <w:rsid w:val="00FC3104"/>
    <w:rsid w:val="00FC3459"/>
    <w:rsid w:val="00FC3CD6"/>
    <w:rsid w:val="00FC4DFD"/>
    <w:rsid w:val="00FC516F"/>
    <w:rsid w:val="00FC5537"/>
    <w:rsid w:val="00FC6475"/>
    <w:rsid w:val="00FC66D3"/>
    <w:rsid w:val="00FC67FC"/>
    <w:rsid w:val="00FC6971"/>
    <w:rsid w:val="00FC755A"/>
    <w:rsid w:val="00FC784A"/>
    <w:rsid w:val="00FC7D40"/>
    <w:rsid w:val="00FC7FF6"/>
    <w:rsid w:val="00FD031F"/>
    <w:rsid w:val="00FD064A"/>
    <w:rsid w:val="00FD0E1B"/>
    <w:rsid w:val="00FD127B"/>
    <w:rsid w:val="00FD18C3"/>
    <w:rsid w:val="00FD1921"/>
    <w:rsid w:val="00FD1A76"/>
    <w:rsid w:val="00FD1E80"/>
    <w:rsid w:val="00FD29EE"/>
    <w:rsid w:val="00FD2C03"/>
    <w:rsid w:val="00FD2C9F"/>
    <w:rsid w:val="00FD2DF4"/>
    <w:rsid w:val="00FD315E"/>
    <w:rsid w:val="00FD3BC1"/>
    <w:rsid w:val="00FD3D3A"/>
    <w:rsid w:val="00FD416E"/>
    <w:rsid w:val="00FD43DC"/>
    <w:rsid w:val="00FD478D"/>
    <w:rsid w:val="00FD4C27"/>
    <w:rsid w:val="00FD4FD0"/>
    <w:rsid w:val="00FD52D0"/>
    <w:rsid w:val="00FD543D"/>
    <w:rsid w:val="00FD5E5D"/>
    <w:rsid w:val="00FD64FC"/>
    <w:rsid w:val="00FD6AEA"/>
    <w:rsid w:val="00FD7048"/>
    <w:rsid w:val="00FD76FE"/>
    <w:rsid w:val="00FE006B"/>
    <w:rsid w:val="00FE1514"/>
    <w:rsid w:val="00FE1631"/>
    <w:rsid w:val="00FE2740"/>
    <w:rsid w:val="00FE2861"/>
    <w:rsid w:val="00FE2ED9"/>
    <w:rsid w:val="00FE32C1"/>
    <w:rsid w:val="00FE3427"/>
    <w:rsid w:val="00FE394D"/>
    <w:rsid w:val="00FE3CE7"/>
    <w:rsid w:val="00FE3D3A"/>
    <w:rsid w:val="00FE48A1"/>
    <w:rsid w:val="00FE4942"/>
    <w:rsid w:val="00FE49E2"/>
    <w:rsid w:val="00FE4B22"/>
    <w:rsid w:val="00FE51CE"/>
    <w:rsid w:val="00FE5BA8"/>
    <w:rsid w:val="00FE5BF8"/>
    <w:rsid w:val="00FE5FD5"/>
    <w:rsid w:val="00FE60C4"/>
    <w:rsid w:val="00FE6249"/>
    <w:rsid w:val="00FE6D66"/>
    <w:rsid w:val="00FE6F9D"/>
    <w:rsid w:val="00FE7280"/>
    <w:rsid w:val="00FF00B1"/>
    <w:rsid w:val="00FF0515"/>
    <w:rsid w:val="00FF0724"/>
    <w:rsid w:val="00FF0E1A"/>
    <w:rsid w:val="00FF0FCB"/>
    <w:rsid w:val="00FF12D6"/>
    <w:rsid w:val="00FF1654"/>
    <w:rsid w:val="00FF1817"/>
    <w:rsid w:val="00FF1E7C"/>
    <w:rsid w:val="00FF2CBE"/>
    <w:rsid w:val="00FF3A45"/>
    <w:rsid w:val="00FF42AE"/>
    <w:rsid w:val="00FF4A3A"/>
    <w:rsid w:val="00FF4ED1"/>
    <w:rsid w:val="00FF5020"/>
    <w:rsid w:val="00FF553D"/>
    <w:rsid w:val="00FF5654"/>
    <w:rsid w:val="00FF637C"/>
    <w:rsid w:val="00FF6B15"/>
    <w:rsid w:val="00FF6B8B"/>
    <w:rsid w:val="00FF73D2"/>
    <w:rsid w:val="00FF77BC"/>
    <w:rsid w:val="00FF7B34"/>
    <w:rsid w:val="00FF7C1C"/>
    <w:rsid w:val="00FF7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3CD53"/>
  <w15:docId w15:val="{9AB00324-CAA2-4B60-A5FB-1FD31263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5319"/>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
    <w:basedOn w:val="Normalny"/>
    <w:link w:val="AkapitzlistZnak"/>
    <w:uiPriority w:val="34"/>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867CC7"/>
  </w:style>
  <w:style w:type="character" w:customStyle="1" w:styleId="alb">
    <w:name w:val="a_lb"/>
    <w:basedOn w:val="Domylnaczcionkaakapitu"/>
    <w:rsid w:val="002E328C"/>
  </w:style>
  <w:style w:type="character" w:customStyle="1" w:styleId="Nierozpoznanawzmianka1">
    <w:name w:val="Nierozpoznana wzmianka1"/>
    <w:basedOn w:val="Domylnaczcionkaakapitu"/>
    <w:uiPriority w:val="99"/>
    <w:semiHidden/>
    <w:unhideWhenUsed/>
    <w:rsid w:val="00BE6853"/>
    <w:rPr>
      <w:color w:val="605E5C"/>
      <w:shd w:val="clear" w:color="auto" w:fill="E1DFDD"/>
    </w:rPr>
  </w:style>
  <w:style w:type="table" w:styleId="Tabela-Siatka">
    <w:name w:val="Table Grid"/>
    <w:basedOn w:val="Standardowy"/>
    <w:rsid w:val="00654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iPriority w:val="99"/>
    <w:unhideWhenUsed/>
    <w:rsid w:val="005E7C58"/>
    <w:pPr>
      <w:spacing w:after="120"/>
      <w:ind w:left="283"/>
    </w:pPr>
  </w:style>
  <w:style w:type="character" w:customStyle="1" w:styleId="TekstpodstawowywcityZnak">
    <w:name w:val="Tekst podstawowy wcięty Znak"/>
    <w:basedOn w:val="Domylnaczcionkaakapitu"/>
    <w:link w:val="Tekstpodstawowywcity"/>
    <w:uiPriority w:val="99"/>
    <w:rsid w:val="005E7C58"/>
  </w:style>
  <w:style w:type="character" w:styleId="Nierozpoznanawzmianka">
    <w:name w:val="Unresolved Mention"/>
    <w:basedOn w:val="Domylnaczcionkaakapitu"/>
    <w:uiPriority w:val="99"/>
    <w:semiHidden/>
    <w:unhideWhenUsed/>
    <w:rsid w:val="0066780A"/>
    <w:rPr>
      <w:color w:val="605E5C"/>
      <w:shd w:val="clear" w:color="auto" w:fill="E1DFDD"/>
    </w:rPr>
  </w:style>
  <w:style w:type="paragraph" w:customStyle="1" w:styleId="Default">
    <w:name w:val="Default"/>
    <w:rsid w:val="000F694E"/>
    <w:pPr>
      <w:autoSpaceDE w:val="0"/>
      <w:autoSpaceDN w:val="0"/>
      <w:adjustRightInd w:val="0"/>
    </w:pPr>
    <w:rPr>
      <w:rFonts w:ascii="Calibri" w:hAnsi="Calibri" w:cs="Calibri"/>
      <w:color w:val="000000"/>
      <w:sz w:val="24"/>
      <w:szCs w:val="24"/>
    </w:rPr>
  </w:style>
  <w:style w:type="numbering" w:customStyle="1" w:styleId="Biecalista1">
    <w:name w:val="Bieżąca lista1"/>
    <w:uiPriority w:val="99"/>
    <w:rsid w:val="00AB1F64"/>
    <w:pPr>
      <w:numPr>
        <w:numId w:val="5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35386">
      <w:bodyDiv w:val="1"/>
      <w:marLeft w:val="0"/>
      <w:marRight w:val="0"/>
      <w:marTop w:val="0"/>
      <w:marBottom w:val="0"/>
      <w:divBdr>
        <w:top w:val="none" w:sz="0" w:space="0" w:color="auto"/>
        <w:left w:val="none" w:sz="0" w:space="0" w:color="auto"/>
        <w:bottom w:val="none" w:sz="0" w:space="0" w:color="auto"/>
        <w:right w:val="none" w:sz="0" w:space="0" w:color="auto"/>
      </w:divBdr>
    </w:div>
    <w:div w:id="279145745">
      <w:bodyDiv w:val="1"/>
      <w:marLeft w:val="0"/>
      <w:marRight w:val="0"/>
      <w:marTop w:val="0"/>
      <w:marBottom w:val="0"/>
      <w:divBdr>
        <w:top w:val="none" w:sz="0" w:space="0" w:color="auto"/>
        <w:left w:val="none" w:sz="0" w:space="0" w:color="auto"/>
        <w:bottom w:val="none" w:sz="0" w:space="0" w:color="auto"/>
        <w:right w:val="none" w:sz="0" w:space="0" w:color="auto"/>
      </w:divBdr>
    </w:div>
    <w:div w:id="465007791">
      <w:bodyDiv w:val="1"/>
      <w:marLeft w:val="0"/>
      <w:marRight w:val="0"/>
      <w:marTop w:val="0"/>
      <w:marBottom w:val="0"/>
      <w:divBdr>
        <w:top w:val="none" w:sz="0" w:space="0" w:color="auto"/>
        <w:left w:val="none" w:sz="0" w:space="0" w:color="auto"/>
        <w:bottom w:val="none" w:sz="0" w:space="0" w:color="auto"/>
        <w:right w:val="none" w:sz="0" w:space="0" w:color="auto"/>
      </w:divBdr>
    </w:div>
    <w:div w:id="482282275">
      <w:bodyDiv w:val="1"/>
      <w:marLeft w:val="0"/>
      <w:marRight w:val="0"/>
      <w:marTop w:val="0"/>
      <w:marBottom w:val="0"/>
      <w:divBdr>
        <w:top w:val="none" w:sz="0" w:space="0" w:color="auto"/>
        <w:left w:val="none" w:sz="0" w:space="0" w:color="auto"/>
        <w:bottom w:val="none" w:sz="0" w:space="0" w:color="auto"/>
        <w:right w:val="none" w:sz="0" w:space="0" w:color="auto"/>
      </w:divBdr>
    </w:div>
    <w:div w:id="655767285">
      <w:bodyDiv w:val="1"/>
      <w:marLeft w:val="0"/>
      <w:marRight w:val="0"/>
      <w:marTop w:val="0"/>
      <w:marBottom w:val="0"/>
      <w:divBdr>
        <w:top w:val="none" w:sz="0" w:space="0" w:color="auto"/>
        <w:left w:val="none" w:sz="0" w:space="0" w:color="auto"/>
        <w:bottom w:val="none" w:sz="0" w:space="0" w:color="auto"/>
        <w:right w:val="none" w:sz="0" w:space="0" w:color="auto"/>
      </w:divBdr>
    </w:div>
    <w:div w:id="814251207">
      <w:bodyDiv w:val="1"/>
      <w:marLeft w:val="0"/>
      <w:marRight w:val="0"/>
      <w:marTop w:val="0"/>
      <w:marBottom w:val="0"/>
      <w:divBdr>
        <w:top w:val="none" w:sz="0" w:space="0" w:color="auto"/>
        <w:left w:val="none" w:sz="0" w:space="0" w:color="auto"/>
        <w:bottom w:val="none" w:sz="0" w:space="0" w:color="auto"/>
        <w:right w:val="none" w:sz="0" w:space="0" w:color="auto"/>
      </w:divBdr>
    </w:div>
    <w:div w:id="988939304">
      <w:bodyDiv w:val="1"/>
      <w:marLeft w:val="0"/>
      <w:marRight w:val="0"/>
      <w:marTop w:val="0"/>
      <w:marBottom w:val="0"/>
      <w:divBdr>
        <w:top w:val="none" w:sz="0" w:space="0" w:color="auto"/>
        <w:left w:val="none" w:sz="0" w:space="0" w:color="auto"/>
        <w:bottom w:val="none" w:sz="0" w:space="0" w:color="auto"/>
        <w:right w:val="none" w:sz="0" w:space="0" w:color="auto"/>
      </w:divBdr>
    </w:div>
    <w:div w:id="989871041">
      <w:bodyDiv w:val="1"/>
      <w:marLeft w:val="0"/>
      <w:marRight w:val="0"/>
      <w:marTop w:val="0"/>
      <w:marBottom w:val="0"/>
      <w:divBdr>
        <w:top w:val="none" w:sz="0" w:space="0" w:color="auto"/>
        <w:left w:val="none" w:sz="0" w:space="0" w:color="auto"/>
        <w:bottom w:val="none" w:sz="0" w:space="0" w:color="auto"/>
        <w:right w:val="none" w:sz="0" w:space="0" w:color="auto"/>
      </w:divBdr>
      <w:divsChild>
        <w:div w:id="1815759413">
          <w:marLeft w:val="0"/>
          <w:marRight w:val="0"/>
          <w:marTop w:val="0"/>
          <w:marBottom w:val="0"/>
          <w:divBdr>
            <w:top w:val="none" w:sz="0" w:space="0" w:color="auto"/>
            <w:left w:val="none" w:sz="0" w:space="0" w:color="auto"/>
            <w:bottom w:val="none" w:sz="0" w:space="0" w:color="auto"/>
            <w:right w:val="none" w:sz="0" w:space="0" w:color="auto"/>
          </w:divBdr>
        </w:div>
        <w:div w:id="1981840929">
          <w:marLeft w:val="0"/>
          <w:marRight w:val="0"/>
          <w:marTop w:val="0"/>
          <w:marBottom w:val="0"/>
          <w:divBdr>
            <w:top w:val="none" w:sz="0" w:space="0" w:color="auto"/>
            <w:left w:val="none" w:sz="0" w:space="0" w:color="auto"/>
            <w:bottom w:val="none" w:sz="0" w:space="0" w:color="auto"/>
            <w:right w:val="none" w:sz="0" w:space="0" w:color="auto"/>
          </w:divBdr>
        </w:div>
        <w:div w:id="1772705269">
          <w:marLeft w:val="0"/>
          <w:marRight w:val="0"/>
          <w:marTop w:val="0"/>
          <w:marBottom w:val="0"/>
          <w:divBdr>
            <w:top w:val="none" w:sz="0" w:space="0" w:color="auto"/>
            <w:left w:val="none" w:sz="0" w:space="0" w:color="auto"/>
            <w:bottom w:val="none" w:sz="0" w:space="0" w:color="auto"/>
            <w:right w:val="none" w:sz="0" w:space="0" w:color="auto"/>
          </w:divBdr>
          <w:divsChild>
            <w:div w:id="1448046368">
              <w:marLeft w:val="0"/>
              <w:marRight w:val="0"/>
              <w:marTop w:val="0"/>
              <w:marBottom w:val="0"/>
              <w:divBdr>
                <w:top w:val="none" w:sz="0" w:space="0" w:color="auto"/>
                <w:left w:val="none" w:sz="0" w:space="0" w:color="auto"/>
                <w:bottom w:val="none" w:sz="0" w:space="0" w:color="auto"/>
                <w:right w:val="none" w:sz="0" w:space="0" w:color="auto"/>
              </w:divBdr>
            </w:div>
            <w:div w:id="1034387425">
              <w:marLeft w:val="0"/>
              <w:marRight w:val="0"/>
              <w:marTop w:val="0"/>
              <w:marBottom w:val="0"/>
              <w:divBdr>
                <w:top w:val="none" w:sz="0" w:space="0" w:color="auto"/>
                <w:left w:val="none" w:sz="0" w:space="0" w:color="auto"/>
                <w:bottom w:val="none" w:sz="0" w:space="0" w:color="auto"/>
                <w:right w:val="none" w:sz="0" w:space="0" w:color="auto"/>
              </w:divBdr>
            </w:div>
            <w:div w:id="111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450440">
      <w:bodyDiv w:val="1"/>
      <w:marLeft w:val="0"/>
      <w:marRight w:val="0"/>
      <w:marTop w:val="0"/>
      <w:marBottom w:val="0"/>
      <w:divBdr>
        <w:top w:val="none" w:sz="0" w:space="0" w:color="auto"/>
        <w:left w:val="none" w:sz="0" w:space="0" w:color="auto"/>
        <w:bottom w:val="none" w:sz="0" w:space="0" w:color="auto"/>
        <w:right w:val="none" w:sz="0" w:space="0" w:color="auto"/>
      </w:divBdr>
    </w:div>
    <w:div w:id="1168207103">
      <w:bodyDiv w:val="1"/>
      <w:marLeft w:val="0"/>
      <w:marRight w:val="0"/>
      <w:marTop w:val="0"/>
      <w:marBottom w:val="0"/>
      <w:divBdr>
        <w:top w:val="none" w:sz="0" w:space="0" w:color="auto"/>
        <w:left w:val="none" w:sz="0" w:space="0" w:color="auto"/>
        <w:bottom w:val="none" w:sz="0" w:space="0" w:color="auto"/>
        <w:right w:val="none" w:sz="0" w:space="0" w:color="auto"/>
      </w:divBdr>
    </w:div>
    <w:div w:id="1325428408">
      <w:bodyDiv w:val="1"/>
      <w:marLeft w:val="0"/>
      <w:marRight w:val="0"/>
      <w:marTop w:val="0"/>
      <w:marBottom w:val="0"/>
      <w:divBdr>
        <w:top w:val="none" w:sz="0" w:space="0" w:color="auto"/>
        <w:left w:val="none" w:sz="0" w:space="0" w:color="auto"/>
        <w:bottom w:val="none" w:sz="0" w:space="0" w:color="auto"/>
        <w:right w:val="none" w:sz="0" w:space="0" w:color="auto"/>
      </w:divBdr>
    </w:div>
    <w:div w:id="1373842383">
      <w:bodyDiv w:val="1"/>
      <w:marLeft w:val="0"/>
      <w:marRight w:val="0"/>
      <w:marTop w:val="0"/>
      <w:marBottom w:val="0"/>
      <w:divBdr>
        <w:top w:val="none" w:sz="0" w:space="0" w:color="auto"/>
        <w:left w:val="none" w:sz="0" w:space="0" w:color="auto"/>
        <w:bottom w:val="none" w:sz="0" w:space="0" w:color="auto"/>
        <w:right w:val="none" w:sz="0" w:space="0" w:color="auto"/>
      </w:divBdr>
    </w:div>
    <w:div w:id="1411462093">
      <w:bodyDiv w:val="1"/>
      <w:marLeft w:val="0"/>
      <w:marRight w:val="0"/>
      <w:marTop w:val="0"/>
      <w:marBottom w:val="0"/>
      <w:divBdr>
        <w:top w:val="none" w:sz="0" w:space="0" w:color="auto"/>
        <w:left w:val="none" w:sz="0" w:space="0" w:color="auto"/>
        <w:bottom w:val="none" w:sz="0" w:space="0" w:color="auto"/>
        <w:right w:val="none" w:sz="0" w:space="0" w:color="auto"/>
      </w:divBdr>
    </w:div>
    <w:div w:id="1502812526">
      <w:bodyDiv w:val="1"/>
      <w:marLeft w:val="0"/>
      <w:marRight w:val="0"/>
      <w:marTop w:val="0"/>
      <w:marBottom w:val="0"/>
      <w:divBdr>
        <w:top w:val="none" w:sz="0" w:space="0" w:color="auto"/>
        <w:left w:val="none" w:sz="0" w:space="0" w:color="auto"/>
        <w:bottom w:val="none" w:sz="0" w:space="0" w:color="auto"/>
        <w:right w:val="none" w:sz="0" w:space="0" w:color="auto"/>
      </w:divBdr>
    </w:div>
    <w:div w:id="1648851200">
      <w:bodyDiv w:val="1"/>
      <w:marLeft w:val="0"/>
      <w:marRight w:val="0"/>
      <w:marTop w:val="0"/>
      <w:marBottom w:val="0"/>
      <w:divBdr>
        <w:top w:val="none" w:sz="0" w:space="0" w:color="auto"/>
        <w:left w:val="none" w:sz="0" w:space="0" w:color="auto"/>
        <w:bottom w:val="none" w:sz="0" w:space="0" w:color="auto"/>
        <w:right w:val="none" w:sz="0" w:space="0" w:color="auto"/>
      </w:divBdr>
    </w:div>
    <w:div w:id="1749495731">
      <w:bodyDiv w:val="1"/>
      <w:marLeft w:val="0"/>
      <w:marRight w:val="0"/>
      <w:marTop w:val="0"/>
      <w:marBottom w:val="0"/>
      <w:divBdr>
        <w:top w:val="none" w:sz="0" w:space="0" w:color="auto"/>
        <w:left w:val="none" w:sz="0" w:space="0" w:color="auto"/>
        <w:bottom w:val="none" w:sz="0" w:space="0" w:color="auto"/>
        <w:right w:val="none" w:sz="0" w:space="0" w:color="auto"/>
      </w:divBdr>
    </w:div>
    <w:div w:id="1809661816">
      <w:bodyDiv w:val="1"/>
      <w:marLeft w:val="0"/>
      <w:marRight w:val="0"/>
      <w:marTop w:val="0"/>
      <w:marBottom w:val="0"/>
      <w:divBdr>
        <w:top w:val="none" w:sz="0" w:space="0" w:color="auto"/>
        <w:left w:val="none" w:sz="0" w:space="0" w:color="auto"/>
        <w:bottom w:val="none" w:sz="0" w:space="0" w:color="auto"/>
        <w:right w:val="none" w:sz="0" w:space="0" w:color="auto"/>
      </w:divBdr>
    </w:div>
    <w:div w:id="2011910201">
      <w:bodyDiv w:val="1"/>
      <w:marLeft w:val="0"/>
      <w:marRight w:val="0"/>
      <w:marTop w:val="0"/>
      <w:marBottom w:val="0"/>
      <w:divBdr>
        <w:top w:val="none" w:sz="0" w:space="0" w:color="auto"/>
        <w:left w:val="none" w:sz="0" w:space="0" w:color="auto"/>
        <w:bottom w:val="none" w:sz="0" w:space="0" w:color="auto"/>
        <w:right w:val="none" w:sz="0" w:space="0" w:color="auto"/>
      </w:divBdr>
    </w:div>
    <w:div w:id="210438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9878D-D323-4349-91CF-3DC10C3B4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20</Pages>
  <Words>7937</Words>
  <Characters>47628</Characters>
  <Application>Microsoft Office Word</Application>
  <DocSecurity>0</DocSecurity>
  <Lines>396</Lines>
  <Paragraphs>110</Paragraphs>
  <ScaleCrop>false</ScaleCrop>
  <HeadingPairs>
    <vt:vector size="2" baseType="variant">
      <vt:variant>
        <vt:lpstr>Tytuł</vt:lpstr>
      </vt:variant>
      <vt:variant>
        <vt:i4>1</vt:i4>
      </vt:variant>
    </vt:vector>
  </HeadingPairs>
  <TitlesOfParts>
    <vt:vector size="1" baseType="lpstr">
      <vt:lpstr>Żywiec, dnia16</vt:lpstr>
    </vt:vector>
  </TitlesOfParts>
  <Company>Starostwo Powiatowe w Żywcu</Company>
  <LinksUpToDate>false</LinksUpToDate>
  <CharactersWithSpaces>55455</CharactersWithSpaces>
  <SharedDoc>false</SharedDoc>
  <HLinks>
    <vt:vector size="54" baseType="variant">
      <vt:variant>
        <vt:i4>4194311</vt:i4>
      </vt:variant>
      <vt:variant>
        <vt:i4>24</vt:i4>
      </vt:variant>
      <vt:variant>
        <vt:i4>0</vt:i4>
      </vt:variant>
      <vt:variant>
        <vt:i4>5</vt:i4>
      </vt:variant>
      <vt:variant>
        <vt:lpwstr>http://www.zywiec.powiat.pl/</vt:lpwstr>
      </vt:variant>
      <vt:variant>
        <vt:lpwstr/>
      </vt:variant>
      <vt:variant>
        <vt:i4>4915252</vt:i4>
      </vt:variant>
      <vt:variant>
        <vt:i4>21</vt:i4>
      </vt:variant>
      <vt:variant>
        <vt:i4>0</vt:i4>
      </vt:variant>
      <vt:variant>
        <vt:i4>5</vt:i4>
      </vt:variant>
      <vt:variant>
        <vt:lpwstr>mailto:przetargi@starostwo.zywiec.pl</vt:lpwstr>
      </vt:variant>
      <vt:variant>
        <vt:lpwstr/>
      </vt:variant>
      <vt:variant>
        <vt:i4>6357110</vt:i4>
      </vt:variant>
      <vt:variant>
        <vt:i4>18</vt:i4>
      </vt:variant>
      <vt:variant>
        <vt:i4>0</vt:i4>
      </vt:variant>
      <vt:variant>
        <vt:i4>5</vt:i4>
      </vt:variant>
      <vt:variant>
        <vt:lpwstr>http://www.nbp.pl/home.aspx?c=/ascx/archa.ascx</vt:lpwstr>
      </vt:variant>
      <vt:variant>
        <vt:lpwstr/>
      </vt:variant>
      <vt:variant>
        <vt:i4>5963884</vt:i4>
      </vt:variant>
      <vt:variant>
        <vt:i4>15</vt:i4>
      </vt:variant>
      <vt:variant>
        <vt:i4>0</vt:i4>
      </vt:variant>
      <vt:variant>
        <vt:i4>5</vt:i4>
      </vt:variant>
      <vt:variant>
        <vt:lpwstr>http://www.nbp.pl/home.aspx?f=/kursy/kursy_archiwum.html</vt:lpwstr>
      </vt:variant>
      <vt:variant>
        <vt:lpwstr/>
      </vt:variant>
      <vt:variant>
        <vt:i4>6357110</vt:i4>
      </vt:variant>
      <vt:variant>
        <vt:i4>12</vt:i4>
      </vt:variant>
      <vt:variant>
        <vt:i4>0</vt:i4>
      </vt:variant>
      <vt:variant>
        <vt:i4>5</vt:i4>
      </vt:variant>
      <vt:variant>
        <vt:lpwstr>http://www.nbp.pl/home.aspx?c=/ascx/archa.ascx</vt:lpwstr>
      </vt:variant>
      <vt:variant>
        <vt:lpwstr/>
      </vt:variant>
      <vt:variant>
        <vt:i4>5963884</vt:i4>
      </vt:variant>
      <vt:variant>
        <vt:i4>9</vt:i4>
      </vt:variant>
      <vt:variant>
        <vt:i4>0</vt:i4>
      </vt:variant>
      <vt:variant>
        <vt:i4>5</vt:i4>
      </vt:variant>
      <vt:variant>
        <vt:lpwstr>http://www.nbp.pl/home.aspx?f=/kursy/kursy_archiwum.html</vt:lpwstr>
      </vt:variant>
      <vt:variant>
        <vt:lpwstr/>
      </vt:variant>
      <vt:variant>
        <vt:i4>4194311</vt:i4>
      </vt:variant>
      <vt:variant>
        <vt:i4>6</vt:i4>
      </vt:variant>
      <vt:variant>
        <vt:i4>0</vt:i4>
      </vt:variant>
      <vt:variant>
        <vt:i4>5</vt:i4>
      </vt:variant>
      <vt:variant>
        <vt:lpwstr>http://www.zywiec.powiat.pl/</vt:lpwstr>
      </vt:variant>
      <vt:variant>
        <vt:lpwstr/>
      </vt:variant>
      <vt:variant>
        <vt:i4>4194311</vt:i4>
      </vt:variant>
      <vt:variant>
        <vt:i4>3</vt:i4>
      </vt:variant>
      <vt:variant>
        <vt:i4>0</vt:i4>
      </vt:variant>
      <vt:variant>
        <vt:i4>5</vt:i4>
      </vt:variant>
      <vt:variant>
        <vt:lpwstr>http://www.zywiec.powiat.pl/</vt:lpwstr>
      </vt:variant>
      <vt:variant>
        <vt:lpwstr/>
      </vt:variant>
      <vt:variant>
        <vt:i4>4194311</vt:i4>
      </vt:variant>
      <vt:variant>
        <vt:i4>0</vt:i4>
      </vt:variant>
      <vt:variant>
        <vt:i4>0</vt:i4>
      </vt:variant>
      <vt:variant>
        <vt:i4>5</vt:i4>
      </vt:variant>
      <vt:variant>
        <vt:lpwstr>http://www.zywiec.powiat.pl/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Bartłomiej Kruszyński</cp:lastModifiedBy>
  <cp:revision>10</cp:revision>
  <cp:lastPrinted>2021-04-20T08:46:00Z</cp:lastPrinted>
  <dcterms:created xsi:type="dcterms:W3CDTF">2025-02-12T17:34:00Z</dcterms:created>
  <dcterms:modified xsi:type="dcterms:W3CDTF">2025-03-20T12:33:00Z</dcterms:modified>
</cp:coreProperties>
</file>