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BF9F" w14:textId="4B176138" w:rsidR="000F694E" w:rsidRPr="00FA3145" w:rsidRDefault="000F694E" w:rsidP="006E7883">
      <w:pPr>
        <w:pStyle w:val="Nagwek3"/>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07B60624" w:rsidR="000F694E" w:rsidRPr="00FA3145" w:rsidRDefault="000F694E" w:rsidP="00A0114F">
      <w:pPr>
        <w:spacing w:line="276" w:lineRule="auto"/>
        <w:ind w:left="360"/>
        <w:jc w:val="center"/>
        <w:rPr>
          <w:sz w:val="48"/>
        </w:rPr>
      </w:pPr>
      <w:r w:rsidRPr="00FA3145">
        <w:rPr>
          <w:b/>
          <w:bCs/>
          <w:sz w:val="44"/>
          <w:szCs w:val="28"/>
        </w:rPr>
        <w:t>„</w:t>
      </w:r>
      <w:bookmarkStart w:id="0" w:name="_Hlk157603346"/>
      <w:r w:rsidR="001F1B82" w:rsidRPr="001F1B82">
        <w:rPr>
          <w:b/>
          <w:bCs/>
          <w:i/>
          <w:sz w:val="44"/>
          <w:szCs w:val="28"/>
        </w:rPr>
        <w:t>Wyposażenie pracowni CNC w Zespole Szkół Budowlano-Drzewnych im. Armii Krajowej w Żywcu</w:t>
      </w:r>
      <w:r w:rsidR="00AE7899">
        <w:rPr>
          <w:b/>
          <w:bCs/>
          <w:i/>
          <w:sz w:val="44"/>
          <w:szCs w:val="28"/>
        </w:rPr>
        <w:t xml:space="preserve"> dla</w:t>
      </w:r>
      <w:r w:rsidR="00A0114F" w:rsidRPr="00A0114F">
        <w:rPr>
          <w:b/>
          <w:bCs/>
          <w:i/>
          <w:sz w:val="44"/>
          <w:szCs w:val="28"/>
        </w:rPr>
        <w:t xml:space="preserve"> potrzeb </w:t>
      </w:r>
      <w:bookmarkEnd w:id="0"/>
      <w:r w:rsidR="00190F84" w:rsidRPr="00190F84">
        <w:rPr>
          <w:b/>
          <w:bCs/>
          <w:i/>
          <w:sz w:val="44"/>
          <w:szCs w:val="28"/>
        </w:rPr>
        <w:t>Projektu pn.: „</w:t>
      </w:r>
      <w:r w:rsidR="001F1B82" w:rsidRPr="001F1B82">
        <w:rPr>
          <w:b/>
          <w:bCs/>
          <w:i/>
          <w:sz w:val="44"/>
          <w:szCs w:val="28"/>
        </w:rPr>
        <w:t>Transformacja kształcenia branżowego w Powiecie Żywieckim – modernizacja pracowni szkolnych</w:t>
      </w:r>
      <w:r w:rsidR="00190F84" w:rsidRPr="00190F84">
        <w:rPr>
          <w:b/>
          <w:bCs/>
          <w:i/>
          <w:sz w:val="44"/>
          <w:szCs w:val="28"/>
        </w:rPr>
        <w:t>”</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5E19C511" w:rsidR="000F694E" w:rsidRPr="00FA3145" w:rsidRDefault="001F1B82" w:rsidP="00312FEC">
      <w:pPr>
        <w:keepNext/>
        <w:spacing w:line="276" w:lineRule="auto"/>
        <w:jc w:val="center"/>
        <w:outlineLvl w:val="6"/>
        <w:rPr>
          <w:b/>
          <w:sz w:val="24"/>
        </w:rPr>
      </w:pPr>
      <w:r w:rsidRPr="001F1B82">
        <w:rPr>
          <w:b/>
          <w:bCs/>
          <w:sz w:val="32"/>
        </w:rPr>
        <w:t>ZZP.272.43.2025</w:t>
      </w:r>
    </w:p>
    <w:p w14:paraId="45A98A68" w14:textId="77777777" w:rsidR="000F694E" w:rsidRPr="00FA3145" w:rsidRDefault="000F694E" w:rsidP="00312FEC">
      <w:pPr>
        <w:spacing w:line="276" w:lineRule="auto"/>
        <w:jc w:val="both"/>
      </w:pPr>
    </w:p>
    <w:p w14:paraId="142F8410" w14:textId="77777777" w:rsidR="000F694E" w:rsidRDefault="000F694E" w:rsidP="00312FEC">
      <w:pPr>
        <w:spacing w:line="276" w:lineRule="auto"/>
        <w:jc w:val="both"/>
      </w:pPr>
    </w:p>
    <w:p w14:paraId="39C32F3E" w14:textId="77777777" w:rsidR="001F1B82" w:rsidRDefault="001F1B82" w:rsidP="00312FEC">
      <w:pPr>
        <w:spacing w:line="276" w:lineRule="auto"/>
        <w:jc w:val="both"/>
      </w:pPr>
    </w:p>
    <w:p w14:paraId="3CA5282B" w14:textId="77777777" w:rsidR="001F1B82" w:rsidRDefault="001F1B82" w:rsidP="00312FEC">
      <w:pPr>
        <w:spacing w:line="276" w:lineRule="auto"/>
        <w:jc w:val="both"/>
      </w:pPr>
    </w:p>
    <w:p w14:paraId="342C13E2" w14:textId="77777777" w:rsidR="001F1B82" w:rsidRDefault="001F1B82" w:rsidP="00312FEC">
      <w:pPr>
        <w:spacing w:line="276" w:lineRule="auto"/>
        <w:jc w:val="both"/>
      </w:pPr>
    </w:p>
    <w:p w14:paraId="16012BBA" w14:textId="77777777" w:rsidR="001F1B82" w:rsidRDefault="001F1B82" w:rsidP="00312FEC">
      <w:pPr>
        <w:spacing w:line="276" w:lineRule="auto"/>
        <w:jc w:val="both"/>
      </w:pPr>
    </w:p>
    <w:p w14:paraId="3B301B07" w14:textId="77777777" w:rsidR="001F1B82" w:rsidRDefault="001F1B82" w:rsidP="00312FEC">
      <w:pPr>
        <w:spacing w:line="276" w:lineRule="auto"/>
        <w:jc w:val="both"/>
      </w:pPr>
    </w:p>
    <w:p w14:paraId="1EBB9C66" w14:textId="77777777" w:rsidR="001F1B82" w:rsidRDefault="001F1B82" w:rsidP="00312FEC">
      <w:pPr>
        <w:spacing w:line="276" w:lineRule="auto"/>
        <w:jc w:val="both"/>
      </w:pPr>
    </w:p>
    <w:p w14:paraId="27210D8F" w14:textId="77777777" w:rsidR="001F1B82" w:rsidRDefault="001F1B82" w:rsidP="00312FEC">
      <w:pPr>
        <w:spacing w:line="276" w:lineRule="auto"/>
        <w:jc w:val="both"/>
      </w:pPr>
    </w:p>
    <w:p w14:paraId="5AF80DA1" w14:textId="77777777" w:rsidR="001F1B82" w:rsidRDefault="001F1B82" w:rsidP="00312FEC">
      <w:pPr>
        <w:spacing w:line="276" w:lineRule="auto"/>
        <w:jc w:val="both"/>
      </w:pPr>
    </w:p>
    <w:p w14:paraId="37D6D9FB" w14:textId="77777777" w:rsidR="001F1B82" w:rsidRPr="00FA3145" w:rsidRDefault="001F1B82" w:rsidP="00312FEC">
      <w:pPr>
        <w:spacing w:line="276" w:lineRule="auto"/>
        <w:jc w:val="both"/>
      </w:pPr>
    </w:p>
    <w:p w14:paraId="7DEA09D7" w14:textId="77777777" w:rsidR="000F694E" w:rsidRPr="00FA3145" w:rsidRDefault="000F694E" w:rsidP="00312FEC">
      <w:pPr>
        <w:spacing w:line="276" w:lineRule="auto"/>
        <w:jc w:val="both"/>
      </w:pPr>
    </w:p>
    <w:p w14:paraId="58B271E7" w14:textId="1911D87B" w:rsidR="000F694E" w:rsidRPr="001B00EB" w:rsidRDefault="000F694E" w:rsidP="008742F4">
      <w:pPr>
        <w:keepNext/>
        <w:numPr>
          <w:ilvl w:val="0"/>
          <w:numId w:val="10"/>
        </w:numPr>
        <w:spacing w:line="276" w:lineRule="auto"/>
        <w:ind w:left="567" w:hanging="567"/>
        <w:outlineLvl w:val="2"/>
        <w:rPr>
          <w:b/>
          <w:caps/>
          <w:sz w:val="22"/>
          <w:highlight w:val="lightGray"/>
        </w:rPr>
      </w:pPr>
      <w:r w:rsidRPr="001B00EB">
        <w:rPr>
          <w:b/>
          <w:caps/>
          <w:sz w:val="22"/>
          <w:highlight w:val="lightGray"/>
        </w:rPr>
        <w:t>Informacje ogólne</w:t>
      </w:r>
    </w:p>
    <w:p w14:paraId="7504CE0D" w14:textId="77777777" w:rsidR="001F1B82" w:rsidRPr="00BE6853" w:rsidRDefault="001F1B82" w:rsidP="001F1B82">
      <w:pPr>
        <w:tabs>
          <w:tab w:val="left" w:pos="426"/>
          <w:tab w:val="left" w:pos="502"/>
        </w:tabs>
        <w:spacing w:line="276" w:lineRule="auto"/>
        <w:ind w:left="426"/>
        <w:jc w:val="both"/>
        <w:rPr>
          <w:sz w:val="22"/>
        </w:rPr>
      </w:pPr>
    </w:p>
    <w:p w14:paraId="5461C747" w14:textId="27041FD6" w:rsidR="001F1B82" w:rsidRPr="005364AE" w:rsidRDefault="001F1B82" w:rsidP="001F1B82">
      <w:pPr>
        <w:spacing w:line="276" w:lineRule="auto"/>
        <w:jc w:val="both"/>
        <w:rPr>
          <w:b/>
          <w:color w:val="FF0000"/>
          <w:sz w:val="22"/>
          <w:szCs w:val="22"/>
        </w:rPr>
      </w:pPr>
      <w:r w:rsidRPr="005364AE">
        <w:rPr>
          <w:b/>
          <w:sz w:val="22"/>
          <w:szCs w:val="22"/>
        </w:rPr>
        <w:t xml:space="preserve">Powiat Żywiecki </w:t>
      </w:r>
    </w:p>
    <w:p w14:paraId="4626C0B1" w14:textId="6446224B" w:rsidR="001F1B82" w:rsidRPr="005364AE" w:rsidRDefault="001F1B82" w:rsidP="001F1B82">
      <w:pPr>
        <w:spacing w:line="276" w:lineRule="auto"/>
        <w:jc w:val="both"/>
        <w:rPr>
          <w:b/>
          <w:sz w:val="22"/>
          <w:szCs w:val="22"/>
        </w:rPr>
      </w:pPr>
      <w:r w:rsidRPr="005364AE">
        <w:rPr>
          <w:b/>
          <w:sz w:val="22"/>
          <w:szCs w:val="22"/>
        </w:rPr>
        <w:t>ul. Krasińskiego 13</w:t>
      </w:r>
    </w:p>
    <w:p w14:paraId="57BB0E3B" w14:textId="719E7102" w:rsidR="001F1B82" w:rsidRPr="005364AE" w:rsidRDefault="001F1B82" w:rsidP="001F1B82">
      <w:pPr>
        <w:spacing w:line="276" w:lineRule="auto"/>
        <w:jc w:val="both"/>
        <w:rPr>
          <w:b/>
          <w:sz w:val="22"/>
          <w:szCs w:val="22"/>
        </w:rPr>
      </w:pPr>
      <w:r w:rsidRPr="005364AE">
        <w:rPr>
          <w:b/>
          <w:sz w:val="22"/>
          <w:szCs w:val="22"/>
        </w:rPr>
        <w:t>34-300 Żywiec</w:t>
      </w:r>
    </w:p>
    <w:p w14:paraId="3E1DD5A9" w14:textId="66624ACB" w:rsidR="001F1B82" w:rsidRPr="005364AE" w:rsidRDefault="001F1B82" w:rsidP="001F1B82">
      <w:pPr>
        <w:spacing w:line="276" w:lineRule="auto"/>
        <w:jc w:val="both"/>
        <w:rPr>
          <w:sz w:val="22"/>
          <w:szCs w:val="22"/>
        </w:rPr>
      </w:pPr>
      <w:r w:rsidRPr="005364AE">
        <w:rPr>
          <w:sz w:val="22"/>
          <w:szCs w:val="22"/>
        </w:rPr>
        <w:t>tel. 033/860-50-00</w:t>
      </w:r>
    </w:p>
    <w:p w14:paraId="199A8146" w14:textId="63DC2B54" w:rsidR="001F1B82" w:rsidRPr="005364AE" w:rsidRDefault="001F1B82" w:rsidP="001F1B82">
      <w:pPr>
        <w:spacing w:line="276" w:lineRule="auto"/>
        <w:jc w:val="both"/>
        <w:rPr>
          <w:i/>
          <w:sz w:val="22"/>
          <w:szCs w:val="22"/>
        </w:rPr>
      </w:pPr>
      <w:r w:rsidRPr="005364AE">
        <w:rPr>
          <w:sz w:val="22"/>
          <w:szCs w:val="22"/>
        </w:rPr>
        <w:t>fax 033/860-50-83</w:t>
      </w:r>
    </w:p>
    <w:p w14:paraId="575E1BD7" w14:textId="440AAAAB" w:rsidR="001F1B82" w:rsidRPr="005364AE" w:rsidRDefault="001F1B82" w:rsidP="001F1B82">
      <w:pPr>
        <w:spacing w:line="276" w:lineRule="auto"/>
        <w:jc w:val="both"/>
        <w:rPr>
          <w:sz w:val="22"/>
          <w:szCs w:val="22"/>
        </w:rPr>
      </w:pPr>
      <w:r w:rsidRPr="005364AE">
        <w:rPr>
          <w:sz w:val="22"/>
          <w:szCs w:val="22"/>
        </w:rPr>
        <w:t>Regon 072181729</w:t>
      </w:r>
    </w:p>
    <w:p w14:paraId="505EF6E6" w14:textId="6842398F" w:rsidR="001F1B82" w:rsidRPr="005364AE" w:rsidRDefault="001F1B82" w:rsidP="001F1B82">
      <w:pPr>
        <w:spacing w:line="276" w:lineRule="auto"/>
        <w:jc w:val="both"/>
        <w:rPr>
          <w:sz w:val="22"/>
          <w:szCs w:val="22"/>
        </w:rPr>
      </w:pPr>
      <w:r w:rsidRPr="005364AE">
        <w:rPr>
          <w:sz w:val="22"/>
          <w:szCs w:val="22"/>
        </w:rPr>
        <w:t>NIP 553-25-26-018</w:t>
      </w:r>
    </w:p>
    <w:p w14:paraId="6632AFB1" w14:textId="4FA7222D" w:rsidR="001F1B82" w:rsidRPr="005364AE" w:rsidRDefault="001F1B82" w:rsidP="001F1B82">
      <w:pPr>
        <w:spacing w:line="276" w:lineRule="auto"/>
        <w:jc w:val="both"/>
        <w:rPr>
          <w:sz w:val="22"/>
          <w:szCs w:val="22"/>
        </w:rPr>
      </w:pPr>
      <w:r w:rsidRPr="005364AE">
        <w:rPr>
          <w:sz w:val="22"/>
          <w:szCs w:val="22"/>
        </w:rPr>
        <w:t xml:space="preserve">Adres internetowy: </w:t>
      </w:r>
      <w:hyperlink r:id="rId8" w:history="1">
        <w:r w:rsidRPr="005364AE">
          <w:rPr>
            <w:sz w:val="22"/>
            <w:szCs w:val="22"/>
            <w:u w:val="single"/>
          </w:rPr>
          <w:t>www.zywiec.powiat.pl</w:t>
        </w:r>
      </w:hyperlink>
    </w:p>
    <w:p w14:paraId="418B06D9" w14:textId="59D70285" w:rsidR="001F1B82" w:rsidRPr="005364AE" w:rsidRDefault="001F1B82" w:rsidP="001F1B82">
      <w:pPr>
        <w:spacing w:line="276" w:lineRule="auto"/>
        <w:jc w:val="both"/>
        <w:rPr>
          <w:sz w:val="22"/>
          <w:szCs w:val="22"/>
          <w:u w:val="single"/>
        </w:rPr>
      </w:pPr>
      <w:r w:rsidRPr="005364AE">
        <w:rPr>
          <w:sz w:val="22"/>
          <w:szCs w:val="22"/>
        </w:rPr>
        <w:t xml:space="preserve">Adres poczty elektronicznej: </w:t>
      </w:r>
      <w:hyperlink r:id="rId9" w:history="1">
        <w:r w:rsidRPr="005364AE">
          <w:rPr>
            <w:sz w:val="22"/>
            <w:szCs w:val="22"/>
            <w:u w:val="single"/>
          </w:rPr>
          <w:t>przetargi@zywiec.powiat.pl</w:t>
        </w:r>
      </w:hyperlink>
    </w:p>
    <w:p w14:paraId="0D927BBE" w14:textId="288890EB" w:rsidR="001F1B82" w:rsidRDefault="001F1B82" w:rsidP="001F1B82">
      <w:pPr>
        <w:spacing w:line="276" w:lineRule="auto"/>
        <w:jc w:val="both"/>
        <w:rPr>
          <w:iCs/>
          <w:sz w:val="22"/>
          <w:szCs w:val="22"/>
        </w:rPr>
      </w:pPr>
      <w:r w:rsidRPr="005364AE">
        <w:rPr>
          <w:iCs/>
          <w:sz w:val="22"/>
          <w:szCs w:val="22"/>
        </w:rPr>
        <w:t xml:space="preserve">Adres elektronicznej skrzynki podawczej (ESP) na </w:t>
      </w:r>
      <w:proofErr w:type="spellStart"/>
      <w:r w:rsidRPr="005364AE">
        <w:rPr>
          <w:iCs/>
          <w:sz w:val="22"/>
          <w:szCs w:val="22"/>
        </w:rPr>
        <w:t>ePUAP</w:t>
      </w:r>
      <w:proofErr w:type="spellEnd"/>
      <w:r w:rsidRPr="005364AE">
        <w:rPr>
          <w:iCs/>
          <w:sz w:val="22"/>
          <w:szCs w:val="22"/>
        </w:rPr>
        <w:t xml:space="preserve">: </w:t>
      </w:r>
      <w:r w:rsidRPr="005364AE">
        <w:rPr>
          <w:bCs/>
          <w:iCs/>
          <w:sz w:val="22"/>
          <w:szCs w:val="22"/>
        </w:rPr>
        <w:t>Starostwo Powiatowe w Żywcu</w:t>
      </w:r>
      <w:r w:rsidRPr="005364AE">
        <w:rPr>
          <w:b/>
          <w:iCs/>
          <w:sz w:val="22"/>
          <w:szCs w:val="22"/>
        </w:rPr>
        <w:t xml:space="preserve"> </w:t>
      </w:r>
      <w:r w:rsidRPr="005364AE">
        <w:rPr>
          <w:iCs/>
          <w:sz w:val="22"/>
          <w:szCs w:val="22"/>
        </w:rPr>
        <w:t>/umd21t2q8r/skrytka</w:t>
      </w:r>
    </w:p>
    <w:p w14:paraId="47A1D162" w14:textId="77777777" w:rsidR="001F1B82" w:rsidRPr="00BE6853" w:rsidRDefault="001F1B82" w:rsidP="001F1B82">
      <w:pPr>
        <w:spacing w:line="276" w:lineRule="auto"/>
        <w:jc w:val="both"/>
        <w:rPr>
          <w:sz w:val="22"/>
        </w:rPr>
      </w:pPr>
      <w:r w:rsidRPr="005364AE">
        <w:rPr>
          <w:iCs/>
          <w:sz w:val="22"/>
          <w:szCs w:val="22"/>
        </w:rPr>
        <w:tab/>
      </w:r>
    </w:p>
    <w:p w14:paraId="25EA80A2" w14:textId="77777777" w:rsidR="001F1B82" w:rsidRDefault="001F1B82" w:rsidP="001F1B82">
      <w:pPr>
        <w:spacing w:line="276" w:lineRule="auto"/>
        <w:jc w:val="both"/>
        <w:rPr>
          <w:b/>
          <w:sz w:val="22"/>
        </w:rPr>
      </w:pPr>
      <w:r w:rsidRPr="002D05C1">
        <w:rPr>
          <w:b/>
          <w:sz w:val="22"/>
        </w:rPr>
        <w:t>Stosownie do upoważnienia udzielonego Uchwałą Nr 155/15/V Zarządu Powiatu w Żywcu z dnia 3 czerwca 2015 r. w sprawie wyznaczenia podległej jednostki do prowadzenia postępowań o udzielenie zamówień publicznych, czynności związane z przeprowadzeniem postępowania dokonuje Starostwo Powiatowe w Żywcu – Zespół ds. Zamówień Publicznych.</w:t>
      </w:r>
    </w:p>
    <w:p w14:paraId="30558D23" w14:textId="77777777" w:rsidR="001F1B82" w:rsidRPr="00BE6853" w:rsidRDefault="001F1B82" w:rsidP="001F1B82">
      <w:pPr>
        <w:spacing w:line="276" w:lineRule="auto"/>
        <w:jc w:val="both"/>
        <w:rPr>
          <w:sz w:val="22"/>
        </w:rPr>
      </w:pPr>
    </w:p>
    <w:p w14:paraId="5D1439BA" w14:textId="7E11D610" w:rsidR="001F1B82" w:rsidRDefault="001F1B82" w:rsidP="001F1B82">
      <w:pPr>
        <w:tabs>
          <w:tab w:val="decimal" w:pos="1276"/>
        </w:tabs>
        <w:spacing w:line="276" w:lineRule="auto"/>
        <w:jc w:val="both"/>
        <w:rPr>
          <w:b/>
          <w:bCs/>
          <w:sz w:val="22"/>
          <w:szCs w:val="22"/>
        </w:rPr>
      </w:pPr>
      <w:r w:rsidRPr="00BE6853">
        <w:rPr>
          <w:sz w:val="22"/>
        </w:rPr>
        <w:t xml:space="preserve">Zamawiający zaprasza do udziału w postępowaniu o udzielenie zamówienia w trybie podstawowym bez przeprowadzania negocjacji na </w:t>
      </w:r>
      <w:r>
        <w:rPr>
          <w:sz w:val="22"/>
        </w:rPr>
        <w:t>dostawy</w:t>
      </w:r>
      <w:r w:rsidRPr="00BE6853">
        <w:rPr>
          <w:sz w:val="22"/>
          <w:szCs w:val="22"/>
        </w:rPr>
        <w:t xml:space="preserve"> pn.:</w:t>
      </w:r>
      <w:r w:rsidRPr="00BE6853">
        <w:rPr>
          <w:b/>
          <w:bCs/>
          <w:sz w:val="22"/>
          <w:szCs w:val="22"/>
        </w:rPr>
        <w:t xml:space="preserve"> </w:t>
      </w:r>
      <w:r w:rsidR="0084627F" w:rsidRPr="0084627F">
        <w:rPr>
          <w:b/>
          <w:bCs/>
          <w:sz w:val="22"/>
          <w:szCs w:val="22"/>
        </w:rPr>
        <w:t>Wyposażenie pracowni CNC w Zespole Szkół Budowlano-Drzewnych im. Armii Krajowej w Żywcu dla potrzeb Projektu pn.: „Transformacja kształcenia branżowego w Powiecie Żywieckim – modernizacja pracowni szkolnych”</w:t>
      </w:r>
      <w:r>
        <w:rPr>
          <w:b/>
          <w:bCs/>
          <w:sz w:val="22"/>
          <w:szCs w:val="22"/>
        </w:rPr>
        <w:t>.</w:t>
      </w:r>
    </w:p>
    <w:p w14:paraId="352196B2" w14:textId="77777777" w:rsidR="001F1B82" w:rsidRDefault="001F1B82" w:rsidP="001F1B82">
      <w:pPr>
        <w:tabs>
          <w:tab w:val="decimal" w:pos="1276"/>
        </w:tabs>
        <w:spacing w:line="276" w:lineRule="auto"/>
        <w:ind w:left="426"/>
        <w:jc w:val="both"/>
        <w:rPr>
          <w:b/>
          <w:bCs/>
          <w:sz w:val="22"/>
          <w:szCs w:val="22"/>
        </w:rPr>
      </w:pPr>
    </w:p>
    <w:p w14:paraId="6BC37C83" w14:textId="2F493E52"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198F0820" w14:textId="77777777" w:rsidR="00190F84" w:rsidRDefault="00190F84" w:rsidP="00190F84">
      <w:pPr>
        <w:tabs>
          <w:tab w:val="left" w:pos="142"/>
        </w:tabs>
        <w:spacing w:line="276" w:lineRule="auto"/>
        <w:jc w:val="both"/>
        <w:rPr>
          <w:b/>
          <w:color w:val="000000"/>
          <w:sz w:val="22"/>
          <w:szCs w:val="22"/>
        </w:rPr>
      </w:pPr>
      <w:r w:rsidRPr="00BF76DC">
        <w:rPr>
          <w:b/>
          <w:color w:val="000000"/>
          <w:sz w:val="22"/>
          <w:szCs w:val="22"/>
        </w:rPr>
        <w:t xml:space="preserve">39300000-5 </w:t>
      </w:r>
      <w:r>
        <w:rPr>
          <w:b/>
          <w:color w:val="000000"/>
          <w:sz w:val="22"/>
          <w:szCs w:val="22"/>
        </w:rPr>
        <w:t>–</w:t>
      </w:r>
      <w:r w:rsidRPr="00BF76DC">
        <w:rPr>
          <w:b/>
          <w:color w:val="000000"/>
          <w:sz w:val="22"/>
          <w:szCs w:val="22"/>
        </w:rPr>
        <w:t xml:space="preserve"> Różny sprzęt</w:t>
      </w:r>
    </w:p>
    <w:p w14:paraId="0AD58178" w14:textId="77777777" w:rsidR="00A56BCC" w:rsidRDefault="00A56BCC" w:rsidP="00190F84">
      <w:pPr>
        <w:tabs>
          <w:tab w:val="left" w:pos="142"/>
        </w:tabs>
        <w:spacing w:line="276" w:lineRule="auto"/>
        <w:jc w:val="both"/>
        <w:rPr>
          <w:b/>
          <w:color w:val="000000"/>
          <w:sz w:val="22"/>
          <w:szCs w:val="22"/>
        </w:rPr>
      </w:pPr>
    </w:p>
    <w:p w14:paraId="3F663862" w14:textId="6C890401" w:rsidR="00A56BCC" w:rsidRDefault="00A56BCC" w:rsidP="00190F84">
      <w:pPr>
        <w:tabs>
          <w:tab w:val="left" w:pos="142"/>
        </w:tabs>
        <w:spacing w:line="276" w:lineRule="auto"/>
        <w:jc w:val="both"/>
        <w:rPr>
          <w:b/>
          <w:color w:val="000000"/>
          <w:sz w:val="22"/>
          <w:szCs w:val="22"/>
        </w:rPr>
      </w:pPr>
      <w:r>
        <w:rPr>
          <w:b/>
          <w:color w:val="000000"/>
          <w:sz w:val="22"/>
          <w:szCs w:val="22"/>
        </w:rPr>
        <w:t xml:space="preserve">Dla części zamówienia nr </w:t>
      </w:r>
      <w:r w:rsidR="00285117">
        <w:rPr>
          <w:b/>
          <w:color w:val="000000"/>
          <w:sz w:val="22"/>
          <w:szCs w:val="22"/>
        </w:rPr>
        <w:t>1</w:t>
      </w:r>
      <w:r>
        <w:rPr>
          <w:b/>
          <w:color w:val="000000"/>
          <w:sz w:val="22"/>
          <w:szCs w:val="22"/>
        </w:rPr>
        <w:t>:</w:t>
      </w:r>
    </w:p>
    <w:p w14:paraId="533465A4" w14:textId="2A004BC9" w:rsidR="00A46FBA" w:rsidRDefault="00A46FBA" w:rsidP="00190F84">
      <w:pPr>
        <w:tabs>
          <w:tab w:val="left" w:pos="142"/>
        </w:tabs>
        <w:spacing w:line="276" w:lineRule="auto"/>
        <w:jc w:val="both"/>
        <w:rPr>
          <w:b/>
          <w:color w:val="000000"/>
          <w:sz w:val="22"/>
          <w:szCs w:val="22"/>
        </w:rPr>
      </w:pPr>
      <w:r w:rsidRPr="00A46FBA">
        <w:rPr>
          <w:b/>
          <w:color w:val="000000"/>
          <w:sz w:val="22"/>
          <w:szCs w:val="22"/>
        </w:rPr>
        <w:t>42955000-5</w:t>
      </w:r>
      <w:r>
        <w:rPr>
          <w:b/>
          <w:color w:val="000000"/>
          <w:sz w:val="22"/>
          <w:szCs w:val="22"/>
        </w:rPr>
        <w:t xml:space="preserve"> – </w:t>
      </w:r>
      <w:r w:rsidRPr="00A46FBA">
        <w:rPr>
          <w:b/>
          <w:color w:val="000000"/>
          <w:sz w:val="22"/>
          <w:szCs w:val="22"/>
        </w:rPr>
        <w:t>Części maszyn filtrujących</w:t>
      </w:r>
    </w:p>
    <w:p w14:paraId="76A73932" w14:textId="23D23B29" w:rsidR="00A56BCC" w:rsidRDefault="00A56BCC" w:rsidP="00190F84">
      <w:pPr>
        <w:tabs>
          <w:tab w:val="left" w:pos="142"/>
        </w:tabs>
        <w:spacing w:line="276" w:lineRule="auto"/>
        <w:jc w:val="both"/>
        <w:rPr>
          <w:b/>
          <w:color w:val="000000"/>
          <w:sz w:val="22"/>
          <w:szCs w:val="22"/>
        </w:rPr>
      </w:pPr>
      <w:r w:rsidRPr="00A56BCC">
        <w:rPr>
          <w:b/>
          <w:color w:val="000000"/>
          <w:sz w:val="22"/>
          <w:szCs w:val="22"/>
        </w:rPr>
        <w:t>44510000-8 – Narzędzia</w:t>
      </w:r>
    </w:p>
    <w:p w14:paraId="19EB0F57" w14:textId="77777777" w:rsidR="00A46FBA" w:rsidRDefault="00A46FBA" w:rsidP="00190F84">
      <w:pPr>
        <w:tabs>
          <w:tab w:val="left" w:pos="142"/>
        </w:tabs>
        <w:spacing w:line="276" w:lineRule="auto"/>
        <w:jc w:val="both"/>
        <w:rPr>
          <w:b/>
          <w:color w:val="000000"/>
          <w:sz w:val="22"/>
          <w:szCs w:val="22"/>
        </w:rPr>
      </w:pPr>
    </w:p>
    <w:p w14:paraId="2CF90D27" w14:textId="1BEB2BF6" w:rsidR="00A46FBA" w:rsidRDefault="00A46FBA" w:rsidP="00A46FBA">
      <w:pPr>
        <w:tabs>
          <w:tab w:val="left" w:pos="142"/>
        </w:tabs>
        <w:spacing w:line="276" w:lineRule="auto"/>
        <w:jc w:val="both"/>
        <w:rPr>
          <w:b/>
          <w:color w:val="000000"/>
          <w:sz w:val="22"/>
          <w:szCs w:val="22"/>
        </w:rPr>
      </w:pPr>
      <w:r>
        <w:rPr>
          <w:b/>
          <w:color w:val="000000"/>
          <w:sz w:val="22"/>
          <w:szCs w:val="22"/>
        </w:rPr>
        <w:t xml:space="preserve">Dla części zamówienia nr </w:t>
      </w:r>
      <w:r w:rsidR="00285117">
        <w:rPr>
          <w:b/>
          <w:color w:val="000000"/>
          <w:sz w:val="22"/>
          <w:szCs w:val="22"/>
        </w:rPr>
        <w:t>2</w:t>
      </w:r>
      <w:r>
        <w:rPr>
          <w:b/>
          <w:color w:val="000000"/>
          <w:sz w:val="22"/>
          <w:szCs w:val="22"/>
        </w:rPr>
        <w:t>:</w:t>
      </w:r>
    </w:p>
    <w:p w14:paraId="697A5B58" w14:textId="77777777" w:rsidR="00A46FBA" w:rsidRDefault="00A46FBA" w:rsidP="00A46FBA">
      <w:pPr>
        <w:tabs>
          <w:tab w:val="left" w:pos="142"/>
        </w:tabs>
        <w:spacing w:line="276" w:lineRule="auto"/>
        <w:jc w:val="both"/>
        <w:rPr>
          <w:b/>
          <w:color w:val="000000"/>
          <w:sz w:val="22"/>
          <w:szCs w:val="22"/>
        </w:rPr>
      </w:pPr>
      <w:r w:rsidRPr="00A56BCC">
        <w:rPr>
          <w:b/>
          <w:color w:val="000000"/>
          <w:sz w:val="22"/>
          <w:szCs w:val="22"/>
        </w:rPr>
        <w:t>42621100-6</w:t>
      </w:r>
      <w:r w:rsidRPr="00BF76DC">
        <w:rPr>
          <w:b/>
          <w:color w:val="000000"/>
          <w:sz w:val="22"/>
          <w:szCs w:val="22"/>
        </w:rPr>
        <w:t xml:space="preserve"> </w:t>
      </w:r>
      <w:r>
        <w:rPr>
          <w:b/>
          <w:color w:val="000000"/>
          <w:sz w:val="22"/>
          <w:szCs w:val="22"/>
        </w:rPr>
        <w:t>–</w:t>
      </w:r>
      <w:r w:rsidRPr="00BF76DC">
        <w:rPr>
          <w:b/>
          <w:color w:val="000000"/>
          <w:sz w:val="22"/>
          <w:szCs w:val="22"/>
        </w:rPr>
        <w:t xml:space="preserve"> </w:t>
      </w:r>
      <w:r w:rsidRPr="00A56BCC">
        <w:rPr>
          <w:b/>
          <w:color w:val="000000"/>
          <w:sz w:val="22"/>
          <w:szCs w:val="22"/>
        </w:rPr>
        <w:t>Tokarki sterowane</w:t>
      </w:r>
    </w:p>
    <w:p w14:paraId="160F386E" w14:textId="77777777" w:rsidR="00A46FBA" w:rsidRDefault="00A46FBA" w:rsidP="00A46FBA">
      <w:pPr>
        <w:tabs>
          <w:tab w:val="left" w:pos="142"/>
        </w:tabs>
        <w:spacing w:line="276" w:lineRule="auto"/>
        <w:jc w:val="both"/>
        <w:rPr>
          <w:b/>
          <w:color w:val="000000"/>
          <w:sz w:val="22"/>
          <w:szCs w:val="22"/>
        </w:rPr>
      </w:pPr>
      <w:r w:rsidRPr="00A56BCC">
        <w:rPr>
          <w:b/>
          <w:color w:val="000000"/>
          <w:sz w:val="22"/>
          <w:szCs w:val="22"/>
        </w:rPr>
        <w:t>42623000-9</w:t>
      </w:r>
      <w:r>
        <w:rPr>
          <w:b/>
          <w:color w:val="000000"/>
          <w:sz w:val="22"/>
          <w:szCs w:val="22"/>
        </w:rPr>
        <w:t xml:space="preserve"> – </w:t>
      </w:r>
      <w:r w:rsidRPr="00A56BCC">
        <w:rPr>
          <w:b/>
          <w:color w:val="000000"/>
          <w:sz w:val="22"/>
          <w:szCs w:val="22"/>
        </w:rPr>
        <w:t>Frezarki</w:t>
      </w:r>
    </w:p>
    <w:p w14:paraId="3AA189F4" w14:textId="77777777" w:rsidR="002F71F4" w:rsidRPr="00060743" w:rsidRDefault="002F71F4" w:rsidP="002F71F4">
      <w:pPr>
        <w:tabs>
          <w:tab w:val="left" w:pos="426"/>
        </w:tabs>
        <w:spacing w:line="276" w:lineRule="auto"/>
        <w:jc w:val="both"/>
        <w:rPr>
          <w:sz w:val="22"/>
        </w:rPr>
      </w:pPr>
    </w:p>
    <w:p w14:paraId="1A5803BC" w14:textId="1B099065"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Postępowanie o udzielenie zamówienia publicznego prowadzone jest w trybie podstawowym bez przeprowadzania negocjacji, na podstawie art. 275 pkt 1 ustawy z 11 września 2019 r. Prawo zamówień publicznych (</w:t>
      </w:r>
      <w:proofErr w:type="spellStart"/>
      <w:r w:rsidR="00190F84" w:rsidRPr="00420FBD">
        <w:rPr>
          <w:sz w:val="22"/>
        </w:rPr>
        <w:t>t.j</w:t>
      </w:r>
      <w:proofErr w:type="spellEnd"/>
      <w:r w:rsidR="00190F84" w:rsidRPr="00420FBD">
        <w:rPr>
          <w:sz w:val="22"/>
        </w:rPr>
        <w:t>. Dz. U. z 2024 r. poz. 1320</w:t>
      </w:r>
      <w:r w:rsidR="00A56BCC">
        <w:rPr>
          <w:sz w:val="22"/>
        </w:rPr>
        <w:t xml:space="preserve"> z </w:t>
      </w:r>
      <w:proofErr w:type="spellStart"/>
      <w:r w:rsidR="00A56BCC">
        <w:rPr>
          <w:sz w:val="22"/>
        </w:rPr>
        <w:t>późn</w:t>
      </w:r>
      <w:proofErr w:type="spellEnd"/>
      <w:r w:rsidR="00A56BCC">
        <w:rPr>
          <w:sz w:val="22"/>
        </w:rPr>
        <w:t>. zm.</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50D467B9" w:rsidR="000F694E" w:rsidRPr="00BE6853" w:rsidRDefault="00A56BCC" w:rsidP="008742F4">
      <w:pPr>
        <w:numPr>
          <w:ilvl w:val="0"/>
          <w:numId w:val="5"/>
        </w:numPr>
        <w:tabs>
          <w:tab w:val="clear" w:pos="720"/>
          <w:tab w:val="left" w:pos="426"/>
        </w:tabs>
        <w:spacing w:line="276" w:lineRule="auto"/>
        <w:ind w:left="426" w:hanging="426"/>
        <w:jc w:val="both"/>
        <w:rPr>
          <w:sz w:val="22"/>
        </w:rPr>
      </w:pPr>
      <w:r w:rsidRPr="00A56BCC">
        <w:rPr>
          <w:sz w:val="22"/>
        </w:rPr>
        <w:t>Zamówienie jest współfinansowane w ramach projektu „</w:t>
      </w:r>
      <w:r w:rsidRPr="00A56BCC">
        <w:rPr>
          <w:i/>
          <w:iCs/>
          <w:sz w:val="22"/>
        </w:rPr>
        <w:t>Transformacja kształcenia branżowego w Powiecie Żywieckim – modernizacja pracowni szkolnych</w:t>
      </w:r>
      <w:r>
        <w:rPr>
          <w:sz w:val="22"/>
        </w:rPr>
        <w:t>”</w:t>
      </w:r>
      <w:r w:rsidRPr="00A56BCC">
        <w:rPr>
          <w:sz w:val="22"/>
        </w:rPr>
        <w:t>. Fundusze Europejskie dla Śląskiego 2021- 2027 (Fundusz na rzecz Sprawiedliwej Transformacji); Priorytet: FESL 10.00</w:t>
      </w:r>
      <w:r>
        <w:rPr>
          <w:sz w:val="22"/>
        </w:rPr>
        <w:t xml:space="preserve"> </w:t>
      </w:r>
      <w:r w:rsidRPr="00A56BCC">
        <w:rPr>
          <w:sz w:val="22"/>
        </w:rPr>
        <w:t>- Fundusze Europejskie na transformację, Działanie: FESL.10.14</w:t>
      </w:r>
      <w:r>
        <w:rPr>
          <w:sz w:val="22"/>
        </w:rPr>
        <w:t xml:space="preserve"> </w:t>
      </w:r>
      <w:r w:rsidRPr="00A56BCC">
        <w:rPr>
          <w:sz w:val="22"/>
        </w:rPr>
        <w:t>- Infrastruktura kształcenia zawodowego</w:t>
      </w:r>
      <w:r w:rsidR="00190F84">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lastRenderedPageBreak/>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10544588"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BB36EC" w:rsidRPr="00BB36EC">
        <w:rPr>
          <w:sz w:val="22"/>
        </w:rPr>
        <w:t>t.j</w:t>
      </w:r>
      <w:proofErr w:type="spellEnd"/>
      <w:r w:rsidR="00BB36EC" w:rsidRPr="00BB36EC">
        <w:rPr>
          <w:sz w:val="22"/>
        </w:rPr>
        <w:t>. Dz. U. z 2022 r. poz. 1233</w:t>
      </w:r>
      <w:r w:rsidR="00B5417D">
        <w:rPr>
          <w:sz w:val="22"/>
        </w:rPr>
        <w:t xml:space="preserve"> z </w:t>
      </w:r>
      <w:proofErr w:type="spellStart"/>
      <w:r w:rsidR="00B5417D">
        <w:rPr>
          <w:sz w:val="22"/>
        </w:rPr>
        <w:t>późn</w:t>
      </w:r>
      <w:proofErr w:type="spellEnd"/>
      <w:r w:rsidR="00B5417D">
        <w:rPr>
          <w:sz w:val="22"/>
        </w:rPr>
        <w:t>. zm.</w:t>
      </w:r>
      <w:r w:rsidR="00BB36EC" w:rsidRPr="00BB36EC">
        <w:rPr>
          <w:sz w:val="22"/>
        </w:rPr>
        <w:t>)</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0EBA8800" w14:textId="77777777" w:rsidR="00A56BCC" w:rsidRPr="00B749EA" w:rsidRDefault="00A56BCC" w:rsidP="00A56BCC">
      <w:pPr>
        <w:numPr>
          <w:ilvl w:val="0"/>
          <w:numId w:val="5"/>
        </w:numPr>
        <w:tabs>
          <w:tab w:val="clear" w:pos="720"/>
          <w:tab w:val="left" w:pos="360"/>
        </w:tabs>
        <w:spacing w:line="276" w:lineRule="auto"/>
        <w:ind w:left="426" w:hanging="426"/>
        <w:jc w:val="both"/>
        <w:rPr>
          <w:sz w:val="22"/>
        </w:rPr>
      </w:pPr>
      <w:bookmarkStart w:id="1" w:name="_Hlk66859878"/>
      <w:r>
        <w:rPr>
          <w:sz w:val="22"/>
        </w:rPr>
        <w:tab/>
      </w:r>
      <w:r w:rsidRPr="00B749EA">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25002539" w14:textId="77777777" w:rsidR="00A56BCC" w:rsidRPr="00E3462B" w:rsidRDefault="00A56BCC" w:rsidP="00E329E9">
      <w:pPr>
        <w:pStyle w:val="Tekstpodstawowy"/>
        <w:numPr>
          <w:ilvl w:val="0"/>
          <w:numId w:val="34"/>
        </w:numPr>
        <w:tabs>
          <w:tab w:val="clear" w:pos="142"/>
        </w:tabs>
        <w:spacing w:line="276" w:lineRule="auto"/>
        <w:ind w:left="851" w:hanging="425"/>
        <w:rPr>
          <w:sz w:val="22"/>
        </w:rPr>
      </w:pPr>
      <w:r w:rsidRPr="00E3462B">
        <w:rPr>
          <w:sz w:val="22"/>
        </w:rPr>
        <w:t>administratorem Pani/Pana danych osobowych</w:t>
      </w:r>
    </w:p>
    <w:p w14:paraId="11A0AF30" w14:textId="77777777" w:rsidR="00A56BCC" w:rsidRDefault="00A56BCC" w:rsidP="00E329E9">
      <w:pPr>
        <w:pStyle w:val="Tekstpodstawowy"/>
        <w:numPr>
          <w:ilvl w:val="0"/>
          <w:numId w:val="35"/>
        </w:numPr>
        <w:tabs>
          <w:tab w:val="clear" w:pos="142"/>
        </w:tabs>
        <w:spacing w:line="276" w:lineRule="auto"/>
        <w:ind w:left="1276" w:hanging="425"/>
        <w:rPr>
          <w:sz w:val="22"/>
        </w:rPr>
      </w:pPr>
      <w:r w:rsidRPr="00E3462B">
        <w:rPr>
          <w:sz w:val="22"/>
        </w:rPr>
        <w:t>w Starostwie Powiatowym w Żywcu, ul. Krasińskiego 13, 34-300 Żywiec, tel. 33/860</w:t>
      </w:r>
      <w:r w:rsidRPr="00E3462B">
        <w:rPr>
          <w:sz w:val="22"/>
        </w:rPr>
        <w:noBreakHyphen/>
        <w:t>50</w:t>
      </w:r>
      <w:r w:rsidRPr="00E3462B">
        <w:rPr>
          <w:sz w:val="22"/>
        </w:rPr>
        <w:noBreakHyphen/>
        <w:t>00) jest Starosta Żywiecki</w:t>
      </w:r>
      <w:r>
        <w:rPr>
          <w:sz w:val="22"/>
        </w:rPr>
        <w:t>,</w:t>
      </w:r>
    </w:p>
    <w:p w14:paraId="5C6D6FBF" w14:textId="38D7DE69" w:rsidR="00A56BCC" w:rsidRDefault="00A56BCC" w:rsidP="00E329E9">
      <w:pPr>
        <w:pStyle w:val="Tekstpodstawowy"/>
        <w:numPr>
          <w:ilvl w:val="0"/>
          <w:numId w:val="35"/>
        </w:numPr>
        <w:tabs>
          <w:tab w:val="clear" w:pos="142"/>
        </w:tabs>
        <w:spacing w:line="276" w:lineRule="auto"/>
        <w:ind w:left="1276" w:hanging="425"/>
        <w:rPr>
          <w:sz w:val="22"/>
        </w:rPr>
      </w:pPr>
      <w:r w:rsidRPr="00A87625">
        <w:rPr>
          <w:sz w:val="22"/>
        </w:rPr>
        <w:t xml:space="preserve">w Zespole Szkół </w:t>
      </w:r>
      <w:r>
        <w:rPr>
          <w:sz w:val="22"/>
        </w:rPr>
        <w:t xml:space="preserve">Budowlano-Drzewnych </w:t>
      </w:r>
      <w:r w:rsidRPr="00A87625">
        <w:rPr>
          <w:sz w:val="22"/>
        </w:rPr>
        <w:t xml:space="preserve">w Żywcu, 34-300 Żywiec, ul. </w:t>
      </w:r>
      <w:r>
        <w:rPr>
          <w:sz w:val="22"/>
        </w:rPr>
        <w:t>Szkolna 2</w:t>
      </w:r>
      <w:r w:rsidRPr="00A87625">
        <w:rPr>
          <w:sz w:val="22"/>
        </w:rPr>
        <w:t xml:space="preserve"> tel.</w:t>
      </w:r>
      <w:r>
        <w:rPr>
          <w:sz w:val="22"/>
        </w:rPr>
        <w:t xml:space="preserve"> </w:t>
      </w:r>
      <w:r w:rsidRPr="00A87625">
        <w:rPr>
          <w:sz w:val="22"/>
        </w:rPr>
        <w:t>33/861-21-</w:t>
      </w:r>
      <w:r>
        <w:rPr>
          <w:sz w:val="22"/>
        </w:rPr>
        <w:t>75</w:t>
      </w:r>
      <w:r w:rsidRPr="00A87625">
        <w:rPr>
          <w:sz w:val="22"/>
        </w:rPr>
        <w:t xml:space="preserve">,  jest Dyrektor Zespołu Szkół </w:t>
      </w:r>
      <w:r>
        <w:rPr>
          <w:sz w:val="22"/>
        </w:rPr>
        <w:t xml:space="preserve">Budowlano-Drzewnych </w:t>
      </w:r>
      <w:r w:rsidRPr="00A87625">
        <w:rPr>
          <w:sz w:val="22"/>
        </w:rPr>
        <w:t>w Żywcu</w:t>
      </w:r>
      <w:r>
        <w:rPr>
          <w:sz w:val="22"/>
        </w:rPr>
        <w:t>;</w:t>
      </w:r>
    </w:p>
    <w:p w14:paraId="4EEA5F84" w14:textId="77777777" w:rsidR="00A56BCC" w:rsidRPr="00EA4263" w:rsidRDefault="00A56BCC" w:rsidP="00E329E9">
      <w:pPr>
        <w:pStyle w:val="Tekstpodstawowy"/>
        <w:numPr>
          <w:ilvl w:val="0"/>
          <w:numId w:val="34"/>
        </w:numPr>
        <w:tabs>
          <w:tab w:val="clear" w:pos="142"/>
        </w:tabs>
        <w:spacing w:line="276" w:lineRule="auto"/>
        <w:ind w:left="851" w:hanging="425"/>
        <w:rPr>
          <w:sz w:val="22"/>
          <w:szCs w:val="22"/>
        </w:rPr>
      </w:pPr>
      <w:r w:rsidRPr="00EA4263">
        <w:rPr>
          <w:sz w:val="22"/>
          <w:szCs w:val="22"/>
        </w:rPr>
        <w:t>inspektorem ochrony danych osobowych</w:t>
      </w:r>
    </w:p>
    <w:p w14:paraId="105F3D12" w14:textId="77777777" w:rsidR="00A56BCC" w:rsidRPr="00EA4263" w:rsidRDefault="00A56BCC" w:rsidP="00E329E9">
      <w:pPr>
        <w:pStyle w:val="Tekstpodstawowy"/>
        <w:numPr>
          <w:ilvl w:val="0"/>
          <w:numId w:val="36"/>
        </w:numPr>
        <w:tabs>
          <w:tab w:val="clear" w:pos="142"/>
        </w:tabs>
        <w:spacing w:line="276" w:lineRule="auto"/>
        <w:ind w:left="1276" w:hanging="425"/>
        <w:rPr>
          <w:sz w:val="22"/>
        </w:rPr>
      </w:pPr>
      <w:r w:rsidRPr="00EA4263">
        <w:rPr>
          <w:sz w:val="22"/>
        </w:rPr>
        <w:t xml:space="preserve">w Starostwie Powiatowym w Żywcu jest Helena Miodońska, tel. 33/860-50-00, email: </w:t>
      </w:r>
      <w:hyperlink r:id="rId10" w:history="1">
        <w:r w:rsidRPr="00EA4263">
          <w:rPr>
            <w:sz w:val="22"/>
          </w:rPr>
          <w:t>iod@zywiec.powiat.pl</w:t>
        </w:r>
      </w:hyperlink>
      <w:r w:rsidRPr="00EA4263">
        <w:rPr>
          <w:sz w:val="22"/>
        </w:rPr>
        <w:t>,</w:t>
      </w:r>
    </w:p>
    <w:p w14:paraId="30B6A785" w14:textId="5577BFD2" w:rsidR="00A56BCC" w:rsidRPr="00EA4263" w:rsidRDefault="00A56BCC" w:rsidP="00E329E9">
      <w:pPr>
        <w:pStyle w:val="Tekstpodstawowy"/>
        <w:numPr>
          <w:ilvl w:val="0"/>
          <w:numId w:val="36"/>
        </w:numPr>
        <w:tabs>
          <w:tab w:val="clear" w:pos="142"/>
        </w:tabs>
        <w:spacing w:line="276" w:lineRule="auto"/>
        <w:ind w:left="1276" w:hanging="425"/>
        <w:rPr>
          <w:sz w:val="22"/>
        </w:rPr>
      </w:pPr>
      <w:r w:rsidRPr="00EA4263">
        <w:rPr>
          <w:sz w:val="22"/>
        </w:rPr>
        <w:t xml:space="preserve">w Zespole Szkół Budowlano-Drzewnych w Żywcu jest Marcin </w:t>
      </w:r>
      <w:proofErr w:type="spellStart"/>
      <w:r w:rsidRPr="00EA4263">
        <w:rPr>
          <w:sz w:val="22"/>
        </w:rPr>
        <w:t>Wowk</w:t>
      </w:r>
      <w:proofErr w:type="spellEnd"/>
      <w:r w:rsidRPr="00EA4263">
        <w:rPr>
          <w:sz w:val="22"/>
        </w:rPr>
        <w:t>, tel. 721-805-522, email: iod.zsbd@grupaformat.pl</w:t>
      </w:r>
      <w:r>
        <w:rPr>
          <w:sz w:val="22"/>
        </w:rPr>
        <w:t>;</w:t>
      </w:r>
    </w:p>
    <w:p w14:paraId="00AE0D44" w14:textId="77777777" w:rsidR="00A56BCC" w:rsidRDefault="00A56BCC" w:rsidP="00E329E9">
      <w:pPr>
        <w:pStyle w:val="Tekstpodstawowy"/>
        <w:numPr>
          <w:ilvl w:val="0"/>
          <w:numId w:val="34"/>
        </w:numPr>
        <w:tabs>
          <w:tab w:val="clear" w:pos="142"/>
        </w:tabs>
        <w:spacing w:line="276" w:lineRule="auto"/>
        <w:ind w:left="851" w:hanging="425"/>
        <w:rPr>
          <w:sz w:val="22"/>
        </w:rPr>
      </w:pPr>
      <w:r w:rsidRPr="00EA4263">
        <w:rPr>
          <w:sz w:val="22"/>
        </w:rPr>
        <w:t>Pani/Pana dane osobowe przetwarzane będą na podstawie art. 6 ust. 1 lit c RODO w celu związanym z niniejszym postępowaniem o udzielenie zamówienia</w:t>
      </w:r>
      <w:r w:rsidRPr="00703041">
        <w:rPr>
          <w:sz w:val="22"/>
        </w:rPr>
        <w:t xml:space="preserve"> publicznego, prowadzonym w trybie podstawowym bez przeprowadzania negocjacji;</w:t>
      </w:r>
    </w:p>
    <w:p w14:paraId="303F98FC" w14:textId="77777777" w:rsidR="00A56BCC" w:rsidRDefault="00A56BCC" w:rsidP="00E329E9">
      <w:pPr>
        <w:pStyle w:val="Tekstpodstawowy"/>
        <w:numPr>
          <w:ilvl w:val="0"/>
          <w:numId w:val="34"/>
        </w:numPr>
        <w:tabs>
          <w:tab w:val="clear" w:pos="142"/>
        </w:tabs>
        <w:spacing w:line="276" w:lineRule="auto"/>
        <w:ind w:left="851" w:hanging="425"/>
        <w:rPr>
          <w:sz w:val="22"/>
        </w:rPr>
      </w:pPr>
      <w:r w:rsidRPr="003A6319">
        <w:rPr>
          <w:sz w:val="22"/>
        </w:rPr>
        <w:t>odbiorcami Pani/Pana danych osobowych będą osoby lub podmioty, którym udostępniona zostanie dokumentacja postępowania w oparciu o art. 18 – 19 oraz 74 – 76 ustawy;</w:t>
      </w:r>
    </w:p>
    <w:p w14:paraId="12DCC6A1" w14:textId="77777777" w:rsidR="00A56BCC" w:rsidRDefault="00A56BCC" w:rsidP="00E329E9">
      <w:pPr>
        <w:pStyle w:val="Tekstpodstawowy"/>
        <w:numPr>
          <w:ilvl w:val="0"/>
          <w:numId w:val="34"/>
        </w:numPr>
        <w:tabs>
          <w:tab w:val="clear" w:pos="142"/>
        </w:tabs>
        <w:spacing w:line="276" w:lineRule="auto"/>
        <w:ind w:left="851" w:hanging="425"/>
        <w:rPr>
          <w:sz w:val="22"/>
        </w:rPr>
      </w:pPr>
      <w:r w:rsidRPr="003A6319">
        <w:rPr>
          <w:sz w:val="22"/>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3ABCCD9E" w14:textId="77777777" w:rsidR="00A56BCC" w:rsidRDefault="00A56BCC" w:rsidP="00E329E9">
      <w:pPr>
        <w:pStyle w:val="Tekstpodstawowy"/>
        <w:numPr>
          <w:ilvl w:val="0"/>
          <w:numId w:val="34"/>
        </w:numPr>
        <w:tabs>
          <w:tab w:val="clear" w:pos="142"/>
        </w:tabs>
        <w:spacing w:line="276" w:lineRule="auto"/>
        <w:ind w:left="851" w:hanging="425"/>
        <w:rPr>
          <w:sz w:val="22"/>
        </w:rPr>
      </w:pPr>
      <w:r w:rsidRPr="003A6319">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7828EE4A" w14:textId="77777777" w:rsidR="00A56BCC" w:rsidRDefault="00A56BCC" w:rsidP="00E329E9">
      <w:pPr>
        <w:pStyle w:val="Tekstpodstawowy"/>
        <w:numPr>
          <w:ilvl w:val="0"/>
          <w:numId w:val="34"/>
        </w:numPr>
        <w:tabs>
          <w:tab w:val="clear" w:pos="142"/>
        </w:tabs>
        <w:spacing w:line="276" w:lineRule="auto"/>
        <w:ind w:left="851" w:hanging="425"/>
        <w:rPr>
          <w:sz w:val="22"/>
        </w:rPr>
      </w:pPr>
      <w:r w:rsidRPr="003A6319">
        <w:rPr>
          <w:sz w:val="22"/>
        </w:rPr>
        <w:t>w odniesieniu do Pani/Pana danych osobowych decyzje nie będą podejmowane w sposób zautomatyzowany, stosownie do art. 22 RODO;</w:t>
      </w:r>
    </w:p>
    <w:p w14:paraId="554A84C4" w14:textId="77777777" w:rsidR="00A56BCC" w:rsidRPr="003A6319" w:rsidRDefault="00A56BCC" w:rsidP="00E329E9">
      <w:pPr>
        <w:pStyle w:val="Tekstpodstawowy"/>
        <w:numPr>
          <w:ilvl w:val="0"/>
          <w:numId w:val="34"/>
        </w:numPr>
        <w:tabs>
          <w:tab w:val="clear" w:pos="142"/>
        </w:tabs>
        <w:spacing w:line="276" w:lineRule="auto"/>
        <w:ind w:left="851" w:hanging="425"/>
        <w:rPr>
          <w:sz w:val="22"/>
        </w:rPr>
      </w:pPr>
      <w:r w:rsidRPr="003A6319">
        <w:rPr>
          <w:sz w:val="22"/>
        </w:rPr>
        <w:t>posiada Pani/Pan:</w:t>
      </w:r>
    </w:p>
    <w:p w14:paraId="26D44505" w14:textId="77777777" w:rsidR="00A56BCC" w:rsidRPr="00703041" w:rsidRDefault="00A56BCC" w:rsidP="00E329E9">
      <w:pPr>
        <w:numPr>
          <w:ilvl w:val="0"/>
          <w:numId w:val="15"/>
        </w:numPr>
        <w:spacing w:line="276" w:lineRule="auto"/>
        <w:ind w:left="1276" w:hanging="425"/>
        <w:jc w:val="both"/>
        <w:rPr>
          <w:sz w:val="22"/>
        </w:rPr>
      </w:pPr>
      <w:r w:rsidRPr="00703041">
        <w:rPr>
          <w:sz w:val="22"/>
        </w:rPr>
        <w:lastRenderedPageBreak/>
        <w:t>na podstawie art. 15 RODO prawo dostępu do danych osobowych Pani/Pana dotyczących;</w:t>
      </w:r>
    </w:p>
    <w:p w14:paraId="3868A749" w14:textId="77777777" w:rsidR="00A56BCC" w:rsidRPr="00703041" w:rsidRDefault="00A56BCC" w:rsidP="00E329E9">
      <w:pPr>
        <w:numPr>
          <w:ilvl w:val="0"/>
          <w:numId w:val="15"/>
        </w:numPr>
        <w:spacing w:line="276" w:lineRule="auto"/>
        <w:ind w:left="1276" w:hanging="425"/>
        <w:jc w:val="both"/>
        <w:rPr>
          <w:sz w:val="22"/>
        </w:rPr>
      </w:pPr>
      <w:r w:rsidRPr="00703041">
        <w:rPr>
          <w:sz w:val="22"/>
        </w:rPr>
        <w:t>na podstawie art. 16 RODO prawo do sprostowania Pani/Pana danych osobowych</w:t>
      </w:r>
      <w:r w:rsidRPr="00703041">
        <w:rPr>
          <w:sz w:val="22"/>
          <w:vertAlign w:val="superscript"/>
        </w:rPr>
        <w:footnoteReference w:id="1"/>
      </w:r>
      <w:r w:rsidRPr="00703041">
        <w:rPr>
          <w:sz w:val="22"/>
        </w:rPr>
        <w:t>;</w:t>
      </w:r>
    </w:p>
    <w:p w14:paraId="21E66686" w14:textId="77777777" w:rsidR="00A56BCC" w:rsidRPr="00703041" w:rsidRDefault="00A56BCC" w:rsidP="00E329E9">
      <w:pPr>
        <w:numPr>
          <w:ilvl w:val="0"/>
          <w:numId w:val="15"/>
        </w:numPr>
        <w:spacing w:line="276" w:lineRule="auto"/>
        <w:ind w:left="1276" w:hanging="425"/>
        <w:jc w:val="both"/>
        <w:rPr>
          <w:sz w:val="22"/>
        </w:rPr>
      </w:pPr>
      <w:r w:rsidRPr="00703041">
        <w:rPr>
          <w:sz w:val="22"/>
        </w:rPr>
        <w:t>na podstawie art. 18 RODO prawo żądania od administratora ograniczenia przetwarzania danych osobowych z zastrzeżeniem przypadków, o których mowa w art. 18 ust. 2 RODO</w:t>
      </w:r>
      <w:r w:rsidRPr="00703041">
        <w:rPr>
          <w:sz w:val="22"/>
          <w:vertAlign w:val="superscript"/>
        </w:rPr>
        <w:footnoteReference w:id="2"/>
      </w:r>
      <w:r w:rsidRPr="00703041">
        <w:rPr>
          <w:sz w:val="22"/>
        </w:rPr>
        <w:t>;</w:t>
      </w:r>
    </w:p>
    <w:p w14:paraId="1EF7F5B4" w14:textId="77777777" w:rsidR="00A56BCC" w:rsidRPr="00703041" w:rsidRDefault="00A56BCC" w:rsidP="00E329E9">
      <w:pPr>
        <w:numPr>
          <w:ilvl w:val="0"/>
          <w:numId w:val="15"/>
        </w:numPr>
        <w:spacing w:line="276" w:lineRule="auto"/>
        <w:ind w:left="1276" w:hanging="425"/>
        <w:jc w:val="both"/>
        <w:rPr>
          <w:sz w:val="22"/>
        </w:rPr>
      </w:pPr>
      <w:r w:rsidRPr="00703041">
        <w:rPr>
          <w:sz w:val="22"/>
        </w:rPr>
        <w:t>prawo do wniesienia skargi do Prezesa Urzędu Ochrony Danych Osobowych</w:t>
      </w:r>
      <w:r>
        <w:rPr>
          <w:sz w:val="22"/>
        </w:rPr>
        <w:t>,</w:t>
      </w:r>
      <w:r w:rsidRPr="00703041">
        <w:rPr>
          <w:sz w:val="22"/>
        </w:rPr>
        <w:t xml:space="preserve"> gdy uzna Pan/Pani, że przetwarzanie danych osobowych Pani/Pana dotyczących narusza przepisy RODO;</w:t>
      </w:r>
    </w:p>
    <w:p w14:paraId="2999B7C2" w14:textId="77777777" w:rsidR="00A56BCC" w:rsidRPr="00703041" w:rsidRDefault="00A56BCC" w:rsidP="00E329E9">
      <w:pPr>
        <w:pStyle w:val="Tekstpodstawowy"/>
        <w:numPr>
          <w:ilvl w:val="0"/>
          <w:numId w:val="34"/>
        </w:numPr>
        <w:tabs>
          <w:tab w:val="clear" w:pos="142"/>
        </w:tabs>
        <w:spacing w:line="276" w:lineRule="auto"/>
        <w:ind w:left="851" w:hanging="425"/>
        <w:rPr>
          <w:sz w:val="22"/>
        </w:rPr>
      </w:pPr>
      <w:r w:rsidRPr="00703041">
        <w:rPr>
          <w:sz w:val="22"/>
        </w:rPr>
        <w:t>nie przysługuje Pani/Panu:</w:t>
      </w:r>
    </w:p>
    <w:p w14:paraId="092B5E41" w14:textId="77777777" w:rsidR="00A56BCC" w:rsidRPr="00703041" w:rsidRDefault="00A56BCC" w:rsidP="00E329E9">
      <w:pPr>
        <w:numPr>
          <w:ilvl w:val="0"/>
          <w:numId w:val="16"/>
        </w:numPr>
        <w:spacing w:line="276" w:lineRule="auto"/>
        <w:ind w:left="1276" w:hanging="425"/>
        <w:jc w:val="both"/>
        <w:rPr>
          <w:sz w:val="22"/>
        </w:rPr>
      </w:pPr>
      <w:r w:rsidRPr="00703041">
        <w:rPr>
          <w:sz w:val="22"/>
        </w:rPr>
        <w:t>w związku z art. 17 ust. 3 lit. b, d lub e RODO prawo do usunięcia danych osobowych;</w:t>
      </w:r>
    </w:p>
    <w:p w14:paraId="5FCB8FBF" w14:textId="77777777" w:rsidR="00A56BCC" w:rsidRPr="00703041" w:rsidRDefault="00A56BCC" w:rsidP="00E329E9">
      <w:pPr>
        <w:numPr>
          <w:ilvl w:val="0"/>
          <w:numId w:val="16"/>
        </w:numPr>
        <w:spacing w:line="276" w:lineRule="auto"/>
        <w:ind w:left="1276" w:hanging="425"/>
        <w:jc w:val="both"/>
        <w:rPr>
          <w:sz w:val="22"/>
        </w:rPr>
      </w:pPr>
      <w:r w:rsidRPr="00703041">
        <w:rPr>
          <w:sz w:val="22"/>
        </w:rPr>
        <w:t>prawo do przenoszenia danych osobowych, o którym mowa w art. 20 RODO;</w:t>
      </w:r>
    </w:p>
    <w:p w14:paraId="1F566BB4" w14:textId="77777777" w:rsidR="00A56BCC" w:rsidRPr="00703041" w:rsidRDefault="00A56BCC" w:rsidP="00E329E9">
      <w:pPr>
        <w:numPr>
          <w:ilvl w:val="0"/>
          <w:numId w:val="16"/>
        </w:numPr>
        <w:spacing w:line="276" w:lineRule="auto"/>
        <w:ind w:left="1276" w:hanging="425"/>
        <w:jc w:val="both"/>
        <w:rPr>
          <w:bCs/>
          <w:sz w:val="22"/>
        </w:rPr>
      </w:pPr>
      <w:r w:rsidRPr="00703041">
        <w:rPr>
          <w:bCs/>
          <w:sz w:val="22"/>
        </w:rPr>
        <w:t>na podstawie art. 21 RODO prawo sprzeciwu, wobec przetwarzania danych osobowych, gdyż podstawą prawną przetwarzania Pani/Pana danych osobowych jest art. 6 ust. 1 lit. c RODO;</w:t>
      </w:r>
    </w:p>
    <w:p w14:paraId="516E9FA6" w14:textId="77777777" w:rsidR="00A56BCC" w:rsidRDefault="00A56BCC" w:rsidP="00E329E9">
      <w:pPr>
        <w:pStyle w:val="Tekstpodstawowy"/>
        <w:numPr>
          <w:ilvl w:val="0"/>
          <w:numId w:val="34"/>
        </w:numPr>
        <w:tabs>
          <w:tab w:val="clear" w:pos="142"/>
        </w:tabs>
        <w:spacing w:line="276" w:lineRule="auto"/>
        <w:ind w:left="851" w:hanging="425"/>
        <w:rPr>
          <w:sz w:val="22"/>
        </w:rPr>
      </w:pPr>
      <w:r w:rsidRPr="00703041">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BEF732E" w14:textId="77777777" w:rsidR="00A56BCC" w:rsidRDefault="00A56BCC" w:rsidP="00E329E9">
      <w:pPr>
        <w:pStyle w:val="Tekstpodstawowy"/>
        <w:numPr>
          <w:ilvl w:val="0"/>
          <w:numId w:val="34"/>
        </w:numPr>
        <w:tabs>
          <w:tab w:val="clear" w:pos="142"/>
        </w:tabs>
        <w:spacing w:line="276" w:lineRule="auto"/>
        <w:ind w:left="851" w:hanging="425"/>
        <w:rPr>
          <w:sz w:val="22"/>
        </w:rPr>
      </w:pPr>
      <w:r w:rsidRPr="003A6319">
        <w:rPr>
          <w:sz w:val="22"/>
        </w:rPr>
        <w:t>wystąpienie z żądaniem, o którym mowa w art. 18 ust. 1 RODO, nie ogranicza przetwarzania danych osobowych do czasu zakończenia postępowania o udzielenie zamówienia publicznego lub konkursu.</w:t>
      </w:r>
    </w:p>
    <w:p w14:paraId="0B7049FE" w14:textId="4C227750" w:rsidR="00FE4B22" w:rsidRPr="00A56BCC" w:rsidRDefault="00A56BCC" w:rsidP="00E329E9">
      <w:pPr>
        <w:pStyle w:val="Tekstpodstawowy"/>
        <w:numPr>
          <w:ilvl w:val="0"/>
          <w:numId w:val="34"/>
        </w:numPr>
        <w:tabs>
          <w:tab w:val="clear" w:pos="142"/>
        </w:tabs>
        <w:spacing w:line="276" w:lineRule="auto"/>
        <w:ind w:left="851" w:hanging="425"/>
        <w:rPr>
          <w:sz w:val="22"/>
        </w:rPr>
      </w:pPr>
      <w:r w:rsidRPr="00A56BCC">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5BE01356" w14:textId="77777777" w:rsidR="00B818F1" w:rsidRDefault="00B818F1" w:rsidP="00BE6853">
      <w:pPr>
        <w:spacing w:line="276" w:lineRule="auto"/>
        <w:jc w:val="both"/>
        <w:rPr>
          <w:color w:val="FF0000"/>
          <w:sz w:val="22"/>
        </w:rPr>
      </w:pPr>
    </w:p>
    <w:p w14:paraId="42287C49" w14:textId="77777777" w:rsidR="00FD0E1B" w:rsidRPr="00BE6853" w:rsidRDefault="00FD0E1B"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BCE1192" w14:textId="56F1C0CB" w:rsidR="00060743" w:rsidRDefault="00060743" w:rsidP="00A56BCC">
      <w:pPr>
        <w:pStyle w:val="Akapitzlist"/>
        <w:numPr>
          <w:ilvl w:val="0"/>
          <w:numId w:val="19"/>
        </w:numPr>
        <w:tabs>
          <w:tab w:val="left" w:pos="426"/>
        </w:tabs>
        <w:spacing w:line="276" w:lineRule="auto"/>
        <w:ind w:left="426" w:hanging="426"/>
        <w:jc w:val="both"/>
        <w:rPr>
          <w:sz w:val="22"/>
          <w:szCs w:val="22"/>
        </w:rPr>
      </w:pPr>
      <w:bookmarkStart w:id="2" w:name="_Hlk70669758"/>
      <w:r w:rsidRPr="00060743">
        <w:rPr>
          <w:sz w:val="22"/>
          <w:szCs w:val="22"/>
        </w:rPr>
        <w:t xml:space="preserve">Przedmiotem niniejszego zamówienia jest </w:t>
      </w:r>
      <w:r w:rsidR="004C4217">
        <w:rPr>
          <w:sz w:val="22"/>
          <w:szCs w:val="22"/>
        </w:rPr>
        <w:t xml:space="preserve">dostawa </w:t>
      </w:r>
      <w:r w:rsidR="00560772">
        <w:rPr>
          <w:sz w:val="22"/>
          <w:szCs w:val="22"/>
        </w:rPr>
        <w:t>wyposażenia</w:t>
      </w:r>
      <w:r w:rsidR="00560772" w:rsidRPr="00560772">
        <w:rPr>
          <w:sz w:val="22"/>
          <w:szCs w:val="22"/>
        </w:rPr>
        <w:t xml:space="preserve"> pracowni CNC w Zespole Szkół Budowlano-Drzewnych im. Armii Krajowej w Żywcu </w:t>
      </w:r>
      <w:r w:rsidR="0084627F">
        <w:rPr>
          <w:sz w:val="22"/>
          <w:szCs w:val="22"/>
        </w:rPr>
        <w:t xml:space="preserve">dla </w:t>
      </w:r>
      <w:r w:rsidR="00560772" w:rsidRPr="00560772">
        <w:rPr>
          <w:sz w:val="22"/>
          <w:szCs w:val="22"/>
        </w:rPr>
        <w:t>potrzeb Projektu pn.: „Transformacja kształcenia branżowego w Powiecie Żywieckim – modernizacja pracowni szkolnych”</w:t>
      </w:r>
      <w:r w:rsidRPr="00060743">
        <w:rPr>
          <w:sz w:val="22"/>
          <w:szCs w:val="22"/>
        </w:rPr>
        <w:t>.</w:t>
      </w:r>
    </w:p>
    <w:p w14:paraId="3A23C55A" w14:textId="1C6FA205" w:rsidR="004A1CAD" w:rsidRDefault="004A1CAD" w:rsidP="00A56BCC">
      <w:pPr>
        <w:pStyle w:val="Akapitzlist"/>
        <w:numPr>
          <w:ilvl w:val="0"/>
          <w:numId w:val="19"/>
        </w:numPr>
        <w:tabs>
          <w:tab w:val="left" w:pos="426"/>
        </w:tabs>
        <w:spacing w:line="276" w:lineRule="auto"/>
        <w:ind w:left="426" w:hanging="426"/>
        <w:jc w:val="both"/>
        <w:rPr>
          <w:sz w:val="22"/>
          <w:szCs w:val="22"/>
        </w:rPr>
      </w:pPr>
      <w:r>
        <w:rPr>
          <w:sz w:val="22"/>
          <w:szCs w:val="22"/>
        </w:rPr>
        <w:t xml:space="preserve">Zamówienie podzielone zostało na </w:t>
      </w:r>
      <w:r w:rsidR="00587D7C">
        <w:rPr>
          <w:sz w:val="22"/>
          <w:szCs w:val="22"/>
        </w:rPr>
        <w:t>dwie</w:t>
      </w:r>
      <w:r w:rsidR="004C4217">
        <w:rPr>
          <w:sz w:val="22"/>
          <w:szCs w:val="22"/>
        </w:rPr>
        <w:t xml:space="preserve"> następując</w:t>
      </w:r>
      <w:r w:rsidR="00587D7C">
        <w:rPr>
          <w:sz w:val="22"/>
          <w:szCs w:val="22"/>
        </w:rPr>
        <w:t>e</w:t>
      </w:r>
      <w:r>
        <w:rPr>
          <w:sz w:val="22"/>
          <w:szCs w:val="22"/>
        </w:rPr>
        <w:t xml:space="preserve"> części:</w:t>
      </w:r>
    </w:p>
    <w:p w14:paraId="655BDFEF" w14:textId="2304D9FE" w:rsidR="004A1CAD" w:rsidRPr="004A1CAD" w:rsidRDefault="004A1CAD" w:rsidP="00A56BCC">
      <w:pPr>
        <w:pStyle w:val="Akapitzlist"/>
        <w:numPr>
          <w:ilvl w:val="0"/>
          <w:numId w:val="27"/>
        </w:numPr>
        <w:tabs>
          <w:tab w:val="left" w:pos="426"/>
        </w:tabs>
        <w:spacing w:line="276" w:lineRule="auto"/>
        <w:ind w:left="851" w:hanging="425"/>
        <w:jc w:val="both"/>
        <w:rPr>
          <w:sz w:val="22"/>
          <w:szCs w:val="22"/>
        </w:rPr>
      </w:pPr>
      <w:bookmarkStart w:id="3" w:name="_Hlk167621600"/>
      <w:r>
        <w:rPr>
          <w:b/>
          <w:bCs/>
          <w:sz w:val="22"/>
          <w:szCs w:val="22"/>
        </w:rPr>
        <w:t>Część zamówienia nr 1: „</w:t>
      </w:r>
      <w:r w:rsidR="00560772" w:rsidRPr="00560772">
        <w:rPr>
          <w:b/>
          <w:bCs/>
          <w:i/>
          <w:iCs/>
          <w:sz w:val="22"/>
          <w:szCs w:val="22"/>
        </w:rPr>
        <w:t xml:space="preserve">Instalacja </w:t>
      </w:r>
      <w:proofErr w:type="spellStart"/>
      <w:r w:rsidR="00560772" w:rsidRPr="00560772">
        <w:rPr>
          <w:b/>
          <w:bCs/>
          <w:i/>
          <w:iCs/>
          <w:sz w:val="22"/>
          <w:szCs w:val="22"/>
        </w:rPr>
        <w:t>odwiórowywania</w:t>
      </w:r>
      <w:proofErr w:type="spellEnd"/>
      <w:r w:rsidR="00560772" w:rsidRPr="00560772">
        <w:rPr>
          <w:b/>
          <w:bCs/>
          <w:i/>
          <w:iCs/>
          <w:sz w:val="22"/>
          <w:szCs w:val="22"/>
        </w:rPr>
        <w:t xml:space="preserve"> obrabiarek na hali maszyn</w:t>
      </w:r>
      <w:r>
        <w:rPr>
          <w:b/>
          <w:bCs/>
          <w:sz w:val="22"/>
          <w:szCs w:val="22"/>
        </w:rPr>
        <w:t>”;</w:t>
      </w:r>
    </w:p>
    <w:p w14:paraId="5F0E3D20" w14:textId="7EDCA33B" w:rsidR="004C4217" w:rsidRPr="00587D7C" w:rsidRDefault="004A1CAD" w:rsidP="00A56BCC">
      <w:pPr>
        <w:pStyle w:val="Akapitzlist"/>
        <w:numPr>
          <w:ilvl w:val="0"/>
          <w:numId w:val="27"/>
        </w:numPr>
        <w:tabs>
          <w:tab w:val="left" w:pos="426"/>
        </w:tabs>
        <w:spacing w:line="276" w:lineRule="auto"/>
        <w:ind w:left="851" w:hanging="425"/>
        <w:jc w:val="both"/>
        <w:rPr>
          <w:sz w:val="22"/>
          <w:szCs w:val="22"/>
        </w:rPr>
      </w:pPr>
      <w:r>
        <w:rPr>
          <w:b/>
          <w:bCs/>
          <w:sz w:val="22"/>
          <w:szCs w:val="22"/>
        </w:rPr>
        <w:t>Część zamówienia nr 2: „</w:t>
      </w:r>
      <w:bookmarkStart w:id="4" w:name="_Hlk211418567"/>
      <w:r w:rsidR="00560772" w:rsidRPr="00560772">
        <w:rPr>
          <w:b/>
          <w:bCs/>
          <w:i/>
          <w:iCs/>
          <w:sz w:val="22"/>
          <w:szCs w:val="22"/>
        </w:rPr>
        <w:t xml:space="preserve">Obrabiarka CNC z zestawem narzędzi, oprogramowaniem i </w:t>
      </w:r>
      <w:proofErr w:type="spellStart"/>
      <w:r w:rsidR="00560772" w:rsidRPr="00560772">
        <w:rPr>
          <w:b/>
          <w:bCs/>
          <w:i/>
          <w:iCs/>
          <w:sz w:val="22"/>
          <w:szCs w:val="22"/>
        </w:rPr>
        <w:t>odciągarko</w:t>
      </w:r>
      <w:proofErr w:type="spellEnd"/>
      <w:r w:rsidR="00560772" w:rsidRPr="00560772">
        <w:rPr>
          <w:b/>
          <w:bCs/>
          <w:i/>
          <w:iCs/>
          <w:sz w:val="22"/>
          <w:szCs w:val="22"/>
        </w:rPr>
        <w:t>-odpylarką</w:t>
      </w:r>
      <w:bookmarkEnd w:id="4"/>
      <w:r>
        <w:rPr>
          <w:b/>
          <w:bCs/>
          <w:sz w:val="22"/>
          <w:szCs w:val="22"/>
        </w:rPr>
        <w:t>”</w:t>
      </w:r>
      <w:r w:rsidR="00587D7C">
        <w:rPr>
          <w:b/>
          <w:bCs/>
          <w:sz w:val="22"/>
          <w:szCs w:val="22"/>
        </w:rPr>
        <w:t>.</w:t>
      </w:r>
    </w:p>
    <w:bookmarkEnd w:id="3"/>
    <w:p w14:paraId="2B68AE94" w14:textId="0E627F1E" w:rsidR="00BA3F93" w:rsidRDefault="00BA3F93" w:rsidP="00A56BCC">
      <w:pPr>
        <w:pStyle w:val="Akapitzlist"/>
        <w:numPr>
          <w:ilvl w:val="0"/>
          <w:numId w:val="19"/>
        </w:numPr>
        <w:tabs>
          <w:tab w:val="left" w:pos="426"/>
        </w:tabs>
        <w:spacing w:line="276" w:lineRule="auto"/>
        <w:ind w:left="426" w:hanging="426"/>
        <w:jc w:val="both"/>
        <w:rPr>
          <w:sz w:val="22"/>
          <w:szCs w:val="22"/>
        </w:rPr>
      </w:pPr>
      <w:r>
        <w:rPr>
          <w:sz w:val="22"/>
          <w:szCs w:val="22"/>
        </w:rPr>
        <w:t>W ramach:</w:t>
      </w:r>
    </w:p>
    <w:p w14:paraId="44E0EA0D" w14:textId="0A15018B" w:rsidR="00BA3F93" w:rsidRPr="00BA3F93" w:rsidRDefault="00BA3F93" w:rsidP="00A56BCC">
      <w:pPr>
        <w:pStyle w:val="Akapitzlist"/>
        <w:numPr>
          <w:ilvl w:val="0"/>
          <w:numId w:val="28"/>
        </w:numPr>
        <w:tabs>
          <w:tab w:val="left" w:pos="426"/>
        </w:tabs>
        <w:spacing w:line="276" w:lineRule="auto"/>
        <w:ind w:left="851" w:hanging="425"/>
        <w:jc w:val="both"/>
        <w:rPr>
          <w:sz w:val="22"/>
          <w:szCs w:val="22"/>
        </w:rPr>
      </w:pPr>
      <w:r>
        <w:rPr>
          <w:sz w:val="22"/>
          <w:szCs w:val="22"/>
        </w:rPr>
        <w:t xml:space="preserve">Części zamówienia nr 1 – Wykonawca zobowiązany będzie </w:t>
      </w:r>
      <w:r w:rsidR="00560772">
        <w:rPr>
          <w:sz w:val="22"/>
          <w:szCs w:val="22"/>
        </w:rPr>
        <w:t xml:space="preserve">do </w:t>
      </w:r>
      <w:r w:rsidR="00560772" w:rsidRPr="00560772">
        <w:rPr>
          <w:sz w:val="22"/>
          <w:szCs w:val="22"/>
        </w:rPr>
        <w:t xml:space="preserve">wykonania, dostarczenia i montażu instalacji </w:t>
      </w:r>
      <w:proofErr w:type="spellStart"/>
      <w:r w:rsidR="00560772" w:rsidRPr="00560772">
        <w:rPr>
          <w:sz w:val="22"/>
          <w:szCs w:val="22"/>
        </w:rPr>
        <w:t>odwiórowywania</w:t>
      </w:r>
      <w:proofErr w:type="spellEnd"/>
      <w:r w:rsidR="00560772" w:rsidRPr="00560772">
        <w:rPr>
          <w:sz w:val="22"/>
          <w:szCs w:val="22"/>
        </w:rPr>
        <w:t xml:space="preserve"> obrabiarek na hali maszyn warsztatu stolarskiego w </w:t>
      </w:r>
      <w:r w:rsidR="00560772" w:rsidRPr="00560772">
        <w:rPr>
          <w:sz w:val="22"/>
          <w:szCs w:val="22"/>
        </w:rPr>
        <w:lastRenderedPageBreak/>
        <w:t>Zespole Szkół Budowlano – Drzewnych w Żywcu. W instalacji będą pracować jednocześnie 3 obrabiarki w związku z tym musi ona być wyposażona w wentylator o wydajności do 8000 m3/h</w:t>
      </w:r>
      <w:r>
        <w:rPr>
          <w:bCs/>
          <w:sz w:val="22"/>
          <w:szCs w:val="22"/>
        </w:rPr>
        <w:t>;</w:t>
      </w:r>
    </w:p>
    <w:p w14:paraId="162EB887" w14:textId="303C2F3A" w:rsidR="004C4217" w:rsidRDefault="00BA3F93" w:rsidP="00A56BCC">
      <w:pPr>
        <w:pStyle w:val="Akapitzlist"/>
        <w:numPr>
          <w:ilvl w:val="0"/>
          <w:numId w:val="28"/>
        </w:numPr>
        <w:tabs>
          <w:tab w:val="left" w:pos="426"/>
        </w:tabs>
        <w:spacing w:line="276" w:lineRule="auto"/>
        <w:ind w:left="851" w:hanging="425"/>
        <w:jc w:val="both"/>
        <w:rPr>
          <w:sz w:val="22"/>
          <w:szCs w:val="22"/>
        </w:rPr>
      </w:pPr>
      <w:r>
        <w:rPr>
          <w:sz w:val="22"/>
          <w:szCs w:val="22"/>
        </w:rPr>
        <w:t xml:space="preserve">Części zamówienia nr 2 – </w:t>
      </w:r>
      <w:r w:rsidR="00A0114F" w:rsidRPr="00A0114F">
        <w:rPr>
          <w:sz w:val="22"/>
          <w:szCs w:val="22"/>
        </w:rPr>
        <w:t>Wykonawca zobowiązany będzie dostarczyć</w:t>
      </w:r>
      <w:r w:rsidR="004C4217" w:rsidRPr="004C4217">
        <w:t xml:space="preserve"> </w:t>
      </w:r>
      <w:r w:rsidR="00560772">
        <w:rPr>
          <w:sz w:val="22"/>
          <w:szCs w:val="22"/>
        </w:rPr>
        <w:t xml:space="preserve">obrabiarkę </w:t>
      </w:r>
      <w:r w:rsidR="00560772" w:rsidRPr="00560772">
        <w:rPr>
          <w:sz w:val="22"/>
          <w:szCs w:val="22"/>
        </w:rPr>
        <w:t xml:space="preserve">CNC łącznie z oprogramowaniem do sterowania maszyną, zestawem narzędzi i </w:t>
      </w:r>
      <w:proofErr w:type="spellStart"/>
      <w:r w:rsidR="00560772" w:rsidRPr="00560772">
        <w:rPr>
          <w:sz w:val="22"/>
          <w:szCs w:val="22"/>
        </w:rPr>
        <w:t>odciągarko</w:t>
      </w:r>
      <w:proofErr w:type="spellEnd"/>
      <w:r w:rsidR="00560772" w:rsidRPr="00560772">
        <w:rPr>
          <w:sz w:val="22"/>
          <w:szCs w:val="22"/>
        </w:rPr>
        <w:t xml:space="preserve"> – odpylarką. Wszystkie elementy zamówienia muszą być ze sobą kompatybilne</w:t>
      </w:r>
      <w:r w:rsidR="00587D7C">
        <w:rPr>
          <w:sz w:val="22"/>
          <w:szCs w:val="22"/>
        </w:rPr>
        <w:t>.</w:t>
      </w:r>
    </w:p>
    <w:p w14:paraId="345C2D2E" w14:textId="7F68BE5B" w:rsidR="005E7C58" w:rsidRDefault="00060743" w:rsidP="00A56BCC">
      <w:pPr>
        <w:pStyle w:val="Akapitzlist"/>
        <w:numPr>
          <w:ilvl w:val="0"/>
          <w:numId w:val="19"/>
        </w:numPr>
        <w:tabs>
          <w:tab w:val="left" w:pos="426"/>
        </w:tabs>
        <w:spacing w:line="276" w:lineRule="auto"/>
        <w:ind w:left="426" w:hanging="426"/>
        <w:jc w:val="both"/>
        <w:rPr>
          <w:sz w:val="22"/>
          <w:szCs w:val="22"/>
        </w:rPr>
      </w:pPr>
      <w:r w:rsidRPr="00060743">
        <w:rPr>
          <w:sz w:val="22"/>
          <w:szCs w:val="22"/>
        </w:rPr>
        <w:t xml:space="preserve">Szczegółowy zakres przedmiotu </w:t>
      </w:r>
      <w:r w:rsidR="004A1CAD">
        <w:rPr>
          <w:sz w:val="22"/>
          <w:szCs w:val="22"/>
        </w:rPr>
        <w:t xml:space="preserve">części zamówienia nr 1 </w:t>
      </w:r>
      <w:r w:rsidR="004C4217">
        <w:rPr>
          <w:sz w:val="22"/>
          <w:szCs w:val="22"/>
        </w:rPr>
        <w:t xml:space="preserve">– </w:t>
      </w:r>
      <w:r w:rsidR="00587D7C">
        <w:rPr>
          <w:sz w:val="22"/>
          <w:szCs w:val="22"/>
        </w:rPr>
        <w:t>2</w:t>
      </w:r>
      <w:r w:rsidRPr="00060743">
        <w:rPr>
          <w:sz w:val="22"/>
          <w:szCs w:val="22"/>
        </w:rPr>
        <w:t xml:space="preserve"> precyzuje załącznik nr </w:t>
      </w:r>
      <w:r>
        <w:rPr>
          <w:sz w:val="22"/>
          <w:szCs w:val="22"/>
        </w:rPr>
        <w:t>4</w:t>
      </w:r>
      <w:r w:rsidR="004C4217">
        <w:rPr>
          <w:sz w:val="22"/>
          <w:szCs w:val="22"/>
        </w:rPr>
        <w:t xml:space="preserve">a – </w:t>
      </w:r>
      <w:r w:rsidR="00493E1C">
        <w:rPr>
          <w:sz w:val="22"/>
          <w:szCs w:val="22"/>
        </w:rPr>
        <w:t>4</w:t>
      </w:r>
      <w:r w:rsidR="00587D7C">
        <w:rPr>
          <w:sz w:val="22"/>
          <w:szCs w:val="22"/>
        </w:rPr>
        <w:t>b</w:t>
      </w:r>
      <w:r w:rsidRPr="00060743">
        <w:rPr>
          <w:sz w:val="22"/>
          <w:szCs w:val="22"/>
        </w:rPr>
        <w:t xml:space="preserve"> do SWZ – Opis Przedmiotu Zamówienia, zaś wymogi dotyczące realizacji zamówienia załącznik nr </w:t>
      </w:r>
      <w:r>
        <w:rPr>
          <w:sz w:val="22"/>
          <w:szCs w:val="22"/>
        </w:rPr>
        <w:t>5</w:t>
      </w:r>
      <w:r w:rsidRPr="00060743">
        <w:rPr>
          <w:sz w:val="22"/>
          <w:szCs w:val="22"/>
        </w:rPr>
        <w:t xml:space="preserve"> do SWZ – Projekt umowy. </w:t>
      </w:r>
      <w:bookmarkEnd w:id="2"/>
    </w:p>
    <w:p w14:paraId="61A7E0B2" w14:textId="15996A7D" w:rsidR="00060743" w:rsidRPr="00060743" w:rsidRDefault="00060743" w:rsidP="00A56BCC">
      <w:pPr>
        <w:pStyle w:val="Akapitzlist"/>
        <w:numPr>
          <w:ilvl w:val="0"/>
          <w:numId w:val="19"/>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7984659D" w:rsidR="00060743" w:rsidRPr="00366177" w:rsidRDefault="00060743" w:rsidP="00A56BCC">
      <w:pPr>
        <w:pStyle w:val="Akapitzlist"/>
        <w:numPr>
          <w:ilvl w:val="3"/>
          <w:numId w:val="24"/>
        </w:numPr>
        <w:pBdr>
          <w:top w:val="nil"/>
          <w:left w:val="nil"/>
          <w:bottom w:val="nil"/>
          <w:right w:val="nil"/>
          <w:between w:val="nil"/>
        </w:pBdr>
        <w:spacing w:line="276" w:lineRule="auto"/>
        <w:ind w:left="851" w:hanging="425"/>
        <w:jc w:val="both"/>
        <w:rPr>
          <w:sz w:val="22"/>
          <w:szCs w:val="22"/>
        </w:rPr>
      </w:pPr>
      <w:r w:rsidRPr="00E63AAF">
        <w:rPr>
          <w:sz w:val="22"/>
          <w:szCs w:val="22"/>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Pr>
          <w:sz w:val="22"/>
          <w:szCs w:val="22"/>
        </w:rPr>
        <w:t>5</w:t>
      </w:r>
      <w:r w:rsidRPr="00E63AAF">
        <w:rPr>
          <w:sz w:val="22"/>
          <w:szCs w:val="22"/>
        </w:rPr>
        <w:t xml:space="preserve"> do SWZ – Opis Przedmiotu Zamówienia, stanowiącego opis przedmiotu zamówienia, zostały w opisie tego przedmiotu wskazane znaki towarow</w:t>
      </w:r>
      <w:r w:rsidRPr="00366177">
        <w:rPr>
          <w:sz w:val="22"/>
          <w:szCs w:val="22"/>
        </w:rPr>
        <w:t>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A56BCC">
      <w:pPr>
        <w:pStyle w:val="Akapitzlist"/>
        <w:numPr>
          <w:ilvl w:val="3"/>
          <w:numId w:val="24"/>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A56BCC">
      <w:pPr>
        <w:pStyle w:val="Akapitzlist"/>
        <w:numPr>
          <w:ilvl w:val="3"/>
          <w:numId w:val="24"/>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w:t>
      </w:r>
      <w:r w:rsidRPr="00366177">
        <w:rPr>
          <w:sz w:val="22"/>
          <w:szCs w:val="22"/>
        </w:rPr>
        <w:lastRenderedPageBreak/>
        <w:t>muszą w sposób jednoznaczny stwierdzać równoważność proponowanych technologii/systemów/urządzeń/materiał</w:t>
      </w:r>
      <w:r>
        <w:rPr>
          <w:sz w:val="22"/>
          <w:szCs w:val="22"/>
        </w:rPr>
        <w:t>ów;</w:t>
      </w:r>
    </w:p>
    <w:p w14:paraId="540B9F48" w14:textId="04BA93D3" w:rsidR="00060743" w:rsidRPr="00060743" w:rsidRDefault="00060743" w:rsidP="00A56BCC">
      <w:pPr>
        <w:pStyle w:val="Akapitzlist"/>
        <w:numPr>
          <w:ilvl w:val="3"/>
          <w:numId w:val="24"/>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51B1EB62" w14:textId="77777777" w:rsidR="00FD0E1B" w:rsidRDefault="00FD0E1B" w:rsidP="005E7C58">
      <w:pPr>
        <w:pStyle w:val="Akapitzlist"/>
        <w:tabs>
          <w:tab w:val="left" w:pos="426"/>
        </w:tabs>
        <w:spacing w:line="276" w:lineRule="auto"/>
        <w:ind w:left="426"/>
        <w:jc w:val="both"/>
        <w:rPr>
          <w:sz w:val="22"/>
          <w:szCs w:val="22"/>
        </w:rPr>
      </w:pPr>
    </w:p>
    <w:p w14:paraId="3E32041D" w14:textId="77777777" w:rsidR="0021583B" w:rsidRPr="005E7C58" w:rsidRDefault="0021583B" w:rsidP="005E7C58">
      <w:pPr>
        <w:pStyle w:val="Akapitzlist"/>
        <w:tabs>
          <w:tab w:val="left" w:pos="426"/>
        </w:tabs>
        <w:spacing w:line="276" w:lineRule="auto"/>
        <w:ind w:left="426"/>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TERMIN WYKONANIA ZAMÓWIENIA</w:t>
      </w:r>
    </w:p>
    <w:p w14:paraId="36C21612" w14:textId="77777777" w:rsidR="00E329E9" w:rsidRPr="008F4F35" w:rsidRDefault="00E329E9" w:rsidP="00E329E9">
      <w:pPr>
        <w:autoSpaceDE w:val="0"/>
        <w:autoSpaceDN w:val="0"/>
        <w:spacing w:line="276" w:lineRule="auto"/>
        <w:jc w:val="both"/>
        <w:rPr>
          <w:sz w:val="22"/>
        </w:rPr>
      </w:pPr>
    </w:p>
    <w:p w14:paraId="4ED578D8" w14:textId="041381FC" w:rsidR="00E329E9" w:rsidRPr="008F4F35" w:rsidRDefault="00E329E9" w:rsidP="00E329E9">
      <w:pPr>
        <w:widowControl w:val="0"/>
        <w:numPr>
          <w:ilvl w:val="0"/>
          <w:numId w:val="25"/>
        </w:numPr>
        <w:tabs>
          <w:tab w:val="num" w:pos="426"/>
        </w:tabs>
        <w:autoSpaceDE w:val="0"/>
        <w:autoSpaceDN w:val="0"/>
        <w:spacing w:line="276" w:lineRule="auto"/>
        <w:ind w:left="426" w:hanging="426"/>
        <w:jc w:val="both"/>
        <w:rPr>
          <w:bCs/>
          <w:sz w:val="22"/>
        </w:rPr>
      </w:pPr>
      <w:r w:rsidRPr="008F4F35">
        <w:rPr>
          <w:bCs/>
          <w:sz w:val="22"/>
        </w:rPr>
        <w:t>Zamówienie należy wykonać</w:t>
      </w:r>
      <w:r w:rsidRPr="008F4F35">
        <w:rPr>
          <w:b/>
          <w:sz w:val="22"/>
        </w:rPr>
        <w:t xml:space="preserve"> </w:t>
      </w:r>
      <w:r w:rsidRPr="008F4F35">
        <w:rPr>
          <w:b/>
          <w:bCs/>
          <w:sz w:val="22"/>
        </w:rPr>
        <w:t xml:space="preserve">w terminie </w:t>
      </w:r>
      <w:r w:rsidRPr="000D1F28">
        <w:rPr>
          <w:b/>
          <w:sz w:val="22"/>
          <w:szCs w:val="22"/>
          <w:lang w:eastAsia="zh-CN"/>
        </w:rPr>
        <w:t xml:space="preserve">do </w:t>
      </w:r>
      <w:r>
        <w:rPr>
          <w:b/>
          <w:sz w:val="22"/>
          <w:szCs w:val="22"/>
          <w:lang w:eastAsia="zh-CN"/>
        </w:rPr>
        <w:t>5 miesiąca od dnia zawarcia umowy</w:t>
      </w:r>
      <w:r w:rsidRPr="000D1F28">
        <w:rPr>
          <w:bCs/>
          <w:sz w:val="22"/>
          <w:szCs w:val="22"/>
          <w:lang w:eastAsia="zh-CN"/>
        </w:rPr>
        <w:t>.</w:t>
      </w:r>
    </w:p>
    <w:p w14:paraId="6E89DB2B" w14:textId="77777777" w:rsidR="00E329E9" w:rsidRPr="00900A62" w:rsidRDefault="00E329E9" w:rsidP="00E329E9">
      <w:pPr>
        <w:tabs>
          <w:tab w:val="num" w:pos="426"/>
        </w:tabs>
        <w:autoSpaceDE w:val="0"/>
        <w:autoSpaceDN w:val="0"/>
        <w:spacing w:line="276" w:lineRule="auto"/>
        <w:ind w:left="426" w:hanging="426"/>
        <w:jc w:val="both"/>
        <w:rPr>
          <w:bCs/>
          <w:sz w:val="22"/>
        </w:rPr>
      </w:pPr>
      <w:r>
        <w:rPr>
          <w:bCs/>
          <w:sz w:val="22"/>
        </w:rPr>
        <w:t xml:space="preserve">2. </w:t>
      </w:r>
      <w:r>
        <w:rPr>
          <w:bCs/>
          <w:sz w:val="22"/>
        </w:rPr>
        <w:tab/>
      </w:r>
      <w:r w:rsidRPr="00900A62">
        <w:rPr>
          <w:bCs/>
          <w:sz w:val="22"/>
        </w:rPr>
        <w:t xml:space="preserve">Okres rozliczeniowy wynosi 30 dni (okres po odebraniu zamówienia do momentu ostatecznego rozliczenia umowy).  </w:t>
      </w:r>
    </w:p>
    <w:p w14:paraId="39AA059F" w14:textId="4C654640" w:rsidR="00E329E9" w:rsidRDefault="00E329E9" w:rsidP="00E329E9">
      <w:pPr>
        <w:tabs>
          <w:tab w:val="num" w:pos="426"/>
        </w:tabs>
        <w:autoSpaceDE w:val="0"/>
        <w:autoSpaceDN w:val="0"/>
        <w:spacing w:line="276" w:lineRule="auto"/>
        <w:ind w:left="426" w:hanging="426"/>
        <w:jc w:val="both"/>
        <w:rPr>
          <w:bCs/>
          <w:sz w:val="22"/>
        </w:rPr>
      </w:pPr>
      <w:r w:rsidRPr="00900A62">
        <w:rPr>
          <w:bCs/>
          <w:sz w:val="22"/>
        </w:rPr>
        <w:t>3.</w:t>
      </w:r>
      <w:r w:rsidRPr="00900A62">
        <w:rPr>
          <w:bCs/>
          <w:sz w:val="22"/>
        </w:rPr>
        <w:tab/>
      </w:r>
      <w:r w:rsidRPr="00A0114F">
        <w:rPr>
          <w:bCs/>
          <w:sz w:val="22"/>
        </w:rPr>
        <w:t xml:space="preserve">Wymagany okres </w:t>
      </w:r>
      <w:r w:rsidRPr="00A0114F">
        <w:rPr>
          <w:b/>
          <w:bCs/>
          <w:sz w:val="22"/>
        </w:rPr>
        <w:t>gwarancji i rękojmi za wady</w:t>
      </w:r>
      <w:r w:rsidRPr="00A0114F">
        <w:rPr>
          <w:bCs/>
          <w:sz w:val="22"/>
        </w:rPr>
        <w:t xml:space="preserve"> na dostarczany sprzęt</w:t>
      </w:r>
      <w:r>
        <w:rPr>
          <w:bCs/>
          <w:sz w:val="22"/>
        </w:rPr>
        <w:t xml:space="preserve"> i prace montażowe/instalacyjne (o ile dotyczy)</w:t>
      </w:r>
      <w:r w:rsidRPr="00A0114F">
        <w:rPr>
          <w:bCs/>
          <w:sz w:val="22"/>
        </w:rPr>
        <w:t xml:space="preserve"> – </w:t>
      </w:r>
      <w:r w:rsidRPr="00A0114F">
        <w:rPr>
          <w:b/>
          <w:sz w:val="22"/>
        </w:rPr>
        <w:t xml:space="preserve">w zakresie </w:t>
      </w:r>
      <w:r w:rsidR="008A6CEF">
        <w:rPr>
          <w:b/>
          <w:sz w:val="22"/>
        </w:rPr>
        <w:t>obu</w:t>
      </w:r>
      <w:r>
        <w:rPr>
          <w:b/>
          <w:sz w:val="22"/>
        </w:rPr>
        <w:t xml:space="preserve"> części zamówienia</w:t>
      </w:r>
      <w:r w:rsidRPr="00A0114F">
        <w:rPr>
          <w:b/>
          <w:sz w:val="22"/>
        </w:rPr>
        <w:t xml:space="preserve"> </w:t>
      </w:r>
      <w:r w:rsidRPr="00A0114F">
        <w:rPr>
          <w:bCs/>
          <w:sz w:val="22"/>
        </w:rPr>
        <w:t xml:space="preserve">– wynosi nie mniej niż </w:t>
      </w:r>
      <w:r>
        <w:rPr>
          <w:b/>
          <w:bCs/>
          <w:sz w:val="22"/>
        </w:rPr>
        <w:t xml:space="preserve">24 </w:t>
      </w:r>
      <w:r w:rsidRPr="00A0114F">
        <w:rPr>
          <w:b/>
          <w:bCs/>
          <w:sz w:val="22"/>
        </w:rPr>
        <w:t xml:space="preserve">miesiące, z zastrzeżeniem, że Wykonawcy dla </w:t>
      </w:r>
      <w:r>
        <w:rPr>
          <w:b/>
          <w:bCs/>
          <w:sz w:val="22"/>
        </w:rPr>
        <w:t>danej</w:t>
      </w:r>
      <w:r w:rsidRPr="00A0114F">
        <w:rPr>
          <w:b/>
          <w:bCs/>
          <w:sz w:val="22"/>
        </w:rPr>
        <w:t xml:space="preserve"> części zamówienia mogą zaoferować dłuższy okres gwarancji i rękojmi za wady</w:t>
      </w:r>
      <w:r w:rsidRPr="00900A62">
        <w:rPr>
          <w:bCs/>
          <w:sz w:val="22"/>
        </w:rPr>
        <w:t>.</w:t>
      </w:r>
    </w:p>
    <w:p w14:paraId="4AA6681F" w14:textId="77777777" w:rsidR="00E329E9" w:rsidRPr="00900A62" w:rsidRDefault="00E329E9" w:rsidP="00E329E9">
      <w:pPr>
        <w:tabs>
          <w:tab w:val="num" w:pos="426"/>
        </w:tabs>
        <w:autoSpaceDE w:val="0"/>
        <w:autoSpaceDN w:val="0"/>
        <w:spacing w:line="276" w:lineRule="auto"/>
        <w:ind w:left="426" w:hanging="426"/>
        <w:jc w:val="both"/>
        <w:rPr>
          <w:bCs/>
          <w:sz w:val="22"/>
        </w:rPr>
      </w:pPr>
      <w:r>
        <w:rPr>
          <w:bCs/>
          <w:sz w:val="22"/>
        </w:rPr>
        <w:t xml:space="preserve">4. </w:t>
      </w:r>
      <w:r>
        <w:rPr>
          <w:bCs/>
          <w:sz w:val="22"/>
        </w:rPr>
        <w:tab/>
      </w:r>
      <w:r w:rsidRPr="00BA3F93">
        <w:rPr>
          <w:bCs/>
          <w:sz w:val="22"/>
        </w:rPr>
        <w:t>Gwarancja jakości i rękojmia za wady rozpoczyna bieg w dniu odbioru końcowego i przejęcia zamówienia przez Zamawiającego, co zostanie poświadczone podpisaniem (bez uwag) protokołu odbioru końcowego dla danego zamówienia na dostawy.</w:t>
      </w:r>
    </w:p>
    <w:p w14:paraId="6CF5526A" w14:textId="591FA3BC" w:rsidR="00E329E9" w:rsidRPr="008F4F35" w:rsidRDefault="00E329E9" w:rsidP="00E329E9">
      <w:pPr>
        <w:tabs>
          <w:tab w:val="num" w:pos="426"/>
        </w:tabs>
        <w:autoSpaceDE w:val="0"/>
        <w:autoSpaceDN w:val="0"/>
        <w:spacing w:line="276" w:lineRule="auto"/>
        <w:ind w:left="426" w:hanging="426"/>
        <w:jc w:val="both"/>
        <w:rPr>
          <w:bCs/>
          <w:sz w:val="22"/>
        </w:rPr>
      </w:pPr>
      <w:r>
        <w:rPr>
          <w:bCs/>
          <w:sz w:val="22"/>
        </w:rPr>
        <w:t>5</w:t>
      </w:r>
      <w:r w:rsidRPr="00900A62">
        <w:rPr>
          <w:bCs/>
          <w:sz w:val="22"/>
        </w:rPr>
        <w:t>.</w:t>
      </w:r>
      <w:r w:rsidRPr="00900A62">
        <w:rPr>
          <w:bCs/>
          <w:sz w:val="22"/>
        </w:rPr>
        <w:tab/>
        <w:t xml:space="preserve">Warunki gwarancji i rękojmi określone zostały w Załączniku nr </w:t>
      </w:r>
      <w:r>
        <w:rPr>
          <w:bCs/>
          <w:sz w:val="22"/>
        </w:rPr>
        <w:t>5</w:t>
      </w:r>
      <w:r w:rsidRPr="00900A62">
        <w:rPr>
          <w:bCs/>
          <w:sz w:val="22"/>
        </w:rPr>
        <w:t xml:space="preserve"> do SWZ – Projekcie Umowy.</w:t>
      </w:r>
    </w:p>
    <w:p w14:paraId="1A678E97" w14:textId="77777777" w:rsidR="00E329E9" w:rsidRPr="008F4F35" w:rsidRDefault="00E329E9" w:rsidP="00E329E9">
      <w:pPr>
        <w:tabs>
          <w:tab w:val="num" w:pos="426"/>
        </w:tabs>
        <w:autoSpaceDE w:val="0"/>
        <w:autoSpaceDN w:val="0"/>
        <w:spacing w:line="276" w:lineRule="auto"/>
        <w:ind w:left="426" w:hanging="426"/>
        <w:jc w:val="both"/>
        <w:rPr>
          <w:bCs/>
          <w:sz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A56BCC">
      <w:pPr>
        <w:pStyle w:val="Tekstpodstawowy"/>
        <w:numPr>
          <w:ilvl w:val="1"/>
          <w:numId w:val="14"/>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4DEF8B46"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w:t>
      </w:r>
      <w:r w:rsidR="008A6CEF">
        <w:rPr>
          <w:sz w:val="22"/>
          <w:szCs w:val="22"/>
        </w:rPr>
        <w:t>t. j.</w:t>
      </w:r>
      <w:r w:rsidR="008A6CEF" w:rsidRPr="008A6CEF">
        <w:rPr>
          <w:sz w:val="22"/>
          <w:szCs w:val="22"/>
        </w:rPr>
        <w:t xml:space="preserve"> Dz. U. z 2025 r. poz. 514</w:t>
      </w:r>
      <w:r w:rsidRPr="00244E47">
        <w:rPr>
          <w:sz w:val="22"/>
          <w:szCs w:val="22"/>
        </w:rPr>
        <w:t xml:space="preserve">), </w:t>
      </w:r>
      <w:r w:rsidR="008A6CEF">
        <w:rPr>
          <w:sz w:val="22"/>
          <w:szCs w:val="22"/>
        </w:rPr>
        <w:t>z</w:t>
      </w:r>
      <w:r w:rsidRPr="00244E47">
        <w:rPr>
          <w:sz w:val="22"/>
          <w:szCs w:val="22"/>
        </w:rPr>
        <w:t xml:space="preserve"> postępowania o udzielenie zamówienia wyklucza się:</w:t>
      </w:r>
    </w:p>
    <w:p w14:paraId="74F99B50" w14:textId="77777777" w:rsidR="00654CA0" w:rsidRPr="00244E47" w:rsidRDefault="00654CA0" w:rsidP="00A56BCC">
      <w:pPr>
        <w:pStyle w:val="Akapitzlist"/>
        <w:numPr>
          <w:ilvl w:val="0"/>
          <w:numId w:val="20"/>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A56BCC">
      <w:pPr>
        <w:pStyle w:val="Akapitzlist"/>
        <w:numPr>
          <w:ilvl w:val="0"/>
          <w:numId w:val="20"/>
        </w:numPr>
        <w:spacing w:line="276" w:lineRule="auto"/>
        <w:ind w:left="1134" w:hanging="425"/>
        <w:jc w:val="both"/>
        <w:rPr>
          <w:sz w:val="22"/>
          <w:szCs w:val="22"/>
        </w:rPr>
      </w:pPr>
      <w:r w:rsidRPr="00244E47">
        <w:rPr>
          <w:sz w:val="22"/>
          <w:szCs w:val="22"/>
        </w:rPr>
        <w:t xml:space="preserve">wykonawcę oraz uczestnika konkursu, którego beneficjentem rzeczywistym w rozumieniu ustawy z dnia 1 marca 2018 r. o przeciwdziałaniu praniu pieniędzy oraz finansowaniu </w:t>
      </w:r>
      <w:r w:rsidRPr="00244E47">
        <w:rPr>
          <w:sz w:val="22"/>
          <w:szCs w:val="22"/>
        </w:rPr>
        <w:lastRenderedPageBreak/>
        <w:t>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6DDDF552" w:rsidR="00654CA0" w:rsidRDefault="00654CA0" w:rsidP="00A56BCC">
      <w:pPr>
        <w:pStyle w:val="Akapitzlist"/>
        <w:numPr>
          <w:ilvl w:val="0"/>
          <w:numId w:val="20"/>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sidR="000D2FEE">
        <w:rPr>
          <w:sz w:val="22"/>
          <w:szCs w:val="22"/>
        </w:rPr>
        <w:t>.</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A56BCC">
      <w:pPr>
        <w:pStyle w:val="Tekstpodstawowy"/>
        <w:numPr>
          <w:ilvl w:val="1"/>
          <w:numId w:val="14"/>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A56BCC">
      <w:pPr>
        <w:pStyle w:val="Tekstpodstawowy"/>
        <w:numPr>
          <w:ilvl w:val="2"/>
          <w:numId w:val="14"/>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A56BCC">
      <w:pPr>
        <w:pStyle w:val="Tekstpodstawowy"/>
        <w:numPr>
          <w:ilvl w:val="2"/>
          <w:numId w:val="14"/>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A56BCC">
      <w:pPr>
        <w:pStyle w:val="Tekstpodstawowy"/>
        <w:numPr>
          <w:ilvl w:val="2"/>
          <w:numId w:val="14"/>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31DFF958" w14:textId="77777777" w:rsidR="008000A2" w:rsidRDefault="001F56CC" w:rsidP="00A56BCC">
      <w:pPr>
        <w:pStyle w:val="Tekstpodstawowy"/>
        <w:numPr>
          <w:ilvl w:val="2"/>
          <w:numId w:val="14"/>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0B263D5A" w14:textId="77777777" w:rsidR="000D2FEE" w:rsidRDefault="000D2FEE" w:rsidP="000D2FEE">
      <w:pPr>
        <w:pStyle w:val="Tekstpodstawowy"/>
        <w:tabs>
          <w:tab w:val="clear" w:pos="142"/>
        </w:tabs>
        <w:spacing w:line="276" w:lineRule="auto"/>
        <w:ind w:left="349"/>
        <w:rPr>
          <w:sz w:val="22"/>
        </w:rPr>
      </w:pPr>
    </w:p>
    <w:p w14:paraId="550C6216" w14:textId="77777777" w:rsidR="000D2FEE" w:rsidRPr="000B2584" w:rsidRDefault="000D2FEE" w:rsidP="000D2FEE">
      <w:pPr>
        <w:pStyle w:val="Tekstpodstawowy"/>
        <w:tabs>
          <w:tab w:val="clear" w:pos="142"/>
        </w:tabs>
        <w:spacing w:line="276" w:lineRule="auto"/>
        <w:ind w:left="1276"/>
        <w:rPr>
          <w:b/>
          <w:bCs/>
          <w:sz w:val="22"/>
        </w:rPr>
      </w:pPr>
      <w:r>
        <w:rPr>
          <w:b/>
          <w:sz w:val="22"/>
        </w:rPr>
        <w:t>Dla części zamówienia nr 1</w:t>
      </w:r>
      <w:r w:rsidRPr="000B2584">
        <w:rPr>
          <w:b/>
          <w:bCs/>
          <w:sz w:val="22"/>
        </w:rPr>
        <w:t>:</w:t>
      </w:r>
    </w:p>
    <w:p w14:paraId="571BCF44" w14:textId="77777777" w:rsidR="000D2FEE" w:rsidRPr="00FA3145" w:rsidRDefault="000D2FEE" w:rsidP="000D2FEE">
      <w:pPr>
        <w:pStyle w:val="Tekstpodstawowy"/>
        <w:tabs>
          <w:tab w:val="clear" w:pos="142"/>
        </w:tabs>
        <w:spacing w:line="276" w:lineRule="auto"/>
        <w:ind w:left="349"/>
        <w:rPr>
          <w:sz w:val="22"/>
        </w:rPr>
      </w:pPr>
    </w:p>
    <w:p w14:paraId="60EB4568" w14:textId="6DBDB15B" w:rsidR="000D2FEE" w:rsidRPr="00E25820" w:rsidRDefault="000D2FEE" w:rsidP="000D2FEE">
      <w:pPr>
        <w:pStyle w:val="Tekstpodstawowy"/>
        <w:numPr>
          <w:ilvl w:val="3"/>
          <w:numId w:val="14"/>
        </w:numPr>
        <w:tabs>
          <w:tab w:val="clear" w:pos="142"/>
        </w:tabs>
        <w:spacing w:line="276" w:lineRule="auto"/>
        <w:ind w:left="1560" w:hanging="284"/>
        <w:rPr>
          <w:sz w:val="22"/>
        </w:rPr>
      </w:pPr>
      <w:r w:rsidRPr="00D81AA4">
        <w:rPr>
          <w:sz w:val="22"/>
        </w:rPr>
        <w:t xml:space="preserve">Warunek </w:t>
      </w:r>
      <w:r w:rsidRPr="004B6E8A">
        <w:rPr>
          <w:sz w:val="22"/>
        </w:rPr>
        <w:t xml:space="preserve">dotyczący </w:t>
      </w:r>
      <w:r w:rsidRPr="004B6E8A">
        <w:rPr>
          <w:b/>
          <w:bCs/>
          <w:sz w:val="22"/>
        </w:rPr>
        <w:t xml:space="preserve">zdolności technicznej </w:t>
      </w:r>
      <w:r w:rsidRPr="004B6E8A">
        <w:rPr>
          <w:sz w:val="22"/>
        </w:rPr>
        <w:t xml:space="preserve">zostanie spełniony, jeżeli Wykonawca </w:t>
      </w:r>
      <w:r w:rsidRPr="004B6E8A">
        <w:rPr>
          <w:b/>
          <w:bCs/>
          <w:sz w:val="22"/>
        </w:rPr>
        <w:t>wykaże</w:t>
      </w:r>
      <w:r w:rsidRPr="004B6E8A">
        <w:rPr>
          <w:sz w:val="22"/>
        </w:rPr>
        <w:t>, że w okresie ostatnich trzech lat przed</w:t>
      </w:r>
      <w:r w:rsidRPr="00D81AA4">
        <w:rPr>
          <w:sz w:val="22"/>
        </w:rPr>
        <w:t xml:space="preserve"> upływem terminu składania ofert, a jeżeli okres prowadzenia działalności jest krótszy – w tym okresie, wykonał </w:t>
      </w:r>
      <w:r w:rsidRPr="00D81AA4">
        <w:rPr>
          <w:b/>
          <w:sz w:val="22"/>
        </w:rPr>
        <w:t>co najmniej</w:t>
      </w:r>
      <w:r>
        <w:rPr>
          <w:b/>
          <w:sz w:val="22"/>
        </w:rPr>
        <w:t xml:space="preserve"> </w:t>
      </w:r>
      <w:r w:rsidRPr="00E25820">
        <w:rPr>
          <w:bCs/>
          <w:sz w:val="22"/>
        </w:rPr>
        <w:t xml:space="preserve">jedno (1) zamówienie, którego zakres </w:t>
      </w:r>
      <w:r w:rsidRPr="00BA3C43">
        <w:rPr>
          <w:bCs/>
          <w:sz w:val="22"/>
        </w:rPr>
        <w:t xml:space="preserve">obejmował dostawę </w:t>
      </w:r>
      <w:r w:rsidRPr="000D2FEE">
        <w:rPr>
          <w:bCs/>
          <w:sz w:val="22"/>
        </w:rPr>
        <w:t xml:space="preserve">instalacji </w:t>
      </w:r>
      <w:proofErr w:type="spellStart"/>
      <w:r w:rsidRPr="000D2FEE">
        <w:rPr>
          <w:bCs/>
          <w:sz w:val="22"/>
        </w:rPr>
        <w:t>odwiórowywania</w:t>
      </w:r>
      <w:proofErr w:type="spellEnd"/>
      <w:r w:rsidRPr="000D2FEE">
        <w:rPr>
          <w:bCs/>
          <w:sz w:val="22"/>
        </w:rPr>
        <w:t xml:space="preserve"> obrabiarek</w:t>
      </w:r>
      <w:r w:rsidRPr="00BA3C43">
        <w:rPr>
          <w:bCs/>
          <w:sz w:val="22"/>
        </w:rPr>
        <w:t xml:space="preserve">, a wartość tej dostawy wyniosła </w:t>
      </w:r>
      <w:r w:rsidRPr="00BA3C43">
        <w:rPr>
          <w:b/>
          <w:bCs/>
          <w:sz w:val="22"/>
        </w:rPr>
        <w:t xml:space="preserve">nie mniej niż </w:t>
      </w:r>
      <w:r>
        <w:rPr>
          <w:b/>
          <w:bCs/>
          <w:sz w:val="22"/>
        </w:rPr>
        <w:t>5</w:t>
      </w:r>
      <w:r w:rsidRPr="00BA3C43">
        <w:rPr>
          <w:b/>
          <w:bCs/>
          <w:sz w:val="22"/>
        </w:rPr>
        <w:t>0 000,00 zł</w:t>
      </w:r>
      <w:r w:rsidRPr="00E25820">
        <w:rPr>
          <w:b/>
          <w:bCs/>
          <w:sz w:val="22"/>
        </w:rPr>
        <w:t xml:space="preserve"> brutto</w:t>
      </w:r>
      <w:r w:rsidRPr="00E25820">
        <w:rPr>
          <w:bCs/>
          <w:sz w:val="22"/>
        </w:rPr>
        <w:t>.</w:t>
      </w:r>
    </w:p>
    <w:p w14:paraId="3CD2A197" w14:textId="77777777" w:rsidR="000D2FEE" w:rsidRPr="00FA3145" w:rsidRDefault="000D2FEE" w:rsidP="000D2FEE">
      <w:pPr>
        <w:pStyle w:val="Tekstpodstawowy"/>
        <w:spacing w:line="276" w:lineRule="auto"/>
        <w:ind w:left="1985" w:hanging="425"/>
        <w:rPr>
          <w:sz w:val="22"/>
        </w:rPr>
      </w:pPr>
    </w:p>
    <w:p w14:paraId="778DEC87" w14:textId="77777777" w:rsidR="000D2FEE" w:rsidRDefault="000D2FEE" w:rsidP="000D2FEE">
      <w:pPr>
        <w:pStyle w:val="Tekstpodstawowy"/>
        <w:tabs>
          <w:tab w:val="clear" w:pos="142"/>
        </w:tabs>
        <w:spacing w:line="276" w:lineRule="auto"/>
        <w:ind w:left="1560"/>
        <w:rPr>
          <w:sz w:val="22"/>
        </w:rPr>
      </w:pPr>
      <w:r w:rsidRPr="00FA3145">
        <w:rPr>
          <w:sz w:val="22"/>
        </w:rPr>
        <w:t xml:space="preserve">Zamawiający wymaga, aby w/w </w:t>
      </w:r>
      <w:r>
        <w:rPr>
          <w:sz w:val="22"/>
        </w:rPr>
        <w:t>dostawa</w:t>
      </w:r>
      <w:r w:rsidRPr="00FA3145">
        <w:rPr>
          <w:sz w:val="22"/>
        </w:rPr>
        <w:t xml:space="preserve"> została wykonana należycie.</w:t>
      </w:r>
    </w:p>
    <w:p w14:paraId="77A0A00B" w14:textId="77777777" w:rsidR="000D2FEE" w:rsidRDefault="000D2FEE" w:rsidP="000D2FEE">
      <w:pPr>
        <w:pStyle w:val="Tekstpodstawowy"/>
        <w:tabs>
          <w:tab w:val="clear" w:pos="142"/>
        </w:tabs>
        <w:spacing w:line="276" w:lineRule="auto"/>
        <w:ind w:left="1276"/>
        <w:rPr>
          <w:b/>
          <w:bCs/>
          <w:sz w:val="22"/>
        </w:rPr>
      </w:pPr>
    </w:p>
    <w:p w14:paraId="1AB7EC9C" w14:textId="289BAF4B" w:rsidR="000D2FEE" w:rsidRPr="000B2584" w:rsidRDefault="000D2FEE" w:rsidP="000D2FEE">
      <w:pPr>
        <w:pStyle w:val="Tekstpodstawowy"/>
        <w:tabs>
          <w:tab w:val="clear" w:pos="142"/>
        </w:tabs>
        <w:spacing w:line="276" w:lineRule="auto"/>
        <w:ind w:left="1276"/>
        <w:rPr>
          <w:b/>
          <w:bCs/>
          <w:sz w:val="22"/>
        </w:rPr>
      </w:pPr>
      <w:r w:rsidRPr="000B2584">
        <w:rPr>
          <w:b/>
          <w:bCs/>
          <w:sz w:val="22"/>
        </w:rPr>
        <w:t xml:space="preserve">Dla części zamówienia nr </w:t>
      </w:r>
      <w:r>
        <w:rPr>
          <w:b/>
          <w:bCs/>
          <w:sz w:val="22"/>
        </w:rPr>
        <w:t>2</w:t>
      </w:r>
      <w:r w:rsidRPr="000B2584">
        <w:rPr>
          <w:b/>
          <w:bCs/>
          <w:sz w:val="22"/>
        </w:rPr>
        <w:t>:</w:t>
      </w:r>
    </w:p>
    <w:p w14:paraId="1CFCD000" w14:textId="77777777" w:rsidR="000D2FEE" w:rsidRPr="00FA3145" w:rsidRDefault="000D2FEE" w:rsidP="000D2FEE">
      <w:pPr>
        <w:pStyle w:val="Tekstpodstawowy"/>
        <w:tabs>
          <w:tab w:val="clear" w:pos="142"/>
        </w:tabs>
        <w:spacing w:line="276" w:lineRule="auto"/>
        <w:ind w:left="349"/>
        <w:rPr>
          <w:sz w:val="22"/>
        </w:rPr>
      </w:pPr>
    </w:p>
    <w:p w14:paraId="29C453BD" w14:textId="457EEF60" w:rsidR="000D2FEE" w:rsidRDefault="000D2FEE" w:rsidP="000D2FEE">
      <w:pPr>
        <w:pStyle w:val="Tekstpodstawowy"/>
        <w:numPr>
          <w:ilvl w:val="3"/>
          <w:numId w:val="14"/>
        </w:numPr>
        <w:tabs>
          <w:tab w:val="clear" w:pos="142"/>
        </w:tabs>
        <w:spacing w:line="276" w:lineRule="auto"/>
        <w:ind w:left="1560" w:hanging="284"/>
        <w:rPr>
          <w:sz w:val="22"/>
        </w:rPr>
      </w:pPr>
      <w:r w:rsidRPr="00D81AA4">
        <w:rPr>
          <w:sz w:val="22"/>
        </w:rPr>
        <w:lastRenderedPageBreak/>
        <w:t xml:space="preserve">Warunek </w:t>
      </w:r>
      <w:r w:rsidRPr="004B6E8A">
        <w:rPr>
          <w:sz w:val="22"/>
        </w:rPr>
        <w:t xml:space="preserve">dotyczący </w:t>
      </w:r>
      <w:r w:rsidRPr="004B6E8A">
        <w:rPr>
          <w:b/>
          <w:bCs/>
          <w:sz w:val="22"/>
        </w:rPr>
        <w:t xml:space="preserve">zdolności technicznej </w:t>
      </w:r>
      <w:r w:rsidRPr="004B6E8A">
        <w:rPr>
          <w:sz w:val="22"/>
        </w:rPr>
        <w:t xml:space="preserve">zostanie spełniony, jeżeli Wykonawca </w:t>
      </w:r>
      <w:r w:rsidRPr="004B6E8A">
        <w:rPr>
          <w:b/>
          <w:bCs/>
          <w:sz w:val="22"/>
        </w:rPr>
        <w:t>wykaże</w:t>
      </w:r>
      <w:r w:rsidRPr="004B6E8A">
        <w:rPr>
          <w:sz w:val="22"/>
        </w:rPr>
        <w:t>, że w okresie ostatnich trzech lat przed</w:t>
      </w:r>
      <w:r w:rsidRPr="00D81AA4">
        <w:rPr>
          <w:sz w:val="22"/>
        </w:rPr>
        <w:t xml:space="preserve"> upływem terminu składania ofert, a jeżeli okres prowadzenia działalności jest krótszy – w </w:t>
      </w:r>
      <w:r w:rsidRPr="00BA3C43">
        <w:rPr>
          <w:sz w:val="22"/>
        </w:rPr>
        <w:t xml:space="preserve">tym okresie, wykonał </w:t>
      </w:r>
      <w:r w:rsidRPr="00BA3C43">
        <w:rPr>
          <w:b/>
          <w:sz w:val="22"/>
        </w:rPr>
        <w:t xml:space="preserve">co najmniej </w:t>
      </w:r>
      <w:r w:rsidRPr="00BA3C43">
        <w:rPr>
          <w:bCs/>
          <w:sz w:val="22"/>
        </w:rPr>
        <w:t xml:space="preserve">jedno (1) zamówienie, którego zakres obejmował </w:t>
      </w:r>
      <w:r w:rsidRPr="00AB1F64">
        <w:rPr>
          <w:bCs/>
          <w:sz w:val="22"/>
        </w:rPr>
        <w:t>dostawę</w:t>
      </w:r>
      <w:r>
        <w:rPr>
          <w:bCs/>
          <w:sz w:val="22"/>
        </w:rPr>
        <w:t xml:space="preserve"> maszyny CNC</w:t>
      </w:r>
      <w:r w:rsidRPr="00AB1F64">
        <w:rPr>
          <w:bCs/>
          <w:sz w:val="22"/>
        </w:rPr>
        <w:t xml:space="preserve">, a wartość tej dostawy wyniosła </w:t>
      </w:r>
      <w:r w:rsidRPr="00AB1F64">
        <w:rPr>
          <w:b/>
          <w:bCs/>
          <w:sz w:val="22"/>
        </w:rPr>
        <w:t xml:space="preserve">nie mniej niż </w:t>
      </w:r>
      <w:r>
        <w:rPr>
          <w:b/>
          <w:bCs/>
          <w:sz w:val="22"/>
        </w:rPr>
        <w:t>200</w:t>
      </w:r>
      <w:r w:rsidRPr="00AB1F64">
        <w:rPr>
          <w:b/>
          <w:bCs/>
          <w:sz w:val="22"/>
        </w:rPr>
        <w:t xml:space="preserve"> 000,00 zł brutto</w:t>
      </w:r>
      <w:r w:rsidRPr="00BA3C43">
        <w:rPr>
          <w:bCs/>
          <w:sz w:val="22"/>
        </w:rPr>
        <w:t>.</w:t>
      </w:r>
    </w:p>
    <w:p w14:paraId="6BCD34ED" w14:textId="77777777" w:rsidR="000D2FEE" w:rsidRPr="00FA3145" w:rsidRDefault="000D2FEE" w:rsidP="000D2FEE">
      <w:pPr>
        <w:pStyle w:val="Tekstpodstawowy"/>
        <w:spacing w:line="276" w:lineRule="auto"/>
        <w:ind w:left="1985" w:hanging="425"/>
        <w:rPr>
          <w:sz w:val="22"/>
        </w:rPr>
      </w:pPr>
    </w:p>
    <w:p w14:paraId="3A745BF0" w14:textId="77777777" w:rsidR="000D2FEE" w:rsidRDefault="000D2FEE" w:rsidP="000D2FEE">
      <w:pPr>
        <w:pStyle w:val="Tekstpodstawowy"/>
        <w:tabs>
          <w:tab w:val="clear" w:pos="142"/>
        </w:tabs>
        <w:spacing w:line="276" w:lineRule="auto"/>
        <w:ind w:left="1560"/>
        <w:rPr>
          <w:sz w:val="22"/>
        </w:rPr>
      </w:pPr>
      <w:r w:rsidRPr="00FA3145">
        <w:rPr>
          <w:sz w:val="22"/>
        </w:rPr>
        <w:t xml:space="preserve">Zamawiający wymaga, aby w/w </w:t>
      </w:r>
      <w:r>
        <w:rPr>
          <w:sz w:val="22"/>
        </w:rPr>
        <w:t>dostawa</w:t>
      </w:r>
      <w:r w:rsidRPr="00FA3145">
        <w:rPr>
          <w:sz w:val="22"/>
        </w:rPr>
        <w:t xml:space="preserve"> została wykonana należycie.</w:t>
      </w:r>
    </w:p>
    <w:p w14:paraId="1CF7D923" w14:textId="77777777" w:rsidR="000D2FEE" w:rsidRDefault="000D2FEE" w:rsidP="000D2FEE">
      <w:pPr>
        <w:pStyle w:val="Tekstpodstawowy"/>
        <w:tabs>
          <w:tab w:val="clear" w:pos="142"/>
        </w:tabs>
        <w:spacing w:line="276" w:lineRule="auto"/>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lastRenderedPageBreak/>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a także bada, czy nie zachodzą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A56BCC">
      <w:pPr>
        <w:widowControl w:val="0"/>
        <w:numPr>
          <w:ilvl w:val="0"/>
          <w:numId w:val="12"/>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A56BCC">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A56BCC">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w:t>
      </w:r>
      <w:r w:rsidR="002974F1" w:rsidRPr="00BE6853">
        <w:rPr>
          <w:rFonts w:eastAsia="Arial"/>
          <w:sz w:val="22"/>
          <w:szCs w:val="22"/>
          <w:u w:val="single"/>
        </w:rPr>
        <w:lastRenderedPageBreak/>
        <w:t>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A56BCC">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A56BCC">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E9B484F" w:rsidR="00ED522A" w:rsidRPr="002F5B04" w:rsidRDefault="00E636D9"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96168">
        <w:rPr>
          <w:caps/>
          <w:sz w:val="22"/>
          <w:highlight w:val="lightGray"/>
        </w:rPr>
        <w:t>WYKAZ PRZEDMIOTOWYCH</w:t>
      </w:r>
      <w:r w:rsidR="00316D40">
        <w:rPr>
          <w:caps/>
          <w:sz w:val="22"/>
          <w:highlight w:val="lightGray"/>
        </w:rPr>
        <w:t xml:space="preserve"> Środków DOWODOWYCH </w:t>
      </w:r>
      <w:r w:rsidR="00316D40">
        <w:rPr>
          <w:caps/>
          <w:sz w:val="22"/>
          <w:highlight w:val="lightGray"/>
          <w:u w:val="single"/>
        </w:rPr>
        <w:t>SKŁADANYCH WRAZ OFERTĄ</w:t>
      </w:r>
      <w:r w:rsidR="00316D40">
        <w:rPr>
          <w:caps/>
          <w:sz w:val="22"/>
          <w:highlight w:val="lightGray"/>
        </w:rPr>
        <w:t xml:space="preserve"> W </w:t>
      </w:r>
      <w:r w:rsidR="00316D40" w:rsidRPr="00296168">
        <w:rPr>
          <w:caps/>
          <w:sz w:val="22"/>
          <w:highlight w:val="lightGray"/>
        </w:rPr>
        <w:t>CELU POTWIERDZENIA ZGODNOŚCI OFEROWANYCH DOSTAW Z WYMAGANIAM</w:t>
      </w:r>
      <w:r w:rsidRPr="00296168">
        <w:rPr>
          <w:caps/>
          <w:sz w:val="22"/>
          <w:highlight w:val="lightGray"/>
        </w:rPr>
        <w:t xml:space="preserve"> LUB PODMIOTOWYCH środków dowodowych składanych przez wykonawcę W POSTĘPOWANIU </w:t>
      </w:r>
      <w:r w:rsidRPr="00296168">
        <w:rPr>
          <w:caps/>
          <w:sz w:val="22"/>
          <w:highlight w:val="lightGray"/>
          <w:u w:val="single"/>
        </w:rPr>
        <w:t>NA WEZWANIE ZAMAWIAJĄCEGO</w:t>
      </w:r>
      <w:r w:rsidRPr="00296168">
        <w:rPr>
          <w:caps/>
          <w:sz w:val="22"/>
          <w:highlight w:val="lightGray"/>
        </w:rPr>
        <w:t xml:space="preserve"> W CELU POTWIERDZENIA BRAKU PODSTAW WYKLUCZENIA, SPEŁNIANIA WARUNKÓW UDZIAŁU W POSTĘPOWANIU </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A56BCC">
      <w:pPr>
        <w:widowControl w:val="0"/>
        <w:numPr>
          <w:ilvl w:val="0"/>
          <w:numId w:val="30"/>
        </w:numPr>
        <w:tabs>
          <w:tab w:val="left" w:pos="426"/>
        </w:tabs>
        <w:spacing w:line="276" w:lineRule="auto"/>
        <w:ind w:left="426" w:right="151" w:hanging="426"/>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t>podmiotowych środków dowodowych, w celu potwierdzenia okoliczności, o których mowa w art. 112 ust. 2 ustawy.</w:t>
      </w:r>
    </w:p>
    <w:p w14:paraId="6E10BB1E" w14:textId="77777777" w:rsidR="00095379" w:rsidRPr="00095379" w:rsidRDefault="00095379" w:rsidP="00A56BCC">
      <w:pPr>
        <w:widowControl w:val="0"/>
        <w:numPr>
          <w:ilvl w:val="0"/>
          <w:numId w:val="30"/>
        </w:numPr>
        <w:tabs>
          <w:tab w:val="left" w:pos="426"/>
        </w:tabs>
        <w:spacing w:line="276" w:lineRule="auto"/>
        <w:ind w:left="426" w:right="151" w:hanging="426"/>
        <w:jc w:val="both"/>
        <w:rPr>
          <w:rFonts w:eastAsia="Arial"/>
          <w:sz w:val="22"/>
          <w:szCs w:val="22"/>
        </w:rPr>
      </w:pPr>
      <w:r w:rsidRPr="00644D92">
        <w:rPr>
          <w:rFonts w:eastAsia="Arial"/>
          <w:b/>
          <w:sz w:val="22"/>
          <w:szCs w:val="22"/>
        </w:rPr>
        <w:t>Dokumenty wymagane od Wykonawcy na potwierdzenie zgodności oferowanych dostaw z wymaganiami (przedmiotowe środki dowodowe)</w:t>
      </w:r>
      <w:r>
        <w:rPr>
          <w:rFonts w:eastAsia="Arial"/>
          <w:bCs/>
          <w:sz w:val="22"/>
          <w:szCs w:val="22"/>
        </w:rPr>
        <w:t>:</w:t>
      </w:r>
    </w:p>
    <w:p w14:paraId="0AC40FE1" w14:textId="2A4F09C7" w:rsidR="00095379" w:rsidRPr="00536756"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 xml:space="preserve">Dla </w:t>
      </w:r>
      <w:r w:rsidRPr="00BA4890">
        <w:rPr>
          <w:rFonts w:eastAsia="Arial"/>
          <w:b/>
          <w:sz w:val="22"/>
          <w:szCs w:val="22"/>
        </w:rPr>
        <w:t xml:space="preserve">części </w:t>
      </w:r>
      <w:r w:rsidRPr="00536756">
        <w:rPr>
          <w:rFonts w:eastAsia="Arial"/>
          <w:b/>
          <w:sz w:val="22"/>
          <w:szCs w:val="22"/>
        </w:rPr>
        <w:t>zamówienia nr 1</w:t>
      </w:r>
      <w:r w:rsidRPr="00536756">
        <w:rPr>
          <w:rFonts w:eastAsia="Arial"/>
          <w:sz w:val="22"/>
          <w:szCs w:val="22"/>
        </w:rPr>
        <w:t>:</w:t>
      </w:r>
    </w:p>
    <w:p w14:paraId="5E1857AF" w14:textId="708492FE" w:rsidR="00095379" w:rsidRPr="00536756" w:rsidRDefault="00536756" w:rsidP="00A56BCC">
      <w:pPr>
        <w:pStyle w:val="Akapitzlist"/>
        <w:widowControl w:val="0"/>
        <w:numPr>
          <w:ilvl w:val="0"/>
          <w:numId w:val="31"/>
        </w:numPr>
        <w:tabs>
          <w:tab w:val="left" w:pos="426"/>
        </w:tabs>
        <w:spacing w:line="276" w:lineRule="auto"/>
        <w:ind w:left="851" w:right="151" w:hanging="425"/>
        <w:jc w:val="both"/>
        <w:rPr>
          <w:rFonts w:eastAsia="Arial"/>
          <w:bCs/>
          <w:sz w:val="22"/>
          <w:szCs w:val="22"/>
        </w:rPr>
      </w:pPr>
      <w:r w:rsidRPr="00536756">
        <w:rPr>
          <w:rFonts w:eastAsia="Arial"/>
          <w:bCs/>
          <w:sz w:val="22"/>
          <w:szCs w:val="22"/>
        </w:rPr>
        <w:t xml:space="preserve">Karty katalogowe producenta lub inna dokumentacja równoważna potwierdzająca spełnienie wymaganych minimalnych parametrów przez zaoferowane przez Wykonawcę </w:t>
      </w:r>
      <w:r w:rsidR="00BA4890" w:rsidRPr="00536756">
        <w:rPr>
          <w:rFonts w:eastAsia="Arial"/>
          <w:bCs/>
          <w:sz w:val="22"/>
          <w:szCs w:val="22"/>
        </w:rPr>
        <w:t>urządzenia</w:t>
      </w:r>
      <w:r w:rsidR="001B15AE" w:rsidRPr="00536756">
        <w:rPr>
          <w:rFonts w:eastAsia="Arial"/>
          <w:bCs/>
          <w:sz w:val="22"/>
          <w:szCs w:val="22"/>
        </w:rPr>
        <w:t>, o</w:t>
      </w:r>
      <w:r w:rsidR="00BA4890" w:rsidRPr="00536756">
        <w:rPr>
          <w:rFonts w:eastAsia="Arial"/>
          <w:bCs/>
          <w:sz w:val="22"/>
          <w:szCs w:val="22"/>
        </w:rPr>
        <w:t xml:space="preserve"> których mowa w pkt 1 i 2</w:t>
      </w:r>
      <w:r w:rsidR="001B15AE" w:rsidRPr="00536756">
        <w:rPr>
          <w:rFonts w:eastAsia="Arial"/>
          <w:bCs/>
          <w:sz w:val="22"/>
          <w:szCs w:val="22"/>
        </w:rPr>
        <w:t xml:space="preserve"> tabeli zawartej w załączniku nr 1a do SWZ – Formularzu Cenowym dla części zamówienia nr 1;</w:t>
      </w:r>
    </w:p>
    <w:p w14:paraId="2C4D020F" w14:textId="6DB4BE4B" w:rsidR="00095379" w:rsidRPr="00536756" w:rsidRDefault="00095379" w:rsidP="00095379">
      <w:pPr>
        <w:widowControl w:val="0"/>
        <w:tabs>
          <w:tab w:val="left" w:pos="426"/>
        </w:tabs>
        <w:spacing w:line="276" w:lineRule="auto"/>
        <w:ind w:left="426" w:right="151"/>
        <w:jc w:val="both"/>
        <w:rPr>
          <w:rFonts w:eastAsia="Arial"/>
          <w:sz w:val="22"/>
          <w:szCs w:val="22"/>
        </w:rPr>
      </w:pPr>
      <w:r w:rsidRPr="00536756">
        <w:rPr>
          <w:rFonts w:eastAsia="Arial"/>
          <w:b/>
          <w:sz w:val="22"/>
          <w:szCs w:val="22"/>
        </w:rPr>
        <w:t>Dla części zamówienia nr 2</w:t>
      </w:r>
      <w:r w:rsidRPr="00536756">
        <w:rPr>
          <w:rFonts w:eastAsia="Arial"/>
          <w:sz w:val="22"/>
          <w:szCs w:val="22"/>
        </w:rPr>
        <w:t>:</w:t>
      </w:r>
    </w:p>
    <w:p w14:paraId="5F8FC6FD" w14:textId="407C63AB" w:rsidR="00095379" w:rsidRPr="00536756" w:rsidRDefault="001B15AE" w:rsidP="00A56BCC">
      <w:pPr>
        <w:pStyle w:val="Akapitzlist"/>
        <w:widowControl w:val="0"/>
        <w:numPr>
          <w:ilvl w:val="0"/>
          <w:numId w:val="32"/>
        </w:numPr>
        <w:tabs>
          <w:tab w:val="left" w:pos="426"/>
        </w:tabs>
        <w:spacing w:line="276" w:lineRule="auto"/>
        <w:ind w:left="851" w:right="151" w:hanging="425"/>
        <w:jc w:val="both"/>
        <w:rPr>
          <w:rFonts w:eastAsia="Arial"/>
          <w:bCs/>
          <w:sz w:val="22"/>
          <w:szCs w:val="22"/>
        </w:rPr>
      </w:pPr>
      <w:r w:rsidRPr="00536756">
        <w:rPr>
          <w:rFonts w:eastAsia="Arial"/>
          <w:bCs/>
          <w:sz w:val="22"/>
          <w:szCs w:val="22"/>
        </w:rPr>
        <w:t>Karty katalogowe producenta</w:t>
      </w:r>
      <w:r w:rsidR="008000A2" w:rsidRPr="00536756">
        <w:rPr>
          <w:rFonts w:eastAsia="Arial"/>
          <w:bCs/>
          <w:sz w:val="22"/>
          <w:szCs w:val="22"/>
        </w:rPr>
        <w:t xml:space="preserve"> </w:t>
      </w:r>
      <w:r w:rsidRPr="00536756">
        <w:rPr>
          <w:rFonts w:eastAsia="Arial"/>
          <w:bCs/>
          <w:sz w:val="22"/>
          <w:szCs w:val="22"/>
        </w:rPr>
        <w:t xml:space="preserve">lub inna dokumentacja równoważna potwierdzająca spełnienie wymaganych minimalnych parametrów przez zaoferowane przez Wykonawcę </w:t>
      </w:r>
      <w:r w:rsidR="00536756" w:rsidRPr="00536756">
        <w:rPr>
          <w:rFonts w:eastAsia="Arial"/>
          <w:bCs/>
          <w:sz w:val="22"/>
          <w:szCs w:val="22"/>
        </w:rPr>
        <w:t>urządzenia</w:t>
      </w:r>
      <w:r w:rsidRPr="00536756">
        <w:rPr>
          <w:rFonts w:eastAsia="Arial"/>
          <w:bCs/>
          <w:sz w:val="22"/>
          <w:szCs w:val="22"/>
        </w:rPr>
        <w:t xml:space="preserve">, o których mowa </w:t>
      </w:r>
      <w:r w:rsidR="00536756" w:rsidRPr="00536756">
        <w:rPr>
          <w:rFonts w:eastAsia="Arial"/>
          <w:bCs/>
          <w:sz w:val="22"/>
          <w:szCs w:val="22"/>
        </w:rPr>
        <w:t>w pkt 1 i 3</w:t>
      </w:r>
      <w:r w:rsidRPr="00536756">
        <w:rPr>
          <w:rFonts w:eastAsia="Arial"/>
          <w:bCs/>
          <w:sz w:val="22"/>
          <w:szCs w:val="22"/>
        </w:rPr>
        <w:t xml:space="preserve"> tabeli zawartej w załączniku nr 1b do SWZ – Formularzu Cenowym dla części zamówienia nr 2</w:t>
      </w:r>
      <w:r w:rsidR="00C66951" w:rsidRPr="00536756">
        <w:rPr>
          <w:rFonts w:eastAsia="Arial"/>
          <w:bCs/>
          <w:sz w:val="22"/>
          <w:szCs w:val="22"/>
        </w:rPr>
        <w:t>.</w:t>
      </w:r>
    </w:p>
    <w:p w14:paraId="029E3BBC" w14:textId="77777777" w:rsidR="00095379" w:rsidRPr="00AB3270" w:rsidRDefault="00095379" w:rsidP="00A56BCC">
      <w:pPr>
        <w:widowControl w:val="0"/>
        <w:numPr>
          <w:ilvl w:val="0"/>
          <w:numId w:val="30"/>
        </w:numPr>
        <w:tabs>
          <w:tab w:val="left" w:pos="426"/>
        </w:tabs>
        <w:spacing w:line="276" w:lineRule="auto"/>
        <w:ind w:left="426" w:right="151" w:hanging="426"/>
        <w:jc w:val="both"/>
        <w:rPr>
          <w:rFonts w:eastAsia="Arial"/>
          <w:sz w:val="22"/>
          <w:szCs w:val="22"/>
        </w:rPr>
      </w:pPr>
      <w:r w:rsidRPr="00536756">
        <w:rPr>
          <w:rFonts w:eastAsia="Arial"/>
          <w:sz w:val="22"/>
          <w:szCs w:val="22"/>
        </w:rPr>
        <w:t>Zamawiający będzie stosował procedurę uzupełnienia przedmiotowych środków dowodowych. Zamawiający wyznaczy w wezwaniu termin uzupełnienia</w:t>
      </w:r>
      <w:r w:rsidRPr="00AB3270">
        <w:rPr>
          <w:rFonts w:eastAsia="Arial"/>
          <w:sz w:val="22"/>
          <w:szCs w:val="22"/>
        </w:rPr>
        <w:t xml:space="preserve"> wymaganego przedmiotowego środka dowodowego odpowiednio do sytuacji, jaka wystąpiła w postępowaniu, rodzaju uzupełnianego przedmiotowego środka dowodowego oraz z poszanowaniem równego traktowania wykonawców.</w:t>
      </w:r>
    </w:p>
    <w:p w14:paraId="0B664C27" w14:textId="77777777" w:rsidR="00095379" w:rsidRPr="00AB3270" w:rsidRDefault="00095379" w:rsidP="00A56BCC">
      <w:pPr>
        <w:widowControl w:val="0"/>
        <w:numPr>
          <w:ilvl w:val="0"/>
          <w:numId w:val="30"/>
        </w:numPr>
        <w:tabs>
          <w:tab w:val="left" w:pos="426"/>
        </w:tabs>
        <w:spacing w:line="276" w:lineRule="auto"/>
        <w:ind w:left="426" w:right="151" w:hanging="426"/>
        <w:jc w:val="both"/>
        <w:rPr>
          <w:rFonts w:eastAsia="Arial"/>
          <w:sz w:val="22"/>
          <w:szCs w:val="22"/>
        </w:rPr>
      </w:pPr>
      <w:r w:rsidRPr="00AB3270">
        <w:rPr>
          <w:rFonts w:eastAsia="Arial"/>
          <w:sz w:val="22"/>
          <w:szCs w:val="22"/>
        </w:rPr>
        <w:t>Zamawiający może żądać od wykonawców wyjaśnień dotyczących treści przedmiotowych środków dowodowych.</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A56BCC">
      <w:pPr>
        <w:pStyle w:val="Akapitzlist"/>
        <w:numPr>
          <w:ilvl w:val="3"/>
          <w:numId w:val="16"/>
        </w:numPr>
        <w:spacing w:line="276" w:lineRule="auto"/>
        <w:ind w:left="426" w:hanging="426"/>
        <w:jc w:val="both"/>
        <w:rPr>
          <w:sz w:val="22"/>
        </w:rPr>
      </w:pPr>
      <w:r w:rsidRPr="00DC0E0E">
        <w:rPr>
          <w:sz w:val="22"/>
        </w:rPr>
        <w:t>Inne dokumenty składane przez wykonawcę wraz z ofertą:</w:t>
      </w:r>
    </w:p>
    <w:p w14:paraId="0F13EE91" w14:textId="77777777" w:rsidR="00225F14" w:rsidRPr="00C5019A"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C5019A">
        <w:rPr>
          <w:sz w:val="22"/>
        </w:rPr>
        <w:t>postępowania w zakładce „Informacje podstawowe”);</w:t>
      </w:r>
    </w:p>
    <w:p w14:paraId="479E2C2B" w14:textId="3F535CC0" w:rsidR="009C2B46" w:rsidRPr="009460F4" w:rsidRDefault="009C2B46" w:rsidP="008742F4">
      <w:pPr>
        <w:numPr>
          <w:ilvl w:val="2"/>
          <w:numId w:val="9"/>
        </w:numPr>
        <w:tabs>
          <w:tab w:val="clear" w:pos="1168"/>
          <w:tab w:val="num" w:pos="1735"/>
        </w:tabs>
        <w:spacing w:line="276" w:lineRule="auto"/>
        <w:ind w:left="851" w:hanging="426"/>
        <w:jc w:val="both"/>
        <w:rPr>
          <w:sz w:val="22"/>
        </w:rPr>
      </w:pPr>
      <w:r w:rsidRPr="00BA3F93">
        <w:rPr>
          <w:b/>
          <w:bCs/>
          <w:iCs/>
          <w:sz w:val="22"/>
        </w:rPr>
        <w:t>wypełniony Formularz cenow</w:t>
      </w:r>
      <w:r w:rsidR="006F1022">
        <w:rPr>
          <w:b/>
          <w:bCs/>
          <w:iCs/>
          <w:sz w:val="22"/>
        </w:rPr>
        <w:t>y</w:t>
      </w:r>
      <w:r w:rsidR="00BA3F93" w:rsidRPr="00BA3F93">
        <w:rPr>
          <w:b/>
          <w:bCs/>
          <w:iCs/>
          <w:sz w:val="22"/>
        </w:rPr>
        <w:t xml:space="preserve"> dla wybranej przez Wykonawcę części zamówienia</w:t>
      </w:r>
      <w:r w:rsidRPr="00BA3F93">
        <w:rPr>
          <w:b/>
          <w:bCs/>
          <w:iCs/>
          <w:sz w:val="22"/>
        </w:rPr>
        <w:t xml:space="preserve"> </w:t>
      </w:r>
      <w:r w:rsidRPr="00C5019A">
        <w:rPr>
          <w:b/>
          <w:bCs/>
          <w:iCs/>
          <w:sz w:val="22"/>
        </w:rPr>
        <w:t xml:space="preserve">(Załącznik nr </w:t>
      </w:r>
      <w:r w:rsidR="008000A2">
        <w:rPr>
          <w:b/>
          <w:bCs/>
          <w:iCs/>
          <w:sz w:val="22"/>
        </w:rPr>
        <w:t>1a – 1</w:t>
      </w:r>
      <w:r w:rsidR="00C66951">
        <w:rPr>
          <w:b/>
          <w:bCs/>
          <w:iCs/>
          <w:sz w:val="22"/>
        </w:rPr>
        <w:t>b</w:t>
      </w:r>
      <w:r w:rsidRPr="00C5019A">
        <w:rPr>
          <w:b/>
          <w:bCs/>
          <w:iCs/>
          <w:sz w:val="22"/>
        </w:rPr>
        <w:t xml:space="preserve"> do SWZ)</w:t>
      </w:r>
      <w:r w:rsidRPr="00C5019A">
        <w:rPr>
          <w:iCs/>
          <w:sz w:val="22"/>
        </w:rPr>
        <w:t>;</w:t>
      </w:r>
    </w:p>
    <w:p w14:paraId="1A93975A" w14:textId="0F5DC478" w:rsidR="009460F4" w:rsidRPr="00C5019A" w:rsidRDefault="009460F4" w:rsidP="008742F4">
      <w:pPr>
        <w:numPr>
          <w:ilvl w:val="2"/>
          <w:numId w:val="9"/>
        </w:numPr>
        <w:tabs>
          <w:tab w:val="clear" w:pos="1168"/>
          <w:tab w:val="num" w:pos="1735"/>
        </w:tabs>
        <w:spacing w:line="276" w:lineRule="auto"/>
        <w:ind w:left="851" w:hanging="426"/>
        <w:jc w:val="both"/>
        <w:rPr>
          <w:sz w:val="22"/>
        </w:rPr>
      </w:pPr>
      <w:r w:rsidRPr="009460F4">
        <w:rPr>
          <w:b/>
          <w:bCs/>
          <w:iCs/>
          <w:sz w:val="22"/>
        </w:rPr>
        <w:t>przedmiotowe środki dowodowe, o których mowa w rozdziale VI pkt 2 SWZ</w:t>
      </w:r>
      <w:r>
        <w:rPr>
          <w:b/>
          <w:bCs/>
          <w:iCs/>
          <w:sz w:val="22"/>
        </w:rPr>
        <w:t xml:space="preserve"> </w:t>
      </w:r>
      <w:r w:rsidR="008000A2">
        <w:rPr>
          <w:b/>
          <w:bCs/>
          <w:iCs/>
          <w:sz w:val="22"/>
        </w:rPr>
        <w:t xml:space="preserve">dla części zamówienia nr 1 – </w:t>
      </w:r>
      <w:r w:rsidR="00C66951">
        <w:rPr>
          <w:b/>
          <w:bCs/>
          <w:iCs/>
          <w:sz w:val="22"/>
        </w:rPr>
        <w:t>2</w:t>
      </w:r>
      <w:r w:rsidR="008000A2">
        <w:rPr>
          <w:b/>
          <w:bCs/>
          <w:iCs/>
          <w:sz w:val="22"/>
        </w:rPr>
        <w:t xml:space="preserve"> </w:t>
      </w:r>
      <w:r>
        <w:rPr>
          <w:b/>
          <w:bCs/>
          <w:iCs/>
          <w:sz w:val="22"/>
        </w:rPr>
        <w:t>– w zależności od wybranej przez Wykonawcę części zamówienia</w:t>
      </w:r>
      <w:r>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C5019A">
        <w:rPr>
          <w:sz w:val="22"/>
          <w:szCs w:val="22"/>
        </w:rPr>
        <w:t>odpis lub informacja z Krajowego Rejestru Sądowego, Centralnej Ewidencji i Informacji o Działalności Gospodarczej lub innego właściwego</w:t>
      </w:r>
      <w:r w:rsidRPr="00D0513E">
        <w:rPr>
          <w:sz w:val="22"/>
          <w:szCs w:val="22"/>
        </w:rPr>
        <w:t xml:space="preserve">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A56BCC">
      <w:pPr>
        <w:pStyle w:val="Akapitzlist"/>
        <w:numPr>
          <w:ilvl w:val="3"/>
          <w:numId w:val="16"/>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A56BCC">
      <w:pPr>
        <w:pStyle w:val="Akapitzlist"/>
        <w:numPr>
          <w:ilvl w:val="3"/>
          <w:numId w:val="16"/>
        </w:numPr>
        <w:spacing w:line="276" w:lineRule="auto"/>
        <w:ind w:left="426" w:hanging="426"/>
        <w:jc w:val="both"/>
        <w:rPr>
          <w:sz w:val="22"/>
          <w:szCs w:val="22"/>
        </w:rPr>
      </w:pPr>
      <w:r w:rsidRPr="00DC0E0E">
        <w:rPr>
          <w:sz w:val="22"/>
          <w:szCs w:val="22"/>
        </w:rPr>
        <w:lastRenderedPageBreak/>
        <w:t>Dokumenty i oświadczenia sporządzone w języku obcym należy złożyć wraz z tłumaczeniem na język polski.</w:t>
      </w:r>
    </w:p>
    <w:p w14:paraId="2605250C" w14:textId="77777777" w:rsidR="00225F14" w:rsidRPr="00DC0E0E" w:rsidRDefault="00225F14" w:rsidP="00A56BCC">
      <w:pPr>
        <w:pStyle w:val="Akapitzlist"/>
        <w:numPr>
          <w:ilvl w:val="3"/>
          <w:numId w:val="16"/>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553EFB3E" w14:textId="77777777" w:rsidR="000D2FEE" w:rsidRPr="00B818D8" w:rsidRDefault="000D2FEE" w:rsidP="000D2FEE">
      <w:pPr>
        <w:spacing w:line="276" w:lineRule="auto"/>
      </w:pPr>
    </w:p>
    <w:p w14:paraId="6C395E4D" w14:textId="77777777" w:rsidR="000D2FEE" w:rsidRPr="00D06EB7" w:rsidRDefault="000D2FEE" w:rsidP="000D2FEE">
      <w:pPr>
        <w:pStyle w:val="Tekstpodstawowy"/>
        <w:numPr>
          <w:ilvl w:val="0"/>
          <w:numId w:val="7"/>
        </w:numPr>
        <w:tabs>
          <w:tab w:val="clear" w:pos="142"/>
          <w:tab w:val="clear" w:pos="720"/>
          <w:tab w:val="num" w:pos="502"/>
        </w:tabs>
        <w:spacing w:line="276" w:lineRule="auto"/>
        <w:ind w:left="502"/>
        <w:rPr>
          <w:b/>
          <w:bCs/>
          <w:sz w:val="22"/>
        </w:rPr>
      </w:pPr>
      <w:r w:rsidRPr="00D06EB7">
        <w:rPr>
          <w:b/>
          <w:bCs/>
          <w:sz w:val="22"/>
        </w:rPr>
        <w:t>Zamawiający nie przewiduje obowiązku wniesienia wadium.</w:t>
      </w:r>
    </w:p>
    <w:p w14:paraId="6FE39593" w14:textId="77777777" w:rsidR="000D2FEE" w:rsidRPr="00B818D8" w:rsidRDefault="000D2FEE" w:rsidP="000D2FEE">
      <w:pPr>
        <w:pStyle w:val="Tekstpodstawowy"/>
        <w:numPr>
          <w:ilvl w:val="0"/>
          <w:numId w:val="7"/>
        </w:numPr>
        <w:tabs>
          <w:tab w:val="clear" w:pos="142"/>
          <w:tab w:val="clear" w:pos="720"/>
          <w:tab w:val="num" w:pos="502"/>
        </w:tabs>
        <w:spacing w:line="276" w:lineRule="auto"/>
        <w:ind w:left="502"/>
        <w:rPr>
          <w:sz w:val="22"/>
        </w:rPr>
      </w:pPr>
      <w:r w:rsidRPr="00B818D8">
        <w:rPr>
          <w:sz w:val="22"/>
        </w:rPr>
        <w:t xml:space="preserve">Przed zawarciem umowy Zamawiający będzie wymagał wniesienia </w:t>
      </w:r>
      <w:r w:rsidRPr="00B818D8">
        <w:rPr>
          <w:b/>
          <w:sz w:val="22"/>
        </w:rPr>
        <w:t>zabezpieczenia należytego wykonania umowy</w:t>
      </w:r>
      <w:r w:rsidRPr="00B818D8">
        <w:rPr>
          <w:sz w:val="22"/>
        </w:rPr>
        <w:t xml:space="preserve"> od </w:t>
      </w:r>
      <w:r>
        <w:rPr>
          <w:sz w:val="22"/>
        </w:rPr>
        <w:t>w</w:t>
      </w:r>
      <w:r w:rsidRPr="00B818D8">
        <w:rPr>
          <w:sz w:val="22"/>
        </w:rPr>
        <w:t xml:space="preserve">ybranego Wykonawcy w </w:t>
      </w:r>
      <w:r w:rsidRPr="00B818D8">
        <w:rPr>
          <w:b/>
          <w:sz w:val="22"/>
        </w:rPr>
        <w:t>wysokości 5% brutto wartości umowy</w:t>
      </w:r>
      <w:r w:rsidRPr="00B818D8">
        <w:rPr>
          <w:sz w:val="22"/>
        </w:rPr>
        <w:t>.</w:t>
      </w:r>
    </w:p>
    <w:p w14:paraId="08EE0DEF" w14:textId="77777777" w:rsidR="000D2FEE" w:rsidRPr="00B818D8" w:rsidRDefault="000D2FEE" w:rsidP="000D2FEE">
      <w:pPr>
        <w:pStyle w:val="Tekstpodstawowy"/>
        <w:numPr>
          <w:ilvl w:val="0"/>
          <w:numId w:val="7"/>
        </w:numPr>
        <w:tabs>
          <w:tab w:val="clear" w:pos="142"/>
          <w:tab w:val="clear" w:pos="720"/>
          <w:tab w:val="num" w:pos="502"/>
        </w:tabs>
        <w:spacing w:line="276" w:lineRule="auto"/>
        <w:ind w:left="502"/>
        <w:rPr>
          <w:sz w:val="22"/>
        </w:rPr>
      </w:pPr>
      <w:r w:rsidRPr="00B818D8">
        <w:rPr>
          <w:sz w:val="22"/>
        </w:rPr>
        <w:t>Zabezpieczenie może być wniesione w jednej lub kilku formach przewidzianych art. 450 ustawy.</w:t>
      </w:r>
    </w:p>
    <w:p w14:paraId="2F994219" w14:textId="77777777" w:rsidR="000D2FEE" w:rsidRPr="00B818D8" w:rsidRDefault="000D2FEE" w:rsidP="000D2FEE">
      <w:pPr>
        <w:pStyle w:val="Tekstpodstawowy"/>
        <w:numPr>
          <w:ilvl w:val="0"/>
          <w:numId w:val="7"/>
        </w:numPr>
        <w:tabs>
          <w:tab w:val="clear" w:pos="142"/>
          <w:tab w:val="clear" w:pos="720"/>
          <w:tab w:val="num" w:pos="502"/>
        </w:tabs>
        <w:spacing w:line="276" w:lineRule="auto"/>
        <w:ind w:left="502"/>
        <w:rPr>
          <w:sz w:val="22"/>
        </w:rPr>
      </w:pPr>
      <w:r w:rsidRPr="00B818D8">
        <w:rPr>
          <w:sz w:val="22"/>
        </w:rPr>
        <w:t xml:space="preserve">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 </w:t>
      </w:r>
    </w:p>
    <w:p w14:paraId="25897C5F" w14:textId="77777777" w:rsidR="000D2FEE" w:rsidRPr="00B818D8" w:rsidRDefault="000D2FEE" w:rsidP="000D2FEE">
      <w:pPr>
        <w:pStyle w:val="Tekstpodstawowy"/>
        <w:numPr>
          <w:ilvl w:val="0"/>
          <w:numId w:val="7"/>
        </w:numPr>
        <w:tabs>
          <w:tab w:val="clear" w:pos="142"/>
          <w:tab w:val="clear" w:pos="720"/>
          <w:tab w:val="num" w:pos="502"/>
        </w:tabs>
        <w:spacing w:line="276" w:lineRule="auto"/>
        <w:ind w:left="502"/>
        <w:rPr>
          <w:sz w:val="22"/>
        </w:rPr>
      </w:pPr>
      <w:r w:rsidRPr="00B818D8">
        <w:rPr>
          <w:sz w:val="22"/>
        </w:rPr>
        <w:t xml:space="preserve">Obowiązkiem wykonawcy jest wniesienie zabezpieczenia należytego wykonania umowy przed jej zawarciem. W przypadku wniesienia zabezpieczenia w formie pieniężnej żądana przez </w:t>
      </w:r>
      <w:r w:rsidRPr="00D06EB7">
        <w:rPr>
          <w:sz w:val="22"/>
        </w:rPr>
        <w:t xml:space="preserve">Zamawiającego kwota winna zostać wpłacona w pełnej wysokości przelewem na rachunek bankowy </w:t>
      </w:r>
      <w:bookmarkStart w:id="5" w:name="_Hlk133909581"/>
      <w:r w:rsidRPr="00D06EB7">
        <w:rPr>
          <w:sz w:val="22"/>
        </w:rPr>
        <w:t xml:space="preserve">Zamawiającego </w:t>
      </w:r>
      <w:bookmarkEnd w:id="5"/>
      <w:r w:rsidRPr="00D06EB7">
        <w:rPr>
          <w:sz w:val="22"/>
        </w:rPr>
        <w:t>przed zawarciem umowy. Wniesienie zabezpieczenia należytego wykonania umowy w w/w postaci jest skuteczne dopiero z chwilą uznania rachunku Zamawiającego kwotą</w:t>
      </w:r>
      <w:r w:rsidRPr="00B818D8">
        <w:rPr>
          <w:sz w:val="22"/>
        </w:rPr>
        <w:t xml:space="preserve"> zabezpieczenia. Stosowne dokumenty potwierdzające wniesienie zabezpieczenia w innych formach winny zostać </w:t>
      </w:r>
      <w:r>
        <w:rPr>
          <w:sz w:val="22"/>
        </w:rPr>
        <w:t>dostarczone Zamawiającemu</w:t>
      </w:r>
      <w:r w:rsidRPr="00D8603E">
        <w:rPr>
          <w:b/>
          <w:sz w:val="22"/>
        </w:rPr>
        <w:t xml:space="preserve"> </w:t>
      </w:r>
      <w:r w:rsidRPr="00B818D8">
        <w:rPr>
          <w:sz w:val="22"/>
        </w:rPr>
        <w:t>przed zawarciem umowy.</w:t>
      </w:r>
    </w:p>
    <w:p w14:paraId="26750056" w14:textId="77777777" w:rsidR="000D2FEE" w:rsidRDefault="000D2FEE" w:rsidP="000D2FEE">
      <w:pPr>
        <w:pStyle w:val="Tekstpodstawowy"/>
        <w:numPr>
          <w:ilvl w:val="0"/>
          <w:numId w:val="7"/>
        </w:numPr>
        <w:tabs>
          <w:tab w:val="clear" w:pos="142"/>
          <w:tab w:val="clear" w:pos="720"/>
          <w:tab w:val="num" w:pos="502"/>
        </w:tabs>
        <w:spacing w:line="276" w:lineRule="auto"/>
        <w:ind w:left="502"/>
        <w:rPr>
          <w:sz w:val="22"/>
        </w:rPr>
      </w:pPr>
      <w:r w:rsidRPr="00B818D8">
        <w:rPr>
          <w:sz w:val="22"/>
        </w:rPr>
        <w:t>Pozostałe warunki dotyczące zabezpieczenia należytego wykonania umowy regulują art. 449</w:t>
      </w:r>
      <w:r w:rsidRPr="00B818D8">
        <w:rPr>
          <w:sz w:val="22"/>
        </w:rPr>
        <w:noBreakHyphen/>
        <w:t>453 ustawy Prawo zamówień publicznych.</w:t>
      </w:r>
    </w:p>
    <w:p w14:paraId="719AA314" w14:textId="77777777" w:rsidR="000D2FEE" w:rsidRDefault="000D2FEE" w:rsidP="000D2FEE">
      <w:pPr>
        <w:pStyle w:val="Tekstpodstawowy"/>
        <w:tabs>
          <w:tab w:val="clear" w:pos="142"/>
        </w:tabs>
        <w:spacing w:line="276" w:lineRule="auto"/>
        <w:ind w:left="502"/>
        <w:rPr>
          <w:sz w:val="22"/>
        </w:rPr>
      </w:pPr>
    </w:p>
    <w:p w14:paraId="20AB8430" w14:textId="77777777" w:rsidR="00504DC6" w:rsidRDefault="00504DC6" w:rsidP="000D2FEE">
      <w:pPr>
        <w:pStyle w:val="Tekstpodstawowy"/>
        <w:tabs>
          <w:tab w:val="clear" w:pos="142"/>
        </w:tabs>
        <w:spacing w:line="276" w:lineRule="auto"/>
        <w:ind w:left="502"/>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lastRenderedPageBreak/>
        <w:t>Zamawiający nie dopuszcza możliwości złożenia oferty przewidującej odmienny niż określony przez niego sposób wykonania zamówienia (oferta wariantowa).</w:t>
      </w:r>
    </w:p>
    <w:p w14:paraId="72B71D4F" w14:textId="533DBA7A" w:rsidR="00816B18" w:rsidRPr="00CD0732" w:rsidRDefault="0055505F" w:rsidP="00816B18">
      <w:pPr>
        <w:numPr>
          <w:ilvl w:val="0"/>
          <w:numId w:val="1"/>
        </w:numPr>
        <w:tabs>
          <w:tab w:val="clear" w:pos="720"/>
        </w:tabs>
        <w:spacing w:line="276" w:lineRule="auto"/>
        <w:ind w:left="426" w:hanging="426"/>
        <w:jc w:val="both"/>
        <w:rPr>
          <w:sz w:val="22"/>
        </w:rPr>
      </w:pPr>
      <w:r w:rsidRPr="0055505F">
        <w:rPr>
          <w:b/>
          <w:bCs/>
          <w:sz w:val="22"/>
        </w:rPr>
        <w:t>Zamawiający dopuszcza możliwość złożenia oferty częściowej. Wykonawca uprawniony jest do złożenia oferty w odniesieniu do wszystkich części zamówienia</w:t>
      </w:r>
      <w:r w:rsidRPr="0055505F">
        <w:rPr>
          <w:sz w:val="22"/>
        </w:rPr>
        <w:t>.</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A56BCC">
      <w:pPr>
        <w:numPr>
          <w:ilvl w:val="0"/>
          <w:numId w:val="17"/>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3623A19E" w14:textId="77777777" w:rsidR="00816B18"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A56BCC">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xml:space="preserve">. W zależności od rodzaju podpisu i jego typu (zewnętrzny, wewnętrzny) w polu „Załączniki i inne dokumenty przedstawione w ofercie przez Wykonawcę” dodaje się uprzednio podpisane </w:t>
      </w:r>
      <w:r w:rsidRPr="00CD0732">
        <w:rPr>
          <w:rFonts w:eastAsia="Calibri"/>
          <w:sz w:val="22"/>
          <w:lang w:eastAsia="en-US"/>
        </w:rPr>
        <w:lastRenderedPageBreak/>
        <w:t>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A56BCC">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A56BCC">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A56BCC">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A56BCC">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76D396F1" w14:textId="1DE8ACA1" w:rsidR="00816B18" w:rsidRDefault="00816B18" w:rsidP="00A56BCC">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6F6A22B8" w14:textId="77777777" w:rsidR="00FD0E1B" w:rsidRDefault="00FD0E1B" w:rsidP="00FD0E1B">
      <w:pPr>
        <w:autoSpaceDE w:val="0"/>
        <w:autoSpaceDN w:val="0"/>
        <w:spacing w:line="276" w:lineRule="auto"/>
        <w:jc w:val="both"/>
        <w:rPr>
          <w:rFonts w:eastAsia="Calibri"/>
          <w:sz w:val="22"/>
          <w:lang w:eastAsia="en-US"/>
        </w:rPr>
      </w:pPr>
    </w:p>
    <w:p w14:paraId="2E4402C4" w14:textId="77777777" w:rsidR="00FD0E1B" w:rsidRDefault="00FD0E1B" w:rsidP="00FD0E1B">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0AE100BB" w14:textId="77777777" w:rsidR="008000A2" w:rsidRPr="00BE6853" w:rsidRDefault="008000A2" w:rsidP="008000A2">
      <w:pPr>
        <w:spacing w:line="276" w:lineRule="auto"/>
        <w:jc w:val="both"/>
        <w:rPr>
          <w:sz w:val="22"/>
        </w:rPr>
      </w:pPr>
    </w:p>
    <w:p w14:paraId="74E5CF10" w14:textId="77777777" w:rsidR="008000A2" w:rsidRPr="00BE6853" w:rsidRDefault="008000A2" w:rsidP="00A56BCC">
      <w:pPr>
        <w:pStyle w:val="Akapitzlist"/>
        <w:numPr>
          <w:ilvl w:val="3"/>
          <w:numId w:val="13"/>
        </w:numPr>
        <w:spacing w:line="276" w:lineRule="auto"/>
        <w:ind w:left="426" w:hanging="426"/>
        <w:rPr>
          <w:rFonts w:eastAsia="Calibri"/>
          <w:b/>
          <w:sz w:val="22"/>
          <w:lang w:eastAsia="en-US"/>
        </w:rPr>
      </w:pPr>
      <w:bookmarkStart w:id="6" w:name="_Hlk511391246"/>
      <w:r w:rsidRPr="00BE6853">
        <w:rPr>
          <w:rFonts w:eastAsia="Calibri"/>
          <w:b/>
          <w:sz w:val="22"/>
          <w:lang w:eastAsia="en-US"/>
        </w:rPr>
        <w:t>Informacje ogólne</w:t>
      </w:r>
    </w:p>
    <w:bookmarkEnd w:id="6"/>
    <w:p w14:paraId="13D6132F" w14:textId="77777777" w:rsidR="000D2FEE" w:rsidRPr="00591F40" w:rsidRDefault="000D2FEE" w:rsidP="000D2FEE">
      <w:pPr>
        <w:numPr>
          <w:ilvl w:val="0"/>
          <w:numId w:val="18"/>
        </w:numPr>
        <w:spacing w:line="276" w:lineRule="auto"/>
        <w:ind w:left="851" w:hanging="426"/>
        <w:jc w:val="both"/>
        <w:rPr>
          <w:sz w:val="22"/>
          <w:szCs w:val="22"/>
          <w:u w:val="single"/>
        </w:rPr>
      </w:pPr>
      <w:r w:rsidRPr="008F0EA3">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8F0EA3">
        <w:rPr>
          <w:rFonts w:eastAsia="Calibri"/>
          <w:b/>
          <w:bCs/>
          <w:sz w:val="22"/>
          <w:u w:val="single"/>
          <w:lang w:eastAsia="en-US"/>
        </w:rPr>
        <w:t>https://ezamowienia.gov.pl</w:t>
      </w:r>
      <w:r w:rsidRPr="008F0EA3">
        <w:rPr>
          <w:rFonts w:eastAsia="Calibri"/>
          <w:sz w:val="22"/>
          <w:lang w:eastAsia="en-US"/>
        </w:rPr>
        <w:t xml:space="preserve"> oraz – </w:t>
      </w:r>
      <w:r w:rsidRPr="008F0EA3">
        <w:rPr>
          <w:rFonts w:eastAsia="Calibri"/>
          <w:bCs/>
          <w:sz w:val="22"/>
          <w:lang w:eastAsia="en-US"/>
        </w:rPr>
        <w:t xml:space="preserve">w szczególnie uzasadnionych </w:t>
      </w:r>
      <w:r w:rsidRPr="008F0EA3">
        <w:rPr>
          <w:rFonts w:eastAsia="Calibri"/>
          <w:sz w:val="22"/>
          <w:lang w:eastAsia="en-US"/>
        </w:rPr>
        <w:t>przypadkach</w:t>
      </w:r>
      <w:r w:rsidRPr="008F0EA3">
        <w:rPr>
          <w:rFonts w:eastAsia="Calibri"/>
          <w:bCs/>
          <w:sz w:val="22"/>
          <w:lang w:eastAsia="en-US"/>
        </w:rPr>
        <w:t xml:space="preserve"> uniemożliwiających komunikację wykonawcy i Zamawiającego za pośrednictwem Platformy e-Zamówienia,</w:t>
      </w:r>
      <w:r w:rsidRPr="008F0EA3">
        <w:rPr>
          <w:rFonts w:eastAsia="Calibri"/>
          <w:sz w:val="22"/>
          <w:lang w:eastAsia="en-US"/>
        </w:rPr>
        <w:t xml:space="preserve"> </w:t>
      </w:r>
      <w:r w:rsidRPr="008F0EA3">
        <w:rPr>
          <w:iCs/>
          <w:sz w:val="22"/>
          <w:szCs w:val="22"/>
        </w:rPr>
        <w:t xml:space="preserve">elektronicznej skrzynki podawczej (ESP) na </w:t>
      </w:r>
      <w:proofErr w:type="spellStart"/>
      <w:r w:rsidRPr="008F0EA3">
        <w:rPr>
          <w:iCs/>
          <w:sz w:val="22"/>
          <w:szCs w:val="22"/>
        </w:rPr>
        <w:t>ePUAP</w:t>
      </w:r>
      <w:proofErr w:type="spellEnd"/>
      <w:r w:rsidRPr="008F0EA3">
        <w:rPr>
          <w:iCs/>
          <w:sz w:val="22"/>
          <w:szCs w:val="22"/>
        </w:rPr>
        <w:t xml:space="preserve">: </w:t>
      </w:r>
      <w:r w:rsidRPr="008F0EA3">
        <w:rPr>
          <w:bCs/>
          <w:iCs/>
          <w:sz w:val="22"/>
          <w:szCs w:val="22"/>
          <w:u w:val="single"/>
        </w:rPr>
        <w:t>Starostwo Powiatowe w Żywcu</w:t>
      </w:r>
      <w:r w:rsidRPr="008F0EA3">
        <w:rPr>
          <w:b/>
          <w:iCs/>
          <w:sz w:val="22"/>
          <w:szCs w:val="22"/>
          <w:u w:val="single"/>
        </w:rPr>
        <w:t xml:space="preserve"> </w:t>
      </w:r>
      <w:r w:rsidRPr="008F0EA3">
        <w:rPr>
          <w:iCs/>
          <w:sz w:val="22"/>
          <w:szCs w:val="22"/>
          <w:u w:val="single"/>
        </w:rPr>
        <w:t>/umd21t2q8r/</w:t>
      </w:r>
      <w:r w:rsidRPr="00591F40">
        <w:rPr>
          <w:iCs/>
          <w:sz w:val="22"/>
          <w:szCs w:val="22"/>
          <w:u w:val="single"/>
        </w:rPr>
        <w:t>skrytka</w:t>
      </w:r>
      <w:r w:rsidRPr="00591F40">
        <w:rPr>
          <w:rFonts w:eastAsia="Calibri"/>
          <w:sz w:val="22"/>
          <w:szCs w:val="22"/>
          <w:lang w:eastAsia="en-US"/>
        </w:rPr>
        <w:t xml:space="preserve"> lub </w:t>
      </w:r>
      <w:r w:rsidRPr="00591F40">
        <w:rPr>
          <w:sz w:val="22"/>
          <w:szCs w:val="22"/>
        </w:rPr>
        <w:t xml:space="preserve">poczty elektronicznej pod adresem: </w:t>
      </w:r>
      <w:r w:rsidRPr="00A3192C">
        <w:rPr>
          <w:sz w:val="22"/>
          <w:szCs w:val="22"/>
        </w:rPr>
        <w:t>przetargi@zywiec.powiat.pl</w:t>
      </w:r>
      <w:r>
        <w:rPr>
          <w:sz w:val="22"/>
          <w:szCs w:val="22"/>
        </w:rPr>
        <w:t>.</w:t>
      </w:r>
    </w:p>
    <w:p w14:paraId="16AAA2C8" w14:textId="77777777" w:rsidR="000D2FEE" w:rsidRPr="00DB2F86" w:rsidRDefault="000D2FEE" w:rsidP="000D2FEE">
      <w:pPr>
        <w:numPr>
          <w:ilvl w:val="0"/>
          <w:numId w:val="18"/>
        </w:numPr>
        <w:spacing w:line="276" w:lineRule="auto"/>
        <w:ind w:left="851" w:hanging="426"/>
        <w:jc w:val="both"/>
        <w:rPr>
          <w:rFonts w:eastAsia="Calibri"/>
          <w:sz w:val="22"/>
          <w:lang w:eastAsia="en-US"/>
        </w:rPr>
      </w:pPr>
      <w:r w:rsidRPr="00DB2F86">
        <w:rPr>
          <w:rFonts w:eastAsia="Calibri"/>
          <w:sz w:val="22"/>
          <w:lang w:eastAsia="en-US"/>
        </w:rPr>
        <w:t>Zamawiający wyznacza następujące osoby do kontaktu z Wykonawcami:</w:t>
      </w:r>
    </w:p>
    <w:p w14:paraId="2B3388AE" w14:textId="77777777" w:rsidR="000D2FEE" w:rsidRPr="00DB2F86" w:rsidRDefault="000D2FEE" w:rsidP="000D2FEE">
      <w:pPr>
        <w:pStyle w:val="Tekstpodstawowy"/>
        <w:numPr>
          <w:ilvl w:val="1"/>
          <w:numId w:val="18"/>
        </w:numPr>
        <w:spacing w:line="276" w:lineRule="auto"/>
        <w:ind w:left="1276" w:hanging="425"/>
        <w:rPr>
          <w:bCs/>
          <w:sz w:val="22"/>
        </w:rPr>
      </w:pPr>
      <w:r w:rsidRPr="00DB2F86">
        <w:rPr>
          <w:bCs/>
          <w:sz w:val="22"/>
        </w:rPr>
        <w:t>Bartłomiej Kruszyński – Kierownik Zespołu ds. Zamówień Publicznych Starostwa Powiatowego w Żywcu, tel. 33/860-50-50, 33/860-50-49, 33/860-50-00,</w:t>
      </w:r>
    </w:p>
    <w:p w14:paraId="730F53A0" w14:textId="25463F51" w:rsidR="000D2FEE" w:rsidRPr="00DB2F86" w:rsidRDefault="000D2FEE" w:rsidP="000D2FEE">
      <w:pPr>
        <w:pStyle w:val="Tekstpodstawowy"/>
        <w:numPr>
          <w:ilvl w:val="1"/>
          <w:numId w:val="18"/>
        </w:numPr>
        <w:spacing w:line="276" w:lineRule="auto"/>
        <w:ind w:left="1276" w:hanging="425"/>
        <w:rPr>
          <w:bCs/>
          <w:sz w:val="22"/>
        </w:rPr>
      </w:pPr>
      <w:r w:rsidRPr="007E1BD5">
        <w:rPr>
          <w:bCs/>
          <w:sz w:val="22"/>
        </w:rPr>
        <w:t>Marta Ostrowska – Referent w Zespole ds. Zamówień Publicznych Starostwa Powiatowego w Żywcu, tel. 33/860-50-50, 33/860-50-49, 33/860-50-00</w:t>
      </w:r>
      <w:r w:rsidRPr="00DB2F86">
        <w:rPr>
          <w:bCs/>
          <w:sz w:val="22"/>
        </w:rPr>
        <w:t>.</w:t>
      </w:r>
    </w:p>
    <w:p w14:paraId="2E0807DA" w14:textId="77777777" w:rsidR="000D2FEE" w:rsidRPr="00DB2F86" w:rsidRDefault="000D2FEE" w:rsidP="000D2FEE">
      <w:pPr>
        <w:numPr>
          <w:ilvl w:val="0"/>
          <w:numId w:val="18"/>
        </w:numPr>
        <w:spacing w:line="276" w:lineRule="auto"/>
        <w:ind w:left="851" w:hanging="426"/>
        <w:jc w:val="both"/>
        <w:rPr>
          <w:rFonts w:eastAsia="Calibri"/>
          <w:sz w:val="22"/>
          <w:lang w:eastAsia="en-US"/>
        </w:rPr>
      </w:pPr>
      <w:r w:rsidRPr="00DB2F86">
        <w:rPr>
          <w:rFonts w:eastAsia="Calibri"/>
          <w:sz w:val="22"/>
          <w:lang w:eastAsia="en-US"/>
        </w:rPr>
        <w:t>Korzystanie z Platformy e-Zamówienia jest bezpłatne;</w:t>
      </w:r>
    </w:p>
    <w:p w14:paraId="0522113D" w14:textId="3AB4D7CA" w:rsidR="000D2FEE" w:rsidRPr="00DB2F86" w:rsidRDefault="000D2FEE" w:rsidP="000D2FEE">
      <w:pPr>
        <w:numPr>
          <w:ilvl w:val="0"/>
          <w:numId w:val="18"/>
        </w:numPr>
        <w:spacing w:line="276" w:lineRule="auto"/>
        <w:ind w:left="851" w:hanging="426"/>
        <w:jc w:val="both"/>
        <w:rPr>
          <w:rFonts w:eastAsia="Calibri"/>
          <w:b/>
          <w:bCs/>
          <w:color w:val="FF0000"/>
          <w:sz w:val="22"/>
          <w:szCs w:val="22"/>
          <w:lang w:eastAsia="en-US"/>
        </w:rPr>
      </w:pPr>
      <w:r w:rsidRPr="00DB2F86">
        <w:rPr>
          <w:rFonts w:eastAsia="Calibri"/>
          <w:sz w:val="22"/>
          <w:lang w:eastAsia="en-US"/>
        </w:rPr>
        <w:t xml:space="preserve">Adres strony internetowej prowadzonego postępowania (link prowadzący bezpośrednio do widoku postępowania na Platformie e-Zamówienia): </w:t>
      </w:r>
      <w:r w:rsidR="00B93966" w:rsidRPr="00AC4CEC">
        <w:rPr>
          <w:rFonts w:eastAsia="Calibri"/>
          <w:b/>
          <w:bCs/>
          <w:sz w:val="22"/>
          <w:lang w:eastAsia="en-US"/>
        </w:rPr>
        <w:t>https://ezamowienia.gov.pl/mp-client/search/list/ocds-148610-5c14b3cb-29d8-40e7-b668-d2d001f62177</w:t>
      </w:r>
      <w:r w:rsidR="00B93966">
        <w:rPr>
          <w:rFonts w:eastAsia="Calibri"/>
          <w:sz w:val="22"/>
          <w:lang w:eastAsia="en-US"/>
        </w:rPr>
        <w:t>.</w:t>
      </w:r>
      <w:r w:rsidRPr="00DB2F86">
        <w:rPr>
          <w:rFonts w:eastAsia="Calibri"/>
          <w:sz w:val="22"/>
          <w:lang w:eastAsia="en-US"/>
        </w:rPr>
        <w:t xml:space="preserve"> </w:t>
      </w:r>
    </w:p>
    <w:p w14:paraId="06FBF8E0" w14:textId="77777777" w:rsidR="000D2FEE" w:rsidRPr="00DB2F86" w:rsidRDefault="000D2FEE" w:rsidP="000D2FEE">
      <w:pPr>
        <w:numPr>
          <w:ilvl w:val="0"/>
          <w:numId w:val="18"/>
        </w:numPr>
        <w:spacing w:line="276" w:lineRule="auto"/>
        <w:ind w:left="851" w:hanging="426"/>
        <w:jc w:val="both"/>
        <w:rPr>
          <w:rFonts w:eastAsia="Calibri"/>
          <w:b/>
          <w:bCs/>
          <w:sz w:val="22"/>
          <w:szCs w:val="22"/>
          <w:lang w:eastAsia="en-US"/>
        </w:rPr>
      </w:pPr>
      <w:r w:rsidRPr="00DB2F86">
        <w:rPr>
          <w:rFonts w:eastAsia="Calibri"/>
          <w:sz w:val="22"/>
          <w:lang w:eastAsia="en-US"/>
        </w:rPr>
        <w:t>Postępowanie można wyszukać również ze strony głównej Platformy e-Zamówienia (przycisk „Przeglądaj postępowania/konkursy”);</w:t>
      </w:r>
    </w:p>
    <w:p w14:paraId="0B876732" w14:textId="06FE62C8" w:rsidR="000D2FEE" w:rsidRPr="00DB2F86" w:rsidRDefault="000D2FEE" w:rsidP="000D2FEE">
      <w:pPr>
        <w:numPr>
          <w:ilvl w:val="0"/>
          <w:numId w:val="18"/>
        </w:numPr>
        <w:spacing w:line="276" w:lineRule="auto"/>
        <w:ind w:left="851" w:hanging="426"/>
        <w:jc w:val="both"/>
        <w:rPr>
          <w:rFonts w:eastAsia="Calibri"/>
          <w:b/>
          <w:bCs/>
          <w:sz w:val="22"/>
          <w:lang w:eastAsia="en-US"/>
        </w:rPr>
      </w:pPr>
      <w:r w:rsidRPr="00DB2F86">
        <w:rPr>
          <w:rFonts w:eastAsia="Calibri"/>
          <w:b/>
          <w:bCs/>
          <w:sz w:val="22"/>
          <w:lang w:eastAsia="en-US"/>
        </w:rPr>
        <w:t xml:space="preserve">Identyfikator (ID) postępowania na Platformie e-Zamówienia: </w:t>
      </w:r>
      <w:r w:rsidR="00B93966" w:rsidRPr="00B93966">
        <w:rPr>
          <w:rFonts w:eastAsia="Calibri"/>
          <w:b/>
          <w:bCs/>
          <w:sz w:val="22"/>
          <w:lang w:eastAsia="en-US"/>
        </w:rPr>
        <w:t>ocds-148610-5c14b3cb-29d8-40e7-b668-d2d001f62177</w:t>
      </w:r>
      <w:r w:rsidR="00B93966">
        <w:rPr>
          <w:rFonts w:eastAsia="Calibri"/>
          <w:sz w:val="22"/>
          <w:lang w:eastAsia="en-US"/>
        </w:rPr>
        <w:t>.</w:t>
      </w:r>
      <w:r w:rsidRPr="00DB2F86">
        <w:rPr>
          <w:rFonts w:eastAsia="Calibri"/>
          <w:b/>
          <w:bCs/>
          <w:sz w:val="22"/>
          <w:lang w:eastAsia="en-US"/>
        </w:rPr>
        <w:t xml:space="preserve"> </w:t>
      </w:r>
    </w:p>
    <w:p w14:paraId="648E9705" w14:textId="77777777" w:rsidR="000D2FEE" w:rsidRPr="00EC15FC" w:rsidRDefault="000D2FEE" w:rsidP="000D2FEE">
      <w:pPr>
        <w:numPr>
          <w:ilvl w:val="0"/>
          <w:numId w:val="18"/>
        </w:numPr>
        <w:spacing w:line="276" w:lineRule="auto"/>
        <w:ind w:left="851" w:hanging="426"/>
        <w:jc w:val="both"/>
        <w:rPr>
          <w:rFonts w:eastAsia="Calibri"/>
          <w:sz w:val="22"/>
          <w:lang w:eastAsia="en-US"/>
        </w:rPr>
      </w:pPr>
      <w:r w:rsidRPr="00DB2F86">
        <w:rPr>
          <w:rFonts w:eastAsia="Calibri"/>
          <w:sz w:val="22"/>
          <w:lang w:eastAsia="en-US"/>
        </w:rPr>
        <w:t xml:space="preserve">Wykonawca zamierzający wziąć udział w postępowaniu o udzielenie zamówienia publicznego musi posiadać konto podmiotu „Wykonawca” na Platformie e-Zamówienia. Szczegółowe </w:t>
      </w:r>
      <w:r w:rsidRPr="00DB2F86">
        <w:rPr>
          <w:rFonts w:eastAsia="Calibri"/>
          <w:sz w:val="22"/>
          <w:lang w:eastAsia="en-US"/>
        </w:rPr>
        <w:lastRenderedPageBreak/>
        <w:t>informacje na temat zakładania kont podmiotów oraz</w:t>
      </w:r>
      <w:r w:rsidRPr="00591F40">
        <w:rPr>
          <w:rFonts w:eastAsia="Calibri"/>
          <w:sz w:val="22"/>
          <w:lang w:eastAsia="en-US"/>
        </w:rPr>
        <w:t xml:space="preserve"> zasady i warunki korzystania z Platformy e-Zamówienia określa Regulamin Platformy</w:t>
      </w:r>
      <w:r w:rsidRPr="00EC15FC">
        <w:rPr>
          <w:rFonts w:eastAsia="Calibri"/>
          <w:sz w:val="22"/>
          <w:lang w:eastAsia="en-US"/>
        </w:rPr>
        <w:t xml:space="preserve"> e-Zamówienia, dostępny na stronie internetowej https://ezamowienia.gov.pl oraz informacje zamieszczone w zakładce „Centrum Pomocy”;</w:t>
      </w:r>
    </w:p>
    <w:p w14:paraId="4D447AF3" w14:textId="77777777" w:rsidR="000D2FEE" w:rsidRPr="008F0EA3" w:rsidRDefault="000D2FEE" w:rsidP="000D2FEE">
      <w:pPr>
        <w:numPr>
          <w:ilvl w:val="0"/>
          <w:numId w:val="18"/>
        </w:numPr>
        <w:spacing w:line="276" w:lineRule="auto"/>
        <w:ind w:left="851" w:hanging="426"/>
        <w:jc w:val="both"/>
        <w:rPr>
          <w:rFonts w:eastAsia="Calibri"/>
          <w:b/>
          <w:sz w:val="22"/>
          <w:lang w:eastAsia="en-US"/>
        </w:rPr>
      </w:pPr>
      <w:r w:rsidRPr="008F0EA3">
        <w:rPr>
          <w:rFonts w:eastAsia="Calibri"/>
          <w:sz w:val="22"/>
          <w:lang w:eastAsia="en-US"/>
        </w:rPr>
        <w:t>Przeglądanie i pobieranie publicznej treści dokumentacji postępowania nie wymaga posiadania konta na Platformie e-Zamówienia ani logowania.</w:t>
      </w:r>
    </w:p>
    <w:p w14:paraId="572D97D7" w14:textId="77777777" w:rsidR="000D2FEE" w:rsidRPr="008F0EA3" w:rsidRDefault="000D2FEE" w:rsidP="000D2FEE">
      <w:pPr>
        <w:pStyle w:val="Akapitzlist"/>
        <w:numPr>
          <w:ilvl w:val="3"/>
          <w:numId w:val="13"/>
        </w:numPr>
        <w:spacing w:line="276" w:lineRule="auto"/>
        <w:ind w:left="426" w:hanging="426"/>
        <w:jc w:val="both"/>
        <w:rPr>
          <w:rFonts w:eastAsia="Calibri"/>
          <w:b/>
          <w:sz w:val="22"/>
          <w:lang w:eastAsia="en-US"/>
        </w:rPr>
      </w:pPr>
      <w:r w:rsidRPr="008F0EA3">
        <w:rPr>
          <w:rFonts w:eastAsia="Calibri"/>
          <w:b/>
          <w:sz w:val="22"/>
          <w:lang w:eastAsia="en-US"/>
        </w:rPr>
        <w:t>Sposób komunikowania się Zamawiającego z Wykonawcami (nie dotyczy składania ofert):</w:t>
      </w:r>
    </w:p>
    <w:p w14:paraId="0B26EB99" w14:textId="77777777" w:rsidR="000D2FEE" w:rsidRPr="008F0EA3" w:rsidRDefault="000D2FEE" w:rsidP="000D2FEE">
      <w:pPr>
        <w:pStyle w:val="Akapitzlist"/>
        <w:numPr>
          <w:ilvl w:val="1"/>
          <w:numId w:val="17"/>
        </w:numPr>
        <w:spacing w:line="276" w:lineRule="auto"/>
        <w:ind w:left="851" w:hanging="426"/>
        <w:jc w:val="both"/>
        <w:rPr>
          <w:rFonts w:eastAsia="Calibri"/>
          <w:b/>
          <w:sz w:val="22"/>
          <w:szCs w:val="22"/>
          <w:lang w:eastAsia="en-US"/>
        </w:rPr>
      </w:pPr>
      <w:r w:rsidRPr="008F0EA3">
        <w:rPr>
          <w:rFonts w:eastAsia="Calibri"/>
          <w:sz w:val="22"/>
          <w:lang w:eastAsia="en-US"/>
        </w:rPr>
        <w:t xml:space="preserve">Komunikacja w postępowaniu, </w:t>
      </w:r>
      <w:r w:rsidRPr="008F0EA3">
        <w:rPr>
          <w:rFonts w:eastAsia="Calibri"/>
          <w:b/>
          <w:bCs/>
          <w:sz w:val="22"/>
          <w:lang w:eastAsia="en-US"/>
        </w:rPr>
        <w:t>z wyłączeniem składania ofert/wniosków o dopuszczenie do udziału w postępowaniu</w:t>
      </w:r>
      <w:r w:rsidRPr="008F0EA3">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6F2913E9"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 xml:space="preserve">W przypadku załączników, które są zgodnie z ustawą </w:t>
      </w:r>
      <w:proofErr w:type="spellStart"/>
      <w:r w:rsidRPr="008F0EA3">
        <w:rPr>
          <w:rFonts w:eastAsia="Calibri"/>
          <w:bCs/>
          <w:sz w:val="22"/>
          <w:szCs w:val="22"/>
          <w:lang w:eastAsia="en-US"/>
        </w:rPr>
        <w:t>Pzp</w:t>
      </w:r>
      <w:proofErr w:type="spellEnd"/>
      <w:r w:rsidRPr="008F0EA3">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8F0EA3">
        <w:rPr>
          <w:rFonts w:eastAsia="Calibri"/>
          <w:b/>
          <w:sz w:val="22"/>
          <w:szCs w:val="22"/>
          <w:lang w:eastAsia="en-US"/>
        </w:rPr>
        <w:t>podpisem zewnętrznym</w:t>
      </w:r>
      <w:r w:rsidRPr="008F0EA3">
        <w:rPr>
          <w:rFonts w:eastAsia="Calibri"/>
          <w:bCs/>
          <w:sz w:val="22"/>
          <w:szCs w:val="22"/>
          <w:lang w:eastAsia="en-US"/>
        </w:rPr>
        <w:t xml:space="preserve"> lub </w:t>
      </w:r>
      <w:r w:rsidRPr="008F0EA3">
        <w:rPr>
          <w:rFonts w:eastAsia="Calibri"/>
          <w:b/>
          <w:sz w:val="22"/>
          <w:szCs w:val="22"/>
          <w:lang w:eastAsia="en-US"/>
        </w:rPr>
        <w:t>wewnętrznym</w:t>
      </w:r>
      <w:r w:rsidRPr="008F0EA3">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p>
    <w:p w14:paraId="15EDCEDA"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5F2548C0"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Wszystkie wysłane i odebrane w postępowaniu przez wykonawcę wiadomości widoczne są po zalogowaniu w podglądzie postępowania w zakładce „Komunikacja”;</w:t>
      </w:r>
    </w:p>
    <w:p w14:paraId="3464D97F"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Maksymalny rozmiar plików przesyłanych za pośrednictwem „Formularzy do komunikacji” wynosi 150 MB (wielkość ta dotyczy plików przesyłanych jako załączniki do jednego formularza);</w:t>
      </w:r>
    </w:p>
    <w:p w14:paraId="1BF8BE9F"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8F0EA3">
        <w:rPr>
          <w:rFonts w:eastAsia="Calibri"/>
          <w:bCs/>
          <w:i/>
          <w:iCs/>
          <w:sz w:val="22"/>
          <w:szCs w:val="22"/>
          <w:lang w:eastAsia="en-US"/>
        </w:rPr>
        <w:t>Regulamin Platformy e-Zamówienia</w:t>
      </w:r>
      <w:r w:rsidRPr="008F0EA3">
        <w:rPr>
          <w:rFonts w:eastAsia="Calibri"/>
          <w:bCs/>
          <w:sz w:val="22"/>
          <w:szCs w:val="22"/>
          <w:lang w:eastAsia="en-US"/>
        </w:rPr>
        <w:t>;</w:t>
      </w:r>
    </w:p>
    <w:p w14:paraId="30B5994D"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41C6FA03" w14:textId="77777777" w:rsidR="000D2FEE" w:rsidRPr="008F0EA3" w:rsidRDefault="000D2FEE" w:rsidP="000D2FEE">
      <w:pPr>
        <w:pStyle w:val="Akapitzlist"/>
        <w:numPr>
          <w:ilvl w:val="1"/>
          <w:numId w:val="17"/>
        </w:numPr>
        <w:spacing w:line="276" w:lineRule="auto"/>
        <w:ind w:left="851" w:hanging="426"/>
        <w:jc w:val="both"/>
        <w:rPr>
          <w:rFonts w:eastAsia="Calibri"/>
          <w:bCs/>
          <w:sz w:val="22"/>
          <w:szCs w:val="22"/>
          <w:lang w:eastAsia="en-US"/>
        </w:rPr>
      </w:pPr>
      <w:r w:rsidRPr="008F0EA3">
        <w:rPr>
          <w:rFonts w:eastAsia="Calibri"/>
          <w:bCs/>
          <w:sz w:val="22"/>
          <w:szCs w:val="22"/>
          <w:lang w:eastAsia="en-US"/>
        </w:rPr>
        <w:t xml:space="preserve">W szczególnie uzasadnionych przypadkach uniemożliwiających komunikację wykonawcy i Zamawiającego za pośrednictwem Platformy e-Zamówienia, Zamawiający dopuszcza komunikację za pomocą </w:t>
      </w:r>
      <w:r w:rsidRPr="008F0EA3">
        <w:rPr>
          <w:iCs/>
          <w:sz w:val="22"/>
          <w:szCs w:val="22"/>
        </w:rPr>
        <w:t xml:space="preserve">elektronicznej skrzynki podawczej (ESP) na </w:t>
      </w:r>
      <w:proofErr w:type="spellStart"/>
      <w:r w:rsidRPr="008F0EA3">
        <w:rPr>
          <w:iCs/>
          <w:sz w:val="22"/>
          <w:szCs w:val="22"/>
        </w:rPr>
        <w:t>ePUAP</w:t>
      </w:r>
      <w:proofErr w:type="spellEnd"/>
      <w:r w:rsidRPr="008F0EA3">
        <w:rPr>
          <w:iCs/>
          <w:sz w:val="22"/>
          <w:szCs w:val="22"/>
        </w:rPr>
        <w:t xml:space="preserve">: </w:t>
      </w:r>
      <w:r w:rsidRPr="008F0EA3">
        <w:rPr>
          <w:bCs/>
          <w:iCs/>
          <w:sz w:val="22"/>
          <w:szCs w:val="22"/>
          <w:u w:val="single"/>
        </w:rPr>
        <w:t>Starostwo Powiatowe w Żywcu</w:t>
      </w:r>
      <w:r w:rsidRPr="008F0EA3">
        <w:rPr>
          <w:b/>
          <w:iCs/>
          <w:sz w:val="22"/>
          <w:szCs w:val="22"/>
          <w:u w:val="single"/>
        </w:rPr>
        <w:t xml:space="preserve"> </w:t>
      </w:r>
      <w:r w:rsidRPr="008F0EA3">
        <w:rPr>
          <w:iCs/>
          <w:sz w:val="22"/>
          <w:szCs w:val="22"/>
          <w:u w:val="single"/>
        </w:rPr>
        <w:t>/umd21t2q8r/skrytka</w:t>
      </w:r>
      <w:r w:rsidRPr="008F0EA3">
        <w:rPr>
          <w:rFonts w:eastAsia="Calibri"/>
          <w:bCs/>
          <w:sz w:val="22"/>
          <w:szCs w:val="22"/>
          <w:lang w:eastAsia="en-US"/>
        </w:rPr>
        <w:t xml:space="preserve"> </w:t>
      </w:r>
      <w:r w:rsidRPr="008F0EA3">
        <w:rPr>
          <w:rFonts w:eastAsia="Calibri"/>
          <w:sz w:val="22"/>
          <w:szCs w:val="22"/>
          <w:lang w:eastAsia="en-US"/>
        </w:rPr>
        <w:t xml:space="preserve">lub </w:t>
      </w:r>
      <w:r w:rsidRPr="008F0EA3">
        <w:rPr>
          <w:sz w:val="22"/>
          <w:szCs w:val="22"/>
        </w:rPr>
        <w:t>poczty elektronicznej pod adresem: przetargi@zywiec.powiat.pl</w:t>
      </w:r>
      <w:r w:rsidRPr="008F0EA3">
        <w:rPr>
          <w:rFonts w:eastAsia="Calibri"/>
          <w:bCs/>
          <w:sz w:val="22"/>
          <w:szCs w:val="22"/>
          <w:lang w:eastAsia="en-US"/>
        </w:rPr>
        <w:t xml:space="preserve"> (</w:t>
      </w:r>
      <w:r w:rsidRPr="008F0EA3">
        <w:rPr>
          <w:rFonts w:eastAsia="Calibri"/>
          <w:b/>
          <w:sz w:val="22"/>
          <w:szCs w:val="22"/>
          <w:lang w:eastAsia="en-US"/>
        </w:rPr>
        <w:t>nie dotyczy składania ofert/wniosków o dopuszczenie do udziału w postępowaniu</w:t>
      </w:r>
      <w:r w:rsidRPr="008F0EA3">
        <w:rPr>
          <w:rFonts w:eastAsia="Calibri"/>
          <w:bCs/>
          <w:sz w:val="22"/>
          <w:szCs w:val="22"/>
          <w:lang w:eastAsia="en-US"/>
        </w:rPr>
        <w:t>);</w:t>
      </w:r>
    </w:p>
    <w:p w14:paraId="0972132B" w14:textId="77777777" w:rsidR="000D2FEE" w:rsidRPr="008F0EA3" w:rsidRDefault="000D2FEE" w:rsidP="000D2FEE">
      <w:pPr>
        <w:pStyle w:val="Akapitzlist"/>
        <w:numPr>
          <w:ilvl w:val="1"/>
          <w:numId w:val="17"/>
        </w:numPr>
        <w:spacing w:line="276" w:lineRule="auto"/>
        <w:ind w:left="851" w:hanging="426"/>
        <w:jc w:val="both"/>
        <w:rPr>
          <w:rFonts w:eastAsia="Calibri"/>
          <w:i/>
          <w:strike/>
          <w:sz w:val="22"/>
          <w:lang w:eastAsia="en-US"/>
        </w:rPr>
      </w:pPr>
      <w:r w:rsidRPr="008F0EA3">
        <w:rPr>
          <w:rFonts w:eastAsia="Calibri"/>
          <w:bCs/>
          <w:sz w:val="22"/>
          <w:lang w:eastAsia="en-US"/>
        </w:rPr>
        <w:lastRenderedPageBreak/>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7856166F" w14:textId="77777777" w:rsidR="000D2FEE" w:rsidRPr="008F0EA3" w:rsidRDefault="000D2FEE" w:rsidP="000D2FEE">
      <w:pPr>
        <w:pStyle w:val="Akapitzlist"/>
        <w:numPr>
          <w:ilvl w:val="1"/>
          <w:numId w:val="17"/>
        </w:numPr>
        <w:spacing w:line="276" w:lineRule="auto"/>
        <w:ind w:left="851" w:hanging="426"/>
        <w:jc w:val="both"/>
        <w:rPr>
          <w:rFonts w:eastAsia="Calibri"/>
          <w:iCs/>
          <w:sz w:val="22"/>
          <w:lang w:eastAsia="en-US"/>
        </w:rPr>
      </w:pPr>
      <w:r w:rsidRPr="008F0EA3">
        <w:rPr>
          <w:rFonts w:eastAsia="Calibri"/>
          <w:iCs/>
          <w:sz w:val="22"/>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8F0EA3">
        <w:rPr>
          <w:rFonts w:eastAsia="Calibri"/>
          <w:iCs/>
          <w:sz w:val="22"/>
          <w:lang w:eastAsia="en-US"/>
        </w:rPr>
        <w:t>Pzp</w:t>
      </w:r>
      <w:proofErr w:type="spellEnd"/>
      <w:r w:rsidRPr="008F0EA3">
        <w:rPr>
          <w:rFonts w:eastAsia="Calibri"/>
          <w:iCs/>
          <w:sz w:val="22"/>
          <w:lang w:eastAsia="en-US"/>
        </w:rPr>
        <w:t>, ww. regulacje nie będą miały bezpośredniego zastosowania;</w:t>
      </w:r>
    </w:p>
    <w:p w14:paraId="19A79AE9" w14:textId="77777777" w:rsidR="000D2FEE" w:rsidRPr="008F0EA3" w:rsidRDefault="000D2FEE" w:rsidP="000D2FEE">
      <w:pPr>
        <w:pStyle w:val="Akapitzlist"/>
        <w:numPr>
          <w:ilvl w:val="1"/>
          <w:numId w:val="17"/>
        </w:numPr>
        <w:spacing w:line="276" w:lineRule="auto"/>
        <w:ind w:left="851" w:hanging="426"/>
        <w:jc w:val="both"/>
        <w:rPr>
          <w:rFonts w:eastAsia="Calibri"/>
          <w:iCs/>
          <w:sz w:val="22"/>
          <w:lang w:eastAsia="en-US"/>
        </w:rPr>
      </w:pPr>
      <w:r w:rsidRPr="008F0EA3">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4DEE966A" w14:textId="77777777" w:rsidR="000D2FEE" w:rsidRPr="008F0EA3" w:rsidRDefault="000D2FEE" w:rsidP="000D2FEE">
      <w:pPr>
        <w:pStyle w:val="Akapitzlist"/>
        <w:numPr>
          <w:ilvl w:val="1"/>
          <w:numId w:val="21"/>
        </w:numPr>
        <w:spacing w:line="276" w:lineRule="auto"/>
        <w:ind w:left="1276" w:hanging="425"/>
        <w:jc w:val="both"/>
        <w:rPr>
          <w:rFonts w:eastAsia="Calibri"/>
          <w:iCs/>
          <w:sz w:val="22"/>
          <w:lang w:eastAsia="en-US"/>
        </w:rPr>
      </w:pPr>
      <w:r w:rsidRPr="008F0EA3">
        <w:rPr>
          <w:rFonts w:eastAsia="Calibri"/>
          <w:iCs/>
          <w:sz w:val="22"/>
          <w:lang w:eastAsia="en-US"/>
        </w:rPr>
        <w:t xml:space="preserve">w formatach danych określonych w przepisach rozporządzenia Rady Ministrów w sprawie Krajowych Ram Interoperacyjności (i przekazuje się jako załącznik), lub </w:t>
      </w:r>
    </w:p>
    <w:p w14:paraId="550D3C12" w14:textId="77777777" w:rsidR="000D2FEE" w:rsidRPr="008F0EA3" w:rsidRDefault="000D2FEE" w:rsidP="000D2FEE">
      <w:pPr>
        <w:pStyle w:val="Akapitzlist"/>
        <w:numPr>
          <w:ilvl w:val="1"/>
          <w:numId w:val="21"/>
        </w:numPr>
        <w:spacing w:line="276" w:lineRule="auto"/>
        <w:ind w:left="1276" w:hanging="425"/>
        <w:jc w:val="both"/>
        <w:rPr>
          <w:rFonts w:eastAsia="Calibri"/>
          <w:iCs/>
          <w:sz w:val="22"/>
          <w:lang w:eastAsia="en-US"/>
        </w:rPr>
      </w:pPr>
      <w:r w:rsidRPr="008F0EA3">
        <w:rPr>
          <w:rFonts w:eastAsia="Calibri"/>
          <w:iCs/>
          <w:sz w:val="22"/>
          <w:lang w:eastAsia="en-US"/>
        </w:rPr>
        <w:t>jako tekst wpisany bezpośrednio do wiadomości przekazywanej przy użyciu środków komunikacji elektronicznej (np. w treści wiadomości e-mail lub w treści „Formularza do komunikacji”);</w:t>
      </w:r>
    </w:p>
    <w:p w14:paraId="31F2AB39" w14:textId="77C65707" w:rsidR="008000A2" w:rsidRDefault="000D2FEE" w:rsidP="000D2FEE">
      <w:pPr>
        <w:pStyle w:val="Akapitzlist"/>
        <w:numPr>
          <w:ilvl w:val="1"/>
          <w:numId w:val="17"/>
        </w:numPr>
        <w:spacing w:line="276" w:lineRule="auto"/>
        <w:ind w:left="851" w:hanging="426"/>
        <w:jc w:val="both"/>
        <w:rPr>
          <w:rFonts w:eastAsia="Calibri"/>
          <w:iCs/>
          <w:sz w:val="22"/>
          <w:lang w:eastAsia="en-US"/>
        </w:rPr>
      </w:pPr>
      <w:r w:rsidRPr="008F0EA3">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8F0EA3">
        <w:rPr>
          <w:rFonts w:eastAsia="Calibri"/>
          <w:iCs/>
          <w:sz w:val="22"/>
          <w:lang w:eastAsia="en-US"/>
        </w:rPr>
        <w:t>t.j</w:t>
      </w:r>
      <w:proofErr w:type="spellEnd"/>
      <w:r w:rsidRPr="008F0EA3">
        <w:rPr>
          <w:rFonts w:eastAsia="Calibri"/>
          <w:iCs/>
          <w:sz w:val="22"/>
          <w:lang w:eastAsia="en-US"/>
        </w:rPr>
        <w:t>. Dz. U. z 2022 r. poz. 1233</w:t>
      </w:r>
      <w:r>
        <w:rPr>
          <w:rFonts w:eastAsia="Calibri"/>
          <w:iCs/>
          <w:sz w:val="22"/>
          <w:lang w:eastAsia="en-US"/>
        </w:rPr>
        <w:t xml:space="preserve"> z </w:t>
      </w:r>
      <w:proofErr w:type="spellStart"/>
      <w:r>
        <w:rPr>
          <w:rFonts w:eastAsia="Calibri"/>
          <w:iCs/>
          <w:sz w:val="22"/>
          <w:lang w:eastAsia="en-US"/>
        </w:rPr>
        <w:t>późn</w:t>
      </w:r>
      <w:proofErr w:type="spellEnd"/>
      <w:r>
        <w:rPr>
          <w:rFonts w:eastAsia="Calibri"/>
          <w:iCs/>
          <w:sz w:val="22"/>
          <w:lang w:eastAsia="en-US"/>
        </w:rPr>
        <w:t>. zm.</w:t>
      </w:r>
      <w:r w:rsidRPr="008F0EA3">
        <w:rPr>
          <w:rFonts w:eastAsia="Calibri"/>
          <w:iCs/>
          <w:sz w:val="22"/>
          <w:lang w:eastAsia="en-US"/>
        </w:rPr>
        <w:t>)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Default="00C503D8" w:rsidP="00A62E32">
      <w:pPr>
        <w:spacing w:line="276" w:lineRule="auto"/>
        <w:jc w:val="both"/>
        <w:rPr>
          <w:rFonts w:eastAsia="Calibri"/>
          <w:iCs/>
          <w:sz w:val="22"/>
          <w:lang w:eastAsia="en-US"/>
        </w:rPr>
      </w:pPr>
    </w:p>
    <w:p w14:paraId="3DA25DC8" w14:textId="77777777" w:rsidR="00C66951" w:rsidRPr="00A62E32" w:rsidRDefault="00C66951" w:rsidP="00A62E32">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A56BCC">
      <w:pPr>
        <w:numPr>
          <w:ilvl w:val="0"/>
          <w:numId w:val="11"/>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A56BCC">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A56BCC">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A56BCC">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1FE4FFD5" w14:textId="791B3E88" w:rsidR="009C2B46" w:rsidRPr="00D0513E" w:rsidRDefault="009C2B46" w:rsidP="00A56BCC">
      <w:pPr>
        <w:numPr>
          <w:ilvl w:val="0"/>
          <w:numId w:val="11"/>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w:t>
      </w:r>
      <w:r w:rsidR="0055505F">
        <w:rPr>
          <w:b/>
          <w:bCs/>
          <w:color w:val="000000" w:themeColor="text1"/>
          <w:sz w:val="22"/>
        </w:rPr>
        <w:t xml:space="preserve">dla wybranej przez siebie części zamówienia stosowny </w:t>
      </w:r>
      <w:r w:rsidRPr="00D0513E">
        <w:rPr>
          <w:b/>
          <w:bCs/>
          <w:color w:val="000000" w:themeColor="text1"/>
          <w:sz w:val="22"/>
        </w:rPr>
        <w:t xml:space="preserve">Formularz cenowy, sporządzony według wzoru stanowiącego Załącznik </w:t>
      </w:r>
      <w:r w:rsidR="008B7F1B">
        <w:rPr>
          <w:b/>
          <w:bCs/>
          <w:color w:val="000000" w:themeColor="text1"/>
          <w:sz w:val="22"/>
        </w:rPr>
        <w:t>n</w:t>
      </w:r>
      <w:r w:rsidRPr="00D0513E">
        <w:rPr>
          <w:b/>
          <w:bCs/>
          <w:color w:val="000000" w:themeColor="text1"/>
          <w:sz w:val="22"/>
        </w:rPr>
        <w:t>r 1</w:t>
      </w:r>
      <w:r w:rsidR="0055505F">
        <w:rPr>
          <w:b/>
          <w:bCs/>
          <w:color w:val="000000" w:themeColor="text1"/>
          <w:sz w:val="22"/>
        </w:rPr>
        <w:t xml:space="preserve">a </w:t>
      </w:r>
      <w:r w:rsidR="008000A2">
        <w:rPr>
          <w:b/>
          <w:bCs/>
          <w:color w:val="000000" w:themeColor="text1"/>
          <w:sz w:val="22"/>
        </w:rPr>
        <w:t>– 1</w:t>
      </w:r>
      <w:r w:rsidR="00C66951">
        <w:rPr>
          <w:b/>
          <w:bCs/>
          <w:color w:val="000000" w:themeColor="text1"/>
          <w:sz w:val="22"/>
        </w:rPr>
        <w:t>b</w:t>
      </w:r>
      <w:r w:rsidRPr="00D0513E">
        <w:rPr>
          <w:b/>
          <w:bCs/>
          <w:color w:val="000000" w:themeColor="text1"/>
          <w:sz w:val="22"/>
        </w:rPr>
        <w:t xml:space="preserve"> do SWZ. Niezłożenie wraz z ofertą </w:t>
      </w:r>
      <w:r w:rsidR="0055505F">
        <w:rPr>
          <w:b/>
          <w:bCs/>
          <w:color w:val="000000" w:themeColor="text1"/>
          <w:sz w:val="22"/>
        </w:rPr>
        <w:t xml:space="preserve">stosownego </w:t>
      </w:r>
      <w:r w:rsidRPr="00D0513E">
        <w:rPr>
          <w:b/>
          <w:bCs/>
          <w:color w:val="000000" w:themeColor="text1"/>
          <w:sz w:val="22"/>
        </w:rPr>
        <w:t>Formularza cenowego, spowoduje odrzucenie oferty.</w:t>
      </w:r>
    </w:p>
    <w:p w14:paraId="4F1F02D7" w14:textId="77777777" w:rsidR="009531D9" w:rsidRPr="00D0513E" w:rsidRDefault="009531D9" w:rsidP="00A56BCC">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lastRenderedPageBreak/>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A56BCC">
      <w:pPr>
        <w:numPr>
          <w:ilvl w:val="0"/>
          <w:numId w:val="11"/>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2659D097" w:rsidR="009531D9" w:rsidRPr="00A72583" w:rsidRDefault="009531D9" w:rsidP="00A56BCC">
      <w:pPr>
        <w:numPr>
          <w:ilvl w:val="0"/>
          <w:numId w:val="11"/>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0D2FEE" w:rsidRPr="000D2FEE">
        <w:rPr>
          <w:sz w:val="22"/>
        </w:rPr>
        <w:t>t.j</w:t>
      </w:r>
      <w:proofErr w:type="spellEnd"/>
      <w:r w:rsidR="000D2FEE" w:rsidRPr="000D2FEE">
        <w:rPr>
          <w:sz w:val="22"/>
        </w:rPr>
        <w:t xml:space="preserve">. Dz. U. z 2025 r. poz. 775 z </w:t>
      </w:r>
      <w:proofErr w:type="spellStart"/>
      <w:r w:rsidR="000D2FEE" w:rsidRPr="000D2FEE">
        <w:rPr>
          <w:sz w:val="22"/>
        </w:rPr>
        <w:t>późn</w:t>
      </w:r>
      <w:proofErr w:type="spellEnd"/>
      <w:r w:rsidR="000D2FEE" w:rsidRPr="000D2FEE">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A56BCC">
      <w:pPr>
        <w:pStyle w:val="Akapitzlist"/>
        <w:numPr>
          <w:ilvl w:val="3"/>
          <w:numId w:val="17"/>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A56BCC">
      <w:pPr>
        <w:pStyle w:val="Akapitzlist"/>
        <w:numPr>
          <w:ilvl w:val="3"/>
          <w:numId w:val="17"/>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rsidP="00A56BCC">
      <w:pPr>
        <w:pStyle w:val="Akapitzlist"/>
        <w:numPr>
          <w:ilvl w:val="3"/>
          <w:numId w:val="17"/>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Default="009531D9" w:rsidP="00A56BCC">
      <w:pPr>
        <w:pStyle w:val="Akapitzlist"/>
        <w:numPr>
          <w:ilvl w:val="3"/>
          <w:numId w:val="17"/>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6007DB17" w14:textId="77777777" w:rsidR="00C66951" w:rsidRDefault="00C66951" w:rsidP="00C66951">
      <w:pPr>
        <w:tabs>
          <w:tab w:val="left" w:pos="851"/>
        </w:tabs>
        <w:spacing w:line="276" w:lineRule="auto"/>
        <w:jc w:val="both"/>
        <w:rPr>
          <w:sz w:val="22"/>
        </w:rPr>
      </w:pPr>
    </w:p>
    <w:p w14:paraId="3E6B93DE" w14:textId="77777777" w:rsidR="00C66951" w:rsidRPr="00C66951" w:rsidRDefault="00C66951" w:rsidP="00C66951">
      <w:pPr>
        <w:tabs>
          <w:tab w:val="left" w:pos="851"/>
        </w:tabs>
        <w:spacing w:line="276" w:lineRule="auto"/>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4CAF75F4" w:rsidR="00AB4066" w:rsidRDefault="00FB68D6" w:rsidP="005364AE">
      <w:pPr>
        <w:spacing w:line="276" w:lineRule="auto"/>
        <w:jc w:val="both"/>
        <w:rPr>
          <w:bCs/>
          <w:sz w:val="22"/>
        </w:rPr>
      </w:pPr>
      <w:bookmarkStart w:id="7" w:name="_Hlk118095116"/>
      <w:r w:rsidRPr="00FB68D6">
        <w:rPr>
          <w:sz w:val="22"/>
        </w:rPr>
        <w:t>Oferty należy składać w terminie do dnia</w:t>
      </w:r>
      <w:r w:rsidR="00D41E53">
        <w:rPr>
          <w:sz w:val="22"/>
        </w:rPr>
        <w:t xml:space="preserve"> </w:t>
      </w:r>
      <w:r w:rsidR="000D2FEE">
        <w:rPr>
          <w:b/>
          <w:sz w:val="22"/>
        </w:rPr>
        <w:t>23.</w:t>
      </w:r>
      <w:r w:rsidR="0068417A">
        <w:rPr>
          <w:b/>
          <w:sz w:val="22"/>
        </w:rPr>
        <w:t>10</w:t>
      </w:r>
      <w:r w:rsidR="00245065">
        <w:rPr>
          <w:b/>
          <w:sz w:val="22"/>
        </w:rPr>
        <w:t>.2025</w:t>
      </w:r>
      <w:r w:rsidRPr="00FB68D6">
        <w:rPr>
          <w:b/>
          <w:sz w:val="22"/>
        </w:rPr>
        <w:t xml:space="preserve"> r. do godz. </w:t>
      </w:r>
      <w:r w:rsidR="000A0B0E">
        <w:rPr>
          <w:b/>
          <w:sz w:val="22"/>
        </w:rPr>
        <w:t>09:00</w:t>
      </w:r>
      <w:r w:rsidRPr="00FB68D6">
        <w:rPr>
          <w:b/>
          <w:sz w:val="22"/>
        </w:rPr>
        <w:t xml:space="preserve"> </w:t>
      </w:r>
      <w:bookmarkEnd w:id="7"/>
      <w:r w:rsidRPr="00FB68D6">
        <w:rPr>
          <w:bCs/>
          <w:sz w:val="22"/>
        </w:rPr>
        <w:t>przy pomocy interaktywnego „Formularza ofertowego” udostępnionego przez Zamawiającego na Platformie e-Zamówienia i zamieszczonego w podglądzie postępowania w zakładce „Informacje podstawowe”.</w:t>
      </w:r>
    </w:p>
    <w:p w14:paraId="4761355E" w14:textId="77777777" w:rsidR="00D41E53" w:rsidRDefault="00D41E53"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638C018C" w:rsidR="007B7170" w:rsidRPr="00AA0659" w:rsidRDefault="00FB68D6" w:rsidP="00BE6853">
      <w:pPr>
        <w:spacing w:line="276" w:lineRule="auto"/>
        <w:jc w:val="both"/>
        <w:rPr>
          <w:b/>
          <w:sz w:val="22"/>
        </w:rPr>
      </w:pPr>
      <w:bookmarkStart w:id="8" w:name="_Hlk118095125"/>
      <w:bookmarkStart w:id="9" w:name="_Hlk131688364"/>
      <w:r w:rsidRPr="00FB68D6">
        <w:rPr>
          <w:sz w:val="22"/>
        </w:rPr>
        <w:t xml:space="preserve">Wykonawcy pozostają związani złożoną przez siebie ofertą od dnia upływu terminu składania ofert do dnia </w:t>
      </w:r>
      <w:r w:rsidR="0068417A">
        <w:rPr>
          <w:b/>
          <w:sz w:val="22"/>
        </w:rPr>
        <w:t>21.11</w:t>
      </w:r>
      <w:r w:rsidR="00245065">
        <w:rPr>
          <w:b/>
          <w:sz w:val="22"/>
        </w:rPr>
        <w:t>.2025</w:t>
      </w:r>
      <w:r w:rsidRPr="00FB68D6">
        <w:rPr>
          <w:b/>
          <w:sz w:val="22"/>
        </w:rPr>
        <w:t xml:space="preserve"> r.</w:t>
      </w:r>
      <w:bookmarkEnd w:id="8"/>
      <w:r w:rsidRPr="00FB68D6">
        <w:rPr>
          <w:sz w:val="22"/>
        </w:rPr>
        <w:t>.</w:t>
      </w:r>
      <w:bookmarkEnd w:id="9"/>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7AF714F4" w:rsidR="00003A77" w:rsidRPr="00AA0659" w:rsidRDefault="00FB68D6" w:rsidP="00A56BCC">
      <w:pPr>
        <w:numPr>
          <w:ilvl w:val="0"/>
          <w:numId w:val="22"/>
        </w:numPr>
        <w:tabs>
          <w:tab w:val="num" w:pos="426"/>
        </w:tabs>
        <w:spacing w:line="276" w:lineRule="auto"/>
        <w:ind w:left="426" w:hanging="426"/>
        <w:jc w:val="both"/>
        <w:rPr>
          <w:sz w:val="22"/>
        </w:rPr>
      </w:pPr>
      <w:bookmarkStart w:id="10" w:name="_Hlk118095137"/>
      <w:bookmarkStart w:id="11" w:name="_Hlk143188172"/>
      <w:r w:rsidRPr="00FB68D6">
        <w:rPr>
          <w:sz w:val="22"/>
        </w:rPr>
        <w:t xml:space="preserve">Otwarcie ofert nastąpi w dniu </w:t>
      </w:r>
      <w:r w:rsidR="0068417A" w:rsidRPr="0068417A">
        <w:rPr>
          <w:b/>
          <w:sz w:val="22"/>
        </w:rPr>
        <w:t xml:space="preserve">23.10.2025 </w:t>
      </w:r>
      <w:r w:rsidRPr="00FB68D6">
        <w:rPr>
          <w:b/>
          <w:sz w:val="22"/>
        </w:rPr>
        <w:t>r. o godz. 1</w:t>
      </w:r>
      <w:r w:rsidR="0068417A">
        <w:rPr>
          <w:b/>
          <w:sz w:val="22"/>
        </w:rPr>
        <w:t>0</w:t>
      </w:r>
      <w:r w:rsidRPr="00FB68D6">
        <w:rPr>
          <w:b/>
          <w:sz w:val="22"/>
        </w:rPr>
        <w:t>.00</w:t>
      </w:r>
      <w:r w:rsidRPr="00FB68D6">
        <w:rPr>
          <w:sz w:val="22"/>
        </w:rPr>
        <w:t xml:space="preserve">, </w:t>
      </w:r>
      <w:bookmarkEnd w:id="10"/>
      <w:r w:rsidRPr="00FB68D6">
        <w:rPr>
          <w:sz w:val="22"/>
        </w:rPr>
        <w:t>poprzez użycie mechanizmu do odszyfrowania ofert dostępnego Platformie e-Zamówienia</w:t>
      </w:r>
      <w:r w:rsidR="00003A77" w:rsidRPr="00AA0659">
        <w:rPr>
          <w:sz w:val="22"/>
        </w:rPr>
        <w:t>.</w:t>
      </w:r>
      <w:bookmarkEnd w:id="11"/>
    </w:p>
    <w:p w14:paraId="61EF9A76" w14:textId="77777777" w:rsidR="00003A77" w:rsidRDefault="00003A77" w:rsidP="00A56BCC">
      <w:pPr>
        <w:numPr>
          <w:ilvl w:val="0"/>
          <w:numId w:val="22"/>
        </w:numPr>
        <w:tabs>
          <w:tab w:val="num" w:pos="426"/>
        </w:tabs>
        <w:spacing w:line="276" w:lineRule="auto"/>
        <w:ind w:left="426" w:hanging="426"/>
        <w:jc w:val="both"/>
        <w:rPr>
          <w:sz w:val="22"/>
        </w:rPr>
      </w:pPr>
      <w:r w:rsidRPr="00AA0659">
        <w:rPr>
          <w:sz w:val="22"/>
        </w:rPr>
        <w:t>Zamawiający najpóźniej przed otwarciem ofert udostępni na stronie</w:t>
      </w:r>
      <w:r>
        <w:rPr>
          <w:sz w:val="22"/>
        </w:rPr>
        <w:t xml:space="preserve"> internetowej prowadzonego postępowania informację o kwocie jaką zamierza przeznaczyć na sfinansowanie zamówienia,</w:t>
      </w:r>
    </w:p>
    <w:p w14:paraId="40058220" w14:textId="77777777" w:rsidR="00003A77" w:rsidRDefault="00003A77" w:rsidP="00A56BCC">
      <w:pPr>
        <w:numPr>
          <w:ilvl w:val="0"/>
          <w:numId w:val="22"/>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rsidP="00A56BCC">
      <w:pPr>
        <w:pStyle w:val="Akapitzlist"/>
        <w:numPr>
          <w:ilvl w:val="0"/>
          <w:numId w:val="23"/>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A56BCC">
      <w:pPr>
        <w:pStyle w:val="Akapitzlist"/>
        <w:numPr>
          <w:ilvl w:val="0"/>
          <w:numId w:val="23"/>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743DAB67" w14:textId="77777777" w:rsidR="0068417A" w:rsidRPr="00561092" w:rsidRDefault="0068417A" w:rsidP="0068417A">
      <w:pPr>
        <w:spacing w:line="276" w:lineRule="auto"/>
        <w:rPr>
          <w:highlight w:val="lightGray"/>
        </w:rPr>
      </w:pPr>
    </w:p>
    <w:p w14:paraId="7CE57AC3" w14:textId="77777777" w:rsidR="0068417A" w:rsidRPr="00561092" w:rsidRDefault="0068417A" w:rsidP="0068417A">
      <w:pPr>
        <w:numPr>
          <w:ilvl w:val="0"/>
          <w:numId w:val="2"/>
        </w:numPr>
        <w:tabs>
          <w:tab w:val="clear" w:pos="720"/>
          <w:tab w:val="num" w:pos="360"/>
        </w:tabs>
        <w:spacing w:line="276" w:lineRule="auto"/>
        <w:ind w:left="360"/>
        <w:jc w:val="both"/>
        <w:rPr>
          <w:sz w:val="22"/>
        </w:rPr>
      </w:pPr>
      <w:bookmarkStart w:id="12" w:name="_Hlk205385791"/>
      <w:r w:rsidRPr="00561092">
        <w:rPr>
          <w:sz w:val="22"/>
        </w:rPr>
        <w:lastRenderedPageBreak/>
        <w:t>Przy ocenie ofert i wyborze najkorzystniejszej oferty</w:t>
      </w:r>
      <w:r>
        <w:rPr>
          <w:sz w:val="22"/>
        </w:rPr>
        <w:t xml:space="preserve"> </w:t>
      </w:r>
      <w:r>
        <w:rPr>
          <w:b/>
          <w:bCs/>
          <w:sz w:val="22"/>
        </w:rPr>
        <w:t>dla wszystkich części zamówienia</w:t>
      </w:r>
      <w:r w:rsidRPr="00561092">
        <w:rPr>
          <w:sz w:val="22"/>
        </w:rPr>
        <w:t xml:space="preserve"> zamawiający będzie się kierował następującymi kryteriami: Cena – 60%, Gwarancja i rękojmia za wady – 40%.</w:t>
      </w:r>
      <w:bookmarkEnd w:id="12"/>
    </w:p>
    <w:p w14:paraId="0AA37DDC" w14:textId="32F22313" w:rsidR="0068417A" w:rsidRPr="00561092" w:rsidRDefault="0068417A" w:rsidP="0068417A">
      <w:pPr>
        <w:numPr>
          <w:ilvl w:val="0"/>
          <w:numId w:val="2"/>
        </w:numPr>
        <w:tabs>
          <w:tab w:val="clear" w:pos="720"/>
          <w:tab w:val="num" w:pos="360"/>
        </w:tabs>
        <w:spacing w:line="276" w:lineRule="auto"/>
        <w:ind w:left="360"/>
        <w:jc w:val="both"/>
        <w:rPr>
          <w:sz w:val="22"/>
        </w:rPr>
      </w:pPr>
      <w:r w:rsidRPr="00561092">
        <w:rPr>
          <w:sz w:val="22"/>
        </w:rPr>
        <w:t xml:space="preserve">Pojęcie ceny oraz sposób jej obliczenia zostały określone w </w:t>
      </w:r>
      <w:r>
        <w:rPr>
          <w:sz w:val="22"/>
        </w:rPr>
        <w:t>rozdziale</w:t>
      </w:r>
      <w:r w:rsidRPr="00561092">
        <w:rPr>
          <w:sz w:val="22"/>
        </w:rPr>
        <w:t xml:space="preserve"> XI niniejszej SWZ.</w:t>
      </w:r>
    </w:p>
    <w:p w14:paraId="3D200D81" w14:textId="77777777" w:rsidR="0068417A" w:rsidRPr="00561092" w:rsidRDefault="0068417A" w:rsidP="0068417A">
      <w:pPr>
        <w:numPr>
          <w:ilvl w:val="0"/>
          <w:numId w:val="2"/>
        </w:numPr>
        <w:tabs>
          <w:tab w:val="clear" w:pos="720"/>
          <w:tab w:val="num" w:pos="360"/>
        </w:tabs>
        <w:spacing w:line="276" w:lineRule="auto"/>
        <w:ind w:left="360"/>
        <w:jc w:val="both"/>
        <w:rPr>
          <w:sz w:val="22"/>
        </w:rPr>
      </w:pPr>
      <w:r w:rsidRPr="00561092">
        <w:rPr>
          <w:sz w:val="22"/>
        </w:rPr>
        <w:t>Liczba punktów przyznanych w kryterium Cena zostanie wyliczona według następującego wzoru:</w:t>
      </w:r>
    </w:p>
    <w:p w14:paraId="5DAC9A06" w14:textId="77777777" w:rsidR="0068417A" w:rsidRPr="00561092" w:rsidRDefault="0068417A" w:rsidP="0068417A">
      <w:pPr>
        <w:pStyle w:val="Stopka"/>
        <w:tabs>
          <w:tab w:val="clear" w:pos="4536"/>
          <w:tab w:val="clear" w:pos="9072"/>
        </w:tabs>
        <w:spacing w:line="276" w:lineRule="auto"/>
        <w:jc w:val="both"/>
        <w:rPr>
          <w:sz w:val="22"/>
        </w:rPr>
      </w:pPr>
      <w:r w:rsidRPr="00561092">
        <w:rPr>
          <w:noProof/>
          <w:sz w:val="22"/>
        </w:rPr>
        <mc:AlternateContent>
          <mc:Choice Requires="wps">
            <w:drawing>
              <wp:anchor distT="0" distB="0" distL="114300" distR="114300" simplePos="0" relativeHeight="251660288" behindDoc="0" locked="0" layoutInCell="1" allowOverlap="1" wp14:anchorId="5BFE9391" wp14:editId="506FF931">
                <wp:simplePos x="0" y="0"/>
                <wp:positionH relativeFrom="column">
                  <wp:posOffset>4180205</wp:posOffset>
                </wp:positionH>
                <wp:positionV relativeFrom="paragraph">
                  <wp:posOffset>128905</wp:posOffset>
                </wp:positionV>
                <wp:extent cx="91440" cy="640080"/>
                <wp:effectExtent l="0" t="0" r="22860" b="26670"/>
                <wp:wrapNone/>
                <wp:docPr id="5" name="Nawias zamykający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righ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12859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Nawias zamykający 5" o:spid="_x0000_s1026" type="#_x0000_t86" style="position:absolute;margin-left:329.15pt;margin-top:10.15pt;width:7.2pt;height: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"/>
            </w:pict>
          </mc:Fallback>
        </mc:AlternateContent>
      </w:r>
      <w:r w:rsidRPr="00561092">
        <w:rPr>
          <w:noProof/>
          <w:sz w:val="22"/>
        </w:rPr>
        <mc:AlternateContent>
          <mc:Choice Requires="wps">
            <w:drawing>
              <wp:anchor distT="0" distB="0" distL="114300" distR="114300" simplePos="0" relativeHeight="251659264" behindDoc="0" locked="0" layoutInCell="1" allowOverlap="1" wp14:anchorId="72B7ACA2" wp14:editId="0B66A8E8">
                <wp:simplePos x="0" y="0"/>
                <wp:positionH relativeFrom="column">
                  <wp:posOffset>800100</wp:posOffset>
                </wp:positionH>
                <wp:positionV relativeFrom="paragraph">
                  <wp:posOffset>128270</wp:posOffset>
                </wp:positionV>
                <wp:extent cx="91440" cy="640080"/>
                <wp:effectExtent l="0" t="0" r="22860" b="26670"/>
                <wp:wrapNone/>
                <wp:docPr id="4" name="Nawias otwierający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lef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8B5E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Nawias otwierający 4" o:spid="_x0000_s1026" type="#_x0000_t85" style="position:absolute;margin-left:63pt;margin-top:10.1pt;width:7.2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"/>
            </w:pict>
          </mc:Fallback>
        </mc:AlternateContent>
      </w:r>
    </w:p>
    <w:p w14:paraId="419DB40B" w14:textId="77777777" w:rsidR="0068417A" w:rsidRPr="00561092" w:rsidRDefault="0068417A" w:rsidP="0068417A">
      <w:pPr>
        <w:pStyle w:val="Stopka"/>
        <w:tabs>
          <w:tab w:val="clear" w:pos="4536"/>
          <w:tab w:val="clear" w:pos="9072"/>
        </w:tabs>
        <w:spacing w:line="276" w:lineRule="auto"/>
        <w:ind w:left="709"/>
        <w:jc w:val="both"/>
        <w:rPr>
          <w:sz w:val="22"/>
        </w:rPr>
      </w:pPr>
      <w:r w:rsidRPr="00561092">
        <w:rPr>
          <w:sz w:val="22"/>
        </w:rPr>
        <w:tab/>
        <w:t>Cena najniższa przedstawiona przez wykonawców</w:t>
      </w:r>
    </w:p>
    <w:p w14:paraId="5A10E662" w14:textId="77777777" w:rsidR="0068417A" w:rsidRPr="00561092" w:rsidRDefault="0068417A" w:rsidP="0068417A">
      <w:pPr>
        <w:pStyle w:val="Stopka"/>
        <w:tabs>
          <w:tab w:val="clear" w:pos="4536"/>
          <w:tab w:val="clear" w:pos="9072"/>
        </w:tabs>
        <w:spacing w:line="276" w:lineRule="auto"/>
        <w:ind w:left="1418" w:firstLine="709"/>
        <w:jc w:val="both"/>
        <w:rPr>
          <w:sz w:val="22"/>
        </w:rPr>
      </w:pPr>
      <w:r w:rsidRPr="00561092">
        <w:rPr>
          <w:sz w:val="22"/>
        </w:rPr>
        <w:t>spośród przyjętych do oceny ofert</w:t>
      </w:r>
    </w:p>
    <w:p w14:paraId="55631604" w14:textId="77777777" w:rsidR="0068417A" w:rsidRPr="00561092" w:rsidRDefault="0068417A" w:rsidP="0068417A">
      <w:pPr>
        <w:pStyle w:val="Stopka"/>
        <w:tabs>
          <w:tab w:val="clear" w:pos="4536"/>
          <w:tab w:val="clear" w:pos="9072"/>
        </w:tabs>
        <w:spacing w:line="276" w:lineRule="auto"/>
        <w:ind w:left="709"/>
        <w:jc w:val="both"/>
        <w:rPr>
          <w:sz w:val="22"/>
        </w:rPr>
      </w:pPr>
      <w:r w:rsidRPr="00561092">
        <w:rPr>
          <w:sz w:val="22"/>
        </w:rPr>
        <w:t xml:space="preserve">  C = </w:t>
      </w:r>
      <w:r w:rsidRPr="00561092">
        <w:rPr>
          <w:sz w:val="22"/>
        </w:rPr>
        <w:tab/>
        <w:t>----------------------------------------------------------    x 60%      x 10</w:t>
      </w:r>
    </w:p>
    <w:p w14:paraId="55507E2E" w14:textId="77777777" w:rsidR="0068417A" w:rsidRPr="00561092" w:rsidRDefault="0068417A" w:rsidP="0068417A">
      <w:pPr>
        <w:pStyle w:val="Stopka"/>
        <w:tabs>
          <w:tab w:val="clear" w:pos="4536"/>
          <w:tab w:val="clear" w:pos="9072"/>
        </w:tabs>
        <w:spacing w:line="276" w:lineRule="auto"/>
        <w:ind w:left="709"/>
        <w:jc w:val="both"/>
        <w:rPr>
          <w:sz w:val="22"/>
        </w:rPr>
      </w:pPr>
      <w:r w:rsidRPr="00561092">
        <w:rPr>
          <w:sz w:val="22"/>
        </w:rPr>
        <w:tab/>
      </w:r>
      <w:r w:rsidRPr="00561092">
        <w:rPr>
          <w:sz w:val="22"/>
        </w:rPr>
        <w:tab/>
      </w:r>
      <w:r w:rsidRPr="00561092">
        <w:rPr>
          <w:sz w:val="22"/>
        </w:rPr>
        <w:tab/>
        <w:t xml:space="preserve">   Cena oferty badanej</w:t>
      </w:r>
    </w:p>
    <w:p w14:paraId="0C0585AD" w14:textId="77777777" w:rsidR="0068417A" w:rsidRPr="00561092" w:rsidRDefault="0068417A" w:rsidP="0068417A">
      <w:pPr>
        <w:pStyle w:val="Stopka"/>
        <w:tabs>
          <w:tab w:val="clear" w:pos="4536"/>
          <w:tab w:val="clear" w:pos="9072"/>
        </w:tabs>
        <w:spacing w:line="276" w:lineRule="auto"/>
        <w:ind w:left="709"/>
        <w:jc w:val="both"/>
        <w:rPr>
          <w:sz w:val="22"/>
        </w:rPr>
      </w:pPr>
    </w:p>
    <w:p w14:paraId="4AE604F4" w14:textId="77777777" w:rsidR="0068417A" w:rsidRPr="00561092" w:rsidRDefault="0068417A" w:rsidP="0068417A">
      <w:pPr>
        <w:numPr>
          <w:ilvl w:val="0"/>
          <w:numId w:val="2"/>
        </w:numPr>
        <w:tabs>
          <w:tab w:val="clear" w:pos="720"/>
          <w:tab w:val="left" w:pos="360"/>
        </w:tabs>
        <w:spacing w:line="276" w:lineRule="auto"/>
        <w:ind w:left="360"/>
        <w:jc w:val="both"/>
        <w:rPr>
          <w:sz w:val="22"/>
        </w:rPr>
      </w:pPr>
      <w:r w:rsidRPr="00561092">
        <w:rPr>
          <w:sz w:val="22"/>
        </w:rPr>
        <w:t>Przy obliczaniu liczby punktów w kryterium Gwarancja i rękojmia za wady Zamawiający zastosuje następujące wyliczenie:</w:t>
      </w:r>
    </w:p>
    <w:p w14:paraId="7558ECF0" w14:textId="37D373EC" w:rsidR="0068417A" w:rsidRPr="00561092" w:rsidRDefault="0068417A" w:rsidP="0068417A">
      <w:pPr>
        <w:numPr>
          <w:ilvl w:val="0"/>
          <w:numId w:val="37"/>
        </w:numPr>
        <w:spacing w:line="276" w:lineRule="auto"/>
        <w:jc w:val="both"/>
        <w:rPr>
          <w:sz w:val="22"/>
        </w:rPr>
      </w:pPr>
      <w:bookmarkStart w:id="13" w:name="_Hlk66859303"/>
      <w:r w:rsidRPr="00561092">
        <w:rPr>
          <w:sz w:val="22"/>
        </w:rPr>
        <w:t xml:space="preserve">za oferowany okres gwarancji i rękojmi za wady wynoszący od </w:t>
      </w:r>
      <w:r>
        <w:rPr>
          <w:sz w:val="22"/>
        </w:rPr>
        <w:t>24</w:t>
      </w:r>
      <w:r w:rsidRPr="00561092">
        <w:rPr>
          <w:sz w:val="22"/>
        </w:rPr>
        <w:t xml:space="preserve"> miesięcy do </w:t>
      </w:r>
      <w:r>
        <w:rPr>
          <w:sz w:val="22"/>
        </w:rPr>
        <w:t>35</w:t>
      </w:r>
      <w:r w:rsidRPr="00561092">
        <w:rPr>
          <w:sz w:val="22"/>
        </w:rPr>
        <w:t xml:space="preserve"> miesięcy włącznie – 1 pkt</w:t>
      </w:r>
    </w:p>
    <w:bookmarkEnd w:id="13"/>
    <w:p w14:paraId="6F86AD65" w14:textId="11EFA830" w:rsidR="0068417A" w:rsidRDefault="0068417A" w:rsidP="0068417A">
      <w:pPr>
        <w:numPr>
          <w:ilvl w:val="0"/>
          <w:numId w:val="37"/>
        </w:numPr>
        <w:spacing w:line="276" w:lineRule="auto"/>
        <w:jc w:val="both"/>
        <w:rPr>
          <w:sz w:val="22"/>
        </w:rPr>
      </w:pPr>
      <w:r w:rsidRPr="00561092">
        <w:rPr>
          <w:sz w:val="22"/>
        </w:rPr>
        <w:t xml:space="preserve">za oferowany okres gwarancji i rękojmi za wady wynoszący od </w:t>
      </w:r>
      <w:r>
        <w:rPr>
          <w:sz w:val="22"/>
        </w:rPr>
        <w:t>36</w:t>
      </w:r>
      <w:r w:rsidRPr="00561092">
        <w:rPr>
          <w:sz w:val="22"/>
        </w:rPr>
        <w:t xml:space="preserve"> miesięcy do </w:t>
      </w:r>
      <w:r>
        <w:rPr>
          <w:sz w:val="22"/>
        </w:rPr>
        <w:t>47</w:t>
      </w:r>
      <w:r w:rsidRPr="00561092">
        <w:rPr>
          <w:sz w:val="22"/>
        </w:rPr>
        <w:t xml:space="preserve"> miesięcy włącznie – 2 pkt</w:t>
      </w:r>
    </w:p>
    <w:p w14:paraId="4101A3DA" w14:textId="2CBBA881" w:rsidR="0068417A" w:rsidRPr="00561092" w:rsidRDefault="0068417A" w:rsidP="0068417A">
      <w:pPr>
        <w:numPr>
          <w:ilvl w:val="0"/>
          <w:numId w:val="37"/>
        </w:numPr>
        <w:spacing w:line="276" w:lineRule="auto"/>
        <w:jc w:val="both"/>
        <w:rPr>
          <w:sz w:val="22"/>
        </w:rPr>
      </w:pPr>
      <w:r w:rsidRPr="00561092">
        <w:rPr>
          <w:sz w:val="22"/>
        </w:rPr>
        <w:t xml:space="preserve">za oferowany okres gwarancji i rękojmi za wady wynoszący od </w:t>
      </w:r>
      <w:r>
        <w:rPr>
          <w:sz w:val="22"/>
        </w:rPr>
        <w:t>48</w:t>
      </w:r>
      <w:r w:rsidRPr="00561092">
        <w:rPr>
          <w:sz w:val="22"/>
        </w:rPr>
        <w:t xml:space="preserve"> miesięcy do </w:t>
      </w:r>
      <w:r>
        <w:rPr>
          <w:sz w:val="22"/>
        </w:rPr>
        <w:t>59</w:t>
      </w:r>
      <w:r w:rsidRPr="00561092">
        <w:rPr>
          <w:sz w:val="22"/>
        </w:rPr>
        <w:t xml:space="preserve"> miesięcy włącznie – </w:t>
      </w:r>
      <w:r w:rsidR="00504DC6">
        <w:rPr>
          <w:sz w:val="22"/>
        </w:rPr>
        <w:t>3</w:t>
      </w:r>
      <w:r w:rsidRPr="00561092">
        <w:rPr>
          <w:sz w:val="22"/>
        </w:rPr>
        <w:t xml:space="preserve"> pkt</w:t>
      </w:r>
    </w:p>
    <w:p w14:paraId="2EA60315" w14:textId="6733B051" w:rsidR="0068417A" w:rsidRPr="0068417A" w:rsidRDefault="0068417A" w:rsidP="0068417A">
      <w:pPr>
        <w:numPr>
          <w:ilvl w:val="0"/>
          <w:numId w:val="37"/>
        </w:numPr>
        <w:spacing w:line="276" w:lineRule="auto"/>
        <w:jc w:val="both"/>
        <w:rPr>
          <w:sz w:val="22"/>
        </w:rPr>
      </w:pPr>
      <w:r w:rsidRPr="00561092">
        <w:rPr>
          <w:sz w:val="22"/>
        </w:rPr>
        <w:t>za oferowany okres gwarancji i rękojmi za wady wynoszący 60 miesięcy i więcej – 4 pkt.</w:t>
      </w:r>
    </w:p>
    <w:p w14:paraId="31D11618" w14:textId="4C883464" w:rsidR="0068417A" w:rsidRDefault="0068417A" w:rsidP="0068417A">
      <w:pPr>
        <w:numPr>
          <w:ilvl w:val="0"/>
          <w:numId w:val="2"/>
        </w:numPr>
        <w:tabs>
          <w:tab w:val="clear" w:pos="720"/>
          <w:tab w:val="left" w:pos="360"/>
        </w:tabs>
        <w:spacing w:line="276" w:lineRule="auto"/>
        <w:ind w:left="360"/>
        <w:jc w:val="both"/>
        <w:rPr>
          <w:sz w:val="22"/>
          <w:szCs w:val="22"/>
        </w:rPr>
      </w:pPr>
      <w:r w:rsidRPr="00561092">
        <w:rPr>
          <w:sz w:val="22"/>
          <w:szCs w:val="22"/>
        </w:rPr>
        <w:t xml:space="preserve">Minimalny wymagany przez Zamawiającego okres gwarancji i rękojmi za wady, za przedmiot zamówienia, wynosi </w:t>
      </w:r>
      <w:r>
        <w:rPr>
          <w:sz w:val="22"/>
          <w:szCs w:val="22"/>
        </w:rPr>
        <w:t>24</w:t>
      </w:r>
      <w:r w:rsidRPr="00561092">
        <w:rPr>
          <w:sz w:val="22"/>
          <w:szCs w:val="22"/>
        </w:rPr>
        <w:t xml:space="preserve"> miesi</w:t>
      </w:r>
      <w:r>
        <w:rPr>
          <w:sz w:val="22"/>
          <w:szCs w:val="22"/>
        </w:rPr>
        <w:t>ące</w:t>
      </w:r>
      <w:r w:rsidRPr="00561092">
        <w:rPr>
          <w:sz w:val="22"/>
          <w:szCs w:val="22"/>
        </w:rPr>
        <w:t xml:space="preserve">. Wykonawca wskazuje w Formularzu ofertowym oferowany okres gwarancji i rękojmi za wady. W przypadku gdy Wykonawca nie zadeklaruje w Formularzu ofertowym żadnego okresu gwarancji i rękojmi za wady, wówczas Zamawiający przyjmie najkrótszy wymagany okres gwarancji i rękojmi za wady wynoszący </w:t>
      </w:r>
      <w:r>
        <w:rPr>
          <w:sz w:val="22"/>
          <w:szCs w:val="22"/>
        </w:rPr>
        <w:t>24 miesiące</w:t>
      </w:r>
      <w:r w:rsidRPr="00561092">
        <w:rPr>
          <w:sz w:val="22"/>
          <w:szCs w:val="22"/>
        </w:rPr>
        <w:t xml:space="preserve">. W przypadku gdy wykonawca zadeklaruje okres gwarancji i rękojmi za wady krótszy niż </w:t>
      </w:r>
      <w:r>
        <w:rPr>
          <w:sz w:val="22"/>
          <w:szCs w:val="22"/>
        </w:rPr>
        <w:t>24 miesiące</w:t>
      </w:r>
      <w:r w:rsidRPr="00561092">
        <w:rPr>
          <w:sz w:val="22"/>
          <w:szCs w:val="22"/>
        </w:rPr>
        <w:t>, wówczas oferta zostanie odrzucona jako niezgodna z treścią SWZ.</w:t>
      </w:r>
    </w:p>
    <w:p w14:paraId="296EF92E" w14:textId="215A1368" w:rsidR="0068417A" w:rsidRPr="00561092" w:rsidRDefault="0068417A" w:rsidP="0068417A">
      <w:pPr>
        <w:numPr>
          <w:ilvl w:val="0"/>
          <w:numId w:val="2"/>
        </w:numPr>
        <w:tabs>
          <w:tab w:val="clear" w:pos="720"/>
          <w:tab w:val="left" w:pos="360"/>
        </w:tabs>
        <w:spacing w:line="276" w:lineRule="auto"/>
        <w:ind w:left="360"/>
        <w:jc w:val="both"/>
        <w:rPr>
          <w:sz w:val="22"/>
          <w:szCs w:val="22"/>
        </w:rPr>
      </w:pPr>
      <w:r w:rsidRPr="00561092">
        <w:rPr>
          <w:sz w:val="22"/>
          <w:szCs w:val="22"/>
        </w:rPr>
        <w:t>Za najkorzystniejszą zostanie uznana oferta, która uzyska największą łączną ilość punktów (kryterium cena + kryterium Gwarancja i rękojmia za wady) obliczonych wg powyższych zasad.</w:t>
      </w:r>
    </w:p>
    <w:p w14:paraId="3D496BEA" w14:textId="77777777" w:rsidR="0068417A" w:rsidRPr="00561092" w:rsidRDefault="0068417A" w:rsidP="0068417A">
      <w:pPr>
        <w:numPr>
          <w:ilvl w:val="0"/>
          <w:numId w:val="2"/>
        </w:numPr>
        <w:tabs>
          <w:tab w:val="clear" w:pos="720"/>
          <w:tab w:val="left" w:pos="360"/>
        </w:tabs>
        <w:spacing w:line="276" w:lineRule="auto"/>
        <w:ind w:left="360"/>
        <w:jc w:val="both"/>
        <w:rPr>
          <w:sz w:val="22"/>
          <w:szCs w:val="22"/>
        </w:rPr>
      </w:pPr>
      <w:r w:rsidRPr="00561092">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44BDB7A4" w14:textId="77777777" w:rsidR="0068417A" w:rsidRPr="00561092" w:rsidRDefault="0068417A" w:rsidP="0068417A">
      <w:pPr>
        <w:numPr>
          <w:ilvl w:val="0"/>
          <w:numId w:val="2"/>
        </w:numPr>
        <w:tabs>
          <w:tab w:val="clear" w:pos="720"/>
          <w:tab w:val="left" w:pos="360"/>
        </w:tabs>
        <w:spacing w:line="276" w:lineRule="auto"/>
        <w:ind w:left="360"/>
        <w:jc w:val="both"/>
        <w:rPr>
          <w:sz w:val="22"/>
          <w:szCs w:val="22"/>
        </w:rPr>
      </w:pPr>
      <w:r w:rsidRPr="00561092">
        <w:rPr>
          <w:sz w:val="22"/>
          <w:szCs w:val="22"/>
        </w:rPr>
        <w:t>Jeżeli oferty otrzymały taką samą ocenę w kryterium o najwyższej wadze, zamawiający wybiera ofertę z najniższą ceną.</w:t>
      </w:r>
    </w:p>
    <w:p w14:paraId="3D3ADAEE" w14:textId="77777777" w:rsidR="0068417A" w:rsidRPr="00561092" w:rsidRDefault="0068417A" w:rsidP="0068417A">
      <w:pPr>
        <w:numPr>
          <w:ilvl w:val="0"/>
          <w:numId w:val="2"/>
        </w:numPr>
        <w:tabs>
          <w:tab w:val="clear" w:pos="720"/>
          <w:tab w:val="left" w:pos="360"/>
        </w:tabs>
        <w:spacing w:line="276" w:lineRule="auto"/>
        <w:ind w:left="360"/>
        <w:jc w:val="both"/>
        <w:rPr>
          <w:sz w:val="22"/>
          <w:szCs w:val="22"/>
        </w:rPr>
      </w:pPr>
      <w:r w:rsidRPr="00561092">
        <w:rPr>
          <w:sz w:val="22"/>
          <w:szCs w:val="22"/>
        </w:rPr>
        <w:t>Jeżeli nie można dokonać wyboru oferty w sposób, o którym mowa w pkt 8, zamawiający wzywa wykonawców, którzy złożyli te oferty, do złożenia w terminie określonym przez zamawiającego ofert dodatkowych zawierających nową cenę.</w:t>
      </w:r>
    </w:p>
    <w:p w14:paraId="15EDB9D3" w14:textId="77777777" w:rsidR="0068417A" w:rsidRDefault="0068417A" w:rsidP="0068417A">
      <w:pPr>
        <w:spacing w:line="276" w:lineRule="auto"/>
        <w:jc w:val="both"/>
        <w:rPr>
          <w:sz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xml:space="preserve">, jeżeli jest miejscem wykonywania działalności wykonawcy, którego oferta </w:t>
      </w:r>
      <w:r w:rsidR="00170097" w:rsidRPr="00BE6853">
        <w:rPr>
          <w:sz w:val="22"/>
        </w:rPr>
        <w:lastRenderedPageBreak/>
        <w:t>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Default="007F0A37" w:rsidP="00BE6853">
      <w:pPr>
        <w:spacing w:line="276" w:lineRule="auto"/>
        <w:jc w:val="both"/>
        <w:rPr>
          <w:sz w:val="22"/>
        </w:rPr>
      </w:pPr>
    </w:p>
    <w:p w14:paraId="0680E4C3" w14:textId="77777777" w:rsidR="00DB23C2" w:rsidRPr="00BE6853" w:rsidRDefault="00DB23C2" w:rsidP="00BE6853">
      <w:pPr>
        <w:spacing w:line="276" w:lineRule="auto"/>
        <w:jc w:val="both"/>
        <w:rPr>
          <w:sz w:val="22"/>
        </w:rPr>
      </w:pP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5AB96741" w14:textId="365AFDD0" w:rsidR="0032679F"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D15DDA">
        <w:rPr>
          <w:b/>
          <w:sz w:val="22"/>
          <w:szCs w:val="22"/>
        </w:rPr>
        <w:t>5</w:t>
      </w:r>
      <w:r w:rsidRPr="00201300">
        <w:rPr>
          <w:b/>
          <w:sz w:val="22"/>
          <w:szCs w:val="22"/>
        </w:rPr>
        <w:t xml:space="preserve"> do SWZ</w:t>
      </w:r>
      <w:r w:rsidRPr="00201300">
        <w:rPr>
          <w:sz w:val="22"/>
        </w:rPr>
        <w:t>.</w:t>
      </w:r>
    </w:p>
    <w:p w14:paraId="2568B890" w14:textId="77777777" w:rsidR="00245065" w:rsidRDefault="00245065" w:rsidP="00A0698D">
      <w:pPr>
        <w:spacing w:line="276" w:lineRule="auto"/>
        <w:jc w:val="both"/>
        <w:rPr>
          <w:sz w:val="22"/>
        </w:rPr>
      </w:pPr>
    </w:p>
    <w:p w14:paraId="439BDF54" w14:textId="77777777" w:rsidR="0032679F" w:rsidRPr="00A0698D" w:rsidRDefault="0032679F"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lastRenderedPageBreak/>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A56BCC">
      <w:pPr>
        <w:pStyle w:val="Akapitzlist"/>
        <w:numPr>
          <w:ilvl w:val="0"/>
          <w:numId w:val="26"/>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15C1E018" w:rsidR="00913722" w:rsidRPr="002D4BA5" w:rsidRDefault="002D4BA5" w:rsidP="00A56BCC">
      <w:pPr>
        <w:pStyle w:val="Akapitzlist"/>
        <w:numPr>
          <w:ilvl w:val="0"/>
          <w:numId w:val="26"/>
        </w:numPr>
        <w:spacing w:line="276" w:lineRule="auto"/>
        <w:ind w:left="851" w:hanging="425"/>
        <w:jc w:val="both"/>
        <w:rPr>
          <w:sz w:val="22"/>
        </w:rPr>
      </w:pPr>
      <w:r>
        <w:rPr>
          <w:sz w:val="22"/>
        </w:rPr>
        <w:t>zabezpieczenie należytego wykonania umowy</w:t>
      </w:r>
      <w:r w:rsidR="0032679F">
        <w:rPr>
          <w:sz w:val="22"/>
        </w:rPr>
        <w:t xml:space="preserve"> – </w:t>
      </w:r>
      <w:r w:rsidR="0032679F">
        <w:rPr>
          <w:b/>
          <w:bCs/>
          <w:sz w:val="22"/>
        </w:rPr>
        <w:t>dla każdej części zamówienia z osobna</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792C51E6" w14:textId="77777777" w:rsidR="0068417A" w:rsidRDefault="0068417A" w:rsidP="0068417A">
      <w:pPr>
        <w:spacing w:line="276" w:lineRule="auto"/>
        <w:jc w:val="both"/>
        <w:rPr>
          <w:sz w:val="22"/>
          <w:szCs w:val="22"/>
        </w:rPr>
      </w:pPr>
    </w:p>
    <w:p w14:paraId="0F2B9A15" w14:textId="77777777" w:rsidR="0068417A" w:rsidRPr="00561092" w:rsidRDefault="0068417A" w:rsidP="0068417A">
      <w:pPr>
        <w:spacing w:line="276" w:lineRule="auto"/>
        <w:ind w:left="7090" w:firstLine="709"/>
        <w:jc w:val="both"/>
        <w:rPr>
          <w:sz w:val="22"/>
          <w:szCs w:val="22"/>
        </w:rPr>
      </w:pPr>
      <w:r w:rsidRPr="00561092">
        <w:rPr>
          <w:sz w:val="22"/>
          <w:szCs w:val="22"/>
        </w:rPr>
        <w:t>Zatwierdzam</w:t>
      </w:r>
    </w:p>
    <w:p w14:paraId="520993E1" w14:textId="77777777" w:rsidR="0068417A" w:rsidRPr="00BE6853" w:rsidRDefault="0068417A" w:rsidP="0068417A">
      <w:pPr>
        <w:spacing w:line="276" w:lineRule="auto"/>
        <w:jc w:val="both"/>
        <w:rPr>
          <w:sz w:val="22"/>
          <w:szCs w:val="22"/>
        </w:rPr>
      </w:pP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11"/>
      <w:footerReference w:type="even" r:id="rId12"/>
      <w:footerReference w:type="default" r:id="rId13"/>
      <w:headerReference w:type="first" r:id="rId14"/>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6438" w14:textId="77777777" w:rsidR="00E95CDB" w:rsidRDefault="00E95CDB">
      <w:r>
        <w:separator/>
      </w:r>
    </w:p>
  </w:endnote>
  <w:endnote w:type="continuationSeparator" w:id="0">
    <w:p w14:paraId="3DF299F6" w14:textId="77777777" w:rsidR="00E95CDB" w:rsidRDefault="00E95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5580" w14:textId="77777777" w:rsidR="00E95CDB" w:rsidRDefault="00E95CDB">
      <w:r>
        <w:separator/>
      </w:r>
    </w:p>
  </w:footnote>
  <w:footnote w:type="continuationSeparator" w:id="0">
    <w:p w14:paraId="3D48BC49" w14:textId="77777777" w:rsidR="00E95CDB" w:rsidRDefault="00E95CDB">
      <w:r>
        <w:continuationSeparator/>
      </w:r>
    </w:p>
  </w:footnote>
  <w:footnote w:id="1">
    <w:p w14:paraId="61481C77" w14:textId="77777777" w:rsidR="00A56BCC" w:rsidRDefault="00A56BCC" w:rsidP="00A56BCC">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2678EA5B" w14:textId="77777777" w:rsidR="00A56BCC" w:rsidRDefault="00A56BCC" w:rsidP="00A56BCC">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D7E0" w14:textId="159E2EE8" w:rsidR="00757717" w:rsidRPr="001F1B82" w:rsidRDefault="001F1B82" w:rsidP="001F1B82">
    <w:pPr>
      <w:pStyle w:val="Nagwek"/>
    </w:pPr>
    <w:r>
      <w:rPr>
        <w:noProof/>
      </w:rPr>
      <w:drawing>
        <wp:anchor distT="0" distB="0" distL="114300" distR="114300" simplePos="0" relativeHeight="251659264" behindDoc="1" locked="0" layoutInCell="1" allowOverlap="1" wp14:anchorId="707A456F" wp14:editId="494F4A50">
          <wp:simplePos x="0" y="0"/>
          <wp:positionH relativeFrom="margin">
            <wp:align>right</wp:align>
          </wp:positionH>
          <wp:positionV relativeFrom="paragraph">
            <wp:posOffset>-570865</wp:posOffset>
          </wp:positionV>
          <wp:extent cx="5760720" cy="608330"/>
          <wp:effectExtent l="0" t="0" r="0" b="1270"/>
          <wp:wrapTight wrapText="bothSides">
            <wp:wrapPolygon edited="0">
              <wp:start x="0" y="0"/>
              <wp:lineTo x="0" y="20969"/>
              <wp:lineTo x="21500" y="20969"/>
              <wp:lineTo x="21500" y="0"/>
              <wp:lineTo x="0" y="0"/>
            </wp:wrapPolygon>
          </wp:wrapTight>
          <wp:docPr id="673983847" name="Obraz 1" descr="Pełny zestaw logotypów dla projektów realizowanych w programie Fundusze Europejskie dla Śląskiego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łny zestaw logotypów dla projektów realizowanych w programie Fundusze Europejskie dla Śląskiego 2021-202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6083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1" w15:restartNumberingAfterBreak="0">
    <w:nsid w:val="1BC61F76"/>
    <w:multiLevelType w:val="hybridMultilevel"/>
    <w:tmpl w:val="7C123588"/>
    <w:lvl w:ilvl="0" w:tplc="18AAEB9B">
      <w:start w:val="1"/>
      <w:numFmt w:val="bullet"/>
      <w:lvlText w:val=""/>
      <w:lvlJc w:val="left"/>
      <w:pPr>
        <w:ind w:left="720" w:hanging="360"/>
      </w:pPr>
      <w:rPr>
        <w:rFonts w:ascii="Symbol" w:hAnsi="Symbo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12"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3"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30E0647"/>
    <w:multiLevelType w:val="hybridMultilevel"/>
    <w:tmpl w:val="F424AC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7"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122BA9"/>
    <w:multiLevelType w:val="hybridMultilevel"/>
    <w:tmpl w:val="60146F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2F9F3009"/>
    <w:multiLevelType w:val="hybridMultilevel"/>
    <w:tmpl w:val="09F2C578"/>
    <w:lvl w:ilvl="0" w:tplc="FFFFFFFF">
      <w:start w:val="1"/>
      <w:numFmt w:val="lowerLetter"/>
      <w:lvlText w:val="%1)"/>
      <w:lvlJc w:val="left"/>
      <w:pPr>
        <w:ind w:left="1068" w:hanging="360"/>
      </w:pPr>
      <w:rPr>
        <w:rFonts w:hint="default"/>
        <w:i w:val="0"/>
        <w:color w:val="auto"/>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2FF1701D"/>
    <w:multiLevelType w:val="hybridMultilevel"/>
    <w:tmpl w:val="2EBAEF48"/>
    <w:lvl w:ilvl="0" w:tplc="FFFFFFFF">
      <w:start w:val="1"/>
      <w:numFmt w:val="decimal"/>
      <w:lvlText w:val="%1)"/>
      <w:lvlJc w:val="left"/>
      <w:pPr>
        <w:ind w:left="360" w:hanging="360"/>
      </w:pPr>
      <w:rPr>
        <w:rFonts w:hint="default"/>
        <w:i w:val="0"/>
        <w:color w:val="auto"/>
      </w:rPr>
    </w:lvl>
    <w:lvl w:ilvl="1" w:tplc="FFFFFFFF" w:tentative="1">
      <w:start w:val="1"/>
      <w:numFmt w:val="lowerLetter"/>
      <w:lvlText w:val="%2."/>
      <w:lvlJc w:val="left"/>
      <w:pPr>
        <w:ind w:left="-720" w:hanging="360"/>
      </w:pPr>
    </w:lvl>
    <w:lvl w:ilvl="2" w:tplc="FFFFFFFF" w:tentative="1">
      <w:start w:val="1"/>
      <w:numFmt w:val="lowerRoman"/>
      <w:lvlText w:val="%3."/>
      <w:lvlJc w:val="right"/>
      <w:pPr>
        <w:ind w:left="0" w:hanging="180"/>
      </w:pPr>
    </w:lvl>
    <w:lvl w:ilvl="3" w:tplc="FFFFFFFF" w:tentative="1">
      <w:start w:val="1"/>
      <w:numFmt w:val="decimal"/>
      <w:lvlText w:val="%4."/>
      <w:lvlJc w:val="left"/>
      <w:pPr>
        <w:ind w:left="720" w:hanging="360"/>
      </w:pPr>
    </w:lvl>
    <w:lvl w:ilvl="4" w:tplc="FFFFFFFF" w:tentative="1">
      <w:start w:val="1"/>
      <w:numFmt w:val="lowerLetter"/>
      <w:lvlText w:val="%5."/>
      <w:lvlJc w:val="left"/>
      <w:pPr>
        <w:ind w:left="144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2880" w:hanging="360"/>
      </w:pPr>
    </w:lvl>
    <w:lvl w:ilvl="7" w:tplc="FFFFFFFF" w:tentative="1">
      <w:start w:val="1"/>
      <w:numFmt w:val="lowerLetter"/>
      <w:lvlText w:val="%8."/>
      <w:lvlJc w:val="left"/>
      <w:pPr>
        <w:ind w:left="3600" w:hanging="360"/>
      </w:pPr>
    </w:lvl>
    <w:lvl w:ilvl="8" w:tplc="FFFFFFFF" w:tentative="1">
      <w:start w:val="1"/>
      <w:numFmt w:val="lowerRoman"/>
      <w:lvlText w:val="%9."/>
      <w:lvlJc w:val="right"/>
      <w:pPr>
        <w:ind w:left="4320" w:hanging="180"/>
      </w:pPr>
    </w:lvl>
  </w:abstractNum>
  <w:abstractNum w:abstractNumId="21"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2"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48134B6C"/>
    <w:multiLevelType w:val="hybridMultilevel"/>
    <w:tmpl w:val="4F18A4D2"/>
    <w:lvl w:ilvl="0" w:tplc="20F0D85E">
      <w:start w:val="1"/>
      <w:numFmt w:val="decimal"/>
      <w:lvlText w:val="%1)"/>
      <w:lvlJc w:val="left"/>
      <w:pPr>
        <w:tabs>
          <w:tab w:val="num" w:pos="720"/>
        </w:tabs>
        <w:ind w:left="720" w:hanging="360"/>
      </w:pPr>
      <w:rPr>
        <w:rFonts w:ascii="Times New Roman" w:eastAsia="Times New Roman" w:hAnsi="Times New Roman" w:cs="Times New Roman"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33" w15:restartNumberingAfterBreak="0">
    <w:nsid w:val="62594A93"/>
    <w:multiLevelType w:val="hybridMultilevel"/>
    <w:tmpl w:val="45BEE5B4"/>
    <w:lvl w:ilvl="0" w:tplc="AB4AB75C">
      <w:start w:val="1"/>
      <w:numFmt w:val="decimal"/>
      <w:lvlText w:val="%1."/>
      <w:lvlJc w:val="left"/>
      <w:pPr>
        <w:tabs>
          <w:tab w:val="num" w:pos="720"/>
        </w:tabs>
        <w:ind w:left="720" w:hanging="360"/>
      </w:pPr>
      <w:rPr>
        <w:rFonts w:ascii="Times New Roman" w:eastAsia="Times New Roman" w:hAnsi="Times New Roman" w:cs="Times New Roman" w:hint="default"/>
        <w:b w:val="0"/>
        <w:bCs w:val="0"/>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7"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6EA913F5"/>
    <w:multiLevelType w:val="hybridMultilevel"/>
    <w:tmpl w:val="D65ADD1E"/>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9"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25599532">
    <w:abstractNumId w:val="13"/>
  </w:num>
  <w:num w:numId="2" w16cid:durableId="1968973065">
    <w:abstractNumId w:val="28"/>
  </w:num>
  <w:num w:numId="3" w16cid:durableId="1242525307">
    <w:abstractNumId w:val="30"/>
  </w:num>
  <w:num w:numId="4" w16cid:durableId="554700632">
    <w:abstractNumId w:val="34"/>
  </w:num>
  <w:num w:numId="5" w16cid:durableId="1375932715">
    <w:abstractNumId w:val="8"/>
  </w:num>
  <w:num w:numId="6" w16cid:durableId="539512627">
    <w:abstractNumId w:val="37"/>
  </w:num>
  <w:num w:numId="7" w16cid:durableId="908686612">
    <w:abstractNumId w:val="33"/>
  </w:num>
  <w:num w:numId="8" w16cid:durableId="1389960529">
    <w:abstractNumId w:val="10"/>
  </w:num>
  <w:num w:numId="9" w16cid:durableId="1665427998">
    <w:abstractNumId w:val="12"/>
  </w:num>
  <w:num w:numId="10" w16cid:durableId="866677120">
    <w:abstractNumId w:val="22"/>
  </w:num>
  <w:num w:numId="11" w16cid:durableId="19305778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3646646">
    <w:abstractNumId w:val="16"/>
  </w:num>
  <w:num w:numId="13" w16cid:durableId="107697302">
    <w:abstractNumId w:val="15"/>
  </w:num>
  <w:num w:numId="14" w16cid:durableId="2124762649">
    <w:abstractNumId w:val="36"/>
  </w:num>
  <w:num w:numId="15" w16cid:durableId="1436704223">
    <w:abstractNumId w:val="6"/>
  </w:num>
  <w:num w:numId="16" w16cid:durableId="299767534">
    <w:abstractNumId w:val="29"/>
  </w:num>
  <w:num w:numId="17" w16cid:durableId="705564417">
    <w:abstractNumId w:val="7"/>
  </w:num>
  <w:num w:numId="18" w16cid:durableId="1782339406">
    <w:abstractNumId w:val="39"/>
  </w:num>
  <w:num w:numId="19" w16cid:durableId="3560217">
    <w:abstractNumId w:val="25"/>
  </w:num>
  <w:num w:numId="20" w16cid:durableId="82728404">
    <w:abstractNumId w:val="9"/>
  </w:num>
  <w:num w:numId="21" w16cid:durableId="156188563">
    <w:abstractNumId w:val="21"/>
  </w:num>
  <w:num w:numId="22" w16cid:durableId="14263423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59703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4775919">
    <w:abstractNumId w:val="14"/>
  </w:num>
  <w:num w:numId="25" w16cid:durableId="1148782050">
    <w:abstractNumId w:val="3"/>
  </w:num>
  <w:num w:numId="26" w16cid:durableId="1735077806">
    <w:abstractNumId w:val="23"/>
  </w:num>
  <w:num w:numId="27" w16cid:durableId="659232606">
    <w:abstractNumId w:val="31"/>
  </w:num>
  <w:num w:numId="28" w16cid:durableId="1619951241">
    <w:abstractNumId w:val="18"/>
  </w:num>
  <w:num w:numId="29" w16cid:durableId="784273126">
    <w:abstractNumId w:val="4"/>
  </w:num>
  <w:num w:numId="30" w16cid:durableId="285046643">
    <w:abstractNumId w:val="17"/>
  </w:num>
  <w:num w:numId="31" w16cid:durableId="373116342">
    <w:abstractNumId w:val="5"/>
  </w:num>
  <w:num w:numId="32" w16cid:durableId="226116193">
    <w:abstractNumId w:val="24"/>
  </w:num>
  <w:num w:numId="33" w16cid:durableId="1277636388">
    <w:abstractNumId w:val="26"/>
  </w:num>
  <w:num w:numId="34" w16cid:durableId="1282343058">
    <w:abstractNumId w:val="20"/>
  </w:num>
  <w:num w:numId="35" w16cid:durableId="309599646">
    <w:abstractNumId w:val="19"/>
  </w:num>
  <w:num w:numId="36" w16cid:durableId="1500193821">
    <w:abstractNumId w:val="38"/>
  </w:num>
  <w:num w:numId="37" w16cid:durableId="705065453">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17C"/>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763"/>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4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BDD"/>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2FEE"/>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5B3C"/>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0F84"/>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1B8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065"/>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117"/>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6D4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9D6"/>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32CA"/>
    <w:rsid w:val="00493E1C"/>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4217"/>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45A5"/>
    <w:rsid w:val="00504709"/>
    <w:rsid w:val="005049B2"/>
    <w:rsid w:val="00504B8A"/>
    <w:rsid w:val="00504C46"/>
    <w:rsid w:val="00504D0C"/>
    <w:rsid w:val="00504DC6"/>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46F"/>
    <w:rsid w:val="005347D7"/>
    <w:rsid w:val="005358A8"/>
    <w:rsid w:val="00535C16"/>
    <w:rsid w:val="00536153"/>
    <w:rsid w:val="005364AE"/>
    <w:rsid w:val="00536756"/>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30"/>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772"/>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D7C"/>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252"/>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77F"/>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0866"/>
    <w:rsid w:val="006815AE"/>
    <w:rsid w:val="0068184E"/>
    <w:rsid w:val="00681DB1"/>
    <w:rsid w:val="00681FD1"/>
    <w:rsid w:val="0068214F"/>
    <w:rsid w:val="00682D49"/>
    <w:rsid w:val="006836FC"/>
    <w:rsid w:val="0068382A"/>
    <w:rsid w:val="00683A6C"/>
    <w:rsid w:val="00683B4C"/>
    <w:rsid w:val="0068417A"/>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595E"/>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883"/>
    <w:rsid w:val="006E7928"/>
    <w:rsid w:val="006E7DA2"/>
    <w:rsid w:val="006F003B"/>
    <w:rsid w:val="006F065B"/>
    <w:rsid w:val="006F0E1E"/>
    <w:rsid w:val="006F1022"/>
    <w:rsid w:val="006F11A5"/>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3100"/>
    <w:rsid w:val="007C441F"/>
    <w:rsid w:val="007C4F52"/>
    <w:rsid w:val="007C51B1"/>
    <w:rsid w:val="007C5A55"/>
    <w:rsid w:val="007C5B94"/>
    <w:rsid w:val="007C6910"/>
    <w:rsid w:val="007C6C74"/>
    <w:rsid w:val="007C7406"/>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0A2"/>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27F"/>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CEF"/>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6C3"/>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4B8"/>
    <w:rsid w:val="009F051A"/>
    <w:rsid w:val="009F0963"/>
    <w:rsid w:val="009F0FA0"/>
    <w:rsid w:val="009F173C"/>
    <w:rsid w:val="009F1DCC"/>
    <w:rsid w:val="009F2CDD"/>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5AAA"/>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6FBA"/>
    <w:rsid w:val="00A4761C"/>
    <w:rsid w:val="00A5034C"/>
    <w:rsid w:val="00A50402"/>
    <w:rsid w:val="00A5045C"/>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CC"/>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2E32"/>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EF4"/>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192"/>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CEC"/>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99"/>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04"/>
    <w:rsid w:val="00B36B4A"/>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17D"/>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3966"/>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90"/>
    <w:rsid w:val="00BA48AE"/>
    <w:rsid w:val="00BA4A4A"/>
    <w:rsid w:val="00BA4BCF"/>
    <w:rsid w:val="00BA4F70"/>
    <w:rsid w:val="00BA4F89"/>
    <w:rsid w:val="00BA514C"/>
    <w:rsid w:val="00BA5420"/>
    <w:rsid w:val="00BA5688"/>
    <w:rsid w:val="00BA5692"/>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6EFA"/>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951"/>
    <w:rsid w:val="00C66A47"/>
    <w:rsid w:val="00C6733C"/>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867"/>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6F14"/>
    <w:rsid w:val="00D37462"/>
    <w:rsid w:val="00D37C63"/>
    <w:rsid w:val="00D409E3"/>
    <w:rsid w:val="00D41505"/>
    <w:rsid w:val="00D41A4E"/>
    <w:rsid w:val="00D41E53"/>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3B"/>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14"/>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29E9"/>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6D9"/>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5CDB"/>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1"/>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E7280"/>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ywiec.powiat.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zywiec.powiat.pl" TargetMode="External"/><Relationship Id="rId4" Type="http://schemas.openxmlformats.org/officeDocument/2006/relationships/settings" Target="settings.xml"/><Relationship Id="rId9" Type="http://schemas.openxmlformats.org/officeDocument/2006/relationships/hyperlink" Target="mailto:przetargi@zywiec.powiat.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20</Pages>
  <Words>7309</Words>
  <Characters>48712</Characters>
  <Application>Microsoft Office Word</Application>
  <DocSecurity>0</DocSecurity>
  <Lines>405</Lines>
  <Paragraphs>111</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55910</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ZRP.Kruszyński Bartłomiej</cp:lastModifiedBy>
  <cp:revision>24</cp:revision>
  <cp:lastPrinted>2021-04-20T08:46:00Z</cp:lastPrinted>
  <dcterms:created xsi:type="dcterms:W3CDTF">2025-02-12T17:34:00Z</dcterms:created>
  <dcterms:modified xsi:type="dcterms:W3CDTF">2025-10-15T10:05:00Z</dcterms:modified>
</cp:coreProperties>
</file>