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D20E" w14:textId="6A3BEDC9" w:rsidR="0050569E" w:rsidRDefault="0050569E" w:rsidP="0050569E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4a</w:t>
      </w:r>
    </w:p>
    <w:p w14:paraId="54A86E63" w14:textId="77777777" w:rsidR="0050569E" w:rsidRDefault="0050569E" w:rsidP="009E3F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7AFE81B" w14:textId="03B3EB55" w:rsidR="00D83114" w:rsidRDefault="00D83114" w:rsidP="009E3FF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E3FF2">
        <w:rPr>
          <w:rFonts w:ascii="Times New Roman" w:hAnsi="Times New Roman" w:cs="Times New Roman"/>
          <w:b/>
          <w:bCs/>
        </w:rPr>
        <w:t>Opis Przedmiotu Zamówienia</w:t>
      </w:r>
    </w:p>
    <w:p w14:paraId="228DB580" w14:textId="77777777" w:rsidR="009E3FF2" w:rsidRPr="009E3FF2" w:rsidRDefault="009E3FF2" w:rsidP="009E3F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54AE1FD" w14:textId="6986B865" w:rsidR="00DD5BE7" w:rsidRDefault="00DD5BE7" w:rsidP="009E3FF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E3FF2">
        <w:rPr>
          <w:rFonts w:ascii="Times New Roman" w:hAnsi="Times New Roman" w:cs="Times New Roman"/>
          <w:b/>
          <w:bCs/>
        </w:rPr>
        <w:t xml:space="preserve">Instalacja </w:t>
      </w:r>
      <w:proofErr w:type="spellStart"/>
      <w:r w:rsidRPr="009E3FF2">
        <w:rPr>
          <w:rFonts w:ascii="Times New Roman" w:hAnsi="Times New Roman" w:cs="Times New Roman"/>
          <w:b/>
          <w:bCs/>
        </w:rPr>
        <w:t>odwiórowywania</w:t>
      </w:r>
      <w:proofErr w:type="spellEnd"/>
      <w:r w:rsidRPr="009E3FF2">
        <w:rPr>
          <w:rFonts w:ascii="Times New Roman" w:hAnsi="Times New Roman" w:cs="Times New Roman"/>
          <w:b/>
          <w:bCs/>
        </w:rPr>
        <w:t xml:space="preserve"> obrabiarek </w:t>
      </w:r>
      <w:r w:rsidR="009A5F6F" w:rsidRPr="009E3FF2">
        <w:rPr>
          <w:rFonts w:ascii="Times New Roman" w:hAnsi="Times New Roman" w:cs="Times New Roman"/>
          <w:b/>
          <w:bCs/>
        </w:rPr>
        <w:t>na hali maszyn</w:t>
      </w:r>
    </w:p>
    <w:p w14:paraId="0038B2A5" w14:textId="77777777" w:rsidR="009E3FF2" w:rsidRPr="009E3FF2" w:rsidRDefault="009E3FF2" w:rsidP="009E3F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6CEE932" w14:textId="0D0B9CFE" w:rsidR="009A5F6F" w:rsidRPr="009E3FF2" w:rsidRDefault="009A5F6F" w:rsidP="009E3FF2">
      <w:pPr>
        <w:pStyle w:val="Akapitzlist"/>
        <w:spacing w:after="0"/>
        <w:contextualSpacing w:val="0"/>
        <w:jc w:val="both"/>
        <w:rPr>
          <w:rFonts w:ascii="Times New Roman" w:hAnsi="Times New Roman" w:cs="Times New Roman"/>
        </w:rPr>
      </w:pPr>
      <w:r w:rsidRPr="009E3FF2">
        <w:rPr>
          <w:rFonts w:ascii="Times New Roman" w:hAnsi="Times New Roman" w:cs="Times New Roman"/>
        </w:rPr>
        <w:t xml:space="preserve">Zamówienie dotyczy </w:t>
      </w:r>
      <w:r w:rsidR="00146F0A" w:rsidRPr="009E3FF2">
        <w:rPr>
          <w:rFonts w:ascii="Times New Roman" w:hAnsi="Times New Roman" w:cs="Times New Roman"/>
        </w:rPr>
        <w:t xml:space="preserve">wykonania, dostarczenia i montażu instalacji </w:t>
      </w:r>
      <w:proofErr w:type="spellStart"/>
      <w:r w:rsidR="00146F0A" w:rsidRPr="009E3FF2">
        <w:rPr>
          <w:rFonts w:ascii="Times New Roman" w:hAnsi="Times New Roman" w:cs="Times New Roman"/>
        </w:rPr>
        <w:t>odwiórowywania</w:t>
      </w:r>
      <w:proofErr w:type="spellEnd"/>
      <w:r w:rsidR="00146F0A" w:rsidRPr="009E3FF2">
        <w:rPr>
          <w:rFonts w:ascii="Times New Roman" w:hAnsi="Times New Roman" w:cs="Times New Roman"/>
        </w:rPr>
        <w:t xml:space="preserve"> obrabiarek na hali maszyn warsztatu stolarskiego w Zespole Szkół Budowlano – Drzewnych w Żywcu.</w:t>
      </w:r>
      <w:r w:rsidR="00727846" w:rsidRPr="009E3FF2">
        <w:rPr>
          <w:rFonts w:ascii="Times New Roman" w:hAnsi="Times New Roman" w:cs="Times New Roman"/>
        </w:rPr>
        <w:t xml:space="preserve"> W instalacji będą pracować jednocześnie 3 obrabiarki w związku z tym musi ona być wyposażona w wentylator o wydajności do 8000 m</w:t>
      </w:r>
      <w:r w:rsidR="00727846" w:rsidRPr="009E3FF2">
        <w:rPr>
          <w:rFonts w:ascii="Times New Roman" w:hAnsi="Times New Roman" w:cs="Times New Roman"/>
          <w:vertAlign w:val="superscript"/>
        </w:rPr>
        <w:t>3</w:t>
      </w:r>
      <w:r w:rsidR="00727846" w:rsidRPr="009E3FF2">
        <w:rPr>
          <w:rFonts w:ascii="Times New Roman" w:hAnsi="Times New Roman" w:cs="Times New Roman"/>
        </w:rPr>
        <w:t>/h</w:t>
      </w:r>
    </w:p>
    <w:p w14:paraId="4B6A0444" w14:textId="77777777" w:rsidR="00146F0A" w:rsidRPr="009E3FF2" w:rsidRDefault="00146F0A" w:rsidP="009E3FF2">
      <w:pPr>
        <w:pStyle w:val="Akapitzlist"/>
        <w:spacing w:after="0"/>
        <w:contextualSpacing w:val="0"/>
        <w:rPr>
          <w:rFonts w:ascii="Times New Roman" w:hAnsi="Times New Roman" w:cs="Times New Roman"/>
        </w:rPr>
      </w:pPr>
    </w:p>
    <w:p w14:paraId="581BAA6A" w14:textId="3E39BD07" w:rsidR="00146F0A" w:rsidRPr="009E3FF2" w:rsidRDefault="00146F0A" w:rsidP="009E3FF2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9E3FF2">
        <w:rPr>
          <w:rFonts w:ascii="Times New Roman" w:hAnsi="Times New Roman" w:cs="Times New Roman"/>
          <w:b/>
          <w:bCs/>
        </w:rPr>
        <w:t>Specyfikacja instalacji</w:t>
      </w:r>
    </w:p>
    <w:p w14:paraId="2531AAA8" w14:textId="77777777" w:rsidR="00D50E2F" w:rsidRPr="009E3FF2" w:rsidRDefault="00D50E2F" w:rsidP="009E3FF2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</w:rPr>
      </w:pPr>
    </w:p>
    <w:p w14:paraId="20063BF1" w14:textId="389F9F59" w:rsidR="003D6C40" w:rsidRPr="009E3FF2" w:rsidRDefault="00D50E2F" w:rsidP="009E3FF2">
      <w:pPr>
        <w:pStyle w:val="Akapitzlist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9E3FF2">
        <w:rPr>
          <w:rFonts w:ascii="Times New Roman" w:hAnsi="Times New Roman" w:cs="Times New Roman"/>
          <w:b/>
          <w:bCs/>
        </w:rPr>
        <w:t xml:space="preserve">Filtr stacjonarny nadciśnieniowy do odciągu wiórów i pyłów drzewnych, obudowany </w:t>
      </w:r>
    </w:p>
    <w:p w14:paraId="4A1E5C9B" w14:textId="585DA51B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o wydajności do 16 000 m</w:t>
      </w:r>
      <w:r w:rsidRPr="009E3FF2">
        <w:rPr>
          <w:rFonts w:ascii="Times New Roman" w:hAnsi="Times New Roman" w:cs="Times New Roman"/>
          <w:kern w:val="0"/>
          <w:vertAlign w:val="superscript"/>
        </w:rPr>
        <w:t>3</w:t>
      </w:r>
      <w:r w:rsidRPr="009E3FF2">
        <w:rPr>
          <w:rFonts w:ascii="Times New Roman" w:hAnsi="Times New Roman" w:cs="Times New Roman"/>
          <w:kern w:val="0"/>
        </w:rPr>
        <w:t>/h;</w:t>
      </w:r>
    </w:p>
    <w:p w14:paraId="09D38F23" w14:textId="4799C114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tkanina filtracyjna antyelektrostatyczna wodo i olejoodporna,</w:t>
      </w:r>
    </w:p>
    <w:p w14:paraId="1426E99D" w14:textId="2EF4040F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 powierzchnia filtracji 125 m2;</w:t>
      </w:r>
    </w:p>
    <w:p w14:paraId="33DCF2D8" w14:textId="6279F871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z mechanicznym oczyszczaniem worków (wibracją);</w:t>
      </w:r>
    </w:p>
    <w:p w14:paraId="12D33DFC" w14:textId="77777777" w:rsidR="009370A7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z wybierakiem stożkowym i dozownikiem celkowym RVA-X</w:t>
      </w:r>
    </w:p>
    <w:p w14:paraId="13F77986" w14:textId="067D5FDC" w:rsidR="00D50E2F" w:rsidRPr="009E3FF2" w:rsidRDefault="00D50E2F" w:rsidP="009E3FF2">
      <w:pPr>
        <w:pStyle w:val="Akapitzlist"/>
        <w:autoSpaceDE w:val="0"/>
        <w:autoSpaceDN w:val="0"/>
        <w:adjustRightInd w:val="0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250x220 (celka w wykonaniu II 1/- D Ex wg dyrektywy ATEX);</w:t>
      </w:r>
    </w:p>
    <w:p w14:paraId="17FDC57A" w14:textId="11296B6A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wysyp do worka big </w:t>
      </w:r>
      <w:proofErr w:type="spellStart"/>
      <w:r w:rsidRPr="009E3FF2">
        <w:rPr>
          <w:rFonts w:ascii="Times New Roman" w:hAnsi="Times New Roman" w:cs="Times New Roman"/>
          <w:kern w:val="0"/>
        </w:rPr>
        <w:t>bag</w:t>
      </w:r>
      <w:proofErr w:type="spellEnd"/>
      <w:r w:rsidRPr="009E3FF2">
        <w:rPr>
          <w:rFonts w:ascii="Times New Roman" w:hAnsi="Times New Roman" w:cs="Times New Roman"/>
          <w:kern w:val="0"/>
        </w:rPr>
        <w:t xml:space="preserve"> o wymiarach ok. 90x90x120 cm;</w:t>
      </w:r>
    </w:p>
    <w:p w14:paraId="7D8D8AD8" w14:textId="311E9949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filtr wyposażony w: membranę przeciwwybuchową z atestem</w:t>
      </w:r>
    </w:p>
    <w:p w14:paraId="3A148325" w14:textId="6640AF5D" w:rsidR="00D50E2F" w:rsidRPr="009E3FF2" w:rsidRDefault="009370A7" w:rsidP="009E3FF2">
      <w:pPr>
        <w:pStyle w:val="Akapitzlist"/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         </w:t>
      </w:r>
      <w:r w:rsidR="00D50E2F" w:rsidRPr="009E3FF2">
        <w:rPr>
          <w:rFonts w:ascii="Times New Roman" w:hAnsi="Times New Roman" w:cs="Times New Roman"/>
          <w:kern w:val="0"/>
        </w:rPr>
        <w:t>ATEX (panel dekompresyjny) oraz suchy pion p.poż.;</w:t>
      </w:r>
    </w:p>
    <w:p w14:paraId="3FF7F3E4" w14:textId="2E795CB8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filtr wykonany z blachy ocynkowanej;</w:t>
      </w:r>
    </w:p>
    <w:p w14:paraId="26543651" w14:textId="52BA0184" w:rsidR="00D50E2F" w:rsidRPr="009E3FF2" w:rsidRDefault="00D50E2F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filtr z miejscem magazynowym max 5 m3 (max 1,5 tony);</w:t>
      </w:r>
    </w:p>
    <w:p w14:paraId="139A2FD8" w14:textId="0459CCD4" w:rsidR="00D50E2F" w:rsidRPr="009E3FF2" w:rsidRDefault="00D50E2F" w:rsidP="009E3FF2">
      <w:pPr>
        <w:pStyle w:val="Akapitzlist"/>
        <w:numPr>
          <w:ilvl w:val="0"/>
          <w:numId w:val="6"/>
        </w:numPr>
        <w:spacing w:after="0"/>
        <w:contextualSpacing w:val="0"/>
        <w:rPr>
          <w:rFonts w:ascii="Times New Roman" w:hAnsi="Times New Roman" w:cs="Times New Roman"/>
        </w:rPr>
      </w:pPr>
      <w:r w:rsidRPr="009E3FF2">
        <w:rPr>
          <w:rFonts w:ascii="Times New Roman" w:hAnsi="Times New Roman" w:cs="Times New Roman"/>
          <w:kern w:val="0"/>
        </w:rPr>
        <w:t>wymiary filtra: długość 2410 mm (z wentylatorem ok. 4300 mm</w:t>
      </w:r>
    </w:p>
    <w:p w14:paraId="06517559" w14:textId="6D9F4907" w:rsidR="009370A7" w:rsidRPr="009E3FF2" w:rsidRDefault="009370A7" w:rsidP="009E3FF2">
      <w:pPr>
        <w:pStyle w:val="Akapitzlist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x szerokość 2410 mm x wysokość 6710 mm</w:t>
      </w:r>
    </w:p>
    <w:p w14:paraId="241B7F80" w14:textId="77777777" w:rsidR="009370A7" w:rsidRPr="009E3FF2" w:rsidRDefault="009370A7" w:rsidP="009E3FF2">
      <w:pPr>
        <w:pStyle w:val="Akapitzlist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</w:p>
    <w:p w14:paraId="2400DF03" w14:textId="77777777" w:rsidR="009370A7" w:rsidRPr="009E3FF2" w:rsidRDefault="009370A7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Wentylator transportowy WPT-300 do odciągu wiórów i pyłów</w:t>
      </w:r>
    </w:p>
    <w:p w14:paraId="757D2865" w14:textId="254667B3" w:rsidR="003D6C40" w:rsidRPr="009E3FF2" w:rsidRDefault="009370A7" w:rsidP="009E3FF2">
      <w:pPr>
        <w:pStyle w:val="Akapitzlist"/>
        <w:autoSpaceDE w:val="0"/>
        <w:autoSpaceDN w:val="0"/>
        <w:adjustRightInd w:val="0"/>
        <w:spacing w:after="0"/>
        <w:ind w:left="108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drzewnych</w:t>
      </w:r>
    </w:p>
    <w:p w14:paraId="37662E82" w14:textId="4F58966A" w:rsidR="009370A7" w:rsidRPr="009E3FF2" w:rsidRDefault="009370A7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o wydajności do 8 000 m3/h;</w:t>
      </w:r>
    </w:p>
    <w:p w14:paraId="6612FCE7" w14:textId="12F892EF" w:rsidR="009370A7" w:rsidRPr="009E3FF2" w:rsidRDefault="009370A7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z silnikiem o mocy 7,5 kW/2900 </w:t>
      </w:r>
      <w:proofErr w:type="spellStart"/>
      <w:r w:rsidRPr="009E3FF2">
        <w:rPr>
          <w:rFonts w:ascii="Times New Roman" w:hAnsi="Times New Roman" w:cs="Times New Roman"/>
          <w:kern w:val="0"/>
        </w:rPr>
        <w:t>obr</w:t>
      </w:r>
      <w:proofErr w:type="spellEnd"/>
      <w:r w:rsidRPr="009E3FF2">
        <w:rPr>
          <w:rFonts w:ascii="Times New Roman" w:hAnsi="Times New Roman" w:cs="Times New Roman"/>
          <w:kern w:val="0"/>
        </w:rPr>
        <w:t>;</w:t>
      </w:r>
    </w:p>
    <w:p w14:paraId="017D154B" w14:textId="2711F5D1" w:rsidR="009370A7" w:rsidRPr="009E3FF2" w:rsidRDefault="009370A7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obudowa wykonana z blachy czarnej, malowana farbą</w:t>
      </w:r>
    </w:p>
    <w:p w14:paraId="36A69CE3" w14:textId="77777777" w:rsidR="009370A7" w:rsidRPr="009E3FF2" w:rsidRDefault="009370A7" w:rsidP="009E3FF2">
      <w:pPr>
        <w:pStyle w:val="Akapitzlist"/>
        <w:autoSpaceDE w:val="0"/>
        <w:autoSpaceDN w:val="0"/>
        <w:adjustRightInd w:val="0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poliuretanową;</w:t>
      </w:r>
    </w:p>
    <w:p w14:paraId="30DD849D" w14:textId="567E1EBD" w:rsidR="009370A7" w:rsidRPr="009E3FF2" w:rsidRDefault="009370A7" w:rsidP="009E3FF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łopatki wirnika wykonane z blachy trudnościeralnej </w:t>
      </w:r>
      <w:proofErr w:type="spellStart"/>
      <w:r w:rsidRPr="009E3FF2">
        <w:rPr>
          <w:rFonts w:ascii="Times New Roman" w:hAnsi="Times New Roman" w:cs="Times New Roman"/>
          <w:kern w:val="0"/>
        </w:rPr>
        <w:t>hardox</w:t>
      </w:r>
      <w:proofErr w:type="spellEnd"/>
      <w:r w:rsidRPr="009E3FF2">
        <w:rPr>
          <w:rFonts w:ascii="Times New Roman" w:hAnsi="Times New Roman" w:cs="Times New Roman"/>
          <w:kern w:val="0"/>
        </w:rPr>
        <w:t>;</w:t>
      </w:r>
    </w:p>
    <w:p w14:paraId="3D35394D" w14:textId="23BD7A1B" w:rsidR="009370A7" w:rsidRPr="009E3FF2" w:rsidRDefault="009370A7" w:rsidP="009E3FF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 xml:space="preserve">z przejściem na </w:t>
      </w:r>
      <w:r w:rsidR="0013373F" w:rsidRPr="009E3FF2">
        <w:rPr>
          <w:rFonts w:ascii="Times New Roman" w:hAnsi="Times New Roman" w:cs="Times New Roman"/>
          <w:kern w:val="0"/>
        </w:rPr>
        <w:t>f</w:t>
      </w:r>
      <w:r w:rsidRPr="009E3FF2">
        <w:rPr>
          <w:rFonts w:ascii="Times New Roman" w:hAnsi="Times New Roman" w:cs="Times New Roman"/>
          <w:kern w:val="0"/>
        </w:rPr>
        <w:t xml:space="preserve"> 300 i </w:t>
      </w:r>
      <w:proofErr w:type="spellStart"/>
      <w:r w:rsidRPr="009E3FF2">
        <w:rPr>
          <w:rFonts w:ascii="Times New Roman" w:hAnsi="Times New Roman" w:cs="Times New Roman"/>
          <w:kern w:val="0"/>
        </w:rPr>
        <w:t>wibroizolatorami</w:t>
      </w:r>
      <w:proofErr w:type="spellEnd"/>
      <w:r w:rsidRPr="009E3FF2">
        <w:rPr>
          <w:rFonts w:ascii="Times New Roman" w:hAnsi="Times New Roman" w:cs="Times New Roman"/>
          <w:kern w:val="0"/>
        </w:rPr>
        <w:t>;</w:t>
      </w:r>
    </w:p>
    <w:p w14:paraId="1D9CE1E9" w14:textId="6EAD274D" w:rsidR="009370A7" w:rsidRPr="009E3FF2" w:rsidRDefault="009370A7" w:rsidP="009E3FF2">
      <w:pPr>
        <w:pStyle w:val="Akapitzlist"/>
        <w:numPr>
          <w:ilvl w:val="0"/>
          <w:numId w:val="7"/>
        </w:numPr>
        <w:spacing w:after="0"/>
        <w:contextualSpacing w:val="0"/>
        <w:rPr>
          <w:rFonts w:ascii="Times New Roman" w:hAnsi="Times New Roman" w:cs="Times New Roman"/>
        </w:rPr>
      </w:pPr>
      <w:r w:rsidRPr="009E3FF2">
        <w:rPr>
          <w:rFonts w:ascii="Times New Roman" w:hAnsi="Times New Roman" w:cs="Times New Roman"/>
          <w:kern w:val="0"/>
        </w:rPr>
        <w:t>wentylator w wykonaniu II 2/- D Ex wg dyrektywy ATEX.</w:t>
      </w:r>
    </w:p>
    <w:p w14:paraId="7BBE165B" w14:textId="77777777" w:rsidR="003C5B8C" w:rsidRPr="009E3FF2" w:rsidRDefault="003C5B8C" w:rsidP="009E3FF2">
      <w:pPr>
        <w:pStyle w:val="Akapitzlist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</w:p>
    <w:p w14:paraId="511A1196" w14:textId="140AF4D2" w:rsidR="003C5B8C" w:rsidRPr="009E3FF2" w:rsidRDefault="003C5B8C" w:rsidP="009E3FF2">
      <w:pPr>
        <w:pStyle w:val="Akapitzlist"/>
        <w:numPr>
          <w:ilvl w:val="0"/>
          <w:numId w:val="4"/>
        </w:numPr>
        <w:spacing w:after="0"/>
        <w:contextualSpacing w:val="0"/>
        <w:rPr>
          <w:rFonts w:ascii="Times New Roman" w:hAnsi="Times New Roman" w:cs="Times New Roman"/>
          <w:b/>
          <w:bCs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Klapa zwrotna przeciwwybuchowa </w:t>
      </w:r>
      <w:r w:rsidR="0013373F" w:rsidRPr="009E3FF2">
        <w:rPr>
          <w:rFonts w:ascii="Times New Roman" w:hAnsi="Times New Roman" w:cs="Times New Roman"/>
          <w:b/>
          <w:bCs/>
          <w:kern w:val="0"/>
        </w:rPr>
        <w:t>f</w:t>
      </w:r>
      <w:r w:rsidRPr="009E3FF2">
        <w:rPr>
          <w:rFonts w:ascii="Times New Roman" w:hAnsi="Times New Roman" w:cs="Times New Roman"/>
          <w:b/>
          <w:bCs/>
          <w:kern w:val="0"/>
        </w:rPr>
        <w:t xml:space="preserve"> 300 z atestem ATEX.</w:t>
      </w:r>
    </w:p>
    <w:p w14:paraId="17018AB3" w14:textId="77777777" w:rsidR="00304DF1" w:rsidRPr="009E3FF2" w:rsidRDefault="00304DF1" w:rsidP="009E3FF2">
      <w:pPr>
        <w:pStyle w:val="Akapitzlist"/>
        <w:spacing w:after="0"/>
        <w:ind w:left="1080"/>
        <w:contextualSpacing w:val="0"/>
        <w:rPr>
          <w:rFonts w:ascii="Times New Roman" w:hAnsi="Times New Roman" w:cs="Times New Roman"/>
          <w:b/>
          <w:bCs/>
        </w:rPr>
      </w:pPr>
    </w:p>
    <w:p w14:paraId="484DB883" w14:textId="3B54830C" w:rsidR="003C5B8C" w:rsidRPr="009E3FF2" w:rsidRDefault="003C5B8C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Łapacz klocków </w:t>
      </w:r>
      <w:r w:rsidR="00450E7F" w:rsidRPr="009E3FF2">
        <w:rPr>
          <w:rFonts w:ascii="Times New Roman" w:hAnsi="Times New Roman" w:cs="Times New Roman"/>
          <w:b/>
          <w:bCs/>
          <w:kern w:val="0"/>
        </w:rPr>
        <w:t>f</w:t>
      </w:r>
      <w:r w:rsidRPr="009E3FF2">
        <w:rPr>
          <w:rFonts w:ascii="Times New Roman" w:hAnsi="Times New Roman" w:cs="Times New Roman"/>
          <w:b/>
          <w:bCs/>
          <w:kern w:val="0"/>
        </w:rPr>
        <w:t xml:space="preserve"> 300 (wykonany z blachy czarnej, malowany farbą</w:t>
      </w:r>
    </w:p>
    <w:p w14:paraId="69C5EF91" w14:textId="0593C13E" w:rsidR="003C5B8C" w:rsidRDefault="00304DF1" w:rsidP="009E3FF2">
      <w:pPr>
        <w:spacing w:after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lastRenderedPageBreak/>
        <w:t xml:space="preserve">                    </w:t>
      </w:r>
      <w:r w:rsidR="003C5B8C" w:rsidRPr="009E3FF2">
        <w:rPr>
          <w:rFonts w:ascii="Times New Roman" w:hAnsi="Times New Roman" w:cs="Times New Roman"/>
          <w:b/>
          <w:bCs/>
          <w:kern w:val="0"/>
        </w:rPr>
        <w:t>poliuretanową).</w:t>
      </w:r>
    </w:p>
    <w:p w14:paraId="20B936A3" w14:textId="77777777" w:rsidR="009E3FF2" w:rsidRPr="009E3FF2" w:rsidRDefault="009E3FF2" w:rsidP="009E3FF2">
      <w:pPr>
        <w:spacing w:after="0"/>
        <w:rPr>
          <w:rFonts w:ascii="Times New Roman" w:hAnsi="Times New Roman" w:cs="Times New Roman"/>
          <w:b/>
          <w:bCs/>
          <w:kern w:val="0"/>
        </w:rPr>
      </w:pPr>
    </w:p>
    <w:p w14:paraId="2E45EA9E" w14:textId="156607F2" w:rsidR="00304DF1" w:rsidRPr="009E3FF2" w:rsidRDefault="00304DF1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Nawrót powietrza do hali (z klapą p.poż. i przepustnicami lato/zima;</w:t>
      </w:r>
    </w:p>
    <w:p w14:paraId="664DB6B1" w14:textId="106918AE" w:rsidR="00304DF1" w:rsidRDefault="00304DF1" w:rsidP="009E3FF2">
      <w:pPr>
        <w:spacing w:after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                    elementy nawrotu wykonane z blachy ocynkowanej</w:t>
      </w:r>
      <w:r w:rsidRPr="009E3FF2">
        <w:rPr>
          <w:rFonts w:ascii="Times New Roman" w:hAnsi="Times New Roman" w:cs="Times New Roman"/>
          <w:kern w:val="0"/>
        </w:rPr>
        <w:t>)</w:t>
      </w:r>
    </w:p>
    <w:p w14:paraId="3245E2A1" w14:textId="77777777" w:rsidR="009E3FF2" w:rsidRPr="009E3FF2" w:rsidRDefault="009E3FF2" w:rsidP="009E3FF2">
      <w:pPr>
        <w:spacing w:after="0"/>
        <w:rPr>
          <w:rFonts w:ascii="Times New Roman" w:hAnsi="Times New Roman" w:cs="Times New Roman"/>
          <w:kern w:val="0"/>
        </w:rPr>
      </w:pPr>
    </w:p>
    <w:p w14:paraId="4F76AA85" w14:textId="1FDA5DF9" w:rsidR="005E178D" w:rsidRPr="009E3FF2" w:rsidRDefault="005E178D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Rury, kształtki, zawory ręczne z blachy ocynkowanej, węże PUR do</w:t>
      </w:r>
    </w:p>
    <w:p w14:paraId="546F6CF7" w14:textId="16789672" w:rsidR="005E178D" w:rsidRPr="009E3FF2" w:rsidRDefault="005E178D" w:rsidP="009E3FF2">
      <w:pPr>
        <w:pStyle w:val="Akapitzlist"/>
        <w:spacing w:after="0"/>
        <w:ind w:left="123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instalacji odpylania</w:t>
      </w:r>
    </w:p>
    <w:p w14:paraId="0A40B8EE" w14:textId="77777777" w:rsidR="005E178D" w:rsidRPr="009E3FF2" w:rsidRDefault="005E178D" w:rsidP="009E3FF2">
      <w:pPr>
        <w:pStyle w:val="Akapitzlist"/>
        <w:spacing w:after="0"/>
        <w:ind w:left="123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15AD7240" w14:textId="55B62C1A" w:rsidR="005E178D" w:rsidRPr="009E3FF2" w:rsidRDefault="005E178D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Szafa sterowania elektrycznego – sterowanie filtrem (wibracją, klapą</w:t>
      </w:r>
    </w:p>
    <w:p w14:paraId="0803EF24" w14:textId="615EF35A" w:rsidR="005D1970" w:rsidRPr="009E3FF2" w:rsidRDefault="005E178D" w:rsidP="009E3FF2">
      <w:pPr>
        <w:pStyle w:val="Akapitzlist"/>
        <w:autoSpaceDE w:val="0"/>
        <w:autoSpaceDN w:val="0"/>
        <w:adjustRightInd w:val="0"/>
        <w:spacing w:after="0"/>
        <w:ind w:left="108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>p.poż.), wybierakiem, dozownikiem celkowym oraz wentylatorem</w:t>
      </w:r>
      <w:r w:rsidR="008E3A75" w:rsidRPr="009E3FF2">
        <w:rPr>
          <w:rFonts w:ascii="Times New Roman" w:hAnsi="Times New Roman" w:cs="Times New Roman"/>
          <w:b/>
          <w:bCs/>
          <w:kern w:val="0"/>
        </w:rPr>
        <w:t xml:space="preserve"> 7,5kW</w:t>
      </w:r>
    </w:p>
    <w:p w14:paraId="2CCE6A63" w14:textId="0265C8BE" w:rsidR="005E178D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wentylator 7,5 kW zasilany z falownika z funkcją utrzymania</w:t>
      </w:r>
      <w:r w:rsidR="005D1970" w:rsidRPr="009E3FF2">
        <w:rPr>
          <w:rFonts w:ascii="Times New Roman" w:hAnsi="Times New Roman" w:cs="Times New Roman"/>
          <w:kern w:val="0"/>
        </w:rPr>
        <w:t xml:space="preserve"> </w:t>
      </w:r>
      <w:r w:rsidRPr="009E3FF2">
        <w:rPr>
          <w:rFonts w:ascii="Times New Roman" w:hAnsi="Times New Roman" w:cs="Times New Roman"/>
          <w:kern w:val="0"/>
        </w:rPr>
        <w:t>stałego zadanego podciśnienia</w:t>
      </w:r>
    </w:p>
    <w:p w14:paraId="05D41AA8" w14:textId="294A77AC" w:rsidR="005E178D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sterowanie i sygnalizacje z elewacji szafy;</w:t>
      </w:r>
    </w:p>
    <w:p w14:paraId="25E8ED67" w14:textId="5C84F5C5" w:rsidR="005E178D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wibracja w filtrze włącza się automatycznie na zadany czas po</w:t>
      </w:r>
      <w:r w:rsidR="005D1970" w:rsidRPr="009E3FF2">
        <w:rPr>
          <w:rFonts w:ascii="Times New Roman" w:hAnsi="Times New Roman" w:cs="Times New Roman"/>
          <w:kern w:val="0"/>
        </w:rPr>
        <w:t xml:space="preserve"> </w:t>
      </w:r>
      <w:r w:rsidRPr="009E3FF2">
        <w:rPr>
          <w:rFonts w:ascii="Times New Roman" w:hAnsi="Times New Roman" w:cs="Times New Roman"/>
          <w:kern w:val="0"/>
        </w:rPr>
        <w:t>wyłączeniu wentylatora;</w:t>
      </w:r>
    </w:p>
    <w:p w14:paraId="5BF696C6" w14:textId="11247A37" w:rsidR="005E178D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wyposażenie dodatkowe: czujniki poziomu zasypu leja filtra oraz</w:t>
      </w:r>
      <w:r w:rsidR="005D1970" w:rsidRPr="009E3FF2">
        <w:rPr>
          <w:rFonts w:ascii="Times New Roman" w:hAnsi="Times New Roman" w:cs="Times New Roman"/>
          <w:kern w:val="0"/>
        </w:rPr>
        <w:t xml:space="preserve"> </w:t>
      </w:r>
      <w:r w:rsidRPr="009E3FF2">
        <w:rPr>
          <w:rFonts w:ascii="Times New Roman" w:hAnsi="Times New Roman" w:cs="Times New Roman"/>
          <w:kern w:val="0"/>
        </w:rPr>
        <w:t xml:space="preserve">zasypu worka big </w:t>
      </w:r>
      <w:proofErr w:type="spellStart"/>
      <w:r w:rsidRPr="009E3FF2">
        <w:rPr>
          <w:rFonts w:ascii="Times New Roman" w:hAnsi="Times New Roman" w:cs="Times New Roman"/>
          <w:kern w:val="0"/>
        </w:rPr>
        <w:t>bag</w:t>
      </w:r>
      <w:proofErr w:type="spellEnd"/>
      <w:r w:rsidRPr="009E3FF2">
        <w:rPr>
          <w:rFonts w:ascii="Times New Roman" w:hAnsi="Times New Roman" w:cs="Times New Roman"/>
          <w:kern w:val="0"/>
        </w:rPr>
        <w:t xml:space="preserve"> + przycisk blokady w pobliżu wysypu na</w:t>
      </w:r>
      <w:r w:rsidR="005D1970" w:rsidRPr="009E3FF2">
        <w:rPr>
          <w:rFonts w:ascii="Times New Roman" w:hAnsi="Times New Roman" w:cs="Times New Roman"/>
          <w:kern w:val="0"/>
        </w:rPr>
        <w:t xml:space="preserve"> </w:t>
      </w:r>
      <w:r w:rsidRPr="009E3FF2">
        <w:rPr>
          <w:rFonts w:ascii="Times New Roman" w:hAnsi="Times New Roman" w:cs="Times New Roman"/>
          <w:kern w:val="0"/>
        </w:rPr>
        <w:t xml:space="preserve">czas wymiany worka big </w:t>
      </w:r>
      <w:proofErr w:type="spellStart"/>
      <w:r w:rsidRPr="009E3FF2">
        <w:rPr>
          <w:rFonts w:ascii="Times New Roman" w:hAnsi="Times New Roman" w:cs="Times New Roman"/>
          <w:kern w:val="0"/>
        </w:rPr>
        <w:t>bag</w:t>
      </w:r>
      <w:proofErr w:type="spellEnd"/>
      <w:r w:rsidRPr="009E3FF2">
        <w:rPr>
          <w:rFonts w:ascii="Times New Roman" w:hAnsi="Times New Roman" w:cs="Times New Roman"/>
          <w:kern w:val="0"/>
        </w:rPr>
        <w:t>;</w:t>
      </w:r>
    </w:p>
    <w:p w14:paraId="54943F13" w14:textId="77777777" w:rsidR="005D1970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całość sterowana bezpiecznym napięciem 24V DC;</w:t>
      </w:r>
    </w:p>
    <w:p w14:paraId="1876D0F3" w14:textId="77777777" w:rsidR="005D1970" w:rsidRPr="009E3FF2" w:rsidRDefault="005E178D" w:rsidP="009E3FF2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wymiary szafy: 800 x 300 x 800 mm (wysokość x głębokość x</w:t>
      </w:r>
    </w:p>
    <w:p w14:paraId="63D1141F" w14:textId="32C8D1CB" w:rsidR="005E178D" w:rsidRPr="009E3FF2" w:rsidRDefault="005E178D" w:rsidP="009E3FF2">
      <w:pPr>
        <w:pStyle w:val="Akapitzlist"/>
        <w:autoSpaceDE w:val="0"/>
        <w:autoSpaceDN w:val="0"/>
        <w:adjustRightInd w:val="0"/>
        <w:spacing w:after="0"/>
        <w:ind w:left="1230"/>
        <w:contextualSpacing w:val="0"/>
        <w:rPr>
          <w:rFonts w:ascii="Times New Roman" w:hAnsi="Times New Roman" w:cs="Times New Roman"/>
          <w:kern w:val="0"/>
        </w:rPr>
      </w:pPr>
      <w:r w:rsidRPr="009E3FF2">
        <w:rPr>
          <w:rFonts w:ascii="Times New Roman" w:hAnsi="Times New Roman" w:cs="Times New Roman"/>
          <w:kern w:val="0"/>
        </w:rPr>
        <w:t>szerokość); szafka z wentylacją (kratki wywiew/nawiew</w:t>
      </w:r>
      <w:r w:rsidR="003D6C40" w:rsidRPr="009E3FF2">
        <w:rPr>
          <w:rFonts w:ascii="Times New Roman" w:hAnsi="Times New Roman" w:cs="Times New Roman"/>
          <w:kern w:val="0"/>
        </w:rPr>
        <w:t xml:space="preserve"> </w:t>
      </w:r>
      <w:r w:rsidRPr="009E3FF2">
        <w:rPr>
          <w:rFonts w:ascii="Times New Roman" w:hAnsi="Times New Roman" w:cs="Times New Roman"/>
          <w:kern w:val="0"/>
        </w:rPr>
        <w:t>z filtrem).</w:t>
      </w:r>
    </w:p>
    <w:p w14:paraId="1F871940" w14:textId="77777777" w:rsidR="00B76F00" w:rsidRPr="009E3FF2" w:rsidRDefault="00B76F00" w:rsidP="009E3FF2">
      <w:pPr>
        <w:pStyle w:val="Akapitzlist"/>
        <w:autoSpaceDE w:val="0"/>
        <w:autoSpaceDN w:val="0"/>
        <w:adjustRightInd w:val="0"/>
        <w:spacing w:after="0"/>
        <w:ind w:left="108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0F95AAB7" w14:textId="1831345D" w:rsidR="002A5F98" w:rsidRPr="009E3FF2" w:rsidRDefault="00B76F00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Montaż szafy sterowniczej + okablowanie + uruchomienie instalacji </w:t>
      </w:r>
    </w:p>
    <w:p w14:paraId="08ED0522" w14:textId="77777777" w:rsidR="00B76F00" w:rsidRPr="009E3FF2" w:rsidRDefault="00B76F00" w:rsidP="009E3FF2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kern w:val="0"/>
        </w:rPr>
      </w:pPr>
    </w:p>
    <w:p w14:paraId="00F54C49" w14:textId="1616181E" w:rsidR="00B76F00" w:rsidRPr="009E3FF2" w:rsidRDefault="00B76F00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Montaż instalacji </w:t>
      </w:r>
    </w:p>
    <w:p w14:paraId="27BFFA6B" w14:textId="77777777" w:rsidR="00B76F00" w:rsidRPr="009E3FF2" w:rsidRDefault="00B76F00" w:rsidP="009E3FF2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0BCBE294" w14:textId="1223F91C" w:rsidR="00B76F00" w:rsidRPr="009E3FF2" w:rsidRDefault="00B76F00" w:rsidP="009E3FF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  <w:r w:rsidRPr="009E3FF2">
        <w:rPr>
          <w:rFonts w:ascii="Times New Roman" w:hAnsi="Times New Roman" w:cs="Times New Roman"/>
          <w:b/>
          <w:bCs/>
          <w:kern w:val="0"/>
        </w:rPr>
        <w:t xml:space="preserve"> Dostawa urządzenia do Żywca </w:t>
      </w:r>
    </w:p>
    <w:p w14:paraId="213624BA" w14:textId="77777777" w:rsidR="0088789E" w:rsidRPr="009E3FF2" w:rsidRDefault="0088789E" w:rsidP="009E3FF2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59BF769C" w14:textId="77777777" w:rsidR="0088789E" w:rsidRPr="009E3FF2" w:rsidRDefault="0088789E" w:rsidP="009E3FF2">
      <w:pPr>
        <w:pStyle w:val="Akapitzlist"/>
        <w:autoSpaceDE w:val="0"/>
        <w:autoSpaceDN w:val="0"/>
        <w:adjustRightInd w:val="0"/>
        <w:spacing w:after="0"/>
        <w:ind w:left="108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481E67EC" w14:textId="77777777" w:rsidR="0088789E" w:rsidRPr="009E3FF2" w:rsidRDefault="0088789E" w:rsidP="009E3FF2">
      <w:pPr>
        <w:pStyle w:val="Akapitzlist"/>
        <w:spacing w:after="0"/>
        <w:contextualSpacing w:val="0"/>
        <w:rPr>
          <w:rFonts w:ascii="Times New Roman" w:hAnsi="Times New Roman" w:cs="Times New Roman"/>
          <w:b/>
          <w:bCs/>
          <w:kern w:val="0"/>
        </w:rPr>
      </w:pPr>
    </w:p>
    <w:p w14:paraId="2875BE9D" w14:textId="77777777" w:rsidR="0088789E" w:rsidRPr="009E3FF2" w:rsidRDefault="0088789E" w:rsidP="009E3FF2">
      <w:pPr>
        <w:pStyle w:val="Akapitzlist"/>
        <w:autoSpaceDE w:val="0"/>
        <w:autoSpaceDN w:val="0"/>
        <w:adjustRightInd w:val="0"/>
        <w:spacing w:after="0"/>
        <w:ind w:left="1080"/>
        <w:contextualSpacing w:val="0"/>
        <w:rPr>
          <w:rFonts w:ascii="Times New Roman" w:hAnsi="Times New Roman" w:cs="Times New Roman"/>
          <w:b/>
          <w:bCs/>
          <w:kern w:val="0"/>
        </w:rPr>
      </w:pPr>
    </w:p>
    <w:sectPr w:rsidR="0088789E" w:rsidRPr="009E3FF2" w:rsidSect="00E70A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FB23" w14:textId="77777777" w:rsidR="00E70A34" w:rsidRDefault="00E70A34" w:rsidP="00E70A34">
      <w:pPr>
        <w:spacing w:after="0" w:line="240" w:lineRule="auto"/>
      </w:pPr>
      <w:r>
        <w:separator/>
      </w:r>
    </w:p>
  </w:endnote>
  <w:endnote w:type="continuationSeparator" w:id="0">
    <w:p w14:paraId="6C9AAB40" w14:textId="77777777" w:rsidR="00E70A34" w:rsidRDefault="00E70A34" w:rsidP="00E7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44301" w14:textId="77777777" w:rsidR="00E70A34" w:rsidRDefault="00E70A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DD62" w14:textId="77777777" w:rsidR="00E70A34" w:rsidRDefault="00E70A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1D5C" w14:textId="77777777" w:rsidR="00E70A34" w:rsidRDefault="00E70A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982A" w14:textId="77777777" w:rsidR="00E70A34" w:rsidRDefault="00E70A34" w:rsidP="00E70A34">
      <w:pPr>
        <w:spacing w:after="0" w:line="240" w:lineRule="auto"/>
      </w:pPr>
      <w:r>
        <w:separator/>
      </w:r>
    </w:p>
  </w:footnote>
  <w:footnote w:type="continuationSeparator" w:id="0">
    <w:p w14:paraId="62A5EC76" w14:textId="77777777" w:rsidR="00E70A34" w:rsidRDefault="00E70A34" w:rsidP="00E7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B5921" w14:textId="77777777" w:rsidR="00E70A34" w:rsidRDefault="00E70A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4A67" w14:textId="77777777" w:rsidR="00E70A34" w:rsidRDefault="00E70A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767D" w14:textId="11E33BAC" w:rsidR="00E70A34" w:rsidRDefault="00E70A34" w:rsidP="00E70A34">
    <w:pPr>
      <w:pStyle w:val="Nagwek"/>
    </w:pPr>
    <w:r w:rsidRPr="00E70A34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anchor distT="0" distB="0" distL="114300" distR="114300" simplePos="0" relativeHeight="251659264" behindDoc="1" locked="0" layoutInCell="1" allowOverlap="1" wp14:anchorId="5574E4EA" wp14:editId="5B7E4C05">
          <wp:simplePos x="0" y="0"/>
          <wp:positionH relativeFrom="margin">
            <wp:align>right</wp:align>
          </wp:positionH>
          <wp:positionV relativeFrom="paragraph">
            <wp:posOffset>-160655</wp:posOffset>
          </wp:positionV>
          <wp:extent cx="5760720" cy="608330"/>
          <wp:effectExtent l="0" t="0" r="0" b="1270"/>
          <wp:wrapTight wrapText="bothSides">
            <wp:wrapPolygon edited="0">
              <wp:start x="0" y="0"/>
              <wp:lineTo x="0" y="20969"/>
              <wp:lineTo x="21500" y="20969"/>
              <wp:lineTo x="21500" y="0"/>
              <wp:lineTo x="0" y="0"/>
            </wp:wrapPolygon>
          </wp:wrapTight>
          <wp:docPr id="673983847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35E2C"/>
    <w:multiLevelType w:val="hybridMultilevel"/>
    <w:tmpl w:val="53BA99AE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C150E"/>
    <w:multiLevelType w:val="hybridMultilevel"/>
    <w:tmpl w:val="F9B0900C"/>
    <w:lvl w:ilvl="0" w:tplc="EE7CD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84072"/>
    <w:multiLevelType w:val="hybridMultilevel"/>
    <w:tmpl w:val="3990C8C0"/>
    <w:lvl w:ilvl="0" w:tplc="EE7CD3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713B5"/>
    <w:multiLevelType w:val="hybridMultilevel"/>
    <w:tmpl w:val="8EC49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04EE9"/>
    <w:multiLevelType w:val="hybridMultilevel"/>
    <w:tmpl w:val="EDCAE0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D14FC"/>
    <w:multiLevelType w:val="hybridMultilevel"/>
    <w:tmpl w:val="75281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02185"/>
    <w:multiLevelType w:val="hybridMultilevel"/>
    <w:tmpl w:val="65143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6A06C9"/>
    <w:multiLevelType w:val="hybridMultilevel"/>
    <w:tmpl w:val="E33044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11F32"/>
    <w:multiLevelType w:val="hybridMultilevel"/>
    <w:tmpl w:val="D9F88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37204"/>
    <w:multiLevelType w:val="hybridMultilevel"/>
    <w:tmpl w:val="C3A40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745CB"/>
    <w:multiLevelType w:val="hybridMultilevel"/>
    <w:tmpl w:val="61349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0EFB"/>
    <w:multiLevelType w:val="hybridMultilevel"/>
    <w:tmpl w:val="EE7CD2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16996"/>
    <w:multiLevelType w:val="hybridMultilevel"/>
    <w:tmpl w:val="BE24E656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06635"/>
    <w:multiLevelType w:val="multilevel"/>
    <w:tmpl w:val="C2024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4" w15:restartNumberingAfterBreak="0">
    <w:nsid w:val="5CFC02C3"/>
    <w:multiLevelType w:val="hybridMultilevel"/>
    <w:tmpl w:val="48929E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03936"/>
    <w:multiLevelType w:val="hybridMultilevel"/>
    <w:tmpl w:val="259E6CF6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C23C9B"/>
    <w:multiLevelType w:val="hybridMultilevel"/>
    <w:tmpl w:val="88BADD32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A4FD5"/>
    <w:multiLevelType w:val="hybridMultilevel"/>
    <w:tmpl w:val="6B4CD238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8" w15:restartNumberingAfterBreak="0">
    <w:nsid w:val="75296604"/>
    <w:multiLevelType w:val="hybridMultilevel"/>
    <w:tmpl w:val="3990C8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0D2265"/>
    <w:multiLevelType w:val="hybridMultilevel"/>
    <w:tmpl w:val="536815C8"/>
    <w:lvl w:ilvl="0" w:tplc="1482FF00">
      <w:numFmt w:val="bullet"/>
      <w:lvlText w:val="•"/>
      <w:lvlJc w:val="left"/>
      <w:pPr>
        <w:ind w:left="123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604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886355">
    <w:abstractNumId w:val="9"/>
  </w:num>
  <w:num w:numId="3" w16cid:durableId="294651544">
    <w:abstractNumId w:val="3"/>
  </w:num>
  <w:num w:numId="4" w16cid:durableId="1133133333">
    <w:abstractNumId w:val="2"/>
  </w:num>
  <w:num w:numId="5" w16cid:durableId="1952743067">
    <w:abstractNumId w:val="11"/>
  </w:num>
  <w:num w:numId="6" w16cid:durableId="2023240183">
    <w:abstractNumId w:val="17"/>
  </w:num>
  <w:num w:numId="7" w16cid:durableId="2026782490">
    <w:abstractNumId w:val="0"/>
  </w:num>
  <w:num w:numId="8" w16cid:durableId="1772704645">
    <w:abstractNumId w:val="15"/>
  </w:num>
  <w:num w:numId="9" w16cid:durableId="1585530713">
    <w:abstractNumId w:val="16"/>
  </w:num>
  <w:num w:numId="10" w16cid:durableId="1014767185">
    <w:abstractNumId w:val="12"/>
  </w:num>
  <w:num w:numId="11" w16cid:durableId="1748963535">
    <w:abstractNumId w:val="19"/>
  </w:num>
  <w:num w:numId="12" w16cid:durableId="906917927">
    <w:abstractNumId w:val="10"/>
  </w:num>
  <w:num w:numId="13" w16cid:durableId="578249458">
    <w:abstractNumId w:val="5"/>
  </w:num>
  <w:num w:numId="14" w16cid:durableId="1812791763">
    <w:abstractNumId w:val="8"/>
  </w:num>
  <w:num w:numId="15" w16cid:durableId="362292043">
    <w:abstractNumId w:val="1"/>
  </w:num>
  <w:num w:numId="16" w16cid:durableId="651715197">
    <w:abstractNumId w:val="4"/>
  </w:num>
  <w:num w:numId="17" w16cid:durableId="1441027692">
    <w:abstractNumId w:val="6"/>
  </w:num>
  <w:num w:numId="18" w16cid:durableId="64258032">
    <w:abstractNumId w:val="14"/>
  </w:num>
  <w:num w:numId="19" w16cid:durableId="1639454352">
    <w:abstractNumId w:val="18"/>
  </w:num>
  <w:num w:numId="20" w16cid:durableId="20134068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14"/>
    <w:rsid w:val="000053B0"/>
    <w:rsid w:val="0013373F"/>
    <w:rsid w:val="00146F0A"/>
    <w:rsid w:val="002A5F98"/>
    <w:rsid w:val="00304DF1"/>
    <w:rsid w:val="003C5B8C"/>
    <w:rsid w:val="003D6C40"/>
    <w:rsid w:val="00450E7F"/>
    <w:rsid w:val="0050569E"/>
    <w:rsid w:val="005D1970"/>
    <w:rsid w:val="005E178D"/>
    <w:rsid w:val="00680866"/>
    <w:rsid w:val="007263E1"/>
    <w:rsid w:val="00727846"/>
    <w:rsid w:val="0088789E"/>
    <w:rsid w:val="008E3A75"/>
    <w:rsid w:val="009370A7"/>
    <w:rsid w:val="009A5F6F"/>
    <w:rsid w:val="009E3FF2"/>
    <w:rsid w:val="00A132F6"/>
    <w:rsid w:val="00A50743"/>
    <w:rsid w:val="00AB0F56"/>
    <w:rsid w:val="00B76F00"/>
    <w:rsid w:val="00D301CE"/>
    <w:rsid w:val="00D50E2F"/>
    <w:rsid w:val="00D83114"/>
    <w:rsid w:val="00DD5BE7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EAEB"/>
  <w15:chartTrackingRefBased/>
  <w15:docId w15:val="{BC81D757-2D25-4A75-850C-9C65E87C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3114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3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3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31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3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31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3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3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3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3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31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31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31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31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31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31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31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31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31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3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3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3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3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3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31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31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31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31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31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311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7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A34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A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Bysko</dc:creator>
  <cp:keywords/>
  <dc:description/>
  <cp:lastModifiedBy>ZRP.Kruszyński Bartłomiej</cp:lastModifiedBy>
  <cp:revision>3</cp:revision>
  <dcterms:created xsi:type="dcterms:W3CDTF">2025-10-15T09:03:00Z</dcterms:created>
  <dcterms:modified xsi:type="dcterms:W3CDTF">2025-10-15T09:25:00Z</dcterms:modified>
</cp:coreProperties>
</file>