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F12AAF" w14:textId="50F71E65" w:rsidR="00B96BD4" w:rsidRDefault="00B96BD4" w:rsidP="00393FEA">
      <w:pPr>
        <w:pStyle w:val="Tytu"/>
        <w:spacing w:after="0" w:line="276" w:lineRule="auto"/>
        <w:outlineLvl w:val="9"/>
        <w:rPr>
          <w:rFonts w:ascii="Times New Roman" w:hAnsi="Times New Roman" w:cs="Times New Roman"/>
          <w:sz w:val="22"/>
          <w:szCs w:val="22"/>
        </w:rPr>
      </w:pPr>
      <w:r w:rsidRPr="001C3A10">
        <w:rPr>
          <w:rFonts w:ascii="Times New Roman" w:hAnsi="Times New Roman" w:cs="Times New Roman"/>
          <w:sz w:val="22"/>
          <w:szCs w:val="22"/>
        </w:rPr>
        <w:t xml:space="preserve">UMOWA </w:t>
      </w:r>
      <w:r w:rsidR="00642DEF" w:rsidRPr="001C3A10">
        <w:rPr>
          <w:rFonts w:ascii="Times New Roman" w:hAnsi="Times New Roman" w:cs="Times New Roman"/>
          <w:sz w:val="22"/>
          <w:szCs w:val="22"/>
        </w:rPr>
        <w:t xml:space="preserve">nr </w:t>
      </w:r>
      <w:r w:rsidR="00A164BE">
        <w:rPr>
          <w:rFonts w:ascii="Times New Roman" w:hAnsi="Times New Roman" w:cs="Times New Roman"/>
          <w:sz w:val="22"/>
          <w:szCs w:val="22"/>
        </w:rPr>
        <w:t>…………</w:t>
      </w:r>
    </w:p>
    <w:p w14:paraId="232ED868" w14:textId="77777777" w:rsidR="005C0262" w:rsidRPr="001C3A10" w:rsidRDefault="005C0262" w:rsidP="00393FEA">
      <w:pPr>
        <w:pStyle w:val="Tytu"/>
        <w:spacing w:after="0" w:line="276" w:lineRule="auto"/>
        <w:jc w:val="left"/>
        <w:outlineLvl w:val="9"/>
        <w:rPr>
          <w:rFonts w:ascii="Times New Roman" w:hAnsi="Times New Roman" w:cs="Times New Roman"/>
          <w:b w:val="0"/>
          <w:bCs w:val="0"/>
          <w:sz w:val="22"/>
          <w:szCs w:val="22"/>
        </w:rPr>
      </w:pPr>
    </w:p>
    <w:p w14:paraId="71FF5230" w14:textId="34921C93" w:rsidR="00B96BD4" w:rsidRPr="001C3A10" w:rsidRDefault="00B96BD4" w:rsidP="00393FEA">
      <w:pPr>
        <w:pStyle w:val="Tytu"/>
        <w:spacing w:after="0" w:line="276" w:lineRule="auto"/>
        <w:jc w:val="left"/>
        <w:outlineLvl w:val="9"/>
        <w:rPr>
          <w:rFonts w:ascii="Times New Roman" w:hAnsi="Times New Roman" w:cs="Times New Roman"/>
          <w:b w:val="0"/>
          <w:bCs w:val="0"/>
          <w:sz w:val="22"/>
          <w:szCs w:val="22"/>
        </w:rPr>
      </w:pPr>
      <w:r w:rsidRPr="001C3A10">
        <w:rPr>
          <w:rFonts w:ascii="Times New Roman" w:hAnsi="Times New Roman" w:cs="Times New Roman"/>
          <w:b w:val="0"/>
          <w:bCs w:val="0"/>
          <w:sz w:val="22"/>
          <w:szCs w:val="22"/>
        </w:rPr>
        <w:t xml:space="preserve">zawarta w dniu </w:t>
      </w:r>
      <w:r w:rsidR="00642DEF" w:rsidRPr="001C3A10">
        <w:rPr>
          <w:rFonts w:ascii="Times New Roman" w:hAnsi="Times New Roman" w:cs="Times New Roman"/>
          <w:b w:val="0"/>
          <w:bCs w:val="0"/>
          <w:sz w:val="22"/>
          <w:szCs w:val="22"/>
        </w:rPr>
        <w:t>…………</w:t>
      </w:r>
      <w:r w:rsidR="00C30C4F" w:rsidRPr="001C3A10">
        <w:rPr>
          <w:rFonts w:ascii="Times New Roman" w:hAnsi="Times New Roman" w:cs="Times New Roman"/>
          <w:b w:val="0"/>
          <w:bCs w:val="0"/>
          <w:sz w:val="22"/>
          <w:szCs w:val="22"/>
        </w:rPr>
        <w:t>.</w:t>
      </w:r>
      <w:r w:rsidR="007B059D" w:rsidRPr="001C3A10">
        <w:rPr>
          <w:rFonts w:ascii="Times New Roman" w:hAnsi="Times New Roman" w:cs="Times New Roman"/>
          <w:b w:val="0"/>
          <w:bCs w:val="0"/>
          <w:sz w:val="22"/>
          <w:szCs w:val="22"/>
        </w:rPr>
        <w:t xml:space="preserve"> roku w Żywcu,</w:t>
      </w:r>
      <w:r w:rsidRPr="001C3A10">
        <w:rPr>
          <w:rFonts w:ascii="Times New Roman" w:hAnsi="Times New Roman" w:cs="Times New Roman"/>
          <w:b w:val="0"/>
          <w:bCs w:val="0"/>
          <w:sz w:val="22"/>
          <w:szCs w:val="22"/>
        </w:rPr>
        <w:t xml:space="preserve"> pomiędzy:</w:t>
      </w:r>
    </w:p>
    <w:p w14:paraId="09E0D2CB" w14:textId="77777777" w:rsidR="007B059D" w:rsidRPr="001C3A10" w:rsidRDefault="007B059D" w:rsidP="00393FEA">
      <w:pPr>
        <w:pStyle w:val="Tytu"/>
        <w:spacing w:after="0" w:line="276" w:lineRule="auto"/>
        <w:jc w:val="left"/>
        <w:outlineLvl w:val="9"/>
        <w:rPr>
          <w:rFonts w:ascii="Times New Roman" w:hAnsi="Times New Roman" w:cs="Times New Roman"/>
          <w:b w:val="0"/>
          <w:bCs w:val="0"/>
          <w:sz w:val="22"/>
          <w:szCs w:val="22"/>
        </w:rPr>
      </w:pPr>
    </w:p>
    <w:p w14:paraId="58563FA5" w14:textId="6C13FCBE" w:rsidR="00A164BE" w:rsidRPr="009E0E90" w:rsidRDefault="009E0E90" w:rsidP="00A164BE">
      <w:pPr>
        <w:spacing w:line="276" w:lineRule="auto"/>
        <w:jc w:val="both"/>
        <w:rPr>
          <w:rFonts w:ascii="Times New Roman" w:hAnsi="Times New Roman"/>
          <w:bCs/>
        </w:rPr>
      </w:pPr>
      <w:r w:rsidRPr="009E0E90">
        <w:rPr>
          <w:rFonts w:ascii="Times New Roman" w:hAnsi="Times New Roman"/>
          <w:b/>
        </w:rPr>
        <w:t xml:space="preserve">Powiatem Żywieckim </w:t>
      </w:r>
      <w:r w:rsidRPr="009E0E90">
        <w:rPr>
          <w:rFonts w:ascii="Times New Roman" w:hAnsi="Times New Roman"/>
          <w:bCs/>
        </w:rPr>
        <w:t>z siedzibą przy ul. Krasińskiego 13, 34-300 Żywiec, NIP: 553-25-26-018 reprezentowanym przez:</w:t>
      </w:r>
      <w:r w:rsidRPr="009E0E90">
        <w:rPr>
          <w:rFonts w:ascii="Times New Roman" w:hAnsi="Times New Roman"/>
          <w:b/>
        </w:rPr>
        <w:t xml:space="preserve"> Zespół Szkół Budowlano-Drzewnych w Żywcu</w:t>
      </w:r>
      <w:r w:rsidRPr="009E0E90">
        <w:rPr>
          <w:rFonts w:ascii="Times New Roman" w:hAnsi="Times New Roman"/>
          <w:bCs/>
        </w:rPr>
        <w:t xml:space="preserve">, ul. Szkolna 2, 34-300 Żywiec, w imieniu którego działa na podstawie pełnomocnictwa zawartego w Uchwale Nr 1585/23/VI Zarządu Powiatu w Żywcu z dnia 30.05.2023 roku w sprawie upoważnienia dla Pani Beaty Szemraj Dyrektora Zespołu </w:t>
      </w:r>
      <w:r w:rsidRPr="009E0E90">
        <w:rPr>
          <w:rFonts w:ascii="Times New Roman" w:hAnsi="Times New Roman"/>
          <w:bCs/>
          <w:iCs/>
        </w:rPr>
        <w:t>Szkół Budowlano Drzewnych im. Armii Krajowej w Żywcu</w:t>
      </w:r>
      <w:r w:rsidRPr="009E0E90">
        <w:rPr>
          <w:rFonts w:ascii="Times New Roman" w:hAnsi="Times New Roman"/>
          <w:bCs/>
        </w:rPr>
        <w:t xml:space="preserve"> do wykonywania wszelkich czynności związanych z realizacją finansową, rzeczową i dydaktyczną projektu „Utworzenie Branżowego Centrum Umiejętności przy Zespole Szkół Budowlano-Drzewnych w dziedzinie: instalacje sanitarne, gazowe i grzewcze”,</w:t>
      </w:r>
    </w:p>
    <w:p w14:paraId="7FD491C0" w14:textId="77777777" w:rsidR="00A164BE" w:rsidRPr="00A164BE" w:rsidRDefault="00A164BE" w:rsidP="00A164BE">
      <w:pPr>
        <w:spacing w:line="276" w:lineRule="auto"/>
        <w:jc w:val="both"/>
        <w:rPr>
          <w:rFonts w:ascii="Times New Roman" w:hAnsi="Times New Roman"/>
          <w:bCs/>
        </w:rPr>
      </w:pPr>
      <w:r w:rsidRPr="00A164BE">
        <w:rPr>
          <w:rFonts w:ascii="Times New Roman" w:hAnsi="Times New Roman"/>
          <w:b/>
        </w:rPr>
        <w:t xml:space="preserve">działa: Dyrektor ZSBD – Beata Szemraj </w:t>
      </w:r>
    </w:p>
    <w:p w14:paraId="18E879C6" w14:textId="77777777" w:rsidR="00A164BE" w:rsidRPr="00A164BE" w:rsidRDefault="00A164BE" w:rsidP="00A164BE">
      <w:pPr>
        <w:spacing w:line="276" w:lineRule="auto"/>
        <w:jc w:val="both"/>
        <w:rPr>
          <w:rFonts w:ascii="Times New Roman" w:hAnsi="Times New Roman"/>
          <w:b/>
        </w:rPr>
      </w:pPr>
      <w:r w:rsidRPr="00A164BE">
        <w:rPr>
          <w:rFonts w:ascii="Times New Roman" w:hAnsi="Times New Roman"/>
          <w:b/>
        </w:rPr>
        <w:t xml:space="preserve">przy kontrasygnacie Głównego Księgowego – Wioletty </w:t>
      </w:r>
      <w:proofErr w:type="spellStart"/>
      <w:r w:rsidRPr="00A164BE">
        <w:rPr>
          <w:rFonts w:ascii="Times New Roman" w:hAnsi="Times New Roman"/>
          <w:b/>
        </w:rPr>
        <w:t>Cebrat</w:t>
      </w:r>
      <w:proofErr w:type="spellEnd"/>
    </w:p>
    <w:p w14:paraId="3C489681" w14:textId="7CA9ECB9" w:rsidR="00A164BE" w:rsidRPr="00A164BE" w:rsidRDefault="00A164BE" w:rsidP="00A164BE">
      <w:pPr>
        <w:widowControl w:val="0"/>
        <w:suppressAutoHyphens/>
        <w:spacing w:line="276" w:lineRule="auto"/>
        <w:jc w:val="both"/>
        <w:rPr>
          <w:rFonts w:ascii="Times New Roman" w:hAnsi="Times New Roman"/>
        </w:rPr>
      </w:pPr>
      <w:r w:rsidRPr="00A164BE">
        <w:rPr>
          <w:rFonts w:ascii="Times New Roman" w:hAnsi="Times New Roman"/>
        </w:rPr>
        <w:t>zwanym dalej „</w:t>
      </w:r>
      <w:r w:rsidRPr="00A164BE">
        <w:rPr>
          <w:rFonts w:ascii="Times New Roman" w:hAnsi="Times New Roman"/>
          <w:b/>
        </w:rPr>
        <w:t>Zamawiającym</w:t>
      </w:r>
      <w:r w:rsidRPr="00A164BE">
        <w:rPr>
          <w:rFonts w:ascii="Times New Roman" w:hAnsi="Times New Roman"/>
        </w:rPr>
        <w:t>”</w:t>
      </w:r>
    </w:p>
    <w:p w14:paraId="4ACDAEB1" w14:textId="77777777" w:rsidR="007B059D" w:rsidRPr="001C3A10" w:rsidRDefault="007B059D" w:rsidP="00393FEA">
      <w:pPr>
        <w:spacing w:line="276" w:lineRule="auto"/>
        <w:jc w:val="both"/>
        <w:rPr>
          <w:rFonts w:ascii="Times New Roman" w:hAnsi="Times New Roman"/>
          <w:color w:val="000000"/>
        </w:rPr>
      </w:pPr>
    </w:p>
    <w:p w14:paraId="78AB6086" w14:textId="1B168A8B" w:rsidR="00B96BD4" w:rsidRPr="001C3A10" w:rsidRDefault="00B96BD4" w:rsidP="00393FEA">
      <w:pPr>
        <w:spacing w:line="276" w:lineRule="auto"/>
        <w:jc w:val="both"/>
        <w:rPr>
          <w:rFonts w:ascii="Times New Roman" w:hAnsi="Times New Roman"/>
          <w:color w:val="000000"/>
        </w:rPr>
      </w:pPr>
      <w:r w:rsidRPr="001C3A10">
        <w:rPr>
          <w:rFonts w:ascii="Times New Roman" w:hAnsi="Times New Roman"/>
          <w:color w:val="000000"/>
        </w:rPr>
        <w:t>a</w:t>
      </w:r>
    </w:p>
    <w:p w14:paraId="4B5F54E4" w14:textId="77777777" w:rsidR="007B059D" w:rsidRPr="001C3A10" w:rsidRDefault="007B059D" w:rsidP="00393FEA">
      <w:pPr>
        <w:spacing w:line="276" w:lineRule="auto"/>
        <w:jc w:val="both"/>
        <w:rPr>
          <w:rFonts w:ascii="Times New Roman" w:hAnsi="Times New Roman"/>
          <w:kern w:val="0"/>
        </w:rPr>
      </w:pPr>
    </w:p>
    <w:p w14:paraId="23487D81" w14:textId="77777777" w:rsidR="007B059D" w:rsidRPr="001C3A10" w:rsidRDefault="007B059D" w:rsidP="00393FEA">
      <w:pPr>
        <w:spacing w:line="276" w:lineRule="auto"/>
        <w:jc w:val="both"/>
        <w:rPr>
          <w:rFonts w:ascii="Times New Roman" w:hAnsi="Times New Roman"/>
          <w:kern w:val="0"/>
        </w:rPr>
      </w:pPr>
      <w:r w:rsidRPr="001C3A10">
        <w:rPr>
          <w:rFonts w:ascii="Times New Roman" w:hAnsi="Times New Roman"/>
          <w:kern w:val="0"/>
        </w:rPr>
        <w:t xml:space="preserve">................................., </w:t>
      </w:r>
    </w:p>
    <w:p w14:paraId="2F038D10" w14:textId="77777777" w:rsidR="007B059D" w:rsidRPr="001C3A10" w:rsidRDefault="007B059D" w:rsidP="00393FEA">
      <w:pPr>
        <w:spacing w:line="276" w:lineRule="auto"/>
        <w:jc w:val="both"/>
        <w:rPr>
          <w:rFonts w:ascii="Times New Roman" w:hAnsi="Times New Roman"/>
          <w:kern w:val="0"/>
        </w:rPr>
      </w:pPr>
      <w:r w:rsidRPr="001C3A10">
        <w:rPr>
          <w:rFonts w:ascii="Times New Roman" w:hAnsi="Times New Roman"/>
          <w:kern w:val="0"/>
        </w:rPr>
        <w:t>reprezentowanym przez:</w:t>
      </w:r>
    </w:p>
    <w:p w14:paraId="3647786D" w14:textId="77777777" w:rsidR="007B059D" w:rsidRPr="001C3A10" w:rsidRDefault="007B059D" w:rsidP="00393FEA">
      <w:pPr>
        <w:spacing w:line="276" w:lineRule="auto"/>
        <w:jc w:val="both"/>
        <w:rPr>
          <w:rFonts w:ascii="Times New Roman" w:hAnsi="Times New Roman"/>
          <w:kern w:val="0"/>
        </w:rPr>
      </w:pPr>
      <w:r w:rsidRPr="001C3A10">
        <w:rPr>
          <w:rFonts w:ascii="Times New Roman" w:hAnsi="Times New Roman"/>
          <w:kern w:val="0"/>
        </w:rPr>
        <w:t>..................................</w:t>
      </w:r>
    </w:p>
    <w:p w14:paraId="6EE3D0BA" w14:textId="77777777" w:rsidR="007B059D" w:rsidRPr="001C3A10" w:rsidRDefault="007B059D" w:rsidP="00393FEA">
      <w:pPr>
        <w:spacing w:line="276" w:lineRule="auto"/>
        <w:jc w:val="both"/>
        <w:rPr>
          <w:rFonts w:ascii="Times New Roman" w:hAnsi="Times New Roman"/>
          <w:kern w:val="0"/>
        </w:rPr>
      </w:pPr>
      <w:r w:rsidRPr="001C3A10">
        <w:rPr>
          <w:rFonts w:ascii="Times New Roman" w:hAnsi="Times New Roman"/>
          <w:kern w:val="0"/>
        </w:rPr>
        <w:t>zwanym dalej „</w:t>
      </w:r>
      <w:r w:rsidRPr="001C3A10">
        <w:rPr>
          <w:rFonts w:ascii="Times New Roman" w:hAnsi="Times New Roman"/>
          <w:b/>
          <w:bCs/>
          <w:kern w:val="0"/>
        </w:rPr>
        <w:t>Wykonawcą</w:t>
      </w:r>
      <w:r w:rsidRPr="001C3A10">
        <w:rPr>
          <w:rFonts w:ascii="Times New Roman" w:hAnsi="Times New Roman"/>
          <w:kern w:val="0"/>
        </w:rPr>
        <w:t xml:space="preserve">”, </w:t>
      </w:r>
    </w:p>
    <w:p w14:paraId="4C0DB430" w14:textId="77777777" w:rsidR="007B059D" w:rsidRPr="001C3A10" w:rsidRDefault="007B059D" w:rsidP="00393FEA">
      <w:pPr>
        <w:widowControl w:val="0"/>
        <w:suppressAutoHyphens/>
        <w:spacing w:line="276" w:lineRule="auto"/>
        <w:jc w:val="both"/>
        <w:rPr>
          <w:rFonts w:ascii="Times New Roman" w:hAnsi="Times New Roman"/>
        </w:rPr>
      </w:pPr>
    </w:p>
    <w:p w14:paraId="0438D2C1" w14:textId="6BE73C49" w:rsidR="00B96BD4" w:rsidRPr="001C3A10" w:rsidRDefault="00B96BD4" w:rsidP="00393FEA">
      <w:pPr>
        <w:spacing w:line="276" w:lineRule="auto"/>
        <w:rPr>
          <w:rFonts w:ascii="Times New Roman" w:hAnsi="Times New Roman"/>
        </w:rPr>
      </w:pPr>
      <w:r w:rsidRPr="001C3A10">
        <w:rPr>
          <w:rFonts w:ascii="Times New Roman" w:hAnsi="Times New Roman"/>
        </w:rPr>
        <w:t>zwanymi dalej łącznie „</w:t>
      </w:r>
      <w:r w:rsidRPr="001C3A10">
        <w:rPr>
          <w:rFonts w:ascii="Times New Roman" w:hAnsi="Times New Roman"/>
          <w:b/>
        </w:rPr>
        <w:t>Stronami</w:t>
      </w:r>
      <w:bookmarkStart w:id="0" w:name="AND"/>
      <w:bookmarkStart w:id="1" w:name="OTHERHAND"/>
      <w:bookmarkEnd w:id="0"/>
      <w:bookmarkEnd w:id="1"/>
      <w:r w:rsidR="005A5FCE" w:rsidRPr="001C3A10">
        <w:rPr>
          <w:rFonts w:ascii="Times New Roman" w:hAnsi="Times New Roman"/>
        </w:rPr>
        <w:t>”</w:t>
      </w:r>
      <w:r w:rsidRPr="001C3A10">
        <w:rPr>
          <w:rFonts w:ascii="Times New Roman" w:hAnsi="Times New Roman"/>
        </w:rPr>
        <w:t xml:space="preserve"> lub pojedynczo „</w:t>
      </w:r>
      <w:r w:rsidRPr="001C3A10">
        <w:rPr>
          <w:rFonts w:ascii="Times New Roman" w:hAnsi="Times New Roman"/>
          <w:b/>
        </w:rPr>
        <w:t>Stroną</w:t>
      </w:r>
      <w:r w:rsidRPr="001C3A10">
        <w:rPr>
          <w:rFonts w:ascii="Times New Roman" w:hAnsi="Times New Roman"/>
        </w:rPr>
        <w:t>”</w:t>
      </w:r>
      <w:r w:rsidR="00543269" w:rsidRPr="001C3A10">
        <w:rPr>
          <w:rFonts w:ascii="Times New Roman" w:hAnsi="Times New Roman"/>
        </w:rPr>
        <w:t>,</w:t>
      </w:r>
    </w:p>
    <w:p w14:paraId="5F8ACCB4" w14:textId="77777777" w:rsidR="007B059D" w:rsidRPr="001C3A10" w:rsidRDefault="007B059D" w:rsidP="00393FEA">
      <w:pPr>
        <w:spacing w:line="276" w:lineRule="auto"/>
        <w:jc w:val="both"/>
        <w:rPr>
          <w:rFonts w:ascii="Times New Roman" w:hAnsi="Times New Roman"/>
          <w:kern w:val="0"/>
        </w:rPr>
      </w:pPr>
    </w:p>
    <w:p w14:paraId="6ADC0B40" w14:textId="13C5D913" w:rsidR="007B059D" w:rsidRDefault="007B059D" w:rsidP="00393FEA">
      <w:pPr>
        <w:widowControl w:val="0"/>
        <w:suppressAutoHyphens/>
        <w:spacing w:line="276" w:lineRule="auto"/>
        <w:jc w:val="both"/>
        <w:rPr>
          <w:rFonts w:ascii="Times New Roman" w:hAnsi="Times New Roman"/>
          <w:kern w:val="0"/>
        </w:rPr>
      </w:pPr>
      <w:r w:rsidRPr="001C3A10">
        <w:rPr>
          <w:rFonts w:ascii="Times New Roman" w:hAnsi="Times New Roman"/>
          <w:kern w:val="0"/>
        </w:rPr>
        <w:t>Po przeprowadzeniu postępowania w trybie podstawowym bez przeprowadzenia negocjacji, na podstawie art. 275 pkt 1 ustawy z dnia 11 września 2019 r. Prawo zamówień publicznych (</w:t>
      </w:r>
      <w:proofErr w:type="spellStart"/>
      <w:r w:rsidR="00944D78" w:rsidRPr="00944D78">
        <w:rPr>
          <w:rFonts w:ascii="Times New Roman" w:hAnsi="Times New Roman"/>
          <w:kern w:val="0"/>
        </w:rPr>
        <w:t>t.j</w:t>
      </w:r>
      <w:proofErr w:type="spellEnd"/>
      <w:r w:rsidR="00944D78" w:rsidRPr="00944D78">
        <w:rPr>
          <w:rFonts w:ascii="Times New Roman" w:hAnsi="Times New Roman"/>
          <w:kern w:val="0"/>
        </w:rPr>
        <w:t>. Dz. U. z 2024 r. poz. 1320</w:t>
      </w:r>
      <w:r w:rsidR="00E36F07">
        <w:rPr>
          <w:rFonts w:ascii="Times New Roman" w:hAnsi="Times New Roman"/>
          <w:kern w:val="0"/>
        </w:rPr>
        <w:t xml:space="preserve"> z </w:t>
      </w:r>
      <w:proofErr w:type="spellStart"/>
      <w:r w:rsidR="00E36F07">
        <w:rPr>
          <w:rFonts w:ascii="Times New Roman" w:hAnsi="Times New Roman"/>
          <w:kern w:val="0"/>
        </w:rPr>
        <w:t>późn</w:t>
      </w:r>
      <w:proofErr w:type="spellEnd"/>
      <w:r w:rsidR="00E36F07">
        <w:rPr>
          <w:rFonts w:ascii="Times New Roman" w:hAnsi="Times New Roman"/>
          <w:kern w:val="0"/>
        </w:rPr>
        <w:t>. zm.</w:t>
      </w:r>
      <w:r w:rsidRPr="001C3A10">
        <w:rPr>
          <w:rFonts w:ascii="Times New Roman" w:hAnsi="Times New Roman"/>
          <w:kern w:val="0"/>
        </w:rPr>
        <w:t xml:space="preserve">) zostaje zawarta umowa </w:t>
      </w:r>
      <w:r w:rsidR="00C575DA" w:rsidRPr="001C3A10">
        <w:rPr>
          <w:rFonts w:ascii="Times New Roman" w:hAnsi="Times New Roman"/>
          <w:kern w:val="0"/>
        </w:rPr>
        <w:t xml:space="preserve">– zwana dalej „Umową”, </w:t>
      </w:r>
      <w:r w:rsidRPr="001C3A10">
        <w:rPr>
          <w:rFonts w:ascii="Times New Roman" w:hAnsi="Times New Roman"/>
          <w:kern w:val="0"/>
        </w:rPr>
        <w:t>o następującej treści:</w:t>
      </w:r>
    </w:p>
    <w:p w14:paraId="203C240F" w14:textId="77777777" w:rsidR="00EF301C" w:rsidRDefault="00EF301C" w:rsidP="00393FEA">
      <w:pPr>
        <w:widowControl w:val="0"/>
        <w:suppressAutoHyphens/>
        <w:spacing w:line="276" w:lineRule="auto"/>
        <w:jc w:val="both"/>
        <w:rPr>
          <w:rFonts w:ascii="Times New Roman" w:hAnsi="Times New Roman"/>
          <w:kern w:val="0"/>
        </w:rPr>
      </w:pPr>
    </w:p>
    <w:p w14:paraId="39B55F81" w14:textId="7D03C6E0" w:rsidR="00EF301C" w:rsidRDefault="00EF301C" w:rsidP="00EF301C">
      <w:pPr>
        <w:widowControl w:val="0"/>
        <w:suppressAutoHyphens/>
        <w:spacing w:line="276" w:lineRule="auto"/>
        <w:jc w:val="center"/>
        <w:rPr>
          <w:rFonts w:ascii="Times New Roman" w:hAnsi="Times New Roman"/>
          <w:b/>
          <w:bCs/>
          <w:kern w:val="0"/>
        </w:rPr>
      </w:pPr>
      <w:r>
        <w:rPr>
          <w:rFonts w:ascii="Times New Roman" w:hAnsi="Times New Roman"/>
          <w:b/>
          <w:bCs/>
          <w:kern w:val="0"/>
        </w:rPr>
        <w:t>Oświadczenia Stron</w:t>
      </w:r>
    </w:p>
    <w:p w14:paraId="0EACCE9E" w14:textId="77777777" w:rsidR="00EF301C" w:rsidRDefault="00EF301C" w:rsidP="00EF301C">
      <w:pPr>
        <w:widowControl w:val="0"/>
        <w:suppressAutoHyphens/>
        <w:spacing w:line="276" w:lineRule="auto"/>
        <w:jc w:val="center"/>
        <w:rPr>
          <w:rFonts w:ascii="Times New Roman" w:hAnsi="Times New Roman"/>
          <w:b/>
          <w:bCs/>
          <w:kern w:val="0"/>
        </w:rPr>
      </w:pPr>
    </w:p>
    <w:p w14:paraId="2E9F45A0" w14:textId="77777777" w:rsidR="00EF301C" w:rsidRPr="00EF301C" w:rsidRDefault="00EF301C" w:rsidP="00EF301C">
      <w:pPr>
        <w:spacing w:line="276" w:lineRule="auto"/>
        <w:ind w:left="360" w:hanging="360"/>
        <w:jc w:val="both"/>
        <w:rPr>
          <w:rFonts w:ascii="Times New Roman" w:hAnsi="Times New Roman"/>
          <w:b/>
          <w:kern w:val="0"/>
        </w:rPr>
      </w:pPr>
      <w:r w:rsidRPr="00EF301C">
        <w:rPr>
          <w:rFonts w:ascii="Times New Roman" w:hAnsi="Times New Roman"/>
          <w:kern w:val="0"/>
        </w:rPr>
        <w:t xml:space="preserve">1. </w:t>
      </w:r>
      <w:r w:rsidRPr="00EF301C">
        <w:rPr>
          <w:rFonts w:ascii="Times New Roman" w:hAnsi="Times New Roman"/>
          <w:kern w:val="0"/>
        </w:rPr>
        <w:tab/>
        <w:t>Oświadczenia</w:t>
      </w:r>
      <w:r w:rsidRPr="00EF301C">
        <w:rPr>
          <w:rFonts w:ascii="Times New Roman" w:hAnsi="Times New Roman"/>
          <w:b/>
          <w:kern w:val="0"/>
        </w:rPr>
        <w:t xml:space="preserve"> </w:t>
      </w:r>
      <w:r w:rsidRPr="00EF301C">
        <w:rPr>
          <w:rFonts w:ascii="Times New Roman" w:hAnsi="Times New Roman"/>
          <w:kern w:val="0"/>
        </w:rPr>
        <w:t>Zamawiającego:</w:t>
      </w:r>
    </w:p>
    <w:p w14:paraId="1A477063" w14:textId="2321755B" w:rsidR="00EF301C" w:rsidRPr="00A164BE" w:rsidRDefault="00A164BE" w:rsidP="00EF301C">
      <w:pPr>
        <w:numPr>
          <w:ilvl w:val="0"/>
          <w:numId w:val="41"/>
        </w:numPr>
        <w:spacing w:line="276" w:lineRule="auto"/>
        <w:jc w:val="both"/>
        <w:rPr>
          <w:rFonts w:ascii="Times New Roman" w:hAnsi="Times New Roman"/>
          <w:kern w:val="0"/>
        </w:rPr>
      </w:pPr>
      <w:r w:rsidRPr="00A164BE">
        <w:rPr>
          <w:rFonts w:ascii="Times New Roman" w:hAnsi="Times New Roman"/>
        </w:rPr>
        <w:t xml:space="preserve">Zamówienie realizowane jest w ramach Projektu pn.: </w:t>
      </w:r>
      <w:r w:rsidRPr="00A164BE">
        <w:rPr>
          <w:rFonts w:ascii="Times New Roman" w:hAnsi="Times New Roman"/>
          <w:bCs/>
        </w:rPr>
        <w:t>„</w:t>
      </w:r>
      <w:r w:rsidRPr="00A164BE">
        <w:rPr>
          <w:rFonts w:ascii="Times New Roman" w:hAnsi="Times New Roman"/>
          <w:i/>
          <w:iCs/>
        </w:rPr>
        <w:t>Utworzenie Branżowego Centrum Umiejętności przy Zespole Szkół Budowlano-Drzewnych im. Armii Krajowej w Żywcu w dziedzinie: instalacje sanitarne, grzewcze i gazowe</w:t>
      </w:r>
      <w:r w:rsidRPr="00A164BE">
        <w:rPr>
          <w:rFonts w:ascii="Times New Roman" w:hAnsi="Times New Roman"/>
        </w:rPr>
        <w:t>” w ramach Krajowego Planu Odbudowy i Zwiększania Odporności współfinansowanego ze środków Unii Europejskiej.</w:t>
      </w:r>
    </w:p>
    <w:p w14:paraId="41AF57B6" w14:textId="77777777" w:rsidR="00EF301C" w:rsidRPr="00EF301C" w:rsidRDefault="00EF301C" w:rsidP="00EF301C">
      <w:pPr>
        <w:spacing w:line="276" w:lineRule="auto"/>
        <w:ind w:left="360" w:hanging="360"/>
        <w:jc w:val="both"/>
        <w:rPr>
          <w:rFonts w:ascii="Times New Roman" w:hAnsi="Times New Roman"/>
          <w:kern w:val="0"/>
        </w:rPr>
      </w:pPr>
      <w:r w:rsidRPr="00EF301C">
        <w:rPr>
          <w:rFonts w:ascii="Times New Roman" w:hAnsi="Times New Roman"/>
          <w:kern w:val="0"/>
        </w:rPr>
        <w:t xml:space="preserve">2. </w:t>
      </w:r>
      <w:r w:rsidRPr="00EF301C">
        <w:rPr>
          <w:rFonts w:ascii="Times New Roman" w:hAnsi="Times New Roman"/>
          <w:kern w:val="0"/>
        </w:rPr>
        <w:tab/>
        <w:t xml:space="preserve">Oświadczenia Wykonawcy: </w:t>
      </w:r>
    </w:p>
    <w:p w14:paraId="7EC4C179" w14:textId="77777777" w:rsidR="00EF301C" w:rsidRPr="00EF301C" w:rsidRDefault="00EF301C" w:rsidP="00EF301C">
      <w:pPr>
        <w:numPr>
          <w:ilvl w:val="0"/>
          <w:numId w:val="42"/>
        </w:numPr>
        <w:spacing w:line="276" w:lineRule="auto"/>
        <w:jc w:val="both"/>
        <w:rPr>
          <w:rFonts w:ascii="Times New Roman" w:hAnsi="Times New Roman"/>
          <w:kern w:val="0"/>
        </w:rPr>
      </w:pPr>
      <w:r w:rsidRPr="00EF301C">
        <w:rPr>
          <w:rFonts w:ascii="Times New Roman" w:hAnsi="Times New Roman"/>
          <w:kern w:val="0"/>
        </w:rPr>
        <w:t xml:space="preserve">Wykonawca oświadcza, że posiada doświadczenie, wiedzę fachową, kwalifikacje oraz środki potrzebne do terminowego i prawidłowego wykonania przedmiotu umowy. Wykonawca zobowiązuje się do wykonania przedmiotu umowy z zachowaniem należytej staranności, zgodnie z zaleceniem Zamawiającego, złożoną ofertą, zasadami współczesnej wiedzy oraz obowiązującymi w tym zakresie przepisami, przy jednoczesnym zachowaniu pełnej poufności powierzonych danych. </w:t>
      </w:r>
    </w:p>
    <w:p w14:paraId="2EAEE87B" w14:textId="32C576F2" w:rsidR="00A164BE" w:rsidRDefault="00EF301C" w:rsidP="00944D78">
      <w:pPr>
        <w:numPr>
          <w:ilvl w:val="0"/>
          <w:numId w:val="42"/>
        </w:numPr>
        <w:spacing w:line="276" w:lineRule="auto"/>
        <w:jc w:val="both"/>
        <w:rPr>
          <w:rFonts w:ascii="Times New Roman" w:hAnsi="Times New Roman"/>
          <w:kern w:val="0"/>
        </w:rPr>
      </w:pPr>
      <w:r w:rsidRPr="00EF301C">
        <w:rPr>
          <w:rFonts w:ascii="Times New Roman" w:hAnsi="Times New Roman"/>
          <w:color w:val="000000"/>
          <w:kern w:val="0"/>
        </w:rPr>
        <w:t>Wykonawca oświadcza, że zapoznał się z treścią niniejszej umowy i akceptuje ją w całości</w:t>
      </w:r>
      <w:r w:rsidRPr="00EF301C">
        <w:rPr>
          <w:rFonts w:ascii="Times New Roman" w:hAnsi="Times New Roman"/>
          <w:kern w:val="0"/>
        </w:rPr>
        <w:t>.</w:t>
      </w:r>
    </w:p>
    <w:p w14:paraId="73718410" w14:textId="77777777" w:rsidR="00944D78" w:rsidRDefault="00944D78" w:rsidP="00944D78">
      <w:pPr>
        <w:spacing w:line="276" w:lineRule="auto"/>
        <w:jc w:val="both"/>
        <w:rPr>
          <w:rFonts w:ascii="Times New Roman" w:hAnsi="Times New Roman"/>
          <w:kern w:val="0"/>
        </w:rPr>
      </w:pPr>
    </w:p>
    <w:p w14:paraId="237B89F3" w14:textId="77777777" w:rsidR="00944D78" w:rsidRDefault="00944D78" w:rsidP="00944D78">
      <w:pPr>
        <w:spacing w:line="276" w:lineRule="auto"/>
        <w:jc w:val="both"/>
        <w:rPr>
          <w:rFonts w:ascii="Times New Roman" w:hAnsi="Times New Roman"/>
          <w:kern w:val="0"/>
        </w:rPr>
      </w:pPr>
    </w:p>
    <w:p w14:paraId="0F64216A" w14:textId="77777777" w:rsidR="00944D78" w:rsidRPr="00944D78" w:rsidRDefault="00944D78" w:rsidP="00944D78">
      <w:pPr>
        <w:spacing w:line="276" w:lineRule="auto"/>
        <w:jc w:val="both"/>
        <w:rPr>
          <w:rFonts w:ascii="Times New Roman" w:hAnsi="Times New Roman"/>
          <w:kern w:val="0"/>
        </w:rPr>
      </w:pPr>
    </w:p>
    <w:p w14:paraId="76100CCB" w14:textId="77777777" w:rsidR="00A164BE" w:rsidRPr="001C3A10" w:rsidRDefault="00A164BE" w:rsidP="00393FEA">
      <w:pPr>
        <w:widowControl w:val="0"/>
        <w:suppressAutoHyphens/>
        <w:spacing w:line="276" w:lineRule="auto"/>
        <w:jc w:val="both"/>
        <w:rPr>
          <w:rFonts w:ascii="Times New Roman" w:hAnsi="Times New Roman"/>
          <w:kern w:val="0"/>
        </w:rPr>
      </w:pPr>
    </w:p>
    <w:p w14:paraId="7F64D851" w14:textId="54472C57" w:rsidR="00B40F05" w:rsidRPr="001C3A10" w:rsidRDefault="00B40F05" w:rsidP="00393FEA">
      <w:pPr>
        <w:widowControl w:val="0"/>
        <w:suppressAutoHyphens/>
        <w:spacing w:line="276" w:lineRule="auto"/>
        <w:jc w:val="center"/>
        <w:rPr>
          <w:rFonts w:ascii="Times New Roman" w:hAnsi="Times New Roman"/>
          <w:b/>
          <w:bCs/>
          <w:kern w:val="0"/>
        </w:rPr>
      </w:pPr>
      <w:r w:rsidRPr="001C3A10">
        <w:rPr>
          <w:rFonts w:ascii="Times New Roman" w:hAnsi="Times New Roman"/>
          <w:b/>
          <w:bCs/>
          <w:kern w:val="0"/>
        </w:rPr>
        <w:lastRenderedPageBreak/>
        <w:t>§ 1</w:t>
      </w:r>
    </w:p>
    <w:p w14:paraId="55C5F365" w14:textId="51B53CCB" w:rsidR="00B40F05" w:rsidRPr="001C3A10" w:rsidRDefault="00B40F05" w:rsidP="00393FEA">
      <w:pPr>
        <w:widowControl w:val="0"/>
        <w:suppressAutoHyphens/>
        <w:spacing w:line="276" w:lineRule="auto"/>
        <w:jc w:val="center"/>
        <w:rPr>
          <w:rFonts w:ascii="Times New Roman" w:hAnsi="Times New Roman"/>
          <w:b/>
          <w:bCs/>
          <w:kern w:val="0"/>
        </w:rPr>
      </w:pPr>
      <w:r w:rsidRPr="001C3A10">
        <w:rPr>
          <w:rFonts w:ascii="Times New Roman" w:hAnsi="Times New Roman"/>
          <w:b/>
          <w:bCs/>
          <w:kern w:val="0"/>
        </w:rPr>
        <w:t>Przedmiot umowy</w:t>
      </w:r>
    </w:p>
    <w:p w14:paraId="37B7E4C6" w14:textId="77777777" w:rsidR="001C3A10" w:rsidRPr="001C3A10" w:rsidRDefault="001C3A10" w:rsidP="00393FEA">
      <w:pPr>
        <w:autoSpaceDE w:val="0"/>
        <w:autoSpaceDN w:val="0"/>
        <w:adjustRightInd w:val="0"/>
        <w:spacing w:line="276" w:lineRule="auto"/>
        <w:jc w:val="center"/>
        <w:rPr>
          <w:rFonts w:ascii="Times New Roman" w:eastAsia="Calibri" w:hAnsi="Times New Roman"/>
          <w:b/>
          <w:bCs/>
          <w:color w:val="000000"/>
          <w:kern w:val="0"/>
          <w:lang w:eastAsia="en-US"/>
        </w:rPr>
      </w:pPr>
    </w:p>
    <w:p w14:paraId="4AA883A0" w14:textId="77777777" w:rsidR="00E36F07" w:rsidRDefault="00E36F07" w:rsidP="00393FEA">
      <w:pPr>
        <w:numPr>
          <w:ilvl w:val="0"/>
          <w:numId w:val="9"/>
        </w:numPr>
        <w:tabs>
          <w:tab w:val="left" w:pos="426"/>
        </w:tabs>
        <w:spacing w:line="276" w:lineRule="auto"/>
        <w:ind w:left="426" w:hanging="426"/>
        <w:jc w:val="both"/>
        <w:rPr>
          <w:rFonts w:ascii="Times New Roman" w:hAnsi="Times New Roman"/>
          <w:kern w:val="0"/>
        </w:rPr>
      </w:pPr>
      <w:r w:rsidRPr="00E36F07">
        <w:rPr>
          <w:rFonts w:ascii="Times New Roman" w:hAnsi="Times New Roman"/>
          <w:kern w:val="0"/>
        </w:rPr>
        <w:t xml:space="preserve">Przedmiotem </w:t>
      </w:r>
      <w:r>
        <w:rPr>
          <w:rFonts w:ascii="Times New Roman" w:hAnsi="Times New Roman"/>
          <w:kern w:val="0"/>
        </w:rPr>
        <w:t xml:space="preserve">niniejszego </w:t>
      </w:r>
      <w:r w:rsidRPr="00E36F07">
        <w:rPr>
          <w:rFonts w:ascii="Times New Roman" w:hAnsi="Times New Roman"/>
          <w:kern w:val="0"/>
        </w:rPr>
        <w:t>zamówienia jest dostawa kompleksowego zestawu do nauki spawania (symulatory spawania) dla 2 osób szkolących się wraz ze stanowiskiem dla nauczyciela (instruktora). Zestaw powinien być kompletny i umożliwiać przeprowadzenie szkolenia z nauki spawania dla co najmniej 2 osób w jednym czasie pod kontrolą nauczyciela (instruktora) prowadzącego zajęcia.</w:t>
      </w:r>
      <w:r>
        <w:rPr>
          <w:rFonts w:ascii="Times New Roman" w:hAnsi="Times New Roman"/>
          <w:kern w:val="0"/>
        </w:rPr>
        <w:t xml:space="preserve"> </w:t>
      </w:r>
      <w:r w:rsidRPr="00E36F07">
        <w:rPr>
          <w:rFonts w:ascii="Times New Roman" w:hAnsi="Times New Roman"/>
          <w:kern w:val="0"/>
        </w:rPr>
        <w:t>2.</w:t>
      </w:r>
      <w:r w:rsidRPr="00E36F07">
        <w:rPr>
          <w:rFonts w:ascii="Times New Roman" w:hAnsi="Times New Roman"/>
          <w:kern w:val="0"/>
        </w:rPr>
        <w:tab/>
      </w:r>
    </w:p>
    <w:p w14:paraId="24D052CD" w14:textId="5D42118F" w:rsidR="001C3A10" w:rsidRDefault="00E36F07" w:rsidP="00393FEA">
      <w:pPr>
        <w:numPr>
          <w:ilvl w:val="0"/>
          <w:numId w:val="9"/>
        </w:numPr>
        <w:tabs>
          <w:tab w:val="left" w:pos="426"/>
        </w:tabs>
        <w:spacing w:line="276" w:lineRule="auto"/>
        <w:ind w:left="426" w:hanging="426"/>
        <w:jc w:val="both"/>
        <w:rPr>
          <w:rFonts w:ascii="Times New Roman" w:hAnsi="Times New Roman"/>
          <w:kern w:val="0"/>
        </w:rPr>
      </w:pPr>
      <w:r w:rsidRPr="00E36F07">
        <w:rPr>
          <w:rFonts w:ascii="Times New Roman" w:hAnsi="Times New Roman"/>
          <w:kern w:val="0"/>
        </w:rPr>
        <w:t>W ramach zamówienia, Wykonawca zobowiązany będzie również do przeprowadzenia uruchomienia pracowni symulatorów oraz przeszkolenie 3 nauczycieli (instruktorów) spawania, którzy będą użytkować symulatory.</w:t>
      </w:r>
    </w:p>
    <w:p w14:paraId="67055843" w14:textId="4D035C65" w:rsidR="001C3A10" w:rsidRPr="001C3A10" w:rsidRDefault="001C3A10" w:rsidP="00393FEA">
      <w:pPr>
        <w:numPr>
          <w:ilvl w:val="0"/>
          <w:numId w:val="9"/>
        </w:numPr>
        <w:tabs>
          <w:tab w:val="left" w:pos="426"/>
          <w:tab w:val="left" w:pos="3960"/>
        </w:tabs>
        <w:suppressAutoHyphens/>
        <w:spacing w:line="276" w:lineRule="auto"/>
        <w:ind w:left="426" w:hanging="426"/>
        <w:jc w:val="both"/>
        <w:rPr>
          <w:rFonts w:ascii="Times New Roman" w:hAnsi="Times New Roman"/>
          <w:kern w:val="0"/>
        </w:rPr>
      </w:pPr>
      <w:r w:rsidRPr="001C3A10">
        <w:rPr>
          <w:rFonts w:ascii="Times New Roman" w:hAnsi="Times New Roman"/>
          <w:kern w:val="0"/>
        </w:rPr>
        <w:t>Wykonawca zobowiązany jest do wykonania dostawy</w:t>
      </w:r>
      <w:r w:rsidR="00E36F07">
        <w:rPr>
          <w:rFonts w:ascii="Times New Roman" w:hAnsi="Times New Roman"/>
          <w:kern w:val="0"/>
        </w:rPr>
        <w:t>, montażu i uruchomienia</w:t>
      </w:r>
      <w:r w:rsidRPr="001C3A10">
        <w:rPr>
          <w:rFonts w:ascii="Times New Roman" w:hAnsi="Times New Roman"/>
          <w:kern w:val="0"/>
        </w:rPr>
        <w:t xml:space="preserve"> zgodnie z niniejszą Umową, wymogami określonymi w Specyfikacji Warunków Zamówienia, w tym Opisu Przedmiotu Zamówienia, złożoną Ofertą z dnia ………</w:t>
      </w:r>
      <w:proofErr w:type="gramStart"/>
      <w:r w:rsidRPr="001C3A10">
        <w:rPr>
          <w:rFonts w:ascii="Times New Roman" w:hAnsi="Times New Roman"/>
          <w:kern w:val="0"/>
        </w:rPr>
        <w:t>…….</w:t>
      </w:r>
      <w:proofErr w:type="gramEnd"/>
      <w:r w:rsidRPr="001C3A10">
        <w:rPr>
          <w:rFonts w:ascii="Times New Roman" w:hAnsi="Times New Roman"/>
          <w:kern w:val="0"/>
        </w:rPr>
        <w:t>. roku oraz obowiązującymi przepisami i normami.</w:t>
      </w:r>
    </w:p>
    <w:p w14:paraId="0C847CF0" w14:textId="77777777" w:rsidR="001C3A10" w:rsidRPr="001C3A10" w:rsidRDefault="001C3A10" w:rsidP="00393FEA">
      <w:pPr>
        <w:numPr>
          <w:ilvl w:val="0"/>
          <w:numId w:val="9"/>
        </w:numPr>
        <w:tabs>
          <w:tab w:val="left" w:pos="426"/>
          <w:tab w:val="left" w:pos="3960"/>
        </w:tabs>
        <w:suppressAutoHyphens/>
        <w:spacing w:line="276" w:lineRule="auto"/>
        <w:ind w:left="426" w:hanging="426"/>
        <w:jc w:val="both"/>
        <w:rPr>
          <w:rFonts w:ascii="Times New Roman" w:hAnsi="Times New Roman"/>
          <w:bCs/>
          <w:iCs/>
          <w:kern w:val="0"/>
        </w:rPr>
      </w:pPr>
      <w:r w:rsidRPr="001C3A10">
        <w:rPr>
          <w:rFonts w:ascii="Times New Roman" w:hAnsi="Times New Roman"/>
          <w:bCs/>
          <w:iCs/>
          <w:kern w:val="0"/>
        </w:rPr>
        <w:t>Wykonawca oświadcza, że przedmiot dostawy jest fabrycznie nowy, pochodzi z bieżącej produkcji, pozbawiony jest ujawnionych wad w rozwiązaniach technicznych, produkcyjnych lub materiałowych, odpowiada obowiązującym normom, posiada stosowne certyfikaty oraz spełnia co najmniej wymagania dotyczące sprzętu stanowiącego przedmiot dostawy.</w:t>
      </w:r>
    </w:p>
    <w:p w14:paraId="51B9B3BE" w14:textId="67D34C0B" w:rsidR="001C3A10" w:rsidRPr="001C3A10" w:rsidRDefault="001C3A10" w:rsidP="00393FEA">
      <w:pPr>
        <w:numPr>
          <w:ilvl w:val="0"/>
          <w:numId w:val="9"/>
        </w:numPr>
        <w:tabs>
          <w:tab w:val="left" w:pos="426"/>
          <w:tab w:val="left" w:pos="3960"/>
        </w:tabs>
        <w:suppressAutoHyphens/>
        <w:spacing w:line="276" w:lineRule="auto"/>
        <w:ind w:left="426" w:hanging="426"/>
        <w:jc w:val="both"/>
        <w:rPr>
          <w:rFonts w:ascii="Times New Roman" w:hAnsi="Times New Roman"/>
          <w:bCs/>
          <w:iCs/>
          <w:kern w:val="0"/>
        </w:rPr>
      </w:pPr>
      <w:r w:rsidRPr="001C3A10">
        <w:rPr>
          <w:rFonts w:ascii="Times New Roman" w:hAnsi="Times New Roman"/>
          <w:bCs/>
          <w:iCs/>
          <w:kern w:val="0"/>
        </w:rPr>
        <w:t xml:space="preserve">Wykonawca zobowiązany jest dostarczyć przedmiot niniejszej umowy własnym środkiem transportu </w:t>
      </w:r>
      <w:r w:rsidR="00746909" w:rsidRPr="00746909">
        <w:rPr>
          <w:rFonts w:ascii="Times New Roman" w:hAnsi="Times New Roman"/>
          <w:bCs/>
          <w:iCs/>
          <w:kern w:val="0"/>
        </w:rPr>
        <w:t xml:space="preserve">do budynku Branżowego Centrum Umiejętności nr 2 w Żywcu, przy ul. Szkolnej </w:t>
      </w:r>
      <w:proofErr w:type="gramStart"/>
      <w:r w:rsidR="00746909" w:rsidRPr="00746909">
        <w:rPr>
          <w:rFonts w:ascii="Times New Roman" w:hAnsi="Times New Roman"/>
          <w:bCs/>
          <w:iCs/>
          <w:kern w:val="0"/>
        </w:rPr>
        <w:t>2</w:t>
      </w:r>
      <w:r w:rsidRPr="001C3A10">
        <w:rPr>
          <w:rFonts w:ascii="Times New Roman" w:hAnsi="Times New Roman"/>
          <w:bCs/>
          <w:iCs/>
          <w:kern w:val="0"/>
        </w:rPr>
        <w:t>,</w:t>
      </w:r>
      <w:proofErr w:type="gramEnd"/>
      <w:r w:rsidRPr="001C3A10">
        <w:rPr>
          <w:rFonts w:ascii="Times New Roman" w:hAnsi="Times New Roman"/>
          <w:bCs/>
          <w:iCs/>
          <w:kern w:val="0"/>
        </w:rPr>
        <w:t xml:space="preserve"> oraz zamontować w miejscach wskazanych przez Zamawiającego.</w:t>
      </w:r>
    </w:p>
    <w:p w14:paraId="5C314E79" w14:textId="6556288B" w:rsidR="001C3A10" w:rsidRPr="001C3A10" w:rsidRDefault="001C3A10" w:rsidP="00393FEA">
      <w:pPr>
        <w:numPr>
          <w:ilvl w:val="0"/>
          <w:numId w:val="9"/>
        </w:numPr>
        <w:tabs>
          <w:tab w:val="left" w:pos="426"/>
          <w:tab w:val="left" w:pos="3960"/>
        </w:tabs>
        <w:suppressAutoHyphens/>
        <w:spacing w:line="276" w:lineRule="auto"/>
        <w:ind w:left="426" w:hanging="426"/>
        <w:jc w:val="both"/>
        <w:rPr>
          <w:rFonts w:ascii="Times New Roman" w:hAnsi="Times New Roman"/>
          <w:bCs/>
          <w:iCs/>
          <w:kern w:val="0"/>
        </w:rPr>
      </w:pPr>
      <w:r w:rsidRPr="001C3A10">
        <w:rPr>
          <w:rFonts w:ascii="Times New Roman" w:hAnsi="Times New Roman"/>
          <w:bCs/>
          <w:iCs/>
          <w:kern w:val="0"/>
        </w:rPr>
        <w:t>Wykonawca będzie wykonywał prace w warunkach utrudnionych. Wszelkie prace związane z realizacją zamówienia powinny być prowadzone w sposób nieutrudniający prawidłowego funkcjonowania Szkoły. Wykonawca zobowiązany jest do prowadzenia prac w sposób nie zakłócający bieżącego funkcjonowania obiektu oraz w sposób nie zagrażający bezpieczeństwu osób w nim przebywających lub z niego korzystających.</w:t>
      </w:r>
    </w:p>
    <w:p w14:paraId="6A9C589D" w14:textId="16F3AA2D" w:rsidR="001C3A10" w:rsidRPr="001C3A10" w:rsidRDefault="001C3A10" w:rsidP="00393FEA">
      <w:pPr>
        <w:numPr>
          <w:ilvl w:val="0"/>
          <w:numId w:val="9"/>
        </w:numPr>
        <w:tabs>
          <w:tab w:val="left" w:pos="426"/>
          <w:tab w:val="left" w:pos="3960"/>
        </w:tabs>
        <w:suppressAutoHyphens/>
        <w:spacing w:line="276" w:lineRule="auto"/>
        <w:ind w:left="426" w:hanging="426"/>
        <w:jc w:val="both"/>
        <w:rPr>
          <w:rFonts w:ascii="Times New Roman" w:hAnsi="Times New Roman"/>
          <w:bCs/>
          <w:iCs/>
          <w:kern w:val="0"/>
        </w:rPr>
      </w:pPr>
      <w:r w:rsidRPr="001C3A10">
        <w:rPr>
          <w:rFonts w:ascii="Times New Roman" w:hAnsi="Times New Roman"/>
          <w:bCs/>
          <w:iCs/>
          <w:kern w:val="0"/>
        </w:rPr>
        <w:t>Wykonawca powinien zabezpieczyć przedmiot umowy przed ewentualnym zniszczeniem, uszkodzeniem oraz zabrudzeniem podczas jego dostawy i montaż</w:t>
      </w:r>
      <w:r w:rsidR="00784BAA">
        <w:rPr>
          <w:rFonts w:ascii="Times New Roman" w:hAnsi="Times New Roman"/>
          <w:bCs/>
          <w:iCs/>
          <w:kern w:val="0"/>
        </w:rPr>
        <w:t>u</w:t>
      </w:r>
      <w:r w:rsidRPr="001C3A10">
        <w:rPr>
          <w:rFonts w:ascii="Times New Roman" w:hAnsi="Times New Roman"/>
          <w:bCs/>
          <w:iCs/>
          <w:kern w:val="0"/>
        </w:rPr>
        <w:t>.</w:t>
      </w:r>
    </w:p>
    <w:p w14:paraId="0B006504" w14:textId="77777777" w:rsidR="001C3A10" w:rsidRPr="001C3A10" w:rsidRDefault="001C3A10" w:rsidP="00393FEA">
      <w:pPr>
        <w:numPr>
          <w:ilvl w:val="0"/>
          <w:numId w:val="9"/>
        </w:numPr>
        <w:tabs>
          <w:tab w:val="left" w:pos="426"/>
          <w:tab w:val="left" w:pos="3960"/>
        </w:tabs>
        <w:suppressAutoHyphens/>
        <w:spacing w:line="276" w:lineRule="auto"/>
        <w:ind w:left="426" w:hanging="426"/>
        <w:jc w:val="both"/>
        <w:rPr>
          <w:rFonts w:ascii="Times New Roman" w:hAnsi="Times New Roman"/>
          <w:bCs/>
          <w:iCs/>
          <w:kern w:val="0"/>
        </w:rPr>
      </w:pPr>
      <w:r w:rsidRPr="001C3A10">
        <w:rPr>
          <w:rFonts w:ascii="Times New Roman" w:hAnsi="Times New Roman"/>
          <w:bCs/>
          <w:iCs/>
          <w:kern w:val="0"/>
        </w:rPr>
        <w:t>Podczas przekazywania przedmiotu umowy Zamawiającemu, Wykonawca zobowiązany jest mu przekazać także dokumenty gwarancyjne.</w:t>
      </w:r>
    </w:p>
    <w:p w14:paraId="75EB0E1E" w14:textId="1E4D3D39" w:rsidR="001C3A10" w:rsidRDefault="001C3A10" w:rsidP="00393FEA">
      <w:pPr>
        <w:numPr>
          <w:ilvl w:val="0"/>
          <w:numId w:val="9"/>
        </w:numPr>
        <w:tabs>
          <w:tab w:val="left" w:pos="426"/>
          <w:tab w:val="left" w:pos="3960"/>
        </w:tabs>
        <w:suppressAutoHyphens/>
        <w:spacing w:line="276" w:lineRule="auto"/>
        <w:ind w:left="426" w:hanging="426"/>
        <w:jc w:val="both"/>
        <w:rPr>
          <w:rFonts w:ascii="Times New Roman" w:hAnsi="Times New Roman"/>
          <w:bCs/>
          <w:iCs/>
          <w:kern w:val="0"/>
        </w:rPr>
      </w:pPr>
      <w:r w:rsidRPr="001C3A10">
        <w:rPr>
          <w:rFonts w:ascii="Times New Roman" w:hAnsi="Times New Roman"/>
          <w:bCs/>
          <w:iCs/>
          <w:kern w:val="0"/>
        </w:rPr>
        <w:t xml:space="preserve">Zamawiający uprawniony jest do sprawdzania jakości oraz kompletności przedmiotu dostawy zrealizowanej przez Wykonawcę. W przypadku </w:t>
      </w:r>
      <w:r w:rsidRPr="00393FEA">
        <w:rPr>
          <w:rFonts w:ascii="Times New Roman" w:hAnsi="Times New Roman"/>
          <w:bCs/>
          <w:iCs/>
          <w:kern w:val="0"/>
        </w:rPr>
        <w:t>wykrycia jakichkolwiek niezgodności w przedmiocie dostawy w stosunku do treści niniejszej umowy Zamawiający nie odbierze przedmiotu dostawy, naliczając kary umowne zgodnie z procedurą zawartą w § 7 ust. 1 umowy, od dnia</w:t>
      </w:r>
      <w:r w:rsidRPr="001C3A10">
        <w:rPr>
          <w:rFonts w:ascii="Times New Roman" w:hAnsi="Times New Roman"/>
          <w:bCs/>
          <w:iCs/>
          <w:kern w:val="0"/>
        </w:rPr>
        <w:t xml:space="preserve"> przekroczenia terminu wykonania umowy do dnia prawidłowej jej realizacji.</w:t>
      </w:r>
    </w:p>
    <w:p w14:paraId="558983B7" w14:textId="77777777" w:rsidR="001C3A10" w:rsidRPr="001C3A10" w:rsidRDefault="001C3A10" w:rsidP="00393FEA">
      <w:pPr>
        <w:spacing w:line="276" w:lineRule="auto"/>
        <w:ind w:left="360" w:hanging="360"/>
        <w:jc w:val="both"/>
        <w:rPr>
          <w:rFonts w:ascii="Times New Roman" w:hAnsi="Times New Roman"/>
          <w:kern w:val="0"/>
        </w:rPr>
      </w:pPr>
    </w:p>
    <w:p w14:paraId="178EF633" w14:textId="77777777" w:rsidR="001C3A10" w:rsidRPr="001C3A10" w:rsidRDefault="001C3A10" w:rsidP="00393FEA">
      <w:pPr>
        <w:autoSpaceDE w:val="0"/>
        <w:autoSpaceDN w:val="0"/>
        <w:adjustRightInd w:val="0"/>
        <w:spacing w:line="276" w:lineRule="auto"/>
        <w:jc w:val="center"/>
        <w:rPr>
          <w:rFonts w:ascii="Times New Roman" w:eastAsia="Calibri" w:hAnsi="Times New Roman"/>
          <w:b/>
          <w:bCs/>
          <w:kern w:val="0"/>
          <w:lang w:eastAsia="en-US"/>
        </w:rPr>
      </w:pPr>
      <w:r w:rsidRPr="001C3A10">
        <w:rPr>
          <w:rFonts w:ascii="Times New Roman" w:eastAsia="Calibri" w:hAnsi="Times New Roman"/>
          <w:b/>
          <w:bCs/>
          <w:kern w:val="0"/>
          <w:lang w:eastAsia="en-US"/>
        </w:rPr>
        <w:t>§ 2</w:t>
      </w:r>
    </w:p>
    <w:p w14:paraId="6287B986" w14:textId="77777777" w:rsidR="001C3A10" w:rsidRPr="001C3A10" w:rsidRDefault="001C3A10" w:rsidP="00393FEA">
      <w:pPr>
        <w:autoSpaceDE w:val="0"/>
        <w:autoSpaceDN w:val="0"/>
        <w:adjustRightInd w:val="0"/>
        <w:spacing w:line="276" w:lineRule="auto"/>
        <w:jc w:val="center"/>
        <w:rPr>
          <w:rFonts w:ascii="Times New Roman" w:eastAsia="Calibri" w:hAnsi="Times New Roman"/>
          <w:kern w:val="0"/>
          <w:lang w:eastAsia="en-US"/>
        </w:rPr>
      </w:pPr>
      <w:r w:rsidRPr="001C3A10">
        <w:rPr>
          <w:rFonts w:ascii="Times New Roman" w:eastAsia="Calibri" w:hAnsi="Times New Roman"/>
          <w:b/>
          <w:bCs/>
          <w:kern w:val="0"/>
          <w:lang w:eastAsia="en-US"/>
        </w:rPr>
        <w:t>Termin i sposób realizacji</w:t>
      </w:r>
    </w:p>
    <w:p w14:paraId="316D46C6" w14:textId="77777777" w:rsidR="001C3A10" w:rsidRPr="001C3A10" w:rsidRDefault="001C3A10" w:rsidP="00393FEA">
      <w:pPr>
        <w:autoSpaceDE w:val="0"/>
        <w:autoSpaceDN w:val="0"/>
        <w:adjustRightInd w:val="0"/>
        <w:spacing w:line="276" w:lineRule="auto"/>
        <w:rPr>
          <w:rFonts w:ascii="Times New Roman" w:eastAsia="Calibri" w:hAnsi="Times New Roman"/>
          <w:kern w:val="0"/>
          <w:lang w:eastAsia="en-US"/>
        </w:rPr>
      </w:pPr>
    </w:p>
    <w:p w14:paraId="4840F92A" w14:textId="54C3F34D" w:rsidR="001C3A10" w:rsidRPr="001C3A10" w:rsidRDefault="001C3A10" w:rsidP="00393FEA">
      <w:pPr>
        <w:numPr>
          <w:ilvl w:val="0"/>
          <w:numId w:val="29"/>
        </w:numPr>
        <w:spacing w:line="276" w:lineRule="auto"/>
        <w:ind w:left="426" w:hanging="426"/>
        <w:jc w:val="both"/>
        <w:rPr>
          <w:rFonts w:ascii="Times New Roman" w:hAnsi="Times New Roman"/>
          <w:bCs/>
          <w:kern w:val="0"/>
          <w:szCs w:val="20"/>
        </w:rPr>
      </w:pPr>
      <w:r w:rsidRPr="001C3A10">
        <w:rPr>
          <w:rFonts w:ascii="Times New Roman" w:hAnsi="Times New Roman"/>
          <w:bCs/>
          <w:kern w:val="0"/>
        </w:rPr>
        <w:t>Wykonawca zobowiązany jest dostarczyć i zamontować przedmiot Umowy</w:t>
      </w:r>
      <w:r w:rsidRPr="001C3A10">
        <w:rPr>
          <w:rFonts w:ascii="Times New Roman" w:hAnsi="Times New Roman"/>
          <w:b/>
          <w:bCs/>
          <w:kern w:val="0"/>
        </w:rPr>
        <w:t xml:space="preserve"> </w:t>
      </w:r>
      <w:r w:rsidRPr="001C3A10">
        <w:rPr>
          <w:rFonts w:ascii="Times New Roman" w:hAnsi="Times New Roman"/>
          <w:bCs/>
          <w:kern w:val="0"/>
          <w:szCs w:val="20"/>
        </w:rPr>
        <w:t xml:space="preserve">w terminie </w:t>
      </w:r>
      <w:r w:rsidRPr="001C3A10">
        <w:rPr>
          <w:rFonts w:ascii="Times New Roman" w:hAnsi="Times New Roman"/>
          <w:b/>
          <w:bCs/>
          <w:kern w:val="0"/>
          <w:szCs w:val="20"/>
        </w:rPr>
        <w:t xml:space="preserve">do </w:t>
      </w:r>
      <w:r w:rsidR="00746909">
        <w:rPr>
          <w:rFonts w:ascii="Times New Roman" w:hAnsi="Times New Roman"/>
          <w:b/>
          <w:bCs/>
          <w:kern w:val="0"/>
          <w:szCs w:val="20"/>
        </w:rPr>
        <w:t>21 dni</w:t>
      </w:r>
      <w:r>
        <w:rPr>
          <w:rFonts w:ascii="Times New Roman" w:hAnsi="Times New Roman"/>
          <w:b/>
          <w:bCs/>
          <w:kern w:val="0"/>
          <w:szCs w:val="20"/>
        </w:rPr>
        <w:t xml:space="preserve"> od dnia zawarcia Umowy</w:t>
      </w:r>
      <w:r w:rsidR="00A164BE" w:rsidRPr="00A164BE">
        <w:rPr>
          <w:rFonts w:ascii="Times New Roman" w:hAnsi="Times New Roman"/>
          <w:lang w:eastAsia="zh-CN"/>
        </w:rPr>
        <w:t>.</w:t>
      </w:r>
    </w:p>
    <w:p w14:paraId="7FA394EC" w14:textId="71267289" w:rsidR="001C3A10" w:rsidRPr="001C3A10" w:rsidRDefault="001C3A10" w:rsidP="00393FEA">
      <w:pPr>
        <w:numPr>
          <w:ilvl w:val="0"/>
          <w:numId w:val="29"/>
        </w:numPr>
        <w:spacing w:line="276" w:lineRule="auto"/>
        <w:ind w:left="426" w:hanging="426"/>
        <w:jc w:val="both"/>
        <w:rPr>
          <w:rFonts w:ascii="Times New Roman" w:hAnsi="Times New Roman"/>
          <w:kern w:val="0"/>
        </w:rPr>
      </w:pPr>
      <w:r w:rsidRPr="001C3A10">
        <w:rPr>
          <w:rFonts w:ascii="Times New Roman" w:hAnsi="Times New Roman"/>
          <w:kern w:val="0"/>
        </w:rPr>
        <w:t xml:space="preserve">Wykonawca jest zobowiązany w szczególności: zapewnić dostawę do siedziby Zamawiającego, w tym powinien zabezpieczyć przedmiot umowy przed ewentualnym zniszczeniem, uszkodzeniem oraz zabrudzeniem podczas jego dostawy, rozładunek, wniesienie dostarczanych elementów </w:t>
      </w:r>
      <w:r w:rsidR="00784BAA">
        <w:rPr>
          <w:rFonts w:ascii="Times New Roman" w:hAnsi="Times New Roman"/>
          <w:kern w:val="0"/>
        </w:rPr>
        <w:t>sprzętu</w:t>
      </w:r>
      <w:r w:rsidRPr="001C3A10">
        <w:rPr>
          <w:rFonts w:ascii="Times New Roman" w:hAnsi="Times New Roman"/>
          <w:kern w:val="0"/>
        </w:rPr>
        <w:t xml:space="preserve"> do budynku i montaż lub instalację, </w:t>
      </w:r>
      <w:r w:rsidR="00784BAA">
        <w:rPr>
          <w:rFonts w:ascii="Times New Roman" w:hAnsi="Times New Roman"/>
          <w:kern w:val="0"/>
        </w:rPr>
        <w:t xml:space="preserve">uruchomienie oraz </w:t>
      </w:r>
      <w:r w:rsidRPr="001C3A10">
        <w:rPr>
          <w:rFonts w:ascii="Times New Roman" w:hAnsi="Times New Roman"/>
          <w:kern w:val="0"/>
        </w:rPr>
        <w:t>sprawdzenie poprawności działania i udzielenie instruktażu obsługi</w:t>
      </w:r>
      <w:r>
        <w:rPr>
          <w:rFonts w:ascii="Times New Roman" w:hAnsi="Times New Roman"/>
          <w:kern w:val="0"/>
        </w:rPr>
        <w:t xml:space="preserve"> </w:t>
      </w:r>
      <w:r w:rsidRPr="001C3A10">
        <w:rPr>
          <w:rFonts w:ascii="Times New Roman" w:hAnsi="Times New Roman"/>
          <w:kern w:val="0"/>
        </w:rPr>
        <w:t xml:space="preserve">w miejscu wskazanym przez Zamawiającego. </w:t>
      </w:r>
    </w:p>
    <w:p w14:paraId="41952BAD" w14:textId="0429BFB3" w:rsidR="001C3A10" w:rsidRPr="001C3A10" w:rsidRDefault="001C3A10" w:rsidP="00393FEA">
      <w:pPr>
        <w:numPr>
          <w:ilvl w:val="0"/>
          <w:numId w:val="29"/>
        </w:numPr>
        <w:spacing w:line="276" w:lineRule="auto"/>
        <w:ind w:left="426" w:hanging="426"/>
        <w:jc w:val="both"/>
        <w:rPr>
          <w:rFonts w:ascii="Times New Roman" w:hAnsi="Times New Roman"/>
          <w:kern w:val="0"/>
        </w:rPr>
      </w:pPr>
      <w:r w:rsidRPr="001C3A10">
        <w:rPr>
          <w:rFonts w:ascii="Times New Roman" w:hAnsi="Times New Roman"/>
          <w:kern w:val="0"/>
        </w:rPr>
        <w:t>Dostawa</w:t>
      </w:r>
      <w:r>
        <w:rPr>
          <w:rFonts w:ascii="Times New Roman" w:hAnsi="Times New Roman"/>
          <w:kern w:val="0"/>
        </w:rPr>
        <w:t xml:space="preserve"> oraz</w:t>
      </w:r>
      <w:r w:rsidRPr="001C3A10">
        <w:rPr>
          <w:rFonts w:ascii="Times New Roman" w:hAnsi="Times New Roman"/>
          <w:kern w:val="0"/>
        </w:rPr>
        <w:t xml:space="preserve"> montaż mogą być realizowane jedynie w dni robocze od poniedziałku do piątku. Wykonawca zobowiązuje się powiadomić Zamawiającego, co najmniej 2 dni wcześniej o planowanym terminie dostawy. </w:t>
      </w:r>
    </w:p>
    <w:p w14:paraId="12B97520" w14:textId="4B6D094E" w:rsidR="001C3A10" w:rsidRPr="001C3A10" w:rsidRDefault="001C3A10" w:rsidP="00393FEA">
      <w:pPr>
        <w:numPr>
          <w:ilvl w:val="0"/>
          <w:numId w:val="29"/>
        </w:numPr>
        <w:spacing w:line="276" w:lineRule="auto"/>
        <w:ind w:left="426" w:hanging="426"/>
        <w:jc w:val="both"/>
        <w:rPr>
          <w:rFonts w:ascii="Times New Roman" w:hAnsi="Times New Roman"/>
          <w:kern w:val="0"/>
        </w:rPr>
      </w:pPr>
      <w:r w:rsidRPr="001C3A10">
        <w:rPr>
          <w:rFonts w:ascii="Times New Roman" w:hAnsi="Times New Roman"/>
          <w:kern w:val="0"/>
        </w:rPr>
        <w:t>Odbiór przedmiotu dostawy zostanie potwierdzony przez Zamawiającego</w:t>
      </w:r>
      <w:r>
        <w:rPr>
          <w:rFonts w:ascii="Times New Roman" w:hAnsi="Times New Roman"/>
          <w:kern w:val="0"/>
        </w:rPr>
        <w:t xml:space="preserve"> </w:t>
      </w:r>
      <w:r w:rsidRPr="001C3A10">
        <w:rPr>
          <w:rFonts w:ascii="Times New Roman" w:hAnsi="Times New Roman"/>
          <w:b/>
          <w:kern w:val="0"/>
        </w:rPr>
        <w:t>protokołem odbioru</w:t>
      </w:r>
      <w:r>
        <w:rPr>
          <w:rFonts w:ascii="Times New Roman" w:hAnsi="Times New Roman"/>
          <w:b/>
          <w:kern w:val="0"/>
        </w:rPr>
        <w:t xml:space="preserve"> końcowego</w:t>
      </w:r>
      <w:r w:rsidRPr="001C3A10">
        <w:rPr>
          <w:rFonts w:ascii="Times New Roman" w:hAnsi="Times New Roman"/>
          <w:kern w:val="0"/>
        </w:rPr>
        <w:t xml:space="preserve">, przy czym </w:t>
      </w:r>
      <w:r w:rsidR="00A164BE">
        <w:rPr>
          <w:rFonts w:ascii="Times New Roman" w:hAnsi="Times New Roman"/>
          <w:kern w:val="0"/>
        </w:rPr>
        <w:t>protokół</w:t>
      </w:r>
      <w:r>
        <w:rPr>
          <w:rFonts w:ascii="Times New Roman" w:hAnsi="Times New Roman"/>
          <w:kern w:val="0"/>
        </w:rPr>
        <w:t xml:space="preserve"> </w:t>
      </w:r>
      <w:r w:rsidRPr="001C3A10">
        <w:rPr>
          <w:rFonts w:ascii="Times New Roman" w:hAnsi="Times New Roman"/>
          <w:kern w:val="0"/>
        </w:rPr>
        <w:t xml:space="preserve">powinien zawierać, co najmniej: nazwę elementu </w:t>
      </w:r>
      <w:r w:rsidR="00784BAA">
        <w:rPr>
          <w:rFonts w:ascii="Times New Roman" w:hAnsi="Times New Roman"/>
          <w:kern w:val="0"/>
        </w:rPr>
        <w:t>sprzętu</w:t>
      </w:r>
      <w:r w:rsidRPr="001C3A10">
        <w:rPr>
          <w:rFonts w:ascii="Times New Roman" w:hAnsi="Times New Roman"/>
          <w:kern w:val="0"/>
        </w:rPr>
        <w:t xml:space="preserve"> (z </w:t>
      </w:r>
      <w:r w:rsidRPr="001C3A10">
        <w:rPr>
          <w:rFonts w:ascii="Times New Roman" w:hAnsi="Times New Roman"/>
          <w:kern w:val="0"/>
        </w:rPr>
        <w:lastRenderedPageBreak/>
        <w:t xml:space="preserve">wyszczególnionymi wszystkimi częściami składowymi), ilość, numery fabryczne (seria) </w:t>
      </w:r>
      <w:r w:rsidR="00784BAA">
        <w:rPr>
          <w:rFonts w:ascii="Times New Roman" w:hAnsi="Times New Roman"/>
          <w:kern w:val="0"/>
        </w:rPr>
        <w:t>sprzętu</w:t>
      </w:r>
      <w:r w:rsidRPr="001C3A10">
        <w:rPr>
          <w:rFonts w:ascii="Times New Roman" w:hAnsi="Times New Roman"/>
          <w:kern w:val="0"/>
        </w:rPr>
        <w:t xml:space="preserve"> (o ile dotyczy) i dokumentacji z nim związanej.</w:t>
      </w:r>
    </w:p>
    <w:p w14:paraId="6FCF07F7" w14:textId="77777777" w:rsidR="001C3A10" w:rsidRPr="001C3A10" w:rsidRDefault="001C3A10" w:rsidP="00393FEA">
      <w:pPr>
        <w:numPr>
          <w:ilvl w:val="0"/>
          <w:numId w:val="29"/>
        </w:numPr>
        <w:spacing w:line="276" w:lineRule="auto"/>
        <w:ind w:left="426" w:hanging="426"/>
        <w:jc w:val="both"/>
        <w:rPr>
          <w:rFonts w:ascii="Times New Roman" w:hAnsi="Times New Roman"/>
          <w:kern w:val="0"/>
        </w:rPr>
      </w:pPr>
      <w:r w:rsidRPr="001C3A10">
        <w:rPr>
          <w:rFonts w:ascii="Times New Roman" w:hAnsi="Times New Roman"/>
          <w:kern w:val="0"/>
        </w:rPr>
        <w:t>W przypadku zastrzeżeń do dostawy, Zamawiający wyznaczy Wykonawcy dodatkowy 7 dniowy termin do usunięcia ewentualnych wad. W razie dostarczenia elementu wyposażenia przez Wykonawcę po stwierdzeniu przez Zamawiającego wad, procedurę wskazaną w zdaniu pierwszym stosuje się odpowiednio.</w:t>
      </w:r>
    </w:p>
    <w:p w14:paraId="74718989" w14:textId="77777777" w:rsidR="001C3A10" w:rsidRPr="001C3A10" w:rsidRDefault="001C3A10" w:rsidP="00393FEA">
      <w:pPr>
        <w:numPr>
          <w:ilvl w:val="0"/>
          <w:numId w:val="29"/>
        </w:numPr>
        <w:spacing w:line="276" w:lineRule="auto"/>
        <w:ind w:left="426" w:hanging="426"/>
        <w:jc w:val="both"/>
        <w:rPr>
          <w:rFonts w:ascii="Times New Roman" w:hAnsi="Times New Roman"/>
          <w:kern w:val="0"/>
        </w:rPr>
      </w:pPr>
      <w:r w:rsidRPr="001C3A10">
        <w:rPr>
          <w:rFonts w:ascii="Times New Roman" w:hAnsi="Times New Roman"/>
          <w:kern w:val="0"/>
        </w:rPr>
        <w:t>Podstawą do wystawienia faktury przez Wykonawcę jest odbiór przedmiotu zamówienia (bez zastrzeżeń) lub po skutecznym usunięciu zgłoszonych wad lub usterek.</w:t>
      </w:r>
    </w:p>
    <w:p w14:paraId="42B641E2" w14:textId="77777777" w:rsidR="001C3A10" w:rsidRPr="001C3A10" w:rsidRDefault="001C3A10" w:rsidP="00393FEA">
      <w:pPr>
        <w:numPr>
          <w:ilvl w:val="0"/>
          <w:numId w:val="29"/>
        </w:numPr>
        <w:spacing w:line="276" w:lineRule="auto"/>
        <w:ind w:left="426" w:hanging="426"/>
        <w:jc w:val="both"/>
        <w:rPr>
          <w:rFonts w:ascii="Times New Roman" w:hAnsi="Times New Roman"/>
          <w:kern w:val="0"/>
        </w:rPr>
      </w:pPr>
      <w:r w:rsidRPr="001C3A10">
        <w:rPr>
          <w:rFonts w:ascii="Times New Roman" w:hAnsi="Times New Roman"/>
          <w:kern w:val="0"/>
        </w:rPr>
        <w:t>Przedstawicielem Wykonawcy do bieżących kontaktów z Zamawiającym wyznacza się: ………………………, tel. ………………, e-mail: ………………</w:t>
      </w:r>
      <w:proofErr w:type="gramStart"/>
      <w:r w:rsidRPr="001C3A10">
        <w:rPr>
          <w:rFonts w:ascii="Times New Roman" w:hAnsi="Times New Roman"/>
          <w:kern w:val="0"/>
        </w:rPr>
        <w:t>…….</w:t>
      </w:r>
      <w:proofErr w:type="gramEnd"/>
      <w:r w:rsidRPr="001C3A10">
        <w:rPr>
          <w:rFonts w:ascii="Times New Roman" w:hAnsi="Times New Roman"/>
          <w:kern w:val="0"/>
        </w:rPr>
        <w:t>.</w:t>
      </w:r>
    </w:p>
    <w:p w14:paraId="650A5158" w14:textId="77777777" w:rsidR="001C3A10" w:rsidRPr="001C3A10" w:rsidRDefault="001C3A10" w:rsidP="00393FEA">
      <w:pPr>
        <w:numPr>
          <w:ilvl w:val="0"/>
          <w:numId w:val="29"/>
        </w:numPr>
        <w:spacing w:line="276" w:lineRule="auto"/>
        <w:ind w:left="426" w:hanging="426"/>
        <w:jc w:val="both"/>
        <w:rPr>
          <w:rFonts w:ascii="Times New Roman" w:hAnsi="Times New Roman"/>
          <w:kern w:val="0"/>
        </w:rPr>
      </w:pPr>
      <w:r w:rsidRPr="001C3A10">
        <w:rPr>
          <w:rFonts w:ascii="Times New Roman" w:hAnsi="Times New Roman"/>
          <w:kern w:val="0"/>
        </w:rPr>
        <w:t>Przedstawicielem Zamawiającego do bieżących kontaktów z Wykonawcą wyznacza się ……………………, tel. …………………, e-mail: ……………</w:t>
      </w:r>
      <w:proofErr w:type="gramStart"/>
      <w:r w:rsidRPr="001C3A10">
        <w:rPr>
          <w:rFonts w:ascii="Times New Roman" w:hAnsi="Times New Roman"/>
          <w:kern w:val="0"/>
        </w:rPr>
        <w:t>…….</w:t>
      </w:r>
      <w:proofErr w:type="gramEnd"/>
      <w:r w:rsidRPr="001C3A10">
        <w:rPr>
          <w:rFonts w:ascii="Times New Roman" w:hAnsi="Times New Roman"/>
          <w:kern w:val="0"/>
        </w:rPr>
        <w:t>.</w:t>
      </w:r>
    </w:p>
    <w:p w14:paraId="57DF796E" w14:textId="77777777" w:rsidR="001C3A10" w:rsidRPr="001C3A10" w:rsidRDefault="001C3A10" w:rsidP="00393FEA">
      <w:pPr>
        <w:spacing w:line="276" w:lineRule="auto"/>
        <w:jc w:val="center"/>
        <w:rPr>
          <w:rFonts w:ascii="Times New Roman" w:hAnsi="Times New Roman"/>
          <w:b/>
          <w:kern w:val="0"/>
        </w:rPr>
      </w:pPr>
    </w:p>
    <w:p w14:paraId="4A03AF24"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t>§ 3</w:t>
      </w:r>
    </w:p>
    <w:p w14:paraId="0A62E63A"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t>Gwarancja i rękojmia</w:t>
      </w:r>
    </w:p>
    <w:p w14:paraId="003EDB7B" w14:textId="77777777" w:rsidR="00393FEA" w:rsidRPr="00393FEA" w:rsidRDefault="00393FEA" w:rsidP="00393FEA">
      <w:pPr>
        <w:spacing w:line="276" w:lineRule="auto"/>
        <w:jc w:val="center"/>
        <w:rPr>
          <w:rFonts w:ascii="Times New Roman" w:hAnsi="Times New Roman"/>
          <w:b/>
          <w:kern w:val="0"/>
          <w:sz w:val="24"/>
          <w:szCs w:val="24"/>
        </w:rPr>
      </w:pPr>
    </w:p>
    <w:p w14:paraId="0676BDC0" w14:textId="0651FEAC" w:rsidR="00393FEA" w:rsidRPr="00393FEA" w:rsidRDefault="00393FEA" w:rsidP="00393FEA">
      <w:pPr>
        <w:numPr>
          <w:ilvl w:val="0"/>
          <w:numId w:val="30"/>
        </w:numPr>
        <w:spacing w:line="276" w:lineRule="auto"/>
        <w:ind w:left="426" w:hanging="426"/>
        <w:jc w:val="both"/>
        <w:rPr>
          <w:rFonts w:ascii="Times New Roman" w:hAnsi="Times New Roman"/>
          <w:kern w:val="0"/>
          <w:szCs w:val="24"/>
        </w:rPr>
      </w:pPr>
      <w:r w:rsidRPr="00393FEA">
        <w:rPr>
          <w:rFonts w:ascii="Times New Roman" w:hAnsi="Times New Roman"/>
          <w:kern w:val="0"/>
          <w:szCs w:val="24"/>
        </w:rPr>
        <w:t xml:space="preserve">Wykonawca udziela </w:t>
      </w:r>
      <w:r w:rsidRPr="00393FEA">
        <w:rPr>
          <w:rFonts w:ascii="Times New Roman" w:hAnsi="Times New Roman"/>
          <w:bCs/>
          <w:kern w:val="0"/>
          <w:szCs w:val="24"/>
        </w:rPr>
        <w:t xml:space="preserve">dla </w:t>
      </w:r>
      <w:r w:rsidR="00784BAA">
        <w:rPr>
          <w:rFonts w:ascii="Times New Roman" w:hAnsi="Times New Roman"/>
          <w:bCs/>
          <w:kern w:val="0"/>
          <w:szCs w:val="24"/>
        </w:rPr>
        <w:t>sprzętu</w:t>
      </w:r>
      <w:r w:rsidRPr="00393FEA">
        <w:rPr>
          <w:rFonts w:ascii="Times New Roman" w:hAnsi="Times New Roman"/>
          <w:bCs/>
          <w:kern w:val="0"/>
          <w:szCs w:val="24"/>
        </w:rPr>
        <w:t xml:space="preserve"> i prac montażowych,</w:t>
      </w:r>
      <w:r w:rsidRPr="00393FEA">
        <w:rPr>
          <w:rFonts w:ascii="Times New Roman" w:hAnsi="Times New Roman"/>
          <w:kern w:val="0"/>
          <w:szCs w:val="24"/>
        </w:rPr>
        <w:t xml:space="preserve"> stanowiących przedmiot umowy </w:t>
      </w:r>
      <w:proofErr w:type="gramStart"/>
      <w:r w:rsidRPr="00393FEA">
        <w:rPr>
          <w:rFonts w:ascii="Times New Roman" w:hAnsi="Times New Roman"/>
          <w:b/>
          <w:kern w:val="0"/>
          <w:szCs w:val="24"/>
        </w:rPr>
        <w:t>…….</w:t>
      </w:r>
      <w:proofErr w:type="gramEnd"/>
      <w:r w:rsidRPr="00393FEA">
        <w:rPr>
          <w:rFonts w:ascii="Times New Roman" w:hAnsi="Times New Roman"/>
          <w:b/>
          <w:kern w:val="0"/>
          <w:szCs w:val="24"/>
          <w:vertAlign w:val="superscript"/>
        </w:rPr>
        <w:footnoteReference w:id="1"/>
      </w:r>
      <w:r w:rsidRPr="00393FEA">
        <w:rPr>
          <w:rFonts w:ascii="Times New Roman" w:hAnsi="Times New Roman"/>
          <w:b/>
          <w:kern w:val="0"/>
          <w:szCs w:val="24"/>
        </w:rPr>
        <w:t xml:space="preserve"> miesięcznej</w:t>
      </w:r>
      <w:r w:rsidRPr="00393FEA">
        <w:rPr>
          <w:rFonts w:ascii="Times New Roman" w:hAnsi="Times New Roman"/>
          <w:kern w:val="0"/>
          <w:szCs w:val="24"/>
        </w:rPr>
        <w:t xml:space="preserve"> gwarancji jakości (sprzedawcy). Okres gwarancji biegnie od daty podpisaniu protokołu odbioru końcowego. </w:t>
      </w:r>
    </w:p>
    <w:p w14:paraId="145A2DD8" w14:textId="77777777" w:rsidR="00393FEA" w:rsidRPr="00393FEA" w:rsidRDefault="00393FEA" w:rsidP="00393FEA">
      <w:pPr>
        <w:numPr>
          <w:ilvl w:val="0"/>
          <w:numId w:val="30"/>
        </w:numPr>
        <w:spacing w:line="276" w:lineRule="auto"/>
        <w:ind w:left="426" w:hanging="426"/>
        <w:jc w:val="both"/>
        <w:rPr>
          <w:rFonts w:ascii="Times New Roman" w:hAnsi="Times New Roman"/>
          <w:kern w:val="0"/>
          <w:szCs w:val="24"/>
        </w:rPr>
      </w:pPr>
      <w:r w:rsidRPr="00393FEA">
        <w:rPr>
          <w:rFonts w:ascii="Times New Roman" w:eastAsia="Calibri" w:hAnsi="Times New Roman"/>
          <w:bCs/>
          <w:kern w:val="0"/>
          <w:szCs w:val="24"/>
          <w:lang w:eastAsia="en-US"/>
        </w:rPr>
        <w:t xml:space="preserve">Strony ustalają, że okres rękojmi za wady dla całego przedmiotu umowy wynosi </w:t>
      </w:r>
      <w:r w:rsidRPr="00393FEA">
        <w:rPr>
          <w:rFonts w:ascii="Times New Roman" w:eastAsia="Calibri" w:hAnsi="Times New Roman"/>
          <w:b/>
          <w:bCs/>
          <w:kern w:val="0"/>
          <w:szCs w:val="24"/>
          <w:lang w:eastAsia="en-US"/>
        </w:rPr>
        <w:t>……… miesiące</w:t>
      </w:r>
      <w:r w:rsidRPr="00393FEA">
        <w:rPr>
          <w:rFonts w:ascii="Times New Roman" w:eastAsia="Calibri" w:hAnsi="Times New Roman"/>
          <w:b/>
          <w:bCs/>
          <w:kern w:val="0"/>
          <w:szCs w:val="24"/>
          <w:vertAlign w:val="superscript"/>
          <w:lang w:eastAsia="en-US"/>
        </w:rPr>
        <w:footnoteReference w:id="2"/>
      </w:r>
      <w:r w:rsidRPr="00393FEA">
        <w:rPr>
          <w:rFonts w:ascii="Times New Roman" w:eastAsia="Calibri" w:hAnsi="Times New Roman"/>
          <w:bCs/>
          <w:kern w:val="0"/>
          <w:szCs w:val="24"/>
          <w:lang w:eastAsia="en-US"/>
        </w:rPr>
        <w:t xml:space="preserve"> i biegnie </w:t>
      </w:r>
      <w:r w:rsidRPr="00393FEA">
        <w:rPr>
          <w:rFonts w:ascii="Times New Roman" w:hAnsi="Times New Roman"/>
          <w:kern w:val="0"/>
          <w:szCs w:val="24"/>
        </w:rPr>
        <w:t>od daty podpisania protokołu odbioru końcowego</w:t>
      </w:r>
      <w:r w:rsidRPr="00393FEA">
        <w:rPr>
          <w:rFonts w:ascii="Times New Roman" w:eastAsia="Calibri" w:hAnsi="Times New Roman"/>
          <w:bCs/>
          <w:kern w:val="0"/>
          <w:szCs w:val="24"/>
          <w:lang w:eastAsia="en-US"/>
        </w:rPr>
        <w:t>.</w:t>
      </w:r>
      <w:r w:rsidRPr="00393FEA">
        <w:rPr>
          <w:rFonts w:ascii="Times New Roman" w:hAnsi="Times New Roman"/>
          <w:kern w:val="0"/>
          <w:szCs w:val="24"/>
        </w:rPr>
        <w:t xml:space="preserve"> </w:t>
      </w:r>
    </w:p>
    <w:p w14:paraId="629D7711" w14:textId="77777777" w:rsidR="00393FEA" w:rsidRPr="00393FEA" w:rsidRDefault="00393FEA" w:rsidP="00393FEA">
      <w:pPr>
        <w:numPr>
          <w:ilvl w:val="0"/>
          <w:numId w:val="30"/>
        </w:numPr>
        <w:spacing w:line="276" w:lineRule="auto"/>
        <w:ind w:left="426" w:hanging="426"/>
        <w:jc w:val="both"/>
        <w:rPr>
          <w:rFonts w:ascii="Times New Roman" w:hAnsi="Times New Roman"/>
          <w:kern w:val="0"/>
          <w:szCs w:val="24"/>
        </w:rPr>
      </w:pPr>
      <w:r w:rsidRPr="00393FEA">
        <w:rPr>
          <w:rFonts w:ascii="Times New Roman" w:hAnsi="Times New Roman"/>
          <w:kern w:val="0"/>
          <w:szCs w:val="24"/>
        </w:rPr>
        <w:t xml:space="preserve">Warunki gwarancji jakości, o której mowa w ust. 1, określa niniejsza umowa, oferta Wykonawcy, Kodeks cywilny oraz karta gwarancyjna, której wzór stanowi załącznik nr 2 do umowy. W przypadku rozbieżności wynikających z ww. dokumentów stosuje się przepisy korzystniejsze dla Zamawiającego. </w:t>
      </w:r>
    </w:p>
    <w:p w14:paraId="4DEDB8A7" w14:textId="77777777" w:rsidR="00393FEA" w:rsidRPr="00393FEA" w:rsidRDefault="00393FEA" w:rsidP="00393FEA">
      <w:pPr>
        <w:numPr>
          <w:ilvl w:val="0"/>
          <w:numId w:val="30"/>
        </w:numPr>
        <w:spacing w:line="276" w:lineRule="auto"/>
        <w:ind w:left="426" w:hanging="426"/>
        <w:jc w:val="both"/>
        <w:rPr>
          <w:rFonts w:ascii="Times New Roman" w:hAnsi="Times New Roman"/>
          <w:kern w:val="0"/>
          <w:szCs w:val="24"/>
        </w:rPr>
      </w:pPr>
      <w:r w:rsidRPr="00393FEA">
        <w:rPr>
          <w:rFonts w:ascii="Times New Roman" w:hAnsi="Times New Roman"/>
          <w:kern w:val="0"/>
          <w:szCs w:val="24"/>
        </w:rPr>
        <w:t>Wykonawca, w dniu podpisania protokołu odbioru końcowego, wyda Zamawiającemu dokument(y) gwarancyjny(e) co do jakości przedmiotu dostawy lub montażu wystawiony przez siebie oraz producenta lub osobę trzecią pisemnie wskazaną Zamawiającemu, regulujące minimalne warunki gwarancji jakości zgodnie z treścią niniejszej umowy i Opisem Przedmiotu Zamówienia. W przypadku, gdy okresy gwarancji producentów są dłuższe niż okres gwarancji, o którym mowa w ust. 1, udzielonej przez Wykonawcę, Zamawiający uprawniony jest do dochodzenia roszczeń gwarancyjnych z kart gwarancyjnych producentów. Skorzystanie przez Zamawiającego z gwarancji producentów nie wyłącza możliwości dochodzenia roszczeń gwarancyjnych od Wykonawcy, chyba że termin gwarancji udzielonej przez Wykonawcę już minął.</w:t>
      </w:r>
    </w:p>
    <w:p w14:paraId="33D1CF5C" w14:textId="77777777" w:rsidR="00393FEA" w:rsidRPr="00393FEA" w:rsidRDefault="00393FEA" w:rsidP="00393FEA">
      <w:pPr>
        <w:numPr>
          <w:ilvl w:val="0"/>
          <w:numId w:val="30"/>
        </w:numPr>
        <w:spacing w:line="276" w:lineRule="auto"/>
        <w:ind w:left="426" w:hanging="426"/>
        <w:jc w:val="both"/>
        <w:rPr>
          <w:rFonts w:ascii="Times New Roman" w:hAnsi="Times New Roman"/>
          <w:kern w:val="0"/>
          <w:szCs w:val="24"/>
        </w:rPr>
      </w:pPr>
      <w:r w:rsidRPr="00393FEA">
        <w:rPr>
          <w:rFonts w:ascii="Times New Roman" w:hAnsi="Times New Roman"/>
          <w:bCs/>
          <w:kern w:val="0"/>
          <w:szCs w:val="24"/>
        </w:rPr>
        <w:t>Zamawiający może dochodzić roszczeń z tytułu gwarancji także po okresie określonym w ust. 1, jeżeli zgłosił wadę przed upływem tego okresu.</w:t>
      </w:r>
    </w:p>
    <w:p w14:paraId="130CDD75" w14:textId="77777777" w:rsidR="00393FEA" w:rsidRPr="00393FEA" w:rsidRDefault="00393FEA" w:rsidP="00393FEA">
      <w:pPr>
        <w:numPr>
          <w:ilvl w:val="0"/>
          <w:numId w:val="30"/>
        </w:numPr>
        <w:spacing w:line="276" w:lineRule="auto"/>
        <w:ind w:left="426" w:hanging="426"/>
        <w:jc w:val="both"/>
        <w:rPr>
          <w:rFonts w:ascii="Times New Roman" w:hAnsi="Times New Roman"/>
          <w:kern w:val="0"/>
          <w:szCs w:val="24"/>
        </w:rPr>
      </w:pPr>
      <w:r w:rsidRPr="00393FEA">
        <w:rPr>
          <w:rFonts w:ascii="Times New Roman" w:hAnsi="Times New Roman"/>
          <w:kern w:val="0"/>
          <w:szCs w:val="24"/>
        </w:rPr>
        <w:t xml:space="preserve">Niezależnie od uprawnień z tytułu gwarancji, Zamawiającemu przysługują uprawnienia z tytułu rękojmi za wady przedmiotu umowy. Wszelkie odmienne postanowienia wynikające z kart gwarancyjnych sprzętu uważa się za bezskuteczne. </w:t>
      </w:r>
    </w:p>
    <w:p w14:paraId="6F988D98" w14:textId="77777777" w:rsidR="00393FEA" w:rsidRPr="00393FEA" w:rsidRDefault="00393FEA" w:rsidP="00393FEA">
      <w:pPr>
        <w:numPr>
          <w:ilvl w:val="0"/>
          <w:numId w:val="30"/>
        </w:numPr>
        <w:spacing w:line="276" w:lineRule="auto"/>
        <w:ind w:left="426" w:hanging="426"/>
        <w:jc w:val="both"/>
        <w:rPr>
          <w:rFonts w:ascii="Times New Roman" w:hAnsi="Times New Roman"/>
          <w:kern w:val="0"/>
          <w:szCs w:val="24"/>
        </w:rPr>
      </w:pPr>
      <w:r w:rsidRPr="00393FEA">
        <w:rPr>
          <w:rFonts w:ascii="Times New Roman" w:hAnsi="Times New Roman"/>
          <w:kern w:val="0"/>
          <w:szCs w:val="24"/>
        </w:rPr>
        <w:t>W okresie udzielonej gwarancji Wykonawca zobowiązuje się do:</w:t>
      </w:r>
    </w:p>
    <w:p w14:paraId="4A7CF3FC" w14:textId="77777777" w:rsidR="00393FEA" w:rsidRPr="00393FEA" w:rsidRDefault="00393FEA" w:rsidP="00393FEA">
      <w:pPr>
        <w:spacing w:line="276" w:lineRule="auto"/>
        <w:ind w:left="851" w:hanging="426"/>
        <w:jc w:val="both"/>
        <w:rPr>
          <w:rFonts w:ascii="Times New Roman" w:hAnsi="Times New Roman"/>
          <w:kern w:val="0"/>
          <w:szCs w:val="24"/>
        </w:rPr>
      </w:pPr>
      <w:r w:rsidRPr="00393FEA">
        <w:rPr>
          <w:rFonts w:ascii="Times New Roman" w:hAnsi="Times New Roman"/>
          <w:kern w:val="0"/>
          <w:szCs w:val="24"/>
        </w:rPr>
        <w:t xml:space="preserve">1)   </w:t>
      </w:r>
      <w:r w:rsidRPr="00393FEA">
        <w:rPr>
          <w:rFonts w:ascii="Times New Roman" w:hAnsi="Times New Roman"/>
          <w:kern w:val="0"/>
          <w:szCs w:val="24"/>
        </w:rPr>
        <w:tab/>
        <w:t>nieodpłatnego wykonywania napraw gwarancyjnych,</w:t>
      </w:r>
    </w:p>
    <w:p w14:paraId="36A8D673" w14:textId="77777777" w:rsidR="00393FEA" w:rsidRPr="00393FEA" w:rsidRDefault="00393FEA" w:rsidP="00393FEA">
      <w:pPr>
        <w:spacing w:line="276" w:lineRule="auto"/>
        <w:ind w:left="851" w:hanging="426"/>
        <w:jc w:val="both"/>
        <w:rPr>
          <w:rFonts w:ascii="Times New Roman" w:hAnsi="Times New Roman"/>
          <w:kern w:val="0"/>
          <w:szCs w:val="24"/>
        </w:rPr>
      </w:pPr>
      <w:r w:rsidRPr="00393FEA">
        <w:rPr>
          <w:rFonts w:ascii="Times New Roman" w:hAnsi="Times New Roman"/>
          <w:kern w:val="0"/>
          <w:szCs w:val="24"/>
        </w:rPr>
        <w:t xml:space="preserve">2) </w:t>
      </w:r>
      <w:r w:rsidRPr="00393FEA">
        <w:rPr>
          <w:rFonts w:ascii="Times New Roman" w:hAnsi="Times New Roman"/>
          <w:kern w:val="0"/>
          <w:szCs w:val="24"/>
        </w:rPr>
        <w:tab/>
        <w:t>zapewnienia nieodpłatnego serwisu urządzeń w okresie trwania gwarancji, obejmującego w szczególności okresowe przeglądy konserwacyjne, zgodnie z wymogami producenta.</w:t>
      </w:r>
    </w:p>
    <w:p w14:paraId="0637D3B2" w14:textId="7A7EB311" w:rsidR="00393FEA" w:rsidRPr="00393FEA" w:rsidRDefault="00393FEA" w:rsidP="00393FEA">
      <w:pPr>
        <w:numPr>
          <w:ilvl w:val="0"/>
          <w:numId w:val="30"/>
        </w:numPr>
        <w:spacing w:line="276" w:lineRule="auto"/>
        <w:ind w:left="426" w:hanging="426"/>
        <w:jc w:val="both"/>
        <w:rPr>
          <w:rFonts w:ascii="Times New Roman" w:hAnsi="Times New Roman"/>
          <w:kern w:val="0"/>
          <w:szCs w:val="24"/>
        </w:rPr>
      </w:pPr>
      <w:r w:rsidRPr="00393FEA">
        <w:rPr>
          <w:rFonts w:ascii="Times New Roman" w:hAnsi="Times New Roman"/>
          <w:kern w:val="0"/>
          <w:szCs w:val="24"/>
        </w:rPr>
        <w:t xml:space="preserve">Wszelkie naprawy gwarancyjne lub prowadzone w ramach rękojmi odbywają się na koszt i odpowiedzialność Wykonawcy, który zapewnia również transport do serwisu oraz z serwisu do adresu dostawy do danego Zamawiającego sprzętu podlegającego naprawie. Wykonawca jest zobowiązany podjąć się naprawy nie później niż 7 dni roboczych od czasu zgłoszenia usterki. </w:t>
      </w:r>
      <w:r w:rsidRPr="00393FEA">
        <w:rPr>
          <w:rFonts w:ascii="Times New Roman" w:hAnsi="Times New Roman"/>
          <w:kern w:val="0"/>
          <w:szCs w:val="24"/>
        </w:rPr>
        <w:lastRenderedPageBreak/>
        <w:t>Wykonawca zobowiązany jest dokonać naprawy zgłoszonej przez Zamawiającego wady albo dostarczyć przedmiot umowy wolny od wad w terminie określonym w dokumentach gwarancyjnych, jednakże nie dłuższym niż 30 dni od daty zgłoszenia usterki. Jeżeli Wykonawca nie dokona naprawy zgłoszonej usterki w określonym powyżej terminie, Zamawiający, bez dodatkowego uprzedzenia, ma prawo dokonać naprawy we własnym zakresie i obciążyć kosztami Wykonawcę, z zachowaniem prawa do kary umownej określonej w § 7 ust. 2 lit. b) niniejszej Umowy.</w:t>
      </w:r>
    </w:p>
    <w:p w14:paraId="26C105F1" w14:textId="77777777" w:rsidR="00393FEA" w:rsidRPr="00393FEA" w:rsidRDefault="00393FEA" w:rsidP="00393FEA">
      <w:pPr>
        <w:numPr>
          <w:ilvl w:val="0"/>
          <w:numId w:val="30"/>
        </w:numPr>
        <w:spacing w:line="276" w:lineRule="auto"/>
        <w:ind w:left="426" w:hanging="426"/>
        <w:jc w:val="both"/>
        <w:rPr>
          <w:rFonts w:ascii="Times New Roman" w:hAnsi="Times New Roman"/>
          <w:kern w:val="0"/>
          <w:szCs w:val="24"/>
        </w:rPr>
      </w:pPr>
      <w:r w:rsidRPr="00393FEA">
        <w:rPr>
          <w:rFonts w:ascii="Times New Roman" w:hAnsi="Times New Roman"/>
          <w:kern w:val="0"/>
          <w:szCs w:val="24"/>
        </w:rPr>
        <w:t>Po zakończeniu naprawy Wykonawca jest zobowiązany do pisemnego wskazania Zamawiającemu wykonanych czynności naprawczych, a w szczególności wyspecyfikowania części zmienionych lub zainstalowanych w naprawianym przedmiocie dostawy.</w:t>
      </w:r>
    </w:p>
    <w:p w14:paraId="560DC3D1" w14:textId="4BB880C1" w:rsidR="00393FEA" w:rsidRPr="00393FEA" w:rsidRDefault="00393FEA" w:rsidP="00393FEA">
      <w:pPr>
        <w:numPr>
          <w:ilvl w:val="0"/>
          <w:numId w:val="30"/>
        </w:numPr>
        <w:spacing w:line="276" w:lineRule="auto"/>
        <w:ind w:left="426" w:hanging="426"/>
        <w:jc w:val="both"/>
        <w:rPr>
          <w:rFonts w:ascii="Times New Roman" w:hAnsi="Times New Roman"/>
          <w:kern w:val="0"/>
          <w:szCs w:val="24"/>
        </w:rPr>
      </w:pPr>
      <w:r w:rsidRPr="00393FEA">
        <w:rPr>
          <w:rFonts w:ascii="Times New Roman" w:hAnsi="Times New Roman"/>
          <w:kern w:val="0"/>
          <w:szCs w:val="24"/>
        </w:rPr>
        <w:t>Jeżeli wady sprzętu usunąć się nie da albo Wykonawca nie usunie wady, Zamawiający może żądać wymiany przedmiotu dostawy na przedmiot wolny od wad o takich samych, a w przypadku</w:t>
      </w:r>
      <w:r w:rsidR="008A5150">
        <w:rPr>
          <w:rFonts w:ascii="Times New Roman" w:hAnsi="Times New Roman"/>
          <w:kern w:val="0"/>
          <w:szCs w:val="24"/>
        </w:rPr>
        <w:t>,</w:t>
      </w:r>
      <w:r w:rsidRPr="00393FEA">
        <w:rPr>
          <w:rFonts w:ascii="Times New Roman" w:hAnsi="Times New Roman"/>
          <w:kern w:val="0"/>
          <w:szCs w:val="24"/>
        </w:rPr>
        <w:t xml:space="preserve"> gdy przedmiot dostawy nie jest już dostępny na rynku, na przedmiot o nie gorszych parametrach - po trzech bezskutecznych naprawach gwarancyjnych. </w:t>
      </w:r>
    </w:p>
    <w:p w14:paraId="691E1DE3" w14:textId="77777777" w:rsidR="00393FEA" w:rsidRPr="00393FEA" w:rsidRDefault="00393FEA" w:rsidP="00393FEA">
      <w:pPr>
        <w:numPr>
          <w:ilvl w:val="0"/>
          <w:numId w:val="30"/>
        </w:numPr>
        <w:spacing w:line="276" w:lineRule="auto"/>
        <w:ind w:left="426" w:hanging="426"/>
        <w:jc w:val="both"/>
        <w:rPr>
          <w:rFonts w:ascii="Times New Roman" w:hAnsi="Times New Roman"/>
          <w:kern w:val="0"/>
          <w:szCs w:val="24"/>
        </w:rPr>
      </w:pPr>
      <w:r w:rsidRPr="00393FEA">
        <w:rPr>
          <w:rFonts w:ascii="Times New Roman" w:hAnsi="Times New Roman"/>
          <w:kern w:val="0"/>
          <w:szCs w:val="24"/>
        </w:rPr>
        <w:t>Jeżeli dokument gwarancyjny nie stanowi inaczej, odpowiedzialność z tytułu gwarancji jakości obejmuje zarówno wady powstałe z przyczyn tkwiących w przedmiocie dostawy lub montażu w chwili dokonania jego odbioru przez Zamawiającego, jak i wszelkie inne wady fizyczne, w nich powstałe z przyczyn, za które producent lub inny gwarant ponosi odpowiedzialność, pod warunkiem, że wady te ujawnią się w ciągu terminu obowiązywania gwarancji.</w:t>
      </w:r>
    </w:p>
    <w:p w14:paraId="436D7C0F" w14:textId="25DF4779" w:rsidR="00393FEA" w:rsidRPr="00393FEA" w:rsidRDefault="00393FEA" w:rsidP="00393FEA">
      <w:pPr>
        <w:numPr>
          <w:ilvl w:val="0"/>
          <w:numId w:val="30"/>
        </w:numPr>
        <w:spacing w:line="276" w:lineRule="auto"/>
        <w:ind w:left="426" w:hanging="426"/>
        <w:jc w:val="both"/>
        <w:rPr>
          <w:rFonts w:ascii="Times New Roman" w:hAnsi="Times New Roman"/>
          <w:kern w:val="0"/>
          <w:szCs w:val="24"/>
        </w:rPr>
      </w:pPr>
      <w:r w:rsidRPr="00393FEA">
        <w:rPr>
          <w:rFonts w:ascii="Times New Roman" w:hAnsi="Times New Roman"/>
          <w:kern w:val="0"/>
          <w:szCs w:val="24"/>
        </w:rPr>
        <w:t xml:space="preserve">Okres gwarancji ulega przedłużeniu o okres czasu trwania naprawy/napraw gwarancyjnych rozumiany jako </w:t>
      </w:r>
      <w:r w:rsidRPr="00393FEA">
        <w:rPr>
          <w:rFonts w:ascii="Times New Roman" w:hAnsi="Times New Roman"/>
          <w:bCs/>
          <w:kern w:val="0"/>
          <w:szCs w:val="24"/>
        </w:rPr>
        <w:t>czas przerwy w eksploatacji przedmiotu dostawy</w:t>
      </w:r>
      <w:r w:rsidRPr="00393FEA">
        <w:rPr>
          <w:rFonts w:ascii="Times New Roman" w:hAnsi="Times New Roman"/>
          <w:kern w:val="0"/>
          <w:szCs w:val="24"/>
        </w:rPr>
        <w:t>.</w:t>
      </w:r>
    </w:p>
    <w:p w14:paraId="5A3D292F" w14:textId="77777777" w:rsidR="00393FEA" w:rsidRPr="00393FEA" w:rsidRDefault="00393FEA" w:rsidP="00393FEA">
      <w:pPr>
        <w:spacing w:line="276" w:lineRule="auto"/>
        <w:jc w:val="center"/>
        <w:rPr>
          <w:rFonts w:ascii="Times New Roman" w:hAnsi="Times New Roman"/>
          <w:kern w:val="0"/>
        </w:rPr>
      </w:pPr>
    </w:p>
    <w:p w14:paraId="44EA4BA8"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t>§ 4</w:t>
      </w:r>
    </w:p>
    <w:p w14:paraId="6B654CFC"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t>Podwykonawstwo</w:t>
      </w:r>
    </w:p>
    <w:p w14:paraId="28476166" w14:textId="77777777" w:rsidR="001C3A10" w:rsidRPr="001C3A10" w:rsidRDefault="001C3A10" w:rsidP="00393FEA">
      <w:pPr>
        <w:spacing w:line="276" w:lineRule="auto"/>
        <w:rPr>
          <w:rFonts w:ascii="Times New Roman" w:hAnsi="Times New Roman"/>
          <w:b/>
          <w:kern w:val="0"/>
          <w:u w:val="single"/>
        </w:rPr>
      </w:pPr>
      <w:r w:rsidRPr="001C3A10">
        <w:rPr>
          <w:rFonts w:ascii="Times New Roman" w:hAnsi="Times New Roman"/>
          <w:b/>
          <w:kern w:val="0"/>
        </w:rPr>
        <w:t xml:space="preserve"> </w:t>
      </w:r>
    </w:p>
    <w:p w14:paraId="557057A7" w14:textId="77777777" w:rsidR="001C3A10" w:rsidRPr="001C3A10" w:rsidRDefault="001C3A10" w:rsidP="00393FEA">
      <w:pPr>
        <w:numPr>
          <w:ilvl w:val="0"/>
          <w:numId w:val="23"/>
        </w:numPr>
        <w:suppressAutoHyphens/>
        <w:autoSpaceDN w:val="0"/>
        <w:spacing w:line="276" w:lineRule="auto"/>
        <w:ind w:left="426" w:hanging="426"/>
        <w:jc w:val="both"/>
        <w:textAlignment w:val="baseline"/>
        <w:rPr>
          <w:rFonts w:ascii="Times New Roman" w:eastAsia="Calibri" w:hAnsi="Times New Roman"/>
          <w:kern w:val="0"/>
          <w:lang w:eastAsia="en-US"/>
        </w:rPr>
      </w:pPr>
      <w:r w:rsidRPr="001C3A10">
        <w:rPr>
          <w:rFonts w:ascii="Times New Roman" w:eastAsia="Calibri" w:hAnsi="Times New Roman"/>
          <w:kern w:val="0"/>
          <w:lang w:eastAsia="en-US"/>
        </w:rPr>
        <w:t>Wykonawca, z zastrzeżeniem ust. 3 wykona przy udziale niżej wymienionych podwykonawców następujące dostawy (nazwa podwykonawcy, zakres dostaw, wartość dostaw):</w:t>
      </w:r>
    </w:p>
    <w:p w14:paraId="51DF7417" w14:textId="77777777" w:rsidR="001C3A10" w:rsidRPr="001C3A10" w:rsidRDefault="001C3A10" w:rsidP="00393FEA">
      <w:pPr>
        <w:suppressAutoHyphens/>
        <w:autoSpaceDN w:val="0"/>
        <w:spacing w:line="276" w:lineRule="auto"/>
        <w:ind w:left="426"/>
        <w:jc w:val="both"/>
        <w:textAlignment w:val="baseline"/>
        <w:rPr>
          <w:rFonts w:ascii="Times New Roman" w:eastAsia="Calibri" w:hAnsi="Times New Roman"/>
          <w:kern w:val="0"/>
          <w:lang w:eastAsia="en-US"/>
        </w:rPr>
      </w:pPr>
      <w:r w:rsidRPr="001C3A10">
        <w:rPr>
          <w:rFonts w:ascii="Times New Roman" w:eastAsia="Calibri" w:hAnsi="Times New Roman"/>
          <w:kern w:val="0"/>
          <w:lang w:eastAsia="en-US"/>
        </w:rPr>
        <w:t>…………………………………………………………………………………………….…………</w:t>
      </w:r>
    </w:p>
    <w:p w14:paraId="047568B5" w14:textId="77777777" w:rsidR="001C3A10" w:rsidRPr="001C3A10" w:rsidRDefault="001C3A10" w:rsidP="00393FEA">
      <w:pPr>
        <w:numPr>
          <w:ilvl w:val="0"/>
          <w:numId w:val="23"/>
        </w:numPr>
        <w:suppressAutoHyphens/>
        <w:autoSpaceDN w:val="0"/>
        <w:spacing w:line="276" w:lineRule="auto"/>
        <w:ind w:left="426" w:hanging="426"/>
        <w:jc w:val="both"/>
        <w:textAlignment w:val="baseline"/>
        <w:rPr>
          <w:rFonts w:ascii="Times New Roman" w:eastAsia="Calibri" w:hAnsi="Times New Roman"/>
          <w:kern w:val="0"/>
          <w:lang w:eastAsia="en-US"/>
        </w:rPr>
      </w:pPr>
      <w:r w:rsidRPr="001C3A10">
        <w:rPr>
          <w:rFonts w:ascii="Times New Roman" w:eastAsia="Calibri" w:hAnsi="Times New Roman"/>
          <w:kern w:val="0"/>
          <w:lang w:eastAsia="en-US"/>
        </w:rPr>
        <w:t>Pozostałe dostawy Wykonawca wykona własnymi siłami.</w:t>
      </w:r>
    </w:p>
    <w:p w14:paraId="273E8CC5" w14:textId="77777777" w:rsidR="001C3A10" w:rsidRPr="001C3A10" w:rsidRDefault="001C3A10" w:rsidP="00393FEA">
      <w:pPr>
        <w:numPr>
          <w:ilvl w:val="0"/>
          <w:numId w:val="23"/>
        </w:numPr>
        <w:suppressAutoHyphens/>
        <w:autoSpaceDN w:val="0"/>
        <w:spacing w:line="276" w:lineRule="auto"/>
        <w:ind w:left="426" w:hanging="426"/>
        <w:jc w:val="both"/>
        <w:textAlignment w:val="baseline"/>
        <w:rPr>
          <w:rFonts w:ascii="Times New Roman" w:eastAsia="Calibri" w:hAnsi="Times New Roman"/>
          <w:kern w:val="0"/>
          <w:lang w:eastAsia="en-US"/>
        </w:rPr>
      </w:pPr>
      <w:r w:rsidRPr="001C3A10">
        <w:rPr>
          <w:rFonts w:ascii="Times New Roman" w:eastAsia="Calibri" w:hAnsi="Times New Roman"/>
          <w:kern w:val="0"/>
          <w:lang w:eastAsia="en-US"/>
        </w:rPr>
        <w:t>Zamawiający dopuszcza możliwość zmiany podwykonawcy, rezygnacji z podwykonawcy oraz powierzenia części dostaw podwykonawcom, którzy nie są wskazani w ust. 1, pod warunkiem pisemnego uzasadnienia przez Wykonawcę takiej zmiany oraz zachowania procedury opisanej w poniższych regulacjach.</w:t>
      </w:r>
    </w:p>
    <w:p w14:paraId="25AB3111" w14:textId="77777777" w:rsidR="001C3A10" w:rsidRPr="001C3A10" w:rsidRDefault="001C3A10" w:rsidP="00393FEA">
      <w:pPr>
        <w:numPr>
          <w:ilvl w:val="0"/>
          <w:numId w:val="23"/>
        </w:numPr>
        <w:suppressAutoHyphens/>
        <w:autoSpaceDN w:val="0"/>
        <w:spacing w:line="276" w:lineRule="auto"/>
        <w:ind w:left="426" w:hanging="426"/>
        <w:jc w:val="both"/>
        <w:textAlignment w:val="baseline"/>
        <w:rPr>
          <w:rFonts w:ascii="Times New Roman" w:eastAsia="Calibri" w:hAnsi="Times New Roman"/>
          <w:kern w:val="0"/>
          <w:lang w:eastAsia="en-US"/>
        </w:rPr>
      </w:pPr>
      <w:r w:rsidRPr="001C3A10">
        <w:rPr>
          <w:rFonts w:ascii="Times New Roman" w:eastAsia="Calibri" w:hAnsi="Times New Roman"/>
          <w:kern w:val="0"/>
          <w:lang w:eastAsia="en-US"/>
        </w:rPr>
        <w:t>Do zawarcia przez Wykonawcę umowy z podwykonawcą lub dalszym podwykonawcą dotyczącej wykonywania dostaw objętych niniejszą umową lub ich części wymagana jest zgoda Zamawiającego. Zamawiający może uzależnić swoją zgodę na powyższe od spełnienia przez podwykonawcę lub dalszego podwykonawcę wymogu posiadania uprawnień do prowadzenia określonej działalności gospodarczej lub zawodowej, o ile wynika to z odrębnych przepisów.</w:t>
      </w:r>
    </w:p>
    <w:p w14:paraId="3386284D" w14:textId="77777777" w:rsidR="001C3A10" w:rsidRPr="001C3A10" w:rsidRDefault="001C3A10" w:rsidP="00393FEA">
      <w:pPr>
        <w:numPr>
          <w:ilvl w:val="0"/>
          <w:numId w:val="23"/>
        </w:numPr>
        <w:suppressAutoHyphens/>
        <w:autoSpaceDN w:val="0"/>
        <w:spacing w:line="276" w:lineRule="auto"/>
        <w:ind w:left="426" w:hanging="426"/>
        <w:jc w:val="both"/>
        <w:textAlignment w:val="baseline"/>
        <w:rPr>
          <w:rFonts w:ascii="Times New Roman" w:eastAsia="Calibri" w:hAnsi="Times New Roman"/>
          <w:kern w:val="0"/>
          <w:lang w:eastAsia="en-US"/>
        </w:rPr>
      </w:pPr>
      <w:r w:rsidRPr="001C3A10">
        <w:rPr>
          <w:rFonts w:ascii="Times New Roman" w:eastAsia="Calibri" w:hAnsi="Times New Roman"/>
          <w:kern w:val="0"/>
          <w:lang w:eastAsia="en-US"/>
        </w:rPr>
        <w:t>Zamawiający żąda, aby przed przystąpieniem do wykonania zamówienia wykonawca podał nazwy, dane kontaktowe oraz przedstawicieli podwykonawców zaangażowanych w takie dostawy, jeżeli już są znani. Wykonawca zawiadamia Zamawiającego o wszelkich zmianach w odniesieniu do informacji, o których mowa w zdaniu pierwszym, w trakcie realizacji zamówienia, a także przekazuje wymagane informacje na temat nowych podwykonawców, którym w późniejszym okresie zamierza powierzyć realizację dostaw.</w:t>
      </w:r>
    </w:p>
    <w:p w14:paraId="3CC4E49E" w14:textId="77777777" w:rsidR="001C3A10" w:rsidRPr="001C3A10" w:rsidRDefault="001C3A10" w:rsidP="00393FEA">
      <w:pPr>
        <w:numPr>
          <w:ilvl w:val="0"/>
          <w:numId w:val="23"/>
        </w:numPr>
        <w:suppressAutoHyphens/>
        <w:autoSpaceDN w:val="0"/>
        <w:spacing w:line="276" w:lineRule="auto"/>
        <w:ind w:left="426" w:hanging="426"/>
        <w:jc w:val="both"/>
        <w:textAlignment w:val="baseline"/>
        <w:rPr>
          <w:rFonts w:ascii="Times New Roman" w:eastAsia="Calibri" w:hAnsi="Times New Roman"/>
          <w:kern w:val="0"/>
          <w:lang w:eastAsia="en-US"/>
        </w:rPr>
      </w:pPr>
      <w:r w:rsidRPr="001C3A10">
        <w:rPr>
          <w:rFonts w:ascii="Times New Roman" w:eastAsia="Calibri" w:hAnsi="Times New Roman"/>
          <w:kern w:val="0"/>
          <w:lang w:eastAsia="en-US"/>
        </w:rPr>
        <w:t xml:space="preserve">Jeżeli zmiana albo rezygnacja z podwykonawcy dotyczy podmiotu, na którego zasoby Wykonawca powoływał się na zasadach określonych w art. 118 ust. 1 ustawy </w:t>
      </w:r>
      <w:proofErr w:type="spellStart"/>
      <w:r w:rsidRPr="001C3A10">
        <w:rPr>
          <w:rFonts w:ascii="Times New Roman" w:eastAsia="Calibri" w:hAnsi="Times New Roman"/>
          <w:kern w:val="0"/>
          <w:lang w:eastAsia="en-US"/>
        </w:rPr>
        <w:t>Pzp</w:t>
      </w:r>
      <w:proofErr w:type="spellEnd"/>
      <w:r w:rsidRPr="001C3A10">
        <w:rPr>
          <w:rFonts w:ascii="Times New Roman" w:eastAsia="Calibri" w:hAnsi="Times New Roman"/>
          <w:kern w:val="0"/>
          <w:lang w:eastAsia="en-US"/>
        </w:rPr>
        <w:t xml:space="preserve">, w celu wykazania spełniania warunków udziału w postępowaniu, Wykonawca jest obowiązany wykazać Zamawiającemu, że proponowany inny podwykonawca lub Wykonawca samodzielnie spełnia je w stopniu nie mniejszym niż podwykonawca, na którego zasoby wykonawca powoływał się w trakcie postępowania o udzielenie zamówienia. W takim wypadku Wykonawca na żądanie Zamawiającego zobowiązany jest przedstawić oświadczenie, o którym mowa w art. 125 ust. 1 ustawy </w:t>
      </w:r>
      <w:proofErr w:type="spellStart"/>
      <w:r w:rsidRPr="001C3A10">
        <w:rPr>
          <w:rFonts w:ascii="Times New Roman" w:eastAsia="Calibri" w:hAnsi="Times New Roman"/>
          <w:kern w:val="0"/>
          <w:lang w:eastAsia="en-US"/>
        </w:rPr>
        <w:t>Pzp</w:t>
      </w:r>
      <w:proofErr w:type="spellEnd"/>
      <w:r w:rsidRPr="001C3A10">
        <w:rPr>
          <w:rFonts w:ascii="Times New Roman" w:eastAsia="Calibri" w:hAnsi="Times New Roman"/>
          <w:kern w:val="0"/>
          <w:lang w:eastAsia="en-US"/>
        </w:rPr>
        <w:t xml:space="preserve"> oraz </w:t>
      </w:r>
      <w:r w:rsidRPr="001C3A10">
        <w:rPr>
          <w:rFonts w:ascii="Times New Roman" w:eastAsia="Calibri" w:hAnsi="Times New Roman"/>
          <w:kern w:val="0"/>
          <w:lang w:eastAsia="en-US"/>
        </w:rPr>
        <w:lastRenderedPageBreak/>
        <w:t xml:space="preserve">dokumenty potwierdzające brak podstaw do </w:t>
      </w:r>
      <w:proofErr w:type="gramStart"/>
      <w:r w:rsidRPr="001C3A10">
        <w:rPr>
          <w:rFonts w:ascii="Times New Roman" w:eastAsia="Calibri" w:hAnsi="Times New Roman"/>
          <w:kern w:val="0"/>
          <w:lang w:eastAsia="en-US"/>
        </w:rPr>
        <w:t>wykluczenia</w:t>
      </w:r>
      <w:proofErr w:type="gramEnd"/>
      <w:r w:rsidRPr="001C3A10">
        <w:rPr>
          <w:rFonts w:ascii="Times New Roman" w:eastAsia="Calibri" w:hAnsi="Times New Roman"/>
          <w:kern w:val="0"/>
          <w:lang w:eastAsia="en-US"/>
        </w:rPr>
        <w:t xml:space="preserve"> wobec tego podwykonawcy w zakresie wskazanym w Specyfikacji Warunków Zamówienia. Jeżeli zdolności techniczne lub zawodowe, sytuacja ekonomiczna lub finansowa tego podwykonawcy nie potwierdzają spełniania przez Wykonawcę warunków udziału w postępowaniu lub </w:t>
      </w:r>
      <w:proofErr w:type="gramStart"/>
      <w:r w:rsidRPr="001C3A10">
        <w:rPr>
          <w:rFonts w:ascii="Times New Roman" w:eastAsia="Calibri" w:hAnsi="Times New Roman"/>
          <w:kern w:val="0"/>
          <w:lang w:eastAsia="en-US"/>
        </w:rPr>
        <w:t>zachodzą</w:t>
      </w:r>
      <w:proofErr w:type="gramEnd"/>
      <w:r w:rsidRPr="001C3A10">
        <w:rPr>
          <w:rFonts w:ascii="Times New Roman" w:eastAsia="Calibri" w:hAnsi="Times New Roman"/>
          <w:kern w:val="0"/>
          <w:lang w:eastAsia="en-US"/>
        </w:rPr>
        <w:t xml:space="preserve"> wobec tego podwykonawcy podstawy wykluczenia, zamawiający żąda, aby Wykonawca w terminie określonym przez zamawiającego zastąpił tego podwykonawcę innym podwykonawcą lub podwykonawcami albo wykazał, że samodzielnie spełnia warunki udziału w postępowaniu.</w:t>
      </w:r>
    </w:p>
    <w:p w14:paraId="688368A6" w14:textId="77777777" w:rsidR="001C3A10" w:rsidRPr="001C3A10" w:rsidRDefault="001C3A10" w:rsidP="00393FEA">
      <w:pPr>
        <w:numPr>
          <w:ilvl w:val="0"/>
          <w:numId w:val="23"/>
        </w:numPr>
        <w:suppressAutoHyphens/>
        <w:autoSpaceDN w:val="0"/>
        <w:spacing w:line="276" w:lineRule="auto"/>
        <w:ind w:left="426" w:hanging="426"/>
        <w:jc w:val="both"/>
        <w:textAlignment w:val="baseline"/>
        <w:rPr>
          <w:rFonts w:ascii="Times New Roman" w:eastAsia="Calibri" w:hAnsi="Times New Roman"/>
          <w:kern w:val="0"/>
          <w:lang w:eastAsia="en-US"/>
        </w:rPr>
      </w:pPr>
      <w:r w:rsidRPr="001C3A10">
        <w:rPr>
          <w:rFonts w:ascii="Times New Roman" w:eastAsia="Calibri" w:hAnsi="Times New Roman"/>
          <w:kern w:val="0"/>
          <w:lang w:eastAsia="en-US"/>
        </w:rPr>
        <w:t xml:space="preserve">Termin zapłaty wynagrodzenia podwykonawcy lub dalszemu podwykonawcy przewidziany w umowie o podwykonawstwo nie może być dłuższy niż termin zapłaty Wykonawcy, liczony od dnia doręczenia Wykonawcy, podwykonawcy lub dalszemu podwykonawcy faktury lub rachunku, potwierdzającego wykonanie zleconej podwykonawcy lub dalszemu podwykonawcy dostawy. </w:t>
      </w:r>
    </w:p>
    <w:p w14:paraId="14528DB0" w14:textId="77777777" w:rsidR="001C3A10" w:rsidRPr="001C3A10" w:rsidRDefault="001C3A10" w:rsidP="00393FEA">
      <w:pPr>
        <w:numPr>
          <w:ilvl w:val="0"/>
          <w:numId w:val="23"/>
        </w:numPr>
        <w:suppressAutoHyphens/>
        <w:autoSpaceDN w:val="0"/>
        <w:spacing w:line="276" w:lineRule="auto"/>
        <w:ind w:left="426" w:hanging="426"/>
        <w:jc w:val="both"/>
        <w:textAlignment w:val="baseline"/>
        <w:rPr>
          <w:rFonts w:ascii="Times New Roman" w:eastAsia="Calibri" w:hAnsi="Times New Roman"/>
          <w:kern w:val="0"/>
          <w:lang w:eastAsia="en-US"/>
        </w:rPr>
      </w:pPr>
      <w:r w:rsidRPr="001C3A10">
        <w:rPr>
          <w:rFonts w:ascii="Times New Roman" w:eastAsia="Calibri" w:hAnsi="Times New Roman"/>
          <w:kern w:val="0"/>
          <w:lang w:eastAsia="en-US"/>
        </w:rPr>
        <w:t>Strony zgodnie ustalają, że umowa o podwykonawstwo nie może zawierać postanowień kształtujących prawa i obowiązki podwykonawcy w zakresie kar umownych oraz postanowień dotyczących warunków wypłaty wynagrodzenia w sposób dla niego mniej korzystny niż prawa i obowiązki Wykonawcy, ukształtowane postanowieniami umowy zawartej między Zamawiającym a Wykonawcą.</w:t>
      </w:r>
    </w:p>
    <w:p w14:paraId="3E124333" w14:textId="77777777" w:rsidR="001C3A10" w:rsidRPr="001C3A10" w:rsidRDefault="001C3A10" w:rsidP="00393FEA">
      <w:pPr>
        <w:numPr>
          <w:ilvl w:val="0"/>
          <w:numId w:val="23"/>
        </w:numPr>
        <w:suppressAutoHyphens/>
        <w:autoSpaceDN w:val="0"/>
        <w:spacing w:line="276" w:lineRule="auto"/>
        <w:ind w:left="426" w:hanging="426"/>
        <w:jc w:val="both"/>
        <w:textAlignment w:val="baseline"/>
        <w:rPr>
          <w:rFonts w:ascii="Times New Roman" w:eastAsia="Calibri" w:hAnsi="Times New Roman"/>
          <w:kern w:val="0"/>
          <w:lang w:eastAsia="en-US"/>
        </w:rPr>
      </w:pPr>
      <w:r w:rsidRPr="001C3A10">
        <w:rPr>
          <w:rFonts w:ascii="Times New Roman" w:eastAsia="Calibri" w:hAnsi="Times New Roman"/>
          <w:kern w:val="0"/>
          <w:lang w:eastAsia="en-US"/>
        </w:rPr>
        <w:t>Powierzenie jakichkolwiek prac podwykonawcy innemu niż wskazany w niniejszej umowie Wykonawcy musi być uzasadnione na piśmie i zaakceptowane przez Zamawiającego.</w:t>
      </w:r>
    </w:p>
    <w:p w14:paraId="5DA8C016" w14:textId="77777777" w:rsidR="001C3A10" w:rsidRPr="001C3A10" w:rsidRDefault="001C3A10" w:rsidP="00393FEA">
      <w:pPr>
        <w:numPr>
          <w:ilvl w:val="0"/>
          <w:numId w:val="23"/>
        </w:numPr>
        <w:suppressAutoHyphens/>
        <w:autoSpaceDN w:val="0"/>
        <w:spacing w:line="276" w:lineRule="auto"/>
        <w:ind w:left="426" w:hanging="426"/>
        <w:jc w:val="both"/>
        <w:textAlignment w:val="baseline"/>
        <w:rPr>
          <w:rFonts w:ascii="Times New Roman" w:eastAsia="Calibri" w:hAnsi="Times New Roman"/>
          <w:kern w:val="0"/>
          <w:lang w:eastAsia="en-US"/>
        </w:rPr>
      </w:pPr>
      <w:r w:rsidRPr="001C3A10">
        <w:rPr>
          <w:rFonts w:ascii="Times New Roman" w:eastAsia="Calibri" w:hAnsi="Times New Roman"/>
          <w:kern w:val="0"/>
          <w:lang w:eastAsia="en-US"/>
        </w:rPr>
        <w:t>Wykonawca odpowiada za działania i zaniechania podwykonawców jak za swoje własne.</w:t>
      </w:r>
    </w:p>
    <w:p w14:paraId="2DDDED8D" w14:textId="77777777" w:rsidR="001C3A10" w:rsidRPr="001C3A10" w:rsidRDefault="001C3A10" w:rsidP="00393FEA">
      <w:pPr>
        <w:numPr>
          <w:ilvl w:val="0"/>
          <w:numId w:val="23"/>
        </w:numPr>
        <w:suppressAutoHyphens/>
        <w:autoSpaceDN w:val="0"/>
        <w:spacing w:line="276" w:lineRule="auto"/>
        <w:ind w:left="426" w:hanging="426"/>
        <w:jc w:val="both"/>
        <w:textAlignment w:val="baseline"/>
        <w:rPr>
          <w:rFonts w:ascii="Times New Roman" w:eastAsia="Calibri" w:hAnsi="Times New Roman"/>
          <w:kern w:val="0"/>
          <w:lang w:eastAsia="en-US"/>
        </w:rPr>
      </w:pPr>
      <w:r w:rsidRPr="001C3A10">
        <w:rPr>
          <w:rFonts w:ascii="Times New Roman" w:eastAsia="Calibri" w:hAnsi="Times New Roman"/>
          <w:kern w:val="0"/>
          <w:lang w:eastAsia="en-US"/>
        </w:rPr>
        <w:t>Wykonawca pełni funkcję koordynatora w stosunku do wszystkich podwykonawców.</w:t>
      </w:r>
    </w:p>
    <w:p w14:paraId="35EF00BB" w14:textId="77777777" w:rsidR="001C3A10" w:rsidRPr="001C3A10" w:rsidRDefault="001C3A10" w:rsidP="00393FEA">
      <w:pPr>
        <w:numPr>
          <w:ilvl w:val="0"/>
          <w:numId w:val="23"/>
        </w:numPr>
        <w:suppressAutoHyphens/>
        <w:autoSpaceDN w:val="0"/>
        <w:spacing w:line="276" w:lineRule="auto"/>
        <w:ind w:left="426" w:hanging="426"/>
        <w:jc w:val="both"/>
        <w:textAlignment w:val="baseline"/>
        <w:rPr>
          <w:rFonts w:ascii="Times New Roman" w:eastAsia="Calibri" w:hAnsi="Times New Roman"/>
          <w:kern w:val="0"/>
          <w:lang w:eastAsia="en-US"/>
        </w:rPr>
      </w:pPr>
      <w:r w:rsidRPr="001C3A10">
        <w:rPr>
          <w:rFonts w:ascii="Times New Roman" w:eastAsia="Calibri" w:hAnsi="Times New Roman"/>
          <w:kern w:val="0"/>
          <w:lang w:eastAsia="en-US"/>
        </w:rPr>
        <w:t>Jakakolwiek przerwa w realizacji przedmiotu umowy wynikająca z winy podwykonawcy będzie traktowana jako przerwa wynikła z przyczyn zależnych od Wykonawcy, uprawniająca Zamawiającego do naliczania kar umownych.</w:t>
      </w:r>
    </w:p>
    <w:p w14:paraId="309A80A6" w14:textId="77777777" w:rsidR="00393FEA" w:rsidRPr="001C3A10" w:rsidRDefault="00393FEA" w:rsidP="00393FEA">
      <w:pPr>
        <w:spacing w:line="276" w:lineRule="auto"/>
        <w:jc w:val="center"/>
        <w:rPr>
          <w:rFonts w:ascii="Times New Roman" w:hAnsi="Times New Roman"/>
          <w:b/>
          <w:kern w:val="0"/>
        </w:rPr>
      </w:pPr>
    </w:p>
    <w:p w14:paraId="555465A5"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t>§ 5</w:t>
      </w:r>
    </w:p>
    <w:p w14:paraId="21CC4B9A"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t>Wynagrodzenie i warunki płatności</w:t>
      </w:r>
    </w:p>
    <w:p w14:paraId="357D128F" w14:textId="77777777" w:rsidR="001C3A10" w:rsidRPr="001C3A10" w:rsidRDefault="001C3A10" w:rsidP="00393FEA">
      <w:pPr>
        <w:spacing w:line="276" w:lineRule="auto"/>
        <w:jc w:val="center"/>
        <w:rPr>
          <w:rFonts w:ascii="Times New Roman" w:hAnsi="Times New Roman"/>
          <w:b/>
          <w:kern w:val="0"/>
        </w:rPr>
      </w:pPr>
    </w:p>
    <w:p w14:paraId="1A3DD9F5" w14:textId="269293E1" w:rsidR="001C3A10" w:rsidRPr="001C3A10" w:rsidRDefault="001C3A10" w:rsidP="00393FEA">
      <w:pPr>
        <w:numPr>
          <w:ilvl w:val="0"/>
          <w:numId w:val="31"/>
        </w:numPr>
        <w:tabs>
          <w:tab w:val="num" w:pos="426"/>
        </w:tabs>
        <w:spacing w:line="276" w:lineRule="auto"/>
        <w:ind w:left="426" w:hanging="426"/>
        <w:jc w:val="both"/>
        <w:rPr>
          <w:rFonts w:ascii="Times New Roman" w:hAnsi="Times New Roman"/>
          <w:kern w:val="0"/>
        </w:rPr>
      </w:pPr>
      <w:r w:rsidRPr="001C3A10">
        <w:rPr>
          <w:rFonts w:ascii="Times New Roman" w:hAnsi="Times New Roman"/>
          <w:kern w:val="0"/>
        </w:rPr>
        <w:t>Całkowite wynagrodzenie Wykonawcy za wykonanie przedmiotu Umowy, zgodnie z ofertą Wykonawcy, wynosi kwotę brutto w wysokości ___________ PLN (słownie złotych: ____________________________________________).</w:t>
      </w:r>
    </w:p>
    <w:p w14:paraId="7FF17C8E" w14:textId="53F741C6" w:rsidR="001C3A10" w:rsidRPr="001C3A10" w:rsidRDefault="001C3A10" w:rsidP="00393FEA">
      <w:pPr>
        <w:numPr>
          <w:ilvl w:val="0"/>
          <w:numId w:val="31"/>
        </w:numPr>
        <w:spacing w:line="276" w:lineRule="auto"/>
        <w:ind w:left="426" w:hanging="426"/>
        <w:jc w:val="both"/>
        <w:rPr>
          <w:rFonts w:ascii="Times New Roman" w:hAnsi="Times New Roman"/>
          <w:kern w:val="0"/>
        </w:rPr>
      </w:pPr>
      <w:r w:rsidRPr="001C3A10">
        <w:rPr>
          <w:rFonts w:ascii="Times New Roman" w:hAnsi="Times New Roman"/>
          <w:kern w:val="0"/>
        </w:rPr>
        <w:t xml:space="preserve">Okres rozliczeniowy wynosi </w:t>
      </w:r>
      <w:r w:rsidR="00263536">
        <w:rPr>
          <w:rFonts w:ascii="Times New Roman" w:hAnsi="Times New Roman"/>
          <w:b/>
          <w:bCs/>
          <w:kern w:val="0"/>
        </w:rPr>
        <w:t>14</w:t>
      </w:r>
      <w:r w:rsidRPr="001C3A10">
        <w:rPr>
          <w:rFonts w:ascii="Times New Roman" w:hAnsi="Times New Roman"/>
          <w:b/>
          <w:bCs/>
          <w:kern w:val="0"/>
        </w:rPr>
        <w:t xml:space="preserve"> dni </w:t>
      </w:r>
      <w:r w:rsidRPr="001C3A10">
        <w:rPr>
          <w:rFonts w:ascii="Times New Roman" w:hAnsi="Times New Roman"/>
          <w:bCs/>
          <w:kern w:val="0"/>
        </w:rPr>
        <w:t>(</w:t>
      </w:r>
      <w:r w:rsidRPr="001C3A10">
        <w:rPr>
          <w:rFonts w:ascii="Times New Roman" w:hAnsi="Times New Roman"/>
          <w:kern w:val="0"/>
        </w:rPr>
        <w:t xml:space="preserve">okres po odebraniu zamówienia do momentu ostatecznego rozliczenia umowy). </w:t>
      </w:r>
    </w:p>
    <w:p w14:paraId="6E444AA5" w14:textId="7BBEA5BE" w:rsidR="001C3A10" w:rsidRPr="00393FEA" w:rsidRDefault="001C3A10" w:rsidP="00FD636D">
      <w:pPr>
        <w:numPr>
          <w:ilvl w:val="0"/>
          <w:numId w:val="31"/>
        </w:numPr>
        <w:spacing w:line="276" w:lineRule="auto"/>
        <w:ind w:left="426" w:hanging="426"/>
        <w:jc w:val="both"/>
        <w:rPr>
          <w:rFonts w:ascii="Times New Roman" w:hAnsi="Times New Roman"/>
        </w:rPr>
      </w:pPr>
      <w:r w:rsidRPr="001C3A10">
        <w:rPr>
          <w:rFonts w:ascii="Times New Roman" w:hAnsi="Times New Roman"/>
          <w:bCs/>
          <w:kern w:val="0"/>
        </w:rPr>
        <w:t xml:space="preserve">Wynagrodzenie Wykonawcy płatne </w:t>
      </w:r>
      <w:r w:rsidR="00FD636D" w:rsidRPr="001C3A10">
        <w:rPr>
          <w:rFonts w:ascii="Times New Roman" w:hAnsi="Times New Roman"/>
          <w:bCs/>
          <w:kern w:val="0"/>
        </w:rPr>
        <w:t>będzie</w:t>
      </w:r>
      <w:r w:rsidR="00FD636D">
        <w:rPr>
          <w:rFonts w:ascii="Times New Roman" w:hAnsi="Times New Roman"/>
          <w:bCs/>
          <w:kern w:val="0"/>
        </w:rPr>
        <w:t xml:space="preserve"> jednorazowo</w:t>
      </w:r>
      <w:r w:rsidR="00393FEA">
        <w:rPr>
          <w:rFonts w:ascii="Times New Roman" w:hAnsi="Times New Roman"/>
          <w:bCs/>
        </w:rPr>
        <w:t xml:space="preserve">, </w:t>
      </w:r>
      <w:r w:rsidR="00393FEA" w:rsidRPr="00393FEA">
        <w:rPr>
          <w:rFonts w:ascii="Times New Roman" w:hAnsi="Times New Roman"/>
          <w:bCs/>
        </w:rPr>
        <w:t>na podstawie faktury VAT wystawionej przez Wykonawcę</w:t>
      </w:r>
      <w:r w:rsidR="00393FEA">
        <w:rPr>
          <w:rFonts w:ascii="Times New Roman" w:hAnsi="Times New Roman"/>
          <w:bCs/>
        </w:rPr>
        <w:t xml:space="preserve"> na kwotę stanowiącą iloczyn ilości dostarczonych i zamontowanych </w:t>
      </w:r>
      <w:r w:rsidR="00784BAA">
        <w:rPr>
          <w:rFonts w:ascii="Times New Roman" w:hAnsi="Times New Roman"/>
          <w:bCs/>
        </w:rPr>
        <w:t xml:space="preserve">elementów sprzętu </w:t>
      </w:r>
      <w:r w:rsidR="00393FEA">
        <w:rPr>
          <w:rFonts w:ascii="Times New Roman" w:hAnsi="Times New Roman"/>
          <w:bCs/>
        </w:rPr>
        <w:t xml:space="preserve">oraz cen jednostkowych za dany asortyment </w:t>
      </w:r>
      <w:r w:rsidR="00784BAA">
        <w:rPr>
          <w:rFonts w:ascii="Times New Roman" w:hAnsi="Times New Roman"/>
          <w:bCs/>
        </w:rPr>
        <w:t xml:space="preserve">sprzętu </w:t>
      </w:r>
      <w:r w:rsidR="00393FEA">
        <w:rPr>
          <w:rFonts w:ascii="Times New Roman" w:hAnsi="Times New Roman"/>
          <w:bCs/>
        </w:rPr>
        <w:t>określony w ofercie Wykonawcy</w:t>
      </w:r>
      <w:r w:rsidR="00393FEA" w:rsidRPr="00393FEA">
        <w:rPr>
          <w:rFonts w:ascii="Times New Roman" w:hAnsi="Times New Roman"/>
          <w:bCs/>
        </w:rPr>
        <w:t>, po spisaniu przez Strony protokołu odbioru</w:t>
      </w:r>
      <w:r w:rsidR="00393FEA">
        <w:rPr>
          <w:rFonts w:ascii="Times New Roman" w:hAnsi="Times New Roman"/>
          <w:bCs/>
        </w:rPr>
        <w:t xml:space="preserve"> końcowego</w:t>
      </w:r>
      <w:r w:rsidR="00393FEA" w:rsidRPr="00393FEA">
        <w:rPr>
          <w:rFonts w:ascii="Times New Roman" w:hAnsi="Times New Roman"/>
          <w:bCs/>
        </w:rPr>
        <w:t xml:space="preserve"> (bez uwag)</w:t>
      </w:r>
      <w:r w:rsidRPr="00393FEA">
        <w:rPr>
          <w:rFonts w:ascii="Times New Roman" w:hAnsi="Times New Roman"/>
          <w:bCs/>
        </w:rPr>
        <w:t>.</w:t>
      </w:r>
    </w:p>
    <w:p w14:paraId="4CF08DE8" w14:textId="77777777" w:rsidR="001C3A10" w:rsidRPr="001C3A10" w:rsidRDefault="001C3A10" w:rsidP="00393FEA">
      <w:pPr>
        <w:numPr>
          <w:ilvl w:val="0"/>
          <w:numId w:val="31"/>
        </w:numPr>
        <w:spacing w:line="276" w:lineRule="auto"/>
        <w:ind w:left="426" w:hanging="426"/>
        <w:jc w:val="both"/>
        <w:rPr>
          <w:rFonts w:ascii="Times New Roman" w:hAnsi="Times New Roman"/>
          <w:kern w:val="0"/>
        </w:rPr>
      </w:pPr>
      <w:r w:rsidRPr="001C3A10">
        <w:rPr>
          <w:rFonts w:ascii="Times New Roman" w:hAnsi="Times New Roman"/>
          <w:kern w:val="0"/>
        </w:rPr>
        <w:t>Wykonawca oświadcza, że jest czynnym podatnikiem uprawnionym do wystawiania faktur.</w:t>
      </w:r>
    </w:p>
    <w:p w14:paraId="4380E1C3" w14:textId="74D33BB6" w:rsidR="001C3A10" w:rsidRPr="001C3A10" w:rsidRDefault="001C3A10" w:rsidP="00393FEA">
      <w:pPr>
        <w:numPr>
          <w:ilvl w:val="0"/>
          <w:numId w:val="31"/>
        </w:numPr>
        <w:spacing w:line="276" w:lineRule="auto"/>
        <w:ind w:left="426" w:hanging="426"/>
        <w:jc w:val="both"/>
        <w:rPr>
          <w:rFonts w:ascii="Times New Roman" w:hAnsi="Times New Roman"/>
          <w:kern w:val="0"/>
        </w:rPr>
      </w:pPr>
      <w:r w:rsidRPr="001C3A10">
        <w:rPr>
          <w:rFonts w:ascii="Times New Roman" w:hAnsi="Times New Roman"/>
          <w:kern w:val="0"/>
        </w:rPr>
        <w:t>Zapłata zostanie przekazana na wskazany na fakturze rachunek bankowy Wykonawcy, który jest związany z prowadzoną przez Wykonawcę działalność gospodarczą i znajduje się w wykazie, o którym mowa w art. 96b ust. 3 pkt 13 ustawy z dnia 11 marca 2004 r. o podatku od towarów i usług (</w:t>
      </w:r>
      <w:proofErr w:type="spellStart"/>
      <w:r w:rsidR="00263536" w:rsidRPr="00263536">
        <w:rPr>
          <w:rFonts w:ascii="Times New Roman" w:hAnsi="Times New Roman"/>
          <w:kern w:val="0"/>
        </w:rPr>
        <w:t>t.j</w:t>
      </w:r>
      <w:proofErr w:type="spellEnd"/>
      <w:r w:rsidR="00263536" w:rsidRPr="00263536">
        <w:rPr>
          <w:rFonts w:ascii="Times New Roman" w:hAnsi="Times New Roman"/>
          <w:kern w:val="0"/>
        </w:rPr>
        <w:t xml:space="preserve">. Dz. U. z 2025 r. poz. 775 z </w:t>
      </w:r>
      <w:proofErr w:type="spellStart"/>
      <w:r w:rsidR="00263536" w:rsidRPr="00263536">
        <w:rPr>
          <w:rFonts w:ascii="Times New Roman" w:hAnsi="Times New Roman"/>
          <w:kern w:val="0"/>
        </w:rPr>
        <w:t>późn</w:t>
      </w:r>
      <w:proofErr w:type="spellEnd"/>
      <w:r w:rsidR="00263536" w:rsidRPr="00263536">
        <w:rPr>
          <w:rFonts w:ascii="Times New Roman" w:hAnsi="Times New Roman"/>
          <w:kern w:val="0"/>
        </w:rPr>
        <w:t>. zm.</w:t>
      </w:r>
      <w:r w:rsidRPr="001C3A10">
        <w:rPr>
          <w:rFonts w:ascii="Times New Roman" w:hAnsi="Times New Roman"/>
          <w:kern w:val="0"/>
        </w:rPr>
        <w:t>), tzw. Biała lista podatników, i jest do niego otwarty, udostępniony rachunek VAT.</w:t>
      </w:r>
    </w:p>
    <w:p w14:paraId="4261BF92" w14:textId="3F6DDD65" w:rsidR="001C3A10" w:rsidRPr="001C3A10" w:rsidRDefault="001C3A10" w:rsidP="00393FEA">
      <w:pPr>
        <w:numPr>
          <w:ilvl w:val="0"/>
          <w:numId w:val="31"/>
        </w:numPr>
        <w:spacing w:line="276" w:lineRule="auto"/>
        <w:ind w:left="426" w:hanging="426"/>
        <w:jc w:val="both"/>
        <w:rPr>
          <w:rFonts w:ascii="Times New Roman" w:hAnsi="Times New Roman"/>
          <w:kern w:val="0"/>
        </w:rPr>
      </w:pPr>
      <w:r w:rsidRPr="001C3A10">
        <w:rPr>
          <w:rFonts w:ascii="Times New Roman" w:hAnsi="Times New Roman"/>
          <w:bCs/>
          <w:kern w:val="0"/>
        </w:rPr>
        <w:t xml:space="preserve">Zamawiający ma obowiązek zapłaty faktury w terminie do </w:t>
      </w:r>
      <w:r w:rsidR="00263536">
        <w:rPr>
          <w:rFonts w:ascii="Times New Roman" w:hAnsi="Times New Roman"/>
          <w:bCs/>
          <w:kern w:val="0"/>
        </w:rPr>
        <w:t>14</w:t>
      </w:r>
      <w:r w:rsidRPr="001C3A10">
        <w:rPr>
          <w:rFonts w:ascii="Times New Roman" w:hAnsi="Times New Roman"/>
          <w:bCs/>
          <w:kern w:val="0"/>
        </w:rPr>
        <w:t xml:space="preserve"> dni licząc od daty otrzymania prawidłowo wystawionej faktury VAT wraz z zatwierdzonymi załącznikami. Datą zapłaty jest dzień wydania polecenia przelewu bankowego.</w:t>
      </w:r>
    </w:p>
    <w:p w14:paraId="3AFF13B0" w14:textId="4D470075" w:rsidR="001C3A10" w:rsidRPr="00263536" w:rsidRDefault="001C3A10" w:rsidP="00393FEA">
      <w:pPr>
        <w:numPr>
          <w:ilvl w:val="0"/>
          <w:numId w:val="31"/>
        </w:numPr>
        <w:spacing w:line="276" w:lineRule="auto"/>
        <w:ind w:left="426" w:hanging="426"/>
        <w:jc w:val="both"/>
        <w:rPr>
          <w:rFonts w:ascii="Times New Roman" w:hAnsi="Times New Roman"/>
          <w:kern w:val="0"/>
        </w:rPr>
      </w:pPr>
      <w:r w:rsidRPr="001C3A10">
        <w:rPr>
          <w:rFonts w:ascii="Times New Roman" w:hAnsi="Times New Roman"/>
          <w:bCs/>
          <w:kern w:val="0"/>
        </w:rPr>
        <w:t xml:space="preserve">W przypadku, gdy w terminie określonym w ust. </w:t>
      </w:r>
      <w:r w:rsidR="00393FEA">
        <w:rPr>
          <w:rFonts w:ascii="Times New Roman" w:hAnsi="Times New Roman"/>
          <w:bCs/>
          <w:kern w:val="0"/>
        </w:rPr>
        <w:t>6</w:t>
      </w:r>
      <w:r w:rsidRPr="001C3A10">
        <w:rPr>
          <w:rFonts w:ascii="Times New Roman" w:hAnsi="Times New Roman"/>
          <w:bCs/>
          <w:kern w:val="0"/>
        </w:rPr>
        <w:t xml:space="preserve"> Zamawiający nie dokona płatności na wskazany rachunek Wykonawcy, Wykonawca może żądać zapłaty wyłącznie odsetek ustawowych za opóźnienie.</w:t>
      </w:r>
    </w:p>
    <w:p w14:paraId="247B5D0E" w14:textId="77777777" w:rsidR="00263536" w:rsidRDefault="00263536" w:rsidP="00263536">
      <w:pPr>
        <w:spacing w:line="276" w:lineRule="auto"/>
        <w:ind w:left="426"/>
        <w:jc w:val="both"/>
        <w:rPr>
          <w:rFonts w:ascii="Times New Roman" w:hAnsi="Times New Roman"/>
          <w:bCs/>
          <w:kern w:val="0"/>
        </w:rPr>
      </w:pPr>
    </w:p>
    <w:p w14:paraId="40C1FF48" w14:textId="77777777" w:rsidR="00263536" w:rsidRPr="001C3A10" w:rsidRDefault="00263536" w:rsidP="00263536">
      <w:pPr>
        <w:spacing w:line="276" w:lineRule="auto"/>
        <w:ind w:left="426"/>
        <w:jc w:val="both"/>
        <w:rPr>
          <w:rFonts w:ascii="Times New Roman" w:hAnsi="Times New Roman"/>
          <w:kern w:val="0"/>
        </w:rPr>
      </w:pPr>
    </w:p>
    <w:p w14:paraId="1BA8DE68"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lastRenderedPageBreak/>
        <w:t>§ 6</w:t>
      </w:r>
    </w:p>
    <w:p w14:paraId="3868FD6B"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t>Wady przy odbiorze</w:t>
      </w:r>
    </w:p>
    <w:p w14:paraId="2ECED035" w14:textId="77777777" w:rsidR="001C3A10" w:rsidRPr="001C3A10" w:rsidRDefault="001C3A10" w:rsidP="00393FEA">
      <w:pPr>
        <w:spacing w:line="276" w:lineRule="auto"/>
        <w:jc w:val="center"/>
        <w:rPr>
          <w:rFonts w:ascii="Times New Roman" w:hAnsi="Times New Roman"/>
          <w:kern w:val="0"/>
        </w:rPr>
      </w:pPr>
    </w:p>
    <w:p w14:paraId="4F164F07" w14:textId="77777777" w:rsidR="001C3A10" w:rsidRPr="001C3A10" w:rsidRDefault="001C3A10" w:rsidP="00393FEA">
      <w:pPr>
        <w:spacing w:line="276" w:lineRule="auto"/>
        <w:jc w:val="both"/>
        <w:rPr>
          <w:rFonts w:ascii="Times New Roman" w:hAnsi="Times New Roman"/>
          <w:kern w:val="0"/>
        </w:rPr>
      </w:pPr>
      <w:r w:rsidRPr="001C3A10">
        <w:rPr>
          <w:rFonts w:ascii="Times New Roman" w:hAnsi="Times New Roman"/>
          <w:kern w:val="0"/>
        </w:rPr>
        <w:t>Jeżeli w trakcie odbioru zostaną stwierdzone wady i usterki to Zamawiający ma prawo:</w:t>
      </w:r>
    </w:p>
    <w:p w14:paraId="25E2AE37" w14:textId="50C76FC1" w:rsidR="001C3A10" w:rsidRPr="001C3A10" w:rsidRDefault="001C3A10" w:rsidP="00393FEA">
      <w:pPr>
        <w:spacing w:line="276" w:lineRule="auto"/>
        <w:ind w:left="426" w:hanging="426"/>
        <w:jc w:val="both"/>
        <w:rPr>
          <w:rFonts w:ascii="Times New Roman" w:hAnsi="Times New Roman"/>
          <w:kern w:val="0"/>
        </w:rPr>
      </w:pPr>
      <w:r w:rsidRPr="001C3A10">
        <w:rPr>
          <w:rFonts w:ascii="Times New Roman" w:hAnsi="Times New Roman"/>
          <w:kern w:val="0"/>
        </w:rPr>
        <w:t>a)</w:t>
      </w:r>
      <w:r w:rsidRPr="001C3A10">
        <w:rPr>
          <w:rFonts w:ascii="Times New Roman" w:hAnsi="Times New Roman"/>
          <w:kern w:val="0"/>
        </w:rPr>
        <w:tab/>
        <w:t>obniżyć odpowiednio wynagrodzenie, jeżeli wady te umożliwiają użytkowanie przedmiotu odbioru zgodnie z przeznaczeniem albo żądać wymiany na towar wolny od wad (nowy),</w:t>
      </w:r>
    </w:p>
    <w:p w14:paraId="04423253" w14:textId="77777777" w:rsidR="001C3A10" w:rsidRPr="001C3A10" w:rsidRDefault="001C3A10" w:rsidP="00393FEA">
      <w:pPr>
        <w:spacing w:line="276" w:lineRule="auto"/>
        <w:ind w:left="426" w:hanging="426"/>
        <w:jc w:val="both"/>
        <w:rPr>
          <w:rFonts w:ascii="Times New Roman" w:hAnsi="Times New Roman"/>
          <w:kern w:val="0"/>
        </w:rPr>
      </w:pPr>
      <w:r w:rsidRPr="001C3A10">
        <w:rPr>
          <w:rFonts w:ascii="Times New Roman" w:hAnsi="Times New Roman"/>
          <w:kern w:val="0"/>
        </w:rPr>
        <w:t>b)</w:t>
      </w:r>
      <w:r w:rsidRPr="001C3A10">
        <w:rPr>
          <w:rFonts w:ascii="Times New Roman" w:hAnsi="Times New Roman"/>
          <w:kern w:val="0"/>
        </w:rPr>
        <w:tab/>
        <w:t>żądać wymiany na towar wolny od wad (nowy) lub odstąpić od umowy, jeżeli wady te uniemożliwiają użytkowanie przedmiotu odbioru zgodnie z przeznaczeniem.</w:t>
      </w:r>
    </w:p>
    <w:p w14:paraId="7A91526C" w14:textId="77777777" w:rsidR="001C3A10" w:rsidRPr="001C3A10" w:rsidRDefault="001C3A10" w:rsidP="00393FEA">
      <w:pPr>
        <w:spacing w:line="276" w:lineRule="auto"/>
        <w:jc w:val="center"/>
        <w:rPr>
          <w:rFonts w:ascii="Times New Roman" w:hAnsi="Times New Roman"/>
          <w:b/>
          <w:kern w:val="0"/>
        </w:rPr>
      </w:pPr>
    </w:p>
    <w:p w14:paraId="3413E2E2"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t>§ 7</w:t>
      </w:r>
    </w:p>
    <w:p w14:paraId="79F3D66F"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t>Kary umowne</w:t>
      </w:r>
    </w:p>
    <w:p w14:paraId="1A765477" w14:textId="77777777" w:rsidR="001C3A10" w:rsidRPr="001C3A10" w:rsidRDefault="001C3A10" w:rsidP="00393FEA">
      <w:pPr>
        <w:spacing w:line="276" w:lineRule="auto"/>
        <w:jc w:val="center"/>
        <w:rPr>
          <w:rFonts w:ascii="Times New Roman" w:hAnsi="Times New Roman"/>
          <w:b/>
          <w:kern w:val="0"/>
        </w:rPr>
      </w:pPr>
    </w:p>
    <w:p w14:paraId="489321B0" w14:textId="77777777" w:rsidR="001C3A10" w:rsidRPr="001C3A10" w:rsidRDefault="001C3A10" w:rsidP="00393FEA">
      <w:pPr>
        <w:numPr>
          <w:ilvl w:val="0"/>
          <w:numId w:val="32"/>
        </w:numPr>
        <w:spacing w:line="276" w:lineRule="auto"/>
        <w:jc w:val="both"/>
        <w:rPr>
          <w:rFonts w:ascii="Times New Roman" w:hAnsi="Times New Roman"/>
          <w:kern w:val="0"/>
        </w:rPr>
      </w:pPr>
      <w:r w:rsidRPr="001C3A10">
        <w:rPr>
          <w:rFonts w:ascii="Times New Roman" w:hAnsi="Times New Roman"/>
          <w:kern w:val="0"/>
        </w:rPr>
        <w:t>Strony ustanawiają odpowiedzialność za niewykonanie lub nienależyte wykonanie Umowy w formie kar umownych.</w:t>
      </w:r>
    </w:p>
    <w:p w14:paraId="4F802937" w14:textId="303751FE" w:rsidR="001C3A10" w:rsidRPr="001C3A10" w:rsidRDefault="001C3A10" w:rsidP="00393FEA">
      <w:pPr>
        <w:numPr>
          <w:ilvl w:val="0"/>
          <w:numId w:val="32"/>
        </w:numPr>
        <w:spacing w:line="276" w:lineRule="auto"/>
        <w:jc w:val="both"/>
        <w:rPr>
          <w:rFonts w:ascii="Times New Roman" w:hAnsi="Times New Roman"/>
          <w:kern w:val="0"/>
        </w:rPr>
      </w:pPr>
      <w:r w:rsidRPr="001C3A10">
        <w:rPr>
          <w:rFonts w:ascii="Times New Roman" w:hAnsi="Times New Roman"/>
          <w:kern w:val="0"/>
        </w:rPr>
        <w:t>Zamawiający może naliczyć Wykonawcy kary umowne:</w:t>
      </w:r>
    </w:p>
    <w:p w14:paraId="02B9F960" w14:textId="77777777" w:rsidR="001C3A10" w:rsidRPr="001C3A10" w:rsidRDefault="001C3A10" w:rsidP="00393FEA">
      <w:pPr>
        <w:numPr>
          <w:ilvl w:val="0"/>
          <w:numId w:val="33"/>
        </w:numPr>
        <w:spacing w:line="276" w:lineRule="auto"/>
        <w:ind w:left="714" w:hanging="357"/>
        <w:jc w:val="both"/>
        <w:rPr>
          <w:rFonts w:ascii="Times New Roman" w:hAnsi="Times New Roman"/>
          <w:kern w:val="0"/>
        </w:rPr>
      </w:pPr>
      <w:r w:rsidRPr="001C3A10">
        <w:rPr>
          <w:rFonts w:ascii="Times New Roman" w:hAnsi="Times New Roman"/>
          <w:kern w:val="0"/>
        </w:rPr>
        <w:t>za zwłokę w wykonaniu przedmiotu umowy – w wysokości 0,5% wynagrodzenia netto określonego w § 5 ust. 1 Umowy za każdy dzień zwłoki, w stosunku do terminu wskazanego w § 2 ust. 1 Umowy – nie więcej jednak niż 10% tego wynagrodzenia,</w:t>
      </w:r>
    </w:p>
    <w:p w14:paraId="33A09BE9" w14:textId="5C0B8F47" w:rsidR="001C3A10" w:rsidRPr="001C3A10" w:rsidRDefault="001C3A10" w:rsidP="00393FEA">
      <w:pPr>
        <w:numPr>
          <w:ilvl w:val="0"/>
          <w:numId w:val="33"/>
        </w:numPr>
        <w:spacing w:line="276" w:lineRule="auto"/>
        <w:ind w:left="714" w:hanging="357"/>
        <w:jc w:val="both"/>
        <w:rPr>
          <w:rFonts w:ascii="Times New Roman" w:hAnsi="Times New Roman"/>
          <w:kern w:val="0"/>
        </w:rPr>
      </w:pPr>
      <w:r w:rsidRPr="001C3A10">
        <w:rPr>
          <w:rFonts w:ascii="Times New Roman" w:hAnsi="Times New Roman"/>
          <w:kern w:val="0"/>
        </w:rPr>
        <w:t>za zwłokę Wykonawcy w podjęciu naprawy wad przedmiotu umowy lub usunięcia tych wad w wyniku realizowanych przez Zamawiającego uprawnień gwarancji lub rękojmi – w wysokości 0,5% wynagrodzenia netto określonego w § 5 ust. 1 Umowy za każdy dzień zwłoki</w:t>
      </w:r>
      <w:r w:rsidR="00784BAA">
        <w:rPr>
          <w:rFonts w:ascii="Times New Roman" w:hAnsi="Times New Roman"/>
          <w:kern w:val="0"/>
        </w:rPr>
        <w:t xml:space="preserve"> (za każdą dobę)</w:t>
      </w:r>
      <w:r w:rsidRPr="001C3A10">
        <w:rPr>
          <w:rFonts w:ascii="Times New Roman" w:hAnsi="Times New Roman"/>
          <w:kern w:val="0"/>
        </w:rPr>
        <w:t>, w stosunku do terminów wynikających z regulacji § 3 umowy oraz kart gwarancyjnych – nie więcej jednak niż 10% tego wynagrodzenia,</w:t>
      </w:r>
    </w:p>
    <w:p w14:paraId="338A10CA" w14:textId="77777777" w:rsidR="001C3A10" w:rsidRPr="001C3A10" w:rsidRDefault="001C3A10" w:rsidP="00393FEA">
      <w:pPr>
        <w:numPr>
          <w:ilvl w:val="0"/>
          <w:numId w:val="33"/>
        </w:numPr>
        <w:spacing w:line="276" w:lineRule="auto"/>
        <w:ind w:left="714" w:hanging="357"/>
        <w:jc w:val="both"/>
        <w:rPr>
          <w:rFonts w:ascii="Times New Roman" w:hAnsi="Times New Roman"/>
          <w:kern w:val="0"/>
        </w:rPr>
      </w:pPr>
      <w:r w:rsidRPr="001C3A10">
        <w:rPr>
          <w:rFonts w:ascii="Times New Roman" w:hAnsi="Times New Roman"/>
          <w:kern w:val="0"/>
        </w:rPr>
        <w:t xml:space="preserve">z tytułu odstąpienia od Umowy z przyczyn występujących po stronie Wykonawcy – w wysokości 20% wynagrodzenia brutto określonego w § 5 ust. 1 Umowy. </w:t>
      </w:r>
    </w:p>
    <w:p w14:paraId="52B2E960" w14:textId="77777777" w:rsidR="001C3A10" w:rsidRPr="001C3A10" w:rsidRDefault="001C3A10" w:rsidP="00393FEA">
      <w:pPr>
        <w:spacing w:line="276" w:lineRule="auto"/>
        <w:ind w:left="425" w:hanging="425"/>
        <w:jc w:val="both"/>
        <w:rPr>
          <w:rFonts w:ascii="Times New Roman" w:hAnsi="Times New Roman"/>
          <w:kern w:val="0"/>
        </w:rPr>
      </w:pPr>
      <w:r w:rsidRPr="001C3A10">
        <w:rPr>
          <w:rFonts w:ascii="Times New Roman" w:eastAsia="Calibri" w:hAnsi="Times New Roman"/>
          <w:color w:val="000000"/>
          <w:kern w:val="0"/>
          <w:lang w:eastAsia="en-US"/>
        </w:rPr>
        <w:t xml:space="preserve">3.   </w:t>
      </w:r>
      <w:r w:rsidRPr="001C3A10">
        <w:rPr>
          <w:rFonts w:ascii="Times New Roman" w:eastAsia="Calibri" w:hAnsi="Times New Roman"/>
          <w:color w:val="000000"/>
          <w:kern w:val="0"/>
          <w:lang w:eastAsia="en-US"/>
        </w:rPr>
        <w:tab/>
      </w:r>
      <w:r w:rsidRPr="001C3A10">
        <w:rPr>
          <w:rFonts w:ascii="Times New Roman" w:eastAsia="Calibri" w:hAnsi="Times New Roman"/>
          <w:kern w:val="0"/>
        </w:rPr>
        <w:t xml:space="preserve">Zamawiający zapłaci Wykonawcy karę umowną za odstąpienie od Umowy z przyczyn leżących po stronie Zamawiającego (za wyjątkiem okoliczności, o których mowa w art. 456 ust. 1 ustawy </w:t>
      </w:r>
      <w:proofErr w:type="spellStart"/>
      <w:r w:rsidRPr="001C3A10">
        <w:rPr>
          <w:rFonts w:ascii="Times New Roman" w:eastAsia="Calibri" w:hAnsi="Times New Roman"/>
          <w:kern w:val="0"/>
        </w:rPr>
        <w:t>pzp</w:t>
      </w:r>
      <w:proofErr w:type="spellEnd"/>
      <w:r w:rsidRPr="001C3A10">
        <w:rPr>
          <w:rFonts w:ascii="Times New Roman" w:eastAsia="Calibri" w:hAnsi="Times New Roman"/>
          <w:kern w:val="0"/>
        </w:rPr>
        <w:t xml:space="preserve">) – w wysokości 20% wynagrodzenia umownego brutto </w:t>
      </w:r>
      <w:r w:rsidRPr="001C3A10">
        <w:rPr>
          <w:rFonts w:ascii="Times New Roman" w:hAnsi="Times New Roman"/>
          <w:kern w:val="0"/>
        </w:rPr>
        <w:t>określonego w § 5 ust. 1 Umowy</w:t>
      </w:r>
      <w:r w:rsidRPr="001C3A10">
        <w:rPr>
          <w:rFonts w:ascii="Times New Roman" w:eastAsia="Calibri" w:hAnsi="Times New Roman"/>
          <w:kern w:val="0"/>
        </w:rPr>
        <w:t>.</w:t>
      </w:r>
    </w:p>
    <w:p w14:paraId="34AFF978" w14:textId="77777777" w:rsidR="001C3A10" w:rsidRPr="001C3A10" w:rsidRDefault="001C3A10" w:rsidP="00393FEA">
      <w:pPr>
        <w:spacing w:line="276" w:lineRule="auto"/>
        <w:ind w:left="425" w:hanging="425"/>
        <w:jc w:val="both"/>
        <w:rPr>
          <w:rFonts w:ascii="Times New Roman" w:hAnsi="Times New Roman"/>
          <w:kern w:val="0"/>
        </w:rPr>
      </w:pPr>
      <w:r w:rsidRPr="001C3A10">
        <w:rPr>
          <w:rFonts w:ascii="Times New Roman" w:hAnsi="Times New Roman"/>
          <w:kern w:val="0"/>
        </w:rPr>
        <w:t xml:space="preserve">4.  </w:t>
      </w:r>
      <w:r w:rsidRPr="001C3A10">
        <w:rPr>
          <w:rFonts w:ascii="Times New Roman" w:hAnsi="Times New Roman"/>
          <w:kern w:val="0"/>
        </w:rPr>
        <w:tab/>
        <w:t>Naliczone Wykonawcy kary umowne, o których mowa w ust. 2 lit. a), mogą być potrącane z przysługującego Wykonawcy wynagrodzenia, z kolei naliczone kary umowne, na podstawie ust. 2 lit. b) i c), płatne będą przez Wykonawcę w terminie 14 dni od daty ich naliczenia przez Zamawiającego.</w:t>
      </w:r>
    </w:p>
    <w:p w14:paraId="5E023228" w14:textId="77777777" w:rsidR="001C3A10" w:rsidRPr="001C3A10" w:rsidRDefault="001C3A10" w:rsidP="00393FEA">
      <w:pPr>
        <w:spacing w:line="276" w:lineRule="auto"/>
        <w:ind w:left="425" w:hanging="425"/>
        <w:jc w:val="both"/>
        <w:rPr>
          <w:rFonts w:ascii="Times New Roman" w:hAnsi="Times New Roman"/>
          <w:kern w:val="0"/>
        </w:rPr>
      </w:pPr>
      <w:r w:rsidRPr="001C3A10">
        <w:rPr>
          <w:rFonts w:ascii="Times New Roman" w:hAnsi="Times New Roman"/>
          <w:kern w:val="0"/>
        </w:rPr>
        <w:t xml:space="preserve">5. </w:t>
      </w:r>
      <w:r w:rsidRPr="001C3A10">
        <w:rPr>
          <w:rFonts w:ascii="Times New Roman" w:hAnsi="Times New Roman"/>
          <w:kern w:val="0"/>
        </w:rPr>
        <w:tab/>
        <w:t xml:space="preserve">Zamawiający zastrzega sobie prawo dochodzenia odszkodowania uzupełniającego na zasadach ogólnych. </w:t>
      </w:r>
    </w:p>
    <w:p w14:paraId="154AFFE7" w14:textId="77777777" w:rsidR="001C3A10" w:rsidRPr="001C3A10" w:rsidRDefault="001C3A10" w:rsidP="00393FEA">
      <w:pPr>
        <w:spacing w:line="276" w:lineRule="auto"/>
        <w:ind w:left="425" w:hanging="425"/>
        <w:jc w:val="both"/>
        <w:rPr>
          <w:rFonts w:ascii="Times New Roman" w:hAnsi="Times New Roman"/>
          <w:kern w:val="0"/>
        </w:rPr>
      </w:pPr>
      <w:r w:rsidRPr="001C3A10">
        <w:rPr>
          <w:rFonts w:ascii="Times New Roman" w:hAnsi="Times New Roman"/>
          <w:kern w:val="0"/>
        </w:rPr>
        <w:t xml:space="preserve">6. </w:t>
      </w:r>
      <w:r w:rsidRPr="001C3A10">
        <w:rPr>
          <w:rFonts w:ascii="Times New Roman" w:hAnsi="Times New Roman"/>
          <w:kern w:val="0"/>
        </w:rPr>
        <w:tab/>
        <w:t>Łączna wysokość kar umownych, o których mowa w ust. 2, którą może dochodzić Zamawiający od Wykonawcy, stanowi maksymalnie 30% wynagrodzenia brutto, o którym mowa w § 5 ust. 1 niniejszej umowy.</w:t>
      </w:r>
    </w:p>
    <w:p w14:paraId="77604A7E" w14:textId="77777777" w:rsidR="00E76D90" w:rsidRPr="001C3A10" w:rsidRDefault="00E76D90" w:rsidP="00393FEA">
      <w:pPr>
        <w:autoSpaceDE w:val="0"/>
        <w:autoSpaceDN w:val="0"/>
        <w:adjustRightInd w:val="0"/>
        <w:spacing w:line="276" w:lineRule="auto"/>
        <w:jc w:val="center"/>
        <w:rPr>
          <w:rFonts w:ascii="Times New Roman" w:hAnsi="Times New Roman"/>
          <w:b/>
          <w:kern w:val="0"/>
        </w:rPr>
      </w:pPr>
    </w:p>
    <w:p w14:paraId="5746E612" w14:textId="77777777" w:rsidR="001C3A10" w:rsidRPr="001C3A10" w:rsidRDefault="001C3A10" w:rsidP="00393FEA">
      <w:pPr>
        <w:autoSpaceDE w:val="0"/>
        <w:autoSpaceDN w:val="0"/>
        <w:adjustRightInd w:val="0"/>
        <w:spacing w:line="276" w:lineRule="auto"/>
        <w:jc w:val="center"/>
        <w:rPr>
          <w:rFonts w:ascii="Times New Roman" w:hAnsi="Times New Roman"/>
          <w:b/>
          <w:kern w:val="0"/>
        </w:rPr>
      </w:pPr>
      <w:r w:rsidRPr="001C3A10">
        <w:rPr>
          <w:rFonts w:ascii="Times New Roman" w:hAnsi="Times New Roman"/>
          <w:b/>
          <w:kern w:val="0"/>
        </w:rPr>
        <w:t>§ 8</w:t>
      </w:r>
    </w:p>
    <w:p w14:paraId="55F528C3" w14:textId="77777777" w:rsidR="001C3A10" w:rsidRPr="001C3A10" w:rsidRDefault="001C3A10" w:rsidP="00393FEA">
      <w:pPr>
        <w:autoSpaceDE w:val="0"/>
        <w:autoSpaceDN w:val="0"/>
        <w:adjustRightInd w:val="0"/>
        <w:spacing w:line="276" w:lineRule="auto"/>
        <w:jc w:val="center"/>
        <w:rPr>
          <w:rFonts w:ascii="Times New Roman" w:hAnsi="Times New Roman"/>
          <w:b/>
          <w:kern w:val="0"/>
        </w:rPr>
      </w:pPr>
      <w:r w:rsidRPr="001C3A10">
        <w:rPr>
          <w:rFonts w:ascii="Times New Roman" w:hAnsi="Times New Roman"/>
          <w:b/>
          <w:kern w:val="0"/>
        </w:rPr>
        <w:t>Zabezpieczenie</w:t>
      </w:r>
    </w:p>
    <w:p w14:paraId="3929B415" w14:textId="77777777" w:rsidR="001C3A10" w:rsidRPr="001C3A10" w:rsidRDefault="001C3A10" w:rsidP="00393FEA">
      <w:pPr>
        <w:tabs>
          <w:tab w:val="left" w:pos="426"/>
        </w:tabs>
        <w:spacing w:line="276" w:lineRule="auto"/>
        <w:jc w:val="both"/>
        <w:textDirection w:val="btLr"/>
        <w:textAlignment w:val="top"/>
        <w:outlineLvl w:val="0"/>
        <w:rPr>
          <w:rFonts w:ascii="Times New Roman" w:hAnsi="Times New Roman"/>
          <w:b/>
          <w:bCs/>
          <w:kern w:val="0"/>
          <w:position w:val="-1"/>
          <w:lang w:eastAsia="zh-CN"/>
        </w:rPr>
      </w:pPr>
    </w:p>
    <w:p w14:paraId="0FEE4B0B" w14:textId="77777777" w:rsidR="001C3A10" w:rsidRPr="001C3A10" w:rsidRDefault="001C3A10" w:rsidP="00393FEA">
      <w:pPr>
        <w:tabs>
          <w:tab w:val="left" w:pos="426"/>
        </w:tabs>
        <w:spacing w:line="276" w:lineRule="auto"/>
        <w:ind w:left="426" w:hanging="426"/>
        <w:jc w:val="both"/>
        <w:textDirection w:val="btLr"/>
        <w:textAlignment w:val="top"/>
        <w:outlineLvl w:val="0"/>
        <w:rPr>
          <w:rFonts w:ascii="Times New Roman" w:hAnsi="Times New Roman"/>
          <w:kern w:val="0"/>
          <w:position w:val="-1"/>
          <w:lang w:eastAsia="zh-CN"/>
        </w:rPr>
      </w:pPr>
      <w:r w:rsidRPr="001C3A10">
        <w:rPr>
          <w:rFonts w:ascii="Times New Roman" w:hAnsi="Times New Roman"/>
          <w:kern w:val="0"/>
          <w:position w:val="-1"/>
          <w:lang w:eastAsia="zh-CN"/>
        </w:rPr>
        <w:t xml:space="preserve">1.  </w:t>
      </w:r>
      <w:r w:rsidRPr="001C3A10">
        <w:rPr>
          <w:rFonts w:ascii="Times New Roman" w:hAnsi="Times New Roman"/>
          <w:kern w:val="0"/>
          <w:position w:val="-1"/>
          <w:lang w:eastAsia="zh-CN"/>
        </w:rPr>
        <w:tab/>
        <w:t xml:space="preserve">Ustala się zabezpieczenie należytego wykonania umowy w wysokości </w:t>
      </w:r>
      <w:r w:rsidRPr="001C3A10">
        <w:rPr>
          <w:rFonts w:ascii="Times New Roman" w:hAnsi="Times New Roman"/>
          <w:b/>
          <w:kern w:val="0"/>
          <w:position w:val="-1"/>
          <w:lang w:eastAsia="zh-CN"/>
        </w:rPr>
        <w:t>5 %</w:t>
      </w:r>
      <w:r w:rsidRPr="001C3A10">
        <w:rPr>
          <w:rFonts w:ascii="Times New Roman" w:hAnsi="Times New Roman"/>
          <w:kern w:val="0"/>
          <w:position w:val="-1"/>
          <w:lang w:eastAsia="zh-CN"/>
        </w:rPr>
        <w:t xml:space="preserve"> wynagrodzenia brutto, o którym mowa w § 12 ust. 1 niniejszej umowy, tj. kwotę ___________ PLN (słownie złotych: _______________________).</w:t>
      </w:r>
    </w:p>
    <w:p w14:paraId="43C1AE6D" w14:textId="77777777" w:rsidR="001C3A10" w:rsidRPr="001C3A10" w:rsidRDefault="001C3A10" w:rsidP="00393FEA">
      <w:pPr>
        <w:tabs>
          <w:tab w:val="left" w:pos="426"/>
        </w:tabs>
        <w:spacing w:line="276" w:lineRule="auto"/>
        <w:ind w:left="426" w:hanging="426"/>
        <w:jc w:val="both"/>
        <w:textDirection w:val="btLr"/>
        <w:textAlignment w:val="top"/>
        <w:outlineLvl w:val="0"/>
        <w:rPr>
          <w:rFonts w:ascii="Times New Roman" w:hAnsi="Times New Roman"/>
          <w:kern w:val="0"/>
          <w:position w:val="-1"/>
          <w:lang w:eastAsia="zh-CN"/>
        </w:rPr>
      </w:pPr>
      <w:r w:rsidRPr="001C3A10">
        <w:rPr>
          <w:rFonts w:ascii="Times New Roman" w:hAnsi="Times New Roman"/>
          <w:kern w:val="0"/>
          <w:position w:val="-1"/>
          <w:lang w:eastAsia="zh-CN"/>
        </w:rPr>
        <w:t xml:space="preserve">2.  </w:t>
      </w:r>
      <w:r w:rsidRPr="001C3A10">
        <w:rPr>
          <w:rFonts w:ascii="Times New Roman" w:hAnsi="Times New Roman"/>
          <w:kern w:val="0"/>
          <w:position w:val="-1"/>
          <w:lang w:eastAsia="zh-CN"/>
        </w:rPr>
        <w:tab/>
        <w:t>W dniu podpisania umowy Wykonawca wniósł ustaloną w ust. 1 kwotę zabezpieczenia należytego wykonania umowy w formie ________________________</w:t>
      </w:r>
      <w:proofErr w:type="gramStart"/>
      <w:r w:rsidRPr="001C3A10">
        <w:rPr>
          <w:rFonts w:ascii="Times New Roman" w:hAnsi="Times New Roman"/>
          <w:kern w:val="0"/>
          <w:position w:val="-1"/>
          <w:lang w:eastAsia="zh-CN"/>
        </w:rPr>
        <w:t>_ .</w:t>
      </w:r>
      <w:proofErr w:type="gramEnd"/>
    </w:p>
    <w:p w14:paraId="784D65BC" w14:textId="77777777" w:rsidR="001C3A10" w:rsidRPr="001C3A10" w:rsidRDefault="001C3A10" w:rsidP="00393FEA">
      <w:pPr>
        <w:tabs>
          <w:tab w:val="left" w:pos="426"/>
        </w:tabs>
        <w:spacing w:line="276" w:lineRule="auto"/>
        <w:ind w:left="426" w:hanging="426"/>
        <w:jc w:val="both"/>
        <w:textDirection w:val="btLr"/>
        <w:textAlignment w:val="top"/>
        <w:outlineLvl w:val="0"/>
        <w:rPr>
          <w:rFonts w:ascii="Times New Roman" w:hAnsi="Times New Roman"/>
          <w:kern w:val="0"/>
          <w:position w:val="-1"/>
          <w:lang w:eastAsia="zh-CN"/>
        </w:rPr>
      </w:pPr>
      <w:r w:rsidRPr="001C3A10">
        <w:rPr>
          <w:rFonts w:ascii="Times New Roman" w:hAnsi="Times New Roman"/>
          <w:b/>
          <w:kern w:val="0"/>
          <w:position w:val="-1"/>
          <w:lang w:eastAsia="zh-CN"/>
        </w:rPr>
        <w:tab/>
        <w:t>Niedopełnienie powyższego obowiązku będzie skutkować odstąpieniem Zamawiającego od czynności zawarcia umowy z przyczyn leżących po stronie Wykonawcy oraz zatrzymaniem wadium.</w:t>
      </w:r>
      <w:r w:rsidRPr="001C3A10">
        <w:rPr>
          <w:rFonts w:ascii="Times New Roman" w:hAnsi="Times New Roman"/>
          <w:kern w:val="0"/>
          <w:position w:val="-1"/>
          <w:lang w:eastAsia="zh-CN"/>
        </w:rPr>
        <w:t xml:space="preserve">   </w:t>
      </w:r>
    </w:p>
    <w:p w14:paraId="4C44CAD7" w14:textId="77777777" w:rsidR="001C3A10" w:rsidRPr="001C3A10" w:rsidRDefault="001C3A10" w:rsidP="00393FEA">
      <w:pPr>
        <w:tabs>
          <w:tab w:val="left" w:pos="426"/>
        </w:tabs>
        <w:spacing w:line="276" w:lineRule="auto"/>
        <w:ind w:left="426" w:hanging="426"/>
        <w:jc w:val="both"/>
        <w:textDirection w:val="btLr"/>
        <w:textAlignment w:val="top"/>
        <w:outlineLvl w:val="0"/>
        <w:rPr>
          <w:rFonts w:ascii="Times New Roman" w:hAnsi="Times New Roman"/>
          <w:kern w:val="0"/>
          <w:position w:val="-1"/>
          <w:lang w:eastAsia="zh-CN"/>
        </w:rPr>
      </w:pPr>
      <w:r w:rsidRPr="001C3A10">
        <w:rPr>
          <w:rFonts w:ascii="Times New Roman" w:hAnsi="Times New Roman"/>
          <w:kern w:val="0"/>
          <w:position w:val="-1"/>
          <w:lang w:eastAsia="zh-CN"/>
        </w:rPr>
        <w:lastRenderedPageBreak/>
        <w:t xml:space="preserve">3. </w:t>
      </w:r>
      <w:r w:rsidRPr="001C3A10">
        <w:rPr>
          <w:rFonts w:ascii="Times New Roman" w:hAnsi="Times New Roman"/>
          <w:kern w:val="0"/>
          <w:position w:val="-1"/>
          <w:lang w:eastAsia="zh-CN"/>
        </w:rPr>
        <w:tab/>
        <w:t>Zabezpieczenie należytego wykonania umowy będzie zwrócone Wykonawcy w terminach i wysokościach jak niżej:</w:t>
      </w:r>
    </w:p>
    <w:p w14:paraId="06268987" w14:textId="77777777" w:rsidR="001C3A10" w:rsidRPr="001C3A10" w:rsidRDefault="001C3A10" w:rsidP="00842EC2">
      <w:pPr>
        <w:spacing w:line="276" w:lineRule="auto"/>
        <w:ind w:left="851" w:hanging="426"/>
        <w:jc w:val="both"/>
        <w:textDirection w:val="btLr"/>
        <w:textAlignment w:val="top"/>
        <w:outlineLvl w:val="0"/>
        <w:rPr>
          <w:rFonts w:ascii="Times New Roman" w:hAnsi="Times New Roman"/>
          <w:kern w:val="0"/>
          <w:position w:val="-1"/>
          <w:lang w:eastAsia="zh-CN"/>
        </w:rPr>
      </w:pPr>
      <w:r w:rsidRPr="001C3A10">
        <w:rPr>
          <w:rFonts w:ascii="Times New Roman" w:hAnsi="Times New Roman"/>
          <w:kern w:val="0"/>
          <w:position w:val="-1"/>
          <w:lang w:eastAsia="zh-CN"/>
        </w:rPr>
        <w:t xml:space="preserve">1) </w:t>
      </w:r>
      <w:r w:rsidRPr="001C3A10">
        <w:rPr>
          <w:rFonts w:ascii="Times New Roman" w:hAnsi="Times New Roman"/>
          <w:kern w:val="0"/>
          <w:position w:val="-1"/>
          <w:lang w:eastAsia="zh-CN"/>
        </w:rPr>
        <w:tab/>
        <w:t>70% kwoty zabezpieczenia w terminie 30 dni od daty potwierdzenia usunięcia wad stwierdzonych przy odbiorze końcowym,</w:t>
      </w:r>
    </w:p>
    <w:p w14:paraId="0F76B758" w14:textId="77777777" w:rsidR="001C3A10" w:rsidRPr="001C3A10" w:rsidRDefault="001C3A10" w:rsidP="00842EC2">
      <w:pPr>
        <w:spacing w:line="276" w:lineRule="auto"/>
        <w:ind w:left="851" w:hanging="426"/>
        <w:jc w:val="both"/>
        <w:textDirection w:val="btLr"/>
        <w:textAlignment w:val="top"/>
        <w:outlineLvl w:val="0"/>
        <w:rPr>
          <w:rFonts w:ascii="Times New Roman" w:hAnsi="Times New Roman"/>
          <w:kern w:val="0"/>
          <w:position w:val="-1"/>
          <w:lang w:eastAsia="zh-CN"/>
        </w:rPr>
      </w:pPr>
      <w:r w:rsidRPr="001C3A10">
        <w:rPr>
          <w:rFonts w:ascii="Times New Roman" w:hAnsi="Times New Roman"/>
          <w:kern w:val="0"/>
          <w:position w:val="-1"/>
          <w:lang w:eastAsia="zh-CN"/>
        </w:rPr>
        <w:t xml:space="preserve">2) </w:t>
      </w:r>
      <w:r w:rsidRPr="001C3A10">
        <w:rPr>
          <w:rFonts w:ascii="Times New Roman" w:hAnsi="Times New Roman"/>
          <w:kern w:val="0"/>
          <w:position w:val="-1"/>
          <w:lang w:eastAsia="zh-CN"/>
        </w:rPr>
        <w:tab/>
        <w:t>30% kwoty zabezpieczenia w 15. dniu po upływie okresu rękojmi za wady lub gwarancji, liczonych zgodnie z postanowieniami umowy.</w:t>
      </w:r>
    </w:p>
    <w:p w14:paraId="58646064" w14:textId="77777777" w:rsidR="001C3A10" w:rsidRPr="001C3A10" w:rsidRDefault="001C3A10" w:rsidP="00393FEA">
      <w:pPr>
        <w:tabs>
          <w:tab w:val="left" w:pos="426"/>
        </w:tabs>
        <w:spacing w:line="276" w:lineRule="auto"/>
        <w:ind w:left="426" w:hanging="426"/>
        <w:jc w:val="both"/>
        <w:textDirection w:val="btLr"/>
        <w:textAlignment w:val="top"/>
        <w:outlineLvl w:val="0"/>
        <w:rPr>
          <w:rFonts w:ascii="Times New Roman" w:hAnsi="Times New Roman"/>
          <w:kern w:val="0"/>
          <w:position w:val="-1"/>
          <w:lang w:eastAsia="zh-CN"/>
        </w:rPr>
      </w:pPr>
      <w:r w:rsidRPr="001C3A10">
        <w:rPr>
          <w:rFonts w:ascii="Times New Roman" w:hAnsi="Times New Roman"/>
          <w:kern w:val="0"/>
          <w:position w:val="-1"/>
          <w:lang w:eastAsia="zh-CN"/>
        </w:rPr>
        <w:t>4.</w:t>
      </w:r>
      <w:r w:rsidRPr="001C3A10">
        <w:rPr>
          <w:rFonts w:ascii="Times New Roman" w:hAnsi="Times New Roman"/>
          <w:kern w:val="0"/>
          <w:position w:val="-1"/>
          <w:lang w:eastAsia="zh-CN"/>
        </w:rPr>
        <w:tab/>
        <w:t>Zamawiający wstrzyma się ze zwrotem części zabezpieczenia należytego wykonania umowy, o której mowa w ust. 3 pkt 2), w przypadku, kiedy Wykonawca nie usunął w terminie wad stwierdzonych w trakcie odbioru, przed upływem okresu rękojmi lub gwarancji jakości lub jest w trakcie usuwania tych wad.</w:t>
      </w:r>
    </w:p>
    <w:p w14:paraId="2F1050F1" w14:textId="77777777" w:rsidR="00393FEA" w:rsidRPr="001C3A10" w:rsidRDefault="00393FEA" w:rsidP="00393FEA">
      <w:pPr>
        <w:tabs>
          <w:tab w:val="left" w:pos="426"/>
        </w:tabs>
        <w:spacing w:line="276" w:lineRule="auto"/>
        <w:jc w:val="both"/>
        <w:textDirection w:val="btLr"/>
        <w:textAlignment w:val="top"/>
        <w:outlineLvl w:val="0"/>
        <w:rPr>
          <w:rFonts w:ascii="Times New Roman" w:hAnsi="Times New Roman"/>
          <w:kern w:val="0"/>
          <w:position w:val="-1"/>
          <w:lang w:eastAsia="zh-CN"/>
        </w:rPr>
      </w:pPr>
    </w:p>
    <w:p w14:paraId="3A919F8A"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t>§ 9</w:t>
      </w:r>
    </w:p>
    <w:p w14:paraId="7FA24918"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t>Odstąpienie od Umowy</w:t>
      </w:r>
    </w:p>
    <w:p w14:paraId="0FDB275E" w14:textId="77777777" w:rsidR="001C3A10" w:rsidRPr="001C3A10" w:rsidRDefault="001C3A10" w:rsidP="00393FEA">
      <w:pPr>
        <w:spacing w:line="276" w:lineRule="auto"/>
        <w:ind w:left="426" w:hanging="426"/>
        <w:jc w:val="center"/>
        <w:rPr>
          <w:rFonts w:ascii="Times New Roman" w:hAnsi="Times New Roman"/>
          <w:b/>
          <w:kern w:val="0"/>
        </w:rPr>
      </w:pPr>
    </w:p>
    <w:p w14:paraId="6581E82F" w14:textId="77777777" w:rsidR="001C3A10" w:rsidRPr="001C3A10" w:rsidRDefault="001C3A10" w:rsidP="00393FEA">
      <w:pPr>
        <w:numPr>
          <w:ilvl w:val="0"/>
          <w:numId w:val="36"/>
        </w:numPr>
        <w:spacing w:line="276" w:lineRule="auto"/>
        <w:ind w:left="426" w:hanging="426"/>
        <w:jc w:val="both"/>
        <w:rPr>
          <w:rFonts w:ascii="Times New Roman" w:hAnsi="Times New Roman"/>
          <w:kern w:val="0"/>
        </w:rPr>
      </w:pPr>
      <w:r w:rsidRPr="001C3A10">
        <w:rPr>
          <w:rFonts w:ascii="Times New Roman" w:hAnsi="Times New Roman"/>
          <w:kern w:val="0"/>
        </w:rPr>
        <w:t>Strony postanawiają, że przysługuje im prawo odstąpienia od umowy w przypadkach określonych w niniejszym paragrafie. Umowa ulega rozwiązaniu w dniu doręczenia drugiej stronie pisma informującego o odstąpieniu wraz z uzasadnieniem.</w:t>
      </w:r>
    </w:p>
    <w:p w14:paraId="43B54544" w14:textId="77777777" w:rsidR="001C3A10" w:rsidRPr="001C3A10" w:rsidRDefault="001C3A10" w:rsidP="00393FEA">
      <w:pPr>
        <w:numPr>
          <w:ilvl w:val="0"/>
          <w:numId w:val="36"/>
        </w:numPr>
        <w:spacing w:line="276" w:lineRule="auto"/>
        <w:ind w:left="426" w:hanging="426"/>
        <w:jc w:val="both"/>
        <w:rPr>
          <w:rFonts w:ascii="Times New Roman" w:hAnsi="Times New Roman"/>
          <w:kern w:val="0"/>
        </w:rPr>
      </w:pPr>
      <w:r w:rsidRPr="001C3A10">
        <w:rPr>
          <w:rFonts w:ascii="Times New Roman" w:hAnsi="Times New Roman"/>
          <w:kern w:val="0"/>
        </w:rPr>
        <w:t>Zamawiający może odstąpić od umowy:</w:t>
      </w:r>
    </w:p>
    <w:p w14:paraId="1C2F14A7" w14:textId="77777777" w:rsidR="001C3A10" w:rsidRPr="001C3A10" w:rsidRDefault="001C3A10" w:rsidP="00393FEA">
      <w:pPr>
        <w:numPr>
          <w:ilvl w:val="0"/>
          <w:numId w:val="39"/>
        </w:numPr>
        <w:spacing w:line="276" w:lineRule="auto"/>
        <w:ind w:left="851" w:hanging="425"/>
        <w:jc w:val="both"/>
        <w:rPr>
          <w:rFonts w:ascii="Times New Roman" w:hAnsi="Times New Roman"/>
          <w:color w:val="000000"/>
          <w:kern w:val="0"/>
        </w:rPr>
      </w:pPr>
      <w:r w:rsidRPr="001C3A10">
        <w:rPr>
          <w:rFonts w:ascii="Times New Roman" w:hAnsi="Times New Roman"/>
          <w:kern w:val="0"/>
        </w:rPr>
        <w:t>w terminie 30 dni od dnia powzięcia wiadomości o zaistnieniu istotnej zmiany okoliczności powodującej, że wykonanie umowy nie leży w interesie publicznym, czego nie można było przewidzieć w chwili zawarcia umowy, lub dalsze wykonywanie umowy może zagrozić podstawowemu interesowi bezpieczeństwa państwa lub bezpieczeństwu publicznemu,</w:t>
      </w:r>
    </w:p>
    <w:p w14:paraId="55380111" w14:textId="77777777" w:rsidR="001C3A10" w:rsidRPr="001C3A10" w:rsidRDefault="001C3A10" w:rsidP="00393FEA">
      <w:pPr>
        <w:numPr>
          <w:ilvl w:val="0"/>
          <w:numId w:val="39"/>
        </w:numPr>
        <w:spacing w:line="276" w:lineRule="auto"/>
        <w:ind w:left="851" w:hanging="425"/>
        <w:jc w:val="both"/>
        <w:rPr>
          <w:rFonts w:ascii="Times New Roman" w:hAnsi="Times New Roman"/>
          <w:color w:val="000000"/>
          <w:kern w:val="0"/>
        </w:rPr>
      </w:pPr>
      <w:r w:rsidRPr="001C3A10">
        <w:rPr>
          <w:rFonts w:ascii="Times New Roman" w:hAnsi="Times New Roman"/>
          <w:color w:val="000000"/>
          <w:kern w:val="0"/>
        </w:rPr>
        <w:t>jeżeli zachodzi co najmniej jedna z następujących okoliczności:</w:t>
      </w:r>
    </w:p>
    <w:p w14:paraId="608DBE11" w14:textId="77777777" w:rsidR="001C3A10" w:rsidRPr="001C3A10" w:rsidRDefault="001C3A10" w:rsidP="00393FEA">
      <w:pPr>
        <w:spacing w:line="276" w:lineRule="auto"/>
        <w:ind w:left="1276" w:hanging="425"/>
        <w:jc w:val="both"/>
        <w:rPr>
          <w:rFonts w:ascii="Times New Roman" w:hAnsi="Times New Roman"/>
          <w:color w:val="000000"/>
          <w:kern w:val="0"/>
        </w:rPr>
      </w:pPr>
      <w:r w:rsidRPr="001C3A10">
        <w:rPr>
          <w:rFonts w:ascii="Times New Roman" w:hAnsi="Times New Roman"/>
          <w:color w:val="000000"/>
          <w:kern w:val="0"/>
        </w:rPr>
        <w:t xml:space="preserve">a) </w:t>
      </w:r>
      <w:r w:rsidRPr="001C3A10">
        <w:rPr>
          <w:rFonts w:ascii="Times New Roman" w:hAnsi="Times New Roman"/>
          <w:color w:val="000000"/>
          <w:kern w:val="0"/>
        </w:rPr>
        <w:tab/>
        <w:t xml:space="preserve">dokonano zmiany umowy z naruszeniem art. 454 i art. 455 ustawy </w:t>
      </w:r>
      <w:proofErr w:type="spellStart"/>
      <w:r w:rsidRPr="001C3A10">
        <w:rPr>
          <w:rFonts w:ascii="Times New Roman" w:hAnsi="Times New Roman"/>
          <w:color w:val="000000"/>
          <w:kern w:val="0"/>
        </w:rPr>
        <w:t>pzp</w:t>
      </w:r>
      <w:proofErr w:type="spellEnd"/>
      <w:r w:rsidRPr="001C3A10">
        <w:rPr>
          <w:rFonts w:ascii="Times New Roman" w:hAnsi="Times New Roman"/>
          <w:color w:val="000000"/>
          <w:kern w:val="0"/>
        </w:rPr>
        <w:t>,</w:t>
      </w:r>
    </w:p>
    <w:p w14:paraId="38C18AA9" w14:textId="77777777" w:rsidR="001C3A10" w:rsidRPr="001C3A10" w:rsidRDefault="001C3A10" w:rsidP="00393FEA">
      <w:pPr>
        <w:spacing w:line="276" w:lineRule="auto"/>
        <w:ind w:left="1276" w:hanging="425"/>
        <w:jc w:val="both"/>
        <w:rPr>
          <w:rFonts w:ascii="Times New Roman" w:hAnsi="Times New Roman"/>
          <w:color w:val="000000"/>
          <w:kern w:val="0"/>
        </w:rPr>
      </w:pPr>
      <w:r w:rsidRPr="001C3A10">
        <w:rPr>
          <w:rFonts w:ascii="Times New Roman" w:hAnsi="Times New Roman"/>
          <w:color w:val="000000"/>
          <w:kern w:val="0"/>
        </w:rPr>
        <w:t xml:space="preserve">b) </w:t>
      </w:r>
      <w:r w:rsidRPr="001C3A10">
        <w:rPr>
          <w:rFonts w:ascii="Times New Roman" w:hAnsi="Times New Roman"/>
          <w:color w:val="000000"/>
          <w:kern w:val="0"/>
        </w:rPr>
        <w:tab/>
        <w:t xml:space="preserve">Wykonawca w chwili zawarcia umowy podlegał wykluczeniu na podstawie art. 108 ustawy </w:t>
      </w:r>
      <w:proofErr w:type="spellStart"/>
      <w:r w:rsidRPr="001C3A10">
        <w:rPr>
          <w:rFonts w:ascii="Times New Roman" w:hAnsi="Times New Roman"/>
          <w:color w:val="000000"/>
          <w:kern w:val="0"/>
        </w:rPr>
        <w:t>pzp</w:t>
      </w:r>
      <w:proofErr w:type="spellEnd"/>
      <w:r w:rsidRPr="001C3A10">
        <w:rPr>
          <w:rFonts w:ascii="Times New Roman" w:hAnsi="Times New Roman"/>
          <w:color w:val="000000"/>
          <w:kern w:val="0"/>
        </w:rPr>
        <w:t>,</w:t>
      </w:r>
    </w:p>
    <w:p w14:paraId="73F1523A" w14:textId="77777777" w:rsidR="001C3A10" w:rsidRPr="001C3A10" w:rsidRDefault="001C3A10" w:rsidP="00393FEA">
      <w:pPr>
        <w:spacing w:line="276" w:lineRule="auto"/>
        <w:ind w:left="1276" w:hanging="425"/>
        <w:jc w:val="both"/>
        <w:rPr>
          <w:rFonts w:ascii="Times New Roman" w:hAnsi="Times New Roman"/>
          <w:color w:val="000000"/>
          <w:kern w:val="0"/>
        </w:rPr>
      </w:pPr>
      <w:r w:rsidRPr="001C3A10">
        <w:rPr>
          <w:rFonts w:ascii="Times New Roman" w:hAnsi="Times New Roman"/>
          <w:color w:val="000000"/>
          <w:kern w:val="0"/>
        </w:rPr>
        <w:t xml:space="preserve">c) </w:t>
      </w:r>
      <w:r w:rsidRPr="001C3A10">
        <w:rPr>
          <w:rFonts w:ascii="Times New Roman" w:hAnsi="Times New Roman"/>
          <w:color w:val="000000"/>
          <w:kern w:val="0"/>
        </w:rPr>
        <w:tab/>
        <w:t>Trybunał Sprawiedliwości Unii Europejskiej stwierdził, w ramach procedury przewidzianej w art. 258 Traktatu o funkcjonowaniu Unii Europejskiej, że Rzeczpospolita Polska uchybiła zobowiązaniom, które ciążą na niej na mocy Traktatów, dyrektywy 2014/24/UE, dyrektywy 2014/25/UE i dyrektywy 2009/81/WE, z uwagi na to, że zamawiający udzielił zamówienia z naruszeniem prawa Unii Europejskiej</w:t>
      </w:r>
    </w:p>
    <w:p w14:paraId="0BEC7D4D" w14:textId="77777777" w:rsidR="001C3A10" w:rsidRPr="001C3A10" w:rsidRDefault="001C3A10" w:rsidP="00393FEA">
      <w:pPr>
        <w:numPr>
          <w:ilvl w:val="0"/>
          <w:numId w:val="39"/>
        </w:numPr>
        <w:spacing w:line="276" w:lineRule="auto"/>
        <w:ind w:left="851" w:hanging="425"/>
        <w:jc w:val="both"/>
        <w:rPr>
          <w:rFonts w:ascii="Times New Roman" w:hAnsi="Times New Roman"/>
          <w:color w:val="000000"/>
          <w:kern w:val="0"/>
        </w:rPr>
      </w:pPr>
      <w:r w:rsidRPr="001C3A10">
        <w:rPr>
          <w:rFonts w:ascii="Times New Roman" w:hAnsi="Times New Roman"/>
          <w:color w:val="000000"/>
          <w:kern w:val="0"/>
        </w:rPr>
        <w:t xml:space="preserve">ze skutkiem natychmiastowym, w przypadku zwłoki wykonawcy w dostawie przedmiotu umowy przekraczającego 30 dni – po uprzednim pisemnym wezwaniu Wykonawcy do wykonania dostawy, </w:t>
      </w:r>
    </w:p>
    <w:p w14:paraId="0A8F9AC3" w14:textId="77777777" w:rsidR="001C3A10" w:rsidRPr="001C3A10" w:rsidRDefault="001C3A10" w:rsidP="00393FEA">
      <w:pPr>
        <w:numPr>
          <w:ilvl w:val="0"/>
          <w:numId w:val="39"/>
        </w:numPr>
        <w:autoSpaceDE w:val="0"/>
        <w:autoSpaceDN w:val="0"/>
        <w:adjustRightInd w:val="0"/>
        <w:spacing w:line="276" w:lineRule="auto"/>
        <w:ind w:left="851" w:hanging="425"/>
        <w:jc w:val="both"/>
        <w:rPr>
          <w:rFonts w:ascii="Times New Roman" w:eastAsia="Calibri" w:hAnsi="Times New Roman"/>
          <w:b/>
          <w:color w:val="000000"/>
          <w:kern w:val="0"/>
          <w:lang w:eastAsia="en-US"/>
        </w:rPr>
      </w:pPr>
      <w:r w:rsidRPr="001C3A10">
        <w:rPr>
          <w:rFonts w:ascii="Times New Roman" w:hAnsi="Times New Roman"/>
          <w:color w:val="000000"/>
          <w:kern w:val="0"/>
        </w:rPr>
        <w:t>ze skutkiem natychmiastowym, jeżeli Wykonawca wykonuje przedmiot umowy w sposób rażąco niezgodny z niniejszą umową – po uprzednim pisemnym wezwaniu Wykonawcy do przestrzegania postanowień umownych.</w:t>
      </w:r>
    </w:p>
    <w:p w14:paraId="6A659D39" w14:textId="3035C8A7" w:rsidR="001C3A10" w:rsidRPr="007E3DD0" w:rsidRDefault="001C3A10" w:rsidP="007E3DD0">
      <w:pPr>
        <w:numPr>
          <w:ilvl w:val="0"/>
          <w:numId w:val="36"/>
        </w:numPr>
        <w:spacing w:line="276" w:lineRule="auto"/>
        <w:ind w:left="426" w:hanging="426"/>
        <w:jc w:val="both"/>
        <w:rPr>
          <w:rFonts w:ascii="Times New Roman" w:hAnsi="Times New Roman"/>
          <w:kern w:val="0"/>
        </w:rPr>
      </w:pPr>
      <w:r w:rsidRPr="001C3A10">
        <w:rPr>
          <w:rFonts w:ascii="Times New Roman" w:hAnsi="Times New Roman"/>
          <w:kern w:val="0"/>
        </w:rPr>
        <w:t>W przypadkach, o których mowa w ust. 2 pkt 1) lub 2), Wykonawca może żądać wyłącznie wynagrodzenia należnego z tytułu wykonania części Umowy.</w:t>
      </w:r>
    </w:p>
    <w:p w14:paraId="37D68617" w14:textId="77777777" w:rsidR="00E76D90" w:rsidRPr="001C3A10" w:rsidRDefault="00E76D90" w:rsidP="00393FEA">
      <w:pPr>
        <w:spacing w:line="276" w:lineRule="auto"/>
        <w:jc w:val="center"/>
        <w:rPr>
          <w:rFonts w:ascii="Times New Roman" w:hAnsi="Times New Roman"/>
          <w:b/>
          <w:kern w:val="0"/>
        </w:rPr>
      </w:pPr>
    </w:p>
    <w:p w14:paraId="574D7437"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t>§ 10</w:t>
      </w:r>
    </w:p>
    <w:p w14:paraId="51703A05"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t>Cesja i przetwarzanie danych</w:t>
      </w:r>
    </w:p>
    <w:p w14:paraId="596EBC10" w14:textId="77777777" w:rsidR="001C3A10" w:rsidRPr="001C3A10" w:rsidRDefault="001C3A10" w:rsidP="00393FEA">
      <w:pPr>
        <w:spacing w:line="276" w:lineRule="auto"/>
        <w:jc w:val="center"/>
        <w:rPr>
          <w:rFonts w:ascii="Times New Roman" w:hAnsi="Times New Roman"/>
          <w:b/>
          <w:kern w:val="0"/>
        </w:rPr>
      </w:pPr>
    </w:p>
    <w:p w14:paraId="0831A162" w14:textId="77777777" w:rsidR="001C3A10" w:rsidRPr="001C3A10" w:rsidRDefault="001C3A10" w:rsidP="008A5150">
      <w:pPr>
        <w:numPr>
          <w:ilvl w:val="0"/>
          <w:numId w:val="35"/>
        </w:numPr>
        <w:tabs>
          <w:tab w:val="clear" w:pos="360"/>
          <w:tab w:val="num" w:pos="426"/>
          <w:tab w:val="left" w:pos="3960"/>
        </w:tabs>
        <w:spacing w:line="276" w:lineRule="auto"/>
        <w:ind w:left="426" w:hanging="426"/>
        <w:jc w:val="both"/>
        <w:rPr>
          <w:rFonts w:ascii="Times New Roman" w:hAnsi="Times New Roman"/>
          <w:color w:val="00000A"/>
          <w:kern w:val="0"/>
        </w:rPr>
      </w:pPr>
      <w:r w:rsidRPr="001C3A10">
        <w:rPr>
          <w:rFonts w:ascii="Times New Roman" w:hAnsi="Times New Roman"/>
          <w:color w:val="00000A"/>
          <w:kern w:val="0"/>
        </w:rPr>
        <w:t xml:space="preserve">Wykonawca nie może przenieść wierzytelności wynikających z niniejszej Umowy na osoby trzecie bez uprzedniej pisemnej zgody Zamawiającego. </w:t>
      </w:r>
      <w:r w:rsidRPr="001C3A10">
        <w:rPr>
          <w:rFonts w:ascii="Times New Roman" w:hAnsi="Times New Roman"/>
          <w:color w:val="000000"/>
          <w:kern w:val="0"/>
        </w:rPr>
        <w:t xml:space="preserve">Jakakolwiek cesja dokonana bez takiej zgody nie będzie ważna i stanowić będzie istotne naruszenie postanowień niniejszej Umowy. Dla uniknięcia jakichkolwiek wątpliwości, Strony ustalają, że powyższy zakaz zmiany wierzyciela wierzytelności Wykonawcy bez pisemnej, uprzedniej zgody Zamawiającego dotyczy również wszelkich innych niż cesja czynności prawnych Wykonawcy, których rezultatem może być wejście osoby trzeciej w prawa </w:t>
      </w:r>
      <w:r w:rsidRPr="001C3A10">
        <w:rPr>
          <w:rFonts w:ascii="Times New Roman" w:hAnsi="Times New Roman"/>
          <w:color w:val="000000"/>
          <w:kern w:val="0"/>
        </w:rPr>
        <w:lastRenderedPageBreak/>
        <w:t>wierzyciela lub przejęcie przez osobę trzecią praw wierzyciela (np. w rezultacie poręczenia, zastawu). Zmiana wierzyciela w rezultacie takich czynności nie będzie skuteczna wobec Zamawiającego w zakresie, w jakim nie wyraził na nią pisemnej, uprzedniej zgody.</w:t>
      </w:r>
    </w:p>
    <w:p w14:paraId="7308F1D5" w14:textId="65089D55" w:rsidR="001C3A10" w:rsidRPr="001C3A10" w:rsidRDefault="001C3A10" w:rsidP="008A5150">
      <w:pPr>
        <w:numPr>
          <w:ilvl w:val="0"/>
          <w:numId w:val="35"/>
        </w:numPr>
        <w:tabs>
          <w:tab w:val="clear" w:pos="360"/>
          <w:tab w:val="num" w:pos="426"/>
          <w:tab w:val="left" w:pos="3960"/>
        </w:tabs>
        <w:spacing w:line="276" w:lineRule="auto"/>
        <w:ind w:left="426" w:hanging="426"/>
        <w:jc w:val="both"/>
        <w:rPr>
          <w:rFonts w:ascii="Times New Roman" w:hAnsi="Times New Roman"/>
          <w:color w:val="00000A"/>
          <w:kern w:val="0"/>
        </w:rPr>
      </w:pPr>
      <w:r w:rsidRPr="001C3A10">
        <w:rPr>
          <w:rFonts w:ascii="Times New Roman" w:hAnsi="Times New Roman"/>
          <w:color w:val="00000A"/>
          <w:kern w:val="0"/>
        </w:rPr>
        <w:t xml:space="preserve">Wykonawca oświadcza, że znany jest mu fakt, iż </w:t>
      </w:r>
      <w:r w:rsidRPr="001C3A10">
        <w:rPr>
          <w:rFonts w:ascii="Times New Roman" w:hAnsi="Times New Roman"/>
          <w:color w:val="000000"/>
          <w:kern w:val="0"/>
        </w:rPr>
        <w:t>treść niniejszej umowy stanowi informację publiczną w rozumieniu art. 1 ust. 1 ustawy z dnia 6 września 2001 r. o dostępie do informacji publicznej (</w:t>
      </w:r>
      <w:proofErr w:type="spellStart"/>
      <w:r w:rsidR="00FD636D" w:rsidRPr="00FD636D">
        <w:rPr>
          <w:rFonts w:ascii="Times New Roman" w:hAnsi="Times New Roman"/>
          <w:color w:val="000000"/>
          <w:kern w:val="0"/>
        </w:rPr>
        <w:t>t.j</w:t>
      </w:r>
      <w:proofErr w:type="spellEnd"/>
      <w:r w:rsidR="00FD636D" w:rsidRPr="00FD636D">
        <w:rPr>
          <w:rFonts w:ascii="Times New Roman" w:hAnsi="Times New Roman"/>
          <w:color w:val="000000"/>
          <w:kern w:val="0"/>
        </w:rPr>
        <w:t>. Dz. U. z 2022 r. poz. 902</w:t>
      </w:r>
      <w:r w:rsidRPr="001C3A10">
        <w:rPr>
          <w:rFonts w:ascii="Times New Roman" w:hAnsi="Times New Roman"/>
          <w:color w:val="000000"/>
          <w:kern w:val="0"/>
        </w:rPr>
        <w:t>) oraz wyraża zgodę na przetwarzanie jego danych osobowych zawartych w niniejszej umowie obejmujących firmę/imię i nazwisko, zakres zawartej umowy oraz w szczególności informacje o wynagrodzeniu, jakie otrzymał z tytułu wykonania niniejszej umowy na potrzeby udostępniania informacji publicznej poprzez Biuletyn Informacji Publicznej oraz na podstawie wniosków o udostępnienie informacji publicznej.</w:t>
      </w:r>
    </w:p>
    <w:p w14:paraId="6FDE73F4" w14:textId="77777777" w:rsidR="00393FEA" w:rsidRPr="001C3A10" w:rsidRDefault="00393FEA" w:rsidP="00393FEA">
      <w:pPr>
        <w:spacing w:line="276" w:lineRule="auto"/>
        <w:jc w:val="center"/>
        <w:rPr>
          <w:rFonts w:ascii="Times New Roman" w:hAnsi="Times New Roman"/>
          <w:b/>
          <w:kern w:val="0"/>
        </w:rPr>
      </w:pPr>
    </w:p>
    <w:p w14:paraId="5F5748BD"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t>§ 11</w:t>
      </w:r>
    </w:p>
    <w:p w14:paraId="328E5BEB"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t>Zmiany Umowy</w:t>
      </w:r>
    </w:p>
    <w:p w14:paraId="1A69175F" w14:textId="77777777" w:rsidR="001C3A10" w:rsidRPr="001C3A10" w:rsidRDefault="001C3A10" w:rsidP="00393FEA">
      <w:pPr>
        <w:spacing w:line="276" w:lineRule="auto"/>
        <w:jc w:val="center"/>
        <w:rPr>
          <w:rFonts w:ascii="Times New Roman" w:hAnsi="Times New Roman"/>
          <w:b/>
          <w:kern w:val="0"/>
        </w:rPr>
      </w:pPr>
    </w:p>
    <w:p w14:paraId="4CB2588D" w14:textId="77777777" w:rsidR="001C3A10" w:rsidRPr="001C3A10" w:rsidRDefault="001C3A10" w:rsidP="00393FEA">
      <w:pPr>
        <w:spacing w:line="276" w:lineRule="auto"/>
        <w:ind w:left="426" w:hanging="426"/>
        <w:jc w:val="both"/>
        <w:rPr>
          <w:rFonts w:ascii="Times New Roman" w:hAnsi="Times New Roman"/>
          <w:kern w:val="0"/>
        </w:rPr>
      </w:pPr>
      <w:r w:rsidRPr="001C3A10">
        <w:rPr>
          <w:rFonts w:ascii="Times New Roman" w:hAnsi="Times New Roman"/>
          <w:kern w:val="0"/>
        </w:rPr>
        <w:t>1.</w:t>
      </w:r>
      <w:r w:rsidRPr="001C3A10">
        <w:rPr>
          <w:rFonts w:ascii="Times New Roman" w:hAnsi="Times New Roman"/>
          <w:kern w:val="0"/>
        </w:rPr>
        <w:tab/>
        <w:t>Zmiana postanowień zawartej Umowy może nastąpić za zgodą obu Stron, na piśmie pod rygorem nieważności. Przewiduje się możliwość dokonania zmian w Umowie na warunkach określonych w ust. 2 - 6 poniżej. Wystąpienie którejkolwiek z poniższych okoliczności nie stanowi zobowiązania Stron do wprowadzenia zmiany.</w:t>
      </w:r>
    </w:p>
    <w:p w14:paraId="70FBE62C" w14:textId="77777777" w:rsidR="001C3A10" w:rsidRPr="001C3A10" w:rsidRDefault="001C3A10" w:rsidP="00393FEA">
      <w:pPr>
        <w:spacing w:line="276" w:lineRule="auto"/>
        <w:ind w:left="426" w:hanging="426"/>
        <w:jc w:val="both"/>
        <w:rPr>
          <w:rFonts w:ascii="Times New Roman" w:hAnsi="Times New Roman"/>
          <w:kern w:val="0"/>
        </w:rPr>
      </w:pPr>
      <w:r w:rsidRPr="001C3A10">
        <w:rPr>
          <w:rFonts w:ascii="Times New Roman" w:hAnsi="Times New Roman"/>
          <w:kern w:val="0"/>
        </w:rPr>
        <w:t>2.</w:t>
      </w:r>
      <w:r w:rsidRPr="001C3A10">
        <w:rPr>
          <w:rFonts w:ascii="Times New Roman" w:hAnsi="Times New Roman"/>
          <w:kern w:val="0"/>
        </w:rPr>
        <w:tab/>
        <w:t xml:space="preserve">Zakazuje się istotnych zmian postanowień zawartej Umowy, o których mowa w 454 ust. 2 ustawy </w:t>
      </w:r>
      <w:proofErr w:type="spellStart"/>
      <w:r w:rsidRPr="001C3A10">
        <w:rPr>
          <w:rFonts w:ascii="Times New Roman" w:hAnsi="Times New Roman"/>
          <w:kern w:val="0"/>
        </w:rPr>
        <w:t>pzp</w:t>
      </w:r>
      <w:proofErr w:type="spellEnd"/>
      <w:r w:rsidRPr="001C3A10">
        <w:rPr>
          <w:rFonts w:ascii="Times New Roman" w:hAnsi="Times New Roman"/>
          <w:kern w:val="0"/>
        </w:rPr>
        <w:t>, chyba że zmiana będzie dotyczyła następujących postanowień Umowy:</w:t>
      </w:r>
    </w:p>
    <w:p w14:paraId="0ABA14BB" w14:textId="77777777"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1)</w:t>
      </w:r>
      <w:r w:rsidRPr="001C3A10">
        <w:rPr>
          <w:rFonts w:ascii="Times New Roman" w:hAnsi="Times New Roman"/>
          <w:kern w:val="0"/>
        </w:rPr>
        <w:tab/>
        <w:t xml:space="preserve">zmiany wymaganego terminu wykonania przedmiotu Umowy wskazanego w § 2 ust 1 niniejszej Umowy, z tym zastrzeżeniem, iż zmiana tego terminu może być dokonana wyłącznie w przypadku zaistnienia okoliczności niezależnych od Wykonawcy, których nie był on w stanie przewidzieć na etapie składania oferty; </w:t>
      </w:r>
    </w:p>
    <w:p w14:paraId="1FBA0F65" w14:textId="77777777"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 xml:space="preserve">2) </w:t>
      </w:r>
      <w:r w:rsidRPr="001C3A10">
        <w:rPr>
          <w:rFonts w:ascii="Times New Roman" w:hAnsi="Times New Roman"/>
          <w:kern w:val="0"/>
        </w:rPr>
        <w:tab/>
        <w:t>zmiany zakresu rzeczowego Umowy, w tym rezygnacja z części zamówienia, przy czym minimalny zakres świadczenie Wykonawcy nie może być niższy od 75% całości Umowy;</w:t>
      </w:r>
    </w:p>
    <w:p w14:paraId="3FED57C7" w14:textId="77777777"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 xml:space="preserve">3) </w:t>
      </w:r>
      <w:r w:rsidRPr="001C3A10">
        <w:rPr>
          <w:rFonts w:ascii="Times New Roman" w:hAnsi="Times New Roman"/>
          <w:kern w:val="0"/>
        </w:rPr>
        <w:tab/>
        <w:t>zmiany umówionego wynagrodzenia, w związku z zaistnieniem okoliczności, o których mowa w pkt 2) powyżej;</w:t>
      </w:r>
    </w:p>
    <w:p w14:paraId="0F4D4F14" w14:textId="77777777"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 xml:space="preserve">4) </w:t>
      </w:r>
      <w:r w:rsidRPr="001C3A10">
        <w:rPr>
          <w:rFonts w:ascii="Times New Roman" w:hAnsi="Times New Roman"/>
          <w:kern w:val="0"/>
        </w:rPr>
        <w:tab/>
        <w:t>zastąpienie zakresu planowanych do wykonania dostaw/usług innym zakresem dostaw/usług przy zachowaniu wymogów jakościowych zawartych w wymaganiach Zamawiającego;</w:t>
      </w:r>
    </w:p>
    <w:p w14:paraId="23DF6751" w14:textId="77777777"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 xml:space="preserve">5) </w:t>
      </w:r>
      <w:r w:rsidRPr="001C3A10">
        <w:rPr>
          <w:rFonts w:ascii="Times New Roman" w:hAnsi="Times New Roman"/>
          <w:kern w:val="0"/>
        </w:rPr>
        <w:tab/>
        <w:t>zmiany sposobu realizacji umowy;</w:t>
      </w:r>
    </w:p>
    <w:p w14:paraId="4C8B58FB" w14:textId="77777777"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 xml:space="preserve">6) </w:t>
      </w:r>
      <w:r w:rsidRPr="001C3A10">
        <w:rPr>
          <w:rFonts w:ascii="Times New Roman" w:hAnsi="Times New Roman"/>
          <w:kern w:val="0"/>
        </w:rPr>
        <w:tab/>
        <w:t>zmiana danych związanych z obsługą administracyjno-organizacyjną umowy (np. zmiana numeru rachunku bankowego);</w:t>
      </w:r>
    </w:p>
    <w:p w14:paraId="18E164C3" w14:textId="77777777"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 xml:space="preserve">7) </w:t>
      </w:r>
      <w:r w:rsidRPr="001C3A10">
        <w:rPr>
          <w:rFonts w:ascii="Times New Roman" w:hAnsi="Times New Roman"/>
          <w:kern w:val="0"/>
        </w:rPr>
        <w:tab/>
        <w:t>zmiany danych teleadresowych;</w:t>
      </w:r>
    </w:p>
    <w:p w14:paraId="19E33C92" w14:textId="77777777" w:rsidR="001C3A10" w:rsidRPr="001C3A10" w:rsidRDefault="001C3A10" w:rsidP="00393FEA">
      <w:pPr>
        <w:spacing w:line="276" w:lineRule="auto"/>
        <w:ind w:left="851" w:hanging="425"/>
        <w:jc w:val="both"/>
        <w:rPr>
          <w:rFonts w:ascii="Times New Roman" w:hAnsi="Times New Roman"/>
          <w:kern w:val="0"/>
        </w:rPr>
      </w:pPr>
      <w:r w:rsidRPr="001C3A10">
        <w:rPr>
          <w:rFonts w:ascii="Times New Roman" w:hAnsi="Times New Roman"/>
          <w:kern w:val="0"/>
        </w:rPr>
        <w:t xml:space="preserve">8)  </w:t>
      </w:r>
      <w:r w:rsidRPr="001C3A10">
        <w:rPr>
          <w:rFonts w:ascii="Times New Roman" w:hAnsi="Times New Roman"/>
          <w:kern w:val="0"/>
        </w:rPr>
        <w:tab/>
        <w:t>zmian wynikających z wytycznych dotyczących realizowanego Projektu.</w:t>
      </w:r>
    </w:p>
    <w:p w14:paraId="3D977B90" w14:textId="77777777" w:rsidR="001C3A10" w:rsidRPr="001C3A10" w:rsidRDefault="001C3A10" w:rsidP="00393FEA">
      <w:pPr>
        <w:spacing w:line="276" w:lineRule="auto"/>
        <w:ind w:left="426" w:hanging="426"/>
        <w:jc w:val="both"/>
        <w:rPr>
          <w:rFonts w:ascii="Times New Roman" w:hAnsi="Times New Roman"/>
          <w:kern w:val="0"/>
        </w:rPr>
      </w:pPr>
      <w:r w:rsidRPr="001C3A10">
        <w:rPr>
          <w:rFonts w:ascii="Times New Roman" w:hAnsi="Times New Roman"/>
          <w:kern w:val="0"/>
        </w:rPr>
        <w:t>3.</w:t>
      </w:r>
      <w:r w:rsidRPr="001C3A10">
        <w:rPr>
          <w:rFonts w:ascii="Times New Roman" w:hAnsi="Times New Roman"/>
          <w:kern w:val="0"/>
        </w:rPr>
        <w:tab/>
        <w:t>Zmiany mogą być dokonane na skutek zaistnienia następujących zdarzeń:</w:t>
      </w:r>
    </w:p>
    <w:p w14:paraId="776C2AEF" w14:textId="77777777"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1)</w:t>
      </w:r>
      <w:r w:rsidRPr="001C3A10">
        <w:rPr>
          <w:rFonts w:ascii="Times New Roman" w:hAnsi="Times New Roman"/>
          <w:kern w:val="0"/>
        </w:rPr>
        <w:tab/>
        <w:t>wystąpienia zmian powszechnie obowiązujących przepisów prawa w zakresie mającym wpływ na realizację przedmiotu umowy,</w:t>
      </w:r>
    </w:p>
    <w:p w14:paraId="0BB81B0C" w14:textId="77777777"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 xml:space="preserve">2) </w:t>
      </w:r>
      <w:r w:rsidRPr="001C3A10">
        <w:rPr>
          <w:rFonts w:ascii="Times New Roman" w:hAnsi="Times New Roman"/>
          <w:kern w:val="0"/>
        </w:rPr>
        <w:tab/>
        <w:t>wyniknięcia rozbieżności lub niejasności w rozumieniu pojęć użytych w umowie, których nie można usunąć w inny sposób, a zmiana będzie umożliwiać usunięcie rozbieżności i doprecyzowanie umowy w celu jednoznacznej interpretacji jej zapisów przez strony,</w:t>
      </w:r>
    </w:p>
    <w:p w14:paraId="30F25787" w14:textId="77777777"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 xml:space="preserve">3) </w:t>
      </w:r>
      <w:r w:rsidRPr="001C3A10">
        <w:rPr>
          <w:rFonts w:ascii="Times New Roman" w:hAnsi="Times New Roman"/>
          <w:kern w:val="0"/>
        </w:rPr>
        <w:tab/>
        <w:t xml:space="preserve">zmian zasad finansowania zadania wynikająca ze zmian w planie finansowym bądź budżecie Zamawiającego, zasad wypłaty środków z </w:t>
      </w:r>
      <w:r w:rsidRPr="001C3A10">
        <w:rPr>
          <w:rFonts w:ascii="Times New Roman" w:hAnsi="Times New Roman"/>
          <w:bCs/>
          <w:kern w:val="0"/>
        </w:rPr>
        <w:t>Programu Rządowego Funduszu Polski Ład: Program Inwestycji Strategicznych</w:t>
      </w:r>
      <w:r w:rsidRPr="001C3A10">
        <w:rPr>
          <w:rFonts w:ascii="Times New Roman" w:hAnsi="Times New Roman"/>
          <w:kern w:val="0"/>
        </w:rPr>
        <w:t xml:space="preserve"> lub konieczności dostosowania warunków płatności do otrzymanej promesy lub innego dokumentu, który stanowi źródło dofinansowania zamówienia,</w:t>
      </w:r>
    </w:p>
    <w:p w14:paraId="5C14AA69" w14:textId="77777777"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 xml:space="preserve">4) </w:t>
      </w:r>
      <w:r w:rsidRPr="001C3A10">
        <w:rPr>
          <w:rFonts w:ascii="Times New Roman" w:hAnsi="Times New Roman"/>
          <w:kern w:val="0"/>
        </w:rPr>
        <w:tab/>
        <w:t xml:space="preserve">wystąpienia konieczności wprowadzenia zmian spowodowanych następującymi okolicznościami: </w:t>
      </w:r>
    </w:p>
    <w:p w14:paraId="1FDA6C37" w14:textId="77777777" w:rsidR="001C3A10" w:rsidRPr="001C3A10" w:rsidRDefault="001C3A10" w:rsidP="00393FEA">
      <w:pPr>
        <w:spacing w:line="276" w:lineRule="auto"/>
        <w:ind w:left="1276" w:hanging="426"/>
        <w:jc w:val="both"/>
        <w:rPr>
          <w:rFonts w:ascii="Times New Roman" w:hAnsi="Times New Roman"/>
          <w:kern w:val="0"/>
        </w:rPr>
      </w:pPr>
      <w:r w:rsidRPr="001C3A10">
        <w:rPr>
          <w:rFonts w:ascii="Times New Roman" w:hAnsi="Times New Roman"/>
          <w:kern w:val="0"/>
        </w:rPr>
        <w:t>a)</w:t>
      </w:r>
      <w:r w:rsidRPr="001C3A10">
        <w:rPr>
          <w:rFonts w:ascii="Times New Roman" w:hAnsi="Times New Roman"/>
          <w:kern w:val="0"/>
        </w:rPr>
        <w:tab/>
        <w:t xml:space="preserve">działania siły wyższej utrudniającej i uniemożliwiającej wykonanie przedmiotu umowy zgodnie z jej postanowieniami (przez siłę wyższa uważa się okoliczności będące poza rozsądną kontrolą każdej ze stron, które powstały po zawarciu umowy, a których żadna ze </w:t>
      </w:r>
      <w:r w:rsidRPr="001C3A10">
        <w:rPr>
          <w:rFonts w:ascii="Times New Roman" w:hAnsi="Times New Roman"/>
          <w:kern w:val="0"/>
        </w:rPr>
        <w:lastRenderedPageBreak/>
        <w:t>stron nie mogła przewidzieć w szczególności takie jak: wojna, działania wojenne, pożar, powódź, trzęsienie ziemi, inne klęski żywiołowe, skrajnie niekorzystne warunki atmosferyczne, zarządzenie i zakazy wydane przez władze oraz strajki),</w:t>
      </w:r>
    </w:p>
    <w:p w14:paraId="19764D4E" w14:textId="1A5F891C" w:rsidR="001C3A10" w:rsidRPr="001C3A10" w:rsidRDefault="001C3A10" w:rsidP="00393FEA">
      <w:pPr>
        <w:spacing w:line="276" w:lineRule="auto"/>
        <w:ind w:left="1276" w:hanging="426"/>
        <w:jc w:val="both"/>
        <w:rPr>
          <w:rFonts w:ascii="Times New Roman" w:hAnsi="Times New Roman"/>
          <w:kern w:val="0"/>
        </w:rPr>
      </w:pPr>
      <w:r w:rsidRPr="001C3A10">
        <w:rPr>
          <w:rFonts w:ascii="Times New Roman" w:hAnsi="Times New Roman"/>
          <w:kern w:val="0"/>
        </w:rPr>
        <w:t>b)</w:t>
      </w:r>
      <w:r w:rsidRPr="001C3A10">
        <w:rPr>
          <w:rFonts w:ascii="Times New Roman" w:hAnsi="Times New Roman"/>
          <w:kern w:val="0"/>
        </w:rPr>
        <w:tab/>
        <w:t>wystąpienia warunków atmosferycznych odbiegających od typowych, uniemożliwiających prowadzenie dostaw lub przeprowadzenie rozruchowych i/lub sprawdzeń lub dokonywanie odbiorów dostarczanych urządzeń,</w:t>
      </w:r>
    </w:p>
    <w:p w14:paraId="6A805C36" w14:textId="77777777" w:rsidR="001C3A10" w:rsidRPr="001C3A10" w:rsidRDefault="001C3A10" w:rsidP="00393FEA">
      <w:pPr>
        <w:spacing w:line="276" w:lineRule="auto"/>
        <w:ind w:left="1276" w:hanging="426"/>
        <w:jc w:val="both"/>
        <w:rPr>
          <w:rFonts w:ascii="Times New Roman" w:hAnsi="Times New Roman"/>
          <w:kern w:val="0"/>
        </w:rPr>
      </w:pPr>
      <w:r w:rsidRPr="001C3A10">
        <w:rPr>
          <w:rFonts w:ascii="Times New Roman" w:hAnsi="Times New Roman"/>
          <w:kern w:val="0"/>
        </w:rPr>
        <w:t>c)</w:t>
      </w:r>
      <w:r w:rsidRPr="001C3A10">
        <w:rPr>
          <w:rFonts w:ascii="Times New Roman" w:hAnsi="Times New Roman"/>
          <w:kern w:val="0"/>
        </w:rPr>
        <w:tab/>
        <w:t>rezygnacji przez zamawiającego z realizacji części przedmiotu umowy,</w:t>
      </w:r>
    </w:p>
    <w:p w14:paraId="595E6A45" w14:textId="77777777" w:rsidR="001C3A10" w:rsidRPr="001C3A10" w:rsidRDefault="001C3A10" w:rsidP="00393FEA">
      <w:pPr>
        <w:spacing w:line="276" w:lineRule="auto"/>
        <w:ind w:left="1276" w:hanging="426"/>
        <w:jc w:val="both"/>
        <w:rPr>
          <w:rFonts w:ascii="Times New Roman" w:hAnsi="Times New Roman"/>
          <w:kern w:val="0"/>
        </w:rPr>
      </w:pPr>
      <w:r w:rsidRPr="001C3A10">
        <w:rPr>
          <w:rFonts w:ascii="Times New Roman" w:hAnsi="Times New Roman"/>
          <w:kern w:val="0"/>
        </w:rPr>
        <w:t>d)</w:t>
      </w:r>
      <w:r w:rsidRPr="001C3A10">
        <w:rPr>
          <w:rFonts w:ascii="Times New Roman" w:hAnsi="Times New Roman"/>
          <w:kern w:val="0"/>
        </w:rPr>
        <w:tab/>
        <w:t xml:space="preserve">wystąpienia innej okoliczności niemożliwej do przewidzenia w dniu zawarcia umowy, uniemożliwiającej wykonanie umowy w określonym pierwotnie terminie lub zakresie. </w:t>
      </w:r>
    </w:p>
    <w:p w14:paraId="161FAD10" w14:textId="77777777" w:rsidR="001C3A10" w:rsidRPr="001C3A10" w:rsidRDefault="001C3A10" w:rsidP="00393FEA">
      <w:pPr>
        <w:spacing w:line="276" w:lineRule="auto"/>
        <w:ind w:left="426" w:hanging="426"/>
        <w:jc w:val="both"/>
        <w:rPr>
          <w:rFonts w:ascii="Times New Roman" w:hAnsi="Times New Roman"/>
          <w:kern w:val="0"/>
        </w:rPr>
      </w:pPr>
      <w:r w:rsidRPr="001C3A10">
        <w:rPr>
          <w:rFonts w:ascii="Times New Roman" w:hAnsi="Times New Roman"/>
          <w:kern w:val="0"/>
        </w:rPr>
        <w:t>4.</w:t>
      </w:r>
      <w:r w:rsidRPr="001C3A10">
        <w:rPr>
          <w:rFonts w:ascii="Times New Roman" w:hAnsi="Times New Roman"/>
          <w:kern w:val="0"/>
        </w:rPr>
        <w:tab/>
        <w:t>Warunkiem dokonania zmian, o których mowa w ust. 2, jest złożenie wniosku przez stronę inicjującą zmianę zawierającego:</w:t>
      </w:r>
    </w:p>
    <w:p w14:paraId="583F0A0A" w14:textId="77777777"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a)</w:t>
      </w:r>
      <w:r w:rsidRPr="001C3A10">
        <w:rPr>
          <w:rFonts w:ascii="Times New Roman" w:hAnsi="Times New Roman"/>
          <w:kern w:val="0"/>
        </w:rPr>
        <w:tab/>
        <w:t>opis propozycji zmiany,</w:t>
      </w:r>
    </w:p>
    <w:p w14:paraId="05710990" w14:textId="77777777"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b)</w:t>
      </w:r>
      <w:r w:rsidRPr="001C3A10">
        <w:rPr>
          <w:rFonts w:ascii="Times New Roman" w:hAnsi="Times New Roman"/>
          <w:kern w:val="0"/>
        </w:rPr>
        <w:tab/>
        <w:t>uzasadnienie zmiany,</w:t>
      </w:r>
    </w:p>
    <w:p w14:paraId="5C888A50" w14:textId="77777777"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c)</w:t>
      </w:r>
      <w:r w:rsidRPr="001C3A10">
        <w:rPr>
          <w:rFonts w:ascii="Times New Roman" w:hAnsi="Times New Roman"/>
          <w:kern w:val="0"/>
        </w:rPr>
        <w:tab/>
        <w:t xml:space="preserve">obliczenie kosztów zmiany zgodnie z zasadami określonymi w umowie, jeżeli zmiana będzie miała wpływ na wynagrodzenie Wykonawcy. </w:t>
      </w:r>
    </w:p>
    <w:p w14:paraId="7D2F1752" w14:textId="77777777" w:rsidR="001C3A10" w:rsidRPr="001C3A10" w:rsidRDefault="001C3A10" w:rsidP="00393FEA">
      <w:pPr>
        <w:spacing w:line="276" w:lineRule="auto"/>
        <w:ind w:left="426" w:hanging="426"/>
        <w:jc w:val="both"/>
        <w:rPr>
          <w:rFonts w:ascii="Times New Roman" w:hAnsi="Times New Roman"/>
          <w:kern w:val="0"/>
        </w:rPr>
      </w:pPr>
      <w:r w:rsidRPr="001C3A10">
        <w:rPr>
          <w:rFonts w:ascii="Times New Roman" w:hAnsi="Times New Roman"/>
          <w:kern w:val="0"/>
        </w:rPr>
        <w:t>5.</w:t>
      </w:r>
      <w:r w:rsidRPr="001C3A10">
        <w:rPr>
          <w:rFonts w:ascii="Times New Roman" w:hAnsi="Times New Roman"/>
          <w:kern w:val="0"/>
        </w:rPr>
        <w:tab/>
        <w:t xml:space="preserve">Dokonanie zmian wskazanych w niniejszym paragrafie wymaga podpisania aneksu do umowy, z zastrzeżeniem wyjątków wskazanych w treści umowy. </w:t>
      </w:r>
    </w:p>
    <w:p w14:paraId="129E9316" w14:textId="77777777" w:rsidR="001C3A10" w:rsidRDefault="001C3A10" w:rsidP="00393FEA">
      <w:pPr>
        <w:spacing w:line="276" w:lineRule="auto"/>
        <w:ind w:left="426" w:hanging="426"/>
        <w:jc w:val="both"/>
        <w:rPr>
          <w:rFonts w:ascii="Times New Roman" w:hAnsi="Times New Roman"/>
          <w:kern w:val="0"/>
        </w:rPr>
      </w:pPr>
      <w:r w:rsidRPr="001C3A10">
        <w:rPr>
          <w:rFonts w:ascii="Times New Roman" w:hAnsi="Times New Roman"/>
          <w:kern w:val="0"/>
        </w:rPr>
        <w:t>6.</w:t>
      </w:r>
      <w:r w:rsidRPr="001C3A10">
        <w:rPr>
          <w:rFonts w:ascii="Times New Roman" w:hAnsi="Times New Roman"/>
          <w:kern w:val="0"/>
        </w:rPr>
        <w:tab/>
        <w:t>Zmiana wysokości wynagrodzenia obowiązywać będzie od dnia podpisania aneksu, o którym mowa w ust. 5.</w:t>
      </w:r>
    </w:p>
    <w:p w14:paraId="33F5B876" w14:textId="77777777" w:rsidR="00393FEA" w:rsidRPr="001C3A10" w:rsidRDefault="00393FEA" w:rsidP="00393FEA">
      <w:pPr>
        <w:spacing w:line="276" w:lineRule="auto"/>
        <w:jc w:val="both"/>
        <w:rPr>
          <w:rFonts w:ascii="Times New Roman" w:hAnsi="Times New Roman"/>
          <w:kern w:val="0"/>
        </w:rPr>
      </w:pPr>
    </w:p>
    <w:p w14:paraId="687D74DA"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t>§ 12</w:t>
      </w:r>
    </w:p>
    <w:p w14:paraId="2FF8C270"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t>Postanowienia końcowe</w:t>
      </w:r>
    </w:p>
    <w:p w14:paraId="75480419" w14:textId="77777777" w:rsidR="001C3A10" w:rsidRPr="001C3A10" w:rsidRDefault="001C3A10" w:rsidP="00393FEA">
      <w:pPr>
        <w:spacing w:line="276" w:lineRule="auto"/>
        <w:jc w:val="center"/>
        <w:rPr>
          <w:rFonts w:ascii="Times New Roman" w:hAnsi="Times New Roman"/>
          <w:b/>
          <w:kern w:val="0"/>
        </w:rPr>
      </w:pPr>
    </w:p>
    <w:p w14:paraId="66D222DF" w14:textId="77777777" w:rsidR="001C3A10" w:rsidRPr="001C3A10" w:rsidRDefault="001C3A10" w:rsidP="00393FEA">
      <w:pPr>
        <w:numPr>
          <w:ilvl w:val="0"/>
          <w:numId w:val="34"/>
        </w:numPr>
        <w:tabs>
          <w:tab w:val="left" w:pos="426"/>
        </w:tabs>
        <w:suppressAutoHyphens/>
        <w:spacing w:line="276" w:lineRule="auto"/>
        <w:ind w:left="426" w:hanging="426"/>
        <w:jc w:val="both"/>
        <w:rPr>
          <w:rFonts w:ascii="Times New Roman" w:hAnsi="Times New Roman"/>
          <w:kern w:val="0"/>
        </w:rPr>
      </w:pPr>
      <w:r w:rsidRPr="001C3A10">
        <w:rPr>
          <w:rFonts w:ascii="Times New Roman" w:hAnsi="Times New Roman"/>
          <w:kern w:val="0"/>
        </w:rPr>
        <w:t>W sprawach nie uregulowanych mniejszą umową stosuje się ogólnie obowiązujące przepisy w szczególności Kodeksu cywilnego i ustawy z dnia 11 września 2019 r. Prawo zamówień publicznych.</w:t>
      </w:r>
    </w:p>
    <w:p w14:paraId="5DF63AB8" w14:textId="77777777" w:rsidR="008A5150" w:rsidRPr="008A5150" w:rsidRDefault="008A5150" w:rsidP="008A5150">
      <w:pPr>
        <w:numPr>
          <w:ilvl w:val="0"/>
          <w:numId w:val="34"/>
        </w:numPr>
        <w:tabs>
          <w:tab w:val="left" w:pos="426"/>
        </w:tabs>
        <w:suppressAutoHyphens/>
        <w:spacing w:line="276" w:lineRule="auto"/>
        <w:ind w:left="426" w:hanging="426"/>
        <w:jc w:val="both"/>
        <w:rPr>
          <w:rFonts w:ascii="Times New Roman" w:hAnsi="Times New Roman"/>
          <w:kern w:val="0"/>
        </w:rPr>
      </w:pPr>
      <w:r w:rsidRPr="008A5150">
        <w:rPr>
          <w:rFonts w:ascii="Times New Roman" w:hAnsi="Times New Roman"/>
          <w:kern w:val="0"/>
        </w:rPr>
        <w:t>Spory wynikłe na tle realizacji niniejszej umowy będą rozstrzygane przez sąd właściwy miejscowo dla siedziby Zamawiającego.</w:t>
      </w:r>
    </w:p>
    <w:p w14:paraId="1AF62023" w14:textId="4A379456" w:rsidR="001C3A10" w:rsidRPr="001C3A10" w:rsidRDefault="008A5150" w:rsidP="008A5150">
      <w:pPr>
        <w:numPr>
          <w:ilvl w:val="0"/>
          <w:numId w:val="34"/>
        </w:numPr>
        <w:tabs>
          <w:tab w:val="left" w:pos="426"/>
        </w:tabs>
        <w:suppressAutoHyphens/>
        <w:spacing w:line="276" w:lineRule="auto"/>
        <w:ind w:left="426" w:hanging="426"/>
        <w:jc w:val="both"/>
        <w:rPr>
          <w:rFonts w:ascii="Times New Roman" w:hAnsi="Times New Roman"/>
          <w:bCs/>
          <w:iCs/>
          <w:kern w:val="0"/>
        </w:rPr>
      </w:pPr>
      <w:r w:rsidRPr="008A5150">
        <w:rPr>
          <w:rFonts w:ascii="Times New Roman" w:hAnsi="Times New Roman"/>
          <w:kern w:val="0"/>
        </w:rPr>
        <w:t>Wykonawca nie może dokonać przeniesienia swoich wierzytelności wobec Zamawiającego, a wynikających z niniejszej umowy na osoby lub podmioty trzecie bez uprzedniej zgody Zamawiającego. Jakakolwiek cesja dokonana bez takiej zgody nie będzie ważna i stanowić będzie istotne naruszenie postanowień umowy.</w:t>
      </w:r>
    </w:p>
    <w:p w14:paraId="6F3BA79E" w14:textId="77777777" w:rsidR="001C3A10" w:rsidRPr="001C3A10" w:rsidRDefault="001C3A10" w:rsidP="00393FEA">
      <w:pPr>
        <w:numPr>
          <w:ilvl w:val="0"/>
          <w:numId w:val="34"/>
        </w:numPr>
        <w:tabs>
          <w:tab w:val="left" w:pos="426"/>
        </w:tabs>
        <w:suppressAutoHyphens/>
        <w:spacing w:line="276" w:lineRule="auto"/>
        <w:ind w:left="426" w:hanging="426"/>
        <w:jc w:val="both"/>
        <w:rPr>
          <w:rFonts w:ascii="Times New Roman" w:hAnsi="Times New Roman"/>
          <w:bCs/>
          <w:iCs/>
          <w:kern w:val="0"/>
        </w:rPr>
      </w:pPr>
      <w:r w:rsidRPr="001C3A10">
        <w:rPr>
          <w:rFonts w:ascii="Times New Roman" w:hAnsi="Times New Roman"/>
          <w:kern w:val="0"/>
        </w:rPr>
        <w:t>Integralną część Umowy stanowią następujące załączniki:</w:t>
      </w:r>
    </w:p>
    <w:p w14:paraId="5E9A4E7C" w14:textId="77777777" w:rsidR="001C3A10" w:rsidRPr="001C3A10" w:rsidRDefault="001C3A10" w:rsidP="00393FEA">
      <w:pPr>
        <w:numPr>
          <w:ilvl w:val="0"/>
          <w:numId w:val="37"/>
        </w:numPr>
        <w:tabs>
          <w:tab w:val="left" w:pos="851"/>
        </w:tabs>
        <w:suppressAutoHyphens/>
        <w:spacing w:line="276" w:lineRule="auto"/>
        <w:ind w:left="851" w:hanging="425"/>
        <w:jc w:val="both"/>
        <w:rPr>
          <w:rFonts w:ascii="Times New Roman" w:hAnsi="Times New Roman"/>
          <w:bCs/>
          <w:iCs/>
          <w:kern w:val="0"/>
        </w:rPr>
      </w:pPr>
      <w:r w:rsidRPr="001C3A10">
        <w:rPr>
          <w:rFonts w:ascii="Times New Roman" w:hAnsi="Times New Roman"/>
          <w:bCs/>
          <w:iCs/>
          <w:kern w:val="0"/>
        </w:rPr>
        <w:t>Załącznik nr 1 – oferta Wykonawcy z dnia ………………. roku oraz Specyfikacja Warunków Zamówienia;</w:t>
      </w:r>
    </w:p>
    <w:p w14:paraId="60C1CF13" w14:textId="77777777" w:rsidR="001C3A10" w:rsidRPr="001C3A10" w:rsidRDefault="001C3A10" w:rsidP="00393FEA">
      <w:pPr>
        <w:numPr>
          <w:ilvl w:val="0"/>
          <w:numId w:val="37"/>
        </w:numPr>
        <w:tabs>
          <w:tab w:val="left" w:pos="851"/>
        </w:tabs>
        <w:suppressAutoHyphens/>
        <w:spacing w:line="276" w:lineRule="auto"/>
        <w:ind w:left="851" w:hanging="425"/>
        <w:jc w:val="both"/>
        <w:rPr>
          <w:rFonts w:ascii="Times New Roman" w:hAnsi="Times New Roman"/>
          <w:bCs/>
          <w:iCs/>
          <w:kern w:val="0"/>
        </w:rPr>
      </w:pPr>
      <w:r w:rsidRPr="001C3A10">
        <w:rPr>
          <w:rFonts w:ascii="Times New Roman" w:hAnsi="Times New Roman"/>
          <w:bCs/>
          <w:iCs/>
          <w:kern w:val="0"/>
        </w:rPr>
        <w:t>Załącznik nr 2 – Wzór karty gwarancji jakości.</w:t>
      </w:r>
    </w:p>
    <w:p w14:paraId="0631F88D" w14:textId="30C0B2D2" w:rsidR="001C3A10" w:rsidRPr="001C3A10" w:rsidRDefault="001C3A10" w:rsidP="00393FEA">
      <w:pPr>
        <w:numPr>
          <w:ilvl w:val="0"/>
          <w:numId w:val="34"/>
        </w:numPr>
        <w:tabs>
          <w:tab w:val="left" w:pos="426"/>
        </w:tabs>
        <w:suppressAutoHyphens/>
        <w:spacing w:line="276" w:lineRule="auto"/>
        <w:ind w:left="426" w:hanging="426"/>
        <w:jc w:val="both"/>
        <w:rPr>
          <w:rFonts w:ascii="Times New Roman" w:hAnsi="Times New Roman"/>
          <w:kern w:val="0"/>
        </w:rPr>
      </w:pPr>
      <w:r w:rsidRPr="001C3A10">
        <w:rPr>
          <w:rFonts w:ascii="Times New Roman" w:hAnsi="Times New Roman"/>
          <w:kern w:val="0"/>
        </w:rPr>
        <w:t xml:space="preserve">Umowę sporządzono w </w:t>
      </w:r>
      <w:r w:rsidR="00393FEA">
        <w:rPr>
          <w:rFonts w:ascii="Times New Roman" w:hAnsi="Times New Roman"/>
          <w:kern w:val="0"/>
        </w:rPr>
        <w:t>3</w:t>
      </w:r>
      <w:r w:rsidRPr="001C3A10">
        <w:rPr>
          <w:rFonts w:ascii="Times New Roman" w:hAnsi="Times New Roman"/>
          <w:kern w:val="0"/>
        </w:rPr>
        <w:t xml:space="preserve"> jednobrzmiących egzemplarzach, w tym </w:t>
      </w:r>
      <w:r w:rsidR="00393FEA">
        <w:rPr>
          <w:rFonts w:ascii="Times New Roman" w:hAnsi="Times New Roman"/>
          <w:kern w:val="0"/>
        </w:rPr>
        <w:t>2</w:t>
      </w:r>
      <w:r w:rsidRPr="001C3A10">
        <w:rPr>
          <w:rFonts w:ascii="Times New Roman" w:hAnsi="Times New Roman"/>
          <w:kern w:val="0"/>
        </w:rPr>
        <w:t xml:space="preserve"> dla Zamawiającego a jeden dla Wykonawcy.</w:t>
      </w:r>
      <w:bookmarkStart w:id="2" w:name="a140"/>
      <w:bookmarkStart w:id="3" w:name="_Za%252525252525252525252525252525252525"/>
      <w:bookmarkEnd w:id="2"/>
      <w:bookmarkEnd w:id="3"/>
    </w:p>
    <w:p w14:paraId="4618FB3C" w14:textId="77777777" w:rsidR="001C3A10" w:rsidRPr="001C3A10" w:rsidRDefault="001C3A10" w:rsidP="00393FEA">
      <w:pPr>
        <w:autoSpaceDE w:val="0"/>
        <w:autoSpaceDN w:val="0"/>
        <w:adjustRightInd w:val="0"/>
        <w:spacing w:line="276" w:lineRule="auto"/>
        <w:rPr>
          <w:rFonts w:ascii="Times New Roman" w:eastAsia="Calibri" w:hAnsi="Times New Roman"/>
          <w:color w:val="000000"/>
          <w:kern w:val="0"/>
          <w:lang w:eastAsia="en-US"/>
        </w:rPr>
      </w:pPr>
    </w:p>
    <w:p w14:paraId="476B079C" w14:textId="77777777" w:rsidR="001C3A10" w:rsidRPr="001C3A10" w:rsidRDefault="001C3A10" w:rsidP="00393FEA">
      <w:pPr>
        <w:autoSpaceDE w:val="0"/>
        <w:autoSpaceDN w:val="0"/>
        <w:adjustRightInd w:val="0"/>
        <w:spacing w:line="276" w:lineRule="auto"/>
        <w:rPr>
          <w:rFonts w:ascii="Times New Roman" w:eastAsia="Calibri" w:hAnsi="Times New Roman"/>
          <w:b/>
          <w:color w:val="000000"/>
          <w:kern w:val="0"/>
          <w:lang w:eastAsia="en-US"/>
        </w:rPr>
      </w:pPr>
      <w:r w:rsidRPr="001C3A10">
        <w:rPr>
          <w:rFonts w:ascii="Times New Roman" w:eastAsia="Calibri" w:hAnsi="Times New Roman"/>
          <w:color w:val="000000"/>
          <w:kern w:val="0"/>
          <w:lang w:eastAsia="en-US"/>
        </w:rPr>
        <w:t xml:space="preserve">        </w:t>
      </w:r>
      <w:r w:rsidRPr="001C3A10">
        <w:rPr>
          <w:rFonts w:ascii="Times New Roman" w:eastAsia="Calibri" w:hAnsi="Times New Roman"/>
          <w:b/>
          <w:color w:val="000000"/>
          <w:kern w:val="0"/>
          <w:lang w:eastAsia="en-US"/>
        </w:rPr>
        <w:t>Zamawiający                                                                                                       Wykonawca</w:t>
      </w:r>
    </w:p>
    <w:p w14:paraId="700FCB34" w14:textId="77777777" w:rsidR="001C3A10" w:rsidRPr="001C3A10" w:rsidRDefault="001C3A10" w:rsidP="00393FEA">
      <w:pPr>
        <w:autoSpaceDE w:val="0"/>
        <w:autoSpaceDN w:val="0"/>
        <w:adjustRightInd w:val="0"/>
        <w:spacing w:line="276" w:lineRule="auto"/>
        <w:rPr>
          <w:rFonts w:ascii="Times New Roman" w:eastAsia="Calibri" w:hAnsi="Times New Roman"/>
          <w:color w:val="000000"/>
          <w:kern w:val="0"/>
          <w:lang w:eastAsia="en-US"/>
        </w:rPr>
      </w:pPr>
    </w:p>
    <w:p w14:paraId="2D142D87" w14:textId="77777777" w:rsidR="00784BAA" w:rsidRDefault="00784BAA" w:rsidP="00393FEA">
      <w:pPr>
        <w:autoSpaceDE w:val="0"/>
        <w:autoSpaceDN w:val="0"/>
        <w:adjustRightInd w:val="0"/>
        <w:spacing w:line="276" w:lineRule="auto"/>
        <w:rPr>
          <w:rFonts w:ascii="Times New Roman" w:eastAsia="Calibri" w:hAnsi="Times New Roman"/>
          <w:color w:val="000000"/>
          <w:kern w:val="0"/>
          <w:lang w:eastAsia="en-US"/>
        </w:rPr>
      </w:pPr>
    </w:p>
    <w:p w14:paraId="67D00411" w14:textId="77777777" w:rsidR="007E3DD0" w:rsidRDefault="007E3DD0" w:rsidP="00393FEA">
      <w:pPr>
        <w:autoSpaceDE w:val="0"/>
        <w:autoSpaceDN w:val="0"/>
        <w:adjustRightInd w:val="0"/>
        <w:spacing w:line="276" w:lineRule="auto"/>
        <w:rPr>
          <w:rFonts w:ascii="Times New Roman" w:eastAsia="Calibri" w:hAnsi="Times New Roman"/>
          <w:color w:val="000000"/>
          <w:kern w:val="0"/>
          <w:lang w:eastAsia="en-US"/>
        </w:rPr>
      </w:pPr>
    </w:p>
    <w:p w14:paraId="4E85C9C8" w14:textId="77777777" w:rsidR="007E3DD0" w:rsidRDefault="007E3DD0" w:rsidP="00393FEA">
      <w:pPr>
        <w:autoSpaceDE w:val="0"/>
        <w:autoSpaceDN w:val="0"/>
        <w:adjustRightInd w:val="0"/>
        <w:spacing w:line="276" w:lineRule="auto"/>
        <w:rPr>
          <w:rFonts w:ascii="Times New Roman" w:eastAsia="Calibri" w:hAnsi="Times New Roman"/>
          <w:color w:val="000000"/>
          <w:kern w:val="0"/>
          <w:lang w:eastAsia="en-US"/>
        </w:rPr>
      </w:pPr>
    </w:p>
    <w:p w14:paraId="3A40FE2D" w14:textId="77777777" w:rsidR="007E3DD0" w:rsidRDefault="007E3DD0" w:rsidP="00393FEA">
      <w:pPr>
        <w:autoSpaceDE w:val="0"/>
        <w:autoSpaceDN w:val="0"/>
        <w:adjustRightInd w:val="0"/>
        <w:spacing w:line="276" w:lineRule="auto"/>
        <w:rPr>
          <w:rFonts w:ascii="Times New Roman" w:eastAsia="Calibri" w:hAnsi="Times New Roman"/>
          <w:color w:val="000000"/>
          <w:kern w:val="0"/>
          <w:lang w:eastAsia="en-US"/>
        </w:rPr>
      </w:pPr>
    </w:p>
    <w:p w14:paraId="15695C70" w14:textId="77777777" w:rsidR="007E3DD0" w:rsidRDefault="007E3DD0" w:rsidP="00393FEA">
      <w:pPr>
        <w:autoSpaceDE w:val="0"/>
        <w:autoSpaceDN w:val="0"/>
        <w:adjustRightInd w:val="0"/>
        <w:spacing w:line="276" w:lineRule="auto"/>
        <w:rPr>
          <w:rFonts w:ascii="Times New Roman" w:eastAsia="Calibri" w:hAnsi="Times New Roman"/>
          <w:color w:val="000000"/>
          <w:kern w:val="0"/>
          <w:lang w:eastAsia="en-US"/>
        </w:rPr>
      </w:pPr>
    </w:p>
    <w:p w14:paraId="147CC669" w14:textId="77777777" w:rsidR="007E3DD0" w:rsidRDefault="007E3DD0" w:rsidP="00393FEA">
      <w:pPr>
        <w:autoSpaceDE w:val="0"/>
        <w:autoSpaceDN w:val="0"/>
        <w:adjustRightInd w:val="0"/>
        <w:spacing w:line="276" w:lineRule="auto"/>
        <w:rPr>
          <w:rFonts w:ascii="Times New Roman" w:eastAsia="Calibri" w:hAnsi="Times New Roman"/>
          <w:color w:val="000000"/>
          <w:kern w:val="0"/>
          <w:lang w:eastAsia="en-US"/>
        </w:rPr>
      </w:pPr>
    </w:p>
    <w:p w14:paraId="1EC18447" w14:textId="77777777" w:rsidR="007E3DD0" w:rsidRDefault="007E3DD0" w:rsidP="00393FEA">
      <w:pPr>
        <w:autoSpaceDE w:val="0"/>
        <w:autoSpaceDN w:val="0"/>
        <w:adjustRightInd w:val="0"/>
        <w:spacing w:line="276" w:lineRule="auto"/>
        <w:rPr>
          <w:rFonts w:ascii="Times New Roman" w:eastAsia="Calibri" w:hAnsi="Times New Roman"/>
          <w:color w:val="000000"/>
          <w:kern w:val="0"/>
          <w:lang w:eastAsia="en-US"/>
        </w:rPr>
      </w:pPr>
    </w:p>
    <w:p w14:paraId="69B269CE" w14:textId="77777777" w:rsidR="007E3DD0" w:rsidRDefault="007E3DD0" w:rsidP="00393FEA">
      <w:pPr>
        <w:autoSpaceDE w:val="0"/>
        <w:autoSpaceDN w:val="0"/>
        <w:adjustRightInd w:val="0"/>
        <w:spacing w:line="276" w:lineRule="auto"/>
        <w:rPr>
          <w:rFonts w:ascii="Times New Roman" w:eastAsia="Calibri" w:hAnsi="Times New Roman"/>
          <w:color w:val="000000"/>
          <w:kern w:val="0"/>
          <w:lang w:eastAsia="en-US"/>
        </w:rPr>
      </w:pPr>
    </w:p>
    <w:p w14:paraId="0702A42C" w14:textId="77777777" w:rsidR="007E3DD0" w:rsidRDefault="007E3DD0" w:rsidP="00393FEA">
      <w:pPr>
        <w:autoSpaceDE w:val="0"/>
        <w:autoSpaceDN w:val="0"/>
        <w:adjustRightInd w:val="0"/>
        <w:spacing w:line="276" w:lineRule="auto"/>
        <w:rPr>
          <w:rFonts w:ascii="Times New Roman" w:eastAsia="Calibri" w:hAnsi="Times New Roman"/>
          <w:color w:val="000000"/>
          <w:kern w:val="0"/>
          <w:lang w:eastAsia="en-US"/>
        </w:rPr>
      </w:pPr>
    </w:p>
    <w:p w14:paraId="1DCE4A86" w14:textId="77777777" w:rsidR="007E3DD0" w:rsidRDefault="007E3DD0" w:rsidP="00393FEA">
      <w:pPr>
        <w:autoSpaceDE w:val="0"/>
        <w:autoSpaceDN w:val="0"/>
        <w:adjustRightInd w:val="0"/>
        <w:spacing w:line="276" w:lineRule="auto"/>
        <w:rPr>
          <w:rFonts w:ascii="Times New Roman" w:eastAsia="Calibri" w:hAnsi="Times New Roman"/>
          <w:color w:val="000000"/>
          <w:kern w:val="0"/>
          <w:lang w:eastAsia="en-US"/>
        </w:rPr>
      </w:pPr>
    </w:p>
    <w:p w14:paraId="20D9EAD9" w14:textId="77777777" w:rsidR="001C3A10" w:rsidRPr="001C3A10" w:rsidRDefault="001C3A10" w:rsidP="00393FEA">
      <w:pPr>
        <w:spacing w:line="276" w:lineRule="auto"/>
        <w:rPr>
          <w:rFonts w:ascii="Times New Roman" w:hAnsi="Times New Roman"/>
          <w:b/>
          <w:kern w:val="0"/>
        </w:rPr>
      </w:pPr>
      <w:r w:rsidRPr="001C3A10">
        <w:rPr>
          <w:rFonts w:ascii="Times New Roman" w:hAnsi="Times New Roman"/>
          <w:b/>
          <w:kern w:val="0"/>
        </w:rPr>
        <w:lastRenderedPageBreak/>
        <w:t>Załącznik nr 2 do Umowy</w:t>
      </w:r>
    </w:p>
    <w:p w14:paraId="6313562E" w14:textId="77777777" w:rsidR="001C3A10" w:rsidRPr="001C3A10" w:rsidRDefault="001C3A10" w:rsidP="00393FEA">
      <w:pPr>
        <w:spacing w:line="276" w:lineRule="auto"/>
        <w:rPr>
          <w:rFonts w:ascii="Times New Roman" w:hAnsi="Times New Roman"/>
          <w:b/>
          <w:kern w:val="0"/>
        </w:rPr>
      </w:pPr>
    </w:p>
    <w:p w14:paraId="77DE0A42" w14:textId="77777777" w:rsidR="001C3A10" w:rsidRPr="001C3A10" w:rsidRDefault="001C3A10" w:rsidP="00393FEA">
      <w:pPr>
        <w:spacing w:line="276" w:lineRule="auto"/>
        <w:jc w:val="center"/>
        <w:rPr>
          <w:rFonts w:ascii="Times New Roman" w:hAnsi="Times New Roman"/>
          <w:b/>
          <w:kern w:val="0"/>
        </w:rPr>
      </w:pPr>
      <w:r w:rsidRPr="001C3A10">
        <w:rPr>
          <w:rFonts w:ascii="Times New Roman" w:hAnsi="Times New Roman"/>
          <w:b/>
          <w:kern w:val="0"/>
        </w:rPr>
        <w:t xml:space="preserve">WZÓR KARTY GWARANCJI JAKOŚCI </w:t>
      </w:r>
    </w:p>
    <w:p w14:paraId="1C3C873B" w14:textId="77777777" w:rsidR="001C3A10" w:rsidRPr="001C3A10" w:rsidRDefault="001C3A10" w:rsidP="00393FEA">
      <w:pPr>
        <w:spacing w:line="276" w:lineRule="auto"/>
        <w:rPr>
          <w:rFonts w:ascii="Times New Roman" w:hAnsi="Times New Roman"/>
          <w:b/>
          <w:kern w:val="0"/>
        </w:rPr>
      </w:pPr>
    </w:p>
    <w:p w14:paraId="591CA2A5" w14:textId="7C337ABF" w:rsidR="001C3A10" w:rsidRPr="001C3A10" w:rsidRDefault="001C3A10" w:rsidP="00393FEA">
      <w:pPr>
        <w:spacing w:line="276" w:lineRule="auto"/>
        <w:ind w:left="426" w:hanging="426"/>
        <w:jc w:val="both"/>
        <w:rPr>
          <w:rFonts w:ascii="Times New Roman" w:hAnsi="Times New Roman"/>
          <w:kern w:val="0"/>
        </w:rPr>
      </w:pPr>
      <w:r w:rsidRPr="001C3A10">
        <w:rPr>
          <w:rFonts w:ascii="Times New Roman" w:hAnsi="Times New Roman"/>
          <w:kern w:val="0"/>
        </w:rPr>
        <w:t>1.</w:t>
      </w:r>
      <w:r w:rsidRPr="001C3A10">
        <w:rPr>
          <w:rFonts w:ascii="Times New Roman" w:hAnsi="Times New Roman"/>
          <w:kern w:val="0"/>
        </w:rPr>
        <w:tab/>
      </w:r>
      <w:r w:rsidR="00393FEA" w:rsidRPr="00393FEA">
        <w:rPr>
          <w:rFonts w:ascii="Times New Roman" w:hAnsi="Times New Roman"/>
          <w:kern w:val="0"/>
        </w:rPr>
        <w:t>Wymagany okres gwarancji na przedmiot dostawy</w:t>
      </w:r>
      <w:r w:rsidR="008A5150">
        <w:rPr>
          <w:rFonts w:ascii="Times New Roman" w:hAnsi="Times New Roman"/>
          <w:kern w:val="0"/>
        </w:rPr>
        <w:t xml:space="preserve"> wraz z montażem</w:t>
      </w:r>
      <w:r w:rsidR="00393FEA" w:rsidRPr="00393FEA">
        <w:rPr>
          <w:rFonts w:ascii="Times New Roman" w:hAnsi="Times New Roman"/>
          <w:kern w:val="0"/>
        </w:rPr>
        <w:t xml:space="preserve">, wskazany w Umowie Nr </w:t>
      </w:r>
      <w:r w:rsidR="00FD636D" w:rsidRPr="003F3848">
        <w:rPr>
          <w:rFonts w:ascii="Times New Roman" w:hAnsi="Times New Roman"/>
          <w:kern w:val="0"/>
        </w:rPr>
        <w:t>………………</w:t>
      </w:r>
      <w:r w:rsidR="00393FEA" w:rsidRPr="00393FEA">
        <w:rPr>
          <w:rFonts w:ascii="Times New Roman" w:hAnsi="Times New Roman"/>
          <w:kern w:val="0"/>
        </w:rPr>
        <w:t xml:space="preserve"> z dnia ………………. </w:t>
      </w:r>
      <w:proofErr w:type="gramStart"/>
      <w:r w:rsidR="00393FEA" w:rsidRPr="00393FEA">
        <w:rPr>
          <w:rFonts w:ascii="Times New Roman" w:hAnsi="Times New Roman"/>
          <w:kern w:val="0"/>
        </w:rPr>
        <w:t>roku,</w:t>
      </w:r>
      <w:proofErr w:type="gramEnd"/>
      <w:r w:rsidR="00393FEA" w:rsidRPr="00393FEA">
        <w:rPr>
          <w:rFonts w:ascii="Times New Roman" w:hAnsi="Times New Roman"/>
          <w:kern w:val="0"/>
        </w:rPr>
        <w:t xml:space="preserve"> oraz ich części zamienne, będące przedmiotem zamówienia, wynosi </w:t>
      </w:r>
      <w:r w:rsidR="00393FEA" w:rsidRPr="00393FEA">
        <w:rPr>
          <w:rFonts w:ascii="Times New Roman" w:hAnsi="Times New Roman"/>
          <w:b/>
          <w:kern w:val="0"/>
        </w:rPr>
        <w:t>……... miesięcy</w:t>
      </w:r>
      <w:r w:rsidR="00393FEA" w:rsidRPr="00393FEA">
        <w:rPr>
          <w:rFonts w:ascii="Times New Roman" w:hAnsi="Times New Roman"/>
          <w:kern w:val="0"/>
        </w:rPr>
        <w:t xml:space="preserve"> od daty dokonania ich odbioru, a dla wymienianych elementów </w:t>
      </w:r>
      <w:r w:rsidR="00784BAA">
        <w:rPr>
          <w:rFonts w:ascii="Times New Roman" w:hAnsi="Times New Roman"/>
          <w:kern w:val="0"/>
        </w:rPr>
        <w:t>sprzętu</w:t>
      </w:r>
      <w:r w:rsidR="00F005CE">
        <w:rPr>
          <w:rFonts w:ascii="Times New Roman" w:hAnsi="Times New Roman"/>
          <w:kern w:val="0"/>
        </w:rPr>
        <w:t xml:space="preserve">, </w:t>
      </w:r>
      <w:r w:rsidR="00393FEA" w:rsidRPr="00393FEA">
        <w:rPr>
          <w:rFonts w:ascii="Times New Roman" w:hAnsi="Times New Roman"/>
          <w:kern w:val="0"/>
        </w:rPr>
        <w:t>urządzeń lub ich części od dnia ich wymiany. Niezależnie od uprawnień przysługujących Zamawiającemu z tytułu udzielonej gwarancji jakości, Zamawiającemu służyć będą uprawnienia z tytułu rękojmi za wady fizyczne.</w:t>
      </w:r>
    </w:p>
    <w:p w14:paraId="3A988755" w14:textId="6FED1DB9" w:rsidR="001C3A10" w:rsidRPr="001C3A10" w:rsidRDefault="001C3A10" w:rsidP="00393FEA">
      <w:pPr>
        <w:spacing w:line="276" w:lineRule="auto"/>
        <w:ind w:left="426" w:hanging="426"/>
        <w:jc w:val="both"/>
        <w:rPr>
          <w:rFonts w:ascii="Times New Roman" w:hAnsi="Times New Roman"/>
          <w:kern w:val="0"/>
        </w:rPr>
      </w:pPr>
      <w:r w:rsidRPr="001C3A10">
        <w:rPr>
          <w:rFonts w:ascii="Times New Roman" w:hAnsi="Times New Roman"/>
          <w:kern w:val="0"/>
        </w:rPr>
        <w:t>2.</w:t>
      </w:r>
      <w:r w:rsidRPr="001C3A10">
        <w:rPr>
          <w:rFonts w:ascii="Times New Roman" w:hAnsi="Times New Roman"/>
          <w:kern w:val="0"/>
        </w:rPr>
        <w:tab/>
      </w:r>
      <w:r w:rsidR="00393FEA" w:rsidRPr="00393FEA">
        <w:rPr>
          <w:rFonts w:ascii="Times New Roman" w:hAnsi="Times New Roman"/>
          <w:kern w:val="0"/>
        </w:rPr>
        <w:t xml:space="preserve">Wykonawca gwarantuje dostawę fabrycznie nowych, nieużywanych </w:t>
      </w:r>
      <w:r w:rsidR="00784BAA">
        <w:rPr>
          <w:rFonts w:ascii="Times New Roman" w:hAnsi="Times New Roman"/>
          <w:kern w:val="0"/>
        </w:rPr>
        <w:t>sprzętów</w:t>
      </w:r>
      <w:r w:rsidR="00F005CE" w:rsidRPr="00F005CE">
        <w:rPr>
          <w:rFonts w:ascii="Times New Roman" w:hAnsi="Times New Roman"/>
          <w:kern w:val="0"/>
        </w:rPr>
        <w:t>, urządzeń</w:t>
      </w:r>
      <w:r w:rsidR="00393FEA" w:rsidRPr="00393FEA">
        <w:rPr>
          <w:rFonts w:ascii="Times New Roman" w:hAnsi="Times New Roman"/>
          <w:kern w:val="0"/>
        </w:rPr>
        <w:t>, o których mowa w ust. 1, a także części zamiennych (jeżeli dotyczy), które pozbawione są ujawnionych wad w rozwiązaniach technicznych, produkcyjnych lub materiałowych.</w:t>
      </w:r>
    </w:p>
    <w:p w14:paraId="088C973B" w14:textId="77777777" w:rsidR="001C3A10" w:rsidRPr="001C3A10" w:rsidRDefault="001C3A10" w:rsidP="00393FEA">
      <w:pPr>
        <w:spacing w:line="276" w:lineRule="auto"/>
        <w:ind w:left="426" w:hanging="426"/>
        <w:jc w:val="both"/>
        <w:rPr>
          <w:rFonts w:ascii="Times New Roman" w:hAnsi="Times New Roman"/>
          <w:kern w:val="0"/>
        </w:rPr>
      </w:pPr>
      <w:r w:rsidRPr="001C3A10">
        <w:rPr>
          <w:rFonts w:ascii="Times New Roman" w:hAnsi="Times New Roman"/>
          <w:kern w:val="0"/>
        </w:rPr>
        <w:t>5.</w:t>
      </w:r>
      <w:r w:rsidRPr="001C3A10">
        <w:rPr>
          <w:rFonts w:ascii="Times New Roman" w:hAnsi="Times New Roman"/>
          <w:kern w:val="0"/>
        </w:rPr>
        <w:tab/>
        <w:t>Realizacja uprawnień z tytułu gwarancji jakości odbywać się będzie, na poniżej podanych warunkach, które traktować należy jako wymogi minimalne:</w:t>
      </w:r>
    </w:p>
    <w:p w14:paraId="149273A0" w14:textId="77777777"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1)</w:t>
      </w:r>
      <w:r w:rsidRPr="001C3A10">
        <w:rPr>
          <w:rFonts w:ascii="Times New Roman" w:hAnsi="Times New Roman"/>
          <w:kern w:val="0"/>
        </w:rPr>
        <w:tab/>
        <w:t>na podstawie niniejszej gwarancji Zamawiający ma prawo żądać usunięcia wad, awarii i usterek oraz wyrównania szkód spowodowanych ich istnieniem, w drodze polubownej od Wykonawcy, określając termin ich usunięcia, nie dłuższy jednak niż 7 dni. Po bezskutecznym upływie określonego terminu, może żądać ustalenia na drodze sądowej istnienia powyższego obowiązku lub zlecić usunięcie wad i szkód na koszt Wykonawcy innemu podmiotowi (pokrywając powstałą należność w pierwszej kolejności z kwoty zabezpieczenia roszczeń z tytułu rękojmi za wady). Zamawiającego nie obciąża dowód, z jakich przyczyn powstała wada, awaria lub usterka w zrealizowanym przez Wykonawcę przedmiocie gwarancji;</w:t>
      </w:r>
    </w:p>
    <w:p w14:paraId="516A75A6" w14:textId="77777777"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2)</w:t>
      </w:r>
      <w:r w:rsidRPr="001C3A10">
        <w:rPr>
          <w:rFonts w:ascii="Times New Roman" w:hAnsi="Times New Roman"/>
          <w:kern w:val="0"/>
        </w:rPr>
        <w:tab/>
        <w:t>w przypadku wystąpienia (ujawnienia) wady w okresie gwarancji Zamawiający zobowiązany jest zawiadomić pisemnie Wykonawcę w terminie 7 dni roboczych od daty jej wystąpienia (wykrycia);</w:t>
      </w:r>
    </w:p>
    <w:p w14:paraId="7C3047CE" w14:textId="77777777"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3)</w:t>
      </w:r>
      <w:r w:rsidRPr="001C3A10">
        <w:rPr>
          <w:rFonts w:ascii="Times New Roman" w:hAnsi="Times New Roman"/>
          <w:kern w:val="0"/>
        </w:rPr>
        <w:tab/>
        <w:t>usunięcie wad powinno być stwierdzone protokolarnie;</w:t>
      </w:r>
    </w:p>
    <w:p w14:paraId="633F9641" w14:textId="77777777"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4)</w:t>
      </w:r>
      <w:r w:rsidRPr="001C3A10">
        <w:rPr>
          <w:rFonts w:ascii="Times New Roman" w:hAnsi="Times New Roman"/>
          <w:kern w:val="0"/>
        </w:rPr>
        <w:tab/>
        <w:t>Wykonawca przystąpi niezwłocznie do usuwania nieprzewidzianych wad zgłoszonych w okresie gwarancji;</w:t>
      </w:r>
    </w:p>
    <w:p w14:paraId="19743586" w14:textId="77777777"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5)</w:t>
      </w:r>
      <w:r w:rsidRPr="001C3A10">
        <w:rPr>
          <w:rFonts w:ascii="Times New Roman" w:hAnsi="Times New Roman"/>
          <w:kern w:val="0"/>
        </w:rPr>
        <w:tab/>
        <w:t>gwarancja obejmuje uszkodzenia wskutek wadliwego wykonawstwa, montażu lub instalacji, w tym także nieprzestrzegania warunków Umowy z Zamawiającym albo ukrytej wady materiałowej;</w:t>
      </w:r>
    </w:p>
    <w:p w14:paraId="1A361D77" w14:textId="076F3A61" w:rsidR="001C3A10" w:rsidRPr="001C3A10" w:rsidRDefault="001C3A10" w:rsidP="00393FEA">
      <w:pPr>
        <w:spacing w:line="276" w:lineRule="auto"/>
        <w:ind w:left="851" w:hanging="426"/>
        <w:jc w:val="both"/>
        <w:rPr>
          <w:rFonts w:ascii="Times New Roman" w:hAnsi="Times New Roman"/>
          <w:kern w:val="0"/>
        </w:rPr>
      </w:pPr>
      <w:r w:rsidRPr="001C3A10">
        <w:rPr>
          <w:rFonts w:ascii="Times New Roman" w:hAnsi="Times New Roman"/>
          <w:kern w:val="0"/>
        </w:rPr>
        <w:t>6)</w:t>
      </w:r>
      <w:r w:rsidRPr="001C3A10">
        <w:rPr>
          <w:rFonts w:ascii="Times New Roman" w:hAnsi="Times New Roman"/>
          <w:kern w:val="0"/>
        </w:rPr>
        <w:tab/>
        <w:t>gwarancja dla dostarczon</w:t>
      </w:r>
      <w:r w:rsidR="00F005CE">
        <w:rPr>
          <w:rFonts w:ascii="Times New Roman" w:hAnsi="Times New Roman"/>
          <w:kern w:val="0"/>
        </w:rPr>
        <w:t>ych</w:t>
      </w:r>
      <w:r w:rsidRPr="001C3A10">
        <w:rPr>
          <w:rFonts w:ascii="Times New Roman" w:hAnsi="Times New Roman"/>
          <w:kern w:val="0"/>
        </w:rPr>
        <w:t xml:space="preserve"> </w:t>
      </w:r>
      <w:r w:rsidR="00784BAA">
        <w:rPr>
          <w:rFonts w:ascii="Times New Roman" w:hAnsi="Times New Roman"/>
          <w:bCs/>
          <w:kern w:val="0"/>
        </w:rPr>
        <w:t>sprzętów</w:t>
      </w:r>
      <w:r w:rsidR="00F005CE" w:rsidRPr="00F005CE">
        <w:rPr>
          <w:rFonts w:ascii="Times New Roman" w:hAnsi="Times New Roman"/>
          <w:bCs/>
          <w:kern w:val="0"/>
        </w:rPr>
        <w:t xml:space="preserve">, urządzeń </w:t>
      </w:r>
      <w:r w:rsidRPr="001C3A10">
        <w:rPr>
          <w:rFonts w:ascii="Times New Roman" w:hAnsi="Times New Roman"/>
          <w:kern w:val="0"/>
        </w:rPr>
        <w:t>nie obejmuje roszczeń z tytułu uszkodzeń i wad wynikłych na skutek:</w:t>
      </w:r>
    </w:p>
    <w:p w14:paraId="29151228" w14:textId="77777777" w:rsidR="001C3A10" w:rsidRPr="001C3A10" w:rsidRDefault="001C3A10" w:rsidP="00393FEA">
      <w:pPr>
        <w:spacing w:line="276" w:lineRule="auto"/>
        <w:ind w:left="1276" w:hanging="426"/>
        <w:jc w:val="both"/>
        <w:rPr>
          <w:rFonts w:ascii="Times New Roman" w:hAnsi="Times New Roman"/>
          <w:kern w:val="0"/>
        </w:rPr>
      </w:pPr>
      <w:r w:rsidRPr="001C3A10">
        <w:rPr>
          <w:rFonts w:ascii="Times New Roman" w:hAnsi="Times New Roman"/>
          <w:kern w:val="0"/>
        </w:rPr>
        <w:t>a)</w:t>
      </w:r>
      <w:r w:rsidRPr="001C3A10">
        <w:rPr>
          <w:rFonts w:ascii="Times New Roman" w:hAnsi="Times New Roman"/>
          <w:kern w:val="0"/>
        </w:rPr>
        <w:tab/>
        <w:t>niewłaściwego lub niezgodnego z instrukcją obsługi działania użytkownika, niewłaściwego przechowywania lub konserwacji,</w:t>
      </w:r>
    </w:p>
    <w:p w14:paraId="28665DA7" w14:textId="77777777" w:rsidR="001C3A10" w:rsidRPr="001C3A10" w:rsidRDefault="001C3A10" w:rsidP="00393FEA">
      <w:pPr>
        <w:spacing w:line="276" w:lineRule="auto"/>
        <w:ind w:left="1276" w:hanging="426"/>
        <w:jc w:val="both"/>
        <w:rPr>
          <w:rFonts w:ascii="Times New Roman" w:hAnsi="Times New Roman"/>
          <w:kern w:val="0"/>
        </w:rPr>
      </w:pPr>
      <w:r w:rsidRPr="001C3A10">
        <w:rPr>
          <w:rFonts w:ascii="Times New Roman" w:hAnsi="Times New Roman"/>
          <w:kern w:val="0"/>
        </w:rPr>
        <w:t>b)</w:t>
      </w:r>
      <w:r w:rsidRPr="001C3A10">
        <w:rPr>
          <w:rFonts w:ascii="Times New Roman" w:hAnsi="Times New Roman"/>
          <w:kern w:val="0"/>
        </w:rPr>
        <w:tab/>
        <w:t>niewłaściwej obsługi lub niezgodnej z przekazaną przez Wykonawcę instrukcją,</w:t>
      </w:r>
    </w:p>
    <w:p w14:paraId="7A239054" w14:textId="77777777" w:rsidR="001C3A10" w:rsidRPr="001C3A10" w:rsidRDefault="001C3A10" w:rsidP="00393FEA">
      <w:pPr>
        <w:spacing w:line="276" w:lineRule="auto"/>
        <w:ind w:left="1276" w:hanging="426"/>
        <w:jc w:val="both"/>
        <w:rPr>
          <w:rFonts w:ascii="Times New Roman" w:hAnsi="Times New Roman"/>
          <w:kern w:val="0"/>
        </w:rPr>
      </w:pPr>
      <w:r w:rsidRPr="001C3A10">
        <w:rPr>
          <w:rFonts w:ascii="Times New Roman" w:hAnsi="Times New Roman"/>
          <w:kern w:val="0"/>
        </w:rPr>
        <w:t>c)</w:t>
      </w:r>
      <w:r w:rsidRPr="001C3A10">
        <w:rPr>
          <w:rFonts w:ascii="Times New Roman" w:hAnsi="Times New Roman"/>
          <w:kern w:val="0"/>
        </w:rPr>
        <w:tab/>
        <w:t>samowolnych napraw, przeróbek lub zmian konstrukcyjnych dokonanych przez użytkownika lub inne nieupoważnione osoby,</w:t>
      </w:r>
    </w:p>
    <w:p w14:paraId="4164DD5A" w14:textId="77777777" w:rsidR="001C3A10" w:rsidRPr="001C3A10" w:rsidRDefault="001C3A10" w:rsidP="00393FEA">
      <w:pPr>
        <w:spacing w:line="276" w:lineRule="auto"/>
        <w:ind w:left="1276" w:hanging="426"/>
        <w:jc w:val="both"/>
        <w:rPr>
          <w:rFonts w:ascii="Times New Roman" w:hAnsi="Times New Roman"/>
          <w:kern w:val="0"/>
        </w:rPr>
      </w:pPr>
      <w:r w:rsidRPr="001C3A10">
        <w:rPr>
          <w:rFonts w:ascii="Times New Roman" w:hAnsi="Times New Roman"/>
          <w:kern w:val="0"/>
        </w:rPr>
        <w:t>d)</w:t>
      </w:r>
      <w:r w:rsidRPr="001C3A10">
        <w:rPr>
          <w:rFonts w:ascii="Times New Roman" w:hAnsi="Times New Roman"/>
          <w:kern w:val="0"/>
        </w:rPr>
        <w:tab/>
        <w:t>uszkodzenia przez tzw. siły wyższe (w szczególności wyładowania atmosferyczne, powódź, pożar, zbyt wysokie napięcie elektryczne, wpływy chemiczne),</w:t>
      </w:r>
    </w:p>
    <w:p w14:paraId="558CA2D5" w14:textId="77777777" w:rsidR="001C3A10" w:rsidRPr="001C3A10" w:rsidRDefault="001C3A10" w:rsidP="00393FEA">
      <w:pPr>
        <w:spacing w:line="276" w:lineRule="auto"/>
        <w:ind w:left="1276" w:hanging="426"/>
        <w:jc w:val="both"/>
        <w:rPr>
          <w:rFonts w:ascii="Times New Roman" w:hAnsi="Times New Roman"/>
          <w:kern w:val="0"/>
        </w:rPr>
      </w:pPr>
      <w:r w:rsidRPr="001C3A10">
        <w:rPr>
          <w:rFonts w:ascii="Times New Roman" w:hAnsi="Times New Roman"/>
          <w:kern w:val="0"/>
        </w:rPr>
        <w:t xml:space="preserve">e) </w:t>
      </w:r>
      <w:r w:rsidRPr="001C3A10">
        <w:rPr>
          <w:rFonts w:ascii="Times New Roman" w:hAnsi="Times New Roman"/>
          <w:kern w:val="0"/>
        </w:rPr>
        <w:tab/>
        <w:t>uszkodzeń związanych z nieprawidłową eksploatacją, przekroczenie podanych wartości konstrukcyjnych i eksploatacyjnych, stosowania niewłaściwych materiałów eksploatacyjnych.</w:t>
      </w:r>
    </w:p>
    <w:p w14:paraId="0F4F96C1" w14:textId="77777777" w:rsidR="001C3A10" w:rsidRPr="001C3A10" w:rsidRDefault="001C3A10" w:rsidP="00393FEA">
      <w:pPr>
        <w:autoSpaceDE w:val="0"/>
        <w:autoSpaceDN w:val="0"/>
        <w:adjustRightInd w:val="0"/>
        <w:spacing w:line="276" w:lineRule="auto"/>
        <w:rPr>
          <w:rFonts w:ascii="Times New Roman" w:eastAsia="Calibri" w:hAnsi="Times New Roman"/>
          <w:color w:val="000000"/>
          <w:kern w:val="0"/>
          <w:lang w:eastAsia="en-US"/>
        </w:rPr>
      </w:pPr>
    </w:p>
    <w:p w14:paraId="7B5727A0" w14:textId="77777777" w:rsidR="001C3A10" w:rsidRPr="001C3A10" w:rsidRDefault="001C3A10" w:rsidP="00393FEA">
      <w:pPr>
        <w:autoSpaceDE w:val="0"/>
        <w:autoSpaceDN w:val="0"/>
        <w:adjustRightInd w:val="0"/>
        <w:spacing w:line="276" w:lineRule="auto"/>
        <w:rPr>
          <w:rFonts w:ascii="Times New Roman" w:eastAsia="Calibri" w:hAnsi="Times New Roman"/>
          <w:color w:val="000000"/>
          <w:kern w:val="0"/>
          <w:lang w:eastAsia="en-US"/>
        </w:rPr>
      </w:pPr>
    </w:p>
    <w:p w14:paraId="343D79D2" w14:textId="35772EA1" w:rsidR="009025B7" w:rsidRPr="001C3A10" w:rsidRDefault="009025B7" w:rsidP="00393FEA">
      <w:pPr>
        <w:widowControl w:val="0"/>
        <w:suppressAutoHyphens/>
        <w:spacing w:line="276" w:lineRule="auto"/>
        <w:jc w:val="center"/>
        <w:rPr>
          <w:rFonts w:ascii="Times New Roman" w:hAnsi="Times New Roman"/>
        </w:rPr>
      </w:pPr>
    </w:p>
    <w:p w14:paraId="37F6217B" w14:textId="77777777" w:rsidR="001C3A10" w:rsidRPr="001C3A10" w:rsidRDefault="001C3A10" w:rsidP="00393FEA">
      <w:pPr>
        <w:widowControl w:val="0"/>
        <w:suppressAutoHyphens/>
        <w:spacing w:line="276" w:lineRule="auto"/>
        <w:jc w:val="center"/>
        <w:rPr>
          <w:rFonts w:ascii="Times New Roman" w:hAnsi="Times New Roman"/>
        </w:rPr>
      </w:pPr>
    </w:p>
    <w:sectPr w:rsidR="001C3A10" w:rsidRPr="001C3A10" w:rsidSect="00F7218E">
      <w:footerReference w:type="default" r:id="rId8"/>
      <w:headerReference w:type="first" r:id="rId9"/>
      <w:pgSz w:w="11906" w:h="16838"/>
      <w:pgMar w:top="1134" w:right="1276" w:bottom="1134" w:left="1418" w:header="425" w:footer="845"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E54A76" w14:textId="77777777" w:rsidR="00B02896" w:rsidRDefault="00B02896">
      <w:r>
        <w:separator/>
      </w:r>
    </w:p>
  </w:endnote>
  <w:endnote w:type="continuationSeparator" w:id="0">
    <w:p w14:paraId="0DF57273" w14:textId="77777777" w:rsidR="00B02896" w:rsidRDefault="00B028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EE"/>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Mangal">
    <w:panose1 w:val="02040503050203030202"/>
    <w:charset w:val="01"/>
    <w:family w:val="roman"/>
    <w:pitch w:val="variable"/>
    <w:sig w:usb0="0000A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655F5" w14:textId="32D120F7" w:rsidR="00C11EC8" w:rsidRPr="009761FB" w:rsidRDefault="00B96BD4" w:rsidP="00EB6E7A">
    <w:pPr>
      <w:jc w:val="right"/>
      <w:rPr>
        <w:rFonts w:asciiTheme="minorHAnsi" w:hAnsiTheme="minorHAnsi" w:cstheme="minorHAnsi"/>
        <w:sz w:val="16"/>
        <w:szCs w:val="16"/>
      </w:rPr>
    </w:pPr>
    <w:r w:rsidRPr="009761FB">
      <w:rPr>
        <w:rFonts w:asciiTheme="minorHAnsi" w:hAnsiTheme="minorHAnsi" w:cstheme="minorHAnsi"/>
        <w:sz w:val="16"/>
        <w:szCs w:val="16"/>
      </w:rPr>
      <w:t xml:space="preserve">Strona </w:t>
    </w:r>
    <w:r w:rsidR="00DD7677" w:rsidRPr="009761FB">
      <w:rPr>
        <w:rFonts w:asciiTheme="minorHAnsi" w:hAnsiTheme="minorHAnsi" w:cstheme="minorHAnsi"/>
        <w:sz w:val="16"/>
        <w:szCs w:val="16"/>
      </w:rPr>
      <w:fldChar w:fldCharType="begin"/>
    </w:r>
    <w:r w:rsidRPr="009761FB">
      <w:rPr>
        <w:rFonts w:asciiTheme="minorHAnsi" w:hAnsiTheme="minorHAnsi" w:cstheme="minorHAnsi"/>
        <w:sz w:val="16"/>
        <w:szCs w:val="16"/>
      </w:rPr>
      <w:instrText xml:space="preserve"> PAGE </w:instrText>
    </w:r>
    <w:r w:rsidR="00DD7677" w:rsidRPr="009761FB">
      <w:rPr>
        <w:rFonts w:asciiTheme="minorHAnsi" w:hAnsiTheme="minorHAnsi" w:cstheme="minorHAnsi"/>
        <w:sz w:val="16"/>
        <w:szCs w:val="16"/>
      </w:rPr>
      <w:fldChar w:fldCharType="separate"/>
    </w:r>
    <w:r w:rsidR="005C16D9" w:rsidRPr="009761FB">
      <w:rPr>
        <w:rFonts w:asciiTheme="minorHAnsi" w:hAnsiTheme="minorHAnsi" w:cstheme="minorHAnsi"/>
        <w:noProof/>
        <w:sz w:val="16"/>
        <w:szCs w:val="16"/>
      </w:rPr>
      <w:t>1</w:t>
    </w:r>
    <w:r w:rsidR="00DD7677" w:rsidRPr="009761FB">
      <w:rPr>
        <w:rFonts w:asciiTheme="minorHAnsi" w:hAnsiTheme="minorHAnsi" w:cstheme="minorHAnsi"/>
        <w:sz w:val="16"/>
        <w:szCs w:val="16"/>
      </w:rPr>
      <w:fldChar w:fldCharType="end"/>
    </w:r>
    <w:r w:rsidRPr="009761FB">
      <w:rPr>
        <w:rFonts w:asciiTheme="minorHAnsi" w:hAnsiTheme="minorHAnsi" w:cstheme="minorHAnsi"/>
        <w:sz w:val="16"/>
        <w:szCs w:val="16"/>
      </w:rPr>
      <w:t xml:space="preserve"> z </w:t>
    </w:r>
    <w:r w:rsidR="00DD7677" w:rsidRPr="009761FB">
      <w:rPr>
        <w:rFonts w:asciiTheme="minorHAnsi" w:hAnsiTheme="minorHAnsi" w:cstheme="minorHAnsi"/>
        <w:sz w:val="16"/>
        <w:szCs w:val="16"/>
      </w:rPr>
      <w:fldChar w:fldCharType="begin"/>
    </w:r>
    <w:r w:rsidRPr="009761FB">
      <w:rPr>
        <w:rFonts w:asciiTheme="minorHAnsi" w:hAnsiTheme="minorHAnsi" w:cstheme="minorHAnsi"/>
        <w:sz w:val="16"/>
        <w:szCs w:val="16"/>
      </w:rPr>
      <w:instrText xml:space="preserve"> NUMPAGES </w:instrText>
    </w:r>
    <w:r w:rsidR="00DD7677" w:rsidRPr="009761FB">
      <w:rPr>
        <w:rFonts w:asciiTheme="minorHAnsi" w:hAnsiTheme="minorHAnsi" w:cstheme="minorHAnsi"/>
        <w:sz w:val="16"/>
        <w:szCs w:val="16"/>
      </w:rPr>
      <w:fldChar w:fldCharType="separate"/>
    </w:r>
    <w:r w:rsidR="005C16D9" w:rsidRPr="009761FB">
      <w:rPr>
        <w:rFonts w:asciiTheme="minorHAnsi" w:hAnsiTheme="minorHAnsi" w:cstheme="minorHAnsi"/>
        <w:noProof/>
        <w:sz w:val="16"/>
        <w:szCs w:val="16"/>
      </w:rPr>
      <w:t>5</w:t>
    </w:r>
    <w:r w:rsidR="00DD7677" w:rsidRPr="009761FB">
      <w:rPr>
        <w:rFonts w:asciiTheme="minorHAnsi" w:hAnsiTheme="minorHAnsi" w:cstheme="minorHAns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90BD19" w14:textId="77777777" w:rsidR="00B02896" w:rsidRDefault="00B02896">
      <w:r>
        <w:separator/>
      </w:r>
    </w:p>
  </w:footnote>
  <w:footnote w:type="continuationSeparator" w:id="0">
    <w:p w14:paraId="505C7343" w14:textId="77777777" w:rsidR="00B02896" w:rsidRDefault="00B02896">
      <w:r>
        <w:continuationSeparator/>
      </w:r>
    </w:p>
  </w:footnote>
  <w:footnote w:id="1">
    <w:p w14:paraId="7761D2D4" w14:textId="77777777" w:rsidR="00393FEA" w:rsidRPr="0011043A" w:rsidRDefault="00393FEA" w:rsidP="00393FEA">
      <w:pPr>
        <w:pStyle w:val="Tekstprzypisudolnego"/>
        <w:rPr>
          <w:rFonts w:ascii="Times New Roman" w:hAnsi="Times New Roman"/>
        </w:rPr>
      </w:pPr>
      <w:r w:rsidRPr="0011043A">
        <w:rPr>
          <w:rStyle w:val="Odwoanieprzypisudolnego"/>
          <w:rFonts w:ascii="Times New Roman" w:hAnsi="Times New Roman"/>
        </w:rPr>
        <w:footnoteRef/>
      </w:r>
      <w:r w:rsidRPr="0011043A">
        <w:rPr>
          <w:rFonts w:ascii="Times New Roman" w:hAnsi="Times New Roman"/>
        </w:rPr>
        <w:t xml:space="preserve"> Wskazać zgodnie z ofertą Wykonawcy. </w:t>
      </w:r>
    </w:p>
  </w:footnote>
  <w:footnote w:id="2">
    <w:p w14:paraId="7EE1F849" w14:textId="77777777" w:rsidR="00393FEA" w:rsidRDefault="00393FEA" w:rsidP="00393FEA">
      <w:pPr>
        <w:pStyle w:val="Tekstprzypisudolnego"/>
      </w:pPr>
      <w:r w:rsidRPr="0011043A">
        <w:rPr>
          <w:rStyle w:val="Odwoanieprzypisudolnego"/>
          <w:rFonts w:ascii="Times New Roman" w:hAnsi="Times New Roman"/>
        </w:rPr>
        <w:footnoteRef/>
      </w:r>
      <w:r w:rsidRPr="0011043A">
        <w:rPr>
          <w:rFonts w:ascii="Times New Roman" w:hAnsi="Times New Roman"/>
        </w:rPr>
        <w:t xml:space="preserve"> Wskazać zgodnie z ofertą Wykonawcy.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32F3D" w14:textId="104E9A3F" w:rsidR="007B059D" w:rsidRDefault="007B059D">
    <w:pPr>
      <w:pStyle w:val="Nagwek"/>
    </w:pPr>
    <w:r w:rsidRPr="007B059D">
      <w:rPr>
        <w:rFonts w:ascii="Times New Roman" w:hAnsi="Times New Roman"/>
        <w:noProof/>
        <w:kern w:val="0"/>
        <w:sz w:val="20"/>
        <w:szCs w:val="24"/>
      </w:rPr>
      <w:drawing>
        <wp:anchor distT="0" distB="0" distL="114300" distR="114300" simplePos="0" relativeHeight="251659264" behindDoc="0" locked="0" layoutInCell="1" allowOverlap="1" wp14:anchorId="32800F65" wp14:editId="52783F9E">
          <wp:simplePos x="0" y="0"/>
          <wp:positionH relativeFrom="margin">
            <wp:align>center</wp:align>
          </wp:positionH>
          <wp:positionV relativeFrom="paragraph">
            <wp:posOffset>-213995</wp:posOffset>
          </wp:positionV>
          <wp:extent cx="6151245" cy="756285"/>
          <wp:effectExtent l="0" t="0" r="1905" b="5715"/>
          <wp:wrapSquare wrapText="bothSides"/>
          <wp:docPr id="1504848484" name="Obraz 1504848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
                  <a:srcRect/>
                  <a:stretch>
                    <a:fillRect/>
                  </a:stretch>
                </pic:blipFill>
                <pic:spPr bwMode="auto">
                  <a:xfrm>
                    <a:off x="0" y="0"/>
                    <a:ext cx="6151245" cy="75628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singleLevel"/>
    <w:tmpl w:val="68C00EA0"/>
    <w:name w:val="WW8Num9"/>
    <w:lvl w:ilvl="0">
      <w:start w:val="1"/>
      <w:numFmt w:val="decimal"/>
      <w:lvlText w:val="%1."/>
      <w:lvlJc w:val="left"/>
      <w:pPr>
        <w:tabs>
          <w:tab w:val="num" w:pos="-568"/>
        </w:tabs>
        <w:ind w:left="502" w:hanging="360"/>
      </w:pPr>
      <w:rPr>
        <w:rFonts w:eastAsia="SimSun"/>
        <w:i w:val="0"/>
        <w:sz w:val="24"/>
        <w:szCs w:val="22"/>
      </w:rPr>
    </w:lvl>
  </w:abstractNum>
  <w:abstractNum w:abstractNumId="1" w15:restartNumberingAfterBreak="0">
    <w:nsid w:val="00000024"/>
    <w:multiLevelType w:val="singleLevel"/>
    <w:tmpl w:val="00000024"/>
    <w:name w:val="WW8Num36"/>
    <w:lvl w:ilvl="0">
      <w:start w:val="1"/>
      <w:numFmt w:val="decimal"/>
      <w:lvlText w:val="%1."/>
      <w:lvlJc w:val="left"/>
      <w:pPr>
        <w:tabs>
          <w:tab w:val="num" w:pos="0"/>
        </w:tabs>
        <w:ind w:left="720" w:hanging="360"/>
      </w:pPr>
      <w:rPr>
        <w:rFonts w:hint="default"/>
        <w:b w:val="0"/>
        <w:sz w:val="22"/>
        <w:szCs w:val="22"/>
        <w:lang w:val="pl-PL" w:eastAsia="pl-PL"/>
      </w:rPr>
    </w:lvl>
  </w:abstractNum>
  <w:abstractNum w:abstractNumId="2" w15:restartNumberingAfterBreak="0">
    <w:nsid w:val="0019692A"/>
    <w:multiLevelType w:val="hybridMultilevel"/>
    <w:tmpl w:val="717C0CFC"/>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 w15:restartNumberingAfterBreak="0">
    <w:nsid w:val="03E92E66"/>
    <w:multiLevelType w:val="hybridMultilevel"/>
    <w:tmpl w:val="8A2A00D6"/>
    <w:lvl w:ilvl="0" w:tplc="3C700DAA">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4027C13"/>
    <w:multiLevelType w:val="hybridMultilevel"/>
    <w:tmpl w:val="853E211E"/>
    <w:lvl w:ilvl="0" w:tplc="0415000F">
      <w:start w:val="1"/>
      <w:numFmt w:val="decimal"/>
      <w:lvlText w:val="%1."/>
      <w:lvlJc w:val="left"/>
      <w:pPr>
        <w:ind w:left="360" w:hanging="360"/>
      </w:pPr>
    </w:lvl>
    <w:lvl w:ilvl="1" w:tplc="D4844F94">
      <w:start w:val="1"/>
      <w:numFmt w:val="lowerLetter"/>
      <w:lvlText w:val="%2)"/>
      <w:lvlJc w:val="left"/>
      <w:pPr>
        <w:ind w:left="1425" w:hanging="705"/>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5" w15:restartNumberingAfterBreak="0">
    <w:nsid w:val="045721B4"/>
    <w:multiLevelType w:val="hybridMultilevel"/>
    <w:tmpl w:val="8014F76E"/>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6" w15:restartNumberingAfterBreak="0">
    <w:nsid w:val="07CE20EB"/>
    <w:multiLevelType w:val="hybridMultilevel"/>
    <w:tmpl w:val="0616F308"/>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7" w15:restartNumberingAfterBreak="0">
    <w:nsid w:val="0FF306D8"/>
    <w:multiLevelType w:val="hybridMultilevel"/>
    <w:tmpl w:val="77A0D6B6"/>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8" w15:restartNumberingAfterBreak="0">
    <w:nsid w:val="103B6681"/>
    <w:multiLevelType w:val="hybridMultilevel"/>
    <w:tmpl w:val="0C8EDD92"/>
    <w:lvl w:ilvl="0" w:tplc="04150011">
      <w:start w:val="1"/>
      <w:numFmt w:val="decimal"/>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0D32E5D"/>
    <w:multiLevelType w:val="multilevel"/>
    <w:tmpl w:val="FC328EF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131F2E9A"/>
    <w:multiLevelType w:val="singleLevel"/>
    <w:tmpl w:val="5662571E"/>
    <w:lvl w:ilvl="0">
      <w:start w:val="1"/>
      <w:numFmt w:val="decimal"/>
      <w:lvlText w:val="%1. "/>
      <w:legacy w:legacy="1" w:legacySpace="0" w:legacyIndent="283"/>
      <w:lvlJc w:val="left"/>
      <w:pPr>
        <w:ind w:left="567" w:hanging="283"/>
      </w:pPr>
      <w:rPr>
        <w:rFonts w:ascii="Times New Roman" w:hAnsi="Times New Roman" w:hint="default"/>
        <w:b w:val="0"/>
        <w:i w:val="0"/>
        <w:sz w:val="24"/>
        <w:u w:val="none"/>
      </w:rPr>
    </w:lvl>
  </w:abstractNum>
  <w:abstractNum w:abstractNumId="11" w15:restartNumberingAfterBreak="0">
    <w:nsid w:val="18F94ADD"/>
    <w:multiLevelType w:val="hybridMultilevel"/>
    <w:tmpl w:val="F2381408"/>
    <w:lvl w:ilvl="0" w:tplc="0415000F">
      <w:start w:val="1"/>
      <w:numFmt w:val="decimal"/>
      <w:lvlText w:val="%1."/>
      <w:lvlJc w:val="left"/>
      <w:pPr>
        <w:ind w:left="36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2" w15:restartNumberingAfterBreak="0">
    <w:nsid w:val="1B01193F"/>
    <w:multiLevelType w:val="multilevel"/>
    <w:tmpl w:val="7A44E84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15:restartNumberingAfterBreak="0">
    <w:nsid w:val="23B80740"/>
    <w:multiLevelType w:val="multilevel"/>
    <w:tmpl w:val="CAC688F4"/>
    <w:lvl w:ilvl="0">
      <w:start w:val="13"/>
      <w:numFmt w:val="decimal"/>
      <w:lvlText w:val="%1."/>
      <w:lvlJc w:val="left"/>
      <w:pPr>
        <w:ind w:left="360" w:hanging="360"/>
      </w:pPr>
      <w:rPr>
        <w:rFonts w:hint="default"/>
        <w:b w:val="0"/>
        <w:sz w:val="22"/>
      </w:rPr>
    </w:lvl>
    <w:lvl w:ilvl="1">
      <w:start w:val="1"/>
      <w:numFmt w:val="lowerLetter"/>
      <w:lvlText w:val="%2."/>
      <w:lvlJc w:val="left"/>
      <w:pPr>
        <w:ind w:left="1440" w:hanging="360"/>
      </w:pPr>
      <w:rPr>
        <w:rFonts w:hint="default"/>
      </w:rPr>
    </w:lvl>
    <w:lvl w:ilvl="2">
      <w:start w:val="1"/>
      <w:numFmt w:val="decimal"/>
      <w:lvlText w:val="%3)"/>
      <w:lvlJc w:val="left"/>
      <w:pPr>
        <w:ind w:left="2307"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25F4369E"/>
    <w:multiLevelType w:val="multilevel"/>
    <w:tmpl w:val="FC749FE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bullet"/>
      <w:lvlText w:val=""/>
      <w:lvlJc w:val="left"/>
      <w:pPr>
        <w:tabs>
          <w:tab w:val="num" w:pos="2880"/>
        </w:tabs>
        <w:ind w:left="2880" w:hanging="720"/>
      </w:pPr>
      <w:rPr>
        <w:rFonts w:ascii="Symbol" w:hAnsi="Symbol" w:hint="default"/>
      </w:r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2D166948"/>
    <w:multiLevelType w:val="multilevel"/>
    <w:tmpl w:val="E91EE218"/>
    <w:lvl w:ilvl="0">
      <w:start w:val="1"/>
      <w:numFmt w:val="decimal"/>
      <w:lvlText w:val="%1."/>
      <w:lvlJc w:val="left"/>
      <w:pPr>
        <w:tabs>
          <w:tab w:val="num" w:pos="284"/>
        </w:tabs>
        <w:ind w:left="283" w:hanging="283"/>
      </w:pPr>
      <w:rPr>
        <w:rFonts w:hint="default"/>
        <w:b w:val="0"/>
      </w:rPr>
    </w:lvl>
    <w:lvl w:ilvl="1">
      <w:start w:val="1"/>
      <w:numFmt w:val="lowerLetter"/>
      <w:lvlText w:val="%2."/>
      <w:lvlJc w:val="left"/>
      <w:pPr>
        <w:tabs>
          <w:tab w:val="num" w:pos="905"/>
        </w:tabs>
        <w:ind w:left="905" w:hanging="227"/>
      </w:pPr>
      <w:rPr>
        <w:rFonts w:hint="default"/>
        <w:b w:val="0"/>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6" w15:restartNumberingAfterBreak="0">
    <w:nsid w:val="2ED4266D"/>
    <w:multiLevelType w:val="hybridMultilevel"/>
    <w:tmpl w:val="95264AB8"/>
    <w:lvl w:ilvl="0" w:tplc="04150011">
      <w:start w:val="1"/>
      <w:numFmt w:val="decimal"/>
      <w:lvlText w:val="%1)"/>
      <w:lvlJc w:val="left"/>
      <w:pPr>
        <w:ind w:left="1078" w:hanging="360"/>
      </w:pPr>
    </w:lvl>
    <w:lvl w:ilvl="1" w:tplc="04150019">
      <w:start w:val="1"/>
      <w:numFmt w:val="lowerLetter"/>
      <w:lvlText w:val="%2."/>
      <w:lvlJc w:val="left"/>
      <w:pPr>
        <w:ind w:left="1798" w:hanging="360"/>
      </w:pPr>
    </w:lvl>
    <w:lvl w:ilvl="2" w:tplc="0415001B" w:tentative="1">
      <w:start w:val="1"/>
      <w:numFmt w:val="lowerRoman"/>
      <w:lvlText w:val="%3."/>
      <w:lvlJc w:val="right"/>
      <w:pPr>
        <w:ind w:left="2518" w:hanging="180"/>
      </w:pPr>
    </w:lvl>
    <w:lvl w:ilvl="3" w:tplc="0415000F" w:tentative="1">
      <w:start w:val="1"/>
      <w:numFmt w:val="decimal"/>
      <w:lvlText w:val="%4."/>
      <w:lvlJc w:val="left"/>
      <w:pPr>
        <w:ind w:left="3238" w:hanging="360"/>
      </w:pPr>
    </w:lvl>
    <w:lvl w:ilvl="4" w:tplc="04150019" w:tentative="1">
      <w:start w:val="1"/>
      <w:numFmt w:val="lowerLetter"/>
      <w:lvlText w:val="%5."/>
      <w:lvlJc w:val="left"/>
      <w:pPr>
        <w:ind w:left="3958" w:hanging="360"/>
      </w:pPr>
    </w:lvl>
    <w:lvl w:ilvl="5" w:tplc="0415001B" w:tentative="1">
      <w:start w:val="1"/>
      <w:numFmt w:val="lowerRoman"/>
      <w:lvlText w:val="%6."/>
      <w:lvlJc w:val="right"/>
      <w:pPr>
        <w:ind w:left="4678" w:hanging="180"/>
      </w:pPr>
    </w:lvl>
    <w:lvl w:ilvl="6" w:tplc="0415000F" w:tentative="1">
      <w:start w:val="1"/>
      <w:numFmt w:val="decimal"/>
      <w:lvlText w:val="%7."/>
      <w:lvlJc w:val="left"/>
      <w:pPr>
        <w:ind w:left="5398" w:hanging="360"/>
      </w:pPr>
    </w:lvl>
    <w:lvl w:ilvl="7" w:tplc="04150019" w:tentative="1">
      <w:start w:val="1"/>
      <w:numFmt w:val="lowerLetter"/>
      <w:lvlText w:val="%8."/>
      <w:lvlJc w:val="left"/>
      <w:pPr>
        <w:ind w:left="6118" w:hanging="360"/>
      </w:pPr>
    </w:lvl>
    <w:lvl w:ilvl="8" w:tplc="0415001B" w:tentative="1">
      <w:start w:val="1"/>
      <w:numFmt w:val="lowerRoman"/>
      <w:lvlText w:val="%9."/>
      <w:lvlJc w:val="right"/>
      <w:pPr>
        <w:ind w:left="6838" w:hanging="180"/>
      </w:pPr>
    </w:lvl>
  </w:abstractNum>
  <w:abstractNum w:abstractNumId="17" w15:restartNumberingAfterBreak="0">
    <w:nsid w:val="2FB15964"/>
    <w:multiLevelType w:val="multilevel"/>
    <w:tmpl w:val="FC328EF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31927781"/>
    <w:multiLevelType w:val="hybridMultilevel"/>
    <w:tmpl w:val="BF88573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1A5421D"/>
    <w:multiLevelType w:val="hybridMultilevel"/>
    <w:tmpl w:val="4B183312"/>
    <w:lvl w:ilvl="0" w:tplc="3BDE1218">
      <w:start w:val="8"/>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42938D4"/>
    <w:multiLevelType w:val="hybridMultilevel"/>
    <w:tmpl w:val="D752DDA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88927F1"/>
    <w:multiLevelType w:val="multilevel"/>
    <w:tmpl w:val="B598F56A"/>
    <w:lvl w:ilvl="0">
      <w:start w:val="4"/>
      <w:numFmt w:val="decimal"/>
      <w:lvlText w:val="%1."/>
      <w:lvlJc w:val="left"/>
      <w:pPr>
        <w:tabs>
          <w:tab w:val="num" w:pos="720"/>
        </w:tabs>
        <w:ind w:left="720" w:hanging="720"/>
      </w:pPr>
      <w:rPr>
        <w:rFonts w:hint="default"/>
      </w:rPr>
    </w:lvl>
    <w:lvl w:ilvl="1">
      <w:start w:val="1"/>
      <w:numFmt w:val="decimal"/>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lowerLetter"/>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22" w15:restartNumberingAfterBreak="0">
    <w:nsid w:val="39A8115C"/>
    <w:multiLevelType w:val="multilevel"/>
    <w:tmpl w:val="E91EE218"/>
    <w:lvl w:ilvl="0">
      <w:start w:val="1"/>
      <w:numFmt w:val="decimal"/>
      <w:lvlText w:val="%1."/>
      <w:lvlJc w:val="left"/>
      <w:pPr>
        <w:tabs>
          <w:tab w:val="num" w:pos="284"/>
        </w:tabs>
        <w:ind w:left="283" w:hanging="283"/>
      </w:pPr>
      <w:rPr>
        <w:rFonts w:hint="default"/>
        <w:b w:val="0"/>
      </w:rPr>
    </w:lvl>
    <w:lvl w:ilvl="1">
      <w:start w:val="1"/>
      <w:numFmt w:val="lowerLetter"/>
      <w:lvlText w:val="%2."/>
      <w:lvlJc w:val="left"/>
      <w:pPr>
        <w:tabs>
          <w:tab w:val="num" w:pos="905"/>
        </w:tabs>
        <w:ind w:left="905" w:hanging="227"/>
      </w:pPr>
      <w:rPr>
        <w:rFonts w:hint="default"/>
        <w:b w:val="0"/>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3" w15:restartNumberingAfterBreak="0">
    <w:nsid w:val="3BE86EE9"/>
    <w:multiLevelType w:val="hybridMultilevel"/>
    <w:tmpl w:val="91AAB6E2"/>
    <w:lvl w:ilvl="0" w:tplc="A2A2B236">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3C914EF5"/>
    <w:multiLevelType w:val="hybridMultilevel"/>
    <w:tmpl w:val="C6DA1C7C"/>
    <w:lvl w:ilvl="0" w:tplc="04150011">
      <w:start w:val="1"/>
      <w:numFmt w:val="decimal"/>
      <w:lvlText w:val="%1)"/>
      <w:lvlJc w:val="left"/>
      <w:pPr>
        <w:ind w:left="644" w:hanging="360"/>
      </w:pPr>
      <w:rPr>
        <w:b w:val="0"/>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5" w15:restartNumberingAfterBreak="0">
    <w:nsid w:val="3D133D57"/>
    <w:multiLevelType w:val="hybridMultilevel"/>
    <w:tmpl w:val="443AF92E"/>
    <w:lvl w:ilvl="0" w:tplc="FE140024">
      <w:start w:val="1"/>
      <w:numFmt w:val="decimal"/>
      <w:lvlText w:val="%1."/>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45910665"/>
    <w:multiLevelType w:val="hybridMultilevel"/>
    <w:tmpl w:val="797268C2"/>
    <w:lvl w:ilvl="0" w:tplc="789EDEE2">
      <w:start w:val="1"/>
      <w:numFmt w:val="decimal"/>
      <w:lvlText w:val="%1."/>
      <w:lvlJc w:val="left"/>
      <w:pPr>
        <w:ind w:left="1146" w:hanging="360"/>
      </w:pPr>
      <w:rPr>
        <w:b w:val="0"/>
        <w:bCs w:val="0"/>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7" w15:restartNumberingAfterBreak="0">
    <w:nsid w:val="4BD03E28"/>
    <w:multiLevelType w:val="hybridMultilevel"/>
    <w:tmpl w:val="A45CF790"/>
    <w:lvl w:ilvl="0" w:tplc="7CDEE564">
      <w:start w:val="6"/>
      <w:numFmt w:val="decimal"/>
      <w:lvlText w:val="%1."/>
      <w:lvlJc w:val="left"/>
      <w:pPr>
        <w:ind w:left="1146"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52F709EE"/>
    <w:multiLevelType w:val="hybridMultilevel"/>
    <w:tmpl w:val="0DB08F86"/>
    <w:lvl w:ilvl="0" w:tplc="92507478">
      <w:start w:val="1"/>
      <w:numFmt w:val="decimal"/>
      <w:lvlText w:val="%1."/>
      <w:lvlJc w:val="left"/>
      <w:pPr>
        <w:ind w:left="717" w:hanging="360"/>
      </w:pPr>
      <w:rPr>
        <w:rFonts w:ascii="Times New Roman" w:eastAsia="Times New Roman"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1" w:tplc="04150019">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29" w15:restartNumberingAfterBreak="0">
    <w:nsid w:val="545B5DCD"/>
    <w:multiLevelType w:val="hybridMultilevel"/>
    <w:tmpl w:val="8F12096E"/>
    <w:lvl w:ilvl="0" w:tplc="0415000F">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0" w15:restartNumberingAfterBreak="0">
    <w:nsid w:val="555974CE"/>
    <w:multiLevelType w:val="hybridMultilevel"/>
    <w:tmpl w:val="AE56CB18"/>
    <w:lvl w:ilvl="0" w:tplc="04150011">
      <w:start w:val="1"/>
      <w:numFmt w:val="decimal"/>
      <w:lvlText w:val="%1)"/>
      <w:lvlJc w:val="left"/>
      <w:pPr>
        <w:ind w:left="1146" w:hanging="360"/>
      </w:pPr>
    </w:lvl>
    <w:lvl w:ilvl="1" w:tplc="04150019">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1" w15:restartNumberingAfterBreak="0">
    <w:nsid w:val="556715B8"/>
    <w:multiLevelType w:val="hybridMultilevel"/>
    <w:tmpl w:val="E5F6B774"/>
    <w:lvl w:ilvl="0" w:tplc="B76C55E8">
      <w:start w:val="1"/>
      <w:numFmt w:val="decimal"/>
      <w:lvlText w:val="%1)"/>
      <w:lvlJc w:val="left"/>
      <w:pPr>
        <w:tabs>
          <w:tab w:val="num" w:pos="720"/>
        </w:tabs>
        <w:ind w:left="720" w:hanging="360"/>
      </w:pPr>
      <w:rPr>
        <w:rFonts w:cs="Times New Roman" w:hint="default"/>
        <w:b w:val="0"/>
      </w:rPr>
    </w:lvl>
    <w:lvl w:ilvl="1" w:tplc="04150019" w:tentative="1">
      <w:start w:val="1"/>
      <w:numFmt w:val="lowerLetter"/>
      <w:lvlText w:val="%2."/>
      <w:lvlJc w:val="left"/>
      <w:pPr>
        <w:tabs>
          <w:tab w:val="num" w:pos="-360"/>
        </w:tabs>
        <w:ind w:left="-360" w:hanging="360"/>
      </w:pPr>
      <w:rPr>
        <w:rFonts w:cs="Times New Roman"/>
      </w:rPr>
    </w:lvl>
    <w:lvl w:ilvl="2" w:tplc="0415001B" w:tentative="1">
      <w:start w:val="1"/>
      <w:numFmt w:val="lowerRoman"/>
      <w:lvlText w:val="%3."/>
      <w:lvlJc w:val="right"/>
      <w:pPr>
        <w:tabs>
          <w:tab w:val="num" w:pos="360"/>
        </w:tabs>
        <w:ind w:left="360" w:hanging="180"/>
      </w:pPr>
      <w:rPr>
        <w:rFonts w:cs="Times New Roman"/>
      </w:rPr>
    </w:lvl>
    <w:lvl w:ilvl="3" w:tplc="0415000F" w:tentative="1">
      <w:start w:val="1"/>
      <w:numFmt w:val="decimal"/>
      <w:lvlText w:val="%4."/>
      <w:lvlJc w:val="left"/>
      <w:pPr>
        <w:tabs>
          <w:tab w:val="num" w:pos="1080"/>
        </w:tabs>
        <w:ind w:left="1080" w:hanging="360"/>
      </w:pPr>
      <w:rPr>
        <w:rFonts w:cs="Times New Roman"/>
      </w:rPr>
    </w:lvl>
    <w:lvl w:ilvl="4" w:tplc="04150019" w:tentative="1">
      <w:start w:val="1"/>
      <w:numFmt w:val="lowerLetter"/>
      <w:lvlText w:val="%5."/>
      <w:lvlJc w:val="left"/>
      <w:pPr>
        <w:tabs>
          <w:tab w:val="num" w:pos="1800"/>
        </w:tabs>
        <w:ind w:left="1800" w:hanging="360"/>
      </w:pPr>
      <w:rPr>
        <w:rFonts w:cs="Times New Roman"/>
      </w:rPr>
    </w:lvl>
    <w:lvl w:ilvl="5" w:tplc="0415001B" w:tentative="1">
      <w:start w:val="1"/>
      <w:numFmt w:val="lowerRoman"/>
      <w:lvlText w:val="%6."/>
      <w:lvlJc w:val="right"/>
      <w:pPr>
        <w:tabs>
          <w:tab w:val="num" w:pos="2520"/>
        </w:tabs>
        <w:ind w:left="2520" w:hanging="180"/>
      </w:pPr>
      <w:rPr>
        <w:rFonts w:cs="Times New Roman"/>
      </w:rPr>
    </w:lvl>
    <w:lvl w:ilvl="6" w:tplc="0415000F" w:tentative="1">
      <w:start w:val="1"/>
      <w:numFmt w:val="decimal"/>
      <w:lvlText w:val="%7."/>
      <w:lvlJc w:val="left"/>
      <w:pPr>
        <w:tabs>
          <w:tab w:val="num" w:pos="3240"/>
        </w:tabs>
        <w:ind w:left="3240" w:hanging="360"/>
      </w:pPr>
      <w:rPr>
        <w:rFonts w:cs="Times New Roman"/>
      </w:rPr>
    </w:lvl>
    <w:lvl w:ilvl="7" w:tplc="04150019" w:tentative="1">
      <w:start w:val="1"/>
      <w:numFmt w:val="lowerLetter"/>
      <w:lvlText w:val="%8."/>
      <w:lvlJc w:val="left"/>
      <w:pPr>
        <w:tabs>
          <w:tab w:val="num" w:pos="3960"/>
        </w:tabs>
        <w:ind w:left="3960" w:hanging="360"/>
      </w:pPr>
      <w:rPr>
        <w:rFonts w:cs="Times New Roman"/>
      </w:rPr>
    </w:lvl>
    <w:lvl w:ilvl="8" w:tplc="0415001B" w:tentative="1">
      <w:start w:val="1"/>
      <w:numFmt w:val="lowerRoman"/>
      <w:lvlText w:val="%9."/>
      <w:lvlJc w:val="right"/>
      <w:pPr>
        <w:tabs>
          <w:tab w:val="num" w:pos="4680"/>
        </w:tabs>
        <w:ind w:left="4680" w:hanging="180"/>
      </w:pPr>
      <w:rPr>
        <w:rFonts w:cs="Times New Roman"/>
      </w:rPr>
    </w:lvl>
  </w:abstractNum>
  <w:abstractNum w:abstractNumId="32" w15:restartNumberingAfterBreak="0">
    <w:nsid w:val="57CA2A50"/>
    <w:multiLevelType w:val="hybridMultilevel"/>
    <w:tmpl w:val="4DAE79C8"/>
    <w:lvl w:ilvl="0" w:tplc="B76C55E8">
      <w:start w:val="1"/>
      <w:numFmt w:val="decimal"/>
      <w:lvlText w:val="%1)"/>
      <w:lvlJc w:val="left"/>
      <w:pPr>
        <w:tabs>
          <w:tab w:val="num" w:pos="720"/>
        </w:tabs>
        <w:ind w:left="720" w:hanging="360"/>
      </w:pPr>
      <w:rPr>
        <w:rFonts w:cs="Times New Roman" w:hint="default"/>
        <w:b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3" w15:restartNumberingAfterBreak="0">
    <w:nsid w:val="5B521F44"/>
    <w:multiLevelType w:val="hybridMultilevel"/>
    <w:tmpl w:val="765AEEB6"/>
    <w:lvl w:ilvl="0" w:tplc="0415000F">
      <w:start w:val="1"/>
      <w:numFmt w:val="decimal"/>
      <w:lvlText w:val="%1."/>
      <w:lvlJc w:val="left"/>
      <w:pPr>
        <w:ind w:left="36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4" w15:restartNumberingAfterBreak="0">
    <w:nsid w:val="5C920CB8"/>
    <w:multiLevelType w:val="hybridMultilevel"/>
    <w:tmpl w:val="49640410"/>
    <w:lvl w:ilvl="0" w:tplc="11E4DE8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6BCE0B6E"/>
    <w:multiLevelType w:val="hybridMultilevel"/>
    <w:tmpl w:val="F432BE78"/>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DF9035B4">
      <w:start w:val="1"/>
      <w:numFmt w:val="decimal"/>
      <w:lvlText w:val="%3."/>
      <w:lvlJc w:val="left"/>
      <w:pPr>
        <w:ind w:left="2670" w:hanging="69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6" w15:restartNumberingAfterBreak="0">
    <w:nsid w:val="6C303CA8"/>
    <w:multiLevelType w:val="multilevel"/>
    <w:tmpl w:val="83C236AA"/>
    <w:lvl w:ilvl="0">
      <w:start w:val="1"/>
      <w:numFmt w:val="decimal"/>
      <w:lvlText w:val="%1."/>
      <w:lvlJc w:val="left"/>
      <w:pPr>
        <w:ind w:left="360" w:hanging="360"/>
      </w:pPr>
      <w:rPr>
        <w:b w:val="0"/>
        <w:sz w:val="24"/>
      </w:rPr>
    </w:lvl>
    <w:lvl w:ilvl="1">
      <w:start w:val="1"/>
      <w:numFmt w:val="lowerLetter"/>
      <w:lvlText w:val="%2."/>
      <w:lvlJc w:val="left"/>
      <w:pPr>
        <w:ind w:left="1440" w:hanging="360"/>
      </w:pPr>
    </w:lvl>
    <w:lvl w:ilvl="2">
      <w:start w:val="1"/>
      <w:numFmt w:val="lowerLetter"/>
      <w:lvlText w:val="%3)"/>
      <w:lvlJc w:val="left"/>
      <w:pPr>
        <w:ind w:left="2307"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6CBD697A"/>
    <w:multiLevelType w:val="multilevel"/>
    <w:tmpl w:val="B77EDC48"/>
    <w:lvl w:ilvl="0">
      <w:start w:val="1"/>
      <w:numFmt w:val="decimal"/>
      <w:lvlText w:val="%1."/>
      <w:lvlJc w:val="left"/>
      <w:pPr>
        <w:tabs>
          <w:tab w:val="num" w:pos="720"/>
        </w:tabs>
        <w:ind w:left="720" w:hanging="720"/>
      </w:pPr>
      <w:rPr>
        <w:b w:val="0"/>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8" w15:restartNumberingAfterBreak="0">
    <w:nsid w:val="6FF135E6"/>
    <w:multiLevelType w:val="hybridMultilevel"/>
    <w:tmpl w:val="C9C06920"/>
    <w:lvl w:ilvl="0" w:tplc="67CC6FC8">
      <w:start w:val="1"/>
      <w:numFmt w:val="decimal"/>
      <w:lvlText w:val="%1."/>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714E1C0B"/>
    <w:multiLevelType w:val="hybridMultilevel"/>
    <w:tmpl w:val="7626FBF0"/>
    <w:lvl w:ilvl="0" w:tplc="0415000F">
      <w:start w:val="1"/>
      <w:numFmt w:val="decimal"/>
      <w:lvlText w:val="%1."/>
      <w:lvlJc w:val="left"/>
      <w:pPr>
        <w:ind w:left="36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40" w15:restartNumberingAfterBreak="0">
    <w:nsid w:val="71895F48"/>
    <w:multiLevelType w:val="hybridMultilevel"/>
    <w:tmpl w:val="5D38C612"/>
    <w:lvl w:ilvl="0" w:tplc="04150011">
      <w:start w:val="1"/>
      <w:numFmt w:val="decimal"/>
      <w:lvlText w:val="%1)"/>
      <w:lvlJc w:val="left"/>
      <w:pPr>
        <w:ind w:left="1002" w:hanging="360"/>
      </w:pPr>
      <w:rPr>
        <w:rFonts w:hint="default"/>
      </w:rPr>
    </w:lvl>
    <w:lvl w:ilvl="1" w:tplc="FFFFFFFF" w:tentative="1">
      <w:start w:val="1"/>
      <w:numFmt w:val="bullet"/>
      <w:lvlText w:val="o"/>
      <w:lvlJc w:val="left"/>
      <w:pPr>
        <w:ind w:left="1722" w:hanging="360"/>
      </w:pPr>
      <w:rPr>
        <w:rFonts w:ascii="Courier New" w:hAnsi="Courier New" w:cs="Courier New" w:hint="default"/>
      </w:rPr>
    </w:lvl>
    <w:lvl w:ilvl="2" w:tplc="FFFFFFFF" w:tentative="1">
      <w:start w:val="1"/>
      <w:numFmt w:val="bullet"/>
      <w:lvlText w:val=""/>
      <w:lvlJc w:val="left"/>
      <w:pPr>
        <w:ind w:left="2442" w:hanging="360"/>
      </w:pPr>
      <w:rPr>
        <w:rFonts w:ascii="Wingdings" w:hAnsi="Wingdings" w:hint="default"/>
      </w:rPr>
    </w:lvl>
    <w:lvl w:ilvl="3" w:tplc="FFFFFFFF" w:tentative="1">
      <w:start w:val="1"/>
      <w:numFmt w:val="bullet"/>
      <w:lvlText w:val=""/>
      <w:lvlJc w:val="left"/>
      <w:pPr>
        <w:ind w:left="3162" w:hanging="360"/>
      </w:pPr>
      <w:rPr>
        <w:rFonts w:ascii="Symbol" w:hAnsi="Symbol" w:hint="default"/>
      </w:rPr>
    </w:lvl>
    <w:lvl w:ilvl="4" w:tplc="FFFFFFFF" w:tentative="1">
      <w:start w:val="1"/>
      <w:numFmt w:val="bullet"/>
      <w:lvlText w:val="o"/>
      <w:lvlJc w:val="left"/>
      <w:pPr>
        <w:ind w:left="3882" w:hanging="360"/>
      </w:pPr>
      <w:rPr>
        <w:rFonts w:ascii="Courier New" w:hAnsi="Courier New" w:cs="Courier New" w:hint="default"/>
      </w:rPr>
    </w:lvl>
    <w:lvl w:ilvl="5" w:tplc="FFFFFFFF" w:tentative="1">
      <w:start w:val="1"/>
      <w:numFmt w:val="bullet"/>
      <w:lvlText w:val=""/>
      <w:lvlJc w:val="left"/>
      <w:pPr>
        <w:ind w:left="4602" w:hanging="360"/>
      </w:pPr>
      <w:rPr>
        <w:rFonts w:ascii="Wingdings" w:hAnsi="Wingdings" w:hint="default"/>
      </w:rPr>
    </w:lvl>
    <w:lvl w:ilvl="6" w:tplc="FFFFFFFF" w:tentative="1">
      <w:start w:val="1"/>
      <w:numFmt w:val="bullet"/>
      <w:lvlText w:val=""/>
      <w:lvlJc w:val="left"/>
      <w:pPr>
        <w:ind w:left="5322" w:hanging="360"/>
      </w:pPr>
      <w:rPr>
        <w:rFonts w:ascii="Symbol" w:hAnsi="Symbol" w:hint="default"/>
      </w:rPr>
    </w:lvl>
    <w:lvl w:ilvl="7" w:tplc="FFFFFFFF" w:tentative="1">
      <w:start w:val="1"/>
      <w:numFmt w:val="bullet"/>
      <w:lvlText w:val="o"/>
      <w:lvlJc w:val="left"/>
      <w:pPr>
        <w:ind w:left="6042" w:hanging="360"/>
      </w:pPr>
      <w:rPr>
        <w:rFonts w:ascii="Courier New" w:hAnsi="Courier New" w:cs="Courier New" w:hint="default"/>
      </w:rPr>
    </w:lvl>
    <w:lvl w:ilvl="8" w:tplc="FFFFFFFF" w:tentative="1">
      <w:start w:val="1"/>
      <w:numFmt w:val="bullet"/>
      <w:lvlText w:val=""/>
      <w:lvlJc w:val="left"/>
      <w:pPr>
        <w:ind w:left="6762" w:hanging="360"/>
      </w:pPr>
      <w:rPr>
        <w:rFonts w:ascii="Wingdings" w:hAnsi="Wingdings" w:hint="default"/>
      </w:rPr>
    </w:lvl>
  </w:abstractNum>
  <w:abstractNum w:abstractNumId="41" w15:restartNumberingAfterBreak="0">
    <w:nsid w:val="74314E6A"/>
    <w:multiLevelType w:val="multilevel"/>
    <w:tmpl w:val="10E22848"/>
    <w:lvl w:ilvl="0">
      <w:start w:val="1"/>
      <w:numFmt w:val="decimal"/>
      <w:lvlText w:val="%1."/>
      <w:lvlJc w:val="left"/>
      <w:pPr>
        <w:tabs>
          <w:tab w:val="num" w:pos="360"/>
        </w:tabs>
        <w:ind w:left="0" w:firstLine="0"/>
      </w:pPr>
      <w:rPr>
        <w:rFonts w:ascii="Times New Roman" w:hAnsi="Times New Roman" w:cs="Times New Roman" w:hint="default"/>
      </w:r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42" w15:restartNumberingAfterBreak="0">
    <w:nsid w:val="7AE755A4"/>
    <w:multiLevelType w:val="hybridMultilevel"/>
    <w:tmpl w:val="7FCC4F26"/>
    <w:lvl w:ilvl="0" w:tplc="B782857E">
      <w:start w:val="1"/>
      <w:numFmt w:val="decimal"/>
      <w:lvlText w:val="%1."/>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7C78695D"/>
    <w:multiLevelType w:val="hybridMultilevel"/>
    <w:tmpl w:val="4686F53E"/>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num w:numId="1" w16cid:durableId="163502126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74542971">
    <w:abstractNumId w:val="22"/>
  </w:num>
  <w:num w:numId="3" w16cid:durableId="1250432033">
    <w:abstractNumId w:val="42"/>
  </w:num>
  <w:num w:numId="4" w16cid:durableId="1712025483">
    <w:abstractNumId w:val="25"/>
  </w:num>
  <w:num w:numId="5" w16cid:durableId="1617371097">
    <w:abstractNumId w:val="38"/>
  </w:num>
  <w:num w:numId="6" w16cid:durableId="1826436834">
    <w:abstractNumId w:val="16"/>
  </w:num>
  <w:num w:numId="7" w16cid:durableId="1720588505">
    <w:abstractNumId w:val="28"/>
  </w:num>
  <w:num w:numId="8" w16cid:durableId="1549679741">
    <w:abstractNumId w:val="20"/>
  </w:num>
  <w:num w:numId="9" w16cid:durableId="694961213">
    <w:abstractNumId w:val="26"/>
  </w:num>
  <w:num w:numId="10" w16cid:durableId="1561940301">
    <w:abstractNumId w:val="27"/>
  </w:num>
  <w:num w:numId="11" w16cid:durableId="1928685602">
    <w:abstractNumId w:val="13"/>
  </w:num>
  <w:num w:numId="12" w16cid:durableId="1903520313">
    <w:abstractNumId w:val="17"/>
  </w:num>
  <w:num w:numId="13" w16cid:durableId="1598127395">
    <w:abstractNumId w:val="14"/>
  </w:num>
  <w:num w:numId="14" w16cid:durableId="428698458">
    <w:abstractNumId w:val="12"/>
  </w:num>
  <w:num w:numId="15" w16cid:durableId="1197741317">
    <w:abstractNumId w:val="43"/>
  </w:num>
  <w:num w:numId="16" w16cid:durableId="555820830">
    <w:abstractNumId w:val="18"/>
  </w:num>
  <w:num w:numId="17" w16cid:durableId="1662079231">
    <w:abstractNumId w:val="3"/>
  </w:num>
  <w:num w:numId="18" w16cid:durableId="395471943">
    <w:abstractNumId w:val="34"/>
  </w:num>
  <w:num w:numId="19" w16cid:durableId="898173963">
    <w:abstractNumId w:val="21"/>
  </w:num>
  <w:num w:numId="20" w16cid:durableId="953100731">
    <w:abstractNumId w:val="19"/>
  </w:num>
  <w:num w:numId="21" w16cid:durableId="655694173">
    <w:abstractNumId w:val="8"/>
  </w:num>
  <w:num w:numId="22" w16cid:durableId="61147206">
    <w:abstractNumId w:val="9"/>
  </w:num>
  <w:num w:numId="23" w16cid:durableId="1600874040">
    <w:abstractNumId w:val="37"/>
  </w:num>
  <w:num w:numId="24" w16cid:durableId="198595520">
    <w:abstractNumId w:val="40"/>
  </w:num>
  <w:num w:numId="25" w16cid:durableId="264312604">
    <w:abstractNumId w:val="30"/>
  </w:num>
  <w:num w:numId="26" w16cid:durableId="1118639845">
    <w:abstractNumId w:val="7"/>
  </w:num>
  <w:num w:numId="27" w16cid:durableId="22949558">
    <w:abstractNumId w:val="36"/>
  </w:num>
  <w:num w:numId="28" w16cid:durableId="1921713953">
    <w:abstractNumId w:val="5"/>
  </w:num>
  <w:num w:numId="29" w16cid:durableId="5310005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7984152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34474672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36355775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5898973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78597463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526598883">
    <w:abstractNumId w:val="41"/>
  </w:num>
  <w:num w:numId="36" w16cid:durableId="1487475020">
    <w:abstractNumId w:val="10"/>
  </w:num>
  <w:num w:numId="37" w16cid:durableId="255090839">
    <w:abstractNumId w:val="6"/>
  </w:num>
  <w:num w:numId="38" w16cid:durableId="630480813">
    <w:abstractNumId w:val="23"/>
  </w:num>
  <w:num w:numId="39" w16cid:durableId="546917367">
    <w:abstractNumId w:val="24"/>
  </w:num>
  <w:num w:numId="40" w16cid:durableId="90012860">
    <w:abstractNumId w:val="2"/>
  </w:num>
  <w:num w:numId="41" w16cid:durableId="1914461733">
    <w:abstractNumId w:val="32"/>
  </w:num>
  <w:num w:numId="42" w16cid:durableId="928662008">
    <w:abstractNumId w:val="31"/>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6FC5"/>
    <w:rsid w:val="00011881"/>
    <w:rsid w:val="0001411F"/>
    <w:rsid w:val="000230C1"/>
    <w:rsid w:val="000431F0"/>
    <w:rsid w:val="00046700"/>
    <w:rsid w:val="00050531"/>
    <w:rsid w:val="00057F59"/>
    <w:rsid w:val="00072793"/>
    <w:rsid w:val="000764FD"/>
    <w:rsid w:val="000937FD"/>
    <w:rsid w:val="000C24D5"/>
    <w:rsid w:val="000C407C"/>
    <w:rsid w:val="000E6FC5"/>
    <w:rsid w:val="000F3B4D"/>
    <w:rsid w:val="0011043A"/>
    <w:rsid w:val="001169D2"/>
    <w:rsid w:val="00117F26"/>
    <w:rsid w:val="0012377B"/>
    <w:rsid w:val="00124C56"/>
    <w:rsid w:val="00125D70"/>
    <w:rsid w:val="001274B9"/>
    <w:rsid w:val="0013001E"/>
    <w:rsid w:val="00133872"/>
    <w:rsid w:val="00144A8B"/>
    <w:rsid w:val="0015034A"/>
    <w:rsid w:val="00150505"/>
    <w:rsid w:val="00182C5F"/>
    <w:rsid w:val="00183525"/>
    <w:rsid w:val="00193DF7"/>
    <w:rsid w:val="00194F83"/>
    <w:rsid w:val="001A1AF1"/>
    <w:rsid w:val="001B7064"/>
    <w:rsid w:val="001C3A10"/>
    <w:rsid w:val="002232C2"/>
    <w:rsid w:val="00231F05"/>
    <w:rsid w:val="00232869"/>
    <w:rsid w:val="002370F2"/>
    <w:rsid w:val="0024280D"/>
    <w:rsid w:val="00247468"/>
    <w:rsid w:val="00252D89"/>
    <w:rsid w:val="00255EA4"/>
    <w:rsid w:val="002616A1"/>
    <w:rsid w:val="00263536"/>
    <w:rsid w:val="00270DDB"/>
    <w:rsid w:val="002718CA"/>
    <w:rsid w:val="002A4EAD"/>
    <w:rsid w:val="002A5490"/>
    <w:rsid w:val="002C19EA"/>
    <w:rsid w:val="002C371E"/>
    <w:rsid w:val="002D4B1E"/>
    <w:rsid w:val="002F1441"/>
    <w:rsid w:val="002F1F0F"/>
    <w:rsid w:val="003068F2"/>
    <w:rsid w:val="00312D27"/>
    <w:rsid w:val="00323601"/>
    <w:rsid w:val="00335BDE"/>
    <w:rsid w:val="00335FFF"/>
    <w:rsid w:val="003437DB"/>
    <w:rsid w:val="00350ED5"/>
    <w:rsid w:val="00355D08"/>
    <w:rsid w:val="00363E14"/>
    <w:rsid w:val="00372917"/>
    <w:rsid w:val="003901EB"/>
    <w:rsid w:val="00393AEA"/>
    <w:rsid w:val="00393FD6"/>
    <w:rsid w:val="00393FEA"/>
    <w:rsid w:val="00394039"/>
    <w:rsid w:val="0039645C"/>
    <w:rsid w:val="00396E2B"/>
    <w:rsid w:val="003A3B92"/>
    <w:rsid w:val="003A6724"/>
    <w:rsid w:val="003D2E2C"/>
    <w:rsid w:val="003D300A"/>
    <w:rsid w:val="003D5289"/>
    <w:rsid w:val="003E7194"/>
    <w:rsid w:val="003F3848"/>
    <w:rsid w:val="004133DB"/>
    <w:rsid w:val="00415B38"/>
    <w:rsid w:val="00426BA8"/>
    <w:rsid w:val="00427E25"/>
    <w:rsid w:val="0044068D"/>
    <w:rsid w:val="00441998"/>
    <w:rsid w:val="0045583A"/>
    <w:rsid w:val="00457FD4"/>
    <w:rsid w:val="0047342F"/>
    <w:rsid w:val="00475AC3"/>
    <w:rsid w:val="00477964"/>
    <w:rsid w:val="004917FE"/>
    <w:rsid w:val="004A106D"/>
    <w:rsid w:val="004A3799"/>
    <w:rsid w:val="004C7EE7"/>
    <w:rsid w:val="0050236A"/>
    <w:rsid w:val="00505BDC"/>
    <w:rsid w:val="00532400"/>
    <w:rsid w:val="005402C3"/>
    <w:rsid w:val="00541B55"/>
    <w:rsid w:val="00542A59"/>
    <w:rsid w:val="00543269"/>
    <w:rsid w:val="00543447"/>
    <w:rsid w:val="005468C0"/>
    <w:rsid w:val="00550031"/>
    <w:rsid w:val="0056768F"/>
    <w:rsid w:val="00593C70"/>
    <w:rsid w:val="005A1406"/>
    <w:rsid w:val="005A5FCE"/>
    <w:rsid w:val="005B22B4"/>
    <w:rsid w:val="005B7848"/>
    <w:rsid w:val="005C0262"/>
    <w:rsid w:val="005C16D9"/>
    <w:rsid w:val="005C429F"/>
    <w:rsid w:val="005C5122"/>
    <w:rsid w:val="005D34AE"/>
    <w:rsid w:val="005D6424"/>
    <w:rsid w:val="005D6D41"/>
    <w:rsid w:val="005E2345"/>
    <w:rsid w:val="005E3460"/>
    <w:rsid w:val="005E34DF"/>
    <w:rsid w:val="005E5D3A"/>
    <w:rsid w:val="005E5EB9"/>
    <w:rsid w:val="006064E8"/>
    <w:rsid w:val="00612BF0"/>
    <w:rsid w:val="00617809"/>
    <w:rsid w:val="00636FC7"/>
    <w:rsid w:val="00642DEF"/>
    <w:rsid w:val="00660D0F"/>
    <w:rsid w:val="006641FB"/>
    <w:rsid w:val="00664296"/>
    <w:rsid w:val="0067576D"/>
    <w:rsid w:val="00682D9F"/>
    <w:rsid w:val="006842FB"/>
    <w:rsid w:val="006A0274"/>
    <w:rsid w:val="006A6B09"/>
    <w:rsid w:val="006B4FB1"/>
    <w:rsid w:val="006B562C"/>
    <w:rsid w:val="006C0955"/>
    <w:rsid w:val="00712E90"/>
    <w:rsid w:val="00716155"/>
    <w:rsid w:val="00734A42"/>
    <w:rsid w:val="00736658"/>
    <w:rsid w:val="00742FAD"/>
    <w:rsid w:val="007463FC"/>
    <w:rsid w:val="00746909"/>
    <w:rsid w:val="007469C0"/>
    <w:rsid w:val="00747637"/>
    <w:rsid w:val="00752201"/>
    <w:rsid w:val="007559D4"/>
    <w:rsid w:val="0075710F"/>
    <w:rsid w:val="00762DDC"/>
    <w:rsid w:val="00764604"/>
    <w:rsid w:val="0077750A"/>
    <w:rsid w:val="00784BAA"/>
    <w:rsid w:val="0079240E"/>
    <w:rsid w:val="007954FA"/>
    <w:rsid w:val="007B059D"/>
    <w:rsid w:val="007B1729"/>
    <w:rsid w:val="007D53C2"/>
    <w:rsid w:val="007E3DD0"/>
    <w:rsid w:val="007F67A5"/>
    <w:rsid w:val="00813393"/>
    <w:rsid w:val="00824E8E"/>
    <w:rsid w:val="008364D0"/>
    <w:rsid w:val="008410FD"/>
    <w:rsid w:val="00842EC2"/>
    <w:rsid w:val="008436E1"/>
    <w:rsid w:val="00855663"/>
    <w:rsid w:val="00883A3D"/>
    <w:rsid w:val="00883B8B"/>
    <w:rsid w:val="00891B29"/>
    <w:rsid w:val="008967A6"/>
    <w:rsid w:val="008A1A54"/>
    <w:rsid w:val="008A5150"/>
    <w:rsid w:val="008D5B95"/>
    <w:rsid w:val="008F1923"/>
    <w:rsid w:val="009025B7"/>
    <w:rsid w:val="009050C3"/>
    <w:rsid w:val="00912575"/>
    <w:rsid w:val="0093590E"/>
    <w:rsid w:val="009426BF"/>
    <w:rsid w:val="00943F10"/>
    <w:rsid w:val="00944D78"/>
    <w:rsid w:val="009734B0"/>
    <w:rsid w:val="009761FB"/>
    <w:rsid w:val="00991C3B"/>
    <w:rsid w:val="00997F7C"/>
    <w:rsid w:val="009B73E5"/>
    <w:rsid w:val="009C17FC"/>
    <w:rsid w:val="009D03EA"/>
    <w:rsid w:val="009D5F0E"/>
    <w:rsid w:val="009E0E90"/>
    <w:rsid w:val="009E2903"/>
    <w:rsid w:val="009E61FB"/>
    <w:rsid w:val="009F41D7"/>
    <w:rsid w:val="00A14B13"/>
    <w:rsid w:val="00A164BE"/>
    <w:rsid w:val="00A239FF"/>
    <w:rsid w:val="00A36464"/>
    <w:rsid w:val="00A42BC4"/>
    <w:rsid w:val="00A451A1"/>
    <w:rsid w:val="00A54E21"/>
    <w:rsid w:val="00A665B4"/>
    <w:rsid w:val="00A67582"/>
    <w:rsid w:val="00AA3A44"/>
    <w:rsid w:val="00AB048B"/>
    <w:rsid w:val="00AB2B13"/>
    <w:rsid w:val="00AD1333"/>
    <w:rsid w:val="00AE7A3B"/>
    <w:rsid w:val="00B004D7"/>
    <w:rsid w:val="00B0282A"/>
    <w:rsid w:val="00B02896"/>
    <w:rsid w:val="00B04D72"/>
    <w:rsid w:val="00B122E1"/>
    <w:rsid w:val="00B40F05"/>
    <w:rsid w:val="00B415F0"/>
    <w:rsid w:val="00B52F64"/>
    <w:rsid w:val="00B54072"/>
    <w:rsid w:val="00B5653E"/>
    <w:rsid w:val="00B5720E"/>
    <w:rsid w:val="00B73987"/>
    <w:rsid w:val="00B760E4"/>
    <w:rsid w:val="00B8354B"/>
    <w:rsid w:val="00B86B5F"/>
    <w:rsid w:val="00B96BD4"/>
    <w:rsid w:val="00BA14AF"/>
    <w:rsid w:val="00BA4723"/>
    <w:rsid w:val="00BB6FDA"/>
    <w:rsid w:val="00BC35BF"/>
    <w:rsid w:val="00BC6A96"/>
    <w:rsid w:val="00BC7C75"/>
    <w:rsid w:val="00BD176F"/>
    <w:rsid w:val="00BD2D57"/>
    <w:rsid w:val="00C0129F"/>
    <w:rsid w:val="00C05552"/>
    <w:rsid w:val="00C11EC8"/>
    <w:rsid w:val="00C21009"/>
    <w:rsid w:val="00C30C4F"/>
    <w:rsid w:val="00C31C06"/>
    <w:rsid w:val="00C37862"/>
    <w:rsid w:val="00C53390"/>
    <w:rsid w:val="00C575DA"/>
    <w:rsid w:val="00C76198"/>
    <w:rsid w:val="00C95A6E"/>
    <w:rsid w:val="00CB1D51"/>
    <w:rsid w:val="00CD7757"/>
    <w:rsid w:val="00CE0D13"/>
    <w:rsid w:val="00CF2DF1"/>
    <w:rsid w:val="00CF7368"/>
    <w:rsid w:val="00D02207"/>
    <w:rsid w:val="00D10BCC"/>
    <w:rsid w:val="00D13F22"/>
    <w:rsid w:val="00D268B5"/>
    <w:rsid w:val="00D30AB5"/>
    <w:rsid w:val="00D43327"/>
    <w:rsid w:val="00D5392B"/>
    <w:rsid w:val="00D57374"/>
    <w:rsid w:val="00D577AF"/>
    <w:rsid w:val="00D62346"/>
    <w:rsid w:val="00D66552"/>
    <w:rsid w:val="00D66856"/>
    <w:rsid w:val="00D71653"/>
    <w:rsid w:val="00D8408E"/>
    <w:rsid w:val="00DA524D"/>
    <w:rsid w:val="00DA5449"/>
    <w:rsid w:val="00DC081C"/>
    <w:rsid w:val="00DC7D11"/>
    <w:rsid w:val="00DD2CAB"/>
    <w:rsid w:val="00DD3CFA"/>
    <w:rsid w:val="00DD7677"/>
    <w:rsid w:val="00DE61A7"/>
    <w:rsid w:val="00DF26A7"/>
    <w:rsid w:val="00DF59DB"/>
    <w:rsid w:val="00E14C9E"/>
    <w:rsid w:val="00E329F5"/>
    <w:rsid w:val="00E33C71"/>
    <w:rsid w:val="00E36F07"/>
    <w:rsid w:val="00E43DC6"/>
    <w:rsid w:val="00E50316"/>
    <w:rsid w:val="00E571F8"/>
    <w:rsid w:val="00E76D90"/>
    <w:rsid w:val="00E84A77"/>
    <w:rsid w:val="00EA6D14"/>
    <w:rsid w:val="00EB4202"/>
    <w:rsid w:val="00EB6E7A"/>
    <w:rsid w:val="00EC007E"/>
    <w:rsid w:val="00EC1074"/>
    <w:rsid w:val="00ED694C"/>
    <w:rsid w:val="00EE4868"/>
    <w:rsid w:val="00EE57CC"/>
    <w:rsid w:val="00EF301C"/>
    <w:rsid w:val="00F005CE"/>
    <w:rsid w:val="00F249D6"/>
    <w:rsid w:val="00F35AEA"/>
    <w:rsid w:val="00F35F12"/>
    <w:rsid w:val="00F36115"/>
    <w:rsid w:val="00F37406"/>
    <w:rsid w:val="00F460E3"/>
    <w:rsid w:val="00F5054A"/>
    <w:rsid w:val="00F532E2"/>
    <w:rsid w:val="00F7218E"/>
    <w:rsid w:val="00F9235C"/>
    <w:rsid w:val="00FA4565"/>
    <w:rsid w:val="00FB0631"/>
    <w:rsid w:val="00FD0770"/>
    <w:rsid w:val="00FD46F6"/>
    <w:rsid w:val="00FD636D"/>
    <w:rsid w:val="00FF0BAC"/>
    <w:rsid w:val="00FF606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AE6094"/>
  <w15:docId w15:val="{BDD9E75E-588D-4765-B0F5-D45814300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aliases w:val="Standardowy1"/>
    <w:qFormat/>
    <w:rsid w:val="00B96BD4"/>
    <w:pPr>
      <w:spacing w:after="0" w:line="240" w:lineRule="auto"/>
    </w:pPr>
    <w:rPr>
      <w:rFonts w:ascii="Arial Narrow" w:eastAsia="Times New Roman" w:hAnsi="Arial Narrow" w:cs="Times New Roman"/>
      <w:kern w:val="28"/>
      <w:lang w:eastAsia="pl-PL"/>
    </w:rPr>
  </w:style>
  <w:style w:type="paragraph" w:styleId="Nagwek1">
    <w:name w:val="heading 1"/>
    <w:aliases w:val="numer paragrafu"/>
    <w:basedOn w:val="Listanumerowana"/>
    <w:next w:val="paragrafnumeracja"/>
    <w:link w:val="Nagwek1Znak"/>
    <w:qFormat/>
    <w:rsid w:val="00B96BD4"/>
    <w:pPr>
      <w:keepNext/>
      <w:spacing w:before="240" w:after="60"/>
      <w:ind w:left="567" w:hanging="567"/>
      <w:contextualSpacing w:val="0"/>
      <w:jc w:val="center"/>
      <w:outlineLvl w:val="0"/>
    </w:pPr>
    <w:rPr>
      <w:b/>
    </w:rPr>
  </w:style>
  <w:style w:type="paragraph" w:styleId="Nagwek2">
    <w:name w:val="heading 2"/>
    <w:basedOn w:val="Normalny"/>
    <w:next w:val="Normalny"/>
    <w:link w:val="Nagwek2Znak"/>
    <w:uiPriority w:val="9"/>
    <w:semiHidden/>
    <w:unhideWhenUsed/>
    <w:qFormat/>
    <w:rsid w:val="002C371E"/>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numer paragrafu Znak"/>
    <w:basedOn w:val="Domylnaczcionkaakapitu"/>
    <w:link w:val="Nagwek1"/>
    <w:rsid w:val="00B96BD4"/>
    <w:rPr>
      <w:rFonts w:ascii="Arial Narrow" w:eastAsia="Times New Roman" w:hAnsi="Arial Narrow" w:cs="Times New Roman"/>
      <w:b/>
      <w:kern w:val="28"/>
      <w:lang w:eastAsia="pl-PL"/>
    </w:rPr>
  </w:style>
  <w:style w:type="paragraph" w:styleId="Tekstpodstawowy">
    <w:name w:val="Body Text"/>
    <w:basedOn w:val="Normalny"/>
    <w:link w:val="TekstpodstawowyZnak"/>
    <w:semiHidden/>
    <w:rsid w:val="00B96BD4"/>
    <w:pPr>
      <w:spacing w:before="100" w:beforeAutospacing="1" w:after="100" w:afterAutospacing="1"/>
      <w:jc w:val="both"/>
    </w:pPr>
  </w:style>
  <w:style w:type="character" w:customStyle="1" w:styleId="TekstpodstawowyZnak">
    <w:name w:val="Tekst podstawowy Znak"/>
    <w:basedOn w:val="Domylnaczcionkaakapitu"/>
    <w:link w:val="Tekstpodstawowy"/>
    <w:semiHidden/>
    <w:rsid w:val="00B96BD4"/>
    <w:rPr>
      <w:rFonts w:ascii="Arial Narrow" w:eastAsia="Times New Roman" w:hAnsi="Arial Narrow" w:cs="Times New Roman"/>
      <w:kern w:val="28"/>
      <w:lang w:eastAsia="pl-PL"/>
    </w:rPr>
  </w:style>
  <w:style w:type="paragraph" w:customStyle="1" w:styleId="paragrafnumeracja">
    <w:name w:val="paragraf_numeracja"/>
    <w:basedOn w:val="Listanumerowana"/>
    <w:rsid w:val="00B96BD4"/>
    <w:pPr>
      <w:spacing w:before="120" w:after="120"/>
      <w:contextualSpacing w:val="0"/>
      <w:jc w:val="both"/>
    </w:pPr>
  </w:style>
  <w:style w:type="paragraph" w:customStyle="1" w:styleId="podpisumowa">
    <w:name w:val="podpis  umowa"/>
    <w:basedOn w:val="Zwykytekst"/>
    <w:next w:val="Zwykytekst"/>
    <w:rsid w:val="00B96BD4"/>
    <w:pPr>
      <w:jc w:val="center"/>
    </w:pPr>
    <w:rPr>
      <w:rFonts w:ascii="Arial Narrow" w:hAnsi="Arial Narrow"/>
      <w:b/>
      <w:sz w:val="22"/>
    </w:rPr>
  </w:style>
  <w:style w:type="paragraph" w:styleId="Zwykytekst">
    <w:name w:val="Plain Text"/>
    <w:basedOn w:val="Normalny"/>
    <w:link w:val="ZwykytekstZnak"/>
    <w:semiHidden/>
    <w:rsid w:val="00B96BD4"/>
    <w:rPr>
      <w:rFonts w:ascii="Courier New" w:hAnsi="Courier New" w:cs="Courier New"/>
      <w:sz w:val="20"/>
      <w:szCs w:val="20"/>
    </w:rPr>
  </w:style>
  <w:style w:type="character" w:customStyle="1" w:styleId="ZwykytekstZnak">
    <w:name w:val="Zwykły tekst Znak"/>
    <w:basedOn w:val="Domylnaczcionkaakapitu"/>
    <w:link w:val="Zwykytekst"/>
    <w:semiHidden/>
    <w:rsid w:val="00B96BD4"/>
    <w:rPr>
      <w:rFonts w:ascii="Courier New" w:eastAsia="Times New Roman" w:hAnsi="Courier New" w:cs="Courier New"/>
      <w:kern w:val="28"/>
      <w:sz w:val="20"/>
      <w:szCs w:val="20"/>
      <w:lang w:eastAsia="pl-PL"/>
    </w:rPr>
  </w:style>
  <w:style w:type="paragraph" w:styleId="Nagwek">
    <w:name w:val="header"/>
    <w:basedOn w:val="Normalny"/>
    <w:link w:val="NagwekZnak"/>
    <w:uiPriority w:val="99"/>
    <w:rsid w:val="00B96BD4"/>
    <w:pPr>
      <w:tabs>
        <w:tab w:val="center" w:pos="4536"/>
        <w:tab w:val="right" w:pos="9072"/>
      </w:tabs>
    </w:pPr>
  </w:style>
  <w:style w:type="character" w:customStyle="1" w:styleId="NagwekZnak">
    <w:name w:val="Nagłówek Znak"/>
    <w:basedOn w:val="Domylnaczcionkaakapitu"/>
    <w:link w:val="Nagwek"/>
    <w:uiPriority w:val="99"/>
    <w:rsid w:val="00B96BD4"/>
    <w:rPr>
      <w:rFonts w:ascii="Arial Narrow" w:eastAsia="Times New Roman" w:hAnsi="Arial Narrow" w:cs="Times New Roman"/>
      <w:kern w:val="28"/>
      <w:lang w:eastAsia="pl-PL"/>
    </w:rPr>
  </w:style>
  <w:style w:type="paragraph" w:styleId="Tytu">
    <w:name w:val="Title"/>
    <w:basedOn w:val="Normalny"/>
    <w:link w:val="TytuZnak"/>
    <w:qFormat/>
    <w:rsid w:val="00B96BD4"/>
    <w:pPr>
      <w:spacing w:after="240"/>
      <w:jc w:val="center"/>
      <w:outlineLvl w:val="0"/>
    </w:pPr>
    <w:rPr>
      <w:rFonts w:cs="Arial"/>
      <w:b/>
      <w:bCs/>
      <w:sz w:val="24"/>
      <w:szCs w:val="32"/>
    </w:rPr>
  </w:style>
  <w:style w:type="character" w:customStyle="1" w:styleId="TytuZnak">
    <w:name w:val="Tytuł Znak"/>
    <w:basedOn w:val="Domylnaczcionkaakapitu"/>
    <w:link w:val="Tytu"/>
    <w:rsid w:val="00B96BD4"/>
    <w:rPr>
      <w:rFonts w:ascii="Arial Narrow" w:eastAsia="Times New Roman" w:hAnsi="Arial Narrow" w:cs="Arial"/>
      <w:b/>
      <w:bCs/>
      <w:kern w:val="28"/>
      <w:sz w:val="24"/>
      <w:szCs w:val="32"/>
      <w:lang w:eastAsia="pl-PL"/>
    </w:rPr>
  </w:style>
  <w:style w:type="character" w:styleId="Pogrubienie">
    <w:name w:val="Strong"/>
    <w:qFormat/>
    <w:rsid w:val="00B96BD4"/>
    <w:rPr>
      <w:b/>
      <w:bCs/>
    </w:rPr>
  </w:style>
  <w:style w:type="paragraph" w:styleId="Akapitzlist">
    <w:name w:val="List Paragraph"/>
    <w:aliases w:val="Numerowanie,List Paragraph,Akapit z listą BS,Kolorowa lista — akcent 11,L1,Akapit z listą5,sw tekst"/>
    <w:basedOn w:val="Normalny"/>
    <w:link w:val="AkapitzlistZnak"/>
    <w:uiPriority w:val="34"/>
    <w:qFormat/>
    <w:rsid w:val="00B96BD4"/>
    <w:pPr>
      <w:spacing w:after="200" w:line="276" w:lineRule="auto"/>
      <w:ind w:left="720"/>
      <w:contextualSpacing/>
    </w:pPr>
    <w:rPr>
      <w:rFonts w:ascii="Calibri" w:eastAsia="Calibri" w:hAnsi="Calibri"/>
      <w:kern w:val="0"/>
      <w:lang w:eastAsia="en-US"/>
    </w:rPr>
  </w:style>
  <w:style w:type="character" w:customStyle="1" w:styleId="AkapitzlistZnak">
    <w:name w:val="Akapit z listą Znak"/>
    <w:aliases w:val="Numerowanie Znak,List Paragraph Znak,Akapit z listą BS Znak,Kolorowa lista — akcent 11 Znak,L1 Znak,Akapit z listą5 Znak,sw tekst Znak"/>
    <w:link w:val="Akapitzlist"/>
    <w:uiPriority w:val="34"/>
    <w:qFormat/>
    <w:locked/>
    <w:rsid w:val="00B96BD4"/>
    <w:rPr>
      <w:rFonts w:ascii="Calibri" w:eastAsia="Calibri" w:hAnsi="Calibri" w:cs="Times New Roman"/>
    </w:rPr>
  </w:style>
  <w:style w:type="paragraph" w:styleId="Listanumerowana">
    <w:name w:val="List Number"/>
    <w:basedOn w:val="Normalny"/>
    <w:uiPriority w:val="99"/>
    <w:semiHidden/>
    <w:unhideWhenUsed/>
    <w:rsid w:val="00B96BD4"/>
    <w:pPr>
      <w:tabs>
        <w:tab w:val="num" w:pos="284"/>
      </w:tabs>
      <w:ind w:left="283" w:hanging="283"/>
      <w:contextualSpacing/>
    </w:pPr>
  </w:style>
  <w:style w:type="character" w:customStyle="1" w:styleId="CharStyle20">
    <w:name w:val="CharStyle20"/>
    <w:qFormat/>
    <w:rsid w:val="00991C3B"/>
    <w:rPr>
      <w:rFonts w:ascii="Times New Roman" w:eastAsia="Times New Roman" w:hAnsi="Times New Roman" w:cs="Times New Roman" w:hint="default"/>
      <w:b w:val="0"/>
      <w:bCs w:val="0"/>
      <w:i w:val="0"/>
      <w:iCs w:val="0"/>
      <w:strike w:val="0"/>
      <w:dstrike w:val="0"/>
      <w:color w:val="000000"/>
      <w:spacing w:val="0"/>
      <w:w w:val="100"/>
      <w:position w:val="0"/>
      <w:sz w:val="24"/>
      <w:szCs w:val="24"/>
      <w:u w:val="none"/>
      <w:effect w:val="none"/>
      <w:vertAlign w:val="baseline"/>
    </w:rPr>
  </w:style>
  <w:style w:type="paragraph" w:styleId="Stopka">
    <w:name w:val="footer"/>
    <w:basedOn w:val="Normalny"/>
    <w:link w:val="StopkaZnak"/>
    <w:uiPriority w:val="99"/>
    <w:unhideWhenUsed/>
    <w:rsid w:val="00372917"/>
    <w:pPr>
      <w:tabs>
        <w:tab w:val="center" w:pos="4536"/>
        <w:tab w:val="right" w:pos="9072"/>
      </w:tabs>
    </w:pPr>
  </w:style>
  <w:style w:type="character" w:customStyle="1" w:styleId="StopkaZnak">
    <w:name w:val="Stopka Znak"/>
    <w:basedOn w:val="Domylnaczcionkaakapitu"/>
    <w:link w:val="Stopka"/>
    <w:uiPriority w:val="99"/>
    <w:rsid w:val="00372917"/>
    <w:rPr>
      <w:rFonts w:ascii="Arial Narrow" w:eastAsia="Times New Roman" w:hAnsi="Arial Narrow" w:cs="Times New Roman"/>
      <w:kern w:val="28"/>
      <w:lang w:eastAsia="pl-PL"/>
    </w:rPr>
  </w:style>
  <w:style w:type="character" w:styleId="Odwoaniedokomentarza">
    <w:name w:val="annotation reference"/>
    <w:basedOn w:val="Domylnaczcionkaakapitu"/>
    <w:uiPriority w:val="99"/>
    <w:semiHidden/>
    <w:unhideWhenUsed/>
    <w:rsid w:val="006064E8"/>
    <w:rPr>
      <w:sz w:val="16"/>
      <w:szCs w:val="16"/>
    </w:rPr>
  </w:style>
  <w:style w:type="paragraph" w:styleId="Tekstkomentarza">
    <w:name w:val="annotation text"/>
    <w:basedOn w:val="Normalny"/>
    <w:link w:val="TekstkomentarzaZnak"/>
    <w:uiPriority w:val="99"/>
    <w:semiHidden/>
    <w:unhideWhenUsed/>
    <w:rsid w:val="006064E8"/>
    <w:pPr>
      <w:spacing w:after="160"/>
    </w:pPr>
    <w:rPr>
      <w:rFonts w:asciiTheme="minorHAnsi" w:eastAsiaTheme="minorHAnsi" w:hAnsiTheme="minorHAnsi" w:cstheme="minorBidi"/>
      <w:kern w:val="0"/>
      <w:sz w:val="20"/>
      <w:szCs w:val="20"/>
      <w:lang w:eastAsia="en-US"/>
    </w:rPr>
  </w:style>
  <w:style w:type="character" w:customStyle="1" w:styleId="TekstkomentarzaZnak">
    <w:name w:val="Tekst komentarza Znak"/>
    <w:basedOn w:val="Domylnaczcionkaakapitu"/>
    <w:link w:val="Tekstkomentarza"/>
    <w:uiPriority w:val="99"/>
    <w:semiHidden/>
    <w:rsid w:val="006064E8"/>
    <w:rPr>
      <w:sz w:val="20"/>
      <w:szCs w:val="20"/>
    </w:rPr>
  </w:style>
  <w:style w:type="paragraph" w:styleId="Tekstdymka">
    <w:name w:val="Balloon Text"/>
    <w:basedOn w:val="Normalny"/>
    <w:link w:val="TekstdymkaZnak"/>
    <w:uiPriority w:val="99"/>
    <w:semiHidden/>
    <w:unhideWhenUsed/>
    <w:rsid w:val="006064E8"/>
    <w:rPr>
      <w:rFonts w:ascii="Tahoma" w:hAnsi="Tahoma" w:cs="Tahoma"/>
      <w:sz w:val="16"/>
      <w:szCs w:val="16"/>
    </w:rPr>
  </w:style>
  <w:style w:type="character" w:customStyle="1" w:styleId="TekstdymkaZnak">
    <w:name w:val="Tekst dymka Znak"/>
    <w:basedOn w:val="Domylnaczcionkaakapitu"/>
    <w:link w:val="Tekstdymka"/>
    <w:uiPriority w:val="99"/>
    <w:semiHidden/>
    <w:rsid w:val="006064E8"/>
    <w:rPr>
      <w:rFonts w:ascii="Tahoma" w:eastAsia="Times New Roman" w:hAnsi="Tahoma" w:cs="Tahoma"/>
      <w:kern w:val="28"/>
      <w:sz w:val="16"/>
      <w:szCs w:val="16"/>
      <w:lang w:eastAsia="pl-PL"/>
    </w:rPr>
  </w:style>
  <w:style w:type="character" w:styleId="Hipercze">
    <w:name w:val="Hyperlink"/>
    <w:basedOn w:val="Domylnaczcionkaakapitu"/>
    <w:uiPriority w:val="99"/>
    <w:unhideWhenUsed/>
    <w:rsid w:val="00DC081C"/>
    <w:rPr>
      <w:color w:val="0000FF" w:themeColor="hyperlink"/>
      <w:u w:val="single"/>
    </w:rPr>
  </w:style>
  <w:style w:type="character" w:customStyle="1" w:styleId="Bodytext">
    <w:name w:val="Body text_"/>
    <w:basedOn w:val="Domylnaczcionkaakapitu"/>
    <w:link w:val="Tekstpodstawowy3"/>
    <w:locked/>
    <w:rsid w:val="00682D9F"/>
    <w:rPr>
      <w:rFonts w:ascii="Calibri" w:eastAsia="Calibri" w:hAnsi="Calibri" w:cs="Calibri"/>
      <w:sz w:val="20"/>
      <w:szCs w:val="20"/>
      <w:shd w:val="clear" w:color="auto" w:fill="FFFFFF"/>
    </w:rPr>
  </w:style>
  <w:style w:type="paragraph" w:customStyle="1" w:styleId="Tekstpodstawowy3">
    <w:name w:val="Tekst podstawowy3"/>
    <w:basedOn w:val="Normalny"/>
    <w:link w:val="Bodytext"/>
    <w:rsid w:val="00682D9F"/>
    <w:pPr>
      <w:widowControl w:val="0"/>
      <w:shd w:val="clear" w:color="auto" w:fill="FFFFFF"/>
      <w:spacing w:after="360" w:line="384" w:lineRule="exact"/>
      <w:ind w:hanging="720"/>
      <w:jc w:val="center"/>
    </w:pPr>
    <w:rPr>
      <w:rFonts w:ascii="Calibri" w:eastAsia="Calibri" w:hAnsi="Calibri" w:cs="Calibri"/>
      <w:kern w:val="0"/>
      <w:sz w:val="20"/>
      <w:szCs w:val="20"/>
      <w:lang w:eastAsia="en-US"/>
    </w:rPr>
  </w:style>
  <w:style w:type="table" w:styleId="Tabela-Siatka">
    <w:name w:val="Table Grid"/>
    <w:basedOn w:val="Standardowy"/>
    <w:uiPriority w:val="59"/>
    <w:rsid w:val="009426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kapitzlist1">
    <w:name w:val="Akapit z listą1"/>
    <w:basedOn w:val="Normalny"/>
    <w:rsid w:val="00CF7368"/>
    <w:pPr>
      <w:suppressAutoHyphens/>
      <w:spacing w:after="200"/>
      <w:ind w:left="720"/>
      <w:contextualSpacing/>
    </w:pPr>
    <w:rPr>
      <w:rFonts w:ascii="Times New Roman" w:hAnsi="Times New Roman"/>
      <w:kern w:val="0"/>
      <w:sz w:val="20"/>
      <w:szCs w:val="20"/>
      <w:lang w:eastAsia="zh-CN"/>
    </w:rPr>
  </w:style>
  <w:style w:type="character" w:customStyle="1" w:styleId="Nagwek2Znak">
    <w:name w:val="Nagłówek 2 Znak"/>
    <w:basedOn w:val="Domylnaczcionkaakapitu"/>
    <w:link w:val="Nagwek2"/>
    <w:uiPriority w:val="9"/>
    <w:semiHidden/>
    <w:rsid w:val="002C371E"/>
    <w:rPr>
      <w:rFonts w:asciiTheme="majorHAnsi" w:eastAsiaTheme="majorEastAsia" w:hAnsiTheme="majorHAnsi" w:cstheme="majorBidi"/>
      <w:b/>
      <w:bCs/>
      <w:color w:val="4F81BD" w:themeColor="accent1"/>
      <w:kern w:val="28"/>
      <w:sz w:val="26"/>
      <w:szCs w:val="26"/>
      <w:lang w:eastAsia="pl-PL"/>
    </w:rPr>
  </w:style>
  <w:style w:type="paragraph" w:styleId="Tematkomentarza">
    <w:name w:val="annotation subject"/>
    <w:basedOn w:val="Tekstkomentarza"/>
    <w:next w:val="Tekstkomentarza"/>
    <w:link w:val="TematkomentarzaZnak"/>
    <w:uiPriority w:val="99"/>
    <w:semiHidden/>
    <w:unhideWhenUsed/>
    <w:rsid w:val="00231F05"/>
    <w:pPr>
      <w:spacing w:after="0"/>
    </w:pPr>
    <w:rPr>
      <w:rFonts w:ascii="Arial Narrow" w:eastAsia="Times New Roman" w:hAnsi="Arial Narrow" w:cs="Times New Roman"/>
      <w:b/>
      <w:bCs/>
      <w:kern w:val="28"/>
      <w:lang w:eastAsia="pl-PL"/>
    </w:rPr>
  </w:style>
  <w:style w:type="character" w:customStyle="1" w:styleId="TematkomentarzaZnak">
    <w:name w:val="Temat komentarza Znak"/>
    <w:basedOn w:val="TekstkomentarzaZnak"/>
    <w:link w:val="Tematkomentarza"/>
    <w:uiPriority w:val="99"/>
    <w:semiHidden/>
    <w:rsid w:val="00231F05"/>
    <w:rPr>
      <w:rFonts w:ascii="Arial Narrow" w:eastAsia="Times New Roman" w:hAnsi="Arial Narrow" w:cs="Times New Roman"/>
      <w:b/>
      <w:bCs/>
      <w:kern w:val="28"/>
      <w:sz w:val="20"/>
      <w:szCs w:val="20"/>
      <w:lang w:eastAsia="pl-PL"/>
    </w:rPr>
  </w:style>
  <w:style w:type="paragraph" w:customStyle="1" w:styleId="Heading">
    <w:name w:val="Heading"/>
    <w:basedOn w:val="Normalny"/>
    <w:rsid w:val="0079240E"/>
    <w:pPr>
      <w:widowControl w:val="0"/>
      <w:suppressLineNumbers/>
      <w:tabs>
        <w:tab w:val="center" w:pos="4831"/>
        <w:tab w:val="right" w:pos="9662"/>
      </w:tabs>
      <w:suppressAutoHyphens/>
      <w:autoSpaceDN w:val="0"/>
      <w:textAlignment w:val="baseline"/>
    </w:pPr>
    <w:rPr>
      <w:rFonts w:ascii="Times New Roman" w:eastAsia="SimSun" w:hAnsi="Times New Roman" w:cs="Mangal"/>
      <w:kern w:val="3"/>
      <w:sz w:val="24"/>
      <w:szCs w:val="24"/>
      <w:lang w:eastAsia="zh-CN" w:bidi="hi-IN"/>
    </w:rPr>
  </w:style>
  <w:style w:type="character" w:styleId="Nierozpoznanawzmianka">
    <w:name w:val="Unresolved Mention"/>
    <w:basedOn w:val="Domylnaczcionkaakapitu"/>
    <w:uiPriority w:val="99"/>
    <w:semiHidden/>
    <w:unhideWhenUsed/>
    <w:rsid w:val="00F5054A"/>
    <w:rPr>
      <w:color w:val="605E5C"/>
      <w:shd w:val="clear" w:color="auto" w:fill="E1DFDD"/>
    </w:rPr>
  </w:style>
  <w:style w:type="paragraph" w:styleId="Tekstpodstawowy2">
    <w:name w:val="Body Text 2"/>
    <w:basedOn w:val="Normalny"/>
    <w:link w:val="Tekstpodstawowy2Znak"/>
    <w:rsid w:val="00B0282A"/>
    <w:pPr>
      <w:widowControl w:val="0"/>
      <w:autoSpaceDE w:val="0"/>
      <w:autoSpaceDN w:val="0"/>
      <w:adjustRightInd w:val="0"/>
      <w:spacing w:after="120" w:line="480" w:lineRule="auto"/>
    </w:pPr>
    <w:rPr>
      <w:rFonts w:ascii="Times New Roman" w:hAnsi="Times New Roman"/>
      <w:kern w:val="0"/>
      <w:sz w:val="20"/>
      <w:szCs w:val="20"/>
    </w:rPr>
  </w:style>
  <w:style w:type="character" w:customStyle="1" w:styleId="Tekstpodstawowy2Znak">
    <w:name w:val="Tekst podstawowy 2 Znak"/>
    <w:basedOn w:val="Domylnaczcionkaakapitu"/>
    <w:link w:val="Tekstpodstawowy2"/>
    <w:rsid w:val="00B0282A"/>
    <w:rPr>
      <w:rFonts w:ascii="Times New Roman" w:eastAsia="Times New Roman" w:hAnsi="Times New Roman" w:cs="Times New Roman"/>
      <w:sz w:val="20"/>
      <w:szCs w:val="20"/>
      <w:lang w:eastAsia="pl-PL"/>
    </w:rPr>
  </w:style>
  <w:style w:type="paragraph" w:styleId="Tekstprzypisudolnego">
    <w:name w:val="footnote text"/>
    <w:basedOn w:val="Normalny"/>
    <w:link w:val="TekstprzypisudolnegoZnak"/>
    <w:uiPriority w:val="99"/>
    <w:semiHidden/>
    <w:unhideWhenUsed/>
    <w:rsid w:val="001C3A10"/>
    <w:rPr>
      <w:sz w:val="20"/>
      <w:szCs w:val="20"/>
    </w:rPr>
  </w:style>
  <w:style w:type="character" w:customStyle="1" w:styleId="TekstprzypisudolnegoZnak">
    <w:name w:val="Tekst przypisu dolnego Znak"/>
    <w:basedOn w:val="Domylnaczcionkaakapitu"/>
    <w:link w:val="Tekstprzypisudolnego"/>
    <w:uiPriority w:val="99"/>
    <w:semiHidden/>
    <w:rsid w:val="001C3A10"/>
    <w:rPr>
      <w:rFonts w:ascii="Arial Narrow" w:eastAsia="Times New Roman" w:hAnsi="Arial Narrow" w:cs="Times New Roman"/>
      <w:kern w:val="28"/>
      <w:sz w:val="20"/>
      <w:szCs w:val="20"/>
      <w:lang w:eastAsia="pl-PL"/>
    </w:rPr>
  </w:style>
  <w:style w:type="character" w:styleId="Odwoanieprzypisudolnego">
    <w:name w:val="footnote reference"/>
    <w:uiPriority w:val="99"/>
    <w:semiHidden/>
    <w:unhideWhenUsed/>
    <w:rsid w:val="001C3A1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428292">
      <w:bodyDiv w:val="1"/>
      <w:marLeft w:val="0"/>
      <w:marRight w:val="0"/>
      <w:marTop w:val="0"/>
      <w:marBottom w:val="0"/>
      <w:divBdr>
        <w:top w:val="none" w:sz="0" w:space="0" w:color="auto"/>
        <w:left w:val="none" w:sz="0" w:space="0" w:color="auto"/>
        <w:bottom w:val="none" w:sz="0" w:space="0" w:color="auto"/>
        <w:right w:val="none" w:sz="0" w:space="0" w:color="auto"/>
      </w:divBdr>
    </w:div>
    <w:div w:id="65223302">
      <w:bodyDiv w:val="1"/>
      <w:marLeft w:val="0"/>
      <w:marRight w:val="0"/>
      <w:marTop w:val="0"/>
      <w:marBottom w:val="0"/>
      <w:divBdr>
        <w:top w:val="none" w:sz="0" w:space="0" w:color="auto"/>
        <w:left w:val="none" w:sz="0" w:space="0" w:color="auto"/>
        <w:bottom w:val="none" w:sz="0" w:space="0" w:color="auto"/>
        <w:right w:val="none" w:sz="0" w:space="0" w:color="auto"/>
      </w:divBdr>
    </w:div>
    <w:div w:id="198859629">
      <w:bodyDiv w:val="1"/>
      <w:marLeft w:val="0"/>
      <w:marRight w:val="0"/>
      <w:marTop w:val="0"/>
      <w:marBottom w:val="0"/>
      <w:divBdr>
        <w:top w:val="none" w:sz="0" w:space="0" w:color="auto"/>
        <w:left w:val="none" w:sz="0" w:space="0" w:color="auto"/>
        <w:bottom w:val="none" w:sz="0" w:space="0" w:color="auto"/>
        <w:right w:val="none" w:sz="0" w:space="0" w:color="auto"/>
      </w:divBdr>
    </w:div>
    <w:div w:id="582497385">
      <w:bodyDiv w:val="1"/>
      <w:marLeft w:val="0"/>
      <w:marRight w:val="0"/>
      <w:marTop w:val="0"/>
      <w:marBottom w:val="0"/>
      <w:divBdr>
        <w:top w:val="none" w:sz="0" w:space="0" w:color="auto"/>
        <w:left w:val="none" w:sz="0" w:space="0" w:color="auto"/>
        <w:bottom w:val="none" w:sz="0" w:space="0" w:color="auto"/>
        <w:right w:val="none" w:sz="0" w:space="0" w:color="auto"/>
      </w:divBdr>
    </w:div>
    <w:div w:id="617417782">
      <w:bodyDiv w:val="1"/>
      <w:marLeft w:val="0"/>
      <w:marRight w:val="0"/>
      <w:marTop w:val="0"/>
      <w:marBottom w:val="0"/>
      <w:divBdr>
        <w:top w:val="none" w:sz="0" w:space="0" w:color="auto"/>
        <w:left w:val="none" w:sz="0" w:space="0" w:color="auto"/>
        <w:bottom w:val="none" w:sz="0" w:space="0" w:color="auto"/>
        <w:right w:val="none" w:sz="0" w:space="0" w:color="auto"/>
      </w:divBdr>
    </w:div>
    <w:div w:id="730538395">
      <w:bodyDiv w:val="1"/>
      <w:marLeft w:val="0"/>
      <w:marRight w:val="0"/>
      <w:marTop w:val="0"/>
      <w:marBottom w:val="0"/>
      <w:divBdr>
        <w:top w:val="none" w:sz="0" w:space="0" w:color="auto"/>
        <w:left w:val="none" w:sz="0" w:space="0" w:color="auto"/>
        <w:bottom w:val="none" w:sz="0" w:space="0" w:color="auto"/>
        <w:right w:val="none" w:sz="0" w:space="0" w:color="auto"/>
      </w:divBdr>
    </w:div>
    <w:div w:id="761413197">
      <w:bodyDiv w:val="1"/>
      <w:marLeft w:val="0"/>
      <w:marRight w:val="0"/>
      <w:marTop w:val="0"/>
      <w:marBottom w:val="0"/>
      <w:divBdr>
        <w:top w:val="none" w:sz="0" w:space="0" w:color="auto"/>
        <w:left w:val="none" w:sz="0" w:space="0" w:color="auto"/>
        <w:bottom w:val="none" w:sz="0" w:space="0" w:color="auto"/>
        <w:right w:val="none" w:sz="0" w:space="0" w:color="auto"/>
      </w:divBdr>
    </w:div>
    <w:div w:id="820119982">
      <w:bodyDiv w:val="1"/>
      <w:marLeft w:val="0"/>
      <w:marRight w:val="0"/>
      <w:marTop w:val="0"/>
      <w:marBottom w:val="0"/>
      <w:divBdr>
        <w:top w:val="none" w:sz="0" w:space="0" w:color="auto"/>
        <w:left w:val="none" w:sz="0" w:space="0" w:color="auto"/>
        <w:bottom w:val="none" w:sz="0" w:space="0" w:color="auto"/>
        <w:right w:val="none" w:sz="0" w:space="0" w:color="auto"/>
      </w:divBdr>
    </w:div>
    <w:div w:id="889657445">
      <w:bodyDiv w:val="1"/>
      <w:marLeft w:val="0"/>
      <w:marRight w:val="0"/>
      <w:marTop w:val="0"/>
      <w:marBottom w:val="0"/>
      <w:divBdr>
        <w:top w:val="none" w:sz="0" w:space="0" w:color="auto"/>
        <w:left w:val="none" w:sz="0" w:space="0" w:color="auto"/>
        <w:bottom w:val="none" w:sz="0" w:space="0" w:color="auto"/>
        <w:right w:val="none" w:sz="0" w:space="0" w:color="auto"/>
      </w:divBdr>
    </w:div>
    <w:div w:id="989484809">
      <w:bodyDiv w:val="1"/>
      <w:marLeft w:val="0"/>
      <w:marRight w:val="0"/>
      <w:marTop w:val="0"/>
      <w:marBottom w:val="0"/>
      <w:divBdr>
        <w:top w:val="none" w:sz="0" w:space="0" w:color="auto"/>
        <w:left w:val="none" w:sz="0" w:space="0" w:color="auto"/>
        <w:bottom w:val="none" w:sz="0" w:space="0" w:color="auto"/>
        <w:right w:val="none" w:sz="0" w:space="0" w:color="auto"/>
      </w:divBdr>
    </w:div>
    <w:div w:id="1063412374">
      <w:bodyDiv w:val="1"/>
      <w:marLeft w:val="0"/>
      <w:marRight w:val="0"/>
      <w:marTop w:val="0"/>
      <w:marBottom w:val="0"/>
      <w:divBdr>
        <w:top w:val="none" w:sz="0" w:space="0" w:color="auto"/>
        <w:left w:val="none" w:sz="0" w:space="0" w:color="auto"/>
        <w:bottom w:val="none" w:sz="0" w:space="0" w:color="auto"/>
        <w:right w:val="none" w:sz="0" w:space="0" w:color="auto"/>
      </w:divBdr>
    </w:div>
    <w:div w:id="1101493306">
      <w:bodyDiv w:val="1"/>
      <w:marLeft w:val="0"/>
      <w:marRight w:val="0"/>
      <w:marTop w:val="0"/>
      <w:marBottom w:val="0"/>
      <w:divBdr>
        <w:top w:val="none" w:sz="0" w:space="0" w:color="auto"/>
        <w:left w:val="none" w:sz="0" w:space="0" w:color="auto"/>
        <w:bottom w:val="none" w:sz="0" w:space="0" w:color="auto"/>
        <w:right w:val="none" w:sz="0" w:space="0" w:color="auto"/>
      </w:divBdr>
      <w:divsChild>
        <w:div w:id="1837527450">
          <w:marLeft w:val="0"/>
          <w:marRight w:val="0"/>
          <w:marTop w:val="0"/>
          <w:marBottom w:val="0"/>
          <w:divBdr>
            <w:top w:val="none" w:sz="0" w:space="0" w:color="auto"/>
            <w:left w:val="none" w:sz="0" w:space="0" w:color="auto"/>
            <w:bottom w:val="none" w:sz="0" w:space="0" w:color="auto"/>
            <w:right w:val="none" w:sz="0" w:space="0" w:color="auto"/>
          </w:divBdr>
        </w:div>
      </w:divsChild>
    </w:div>
    <w:div w:id="1272203255">
      <w:bodyDiv w:val="1"/>
      <w:marLeft w:val="0"/>
      <w:marRight w:val="0"/>
      <w:marTop w:val="0"/>
      <w:marBottom w:val="0"/>
      <w:divBdr>
        <w:top w:val="none" w:sz="0" w:space="0" w:color="auto"/>
        <w:left w:val="none" w:sz="0" w:space="0" w:color="auto"/>
        <w:bottom w:val="none" w:sz="0" w:space="0" w:color="auto"/>
        <w:right w:val="none" w:sz="0" w:space="0" w:color="auto"/>
      </w:divBdr>
    </w:div>
    <w:div w:id="1290404674">
      <w:bodyDiv w:val="1"/>
      <w:marLeft w:val="0"/>
      <w:marRight w:val="0"/>
      <w:marTop w:val="0"/>
      <w:marBottom w:val="0"/>
      <w:divBdr>
        <w:top w:val="none" w:sz="0" w:space="0" w:color="auto"/>
        <w:left w:val="none" w:sz="0" w:space="0" w:color="auto"/>
        <w:bottom w:val="none" w:sz="0" w:space="0" w:color="auto"/>
        <w:right w:val="none" w:sz="0" w:space="0" w:color="auto"/>
      </w:divBdr>
    </w:div>
    <w:div w:id="1429501764">
      <w:bodyDiv w:val="1"/>
      <w:marLeft w:val="0"/>
      <w:marRight w:val="0"/>
      <w:marTop w:val="0"/>
      <w:marBottom w:val="0"/>
      <w:divBdr>
        <w:top w:val="none" w:sz="0" w:space="0" w:color="auto"/>
        <w:left w:val="none" w:sz="0" w:space="0" w:color="auto"/>
        <w:bottom w:val="none" w:sz="0" w:space="0" w:color="auto"/>
        <w:right w:val="none" w:sz="0" w:space="0" w:color="auto"/>
      </w:divBdr>
    </w:div>
    <w:div w:id="1825509601">
      <w:bodyDiv w:val="1"/>
      <w:marLeft w:val="0"/>
      <w:marRight w:val="0"/>
      <w:marTop w:val="0"/>
      <w:marBottom w:val="0"/>
      <w:divBdr>
        <w:top w:val="none" w:sz="0" w:space="0" w:color="auto"/>
        <w:left w:val="none" w:sz="0" w:space="0" w:color="auto"/>
        <w:bottom w:val="none" w:sz="0" w:space="0" w:color="auto"/>
        <w:right w:val="none" w:sz="0" w:space="0" w:color="auto"/>
      </w:divBdr>
    </w:div>
    <w:div w:id="1864511074">
      <w:bodyDiv w:val="1"/>
      <w:marLeft w:val="0"/>
      <w:marRight w:val="0"/>
      <w:marTop w:val="0"/>
      <w:marBottom w:val="0"/>
      <w:divBdr>
        <w:top w:val="none" w:sz="0" w:space="0" w:color="auto"/>
        <w:left w:val="none" w:sz="0" w:space="0" w:color="auto"/>
        <w:bottom w:val="none" w:sz="0" w:space="0" w:color="auto"/>
        <w:right w:val="none" w:sz="0" w:space="0" w:color="auto"/>
      </w:divBdr>
    </w:div>
    <w:div w:id="1903906045">
      <w:bodyDiv w:val="1"/>
      <w:marLeft w:val="0"/>
      <w:marRight w:val="0"/>
      <w:marTop w:val="0"/>
      <w:marBottom w:val="0"/>
      <w:divBdr>
        <w:top w:val="none" w:sz="0" w:space="0" w:color="auto"/>
        <w:left w:val="none" w:sz="0" w:space="0" w:color="auto"/>
        <w:bottom w:val="none" w:sz="0" w:space="0" w:color="auto"/>
        <w:right w:val="none" w:sz="0" w:space="0" w:color="auto"/>
      </w:divBdr>
      <w:divsChild>
        <w:div w:id="785350184">
          <w:marLeft w:val="0"/>
          <w:marRight w:val="0"/>
          <w:marTop w:val="0"/>
          <w:marBottom w:val="0"/>
          <w:divBdr>
            <w:top w:val="none" w:sz="0" w:space="0" w:color="auto"/>
            <w:left w:val="none" w:sz="0" w:space="0" w:color="auto"/>
            <w:bottom w:val="none" w:sz="0" w:space="0" w:color="auto"/>
            <w:right w:val="none" w:sz="0" w:space="0" w:color="auto"/>
          </w:divBdr>
          <w:divsChild>
            <w:div w:id="683941054">
              <w:marLeft w:val="0"/>
              <w:marRight w:val="0"/>
              <w:marTop w:val="0"/>
              <w:marBottom w:val="0"/>
              <w:divBdr>
                <w:top w:val="none" w:sz="0" w:space="0" w:color="auto"/>
                <w:left w:val="none" w:sz="0" w:space="0" w:color="auto"/>
                <w:bottom w:val="none" w:sz="0" w:space="0" w:color="auto"/>
                <w:right w:val="none" w:sz="0" w:space="0" w:color="auto"/>
              </w:divBdr>
              <w:divsChild>
                <w:div w:id="389424909">
                  <w:marLeft w:val="0"/>
                  <w:marRight w:val="0"/>
                  <w:marTop w:val="0"/>
                  <w:marBottom w:val="0"/>
                  <w:divBdr>
                    <w:top w:val="none" w:sz="0" w:space="0" w:color="auto"/>
                    <w:left w:val="none" w:sz="0" w:space="0" w:color="auto"/>
                    <w:bottom w:val="none" w:sz="0" w:space="0" w:color="auto"/>
                    <w:right w:val="none" w:sz="0" w:space="0" w:color="auto"/>
                  </w:divBdr>
                  <w:divsChild>
                    <w:div w:id="1070807610">
                      <w:marLeft w:val="0"/>
                      <w:marRight w:val="0"/>
                      <w:marTop w:val="0"/>
                      <w:marBottom w:val="0"/>
                      <w:divBdr>
                        <w:top w:val="none" w:sz="0" w:space="0" w:color="auto"/>
                        <w:left w:val="none" w:sz="0" w:space="0" w:color="auto"/>
                        <w:bottom w:val="none" w:sz="0" w:space="0" w:color="auto"/>
                        <w:right w:val="none" w:sz="0" w:space="0" w:color="auto"/>
                      </w:divBdr>
                    </w:div>
                    <w:div w:id="1829979700">
                      <w:marLeft w:val="0"/>
                      <w:marRight w:val="0"/>
                      <w:marTop w:val="0"/>
                      <w:marBottom w:val="0"/>
                      <w:divBdr>
                        <w:top w:val="none" w:sz="0" w:space="0" w:color="auto"/>
                        <w:left w:val="none" w:sz="0" w:space="0" w:color="auto"/>
                        <w:bottom w:val="none" w:sz="0" w:space="0" w:color="auto"/>
                        <w:right w:val="none" w:sz="0" w:space="0" w:color="auto"/>
                      </w:divBdr>
                    </w:div>
                    <w:div w:id="1200438109">
                      <w:marLeft w:val="0"/>
                      <w:marRight w:val="0"/>
                      <w:marTop w:val="0"/>
                      <w:marBottom w:val="0"/>
                      <w:divBdr>
                        <w:top w:val="none" w:sz="0" w:space="0" w:color="auto"/>
                        <w:left w:val="none" w:sz="0" w:space="0" w:color="auto"/>
                        <w:bottom w:val="none" w:sz="0" w:space="0" w:color="auto"/>
                        <w:right w:val="none" w:sz="0" w:space="0" w:color="auto"/>
                      </w:divBdr>
                    </w:div>
                    <w:div w:id="1803648586">
                      <w:marLeft w:val="0"/>
                      <w:marRight w:val="0"/>
                      <w:marTop w:val="0"/>
                      <w:marBottom w:val="0"/>
                      <w:divBdr>
                        <w:top w:val="none" w:sz="0" w:space="0" w:color="auto"/>
                        <w:left w:val="none" w:sz="0" w:space="0" w:color="auto"/>
                        <w:bottom w:val="none" w:sz="0" w:space="0" w:color="auto"/>
                        <w:right w:val="none" w:sz="0" w:space="0" w:color="auto"/>
                      </w:divBdr>
                    </w:div>
                    <w:div w:id="127363558">
                      <w:marLeft w:val="0"/>
                      <w:marRight w:val="0"/>
                      <w:marTop w:val="0"/>
                      <w:marBottom w:val="0"/>
                      <w:divBdr>
                        <w:top w:val="none" w:sz="0" w:space="0" w:color="auto"/>
                        <w:left w:val="none" w:sz="0" w:space="0" w:color="auto"/>
                        <w:bottom w:val="none" w:sz="0" w:space="0" w:color="auto"/>
                        <w:right w:val="none" w:sz="0" w:space="0" w:color="auto"/>
                      </w:divBdr>
                    </w:div>
                    <w:div w:id="1093477645">
                      <w:marLeft w:val="0"/>
                      <w:marRight w:val="0"/>
                      <w:marTop w:val="0"/>
                      <w:marBottom w:val="0"/>
                      <w:divBdr>
                        <w:top w:val="none" w:sz="0" w:space="0" w:color="auto"/>
                        <w:left w:val="none" w:sz="0" w:space="0" w:color="auto"/>
                        <w:bottom w:val="none" w:sz="0" w:space="0" w:color="auto"/>
                        <w:right w:val="none" w:sz="0" w:space="0" w:color="auto"/>
                      </w:divBdr>
                    </w:div>
                    <w:div w:id="2094932195">
                      <w:marLeft w:val="0"/>
                      <w:marRight w:val="0"/>
                      <w:marTop w:val="0"/>
                      <w:marBottom w:val="0"/>
                      <w:divBdr>
                        <w:top w:val="none" w:sz="0" w:space="0" w:color="auto"/>
                        <w:left w:val="none" w:sz="0" w:space="0" w:color="auto"/>
                        <w:bottom w:val="none" w:sz="0" w:space="0" w:color="auto"/>
                        <w:right w:val="none" w:sz="0" w:space="0" w:color="auto"/>
                      </w:divBdr>
                    </w:div>
                    <w:div w:id="667053273">
                      <w:marLeft w:val="0"/>
                      <w:marRight w:val="0"/>
                      <w:marTop w:val="0"/>
                      <w:marBottom w:val="0"/>
                      <w:divBdr>
                        <w:top w:val="none" w:sz="0" w:space="0" w:color="auto"/>
                        <w:left w:val="none" w:sz="0" w:space="0" w:color="auto"/>
                        <w:bottom w:val="none" w:sz="0" w:space="0" w:color="auto"/>
                        <w:right w:val="none" w:sz="0" w:space="0" w:color="auto"/>
                      </w:divBdr>
                    </w:div>
                    <w:div w:id="1993295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5FC048-5907-4649-BB9A-0701341A17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10</Pages>
  <Words>4394</Words>
  <Characters>26364</Characters>
  <Application>Microsoft Office Word</Application>
  <DocSecurity>0</DocSecurity>
  <Lines>219</Lines>
  <Paragraphs>61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30697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Bartłomiej Kruszyński</cp:lastModifiedBy>
  <cp:revision>26</cp:revision>
  <dcterms:created xsi:type="dcterms:W3CDTF">2021-10-08T10:20:00Z</dcterms:created>
  <dcterms:modified xsi:type="dcterms:W3CDTF">2025-11-17T11:47:00Z</dcterms:modified>
</cp:coreProperties>
</file>