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030C8" w14:textId="4E0AE544" w:rsidR="00F20C44" w:rsidRDefault="00DD7F53" w:rsidP="00C95B95">
      <w:pPr>
        <w:rPr>
          <w:b/>
        </w:rPr>
      </w:pPr>
      <w:r w:rsidRPr="00B24993">
        <w:rPr>
          <w:rFonts w:ascii="Times New Roman" w:eastAsia="Times New Roman" w:hAnsi="Times New Roman" w:cs="Times New Roman"/>
          <w:noProof/>
          <w:sz w:val="20"/>
          <w:szCs w:val="20"/>
          <w:lang w:eastAsia="pl-PL"/>
        </w:rPr>
        <w:drawing>
          <wp:anchor distT="0" distB="0" distL="114300" distR="114300" simplePos="0" relativeHeight="251659264" behindDoc="1" locked="0" layoutInCell="1" allowOverlap="1" wp14:anchorId="4F24F6FD" wp14:editId="582428DE">
            <wp:simplePos x="0" y="0"/>
            <wp:positionH relativeFrom="margin">
              <wp:posOffset>0</wp:posOffset>
            </wp:positionH>
            <wp:positionV relativeFrom="paragraph">
              <wp:posOffset>309880</wp:posOffset>
            </wp:positionV>
            <wp:extent cx="5760720" cy="608330"/>
            <wp:effectExtent l="0" t="0" r="0" b="1270"/>
            <wp:wrapTight wrapText="bothSides">
              <wp:wrapPolygon edited="0">
                <wp:start x="0" y="0"/>
                <wp:lineTo x="0" y="20969"/>
                <wp:lineTo x="21500" y="20969"/>
                <wp:lineTo x="21500" y="0"/>
                <wp:lineTo x="0" y="0"/>
              </wp:wrapPolygon>
            </wp:wrapTight>
            <wp:docPr id="673983847" name="Obraz 1" descr="Pełny zestaw logotypów dla projektów realizowanych w programie Fundusze Europejskie dla Ślą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łny zestaw logotypów dla projektów realizowanych w programie Fundusze Europejskie dla Śląskiego 2021-20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anchor>
        </w:drawing>
      </w:r>
    </w:p>
    <w:p w14:paraId="0CE97C04" w14:textId="6874B1CD" w:rsidR="00C95B95" w:rsidRPr="00C95B95" w:rsidRDefault="00C95B95" w:rsidP="00C95B95">
      <w:pPr>
        <w:rPr>
          <w:b/>
        </w:rPr>
      </w:pPr>
      <w:r w:rsidRPr="00C95B95">
        <w:rPr>
          <w:b/>
        </w:rPr>
        <w:t>ZZP</w:t>
      </w:r>
      <w:r>
        <w:rPr>
          <w:b/>
        </w:rPr>
        <w:t>.272.9.2026</w:t>
      </w:r>
    </w:p>
    <w:p w14:paraId="5C1252FC" w14:textId="74475135" w:rsidR="00DD7F53" w:rsidRPr="00FD4DB7" w:rsidRDefault="00DD7F53" w:rsidP="00C95B95">
      <w:pPr>
        <w:jc w:val="right"/>
        <w:rPr>
          <w:b/>
        </w:rPr>
      </w:pPr>
      <w:r>
        <w:rPr>
          <w:b/>
        </w:rPr>
        <w:t>Załącznik Nr 4 do SWZ</w:t>
      </w:r>
    </w:p>
    <w:p w14:paraId="2E7C2A38" w14:textId="77777777" w:rsidR="00F20C44" w:rsidRPr="00FD4DB7" w:rsidRDefault="00F20C44" w:rsidP="00C95B95">
      <w:pPr>
        <w:pStyle w:val="Nagwek1"/>
      </w:pPr>
      <w:r w:rsidRPr="00FD4DB7">
        <w:t>UMOWA nr ………….</w:t>
      </w:r>
    </w:p>
    <w:p w14:paraId="191F8104" w14:textId="77777777" w:rsidR="00F20C44" w:rsidRPr="00FD4DB7" w:rsidRDefault="00F20C44" w:rsidP="00C95B95">
      <w:r w:rsidRPr="00FD4DB7">
        <w:t>zawarta w dniu …………. roku w Żywcu, pomiędzy:</w:t>
      </w:r>
    </w:p>
    <w:p w14:paraId="68A53E75" w14:textId="356A9474" w:rsidR="00F20C44" w:rsidRPr="00FD4DB7" w:rsidRDefault="00F20C44" w:rsidP="00C95B95">
      <w:r w:rsidRPr="00FD4DB7">
        <w:t xml:space="preserve">Powiatem Żywieckim z siedzibą przy ul. Krasińskiego 13, 34-300 Żywiec, NIP: 553-25-26-018 reprezentowanym przez: </w:t>
      </w:r>
      <w:r w:rsidR="004744F4" w:rsidRPr="004744F4">
        <w:t>Zespół Szkół Budowlano-Drzewnych im. Armii Krajowej w Żywcu</w:t>
      </w:r>
      <w:r w:rsidRPr="00FD4DB7">
        <w:t xml:space="preserve">, ul. Szkolna 2, 34-300 Żywiec, w imieniu którego działa na podstawie upoważniania udzielonego Uchwałą Nr ……….. Zarządu Powiatu w Żywcu z dnia ………… roku, Dyrektor – …………. </w:t>
      </w:r>
    </w:p>
    <w:p w14:paraId="2659FDB3" w14:textId="77777777" w:rsidR="00F20C44" w:rsidRPr="00FD4DB7" w:rsidRDefault="00F20C44" w:rsidP="00C95B95">
      <w:r w:rsidRPr="00FD4DB7">
        <w:t>przy kontrasygnacie Głównego Księgowego – ……………..</w:t>
      </w:r>
    </w:p>
    <w:p w14:paraId="656684C8" w14:textId="77777777" w:rsidR="00F20C44" w:rsidRPr="00FD4DB7" w:rsidRDefault="00F20C44" w:rsidP="00C95B95">
      <w:r w:rsidRPr="00FD4DB7">
        <w:t>zwanym dalej „Zamawiającym”</w:t>
      </w:r>
    </w:p>
    <w:p w14:paraId="1FF0CF1C" w14:textId="77777777" w:rsidR="00F20C44" w:rsidRPr="00FD4DB7" w:rsidRDefault="00F20C44" w:rsidP="00C95B95">
      <w:r w:rsidRPr="00FD4DB7">
        <w:t>a</w:t>
      </w:r>
    </w:p>
    <w:p w14:paraId="42E12ACF" w14:textId="77777777" w:rsidR="00F20C44" w:rsidRPr="00FD4DB7" w:rsidRDefault="00F20C44" w:rsidP="00C95B95">
      <w:r w:rsidRPr="00FD4DB7">
        <w:t xml:space="preserve">................................., </w:t>
      </w:r>
    </w:p>
    <w:p w14:paraId="533424EF" w14:textId="77777777" w:rsidR="00F20C44" w:rsidRPr="00FD4DB7" w:rsidRDefault="00F20C44" w:rsidP="00C95B95">
      <w:r w:rsidRPr="00FD4DB7">
        <w:t>reprezentowanym przez:</w:t>
      </w:r>
    </w:p>
    <w:p w14:paraId="1279C795" w14:textId="77777777" w:rsidR="00F20C44" w:rsidRPr="00FD4DB7" w:rsidRDefault="00F20C44" w:rsidP="00C95B95">
      <w:r w:rsidRPr="00FD4DB7">
        <w:t>..................................</w:t>
      </w:r>
    </w:p>
    <w:p w14:paraId="64EA620A" w14:textId="77777777" w:rsidR="00F20C44" w:rsidRPr="00FD4DB7" w:rsidRDefault="00F20C44" w:rsidP="00C95B95">
      <w:r w:rsidRPr="00FD4DB7">
        <w:t>zwanym dalej „</w:t>
      </w:r>
      <w:r w:rsidRPr="00FD4DB7">
        <w:rPr>
          <w:b/>
          <w:bCs/>
        </w:rPr>
        <w:t>Wykonawcą</w:t>
      </w:r>
      <w:r w:rsidRPr="00FD4DB7">
        <w:t xml:space="preserve">”, </w:t>
      </w:r>
    </w:p>
    <w:p w14:paraId="761A0D0C" w14:textId="77777777" w:rsidR="00F20C44" w:rsidRPr="00FD4DB7" w:rsidRDefault="00F20C44" w:rsidP="00C95B95">
      <w:r w:rsidRPr="00FD4DB7">
        <w:t>zwanymi dalej łącznie „</w:t>
      </w:r>
      <w:r w:rsidRPr="00FD4DB7">
        <w:rPr>
          <w:b/>
        </w:rPr>
        <w:t>Stronami</w:t>
      </w:r>
      <w:bookmarkStart w:id="0" w:name="AND"/>
      <w:bookmarkStart w:id="1" w:name="OTHERHAND"/>
      <w:bookmarkEnd w:id="0"/>
      <w:bookmarkEnd w:id="1"/>
      <w:r w:rsidRPr="00FD4DB7">
        <w:t>” lub pojedynczo „</w:t>
      </w:r>
      <w:r w:rsidRPr="00FD4DB7">
        <w:rPr>
          <w:b/>
        </w:rPr>
        <w:t>Stroną</w:t>
      </w:r>
      <w:r w:rsidRPr="00FD4DB7">
        <w:t>”,</w:t>
      </w:r>
    </w:p>
    <w:p w14:paraId="492B6A67" w14:textId="77777777" w:rsidR="00F20C44" w:rsidRPr="00FD4DB7" w:rsidRDefault="00F20C44" w:rsidP="00C95B95">
      <w:r w:rsidRPr="00FD4DB7">
        <w:t>Po przeprowadzeniu postępowania w trybie podstawowym bez przeprowadzenia negocjacji, na podstawie art. 275 pkt 1 ustawy z dnia 11 września 2019 r. Prawo zamówień publicznych (t.j. Dz. U. z 2024 r. poz. 1320 z późn. zm.) zostaje zawarta umowa – zwana dalej „Umową”, o następującej treści:</w:t>
      </w:r>
    </w:p>
    <w:p w14:paraId="3F997CFB" w14:textId="469D5E65" w:rsidR="00F20C44" w:rsidRDefault="00F20C44" w:rsidP="00C95B95">
      <w:pPr>
        <w:pStyle w:val="Nagwek2"/>
        <w:spacing w:after="240"/>
      </w:pPr>
      <w:r w:rsidRPr="00FD4DB7">
        <w:t>Oświadczenia Stron</w:t>
      </w:r>
    </w:p>
    <w:p w14:paraId="7E5C8FAF" w14:textId="77777777" w:rsidR="00F20C44" w:rsidRPr="00FD4DB7" w:rsidRDefault="00F20C44" w:rsidP="00C95B95">
      <w:pPr>
        <w:pStyle w:val="Akapitzlist"/>
        <w:numPr>
          <w:ilvl w:val="0"/>
          <w:numId w:val="1"/>
        </w:numPr>
        <w:ind w:left="426" w:hanging="426"/>
        <w:rPr>
          <w:b/>
        </w:rPr>
      </w:pPr>
      <w:r w:rsidRPr="00FD4DB7">
        <w:t>Oświadczenia</w:t>
      </w:r>
      <w:r w:rsidRPr="00FD4DB7">
        <w:rPr>
          <w:b/>
        </w:rPr>
        <w:t xml:space="preserve"> </w:t>
      </w:r>
      <w:r w:rsidRPr="00FD4DB7">
        <w:t>Zamawiającego:</w:t>
      </w:r>
    </w:p>
    <w:p w14:paraId="400118FF" w14:textId="77777777" w:rsidR="00F20C44" w:rsidRPr="00FD4DB7" w:rsidRDefault="00F20C44" w:rsidP="00C95B95">
      <w:pPr>
        <w:pStyle w:val="Akapitzlist"/>
        <w:numPr>
          <w:ilvl w:val="1"/>
          <w:numId w:val="1"/>
        </w:numPr>
        <w:ind w:left="851" w:hanging="426"/>
      </w:pPr>
      <w:r w:rsidRPr="00FD4DB7">
        <w:rPr>
          <w:szCs w:val="20"/>
        </w:rPr>
        <w:t>Zamówienie jest współfinansowane w ramach projektu „</w:t>
      </w:r>
      <w:r w:rsidRPr="00FD4DB7">
        <w:rPr>
          <w:i/>
          <w:iCs/>
          <w:szCs w:val="20"/>
        </w:rPr>
        <w:t>Transformacja kształcenia branżowego w Powiecie Żywieckim – modernizacja pracowni szkolnych</w:t>
      </w:r>
      <w:r w:rsidRPr="00FD4DB7">
        <w:rPr>
          <w:szCs w:val="20"/>
        </w:rPr>
        <w:t xml:space="preserve">”. Fundusze Europejskie dla Śląskiego 2021- 2027 (Fundusz na rzecz </w:t>
      </w:r>
      <w:r w:rsidRPr="00FD4DB7">
        <w:rPr>
          <w:szCs w:val="20"/>
        </w:rPr>
        <w:lastRenderedPageBreak/>
        <w:t>Sprawiedliwej Transformacji); Priorytet: FESL 10.00 - Fundusze Europejskie na transformację, Działanie: FESL.10.14 - Infrastruktura kształcenia zawodowego.</w:t>
      </w:r>
    </w:p>
    <w:p w14:paraId="0528C230" w14:textId="77777777" w:rsidR="00F20C44" w:rsidRPr="00FD4DB7" w:rsidRDefault="00F20C44" w:rsidP="00C95B95">
      <w:pPr>
        <w:pStyle w:val="Akapitzlist"/>
        <w:numPr>
          <w:ilvl w:val="0"/>
          <w:numId w:val="1"/>
        </w:numPr>
        <w:ind w:left="426" w:hanging="426"/>
      </w:pPr>
      <w:r w:rsidRPr="00FD4DB7">
        <w:t xml:space="preserve">Oświadczenia Wykonawcy: </w:t>
      </w:r>
    </w:p>
    <w:p w14:paraId="07AE4CDC" w14:textId="77777777" w:rsidR="00F20C44" w:rsidRPr="00FD4DB7" w:rsidRDefault="00F20C44" w:rsidP="00C95B95">
      <w:pPr>
        <w:pStyle w:val="Akapitzlist"/>
        <w:numPr>
          <w:ilvl w:val="1"/>
          <w:numId w:val="1"/>
        </w:numPr>
        <w:ind w:left="851" w:hanging="426"/>
      </w:pPr>
      <w:r w:rsidRPr="00FD4DB7">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44C747D9" w14:textId="77777777" w:rsidR="00F20C44" w:rsidRPr="00FD4DB7" w:rsidRDefault="00F20C44" w:rsidP="00C95B95">
      <w:pPr>
        <w:pStyle w:val="Akapitzlist"/>
        <w:numPr>
          <w:ilvl w:val="1"/>
          <w:numId w:val="1"/>
        </w:numPr>
        <w:ind w:left="851" w:hanging="426"/>
      </w:pPr>
      <w:r w:rsidRPr="00FD4DB7">
        <w:rPr>
          <w:color w:val="000000"/>
        </w:rPr>
        <w:t>Wykonawca oświadcza, że zapoznał się z treścią niniejszej umowy i akceptuje ją w całości</w:t>
      </w:r>
      <w:r w:rsidRPr="00FD4DB7">
        <w:t>.</w:t>
      </w:r>
    </w:p>
    <w:p w14:paraId="2C1C24F4" w14:textId="77777777" w:rsidR="00F20C44" w:rsidRPr="00FD4DB7" w:rsidRDefault="00F20C44" w:rsidP="00C95B95">
      <w:pPr>
        <w:pStyle w:val="Nagwek2"/>
      </w:pPr>
      <w:r w:rsidRPr="00FD4DB7">
        <w:t>§ 1</w:t>
      </w:r>
    </w:p>
    <w:p w14:paraId="4EC2654E" w14:textId="77777777" w:rsidR="00F20C44" w:rsidRPr="00FD4DB7" w:rsidRDefault="00F20C44" w:rsidP="00C95B95">
      <w:pPr>
        <w:pStyle w:val="Nagwek2"/>
        <w:spacing w:after="240"/>
      </w:pPr>
      <w:r w:rsidRPr="00FD4DB7">
        <w:t>Przedmiot umowy</w:t>
      </w:r>
    </w:p>
    <w:p w14:paraId="4C44AF2F" w14:textId="7B45E53A" w:rsidR="00F20C44" w:rsidRPr="00FD4DB7" w:rsidRDefault="00F20C44" w:rsidP="00C95B95">
      <w:pPr>
        <w:pStyle w:val="Akapitzlist"/>
        <w:numPr>
          <w:ilvl w:val="0"/>
          <w:numId w:val="2"/>
        </w:numPr>
        <w:ind w:left="426" w:hanging="426"/>
      </w:pPr>
      <w:r w:rsidRPr="00FD4DB7">
        <w:t xml:space="preserve">Przedmiotem niniejszego zamówienia jest </w:t>
      </w:r>
      <w:r w:rsidR="004744F4">
        <w:t>dostawa w</w:t>
      </w:r>
      <w:r w:rsidR="004744F4" w:rsidRPr="004744F4">
        <w:t>yposażeni</w:t>
      </w:r>
      <w:r w:rsidR="004744F4">
        <w:t>a</w:t>
      </w:r>
      <w:r w:rsidR="004744F4" w:rsidRPr="004744F4">
        <w:t xml:space="preserve"> pracowni CNC w Zespole Szkół Budowlano-Drzewnych im. Armii Krajowej w Żywcu dla potrzeb Projektu pn.: „Transformacja kształcenia branżowego w Powiecie Żywieckim – modernizacja pracowni szkolnych”</w:t>
      </w:r>
      <w:r w:rsidR="004744F4">
        <w:t xml:space="preserve">, </w:t>
      </w:r>
      <w:r w:rsidR="004744F4" w:rsidRPr="004744F4">
        <w:t>obejmującego obrabiarkę CNC z zestawem narzędzi, oprogramowaniem i odciągarko-odpylarką. Wszystkie elementy zamówienia muszą być ze sobą kompatybilne</w:t>
      </w:r>
      <w:r w:rsidR="004744F4">
        <w:t>.</w:t>
      </w:r>
    </w:p>
    <w:p w14:paraId="020187E1" w14:textId="77777777" w:rsidR="00F20C44" w:rsidRPr="00FD4DB7" w:rsidRDefault="00F20C44" w:rsidP="00C95B95">
      <w:pPr>
        <w:pStyle w:val="Akapitzlist"/>
        <w:numPr>
          <w:ilvl w:val="0"/>
          <w:numId w:val="2"/>
        </w:numPr>
        <w:ind w:left="426" w:hanging="426"/>
      </w:pPr>
      <w:r w:rsidRPr="00FD4DB7">
        <w:t>Wykonawca zobowiązany jest do wykonania dostawy zgodnie z niniejszą Umową, wymogami określonymi w Specyfikacji Warunków Zamówienia, w tym Opisu Przedmiotu Zamówienia, złożoną Ofertą z dnia …………….. roku oraz obowiązującymi przepisami i normami.</w:t>
      </w:r>
    </w:p>
    <w:p w14:paraId="0FC66223" w14:textId="77777777" w:rsidR="00F20C44" w:rsidRPr="00FD4DB7" w:rsidRDefault="00F20C44" w:rsidP="00C95B95">
      <w:pPr>
        <w:pStyle w:val="Akapitzlist"/>
        <w:numPr>
          <w:ilvl w:val="0"/>
          <w:numId w:val="2"/>
        </w:numPr>
        <w:ind w:left="426" w:hanging="426"/>
        <w:rPr>
          <w:bCs/>
          <w:iCs/>
        </w:rPr>
      </w:pPr>
      <w:r w:rsidRPr="00FD4DB7">
        <w:rPr>
          <w:bCs/>
          <w:iCs/>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48AF9050" w14:textId="54CE084C" w:rsidR="00F20C44" w:rsidRPr="00FD4DB7" w:rsidRDefault="00F20C44" w:rsidP="00C95B95">
      <w:pPr>
        <w:pStyle w:val="Akapitzlist"/>
        <w:numPr>
          <w:ilvl w:val="0"/>
          <w:numId w:val="2"/>
        </w:numPr>
        <w:ind w:left="426" w:hanging="426"/>
        <w:rPr>
          <w:bCs/>
          <w:iCs/>
        </w:rPr>
      </w:pPr>
      <w:r w:rsidRPr="00FD4DB7">
        <w:rPr>
          <w:bCs/>
          <w:iCs/>
        </w:rPr>
        <w:t xml:space="preserve">Wykonawca zobowiązany jest dostarczyć przedmiot niniejszej umowy własnym środkiem transportu do siedziby Zamawiającego mieszącej się przy ulicy </w:t>
      </w:r>
      <w:r w:rsidRPr="00FD4DB7">
        <w:rPr>
          <w:bCs/>
        </w:rPr>
        <w:t>Szkolnej 2, 34-300 Żywiec</w:t>
      </w:r>
      <w:r w:rsidRPr="00FD4DB7">
        <w:rPr>
          <w:bCs/>
          <w:iCs/>
        </w:rPr>
        <w:t>, oraz zamontować w miejscach wskazanych przez Zamawiającego.</w:t>
      </w:r>
    </w:p>
    <w:p w14:paraId="1240355E" w14:textId="77777777" w:rsidR="00F20C44" w:rsidRPr="00FD4DB7" w:rsidRDefault="00F20C44" w:rsidP="00C95B95">
      <w:pPr>
        <w:pStyle w:val="Akapitzlist"/>
        <w:numPr>
          <w:ilvl w:val="0"/>
          <w:numId w:val="2"/>
        </w:numPr>
        <w:ind w:left="426" w:hanging="426"/>
        <w:rPr>
          <w:bCs/>
          <w:iCs/>
        </w:rPr>
      </w:pPr>
      <w:r w:rsidRPr="00FD4DB7">
        <w:rPr>
          <w:bCs/>
          <w:iCs/>
        </w:rPr>
        <w:t>Wykonawca będzie wykonywał prace w warunkach utrudnionych. Wszelkie prace związane z realizacją zamówienia powinny być prowadzone w sposób nieutrudniający prawidłowego funkcjonowania Szkoły. Wykonawca zobowiązany jest do prowadzenia prac w sposób nie zakłócający bieżącego funkcjonowania obiektu oraz w sposób nie zagrażający bezpieczeństwu osób w nim przebywających lub z niego korzystających.</w:t>
      </w:r>
    </w:p>
    <w:p w14:paraId="444C04A1" w14:textId="7F21237F" w:rsidR="00F20C44" w:rsidRPr="00FD4DB7" w:rsidRDefault="00F20C44" w:rsidP="00C95B95">
      <w:pPr>
        <w:pStyle w:val="Akapitzlist"/>
        <w:numPr>
          <w:ilvl w:val="0"/>
          <w:numId w:val="2"/>
        </w:numPr>
        <w:ind w:left="426" w:hanging="426"/>
        <w:rPr>
          <w:bCs/>
          <w:iCs/>
        </w:rPr>
      </w:pPr>
      <w:r w:rsidRPr="00FD4DB7">
        <w:rPr>
          <w:bCs/>
          <w:iCs/>
        </w:rPr>
        <w:t>Wykonawca powinien zabezpieczyć przedmiot umowy przed ewentualnym zniszczeniem, uszkodzeniem oraz zabrudzeniem podczas jego dostawy i montażu.</w:t>
      </w:r>
    </w:p>
    <w:p w14:paraId="335A7825" w14:textId="77777777" w:rsidR="00F20C44" w:rsidRPr="00FD4DB7" w:rsidRDefault="00F20C44" w:rsidP="00C95B95">
      <w:pPr>
        <w:pStyle w:val="Akapitzlist"/>
        <w:numPr>
          <w:ilvl w:val="0"/>
          <w:numId w:val="2"/>
        </w:numPr>
        <w:ind w:left="426" w:hanging="426"/>
        <w:rPr>
          <w:bCs/>
          <w:iCs/>
        </w:rPr>
      </w:pPr>
      <w:r w:rsidRPr="00FD4DB7">
        <w:rPr>
          <w:bCs/>
          <w:iCs/>
        </w:rPr>
        <w:t>Podczas przekazywania przedmiotu umowy Zamawiającemu, Wykonawca zobowiązany jest mu przekazać także dokumenty gwarancyjne.</w:t>
      </w:r>
    </w:p>
    <w:p w14:paraId="30BFED3F" w14:textId="77777777" w:rsidR="00F20C44" w:rsidRPr="00FD4DB7" w:rsidRDefault="00F20C44" w:rsidP="00C95B95">
      <w:pPr>
        <w:pStyle w:val="Akapitzlist"/>
        <w:numPr>
          <w:ilvl w:val="0"/>
          <w:numId w:val="2"/>
        </w:numPr>
        <w:ind w:left="426" w:hanging="426"/>
        <w:rPr>
          <w:bCs/>
          <w:iCs/>
        </w:rPr>
      </w:pPr>
      <w:r w:rsidRPr="00FD4DB7">
        <w:rPr>
          <w:bCs/>
          <w:iCs/>
        </w:rPr>
        <w:lastRenderedPageBreak/>
        <w:t>Zamawiający uprawniony jest do sprawdzania jakości oraz kompletności przedmiotu dostawy zrealizowanej przez Wykonawcę. W przypadku wykrycia jakichkolwiek niezgodności w przedmiocie dostawy w stosunku do treści niniejszej umowy Zamawiający nie odbierze przedmiotu dostawy, naliczając kary umowne zgodnie z procedurą zawartą w § 7 ust. 1 umowy, od dnia przekroczenia terminu wykonania umowy do dnia prawidłowej jej realizacji.</w:t>
      </w:r>
    </w:p>
    <w:p w14:paraId="4DFD6081" w14:textId="77777777" w:rsidR="00F20C44" w:rsidRPr="00FD4DB7" w:rsidRDefault="00F20C44" w:rsidP="00C95B95">
      <w:pPr>
        <w:pStyle w:val="Nagwek2"/>
        <w:rPr>
          <w:rFonts w:eastAsia="Calibri"/>
        </w:rPr>
      </w:pPr>
      <w:r w:rsidRPr="00FD4DB7">
        <w:rPr>
          <w:rFonts w:eastAsia="Calibri"/>
        </w:rPr>
        <w:t>§ 2</w:t>
      </w:r>
    </w:p>
    <w:p w14:paraId="0C6C0DCE" w14:textId="77777777" w:rsidR="00F20C44" w:rsidRPr="00FD4DB7" w:rsidRDefault="00F20C44" w:rsidP="00C95B95">
      <w:pPr>
        <w:pStyle w:val="Nagwek2"/>
        <w:spacing w:after="240"/>
        <w:rPr>
          <w:rFonts w:eastAsia="Calibri"/>
        </w:rPr>
      </w:pPr>
      <w:r w:rsidRPr="00FD4DB7">
        <w:rPr>
          <w:rFonts w:eastAsia="Calibri"/>
        </w:rPr>
        <w:t>Termin i sposób realizacji</w:t>
      </w:r>
    </w:p>
    <w:p w14:paraId="2E860584" w14:textId="138487D8" w:rsidR="00F20C44" w:rsidRPr="00FD4DB7" w:rsidRDefault="00F20C44" w:rsidP="00C95B95">
      <w:pPr>
        <w:pStyle w:val="Akapitzlist"/>
        <w:numPr>
          <w:ilvl w:val="0"/>
          <w:numId w:val="3"/>
        </w:numPr>
        <w:ind w:left="426" w:hanging="426"/>
        <w:rPr>
          <w:szCs w:val="20"/>
        </w:rPr>
      </w:pPr>
      <w:r w:rsidRPr="00FD4DB7">
        <w:t>Wykonawca zobowiązany jest dostarczyć i zamontować przedmiot Umowy</w:t>
      </w:r>
      <w:r w:rsidRPr="00FD4DB7">
        <w:rPr>
          <w:b/>
        </w:rPr>
        <w:t xml:space="preserve"> </w:t>
      </w:r>
      <w:r w:rsidRPr="00FD4DB7">
        <w:rPr>
          <w:szCs w:val="20"/>
        </w:rPr>
        <w:t xml:space="preserve">w terminie </w:t>
      </w:r>
      <w:r w:rsidRPr="00FD4DB7">
        <w:rPr>
          <w:b/>
          <w:szCs w:val="20"/>
        </w:rPr>
        <w:t xml:space="preserve">do </w:t>
      </w:r>
      <w:r w:rsidR="004744F4">
        <w:rPr>
          <w:b/>
          <w:szCs w:val="20"/>
        </w:rPr>
        <w:t>3</w:t>
      </w:r>
      <w:r w:rsidRPr="00FD4DB7">
        <w:rPr>
          <w:b/>
          <w:szCs w:val="20"/>
        </w:rPr>
        <w:t xml:space="preserve"> miesięcy od dnia zawarcia Umowy</w:t>
      </w:r>
    </w:p>
    <w:p w14:paraId="668E62AE" w14:textId="2F38AA14" w:rsidR="00F20C44" w:rsidRPr="00FD4DB7" w:rsidRDefault="00F20C44" w:rsidP="00C95B95">
      <w:pPr>
        <w:pStyle w:val="Akapitzlist"/>
        <w:numPr>
          <w:ilvl w:val="0"/>
          <w:numId w:val="3"/>
        </w:numPr>
        <w:ind w:left="426" w:hanging="426"/>
      </w:pPr>
      <w:r w:rsidRPr="00FD4DB7">
        <w:t>Wykonawca jest zobowiązany w szczególności: zapewnić dostawę do siedziby Zamawiającego, w tym powinien zabezpieczyć przedmiot umowy przed ewentualnym zniszczeniem, uszkodzeniem oraz zabrudzeniem podczas jego dostawy, rozładunek, wniesienie dostarczanych elementów sprzętu do budynku i montaż lub instalację, uruchomienie oraz sprawdzenie poprawności działania i udzielenie instruktażu obsługi w miejscu wskazanym przez Zamawiającego</w:t>
      </w:r>
      <w:r w:rsidR="004744F4">
        <w:t>.</w:t>
      </w:r>
    </w:p>
    <w:p w14:paraId="7F6CA338" w14:textId="5E5C1633" w:rsidR="00F20C44" w:rsidRPr="00FD4DB7" w:rsidRDefault="00F20C44" w:rsidP="00C95B95">
      <w:pPr>
        <w:pStyle w:val="Akapitzlist"/>
        <w:numPr>
          <w:ilvl w:val="0"/>
          <w:numId w:val="3"/>
        </w:numPr>
        <w:ind w:left="426" w:hanging="426"/>
      </w:pPr>
      <w:r w:rsidRPr="00FD4DB7">
        <w:t xml:space="preserve">Dostawa oraz montaż mogą być realizowane jedynie w dni robocze od poniedziałku do piątku. Wykonawca zobowiązuje się powiadomić Zamawiającego, co najmniej 2 dni wcześniej o planowanym terminie dostawy. </w:t>
      </w:r>
    </w:p>
    <w:p w14:paraId="05BE9EC6" w14:textId="086CF378" w:rsidR="00F20C44" w:rsidRPr="00FD4DB7" w:rsidRDefault="00F20C44" w:rsidP="00C95B95">
      <w:pPr>
        <w:pStyle w:val="Akapitzlist"/>
        <w:numPr>
          <w:ilvl w:val="0"/>
          <w:numId w:val="3"/>
        </w:numPr>
        <w:ind w:left="426" w:hanging="426"/>
      </w:pPr>
      <w:r w:rsidRPr="00FD4DB7">
        <w:t xml:space="preserve">Odbiór przedmiotu dostawy zostanie potwierdzony przez Zamawiającego </w:t>
      </w:r>
      <w:r w:rsidRPr="00FD4DB7">
        <w:rPr>
          <w:b/>
        </w:rPr>
        <w:t>protokołem odbioru końcowego</w:t>
      </w:r>
      <w:r w:rsidRPr="00FD4DB7">
        <w:t>, przy czym protokół powinien zawierać, co najmniej: nazwę elementu sprzętu (z wyszczególnionymi wszystkimi częściami składowymi), ilość, numery fabryczne (seria) sprzętu i dokumentacji z nim związanej.</w:t>
      </w:r>
    </w:p>
    <w:p w14:paraId="7CDDB61E" w14:textId="77777777" w:rsidR="00F20C44" w:rsidRPr="00FD4DB7" w:rsidRDefault="00F20C44" w:rsidP="00C95B95">
      <w:pPr>
        <w:pStyle w:val="Akapitzlist"/>
        <w:numPr>
          <w:ilvl w:val="0"/>
          <w:numId w:val="3"/>
        </w:numPr>
        <w:ind w:left="426" w:hanging="426"/>
      </w:pPr>
      <w:r w:rsidRPr="00FD4DB7">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60A092D5" w14:textId="77777777" w:rsidR="00F20C44" w:rsidRPr="00FD4DB7" w:rsidRDefault="00F20C44" w:rsidP="00C95B95">
      <w:pPr>
        <w:pStyle w:val="Akapitzlist"/>
        <w:numPr>
          <w:ilvl w:val="0"/>
          <w:numId w:val="3"/>
        </w:numPr>
        <w:ind w:left="426" w:hanging="426"/>
      </w:pPr>
      <w:r w:rsidRPr="00FD4DB7">
        <w:t>Podstawą do wystawienia faktury przez Wykonawcę jest odbiór przedmiotu zamówienia (bez zastrzeżeń) lub po skutecznym usunięciu zgłoszonych wad lub usterek.</w:t>
      </w:r>
    </w:p>
    <w:p w14:paraId="0B2DF1FD" w14:textId="77777777" w:rsidR="00F20C44" w:rsidRPr="00FD4DB7" w:rsidRDefault="00F20C44" w:rsidP="00C95B95">
      <w:pPr>
        <w:pStyle w:val="Akapitzlist"/>
        <w:numPr>
          <w:ilvl w:val="0"/>
          <w:numId w:val="3"/>
        </w:numPr>
        <w:ind w:left="426" w:hanging="426"/>
      </w:pPr>
      <w:r w:rsidRPr="00FD4DB7">
        <w:t>Przedstawicielem Wykonawcy do bieżących kontaktów z Zamawiającym wyznacza się: ………………………, tel. ………………, e-mail: ……………………..</w:t>
      </w:r>
    </w:p>
    <w:p w14:paraId="7CA92D01" w14:textId="77777777" w:rsidR="00F20C44" w:rsidRPr="00FD4DB7" w:rsidRDefault="00F20C44" w:rsidP="00C95B95">
      <w:pPr>
        <w:pStyle w:val="Akapitzlist"/>
        <w:numPr>
          <w:ilvl w:val="0"/>
          <w:numId w:val="3"/>
        </w:numPr>
        <w:ind w:left="426" w:hanging="426"/>
      </w:pPr>
      <w:r w:rsidRPr="00FD4DB7">
        <w:t>Przedstawicielem Zamawiającego do bieżących kontaktów z Wykonawcą wyznacza się ……………………, tel. …………………, e-mail: …………………..</w:t>
      </w:r>
    </w:p>
    <w:p w14:paraId="0130851D" w14:textId="77777777" w:rsidR="00F20C44" w:rsidRPr="00FD4DB7" w:rsidRDefault="00F20C44" w:rsidP="00C95B95">
      <w:pPr>
        <w:pStyle w:val="Nagwek2"/>
      </w:pPr>
      <w:r w:rsidRPr="00FD4DB7">
        <w:t>§ 3</w:t>
      </w:r>
    </w:p>
    <w:p w14:paraId="3D6F65DA" w14:textId="77777777" w:rsidR="00F20C44" w:rsidRPr="00FD4DB7" w:rsidRDefault="00F20C44" w:rsidP="00C95B95">
      <w:pPr>
        <w:pStyle w:val="Nagwek2"/>
        <w:spacing w:after="240"/>
      </w:pPr>
      <w:r w:rsidRPr="00FD4DB7">
        <w:t>Gwarancja i rękojmia</w:t>
      </w:r>
    </w:p>
    <w:p w14:paraId="12A1A5CB" w14:textId="5C4194D2" w:rsidR="00F20C44" w:rsidRPr="00FD4DB7" w:rsidRDefault="00F20C44" w:rsidP="00C95B95">
      <w:pPr>
        <w:pStyle w:val="Akapitzlist"/>
        <w:numPr>
          <w:ilvl w:val="0"/>
          <w:numId w:val="4"/>
        </w:numPr>
        <w:ind w:left="426" w:hanging="426"/>
      </w:pPr>
      <w:r w:rsidRPr="00FD4DB7">
        <w:t xml:space="preserve">Wykonawca udziela </w:t>
      </w:r>
      <w:r w:rsidRPr="00FD4DB7">
        <w:rPr>
          <w:bCs/>
        </w:rPr>
        <w:t xml:space="preserve">dla sprzętu i prac montażowych </w:t>
      </w:r>
      <w:r w:rsidRPr="00FD4DB7">
        <w:rPr>
          <w:bCs/>
          <w:iCs/>
        </w:rPr>
        <w:t>(o ile dotyczy)</w:t>
      </w:r>
      <w:r w:rsidRPr="00FD4DB7">
        <w:rPr>
          <w:bCs/>
        </w:rPr>
        <w:t>,</w:t>
      </w:r>
      <w:r w:rsidRPr="00FD4DB7">
        <w:t xml:space="preserve"> stanowiących przedmiot umowy </w:t>
      </w:r>
      <w:r w:rsidRPr="00FD4DB7">
        <w:rPr>
          <w:b/>
        </w:rPr>
        <w:t xml:space="preserve">……. </w:t>
      </w:r>
      <w:r w:rsidR="0003347D">
        <w:rPr>
          <w:b/>
        </w:rPr>
        <w:t>m</w:t>
      </w:r>
      <w:r w:rsidRPr="00FD4DB7">
        <w:rPr>
          <w:b/>
        </w:rPr>
        <w:t>iesięcznej</w:t>
      </w:r>
      <w:r w:rsidR="0003347D">
        <w:rPr>
          <w:b/>
        </w:rPr>
        <w:t xml:space="preserve"> (wskazać zgodnie z ofertą wykonawcy)</w:t>
      </w:r>
      <w:r w:rsidRPr="00FD4DB7">
        <w:t xml:space="preserve"> </w:t>
      </w:r>
      <w:r w:rsidRPr="00FD4DB7">
        <w:lastRenderedPageBreak/>
        <w:t xml:space="preserve">gwarancji jakości (sprzedawcy). Okres gwarancji biegnie od daty podpisaniu protokołu odbioru końcowego. </w:t>
      </w:r>
    </w:p>
    <w:p w14:paraId="5E6228CC" w14:textId="76E495B9" w:rsidR="00F20C44" w:rsidRPr="00FD4DB7" w:rsidRDefault="00F20C44" w:rsidP="00C95B95">
      <w:pPr>
        <w:pStyle w:val="Akapitzlist"/>
        <w:numPr>
          <w:ilvl w:val="0"/>
          <w:numId w:val="4"/>
        </w:numPr>
        <w:ind w:left="426" w:hanging="426"/>
      </w:pPr>
      <w:r w:rsidRPr="00FD4DB7">
        <w:rPr>
          <w:rFonts w:eastAsia="Calibri"/>
          <w:bCs/>
        </w:rPr>
        <w:t xml:space="preserve">Strony ustalają, że okres rękojmi za wady dla całego przedmiotu umowy wynosi </w:t>
      </w:r>
      <w:r w:rsidRPr="00FD4DB7">
        <w:rPr>
          <w:rFonts w:eastAsia="Calibri"/>
          <w:b/>
          <w:bCs/>
        </w:rPr>
        <w:t xml:space="preserve">……. </w:t>
      </w:r>
      <w:r w:rsidR="00C13902">
        <w:rPr>
          <w:rFonts w:eastAsia="Calibri"/>
          <w:b/>
          <w:bCs/>
        </w:rPr>
        <w:t>m</w:t>
      </w:r>
      <w:r w:rsidRPr="00FD4DB7">
        <w:rPr>
          <w:rFonts w:eastAsia="Calibri"/>
          <w:b/>
          <w:bCs/>
        </w:rPr>
        <w:t>iesięcy</w:t>
      </w:r>
      <w:r w:rsidR="00C5347E">
        <w:rPr>
          <w:rFonts w:eastAsia="Calibri"/>
          <w:b/>
          <w:bCs/>
        </w:rPr>
        <w:t xml:space="preserve"> </w:t>
      </w:r>
      <w:r w:rsidR="0003347D">
        <w:rPr>
          <w:b/>
        </w:rPr>
        <w:t>(wskazać zgodnie z ofertą wykonawcy)</w:t>
      </w:r>
      <w:r w:rsidRPr="00FD4DB7">
        <w:rPr>
          <w:rFonts w:eastAsia="Calibri"/>
          <w:bCs/>
        </w:rPr>
        <w:t xml:space="preserve"> i biegnie </w:t>
      </w:r>
      <w:r w:rsidRPr="00FD4DB7">
        <w:t>od daty podpisania protokołu odbioru końcowego</w:t>
      </w:r>
      <w:r w:rsidRPr="00FD4DB7">
        <w:rPr>
          <w:rFonts w:eastAsia="Calibri"/>
          <w:bCs/>
        </w:rPr>
        <w:t>.</w:t>
      </w:r>
      <w:r w:rsidRPr="00FD4DB7">
        <w:t xml:space="preserve"> </w:t>
      </w:r>
    </w:p>
    <w:p w14:paraId="76C401F5" w14:textId="77777777" w:rsidR="00F20C44" w:rsidRPr="00FD4DB7" w:rsidRDefault="00F20C44" w:rsidP="00C95B95">
      <w:pPr>
        <w:pStyle w:val="Akapitzlist"/>
        <w:numPr>
          <w:ilvl w:val="0"/>
          <w:numId w:val="4"/>
        </w:numPr>
        <w:ind w:left="426" w:hanging="426"/>
      </w:pPr>
      <w:r w:rsidRPr="00FD4DB7">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588C0AC4" w14:textId="49ACA4A7" w:rsidR="00F20C44" w:rsidRPr="00FD4DB7" w:rsidRDefault="00F20C44" w:rsidP="00C95B95">
      <w:pPr>
        <w:pStyle w:val="Akapitzlist"/>
        <w:numPr>
          <w:ilvl w:val="0"/>
          <w:numId w:val="4"/>
        </w:numPr>
        <w:ind w:left="426" w:hanging="426"/>
      </w:pPr>
      <w:r w:rsidRPr="00FD4DB7">
        <w:t xml:space="preserve">Wykonawca, w dniu podpisania protokołu odbioru końcowego, wyda Zamawiającemu dokument(y) gwarancyjny(e) co do jakości przedmiotu dostawy lub montażu </w:t>
      </w:r>
      <w:r w:rsidRPr="00FD4DB7">
        <w:rPr>
          <w:bCs/>
          <w:iCs/>
        </w:rPr>
        <w:t>(o ile dotyczy)</w:t>
      </w:r>
      <w:r w:rsidRPr="00FD4DB7">
        <w:t xml:space="preserve">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w:t>
      </w:r>
      <w:r w:rsidR="0003347D">
        <w:t xml:space="preserve"> </w:t>
      </w:r>
      <w:r w:rsidRPr="00FD4DB7">
        <w:t>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0F85D74D" w14:textId="34352BE4" w:rsidR="00F20C44" w:rsidRPr="00FD4DB7" w:rsidRDefault="00F20C44" w:rsidP="00C95B95">
      <w:pPr>
        <w:pStyle w:val="Akapitzlist"/>
        <w:numPr>
          <w:ilvl w:val="0"/>
          <w:numId w:val="4"/>
        </w:numPr>
        <w:ind w:left="426" w:hanging="426"/>
      </w:pPr>
      <w:r w:rsidRPr="00FD4DB7">
        <w:rPr>
          <w:bCs/>
        </w:rPr>
        <w:t>Zamawiający może dochodzić roszczeń z tytułu gwarancji także po okresie określonym w</w:t>
      </w:r>
      <w:r w:rsidR="0003347D">
        <w:rPr>
          <w:bCs/>
        </w:rPr>
        <w:t xml:space="preserve"> </w:t>
      </w:r>
      <w:r w:rsidRPr="00FD4DB7">
        <w:rPr>
          <w:bCs/>
        </w:rPr>
        <w:t>ust.</w:t>
      </w:r>
      <w:r w:rsidR="0003347D">
        <w:rPr>
          <w:bCs/>
        </w:rPr>
        <w:t xml:space="preserve"> </w:t>
      </w:r>
      <w:r w:rsidRPr="00FD4DB7">
        <w:rPr>
          <w:bCs/>
        </w:rPr>
        <w:t>1, jeżeli zgłosił wadę przed upływem tego okresu.</w:t>
      </w:r>
    </w:p>
    <w:p w14:paraId="1CA14D23" w14:textId="77777777" w:rsidR="00F20C44" w:rsidRPr="00FD4DB7" w:rsidRDefault="00F20C44" w:rsidP="00C95B95">
      <w:pPr>
        <w:pStyle w:val="Akapitzlist"/>
        <w:numPr>
          <w:ilvl w:val="0"/>
          <w:numId w:val="4"/>
        </w:numPr>
        <w:ind w:left="426" w:hanging="426"/>
      </w:pPr>
      <w:r w:rsidRPr="00FD4DB7">
        <w:t xml:space="preserve">Niezależnie od uprawnień z tytułu gwarancji, Zamawiającemu przysługują uprawnienia z tytułu rękojmi za wady przedmiotu umowy. Wszelkie odmienne postanowienia wynikające z kart gwarancyjnych sprzętu uważa się za bezskuteczne. </w:t>
      </w:r>
    </w:p>
    <w:p w14:paraId="7318F8F9" w14:textId="77777777" w:rsidR="00F20C44" w:rsidRPr="00FD4DB7" w:rsidRDefault="00F20C44" w:rsidP="00C95B95">
      <w:pPr>
        <w:pStyle w:val="Akapitzlist"/>
        <w:numPr>
          <w:ilvl w:val="0"/>
          <w:numId w:val="4"/>
        </w:numPr>
        <w:ind w:left="426" w:hanging="426"/>
      </w:pPr>
      <w:r w:rsidRPr="00FD4DB7">
        <w:t>W okresie udzielonej gwarancji Wykonawca zobowiązuje się do:</w:t>
      </w:r>
    </w:p>
    <w:p w14:paraId="201470AE" w14:textId="3DD91934" w:rsidR="00F20C44" w:rsidRPr="00FD4DB7" w:rsidRDefault="00F20C44" w:rsidP="00C95B95">
      <w:pPr>
        <w:pStyle w:val="Akapitzlist"/>
        <w:numPr>
          <w:ilvl w:val="1"/>
          <w:numId w:val="4"/>
        </w:numPr>
        <w:ind w:left="851" w:hanging="426"/>
      </w:pPr>
      <w:r w:rsidRPr="00FD4DB7">
        <w:t>nieodpłatnego wykonywania napraw gwarancyjnych</w:t>
      </w:r>
      <w:r w:rsidR="004744F4">
        <w:t>;</w:t>
      </w:r>
    </w:p>
    <w:p w14:paraId="4B337F61" w14:textId="77777777" w:rsidR="00F20C44" w:rsidRPr="00FD4DB7" w:rsidRDefault="00F20C44" w:rsidP="00C95B95">
      <w:pPr>
        <w:pStyle w:val="Akapitzlist"/>
        <w:numPr>
          <w:ilvl w:val="1"/>
          <w:numId w:val="4"/>
        </w:numPr>
        <w:ind w:left="851" w:hanging="426"/>
      </w:pPr>
      <w:r w:rsidRPr="00FD4DB7">
        <w:t>zapewnienia nieodpłatnego serwisu urządzeń w okresie trwania gwarancji, obejmującego w szczególności okresowe przeglądy konserwacyjne, zgodnie z wymogami producenta.</w:t>
      </w:r>
    </w:p>
    <w:p w14:paraId="11AA809C" w14:textId="77777777" w:rsidR="00F20C44" w:rsidRPr="00FD4DB7" w:rsidRDefault="00F20C44" w:rsidP="00C95B95">
      <w:pPr>
        <w:pStyle w:val="Akapitzlist"/>
        <w:numPr>
          <w:ilvl w:val="0"/>
          <w:numId w:val="4"/>
        </w:numPr>
        <w:ind w:left="426" w:hanging="426"/>
      </w:pPr>
      <w:r w:rsidRPr="00FD4DB7">
        <w:t>Wszelkie naprawy gwarancyjne lub prowadzone w ramach rękojmi odbywają się na koszt i odpowiedzialność Wykonawcy, który zapewnia również transport do serwisu oraz z serwisu do adresu dostawy do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5514A861" w14:textId="77777777" w:rsidR="00F20C44" w:rsidRPr="00FD4DB7" w:rsidRDefault="00F20C44" w:rsidP="00C95B95">
      <w:pPr>
        <w:pStyle w:val="Akapitzlist"/>
        <w:numPr>
          <w:ilvl w:val="0"/>
          <w:numId w:val="4"/>
        </w:numPr>
        <w:ind w:left="426" w:hanging="426"/>
      </w:pPr>
      <w:r w:rsidRPr="00FD4DB7">
        <w:t xml:space="preserve">Po zakończeniu naprawy Wykonawca jest zobowiązany do pisemnego wskazania Zamawiającemu wykonanych czynności naprawczych, a w szczególności </w:t>
      </w:r>
      <w:r w:rsidRPr="00FD4DB7">
        <w:lastRenderedPageBreak/>
        <w:t>wyspecyfikowania części zmienionych lub zainstalowanych w naprawianym przedmiocie dostawy.</w:t>
      </w:r>
    </w:p>
    <w:p w14:paraId="148C6490" w14:textId="77777777" w:rsidR="00F20C44" w:rsidRPr="00FD4DB7" w:rsidRDefault="00F20C44" w:rsidP="00C95B95">
      <w:pPr>
        <w:pStyle w:val="Akapitzlist"/>
        <w:numPr>
          <w:ilvl w:val="0"/>
          <w:numId w:val="4"/>
        </w:numPr>
        <w:ind w:left="426" w:hanging="426"/>
      </w:pPr>
      <w:r w:rsidRPr="00FD4DB7">
        <w:t xml:space="preserve">Jeżeli wady sprzętu usunąć się nie da albo Wykonawca nie usunie wady, Zamawiający może żądać wymiany przedmiotu dostawy na przedmiot wolny od wad o takich samych, a w przypadku, gdy przedmiot dostawy nie jest już dostępny na rynku, na przedmiot o nie gorszych parametrach - po trzech bezskutecznych naprawach gwarancyjnych. </w:t>
      </w:r>
    </w:p>
    <w:p w14:paraId="68FA9B30" w14:textId="77777777" w:rsidR="00F20C44" w:rsidRPr="00FD4DB7" w:rsidRDefault="00F20C44" w:rsidP="00C95B95">
      <w:pPr>
        <w:pStyle w:val="Akapitzlist"/>
        <w:numPr>
          <w:ilvl w:val="0"/>
          <w:numId w:val="4"/>
        </w:numPr>
        <w:ind w:left="426" w:hanging="426"/>
      </w:pPr>
      <w:r w:rsidRPr="00FD4DB7">
        <w:t xml:space="preserve">Jeżeli dokument gwarancyjny nie stanowi inaczej, odpowiedzialność z tytułu gwarancji jakości obejmuje zarówno wady powstałe z przyczyn tkwiących w przedmiocie dostawy lub montażu </w:t>
      </w:r>
      <w:r w:rsidRPr="00FD4DB7">
        <w:rPr>
          <w:bCs/>
          <w:iCs/>
        </w:rPr>
        <w:t>(o ile dotyczy)</w:t>
      </w:r>
      <w:r w:rsidRPr="00FD4DB7">
        <w:t xml:space="preserve">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71206716" w14:textId="77777777" w:rsidR="00F20C44" w:rsidRPr="00FD4DB7" w:rsidRDefault="00F20C44" w:rsidP="00C95B95">
      <w:pPr>
        <w:pStyle w:val="Akapitzlist"/>
        <w:numPr>
          <w:ilvl w:val="0"/>
          <w:numId w:val="4"/>
        </w:numPr>
        <w:ind w:left="426" w:hanging="426"/>
      </w:pPr>
      <w:r w:rsidRPr="00FD4DB7">
        <w:t xml:space="preserve">Okres gwarancji ulega przedłużeniu o okres czasu trwania naprawy/napraw gwarancyjnych rozumiany jako </w:t>
      </w:r>
      <w:r w:rsidRPr="00FD4DB7">
        <w:rPr>
          <w:bCs/>
        </w:rPr>
        <w:t>czas przerwy w eksploatacji przedmiotu dostawy</w:t>
      </w:r>
      <w:r w:rsidRPr="00FD4DB7">
        <w:t>.</w:t>
      </w:r>
    </w:p>
    <w:p w14:paraId="031FB15B" w14:textId="77777777" w:rsidR="00F20C44" w:rsidRPr="00FD4DB7" w:rsidRDefault="00F20C44" w:rsidP="00C95B95">
      <w:pPr>
        <w:pStyle w:val="Nagwek2"/>
      </w:pPr>
      <w:r w:rsidRPr="00FD4DB7">
        <w:t>§ 4</w:t>
      </w:r>
    </w:p>
    <w:p w14:paraId="71E394FF" w14:textId="77777777" w:rsidR="00F20C44" w:rsidRPr="00FD4DB7" w:rsidRDefault="00F20C44" w:rsidP="00C95B95">
      <w:pPr>
        <w:pStyle w:val="Nagwek2"/>
        <w:spacing w:after="240"/>
      </w:pPr>
      <w:r w:rsidRPr="00FD4DB7">
        <w:t>Podwykonawstwo</w:t>
      </w:r>
    </w:p>
    <w:p w14:paraId="7026F0BA" w14:textId="77777777" w:rsidR="00F20C44" w:rsidRPr="00FD4DB7" w:rsidRDefault="00F20C44" w:rsidP="00C95B95">
      <w:pPr>
        <w:pStyle w:val="Akapitzlist"/>
        <w:numPr>
          <w:ilvl w:val="0"/>
          <w:numId w:val="5"/>
        </w:numPr>
        <w:ind w:left="426" w:hanging="426"/>
        <w:rPr>
          <w:rFonts w:eastAsia="Calibri"/>
        </w:rPr>
      </w:pPr>
      <w:r w:rsidRPr="00FD4DB7">
        <w:rPr>
          <w:rFonts w:eastAsia="Calibri"/>
        </w:rPr>
        <w:t>Wykonawca, z zastrzeżeniem ust. 3 wykona przy udziale niżej wymienionych podwykonawców następujące dostawy (nazwa podwykonawcy, zakres dostaw, wartość dostaw):</w:t>
      </w:r>
    </w:p>
    <w:p w14:paraId="20EE061C" w14:textId="7CCAF08E" w:rsidR="00F20C44" w:rsidRPr="00FD4DB7" w:rsidRDefault="00F20C44" w:rsidP="00C95B95">
      <w:pPr>
        <w:pStyle w:val="Akapitzlist"/>
        <w:numPr>
          <w:ilvl w:val="0"/>
          <w:numId w:val="5"/>
        </w:numPr>
        <w:ind w:left="426" w:hanging="426"/>
        <w:rPr>
          <w:rFonts w:eastAsia="Calibri"/>
        </w:rPr>
      </w:pPr>
      <w:r w:rsidRPr="00FD4DB7">
        <w:rPr>
          <w:rFonts w:eastAsia="Calibri"/>
        </w:rPr>
        <w:t>…………………………………………………………………………………………….……</w:t>
      </w:r>
    </w:p>
    <w:p w14:paraId="666D216F" w14:textId="77777777" w:rsidR="00F20C44" w:rsidRPr="00FD4DB7" w:rsidRDefault="00F20C44" w:rsidP="00C95B95">
      <w:pPr>
        <w:pStyle w:val="Akapitzlist"/>
        <w:numPr>
          <w:ilvl w:val="0"/>
          <w:numId w:val="5"/>
        </w:numPr>
        <w:ind w:left="426" w:hanging="426"/>
        <w:rPr>
          <w:rFonts w:eastAsia="Calibri"/>
        </w:rPr>
      </w:pPr>
      <w:r w:rsidRPr="00FD4DB7">
        <w:rPr>
          <w:rFonts w:eastAsia="Calibri"/>
        </w:rPr>
        <w:t>Pozostałe dostawy Wykonawca wykona własnymi siłami.</w:t>
      </w:r>
    </w:p>
    <w:p w14:paraId="03A8812F" w14:textId="77777777" w:rsidR="00F20C44" w:rsidRPr="00FD4DB7" w:rsidRDefault="00F20C44" w:rsidP="00C95B95">
      <w:pPr>
        <w:pStyle w:val="Akapitzlist"/>
        <w:numPr>
          <w:ilvl w:val="0"/>
          <w:numId w:val="5"/>
        </w:numPr>
        <w:ind w:left="426" w:hanging="426"/>
        <w:rPr>
          <w:rFonts w:eastAsia="Calibri"/>
        </w:rPr>
      </w:pPr>
      <w:r w:rsidRPr="00FD4DB7">
        <w:rPr>
          <w:rFonts w:eastAsia="Calibri"/>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7270A417" w14:textId="77777777" w:rsidR="00F20C44" w:rsidRPr="00FD4DB7" w:rsidRDefault="00F20C44" w:rsidP="00C95B95">
      <w:pPr>
        <w:pStyle w:val="Akapitzlist"/>
        <w:numPr>
          <w:ilvl w:val="0"/>
          <w:numId w:val="5"/>
        </w:numPr>
        <w:ind w:left="426" w:hanging="426"/>
        <w:rPr>
          <w:rFonts w:eastAsia="Calibri"/>
        </w:rPr>
      </w:pPr>
      <w:r w:rsidRPr="00FD4DB7">
        <w:rPr>
          <w:rFonts w:eastAsia="Calibri"/>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6653F326" w14:textId="77777777" w:rsidR="00F20C44" w:rsidRPr="00FD4DB7" w:rsidRDefault="00F20C44" w:rsidP="00C95B95">
      <w:pPr>
        <w:pStyle w:val="Akapitzlist"/>
        <w:numPr>
          <w:ilvl w:val="0"/>
          <w:numId w:val="5"/>
        </w:numPr>
        <w:ind w:left="426" w:hanging="426"/>
        <w:rPr>
          <w:rFonts w:eastAsia="Calibri"/>
        </w:rPr>
      </w:pPr>
      <w:r w:rsidRPr="00FD4DB7">
        <w:rPr>
          <w:rFonts w:eastAsia="Calibri"/>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DA3EF1E" w14:textId="77777777" w:rsidR="00F20C44" w:rsidRPr="00FD4DB7" w:rsidRDefault="00F20C44" w:rsidP="00C95B95">
      <w:pPr>
        <w:pStyle w:val="Akapitzlist"/>
        <w:numPr>
          <w:ilvl w:val="0"/>
          <w:numId w:val="5"/>
        </w:numPr>
        <w:ind w:left="426" w:hanging="426"/>
        <w:rPr>
          <w:rFonts w:eastAsia="Calibri"/>
        </w:rPr>
      </w:pPr>
      <w:r w:rsidRPr="00FD4DB7">
        <w:rPr>
          <w:rFonts w:eastAsia="Calibri"/>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w:t>
      </w:r>
      <w:r w:rsidRPr="00FD4DB7">
        <w:rPr>
          <w:rFonts w:eastAsia="Calibri"/>
        </w:rPr>
        <w:lastRenderedPageBreak/>
        <w:t>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Pzp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55192478" w14:textId="77777777" w:rsidR="00F20C44" w:rsidRPr="00FD4DB7" w:rsidRDefault="00F20C44" w:rsidP="00C95B95">
      <w:pPr>
        <w:pStyle w:val="Akapitzlist"/>
        <w:numPr>
          <w:ilvl w:val="0"/>
          <w:numId w:val="5"/>
        </w:numPr>
        <w:ind w:left="426" w:hanging="426"/>
        <w:rPr>
          <w:rFonts w:eastAsia="Calibri"/>
        </w:rPr>
      </w:pPr>
      <w:r w:rsidRPr="00FD4DB7">
        <w:rPr>
          <w:rFonts w:eastAsia="Calibri"/>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4098EFE0" w14:textId="77777777" w:rsidR="00F20C44" w:rsidRPr="00FD4DB7" w:rsidRDefault="00F20C44" w:rsidP="00C95B95">
      <w:pPr>
        <w:pStyle w:val="Akapitzlist"/>
        <w:numPr>
          <w:ilvl w:val="0"/>
          <w:numId w:val="5"/>
        </w:numPr>
        <w:ind w:left="426" w:hanging="426"/>
        <w:rPr>
          <w:rFonts w:eastAsia="Calibri"/>
        </w:rPr>
      </w:pPr>
      <w:r w:rsidRPr="00FD4DB7">
        <w:rPr>
          <w:rFonts w:eastAsia="Calibri"/>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6374DE0" w14:textId="77777777" w:rsidR="00F20C44" w:rsidRPr="00FD4DB7" w:rsidRDefault="00F20C44" w:rsidP="00C95B95">
      <w:pPr>
        <w:pStyle w:val="Akapitzlist"/>
        <w:numPr>
          <w:ilvl w:val="0"/>
          <w:numId w:val="5"/>
        </w:numPr>
        <w:ind w:left="426" w:hanging="426"/>
        <w:rPr>
          <w:rFonts w:eastAsia="Calibri"/>
        </w:rPr>
      </w:pPr>
      <w:r w:rsidRPr="00FD4DB7">
        <w:rPr>
          <w:rFonts w:eastAsia="Calibri"/>
        </w:rPr>
        <w:t>Powierzenie jakichkolwiek prac podwykonawcy innemu niż wskazany w niniejszej umowie Wykonawcy musi być uzasadnione na piśmie i zaakceptowane przez Zamawiającego.</w:t>
      </w:r>
    </w:p>
    <w:p w14:paraId="52B35A9F" w14:textId="77777777" w:rsidR="00F20C44" w:rsidRPr="00FD4DB7" w:rsidRDefault="00F20C44" w:rsidP="00C95B95">
      <w:pPr>
        <w:pStyle w:val="Akapitzlist"/>
        <w:numPr>
          <w:ilvl w:val="0"/>
          <w:numId w:val="5"/>
        </w:numPr>
        <w:ind w:left="426" w:hanging="426"/>
        <w:rPr>
          <w:rFonts w:eastAsia="Calibri"/>
        </w:rPr>
      </w:pPr>
      <w:r w:rsidRPr="00FD4DB7">
        <w:rPr>
          <w:rFonts w:eastAsia="Calibri"/>
        </w:rPr>
        <w:t>Wykonawca odpowiada za działania i zaniechania podwykonawców jak za swoje własne.</w:t>
      </w:r>
    </w:p>
    <w:p w14:paraId="45A87435" w14:textId="77777777" w:rsidR="00F20C44" w:rsidRPr="00FD4DB7" w:rsidRDefault="00F20C44" w:rsidP="00C95B95">
      <w:pPr>
        <w:pStyle w:val="Akapitzlist"/>
        <w:numPr>
          <w:ilvl w:val="0"/>
          <w:numId w:val="5"/>
        </w:numPr>
        <w:ind w:left="426" w:hanging="426"/>
        <w:rPr>
          <w:rFonts w:eastAsia="Calibri"/>
        </w:rPr>
      </w:pPr>
      <w:r w:rsidRPr="00FD4DB7">
        <w:rPr>
          <w:rFonts w:eastAsia="Calibri"/>
        </w:rPr>
        <w:t>Wykonawca pełni funkcję koordynatora w stosunku do wszystkich podwykonawców.</w:t>
      </w:r>
    </w:p>
    <w:p w14:paraId="6A7EE50D" w14:textId="77777777" w:rsidR="00F20C44" w:rsidRPr="00FD4DB7" w:rsidRDefault="00F20C44" w:rsidP="00C95B95">
      <w:pPr>
        <w:pStyle w:val="Akapitzlist"/>
        <w:numPr>
          <w:ilvl w:val="0"/>
          <w:numId w:val="5"/>
        </w:numPr>
        <w:ind w:left="426" w:hanging="426"/>
        <w:rPr>
          <w:rFonts w:eastAsia="Calibri"/>
        </w:rPr>
      </w:pPr>
      <w:r w:rsidRPr="00FD4DB7">
        <w:rPr>
          <w:rFonts w:eastAsia="Calibri"/>
        </w:rPr>
        <w:t>Jakakolwiek przerwa w realizacji przedmiotu umowy wynikająca z winy podwykonawcy będzie traktowana jako przerwa wynikła z przyczyn zależnych od Wykonawcy, uprawniająca Zamawiającego do naliczania kar umownych.</w:t>
      </w:r>
    </w:p>
    <w:p w14:paraId="21260EB9" w14:textId="77777777" w:rsidR="00F20C44" w:rsidRPr="00FD4DB7" w:rsidRDefault="00F20C44" w:rsidP="00C95B95">
      <w:pPr>
        <w:pStyle w:val="Nagwek2"/>
      </w:pPr>
      <w:r w:rsidRPr="00FD4DB7">
        <w:t>§ 5</w:t>
      </w:r>
    </w:p>
    <w:p w14:paraId="4C0F915E" w14:textId="77777777" w:rsidR="00F20C44" w:rsidRPr="00FD4DB7" w:rsidRDefault="00F20C44" w:rsidP="00C95B95">
      <w:pPr>
        <w:pStyle w:val="Nagwek2"/>
        <w:spacing w:after="240"/>
      </w:pPr>
      <w:r w:rsidRPr="00FD4DB7">
        <w:t>Wynagrodzenie i warunki płatności</w:t>
      </w:r>
    </w:p>
    <w:p w14:paraId="5AF76DD8" w14:textId="03D574E3" w:rsidR="00F20C44" w:rsidRPr="00FD4DB7" w:rsidRDefault="00F20C44" w:rsidP="00C95B95">
      <w:pPr>
        <w:pStyle w:val="Akapitzlist"/>
        <w:numPr>
          <w:ilvl w:val="0"/>
          <w:numId w:val="6"/>
        </w:numPr>
        <w:ind w:left="426" w:hanging="426"/>
      </w:pPr>
      <w:r w:rsidRPr="00FD4DB7">
        <w:t xml:space="preserve">Całkowite wynagrodzenie Wykonawcy za wykonanie przedmiotu Umowy, zgodnie z ofertą Wykonawcy, wynosi </w:t>
      </w:r>
      <w:r w:rsidR="00C5347E">
        <w:t>…………..</w:t>
      </w:r>
      <w:r w:rsidRPr="00FD4DB7">
        <w:t xml:space="preserve">zł brutto (słownie złotych: </w:t>
      </w:r>
      <w:r w:rsidR="00C5347E">
        <w:t xml:space="preserve">…), </w:t>
      </w:r>
      <w:r w:rsidRPr="00FD4DB7">
        <w:t>w tym należy podatek VAT w wysokości 23%.</w:t>
      </w:r>
    </w:p>
    <w:p w14:paraId="613DE8C2" w14:textId="77777777" w:rsidR="00F20C44" w:rsidRPr="00FD4DB7" w:rsidRDefault="00F20C44" w:rsidP="00C95B95">
      <w:pPr>
        <w:pStyle w:val="Akapitzlist"/>
        <w:numPr>
          <w:ilvl w:val="0"/>
          <w:numId w:val="6"/>
        </w:numPr>
        <w:ind w:left="426" w:hanging="426"/>
      </w:pPr>
      <w:r w:rsidRPr="00FD4DB7">
        <w:t xml:space="preserve">Okres rozliczeniowy wynosi </w:t>
      </w:r>
      <w:r w:rsidRPr="00FD4DB7">
        <w:rPr>
          <w:b/>
          <w:bCs/>
        </w:rPr>
        <w:t xml:space="preserve">30 dni </w:t>
      </w:r>
      <w:r w:rsidRPr="00FD4DB7">
        <w:rPr>
          <w:bCs/>
        </w:rPr>
        <w:t>(</w:t>
      </w:r>
      <w:r w:rsidRPr="00FD4DB7">
        <w:t xml:space="preserve">okres po odebraniu zamówienia do momentu ostatecznego rozliczenia umowy). </w:t>
      </w:r>
    </w:p>
    <w:p w14:paraId="1F174CE5" w14:textId="77777777" w:rsidR="00F20C44" w:rsidRPr="00FD4DB7" w:rsidRDefault="00F20C44" w:rsidP="00C95B95">
      <w:pPr>
        <w:pStyle w:val="Akapitzlist"/>
        <w:numPr>
          <w:ilvl w:val="0"/>
          <w:numId w:val="6"/>
        </w:numPr>
        <w:ind w:left="426" w:hanging="426"/>
      </w:pPr>
      <w:r w:rsidRPr="00FD4DB7">
        <w:rPr>
          <w:bCs/>
        </w:rPr>
        <w:t xml:space="preserve">Wynagrodzenie Wykonawcy płatne będzie jednorazowo, na podstawie faktury VAT wystawionej przez Wykonawcę na kwotę stanowiącą iloczyn ilości dostarczonych i zamontowanych elementów sprzętu oraz cen jednostkowych za dany asortyment </w:t>
      </w:r>
      <w:r w:rsidRPr="00FD4DB7">
        <w:rPr>
          <w:bCs/>
        </w:rPr>
        <w:lastRenderedPageBreak/>
        <w:t>sprzętu określony w ofercie Wykonawcy, po spisaniu przez Strony protokołu odbioru końcowego (bez uwag).</w:t>
      </w:r>
    </w:p>
    <w:p w14:paraId="5BEDAEAD" w14:textId="77777777" w:rsidR="00F20C44" w:rsidRDefault="00F20C44" w:rsidP="00C95B95">
      <w:pPr>
        <w:pStyle w:val="Akapitzlist"/>
        <w:numPr>
          <w:ilvl w:val="0"/>
          <w:numId w:val="6"/>
        </w:numPr>
        <w:ind w:left="426" w:hanging="426"/>
      </w:pPr>
      <w:r w:rsidRPr="00FD4DB7">
        <w:t>Wykonawca oświadcza, że jest czynnym podatnikiem uprawnionym do wystawiania faktur.</w:t>
      </w:r>
    </w:p>
    <w:p w14:paraId="530CD912" w14:textId="4EAB8460" w:rsidR="004744F4" w:rsidRDefault="004744F4" w:rsidP="00C95B95">
      <w:pPr>
        <w:pStyle w:val="Akapitzlist"/>
        <w:numPr>
          <w:ilvl w:val="0"/>
          <w:numId w:val="6"/>
        </w:numPr>
        <w:ind w:left="426" w:hanging="426"/>
      </w:pPr>
      <w:r>
        <w:t xml:space="preserve">Z dniem wejścia w życie przepisów wprowadzających obowiązek wystawienia i otrzymywania faktur ustrukturyzowanych za pośrednictwem KSeF (tj. od 1 lutego 2026 r. lub 1 kwietnia 2026 r. zgodnie z ustawą o VAT), strony zobowiązują się do: </w:t>
      </w:r>
    </w:p>
    <w:p w14:paraId="2EF059D0" w14:textId="64A09287" w:rsidR="004744F4" w:rsidRDefault="004744F4" w:rsidP="00C95B95">
      <w:pPr>
        <w:pStyle w:val="Akapitzlist"/>
        <w:numPr>
          <w:ilvl w:val="0"/>
          <w:numId w:val="15"/>
        </w:numPr>
        <w:ind w:left="851" w:hanging="425"/>
      </w:pPr>
      <w:r>
        <w:t>wystawiania faktur w KSeF (faktury ustrukturyzowane) zgodnie z obowiązującymi przepisami prawa;</w:t>
      </w:r>
    </w:p>
    <w:p w14:paraId="55B244F9" w14:textId="77777777" w:rsidR="004744F4" w:rsidRDefault="004744F4" w:rsidP="00C95B95">
      <w:pPr>
        <w:pStyle w:val="Akapitzlist"/>
        <w:numPr>
          <w:ilvl w:val="0"/>
          <w:numId w:val="15"/>
        </w:numPr>
        <w:ind w:left="851" w:hanging="425"/>
      </w:pPr>
      <w:r>
        <w:t xml:space="preserve">odbierania faktur wystawionych przez drugą stronę wyłącznie za pośrednictwem KSeF. </w:t>
      </w:r>
    </w:p>
    <w:p w14:paraId="330CD814" w14:textId="5C12E9BF" w:rsidR="004744F4" w:rsidRDefault="004744F4" w:rsidP="00C95B95">
      <w:pPr>
        <w:pStyle w:val="Akapitzlist"/>
        <w:numPr>
          <w:ilvl w:val="0"/>
          <w:numId w:val="6"/>
        </w:numPr>
        <w:ind w:left="426" w:hanging="426"/>
      </w:pPr>
      <w:r>
        <w:t>Fakturę należy wystawić na:</w:t>
      </w:r>
    </w:p>
    <w:p w14:paraId="00ECDDA0" w14:textId="4AA4FC66" w:rsidR="004744F4" w:rsidRDefault="004744F4" w:rsidP="00C95B95">
      <w:pPr>
        <w:pStyle w:val="Akapitzlist"/>
        <w:ind w:left="426"/>
      </w:pPr>
      <w:r>
        <w:t>Podmiot 2-Nabywca Powiat Żywiecki, ul. Krasińskiego 13, 34-300 Żywiec, NIP: 5532526018</w:t>
      </w:r>
    </w:p>
    <w:p w14:paraId="19FEF242" w14:textId="77777777" w:rsidR="004744F4" w:rsidRDefault="004744F4" w:rsidP="00C95B95">
      <w:pPr>
        <w:pStyle w:val="Akapitzlist"/>
        <w:ind w:left="426"/>
      </w:pPr>
      <w:r>
        <w:t>Podmiot 3-Odbiorca: Zespół Szkół Budowlano-Drzewnych. im. Armii Krajowej w Żywcu, NIP 5531735725</w:t>
      </w:r>
    </w:p>
    <w:p w14:paraId="64A08B1E" w14:textId="77777777" w:rsidR="004744F4" w:rsidRDefault="004744F4" w:rsidP="00C95B95">
      <w:pPr>
        <w:pStyle w:val="Akapitzlist"/>
        <w:ind w:left="426"/>
      </w:pPr>
      <w:r>
        <w:t>Podczas wprowadzania danych należy pamiętać o wypełnieniu pól:</w:t>
      </w:r>
    </w:p>
    <w:p w14:paraId="7E05EBA1" w14:textId="77777777" w:rsidR="004744F4" w:rsidRDefault="004744F4" w:rsidP="00C95B95">
      <w:pPr>
        <w:pStyle w:val="Akapitzlist"/>
        <w:ind w:left="426"/>
      </w:pPr>
      <w:r>
        <w:t xml:space="preserve">-status nabywcy- Jednostka Samorządu Terytorialnego </w:t>
      </w:r>
    </w:p>
    <w:p w14:paraId="442D6D09" w14:textId="77777777" w:rsidR="004744F4" w:rsidRDefault="004744F4" w:rsidP="00C95B95">
      <w:pPr>
        <w:pStyle w:val="Akapitzlist"/>
        <w:ind w:left="426"/>
      </w:pPr>
      <w:r>
        <w:t>-faktura nie dotyczy członka grupy VAT</w:t>
      </w:r>
    </w:p>
    <w:p w14:paraId="1DBCBB2D" w14:textId="77777777" w:rsidR="004744F4" w:rsidRDefault="004744F4" w:rsidP="00C95B95">
      <w:pPr>
        <w:pStyle w:val="Akapitzlist"/>
        <w:ind w:left="426"/>
      </w:pPr>
      <w:r>
        <w:t xml:space="preserve">-rola Podmiotu 3 „8” JST-odbiorca </w:t>
      </w:r>
    </w:p>
    <w:p w14:paraId="6C657D12" w14:textId="029333E0" w:rsidR="004744F4" w:rsidRDefault="004744F4" w:rsidP="00C95B95">
      <w:pPr>
        <w:pStyle w:val="Akapitzlist"/>
        <w:numPr>
          <w:ilvl w:val="0"/>
          <w:numId w:val="6"/>
        </w:numPr>
        <w:ind w:left="426" w:hanging="426"/>
      </w:pPr>
      <w:r>
        <w:t xml:space="preserve">W przypadku gdy faktura ustrukturyzowana będzie połączona z załącznikiem będącym integralna częścią faktury, zawierającym wyłącznie dane, o których mowa w art.106e ust. 1 ustawy o VAT, lub dane ściśle powiązane z tymi danymi, Wykonawca może wystawiać i przesyłać je do Krajowego Systemu e-Faktur, a w przypadku braku takiej możliwości Wykonawca zobowiązany jest przesłać je Zamawiającemu w pierwszej kolejności na adres e-mail sekretariat@zsbd.edu.pl lub jeśli występuje w tym zakresie przeszkoda w wersji papierowej na adres </w:t>
      </w:r>
      <w:r w:rsidRPr="004744F4">
        <w:t>Zesp</w:t>
      </w:r>
      <w:r>
        <w:t xml:space="preserve">ołu </w:t>
      </w:r>
      <w:r w:rsidRPr="004744F4">
        <w:t>Szkół Budowlano-Drzewnych im. Armii Krajowej w Żywcu</w:t>
      </w:r>
      <w:r>
        <w:t xml:space="preserve">. W przypadku przesłania jakichkolwiek dokumentów związanych z zamówieniem drogą mailową należy wskazać w treści maila nadany w systemie KSeF numer identyfikacyjny faktury, której dokumenty dotyczą. Analogiczną informację należy dołączyć do dokumentów przesyłanych w wersji papierowej na adres </w:t>
      </w:r>
      <w:r w:rsidR="007D585A" w:rsidRPr="007D585A">
        <w:t>Zespołu Szkół Budowlano-Drzewnych im. Armii Krajowej w Żywcu</w:t>
      </w:r>
      <w:r>
        <w:t>.</w:t>
      </w:r>
    </w:p>
    <w:p w14:paraId="0C7BFF92" w14:textId="2436E088" w:rsidR="004744F4" w:rsidRDefault="004744F4" w:rsidP="00C95B95">
      <w:pPr>
        <w:pStyle w:val="Akapitzlist"/>
        <w:numPr>
          <w:ilvl w:val="0"/>
          <w:numId w:val="6"/>
        </w:numPr>
        <w:ind w:left="426" w:hanging="426"/>
      </w:pPr>
      <w:r>
        <w:t xml:space="preserve">W przypadku awarii KSeF lub niemożności wystawienia faktury ustrukturyzowanej w KSeF zgodnie z art. 106 nf, art. 106 nda, art. 106 ng lub 106 nh </w:t>
      </w:r>
      <w:r w:rsidR="007D585A">
        <w:t>ustawy o VAT,</w:t>
      </w:r>
      <w:r>
        <w:t xml:space="preserve"> Strona wystawiająca fakturę zobowiązana jest przesłać ją drugie stronie w pierwszej kolejności na adres e-mail sekretariat@zsbd.edu.pl lub jeśli występuje w tym zakresie przeszkoda w wersji papierowej na adres </w:t>
      </w:r>
      <w:r w:rsidR="007D585A" w:rsidRPr="007D585A">
        <w:t>Zespołu Szkół Budowlano-Drzewnych im. Armii Krajowej w Żywcu</w:t>
      </w:r>
      <w:r w:rsidR="007D585A">
        <w:t>,</w:t>
      </w:r>
      <w:r w:rsidR="007D585A" w:rsidRPr="007D585A">
        <w:t xml:space="preserve"> </w:t>
      </w:r>
      <w:r>
        <w:t>w celu umożliwienia jej ujęcia w ewidencji, a następnie przesłać do KSeF po ustaniu awarii/niedostępności, w terminach określonych w Ustawie VAT.</w:t>
      </w:r>
    </w:p>
    <w:p w14:paraId="0C084A66" w14:textId="77777777" w:rsidR="004744F4" w:rsidRDefault="004744F4" w:rsidP="00C95B95">
      <w:pPr>
        <w:pStyle w:val="Akapitzlist"/>
        <w:numPr>
          <w:ilvl w:val="0"/>
          <w:numId w:val="6"/>
        </w:numPr>
        <w:ind w:left="426" w:hanging="426"/>
      </w:pPr>
      <w:r>
        <w:t>Fakturę ustrukturyzowaną uznaje się za wystawioną w dniu jej przesłania do Krajowego Systemu e-Faktur</w:t>
      </w:r>
    </w:p>
    <w:p w14:paraId="6AD4DBF5" w14:textId="5D7601CD" w:rsidR="004744F4" w:rsidRPr="00FD4DB7" w:rsidRDefault="004744F4" w:rsidP="00C95B95">
      <w:pPr>
        <w:pStyle w:val="Akapitzlist"/>
        <w:numPr>
          <w:ilvl w:val="0"/>
          <w:numId w:val="6"/>
        </w:numPr>
        <w:ind w:left="426" w:hanging="426"/>
      </w:pPr>
      <w:r>
        <w:lastRenderedPageBreak/>
        <w:t>Faktura ustrukturyzowana jest uznana za otrzymaną przy użyciu Krajowego Systemu e-Faktur w dniu przydzielenia w tym systemie numeru identyfikującego tę fakturę.</w:t>
      </w:r>
    </w:p>
    <w:p w14:paraId="370A4BB1" w14:textId="77777777" w:rsidR="00F20C44" w:rsidRPr="00FD4DB7" w:rsidRDefault="00F20C44" w:rsidP="00C95B95">
      <w:pPr>
        <w:pStyle w:val="Akapitzlist"/>
        <w:numPr>
          <w:ilvl w:val="0"/>
          <w:numId w:val="6"/>
        </w:numPr>
        <w:ind w:left="426" w:hanging="426"/>
      </w:pPr>
      <w:r w:rsidRPr="00FD4DB7">
        <w:rPr>
          <w:bCs/>
        </w:rPr>
        <w:t>Zamawiający ma obowiązek zapłaty faktury w terminie do 30 dni licząc od daty otrzymania prawidłowo wystawionej faktury VAT wraz z zatwierdzonymi załącznikami. Datą zapłaty jest dzień wydania polecenia przelewu bankowego.</w:t>
      </w:r>
    </w:p>
    <w:p w14:paraId="21068CDC" w14:textId="66888DF5" w:rsidR="00F20C44" w:rsidRPr="00FD4DB7" w:rsidRDefault="00F20C44" w:rsidP="00C95B95">
      <w:pPr>
        <w:pStyle w:val="Akapitzlist"/>
        <w:numPr>
          <w:ilvl w:val="0"/>
          <w:numId w:val="6"/>
        </w:numPr>
        <w:ind w:left="426" w:hanging="426"/>
      </w:pPr>
      <w:r w:rsidRPr="00FD4DB7">
        <w:rPr>
          <w:bCs/>
        </w:rPr>
        <w:t xml:space="preserve">W przypadku, gdy w terminie określonym w ust. </w:t>
      </w:r>
      <w:r w:rsidR="007D585A">
        <w:rPr>
          <w:bCs/>
        </w:rPr>
        <w:t>11</w:t>
      </w:r>
      <w:r w:rsidRPr="00FD4DB7">
        <w:rPr>
          <w:bCs/>
        </w:rPr>
        <w:t xml:space="preserve"> Zamawiający nie dokona płatności na wskazany rachunek Wykonawcy, Wykonawca może żądać zapłaty wyłącznie odsetek ustawowych za opóźnienie.</w:t>
      </w:r>
    </w:p>
    <w:p w14:paraId="1356994F" w14:textId="77777777" w:rsidR="00F20C44" w:rsidRPr="00FD4DB7" w:rsidRDefault="00F20C44" w:rsidP="00C95B95">
      <w:pPr>
        <w:pStyle w:val="Nagwek2"/>
      </w:pPr>
      <w:r w:rsidRPr="00FD4DB7">
        <w:t>§ 6</w:t>
      </w:r>
    </w:p>
    <w:p w14:paraId="7C4426D0" w14:textId="77777777" w:rsidR="00F20C44" w:rsidRPr="00FD4DB7" w:rsidRDefault="00F20C44" w:rsidP="00C95B95">
      <w:pPr>
        <w:pStyle w:val="Nagwek2"/>
        <w:spacing w:after="240"/>
      </w:pPr>
      <w:r w:rsidRPr="00FD4DB7">
        <w:t>Wady przy odbiorze</w:t>
      </w:r>
    </w:p>
    <w:p w14:paraId="45F6710E" w14:textId="77777777" w:rsidR="00F20C44" w:rsidRPr="00FD4DB7" w:rsidRDefault="00F20C44" w:rsidP="00C95B95">
      <w:r w:rsidRPr="00FD4DB7">
        <w:t>Jeżeli w trakcie odbioru zostaną stwierdzone wady i usterki to Zamawiający ma prawo:</w:t>
      </w:r>
    </w:p>
    <w:p w14:paraId="1A5BF42A" w14:textId="77777777" w:rsidR="00F20C44" w:rsidRPr="00FD4DB7" w:rsidRDefault="00F20C44" w:rsidP="00C95B95">
      <w:pPr>
        <w:pStyle w:val="Akapitzlist"/>
        <w:numPr>
          <w:ilvl w:val="0"/>
          <w:numId w:val="7"/>
        </w:numPr>
        <w:ind w:left="426" w:hanging="426"/>
      </w:pPr>
      <w:r w:rsidRPr="00FD4DB7">
        <w:t>obniżyć odpowiednio wynagrodzenie, jeżeli wady te umożliwiają użytkowanie przedmiotu odbioru zgodnie z przeznaczeniem albo żądać wymiany na towar wolny od wad (nowy),</w:t>
      </w:r>
    </w:p>
    <w:p w14:paraId="54B2AD13" w14:textId="77777777" w:rsidR="00F20C44" w:rsidRPr="00FD4DB7" w:rsidRDefault="00F20C44" w:rsidP="00C95B95">
      <w:pPr>
        <w:pStyle w:val="Akapitzlist"/>
        <w:numPr>
          <w:ilvl w:val="0"/>
          <w:numId w:val="7"/>
        </w:numPr>
        <w:ind w:left="426" w:hanging="426"/>
      </w:pPr>
      <w:r w:rsidRPr="00FD4DB7">
        <w:t>żądać wymiany na towar wolny od wad (nowy) lub odstąpić od umowy, jeżeli wady te uniemożliwiają użytkowanie przedmiotu odbioru zgodnie z przeznaczeniem.</w:t>
      </w:r>
    </w:p>
    <w:p w14:paraId="65A6861F" w14:textId="77777777" w:rsidR="00F20C44" w:rsidRPr="00FD4DB7" w:rsidRDefault="00F20C44" w:rsidP="00C95B95">
      <w:pPr>
        <w:pStyle w:val="Nagwek2"/>
      </w:pPr>
      <w:r w:rsidRPr="00FD4DB7">
        <w:t>§ 7</w:t>
      </w:r>
    </w:p>
    <w:p w14:paraId="40743365" w14:textId="77777777" w:rsidR="00F20C44" w:rsidRPr="00FD4DB7" w:rsidRDefault="00F20C44" w:rsidP="00C95B95">
      <w:pPr>
        <w:pStyle w:val="Nagwek2"/>
        <w:spacing w:after="240"/>
      </w:pPr>
      <w:r w:rsidRPr="00FD4DB7">
        <w:t>Kary umowne</w:t>
      </w:r>
    </w:p>
    <w:p w14:paraId="0DD8E71B" w14:textId="77777777" w:rsidR="00F20C44" w:rsidRPr="00FD4DB7" w:rsidRDefault="00F20C44" w:rsidP="00C95B95">
      <w:pPr>
        <w:pStyle w:val="Akapitzlist"/>
        <w:numPr>
          <w:ilvl w:val="0"/>
          <w:numId w:val="8"/>
        </w:numPr>
        <w:ind w:left="426" w:hanging="426"/>
      </w:pPr>
      <w:r w:rsidRPr="00FD4DB7">
        <w:t>Strony ustanawiają odpowiedzialność za niewykonanie lub nienależyte wykonanie Umowy w formie kar umownych.</w:t>
      </w:r>
    </w:p>
    <w:p w14:paraId="5526BE24" w14:textId="77777777" w:rsidR="00F20C44" w:rsidRPr="00FD4DB7" w:rsidRDefault="00F20C44" w:rsidP="00C95B95">
      <w:pPr>
        <w:pStyle w:val="Akapitzlist"/>
        <w:numPr>
          <w:ilvl w:val="0"/>
          <w:numId w:val="8"/>
        </w:numPr>
        <w:ind w:left="426" w:hanging="426"/>
      </w:pPr>
      <w:r w:rsidRPr="00FD4DB7">
        <w:t>Zamawiający może naliczyć Wykonawcy kary umowne:</w:t>
      </w:r>
    </w:p>
    <w:p w14:paraId="4A5941EB" w14:textId="77777777" w:rsidR="00F20C44" w:rsidRPr="00FD4DB7" w:rsidRDefault="00F20C44" w:rsidP="00C95B95">
      <w:pPr>
        <w:pStyle w:val="Akapitzlist"/>
        <w:numPr>
          <w:ilvl w:val="1"/>
          <w:numId w:val="8"/>
        </w:numPr>
        <w:ind w:left="851" w:hanging="426"/>
      </w:pPr>
      <w:r w:rsidRPr="00FD4DB7">
        <w:t>za zwłokę w wykonaniu przedmiotu umowy – w wysokości 0,5% wynagrodzenia netto określonego w § 5 ust. 1 Umowy za każdy dzień zwłoki, w stosunku do terminu wskazanego w § 2 ust. 1 Umowy – nie więcej jednak niż 10% tego wynagrodzenia,</w:t>
      </w:r>
    </w:p>
    <w:p w14:paraId="5D42C237" w14:textId="77777777" w:rsidR="00F20C44" w:rsidRPr="00FD4DB7" w:rsidRDefault="00F20C44" w:rsidP="00C95B95">
      <w:pPr>
        <w:pStyle w:val="Akapitzlist"/>
        <w:numPr>
          <w:ilvl w:val="1"/>
          <w:numId w:val="8"/>
        </w:numPr>
        <w:ind w:left="851" w:hanging="426"/>
      </w:pPr>
      <w:r w:rsidRPr="00FD4DB7">
        <w:t>za zwłokę Wykonawcy w podjęciu naprawy wad przedmiotu umowy lub usunięcia tych wad w wyniku realizowanych przez Zamawiającego uprawnień gwarancji lub rękojmi – w wysokości 0,5% wynagrodzenia netto określonego w § 5 ust. 1 Umowy za każdy dzień zwłoki (za każdą dobę), w stosunku do terminów wynikających z regulacji § 3 umowy oraz kart gwarancyjnych – nie więcej jednak niż 10% tego wynagrodzenia,</w:t>
      </w:r>
    </w:p>
    <w:p w14:paraId="65219CC2" w14:textId="77777777" w:rsidR="00F20C44" w:rsidRPr="00FD4DB7" w:rsidRDefault="00F20C44" w:rsidP="00C95B95">
      <w:pPr>
        <w:pStyle w:val="Akapitzlist"/>
        <w:numPr>
          <w:ilvl w:val="1"/>
          <w:numId w:val="8"/>
        </w:numPr>
        <w:ind w:left="851" w:hanging="426"/>
      </w:pPr>
      <w:r w:rsidRPr="00FD4DB7">
        <w:t xml:space="preserve">z tytułu odstąpienia od Umowy z przyczyn występujących po stronie Wykonawcy – w wysokości 20% wynagrodzenia brutto określonego w § 5 ust. 1 Umowy. </w:t>
      </w:r>
    </w:p>
    <w:p w14:paraId="5587A414" w14:textId="77777777" w:rsidR="00F20C44" w:rsidRPr="00FD4DB7" w:rsidRDefault="00F20C44" w:rsidP="00C95B95">
      <w:pPr>
        <w:pStyle w:val="Akapitzlist"/>
        <w:numPr>
          <w:ilvl w:val="0"/>
          <w:numId w:val="1"/>
        </w:numPr>
        <w:ind w:left="426" w:hanging="426"/>
      </w:pPr>
      <w:r w:rsidRPr="00FD4DB7">
        <w:rPr>
          <w:rFonts w:eastAsia="Calibri"/>
        </w:rPr>
        <w:t xml:space="preserve">Zamawiający zapłaci Wykonawcy karę umowną za odstąpienie od Umowy z przyczyn leżących po stronie Zamawiającego (za wyjątkiem okoliczności, o których mowa w art. 456 ust. 1 ustawy pzp) – w wysokości 20% wynagrodzenia umownego brutto </w:t>
      </w:r>
      <w:r w:rsidRPr="00FD4DB7">
        <w:t>określonego w § 5 ust. 1 Umowy</w:t>
      </w:r>
      <w:r w:rsidRPr="00FD4DB7">
        <w:rPr>
          <w:rFonts w:eastAsia="Calibri"/>
        </w:rPr>
        <w:t>.</w:t>
      </w:r>
    </w:p>
    <w:p w14:paraId="4FAE78CB" w14:textId="77777777" w:rsidR="00F20C44" w:rsidRPr="00FD4DB7" w:rsidRDefault="00F20C44" w:rsidP="00C95B95">
      <w:pPr>
        <w:pStyle w:val="Akapitzlist"/>
        <w:numPr>
          <w:ilvl w:val="0"/>
          <w:numId w:val="1"/>
        </w:numPr>
        <w:ind w:left="426" w:hanging="426"/>
      </w:pPr>
      <w:r w:rsidRPr="00FD4DB7">
        <w:lastRenderedPageBreak/>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735CE24E" w14:textId="77777777" w:rsidR="00F20C44" w:rsidRPr="00FD4DB7" w:rsidRDefault="00F20C44" w:rsidP="00C95B95">
      <w:pPr>
        <w:pStyle w:val="Akapitzlist"/>
        <w:numPr>
          <w:ilvl w:val="0"/>
          <w:numId w:val="1"/>
        </w:numPr>
        <w:ind w:left="426" w:hanging="426"/>
      </w:pPr>
      <w:r w:rsidRPr="00FD4DB7">
        <w:t xml:space="preserve">Zamawiający zastrzega sobie prawo dochodzenia odszkodowania uzupełniającego na zasadach ogólnych. </w:t>
      </w:r>
    </w:p>
    <w:p w14:paraId="5D9454D5" w14:textId="232736E8" w:rsidR="00F20C44" w:rsidRPr="00FD4DB7" w:rsidRDefault="00F20C44" w:rsidP="00C95B95">
      <w:pPr>
        <w:pStyle w:val="Akapitzlist"/>
        <w:numPr>
          <w:ilvl w:val="0"/>
          <w:numId w:val="1"/>
        </w:numPr>
        <w:ind w:left="426" w:hanging="426"/>
      </w:pPr>
      <w:r w:rsidRPr="00FD4DB7">
        <w:t>Łączna wysokość kar umownych, o których mowa w ust. 2, którą może dochodzić Zamawiający od Wykonawcy, stanowi maksymalnie 30% wynagrodzenia brutto, o którym mowa w § 5 ust. 1 niniejszej umowy.</w:t>
      </w:r>
    </w:p>
    <w:p w14:paraId="1E875C2D" w14:textId="77777777" w:rsidR="00F20C44" w:rsidRPr="00FD4DB7" w:rsidRDefault="00F20C44" w:rsidP="00C95B95">
      <w:pPr>
        <w:pStyle w:val="Nagwek2"/>
      </w:pPr>
      <w:r w:rsidRPr="00FD4DB7">
        <w:t>§ 8</w:t>
      </w:r>
    </w:p>
    <w:p w14:paraId="49E7FA4C" w14:textId="77777777" w:rsidR="00F20C44" w:rsidRPr="00FD4DB7" w:rsidRDefault="00F20C44" w:rsidP="00C95B95">
      <w:pPr>
        <w:pStyle w:val="Nagwek2"/>
        <w:spacing w:after="240"/>
      </w:pPr>
      <w:r w:rsidRPr="00FD4DB7">
        <w:t>Zabezpieczenie</w:t>
      </w:r>
    </w:p>
    <w:p w14:paraId="5B98ACFE" w14:textId="2E2EF69C" w:rsidR="00F20C44" w:rsidRPr="00FD4DB7" w:rsidRDefault="00F20C44" w:rsidP="00C95B95">
      <w:pPr>
        <w:pStyle w:val="Akapitzlist"/>
        <w:numPr>
          <w:ilvl w:val="0"/>
          <w:numId w:val="9"/>
        </w:numPr>
        <w:ind w:left="426" w:hanging="426"/>
        <w:rPr>
          <w:lang w:eastAsia="zh-CN"/>
        </w:rPr>
      </w:pPr>
      <w:r w:rsidRPr="00FD4DB7">
        <w:rPr>
          <w:lang w:eastAsia="zh-CN"/>
        </w:rPr>
        <w:t xml:space="preserve">Ustala się zabezpieczenie należytego wykonania umowy w wysokości </w:t>
      </w:r>
      <w:r w:rsidRPr="00FD4DB7">
        <w:rPr>
          <w:b/>
          <w:lang w:eastAsia="zh-CN"/>
        </w:rPr>
        <w:t>5%</w:t>
      </w:r>
      <w:r w:rsidRPr="00FD4DB7">
        <w:rPr>
          <w:lang w:eastAsia="zh-CN"/>
        </w:rPr>
        <w:t xml:space="preserve"> wynagrodzenia brutto, o którym mowa w § 12 ust. 1 niniejszej umowy, tj. kwotę </w:t>
      </w:r>
      <w:r w:rsidR="00C5347E">
        <w:rPr>
          <w:lang w:eastAsia="zh-CN"/>
        </w:rPr>
        <w:t>…</w:t>
      </w:r>
      <w:r w:rsidRPr="00FD4DB7">
        <w:rPr>
          <w:lang w:eastAsia="zh-CN"/>
        </w:rPr>
        <w:t xml:space="preserve">PLN (słownie złotych: </w:t>
      </w:r>
      <w:r w:rsidR="00C5347E">
        <w:rPr>
          <w:lang w:eastAsia="zh-CN"/>
        </w:rPr>
        <w:t>…)</w:t>
      </w:r>
    </w:p>
    <w:p w14:paraId="0B3175C7" w14:textId="0BF71EA9" w:rsidR="00F20C44" w:rsidRPr="00FD4DB7" w:rsidRDefault="00F20C44" w:rsidP="00C95B95">
      <w:pPr>
        <w:pStyle w:val="Akapitzlist"/>
        <w:numPr>
          <w:ilvl w:val="0"/>
          <w:numId w:val="9"/>
        </w:numPr>
        <w:ind w:left="426" w:hanging="426"/>
        <w:rPr>
          <w:lang w:eastAsia="zh-CN"/>
        </w:rPr>
      </w:pPr>
      <w:r w:rsidRPr="00FD4DB7">
        <w:rPr>
          <w:lang w:eastAsia="zh-CN"/>
        </w:rPr>
        <w:t>W dniu podpisania umowy Wykonawca wniósł ustaloną w ust. 1 kwotę zabezpieczenia należytego wykonania umowy w formie</w:t>
      </w:r>
      <w:r w:rsidR="00C5347E">
        <w:rPr>
          <w:lang w:eastAsia="zh-CN"/>
        </w:rPr>
        <w:t xml:space="preserve"> ………………………………………………………………………………….</w:t>
      </w:r>
      <w:r w:rsidRPr="00FD4DB7">
        <w:rPr>
          <w:lang w:eastAsia="zh-CN"/>
        </w:rPr>
        <w:t>.</w:t>
      </w:r>
    </w:p>
    <w:p w14:paraId="037FFD2F" w14:textId="73A791AA" w:rsidR="00F20C44" w:rsidRPr="00FD4DB7" w:rsidRDefault="00F20C44" w:rsidP="00C95B95">
      <w:pPr>
        <w:ind w:left="426"/>
        <w:rPr>
          <w:lang w:eastAsia="zh-CN"/>
        </w:rPr>
      </w:pPr>
      <w:r w:rsidRPr="00FD4DB7">
        <w:rPr>
          <w:b/>
          <w:lang w:eastAsia="zh-CN"/>
        </w:rPr>
        <w:t>Niedopełnienie powyższego obowiązku będzie skutkować odstąpieniem Zamawiającego od czynności zawarcia umowy z przyczyn leżących po stronie Wykonawcy oraz zatrzymaniem wadium.</w:t>
      </w:r>
    </w:p>
    <w:p w14:paraId="602095CA" w14:textId="77777777" w:rsidR="00F20C44" w:rsidRPr="00FD4DB7" w:rsidRDefault="00F20C44" w:rsidP="00C95B95">
      <w:pPr>
        <w:pStyle w:val="Akapitzlist"/>
        <w:numPr>
          <w:ilvl w:val="0"/>
          <w:numId w:val="9"/>
        </w:numPr>
        <w:ind w:left="426" w:hanging="426"/>
        <w:rPr>
          <w:lang w:eastAsia="zh-CN"/>
        </w:rPr>
      </w:pPr>
      <w:r w:rsidRPr="00FD4DB7">
        <w:rPr>
          <w:lang w:eastAsia="zh-CN"/>
        </w:rPr>
        <w:t>Zabezpieczenie należytego wykonania umowy będzie zwrócone Wykonawcy w terminach i wysokościach jak niżej:</w:t>
      </w:r>
    </w:p>
    <w:p w14:paraId="5D1F5C8B" w14:textId="0AC1CABA" w:rsidR="00F20C44" w:rsidRPr="00FD4DB7" w:rsidRDefault="00F20C44" w:rsidP="00C95B95">
      <w:pPr>
        <w:pStyle w:val="Akapitzlist"/>
        <w:numPr>
          <w:ilvl w:val="2"/>
          <w:numId w:val="9"/>
        </w:numPr>
        <w:ind w:left="851" w:hanging="426"/>
        <w:rPr>
          <w:lang w:eastAsia="zh-CN"/>
        </w:rPr>
      </w:pPr>
      <w:r w:rsidRPr="00FD4DB7">
        <w:rPr>
          <w:lang w:eastAsia="zh-CN"/>
        </w:rPr>
        <w:t>70% kwoty zabezpieczenia w terminie 30 dni od daty potwierdzenia usunięcia wad stwierdzonych przy odbiorze końcowym</w:t>
      </w:r>
      <w:r w:rsidR="007D585A">
        <w:rPr>
          <w:lang w:eastAsia="zh-CN"/>
        </w:rPr>
        <w:t>;</w:t>
      </w:r>
    </w:p>
    <w:p w14:paraId="172E2B7F" w14:textId="77777777" w:rsidR="00F20C44" w:rsidRPr="00FD4DB7" w:rsidRDefault="00F20C44" w:rsidP="00C95B95">
      <w:pPr>
        <w:pStyle w:val="Akapitzlist"/>
        <w:numPr>
          <w:ilvl w:val="2"/>
          <w:numId w:val="9"/>
        </w:numPr>
        <w:ind w:left="851" w:hanging="426"/>
        <w:rPr>
          <w:lang w:eastAsia="zh-CN"/>
        </w:rPr>
      </w:pPr>
      <w:r w:rsidRPr="00FD4DB7">
        <w:rPr>
          <w:lang w:eastAsia="zh-CN"/>
        </w:rPr>
        <w:t>30% kwoty zabezpieczenia w 15. dniu po upływie okresu rękojmi za wady lub gwarancji, liczonych zgodnie z postanowieniami umowy.</w:t>
      </w:r>
    </w:p>
    <w:p w14:paraId="6147694C" w14:textId="77777777" w:rsidR="00F20C44" w:rsidRPr="00FD4DB7" w:rsidRDefault="00F20C44" w:rsidP="00C95B95">
      <w:pPr>
        <w:pStyle w:val="Akapitzlist"/>
        <w:numPr>
          <w:ilvl w:val="0"/>
          <w:numId w:val="9"/>
        </w:numPr>
        <w:ind w:left="426" w:hanging="426"/>
        <w:rPr>
          <w:lang w:eastAsia="zh-CN"/>
        </w:rPr>
      </w:pPr>
      <w:r w:rsidRPr="00FD4DB7">
        <w:rPr>
          <w:lang w:eastAsia="zh-CN"/>
        </w:rPr>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7ECCADB6" w14:textId="77777777" w:rsidR="00F20C44" w:rsidRPr="007D585A" w:rsidRDefault="00F20C44" w:rsidP="00C95B95">
      <w:pPr>
        <w:pStyle w:val="Nagwek2"/>
        <w:rPr>
          <w:rFonts w:cs="Arial"/>
        </w:rPr>
      </w:pPr>
      <w:r w:rsidRPr="007D585A">
        <w:rPr>
          <w:rFonts w:cs="Arial"/>
        </w:rPr>
        <w:t>§ 9</w:t>
      </w:r>
    </w:p>
    <w:p w14:paraId="0D31106A" w14:textId="77777777" w:rsidR="00F20C44" w:rsidRPr="007D585A" w:rsidRDefault="00F20C44" w:rsidP="00C95B95">
      <w:pPr>
        <w:pStyle w:val="Nagwek2"/>
        <w:spacing w:after="240"/>
        <w:rPr>
          <w:rFonts w:cs="Arial"/>
        </w:rPr>
      </w:pPr>
      <w:r w:rsidRPr="007D585A">
        <w:rPr>
          <w:rFonts w:cs="Arial"/>
        </w:rPr>
        <w:t>Odstąpienie od Umowy</w:t>
      </w:r>
    </w:p>
    <w:p w14:paraId="34F75E04" w14:textId="77777777" w:rsidR="00F20C44" w:rsidRPr="007D585A" w:rsidRDefault="00F20C44" w:rsidP="00C95B95">
      <w:pPr>
        <w:pStyle w:val="Akapitzlist"/>
        <w:numPr>
          <w:ilvl w:val="0"/>
          <w:numId w:val="10"/>
        </w:numPr>
        <w:ind w:left="426" w:hanging="426"/>
        <w:rPr>
          <w:rFonts w:cs="Arial"/>
        </w:rPr>
      </w:pPr>
      <w:r w:rsidRPr="007D585A">
        <w:rPr>
          <w:rFonts w:cs="Arial"/>
        </w:rPr>
        <w:t>Strony postanawiają, że przysługuje im prawo odstąpienia od umowy w przypadkach określonych w niniejszym paragrafie. Umowa ulega rozwiązaniu w dniu doręczenia drugiej stronie pisma informującego o odstąpieniu wraz z uzasadnieniem.</w:t>
      </w:r>
    </w:p>
    <w:p w14:paraId="10DE8FDB" w14:textId="77777777" w:rsidR="00F20C44" w:rsidRPr="007D585A" w:rsidRDefault="00F20C44" w:rsidP="00C95B95">
      <w:pPr>
        <w:pStyle w:val="Akapitzlist"/>
        <w:numPr>
          <w:ilvl w:val="0"/>
          <w:numId w:val="10"/>
        </w:numPr>
        <w:ind w:left="426" w:hanging="426"/>
        <w:rPr>
          <w:rFonts w:cs="Arial"/>
        </w:rPr>
      </w:pPr>
      <w:r w:rsidRPr="007D585A">
        <w:rPr>
          <w:rFonts w:cs="Arial"/>
        </w:rPr>
        <w:t>Zamawiający może odstąpić od umowy:</w:t>
      </w:r>
    </w:p>
    <w:p w14:paraId="45417437" w14:textId="4EE1BC5F" w:rsidR="00F20C44" w:rsidRPr="007D585A" w:rsidRDefault="00F20C44" w:rsidP="00C95B95">
      <w:pPr>
        <w:pStyle w:val="Akapitzlist"/>
        <w:numPr>
          <w:ilvl w:val="1"/>
          <w:numId w:val="10"/>
        </w:numPr>
        <w:ind w:left="851" w:hanging="425"/>
        <w:rPr>
          <w:rFonts w:cs="Arial"/>
          <w:color w:val="000000"/>
        </w:rPr>
      </w:pPr>
      <w:r w:rsidRPr="007D585A">
        <w:rPr>
          <w:rFonts w:cs="Arial"/>
        </w:rPr>
        <w:t xml:space="preserve">w terminie 30 dni od dnia powzięcia wiadomości o zaistnieniu istotnej zmiany okoliczności powodującej, że wykonanie umowy nie leży w interesie </w:t>
      </w:r>
      <w:r w:rsidRPr="007D585A">
        <w:rPr>
          <w:rFonts w:cs="Arial"/>
        </w:rPr>
        <w:lastRenderedPageBreak/>
        <w:t>publicznym, czego nie można było przewidzieć w chwili zawarcia umowy, lub dalsze wykonywanie umowy może zagrozić podstawowemu interesowi bezpieczeństwa państwa lub bezpieczeństwu publicznemu</w:t>
      </w:r>
      <w:r w:rsidR="007D585A">
        <w:rPr>
          <w:rFonts w:cs="Arial"/>
        </w:rPr>
        <w:t>;</w:t>
      </w:r>
    </w:p>
    <w:p w14:paraId="7B142989" w14:textId="77777777" w:rsidR="00F20C44" w:rsidRPr="007D585A" w:rsidRDefault="00F20C44" w:rsidP="00C95B95">
      <w:pPr>
        <w:pStyle w:val="Akapitzlist"/>
        <w:numPr>
          <w:ilvl w:val="1"/>
          <w:numId w:val="10"/>
        </w:numPr>
        <w:ind w:left="851" w:hanging="425"/>
        <w:rPr>
          <w:rFonts w:cs="Arial"/>
          <w:color w:val="000000"/>
        </w:rPr>
      </w:pPr>
      <w:r w:rsidRPr="007D585A">
        <w:rPr>
          <w:rFonts w:cs="Arial"/>
          <w:color w:val="000000"/>
        </w:rPr>
        <w:t>jeżeli zachodzi co najmniej jedna z następujących okoliczności:</w:t>
      </w:r>
    </w:p>
    <w:p w14:paraId="4F8A5884" w14:textId="77777777" w:rsidR="00F20C44" w:rsidRPr="007D585A" w:rsidRDefault="00F20C44" w:rsidP="00C95B95">
      <w:pPr>
        <w:pStyle w:val="Akapitzlist"/>
        <w:numPr>
          <w:ilvl w:val="2"/>
          <w:numId w:val="10"/>
        </w:numPr>
        <w:ind w:left="1276" w:hanging="425"/>
        <w:rPr>
          <w:rFonts w:cs="Arial"/>
          <w:color w:val="000000"/>
        </w:rPr>
      </w:pPr>
      <w:r w:rsidRPr="007D585A">
        <w:rPr>
          <w:rFonts w:cs="Arial"/>
          <w:color w:val="000000"/>
        </w:rPr>
        <w:t>dokonano zmiany umowy z naruszeniem art. 454 i art. 455 ustawy pzp,</w:t>
      </w:r>
    </w:p>
    <w:p w14:paraId="0972A197" w14:textId="77777777" w:rsidR="00F20C44" w:rsidRPr="007D585A" w:rsidRDefault="00F20C44" w:rsidP="00C95B95">
      <w:pPr>
        <w:pStyle w:val="Akapitzlist"/>
        <w:numPr>
          <w:ilvl w:val="2"/>
          <w:numId w:val="10"/>
        </w:numPr>
        <w:ind w:left="1276" w:hanging="425"/>
        <w:rPr>
          <w:rFonts w:cs="Arial"/>
          <w:color w:val="000000"/>
        </w:rPr>
      </w:pPr>
      <w:r w:rsidRPr="007D585A">
        <w:rPr>
          <w:rFonts w:cs="Arial"/>
          <w:color w:val="000000"/>
        </w:rPr>
        <w:t>Wykonawca w chwili zawarcia umowy podlegał wykluczeniu na podstawie art. 108 ustawy pzp,</w:t>
      </w:r>
    </w:p>
    <w:p w14:paraId="0DADC4F9" w14:textId="26B0A7DB" w:rsidR="00F20C44" w:rsidRPr="007D585A" w:rsidRDefault="00F20C44" w:rsidP="00C95B95">
      <w:pPr>
        <w:pStyle w:val="Akapitzlist"/>
        <w:numPr>
          <w:ilvl w:val="2"/>
          <w:numId w:val="10"/>
        </w:numPr>
        <w:ind w:left="1276" w:hanging="425"/>
        <w:rPr>
          <w:rFonts w:cs="Arial"/>
          <w:color w:val="000000"/>
        </w:rPr>
      </w:pPr>
      <w:r w:rsidRPr="007D585A">
        <w:rPr>
          <w:rFonts w:cs="Arial"/>
          <w:color w:val="000000"/>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r w:rsidR="007D585A">
        <w:rPr>
          <w:rFonts w:cs="Arial"/>
          <w:color w:val="000000"/>
        </w:rPr>
        <w:t>;</w:t>
      </w:r>
    </w:p>
    <w:p w14:paraId="5E6A30E3" w14:textId="1366FF07" w:rsidR="00F20C44" w:rsidRPr="007D585A" w:rsidRDefault="00F20C44" w:rsidP="00C95B95">
      <w:pPr>
        <w:pStyle w:val="Akapitzlist"/>
        <w:numPr>
          <w:ilvl w:val="1"/>
          <w:numId w:val="10"/>
        </w:numPr>
        <w:ind w:left="851" w:hanging="425"/>
        <w:rPr>
          <w:rFonts w:cs="Arial"/>
          <w:color w:val="000000"/>
        </w:rPr>
      </w:pPr>
      <w:r w:rsidRPr="007D585A">
        <w:rPr>
          <w:rFonts w:cs="Arial"/>
          <w:color w:val="000000"/>
        </w:rPr>
        <w:t>ze skutkiem natychmiastowym, w przypadku zwłoki wykonawcy w dostawie przedmiotu umowy przekraczającego 30 dni – po uprzednim pisemnym wezwaniu Wykonawcy do wykonania dostawy</w:t>
      </w:r>
      <w:r w:rsidR="007D585A">
        <w:rPr>
          <w:rFonts w:cs="Arial"/>
          <w:color w:val="000000"/>
        </w:rPr>
        <w:t>;</w:t>
      </w:r>
    </w:p>
    <w:p w14:paraId="2AE269A8" w14:textId="77777777" w:rsidR="00F20C44" w:rsidRPr="007D585A" w:rsidRDefault="00F20C44" w:rsidP="00C95B95">
      <w:pPr>
        <w:pStyle w:val="Akapitzlist"/>
        <w:numPr>
          <w:ilvl w:val="1"/>
          <w:numId w:val="10"/>
        </w:numPr>
        <w:ind w:left="851" w:hanging="425"/>
        <w:rPr>
          <w:rFonts w:eastAsia="Calibri" w:cs="Arial"/>
          <w:b/>
          <w:color w:val="000000"/>
        </w:rPr>
      </w:pPr>
      <w:r w:rsidRPr="007D585A">
        <w:rPr>
          <w:rFonts w:cs="Arial"/>
          <w:color w:val="000000"/>
        </w:rPr>
        <w:t>ze skutkiem natychmiastowym, jeżeli Wykonawca wykonuje przedmiot umowy w sposób rażąco niezgodny z niniejszą umową – po uprzednim pisemnym wezwaniu Wykonawcy do przestrzegania postanowień umownych.</w:t>
      </w:r>
    </w:p>
    <w:p w14:paraId="4AFC08CE" w14:textId="77777777" w:rsidR="00F20C44" w:rsidRPr="007D585A" w:rsidRDefault="00F20C44" w:rsidP="00C95B95">
      <w:pPr>
        <w:pStyle w:val="Akapitzlist"/>
        <w:numPr>
          <w:ilvl w:val="0"/>
          <w:numId w:val="10"/>
        </w:numPr>
        <w:ind w:left="426" w:hanging="426"/>
        <w:rPr>
          <w:rFonts w:cs="Arial"/>
        </w:rPr>
      </w:pPr>
      <w:r w:rsidRPr="007D585A">
        <w:rPr>
          <w:rFonts w:cs="Arial"/>
        </w:rPr>
        <w:t>W przypadkach, o których mowa w ust. 2 pkt 1) lub 2), Wykonawca może żądać wyłącznie wynagrodzenia należnego z tytułu wykonania części Umowy.</w:t>
      </w:r>
    </w:p>
    <w:p w14:paraId="41EA9835" w14:textId="77777777" w:rsidR="00F20C44" w:rsidRPr="00FD4DB7" w:rsidRDefault="00F20C44" w:rsidP="00C95B95">
      <w:pPr>
        <w:pStyle w:val="Nagwek2"/>
      </w:pPr>
      <w:r w:rsidRPr="00FD4DB7">
        <w:t>§ 10</w:t>
      </w:r>
    </w:p>
    <w:p w14:paraId="5FDE0D22" w14:textId="77777777" w:rsidR="00F20C44" w:rsidRPr="00FD4DB7" w:rsidRDefault="00F20C44" w:rsidP="00C95B95">
      <w:pPr>
        <w:pStyle w:val="Nagwek2"/>
        <w:spacing w:after="240"/>
      </w:pPr>
      <w:r w:rsidRPr="00FD4DB7">
        <w:t>Cesja i przetwarzanie danych</w:t>
      </w:r>
    </w:p>
    <w:p w14:paraId="03312012" w14:textId="77777777" w:rsidR="00F20C44" w:rsidRPr="00FD4DB7" w:rsidRDefault="00F20C44" w:rsidP="00C95B95">
      <w:pPr>
        <w:pStyle w:val="Akapitzlist"/>
        <w:numPr>
          <w:ilvl w:val="0"/>
          <w:numId w:val="11"/>
        </w:numPr>
        <w:ind w:left="426" w:hanging="426"/>
      </w:pPr>
      <w:r w:rsidRPr="00FD4DB7">
        <w:t xml:space="preserve">Wykonawca nie może przenieść wierzytelności wynikających z niniejszej Umowy na osoby trzecie bez uprzedniej pisemnej zgody Zamawiającego. </w:t>
      </w:r>
      <w:r w:rsidRPr="00FD4DB7">
        <w:rPr>
          <w:color w:val="00000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0EA8063E" w14:textId="77777777" w:rsidR="00F20C44" w:rsidRPr="00FD4DB7" w:rsidRDefault="00F20C44" w:rsidP="00C95B95">
      <w:pPr>
        <w:pStyle w:val="Akapitzlist"/>
        <w:numPr>
          <w:ilvl w:val="0"/>
          <w:numId w:val="11"/>
        </w:numPr>
        <w:ind w:left="426" w:hanging="426"/>
      </w:pPr>
      <w:r w:rsidRPr="00FD4DB7">
        <w:t xml:space="preserve">Wykonawca oświadcza, że znany jest mu fakt, iż </w:t>
      </w:r>
      <w:r w:rsidRPr="00FD4DB7">
        <w:rPr>
          <w:color w:val="000000"/>
        </w:rPr>
        <w:t>treść niniejszej umowy stanowi informację publiczną w rozumieniu art. 1 ust. 1 ustawy z dnia 6 września 2001 r. o dostępie do informacji publicznej (t.j. Dz. U. z 2022 r. poz. 902)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5F0438BD" w14:textId="77777777" w:rsidR="00F20C44" w:rsidRPr="00FD4DB7" w:rsidRDefault="00F20C44" w:rsidP="00C95B95">
      <w:pPr>
        <w:pStyle w:val="Nagwek2"/>
      </w:pPr>
      <w:r w:rsidRPr="00FD4DB7">
        <w:lastRenderedPageBreak/>
        <w:t>§ 11</w:t>
      </w:r>
    </w:p>
    <w:p w14:paraId="40018EB1" w14:textId="77777777" w:rsidR="00F20C44" w:rsidRPr="00FD4DB7" w:rsidRDefault="00F20C44" w:rsidP="00C95B95">
      <w:pPr>
        <w:pStyle w:val="Nagwek2"/>
        <w:spacing w:after="240"/>
      </w:pPr>
      <w:r w:rsidRPr="00FD4DB7">
        <w:t>Zmiany Umowy</w:t>
      </w:r>
    </w:p>
    <w:p w14:paraId="26C05682" w14:textId="77777777" w:rsidR="00F20C44" w:rsidRPr="001C3A10" w:rsidRDefault="00F20C44" w:rsidP="00C95B95">
      <w:pPr>
        <w:pStyle w:val="Akapitzlist"/>
        <w:numPr>
          <w:ilvl w:val="0"/>
          <w:numId w:val="12"/>
        </w:numPr>
        <w:ind w:left="426" w:hanging="426"/>
      </w:pPr>
      <w:r w:rsidRPr="001C3A10">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3BC36DAD" w14:textId="77777777" w:rsidR="00F20C44" w:rsidRPr="001C3A10" w:rsidRDefault="00F20C44" w:rsidP="00C95B95">
      <w:pPr>
        <w:pStyle w:val="Akapitzlist"/>
        <w:numPr>
          <w:ilvl w:val="0"/>
          <w:numId w:val="12"/>
        </w:numPr>
        <w:ind w:left="426" w:hanging="426"/>
      </w:pPr>
      <w:r w:rsidRPr="001C3A10">
        <w:t>Zakazuje się istotnych zmian postanowień zawartej Umowy, o których mowa w 454 ust. 2 ustawy pzp, chyba że zmiana będzie dotyczyła następujących postanowień Umowy:</w:t>
      </w:r>
    </w:p>
    <w:p w14:paraId="53536561" w14:textId="77777777" w:rsidR="00F20C44" w:rsidRPr="001C3A10" w:rsidRDefault="00F20C44" w:rsidP="00C95B95">
      <w:pPr>
        <w:pStyle w:val="Akapitzlist"/>
        <w:numPr>
          <w:ilvl w:val="1"/>
          <w:numId w:val="12"/>
        </w:numPr>
        <w:ind w:left="851" w:hanging="426"/>
      </w:pPr>
      <w:r w:rsidRPr="001C3A10">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41652AC8" w14:textId="77777777" w:rsidR="00F20C44" w:rsidRPr="001C3A10" w:rsidRDefault="00F20C44" w:rsidP="00C95B95">
      <w:pPr>
        <w:pStyle w:val="Akapitzlist"/>
        <w:numPr>
          <w:ilvl w:val="1"/>
          <w:numId w:val="12"/>
        </w:numPr>
        <w:ind w:left="851" w:hanging="426"/>
      </w:pPr>
      <w:r w:rsidRPr="001C3A10">
        <w:t>zmiany zakresu rzeczowego Umowy, w tym rezygnacja z części zamówienia, przy czym minimalny zakres świadczenie Wykonawcy nie może być niższy od 75% całości Umowy;</w:t>
      </w:r>
    </w:p>
    <w:p w14:paraId="61270DC0" w14:textId="77777777" w:rsidR="00F20C44" w:rsidRPr="001C3A10" w:rsidRDefault="00F20C44" w:rsidP="00C95B95">
      <w:pPr>
        <w:pStyle w:val="Akapitzlist"/>
        <w:numPr>
          <w:ilvl w:val="1"/>
          <w:numId w:val="12"/>
        </w:numPr>
        <w:ind w:left="851" w:hanging="426"/>
      </w:pPr>
      <w:r w:rsidRPr="001C3A10">
        <w:t>zmiany umówionego wynagrodzenia, w związku z zaistnieniem okoliczności, o których mowa w pkt 2) powyżej;</w:t>
      </w:r>
    </w:p>
    <w:p w14:paraId="32476973" w14:textId="77777777" w:rsidR="00F20C44" w:rsidRPr="001C3A10" w:rsidRDefault="00F20C44" w:rsidP="00C95B95">
      <w:pPr>
        <w:pStyle w:val="Akapitzlist"/>
        <w:numPr>
          <w:ilvl w:val="1"/>
          <w:numId w:val="12"/>
        </w:numPr>
        <w:ind w:left="851" w:hanging="426"/>
      </w:pPr>
      <w:r w:rsidRPr="001C3A10">
        <w:t>zastąpienie zakresu planowanych do wykonania dostaw/usług innym zakresem dostaw/usług przy zachowaniu wymogów jakościowych zawartych w wymaganiach Zamawiającego;</w:t>
      </w:r>
    </w:p>
    <w:p w14:paraId="78A52D6D" w14:textId="77777777" w:rsidR="00F20C44" w:rsidRPr="001C3A10" w:rsidRDefault="00F20C44" w:rsidP="00C95B95">
      <w:pPr>
        <w:pStyle w:val="Akapitzlist"/>
        <w:numPr>
          <w:ilvl w:val="1"/>
          <w:numId w:val="12"/>
        </w:numPr>
        <w:ind w:left="851" w:hanging="426"/>
      </w:pPr>
      <w:r w:rsidRPr="001C3A10">
        <w:t>zmiany sposobu realizacji umowy;</w:t>
      </w:r>
    </w:p>
    <w:p w14:paraId="73CCA7D4" w14:textId="77777777" w:rsidR="00F20C44" w:rsidRPr="001C3A10" w:rsidRDefault="00F20C44" w:rsidP="00C95B95">
      <w:pPr>
        <w:pStyle w:val="Akapitzlist"/>
        <w:numPr>
          <w:ilvl w:val="1"/>
          <w:numId w:val="12"/>
        </w:numPr>
        <w:ind w:left="851" w:hanging="426"/>
      </w:pPr>
      <w:r w:rsidRPr="001C3A10">
        <w:t>zmiana danych związanych z obsługą administracyjno-organizacyjną umowy (np. zmiana numeru rachunku bankowego);</w:t>
      </w:r>
    </w:p>
    <w:p w14:paraId="0D4F6C53" w14:textId="77777777" w:rsidR="00F20C44" w:rsidRPr="001C3A10" w:rsidRDefault="00F20C44" w:rsidP="00C95B95">
      <w:pPr>
        <w:pStyle w:val="Akapitzlist"/>
        <w:numPr>
          <w:ilvl w:val="1"/>
          <w:numId w:val="12"/>
        </w:numPr>
        <w:ind w:left="851" w:hanging="426"/>
      </w:pPr>
      <w:r w:rsidRPr="001C3A10">
        <w:t>zmiany danych teleadresowych;</w:t>
      </w:r>
    </w:p>
    <w:p w14:paraId="3AFB6CD1" w14:textId="77777777" w:rsidR="00F20C44" w:rsidRPr="001C3A10" w:rsidRDefault="00F20C44" w:rsidP="00C95B95">
      <w:pPr>
        <w:pStyle w:val="Akapitzlist"/>
        <w:numPr>
          <w:ilvl w:val="1"/>
          <w:numId w:val="12"/>
        </w:numPr>
        <w:ind w:left="851" w:hanging="426"/>
      </w:pPr>
      <w:r w:rsidRPr="001C3A10">
        <w:t>zmian wynikających z wytycznych dotyczących realizowanego Projektu.</w:t>
      </w:r>
    </w:p>
    <w:p w14:paraId="5A8A5E66" w14:textId="77777777" w:rsidR="00F20C44" w:rsidRPr="001C3A10" w:rsidRDefault="00F20C44" w:rsidP="00C95B95">
      <w:pPr>
        <w:pStyle w:val="Akapitzlist"/>
        <w:numPr>
          <w:ilvl w:val="0"/>
          <w:numId w:val="12"/>
        </w:numPr>
        <w:ind w:left="426" w:hanging="426"/>
      </w:pPr>
      <w:r w:rsidRPr="001C3A10">
        <w:t>Zmiany mogą być dokonane na skutek zaistnienia następujących zdarzeń:</w:t>
      </w:r>
    </w:p>
    <w:p w14:paraId="09544C0B" w14:textId="08DBFB80" w:rsidR="00F20C44" w:rsidRPr="001C3A10" w:rsidRDefault="00F20C44" w:rsidP="00C95B95">
      <w:pPr>
        <w:pStyle w:val="Akapitzlist"/>
        <w:numPr>
          <w:ilvl w:val="1"/>
          <w:numId w:val="12"/>
        </w:numPr>
        <w:ind w:left="851" w:hanging="426"/>
      </w:pPr>
      <w:r w:rsidRPr="001C3A10">
        <w:t>wystąpienia zmian powszechnie obowiązujących przepisów prawa w zakresie mającym wpływ na realizację przedmiotu umowy</w:t>
      </w:r>
      <w:r w:rsidR="007D585A">
        <w:t>;</w:t>
      </w:r>
    </w:p>
    <w:p w14:paraId="01F60570" w14:textId="383F3046" w:rsidR="00F20C44" w:rsidRPr="001C3A10" w:rsidRDefault="00F20C44" w:rsidP="00C95B95">
      <w:pPr>
        <w:pStyle w:val="Akapitzlist"/>
        <w:numPr>
          <w:ilvl w:val="1"/>
          <w:numId w:val="12"/>
        </w:numPr>
        <w:ind w:left="851" w:hanging="426"/>
      </w:pPr>
      <w:r w:rsidRPr="001C3A10">
        <w:t>wyniknięcia rozbieżności lub niejasności w rozumieniu pojęć użytych w umowie, których nie można usunąć w inny sposób, a zmiana będzie umożliwiać usunięcie rozbieżności i doprecyzowanie umowy w celu jednoznacznej interpretacji jej zapisów przez strony</w:t>
      </w:r>
      <w:r w:rsidR="007D585A">
        <w:t>;</w:t>
      </w:r>
    </w:p>
    <w:p w14:paraId="563B3915" w14:textId="4256C216" w:rsidR="00F20C44" w:rsidRPr="001C3A10" w:rsidRDefault="00F20C44" w:rsidP="00C95B95">
      <w:pPr>
        <w:pStyle w:val="Akapitzlist"/>
        <w:numPr>
          <w:ilvl w:val="1"/>
          <w:numId w:val="12"/>
        </w:numPr>
        <w:ind w:left="851" w:hanging="426"/>
      </w:pPr>
      <w:r w:rsidRPr="001C3A10">
        <w:t>zmian zasad finansowania zadania wynikająca ze zmian w planie finansowym bądź budżecie Zamawiającego</w:t>
      </w:r>
      <w:r>
        <w:t xml:space="preserve"> </w:t>
      </w:r>
      <w:r w:rsidRPr="001C3A10">
        <w:t>lub konieczności dostosowania warunków płatności do otrzymanej promesy lub innego dokumentu, który stanowi źródło dofinansowania zamówienia</w:t>
      </w:r>
      <w:r w:rsidR="007D585A">
        <w:t>;</w:t>
      </w:r>
    </w:p>
    <w:p w14:paraId="3909B898" w14:textId="77777777" w:rsidR="00F20C44" w:rsidRPr="001C3A10" w:rsidRDefault="00F20C44" w:rsidP="00C95B95">
      <w:pPr>
        <w:pStyle w:val="Akapitzlist"/>
        <w:numPr>
          <w:ilvl w:val="1"/>
          <w:numId w:val="12"/>
        </w:numPr>
        <w:ind w:left="851" w:hanging="426"/>
      </w:pPr>
      <w:r w:rsidRPr="001C3A10">
        <w:t xml:space="preserve">wystąpienia konieczności wprowadzenia zmian spowodowanych następującymi okolicznościami: </w:t>
      </w:r>
    </w:p>
    <w:p w14:paraId="44FB6128" w14:textId="77777777" w:rsidR="00F20C44" w:rsidRPr="001C3A10" w:rsidRDefault="00F20C44" w:rsidP="00C95B95">
      <w:pPr>
        <w:pStyle w:val="Akapitzlist"/>
        <w:numPr>
          <w:ilvl w:val="2"/>
          <w:numId w:val="12"/>
        </w:numPr>
        <w:ind w:left="1276" w:hanging="426"/>
      </w:pPr>
      <w:r w:rsidRPr="001C3A10">
        <w:t xml:space="preserve">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w:t>
      </w:r>
      <w:r w:rsidRPr="001C3A10">
        <w:lastRenderedPageBreak/>
        <w:t>przewidzieć w szczególności takie jak: wojna, działania wojenne, pożar, powódź, trzęsienie ziemi, inne klęski żywiołowe, skrajnie niekorzystne warunki atmosferyczne, zarządzenie i zakazy wydane przez władze oraz strajki),</w:t>
      </w:r>
    </w:p>
    <w:p w14:paraId="7ACB0F5F" w14:textId="77777777" w:rsidR="00F20C44" w:rsidRPr="001C3A10" w:rsidRDefault="00F20C44" w:rsidP="00C95B95">
      <w:pPr>
        <w:pStyle w:val="Akapitzlist"/>
        <w:numPr>
          <w:ilvl w:val="2"/>
          <w:numId w:val="12"/>
        </w:numPr>
        <w:ind w:left="1276" w:hanging="426"/>
      </w:pPr>
      <w:r w:rsidRPr="001C3A10">
        <w:t>wystąpienia warunków atmosferycznych odbiegających od typowych, uniemożliwiających prowadzenie dostaw lub przeprowadzenie rozruchowych i/lub sprawdzeń lub dokonywanie odbiorów dostarczanych urządzeń,</w:t>
      </w:r>
    </w:p>
    <w:p w14:paraId="5B19B987" w14:textId="77777777" w:rsidR="00F20C44" w:rsidRPr="001C3A10" w:rsidRDefault="00F20C44" w:rsidP="00C95B95">
      <w:pPr>
        <w:pStyle w:val="Akapitzlist"/>
        <w:numPr>
          <w:ilvl w:val="2"/>
          <w:numId w:val="12"/>
        </w:numPr>
        <w:ind w:left="1276" w:hanging="426"/>
      </w:pPr>
      <w:r w:rsidRPr="001C3A10">
        <w:t>rezygnacji przez zamawiającego z realizacji części przedmiotu umowy,</w:t>
      </w:r>
    </w:p>
    <w:p w14:paraId="04EF605D" w14:textId="77777777" w:rsidR="00F20C44" w:rsidRPr="001C3A10" w:rsidRDefault="00F20C44" w:rsidP="00C95B95">
      <w:pPr>
        <w:pStyle w:val="Akapitzlist"/>
        <w:numPr>
          <w:ilvl w:val="2"/>
          <w:numId w:val="12"/>
        </w:numPr>
        <w:ind w:left="1276" w:hanging="426"/>
      </w:pPr>
      <w:r w:rsidRPr="001C3A10">
        <w:t xml:space="preserve">wystąpienia innej okoliczności niemożliwej do przewidzenia w dniu zawarcia umowy, uniemożliwiającej wykonanie umowy w określonym pierwotnie terminie lub zakresie. </w:t>
      </w:r>
    </w:p>
    <w:p w14:paraId="6E508DF9" w14:textId="77777777" w:rsidR="00F20C44" w:rsidRPr="001C3A10" w:rsidRDefault="00F20C44" w:rsidP="00C95B95">
      <w:pPr>
        <w:pStyle w:val="Akapitzlist"/>
        <w:numPr>
          <w:ilvl w:val="0"/>
          <w:numId w:val="12"/>
        </w:numPr>
        <w:ind w:left="426" w:hanging="426"/>
      </w:pPr>
      <w:r w:rsidRPr="001C3A10">
        <w:t>Warunkiem dokonania zmian, o których mowa w ust. 2, jest złożenie wniosku przez stronę inicjującą zmianę zawierającego:</w:t>
      </w:r>
    </w:p>
    <w:p w14:paraId="62867904" w14:textId="021E5429" w:rsidR="005B5959" w:rsidRDefault="00F20C44" w:rsidP="00C95B95">
      <w:pPr>
        <w:pStyle w:val="Akapitzlist"/>
        <w:numPr>
          <w:ilvl w:val="1"/>
          <w:numId w:val="12"/>
        </w:numPr>
        <w:ind w:left="851" w:hanging="426"/>
      </w:pPr>
      <w:r w:rsidRPr="001C3A10">
        <w:t>opis propozycji zmiany</w:t>
      </w:r>
      <w:r w:rsidR="007D585A">
        <w:t>;</w:t>
      </w:r>
    </w:p>
    <w:p w14:paraId="34DA673D" w14:textId="17CCFF76" w:rsidR="005B5959" w:rsidRDefault="00F20C44" w:rsidP="00C95B95">
      <w:pPr>
        <w:pStyle w:val="Akapitzlist"/>
        <w:numPr>
          <w:ilvl w:val="1"/>
          <w:numId w:val="12"/>
        </w:numPr>
        <w:ind w:left="851" w:hanging="426"/>
      </w:pPr>
      <w:r w:rsidRPr="001C3A10">
        <w:t>uzasadnienie zmian</w:t>
      </w:r>
      <w:r w:rsidR="007D585A">
        <w:t>;</w:t>
      </w:r>
    </w:p>
    <w:p w14:paraId="1028D0C7" w14:textId="503C501E" w:rsidR="00F20C44" w:rsidRPr="001C3A10" w:rsidRDefault="00F20C44" w:rsidP="00C95B95">
      <w:pPr>
        <w:pStyle w:val="Akapitzlist"/>
        <w:numPr>
          <w:ilvl w:val="1"/>
          <w:numId w:val="12"/>
        </w:numPr>
        <w:ind w:left="851" w:hanging="426"/>
      </w:pPr>
      <w:r w:rsidRPr="001C3A10">
        <w:t xml:space="preserve">obliczenie kosztów zmiany zgodnie z zasadami określonymi w umowie, jeżeli zmiana będzie miała wpływ na wynagrodzenie Wykonawcy. </w:t>
      </w:r>
    </w:p>
    <w:p w14:paraId="08DE250F" w14:textId="77777777" w:rsidR="00F20C44" w:rsidRPr="001C3A10" w:rsidRDefault="00F20C44" w:rsidP="00C95B95">
      <w:pPr>
        <w:pStyle w:val="Akapitzlist"/>
        <w:numPr>
          <w:ilvl w:val="0"/>
          <w:numId w:val="12"/>
        </w:numPr>
        <w:ind w:left="426" w:hanging="426"/>
      </w:pPr>
      <w:r w:rsidRPr="001C3A10">
        <w:t xml:space="preserve">Dokonanie zmian wskazanych w niniejszym paragrafie wymaga podpisania aneksu do umowy, z zastrzeżeniem wyjątków wskazanych w treści umowy. </w:t>
      </w:r>
    </w:p>
    <w:p w14:paraId="4D405DDB" w14:textId="77777777" w:rsidR="00F20C44" w:rsidRDefault="00F20C44" w:rsidP="00C95B95">
      <w:pPr>
        <w:pStyle w:val="Akapitzlist"/>
        <w:numPr>
          <w:ilvl w:val="0"/>
          <w:numId w:val="12"/>
        </w:numPr>
        <w:ind w:left="426" w:hanging="426"/>
      </w:pPr>
      <w:r w:rsidRPr="001C3A10">
        <w:t>Zmiana wysokości wynagrodzenia obowiązywać będzie od dnia podpisania aneksu, o którym mowa w ust. 5.</w:t>
      </w:r>
    </w:p>
    <w:p w14:paraId="395D773F" w14:textId="77777777" w:rsidR="00F20C44" w:rsidRPr="00FD4DB7" w:rsidRDefault="00F20C44" w:rsidP="00C95B95">
      <w:pPr>
        <w:pStyle w:val="Nagwek2"/>
      </w:pPr>
      <w:r w:rsidRPr="00FD4DB7">
        <w:t>§ 12</w:t>
      </w:r>
    </w:p>
    <w:p w14:paraId="51B479D0" w14:textId="77777777" w:rsidR="00F20C44" w:rsidRDefault="00F20C44" w:rsidP="00C95B95">
      <w:pPr>
        <w:pStyle w:val="Nagwek2"/>
        <w:spacing w:after="240"/>
      </w:pPr>
      <w:r w:rsidRPr="00FD4DB7">
        <w:t>Postanowienia końcowe</w:t>
      </w:r>
    </w:p>
    <w:p w14:paraId="2D56194D" w14:textId="77777777" w:rsidR="00F20C44" w:rsidRDefault="00F20C44" w:rsidP="00C95B95">
      <w:pPr>
        <w:pStyle w:val="Akapitzlist"/>
        <w:numPr>
          <w:ilvl w:val="0"/>
          <w:numId w:val="13"/>
        </w:numPr>
        <w:ind w:left="426" w:hanging="426"/>
      </w:pPr>
      <w:r w:rsidRPr="001C3A10">
        <w:t>W sprawach nie uregulowanych mniejszą umową stosuje się ogólnie obowiązujące przepisy w szczególności Kodeksu cywilnego i ustawy z dnia 11 września 2019 r. Prawo zamówień publicznych.</w:t>
      </w:r>
    </w:p>
    <w:p w14:paraId="5B1557FE" w14:textId="77777777" w:rsidR="00F20C44" w:rsidRPr="001C3A10" w:rsidRDefault="00F20C44" w:rsidP="00C95B95">
      <w:pPr>
        <w:pStyle w:val="Akapitzlist"/>
        <w:numPr>
          <w:ilvl w:val="0"/>
          <w:numId w:val="13"/>
        </w:numPr>
        <w:ind w:left="426" w:hanging="426"/>
      </w:pPr>
      <w:r w:rsidRPr="0061160C">
        <w:t>Spory wynikłe na tle realizacji niniejszej umowy rozstrzygane będą przez sąd miejscowo właściwy dla siedziby Zamawiającego.</w:t>
      </w:r>
    </w:p>
    <w:p w14:paraId="5CDD8DE1" w14:textId="77777777" w:rsidR="00F20C44" w:rsidRPr="00FD4DB7" w:rsidRDefault="00F20C44" w:rsidP="00C95B95">
      <w:pPr>
        <w:pStyle w:val="Akapitzlist"/>
        <w:numPr>
          <w:ilvl w:val="0"/>
          <w:numId w:val="13"/>
        </w:numPr>
        <w:ind w:left="426" w:hanging="426"/>
        <w:rPr>
          <w:bCs/>
          <w:iCs/>
        </w:rPr>
      </w:pPr>
      <w:r w:rsidRPr="001C3A10">
        <w:t>Integralną część Umowy stanowią następujące załączniki:</w:t>
      </w:r>
    </w:p>
    <w:p w14:paraId="3A98CC14" w14:textId="77777777" w:rsidR="00F20C44" w:rsidRPr="00FD4DB7" w:rsidRDefault="00F20C44" w:rsidP="00C95B95">
      <w:pPr>
        <w:pStyle w:val="Akapitzlist"/>
        <w:numPr>
          <w:ilvl w:val="1"/>
          <w:numId w:val="13"/>
        </w:numPr>
        <w:ind w:left="851" w:hanging="426"/>
        <w:rPr>
          <w:bCs/>
          <w:iCs/>
        </w:rPr>
      </w:pPr>
      <w:r w:rsidRPr="00FD4DB7">
        <w:rPr>
          <w:bCs/>
          <w:iCs/>
        </w:rPr>
        <w:t>Załącznik nr 1 – oferta Wykonawcy z dnia ………………. roku oraz Specyfikacja Warunków Zamówienia;</w:t>
      </w:r>
    </w:p>
    <w:p w14:paraId="12D9DEDB" w14:textId="77777777" w:rsidR="00F20C44" w:rsidRPr="00FD4DB7" w:rsidRDefault="00F20C44" w:rsidP="00C95B95">
      <w:pPr>
        <w:pStyle w:val="Akapitzlist"/>
        <w:numPr>
          <w:ilvl w:val="1"/>
          <w:numId w:val="13"/>
        </w:numPr>
        <w:ind w:left="851" w:hanging="426"/>
        <w:rPr>
          <w:bCs/>
          <w:iCs/>
        </w:rPr>
      </w:pPr>
      <w:r w:rsidRPr="00FD4DB7">
        <w:rPr>
          <w:bCs/>
          <w:iCs/>
        </w:rPr>
        <w:t>Załącznik nr 2 – Wzór karty gwarancji jakości.</w:t>
      </w:r>
    </w:p>
    <w:p w14:paraId="4B4724E4" w14:textId="77777777" w:rsidR="00F20C44" w:rsidRPr="001C3A10" w:rsidRDefault="00F20C44" w:rsidP="00C95B95">
      <w:pPr>
        <w:pStyle w:val="Akapitzlist"/>
        <w:numPr>
          <w:ilvl w:val="0"/>
          <w:numId w:val="13"/>
        </w:numPr>
        <w:ind w:left="426" w:hanging="426"/>
      </w:pPr>
      <w:r w:rsidRPr="001C3A10">
        <w:t xml:space="preserve">Umowę sporządzono w </w:t>
      </w:r>
      <w:r>
        <w:t>3</w:t>
      </w:r>
      <w:r w:rsidRPr="001C3A10">
        <w:t xml:space="preserve"> jednobrzmiących egzemplarzach, w tym </w:t>
      </w:r>
      <w:r>
        <w:t>2</w:t>
      </w:r>
      <w:r w:rsidRPr="001C3A10">
        <w:t xml:space="preserve"> dla Zamawiającego a jeden dla Wykonawcy.</w:t>
      </w:r>
      <w:bookmarkStart w:id="2" w:name="a140"/>
      <w:bookmarkStart w:id="3" w:name="_Za%252525252525252525252525252525252525"/>
      <w:bookmarkEnd w:id="2"/>
      <w:bookmarkEnd w:id="3"/>
    </w:p>
    <w:p w14:paraId="035F148D" w14:textId="77777777" w:rsidR="00F20C44" w:rsidRDefault="00F20C44" w:rsidP="00C95B95"/>
    <w:p w14:paraId="71A410E7" w14:textId="77777777" w:rsidR="00F20C44" w:rsidRPr="001C3A10" w:rsidRDefault="00F20C44" w:rsidP="00C95B95">
      <w:pPr>
        <w:autoSpaceDE w:val="0"/>
        <w:autoSpaceDN w:val="0"/>
        <w:adjustRightInd w:val="0"/>
        <w:rPr>
          <w:rFonts w:ascii="Times New Roman" w:eastAsia="Calibri" w:hAnsi="Times New Roman"/>
          <w:b/>
          <w:color w:val="000000"/>
        </w:rPr>
      </w:pPr>
      <w:r w:rsidRPr="001C3A10">
        <w:rPr>
          <w:rFonts w:ascii="Times New Roman" w:eastAsia="Calibri" w:hAnsi="Times New Roman"/>
          <w:color w:val="000000"/>
        </w:rPr>
        <w:t xml:space="preserve">        </w:t>
      </w:r>
      <w:r w:rsidRPr="001C3A10">
        <w:rPr>
          <w:rFonts w:ascii="Times New Roman" w:eastAsia="Calibri" w:hAnsi="Times New Roman"/>
          <w:b/>
          <w:color w:val="000000"/>
        </w:rPr>
        <w:t>Zamawiający                                                                                                       Wykonawca</w:t>
      </w:r>
    </w:p>
    <w:p w14:paraId="3E296A26" w14:textId="77777777" w:rsidR="00F20C44" w:rsidRDefault="00F20C44" w:rsidP="00C95B95">
      <w:r>
        <w:br w:type="page"/>
      </w:r>
    </w:p>
    <w:p w14:paraId="55DA13F0" w14:textId="77777777" w:rsidR="00F20C44" w:rsidRDefault="00F20C44" w:rsidP="00C95B95">
      <w:pPr>
        <w:rPr>
          <w:b/>
        </w:rPr>
      </w:pPr>
      <w:r w:rsidRPr="00FD4DB7">
        <w:rPr>
          <w:b/>
        </w:rPr>
        <w:lastRenderedPageBreak/>
        <w:t>Załącznik nr 2 do Umowy</w:t>
      </w:r>
    </w:p>
    <w:p w14:paraId="2A3BB9C0" w14:textId="77777777" w:rsidR="00F20C44" w:rsidRDefault="00F20C44" w:rsidP="00C95B95">
      <w:pPr>
        <w:pStyle w:val="Nagwek1"/>
      </w:pPr>
      <w:r w:rsidRPr="001C3A10">
        <w:t xml:space="preserve">WZÓR KARTY GWARANCJI JAKOŚCI </w:t>
      </w:r>
    </w:p>
    <w:p w14:paraId="6E21B8DA" w14:textId="77777777" w:rsidR="00F20C44" w:rsidRDefault="00F20C44" w:rsidP="00C95B95">
      <w:pPr>
        <w:pStyle w:val="Akapitzlist"/>
        <w:numPr>
          <w:ilvl w:val="0"/>
          <w:numId w:val="14"/>
        </w:numPr>
        <w:ind w:left="426" w:hanging="426"/>
      </w:pPr>
      <w:r w:rsidRPr="00393FEA">
        <w:t xml:space="preserve">Wymagany okres gwarancji na przedmiot dostawy, wskazany w Umowie Nr </w:t>
      </w:r>
      <w:r w:rsidRPr="004C26B3">
        <w:t>………………</w:t>
      </w:r>
      <w:r w:rsidRPr="00393FEA">
        <w:t xml:space="preserve"> z dnia ………………. roku, oraz ich części zamienne, będące przedmiotem zamówienia, wynosi </w:t>
      </w:r>
      <w:r w:rsidRPr="00FD4DB7">
        <w:rPr>
          <w:b/>
        </w:rPr>
        <w:t>…… miesięcy</w:t>
      </w:r>
      <w:r w:rsidRPr="00393FEA">
        <w:t xml:space="preserve"> od daty dokonania ich odbioru, a dla wymienianych elementów </w:t>
      </w:r>
      <w:r>
        <w:t xml:space="preserve">sprzętu, </w:t>
      </w:r>
      <w:r w:rsidRPr="00393FEA">
        <w:t>urządzeń lub ich części od dnia ich wymiany. Niezależnie od uprawnień przysługujących Zamawiającemu z tytułu udzielonej gwarancji jakości, Zamawiającemu służyć będą uprawnienia z tytułu rękojmi za wady fizyczne.</w:t>
      </w:r>
    </w:p>
    <w:p w14:paraId="1EBD8067" w14:textId="77777777" w:rsidR="00F20C44" w:rsidRDefault="00F20C44" w:rsidP="00C95B95">
      <w:pPr>
        <w:pStyle w:val="Akapitzlist"/>
        <w:numPr>
          <w:ilvl w:val="0"/>
          <w:numId w:val="14"/>
        </w:numPr>
        <w:ind w:left="426" w:hanging="426"/>
      </w:pPr>
      <w:r>
        <w:t>W</w:t>
      </w:r>
      <w:r w:rsidRPr="00393FEA">
        <w:t xml:space="preserve">ykonawca gwarantuje dostawę fabrycznie nowych, nieużywanych </w:t>
      </w:r>
      <w:r>
        <w:t>sprzętów</w:t>
      </w:r>
      <w:r w:rsidRPr="00F005CE">
        <w:t>, urządzeń</w:t>
      </w:r>
      <w:r w:rsidRPr="00393FEA">
        <w:t>, o których mowa w ust. 1, a także części zamiennych (jeżeli dotyczy), które pozbawione są ujawnionych wad w rozwiązaniach technicznych, produkcyjnych lub materiałowych.</w:t>
      </w:r>
    </w:p>
    <w:p w14:paraId="66F3B6F9" w14:textId="77777777" w:rsidR="00F20C44" w:rsidRPr="001C3A10" w:rsidRDefault="00F20C44" w:rsidP="00C95B95">
      <w:pPr>
        <w:pStyle w:val="Akapitzlist"/>
        <w:numPr>
          <w:ilvl w:val="0"/>
          <w:numId w:val="14"/>
        </w:numPr>
        <w:ind w:left="426" w:hanging="426"/>
      </w:pPr>
      <w:r w:rsidRPr="001C3A10">
        <w:t>Realizacja uprawnień z tytułu gwarancji jakości odbywać się będzie, na poniżej podanych warunkach, które traktować należy jako wymogi minimalne:</w:t>
      </w:r>
    </w:p>
    <w:p w14:paraId="2EBF5A35" w14:textId="77777777" w:rsidR="00F20C44" w:rsidRDefault="00F20C44" w:rsidP="00C95B95">
      <w:pPr>
        <w:pStyle w:val="Akapitzlist"/>
        <w:numPr>
          <w:ilvl w:val="1"/>
          <w:numId w:val="14"/>
        </w:numPr>
        <w:ind w:left="851" w:hanging="426"/>
      </w:pPr>
      <w:r w:rsidRPr="001C3A10">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7DF45E5E" w14:textId="77777777" w:rsidR="00F20C44" w:rsidRDefault="00F20C44" w:rsidP="00C95B95">
      <w:pPr>
        <w:pStyle w:val="Akapitzlist"/>
        <w:numPr>
          <w:ilvl w:val="1"/>
          <w:numId w:val="14"/>
        </w:numPr>
        <w:ind w:left="851" w:hanging="426"/>
      </w:pPr>
      <w:r>
        <w:t>w</w:t>
      </w:r>
      <w:r w:rsidRPr="001C3A10">
        <w:t xml:space="preserve"> przypadku wystąpienia (ujawnienia) wady w okresie gwarancji Zamawiający zobowiązany jest zawiadomić pisemnie Wykonawcę w terminie 7 dni roboczych od daty jej wystąpienia (wykrycia);</w:t>
      </w:r>
    </w:p>
    <w:p w14:paraId="22D5486B" w14:textId="77777777" w:rsidR="00F20C44" w:rsidRDefault="00F20C44" w:rsidP="00C95B95">
      <w:pPr>
        <w:pStyle w:val="Akapitzlist"/>
        <w:numPr>
          <w:ilvl w:val="1"/>
          <w:numId w:val="14"/>
        </w:numPr>
        <w:ind w:left="851" w:hanging="426"/>
      </w:pPr>
      <w:r w:rsidRPr="001C3A10">
        <w:t>usunięcie wad powinno być stwierdzone protokolarnie;</w:t>
      </w:r>
    </w:p>
    <w:p w14:paraId="6B47E58B" w14:textId="77777777" w:rsidR="00F20C44" w:rsidRDefault="00F20C44" w:rsidP="00C95B95">
      <w:pPr>
        <w:pStyle w:val="Akapitzlist"/>
        <w:numPr>
          <w:ilvl w:val="1"/>
          <w:numId w:val="14"/>
        </w:numPr>
        <w:ind w:left="851" w:hanging="426"/>
      </w:pPr>
      <w:r w:rsidRPr="001C3A10">
        <w:t>Wykonawca przystąpi niezwłocznie do usuwania nieprzewidzianych wad zgłoszonych w okresie gwarancji;</w:t>
      </w:r>
    </w:p>
    <w:p w14:paraId="403DF9EF" w14:textId="77777777" w:rsidR="00F20C44" w:rsidRDefault="00F20C44" w:rsidP="00C95B95">
      <w:pPr>
        <w:pStyle w:val="Akapitzlist"/>
        <w:numPr>
          <w:ilvl w:val="1"/>
          <w:numId w:val="14"/>
        </w:numPr>
        <w:ind w:left="851" w:hanging="426"/>
      </w:pPr>
      <w:r w:rsidRPr="001C3A10">
        <w:t xml:space="preserve"> gwarancja obejmuje uszkodzenia wskutek wadliwego wykonawstwa, montażu lub instalacji</w:t>
      </w:r>
      <w:r>
        <w:t xml:space="preserve"> </w:t>
      </w:r>
      <w:r>
        <w:rPr>
          <w:bCs/>
          <w:iCs/>
        </w:rPr>
        <w:t>(o ile dotyczy)</w:t>
      </w:r>
      <w:r w:rsidRPr="001C3A10">
        <w:t>, w tym także nieprzestrzegania warunków Umowy z Zamawiającym albo ukrytej wady materiałowej;</w:t>
      </w:r>
    </w:p>
    <w:p w14:paraId="24AA2A28" w14:textId="77777777" w:rsidR="00F20C44" w:rsidRDefault="00F20C44" w:rsidP="00C95B95">
      <w:pPr>
        <w:pStyle w:val="Akapitzlist"/>
        <w:numPr>
          <w:ilvl w:val="1"/>
          <w:numId w:val="14"/>
        </w:numPr>
        <w:ind w:left="851" w:hanging="426"/>
      </w:pPr>
      <w:r w:rsidRPr="001C3A10">
        <w:t>gwarancja dla dostarczon</w:t>
      </w:r>
      <w:r>
        <w:t>ych</w:t>
      </w:r>
      <w:r w:rsidRPr="001C3A10">
        <w:t xml:space="preserve"> </w:t>
      </w:r>
      <w:r>
        <w:rPr>
          <w:bCs/>
        </w:rPr>
        <w:t>sprzętów</w:t>
      </w:r>
      <w:r w:rsidRPr="00F005CE">
        <w:rPr>
          <w:bCs/>
        </w:rPr>
        <w:t xml:space="preserve">, urządzeń </w:t>
      </w:r>
      <w:r w:rsidRPr="001C3A10">
        <w:t>nie obejmuje roszczeń z tytułu uszkodzeń i wad wynikłych na skutek:</w:t>
      </w:r>
    </w:p>
    <w:p w14:paraId="2F1FFC53" w14:textId="77777777" w:rsidR="00F20C44" w:rsidRDefault="00F20C44" w:rsidP="00C95B95">
      <w:pPr>
        <w:pStyle w:val="Akapitzlist"/>
        <w:numPr>
          <w:ilvl w:val="2"/>
          <w:numId w:val="14"/>
        </w:numPr>
        <w:ind w:left="1276" w:hanging="426"/>
      </w:pPr>
      <w:r w:rsidRPr="001C3A10">
        <w:t>niewłaściwego lub niezgodnego z instrukcją obsługi działania użytkownika, niewłaściwego przechowywania lub konserwacji,</w:t>
      </w:r>
    </w:p>
    <w:p w14:paraId="791FD40A" w14:textId="77777777" w:rsidR="00F20C44" w:rsidRDefault="00F20C44" w:rsidP="00C95B95">
      <w:pPr>
        <w:pStyle w:val="Akapitzlist"/>
        <w:numPr>
          <w:ilvl w:val="2"/>
          <w:numId w:val="14"/>
        </w:numPr>
        <w:ind w:left="1276" w:hanging="426"/>
      </w:pPr>
      <w:r w:rsidRPr="001C3A10">
        <w:t>niewłaściwej obsługi lub niezgodnej z przekazaną przez Wykonawcę instrukcją,</w:t>
      </w:r>
    </w:p>
    <w:p w14:paraId="5516864F" w14:textId="77777777" w:rsidR="00F20C44" w:rsidRDefault="00F20C44" w:rsidP="00C95B95">
      <w:pPr>
        <w:pStyle w:val="Akapitzlist"/>
        <w:numPr>
          <w:ilvl w:val="2"/>
          <w:numId w:val="14"/>
        </w:numPr>
        <w:ind w:left="1276" w:hanging="426"/>
      </w:pPr>
      <w:r w:rsidRPr="001C3A10">
        <w:lastRenderedPageBreak/>
        <w:t>samowolnych napraw, przeróbek lub zmian konstrukcyjnych dokonanych przez użytkownika lub inne nieupoważnione osoby,</w:t>
      </w:r>
    </w:p>
    <w:p w14:paraId="5C2B5625" w14:textId="77777777" w:rsidR="00F20C44" w:rsidRDefault="00F20C44" w:rsidP="00C95B95">
      <w:pPr>
        <w:pStyle w:val="Akapitzlist"/>
        <w:numPr>
          <w:ilvl w:val="2"/>
          <w:numId w:val="14"/>
        </w:numPr>
        <w:ind w:left="1276" w:hanging="426"/>
      </w:pPr>
      <w:r w:rsidRPr="001C3A10">
        <w:t>uszkodzenia przez tzw. siły wyższe (w szczególności wyładowania atmosferyczne, powódź, pożar, zbyt wysokie napięcie elektryczne, wpływy chemiczne),</w:t>
      </w:r>
    </w:p>
    <w:p w14:paraId="0594B44B" w14:textId="77777777" w:rsidR="00F20C44" w:rsidRPr="001C3A10" w:rsidRDefault="00F20C44" w:rsidP="00C95B95">
      <w:pPr>
        <w:pStyle w:val="Akapitzlist"/>
        <w:numPr>
          <w:ilvl w:val="2"/>
          <w:numId w:val="14"/>
        </w:numPr>
        <w:ind w:left="1276" w:hanging="426"/>
      </w:pPr>
      <w:r w:rsidRPr="001C3A10">
        <w:t>uszkodzeń związanych z nieprawidłową eksploatacją, przekroczenie podanych wartości konstrukcyjnych i eksploatacyjnych, stosowania niewłaściwych materiałów eksploatacyjnych.</w:t>
      </w:r>
    </w:p>
    <w:sectPr w:rsidR="00F20C44" w:rsidRPr="001C3A10" w:rsidSect="00F20C44">
      <w:footerReference w:type="default" r:id="rId9"/>
      <w:pgSz w:w="12240" w:h="15840"/>
      <w:pgMar w:top="1186" w:right="1800" w:bottom="1440" w:left="1800"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2958" w14:textId="77777777" w:rsidR="00A81F49" w:rsidRDefault="00A81F49" w:rsidP="00F20C44">
      <w:pPr>
        <w:spacing w:after="0" w:line="240" w:lineRule="auto"/>
      </w:pPr>
      <w:r>
        <w:separator/>
      </w:r>
    </w:p>
  </w:endnote>
  <w:endnote w:type="continuationSeparator" w:id="0">
    <w:p w14:paraId="6B26469B" w14:textId="77777777" w:rsidR="00A81F49" w:rsidRDefault="00A81F49" w:rsidP="00F20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861891"/>
      <w:docPartObj>
        <w:docPartGallery w:val="Page Numbers (Bottom of Page)"/>
        <w:docPartUnique/>
      </w:docPartObj>
    </w:sdtPr>
    <w:sdtEndPr/>
    <w:sdtContent>
      <w:sdt>
        <w:sdtPr>
          <w:id w:val="-1769616900"/>
          <w:docPartObj>
            <w:docPartGallery w:val="Page Numbers (Top of Page)"/>
            <w:docPartUnique/>
          </w:docPartObj>
        </w:sdtPr>
        <w:sdtEndPr/>
        <w:sdtContent>
          <w:p w14:paraId="1C827074" w14:textId="0D0A3EF5" w:rsidR="009D2B46" w:rsidRDefault="00E11F90">
            <w:pPr>
              <w:pStyle w:val="Stopka"/>
              <w:jc w:val="right"/>
            </w:pPr>
            <w:r w:rsidRPr="00316FB8">
              <w:rPr>
                <w:sz w:val="18"/>
                <w:szCs w:val="18"/>
              </w:rPr>
              <w:t xml:space="preserve">Strona </w:t>
            </w:r>
            <w:r w:rsidRPr="00316FB8">
              <w:rPr>
                <w:b/>
                <w:bCs/>
                <w:sz w:val="18"/>
                <w:szCs w:val="18"/>
              </w:rPr>
              <w:fldChar w:fldCharType="begin"/>
            </w:r>
            <w:r w:rsidRPr="00316FB8">
              <w:rPr>
                <w:b/>
                <w:bCs/>
                <w:sz w:val="18"/>
                <w:szCs w:val="18"/>
              </w:rPr>
              <w:instrText>PAGE</w:instrText>
            </w:r>
            <w:r w:rsidRPr="00316FB8">
              <w:rPr>
                <w:b/>
                <w:bCs/>
                <w:sz w:val="18"/>
                <w:szCs w:val="18"/>
              </w:rPr>
              <w:fldChar w:fldCharType="separate"/>
            </w:r>
            <w:r w:rsidR="008766B3">
              <w:rPr>
                <w:b/>
                <w:bCs/>
                <w:noProof/>
                <w:sz w:val="18"/>
                <w:szCs w:val="18"/>
              </w:rPr>
              <w:t>4</w:t>
            </w:r>
            <w:r w:rsidRPr="00316FB8">
              <w:rPr>
                <w:b/>
                <w:bCs/>
                <w:sz w:val="18"/>
                <w:szCs w:val="18"/>
              </w:rPr>
              <w:fldChar w:fldCharType="end"/>
            </w:r>
            <w:r w:rsidRPr="00316FB8">
              <w:rPr>
                <w:sz w:val="18"/>
                <w:szCs w:val="18"/>
              </w:rPr>
              <w:t xml:space="preserve"> z </w:t>
            </w:r>
            <w:r w:rsidRPr="00316FB8">
              <w:rPr>
                <w:b/>
                <w:bCs/>
                <w:sz w:val="18"/>
                <w:szCs w:val="18"/>
              </w:rPr>
              <w:fldChar w:fldCharType="begin"/>
            </w:r>
            <w:r w:rsidRPr="00316FB8">
              <w:rPr>
                <w:b/>
                <w:bCs/>
                <w:sz w:val="18"/>
                <w:szCs w:val="18"/>
              </w:rPr>
              <w:instrText>NUMPAGES</w:instrText>
            </w:r>
            <w:r w:rsidRPr="00316FB8">
              <w:rPr>
                <w:b/>
                <w:bCs/>
                <w:sz w:val="18"/>
                <w:szCs w:val="18"/>
              </w:rPr>
              <w:fldChar w:fldCharType="separate"/>
            </w:r>
            <w:r w:rsidR="008766B3">
              <w:rPr>
                <w:b/>
                <w:bCs/>
                <w:noProof/>
                <w:sz w:val="18"/>
                <w:szCs w:val="18"/>
              </w:rPr>
              <w:t>15</w:t>
            </w:r>
            <w:r w:rsidRPr="00316FB8">
              <w:rPr>
                <w:b/>
                <w:bCs/>
                <w:sz w:val="18"/>
                <w:szCs w:val="18"/>
              </w:rPr>
              <w:fldChar w:fldCharType="end"/>
            </w:r>
          </w:p>
        </w:sdtContent>
      </w:sdt>
    </w:sdtContent>
  </w:sdt>
  <w:p w14:paraId="5320CE02" w14:textId="77777777" w:rsidR="009D2B46" w:rsidRDefault="009D2B4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D157E" w14:textId="77777777" w:rsidR="00A81F49" w:rsidRDefault="00A81F49" w:rsidP="00F20C44">
      <w:pPr>
        <w:spacing w:after="0" w:line="240" w:lineRule="auto"/>
      </w:pPr>
      <w:r>
        <w:separator/>
      </w:r>
    </w:p>
  </w:footnote>
  <w:footnote w:type="continuationSeparator" w:id="0">
    <w:p w14:paraId="3C154466" w14:textId="77777777" w:rsidR="00A81F49" w:rsidRDefault="00A81F49" w:rsidP="00F20C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B1C151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636770D"/>
    <w:multiLevelType w:val="hybridMultilevel"/>
    <w:tmpl w:val="7930C39E"/>
    <w:lvl w:ilvl="0" w:tplc="0415000F">
      <w:start w:val="1"/>
      <w:numFmt w:val="decimal"/>
      <w:lvlText w:val="%1."/>
      <w:lvlJc w:val="left"/>
      <w:pPr>
        <w:ind w:left="720" w:hanging="360"/>
      </w:pPr>
    </w:lvl>
    <w:lvl w:ilvl="1" w:tplc="3E50D532">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BA78F0"/>
    <w:multiLevelType w:val="hybridMultilevel"/>
    <w:tmpl w:val="00B68130"/>
    <w:lvl w:ilvl="0" w:tplc="EB1891DC">
      <w:start w:val="1"/>
      <w:numFmt w:val="decimal"/>
      <w:lvlText w:val="%1."/>
      <w:lvlJc w:val="left"/>
      <w:pPr>
        <w:ind w:left="1080" w:hanging="720"/>
      </w:pPr>
      <w:rPr>
        <w:rFonts w:hint="default"/>
        <w:b w:val="0"/>
      </w:rPr>
    </w:lvl>
    <w:lvl w:ilvl="1" w:tplc="A56EEBF4">
      <w:start w:val="1"/>
      <w:numFmt w:val="decimal"/>
      <w:lvlText w:val="%2)"/>
      <w:lvlJc w:val="left"/>
      <w:pPr>
        <w:ind w:left="1800" w:hanging="720"/>
      </w:pPr>
      <w:rPr>
        <w:rFonts w:hint="default"/>
        <w:b w:val="0"/>
      </w:r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532852"/>
    <w:multiLevelType w:val="hybridMultilevel"/>
    <w:tmpl w:val="2DB6F8D8"/>
    <w:lvl w:ilvl="0" w:tplc="E8F23FDE">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76EEE"/>
    <w:multiLevelType w:val="hybridMultilevel"/>
    <w:tmpl w:val="D110DC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C0300FD"/>
    <w:multiLevelType w:val="hybridMultilevel"/>
    <w:tmpl w:val="0ED07DD8"/>
    <w:lvl w:ilvl="0" w:tplc="EB1891DC">
      <w:start w:val="1"/>
      <w:numFmt w:val="decimal"/>
      <w:lvlText w:val="%1."/>
      <w:lvlJc w:val="left"/>
      <w:pPr>
        <w:ind w:left="1080" w:hanging="720"/>
      </w:pPr>
      <w:rPr>
        <w:rFonts w:hint="default"/>
        <w:b w:val="0"/>
      </w:rPr>
    </w:lvl>
    <w:lvl w:ilvl="1" w:tplc="04150019">
      <w:start w:val="1"/>
      <w:numFmt w:val="lowerLetter"/>
      <w:lvlText w:val="%2."/>
      <w:lvlJc w:val="left"/>
      <w:pPr>
        <w:ind w:left="1440" w:hanging="360"/>
      </w:pPr>
    </w:lvl>
    <w:lvl w:ilvl="2" w:tplc="656C5A90">
      <w:start w:val="1"/>
      <w:numFmt w:val="decimal"/>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C4E3ECB"/>
    <w:multiLevelType w:val="hybridMultilevel"/>
    <w:tmpl w:val="59D6C8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0B146A"/>
    <w:multiLevelType w:val="hybridMultilevel"/>
    <w:tmpl w:val="8522EDC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5D40AA3"/>
    <w:multiLevelType w:val="hybridMultilevel"/>
    <w:tmpl w:val="BC88458E"/>
    <w:lvl w:ilvl="0" w:tplc="E8F23FD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FE50E0"/>
    <w:multiLevelType w:val="hybridMultilevel"/>
    <w:tmpl w:val="02DE48D0"/>
    <w:lvl w:ilvl="0" w:tplc="0415000F">
      <w:start w:val="1"/>
      <w:numFmt w:val="decimal"/>
      <w:lvlText w:val="%1."/>
      <w:lvlJc w:val="left"/>
      <w:pPr>
        <w:ind w:left="720" w:hanging="360"/>
      </w:pPr>
    </w:lvl>
    <w:lvl w:ilvl="1" w:tplc="7304BC0C">
      <w:start w:val="1"/>
      <w:numFmt w:val="decimal"/>
      <w:lvlText w:val="%2)"/>
      <w:lvlJc w:val="left"/>
      <w:pPr>
        <w:ind w:left="1800" w:hanging="720"/>
      </w:pPr>
      <w:rPr>
        <w:rFonts w:hint="default"/>
      </w:rPr>
    </w:lvl>
    <w:lvl w:ilvl="2" w:tplc="DFAA0EB4">
      <w:start w:val="1"/>
      <w:numFmt w:val="lowerLetter"/>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E57303B"/>
    <w:multiLevelType w:val="hybridMultilevel"/>
    <w:tmpl w:val="FC9A59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BD61AE"/>
    <w:multiLevelType w:val="hybridMultilevel"/>
    <w:tmpl w:val="4E2C5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D6E5D75"/>
    <w:multiLevelType w:val="hybridMultilevel"/>
    <w:tmpl w:val="1FBCF0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E296F11"/>
    <w:multiLevelType w:val="hybridMultilevel"/>
    <w:tmpl w:val="59DA549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ABE277F"/>
    <w:multiLevelType w:val="hybridMultilevel"/>
    <w:tmpl w:val="0D305868"/>
    <w:lvl w:ilvl="0" w:tplc="EB1891DC">
      <w:start w:val="1"/>
      <w:numFmt w:val="decimal"/>
      <w:lvlText w:val="%1."/>
      <w:lvlJc w:val="left"/>
      <w:pPr>
        <w:ind w:left="1080" w:hanging="72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EB42562"/>
    <w:multiLevelType w:val="hybridMultilevel"/>
    <w:tmpl w:val="6C72EFBA"/>
    <w:lvl w:ilvl="0" w:tplc="661835D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1827654">
    <w:abstractNumId w:val="14"/>
  </w:num>
  <w:num w:numId="2" w16cid:durableId="1252003365">
    <w:abstractNumId w:val="8"/>
  </w:num>
  <w:num w:numId="3" w16cid:durableId="867066897">
    <w:abstractNumId w:val="6"/>
  </w:num>
  <w:num w:numId="4" w16cid:durableId="1323510002">
    <w:abstractNumId w:val="1"/>
  </w:num>
  <w:num w:numId="5" w16cid:durableId="329718931">
    <w:abstractNumId w:val="10"/>
  </w:num>
  <w:num w:numId="6" w16cid:durableId="806706626">
    <w:abstractNumId w:val="11"/>
  </w:num>
  <w:num w:numId="7" w16cid:durableId="908734882">
    <w:abstractNumId w:val="4"/>
  </w:num>
  <w:num w:numId="8" w16cid:durableId="1549880199">
    <w:abstractNumId w:val="3"/>
  </w:num>
  <w:num w:numId="9" w16cid:durableId="1610241852">
    <w:abstractNumId w:val="5"/>
  </w:num>
  <w:num w:numId="10" w16cid:durableId="740057251">
    <w:abstractNumId w:val="2"/>
  </w:num>
  <w:num w:numId="11" w16cid:durableId="481703108">
    <w:abstractNumId w:val="12"/>
  </w:num>
  <w:num w:numId="12" w16cid:durableId="967975826">
    <w:abstractNumId w:val="9"/>
  </w:num>
  <w:num w:numId="13" w16cid:durableId="1159661322">
    <w:abstractNumId w:val="7"/>
  </w:num>
  <w:num w:numId="14" w16cid:durableId="1735662362">
    <w:abstractNumId w:val="13"/>
  </w:num>
  <w:num w:numId="15" w16cid:durableId="1456411843">
    <w:abstractNumId w:val="15"/>
  </w:num>
  <w:num w:numId="16" w16cid:durableId="1806506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C44"/>
    <w:rsid w:val="0003347D"/>
    <w:rsid w:val="00036F56"/>
    <w:rsid w:val="00183A63"/>
    <w:rsid w:val="00260C63"/>
    <w:rsid w:val="002D5AFA"/>
    <w:rsid w:val="00400437"/>
    <w:rsid w:val="00426827"/>
    <w:rsid w:val="004744F4"/>
    <w:rsid w:val="004D1F2E"/>
    <w:rsid w:val="005B5959"/>
    <w:rsid w:val="005C13ED"/>
    <w:rsid w:val="00683BCD"/>
    <w:rsid w:val="00692C87"/>
    <w:rsid w:val="00734B39"/>
    <w:rsid w:val="007367CD"/>
    <w:rsid w:val="007D585A"/>
    <w:rsid w:val="007E65E6"/>
    <w:rsid w:val="008516D9"/>
    <w:rsid w:val="008766B3"/>
    <w:rsid w:val="009D2B46"/>
    <w:rsid w:val="00A410C6"/>
    <w:rsid w:val="00A81F49"/>
    <w:rsid w:val="00AA3BE6"/>
    <w:rsid w:val="00BA359D"/>
    <w:rsid w:val="00C13902"/>
    <w:rsid w:val="00C5347E"/>
    <w:rsid w:val="00C95B95"/>
    <w:rsid w:val="00D11244"/>
    <w:rsid w:val="00D15122"/>
    <w:rsid w:val="00DD7F53"/>
    <w:rsid w:val="00E11F90"/>
    <w:rsid w:val="00E7060D"/>
    <w:rsid w:val="00E958D5"/>
    <w:rsid w:val="00F20C44"/>
    <w:rsid w:val="00F316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2621B"/>
  <w15:chartTrackingRefBased/>
  <w15:docId w15:val="{75B9F734-CDF3-4EF9-A483-118DAA8D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0C44"/>
    <w:pPr>
      <w:spacing w:after="200" w:line="276" w:lineRule="auto"/>
    </w:pPr>
    <w:rPr>
      <w:rFonts w:ascii="Arial" w:eastAsiaTheme="minorEastAsia" w:hAnsi="Arial"/>
    </w:rPr>
  </w:style>
  <w:style w:type="paragraph" w:styleId="Nagwek1">
    <w:name w:val="heading 1"/>
    <w:basedOn w:val="Normalny"/>
    <w:next w:val="Normalny"/>
    <w:link w:val="Nagwek1Znak"/>
    <w:uiPriority w:val="9"/>
    <w:qFormat/>
    <w:rsid w:val="00F20C44"/>
    <w:pPr>
      <w:keepNext/>
      <w:keepLines/>
      <w:spacing w:before="480" w:after="480"/>
      <w:jc w:val="center"/>
      <w:outlineLvl w:val="0"/>
    </w:pPr>
    <w:rPr>
      <w:rFonts w:eastAsiaTheme="majorEastAsia" w:cstheme="majorBidi"/>
      <w:b/>
      <w:bCs/>
      <w:sz w:val="28"/>
      <w:szCs w:val="28"/>
    </w:rPr>
  </w:style>
  <w:style w:type="paragraph" w:styleId="Nagwek2">
    <w:name w:val="heading 2"/>
    <w:basedOn w:val="Normalny"/>
    <w:next w:val="Normalny"/>
    <w:link w:val="Nagwek2Znak"/>
    <w:uiPriority w:val="9"/>
    <w:unhideWhenUsed/>
    <w:qFormat/>
    <w:rsid w:val="00F20C44"/>
    <w:pPr>
      <w:keepNext/>
      <w:keepLines/>
      <w:spacing w:before="200" w:after="0"/>
      <w:jc w:val="center"/>
      <w:outlineLvl w:val="1"/>
    </w:pPr>
    <w:rPr>
      <w:rFonts w:eastAsiaTheme="majorEastAsia" w:cstheme="majorBidi"/>
      <w:b/>
      <w:bCs/>
      <w:color w:val="000000" w:themeColor="text1"/>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20C4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0C44"/>
    <w:rPr>
      <w:rFonts w:ascii="Segoe UI" w:hAnsi="Segoe UI" w:cs="Segoe UI"/>
      <w:sz w:val="18"/>
      <w:szCs w:val="18"/>
    </w:rPr>
  </w:style>
  <w:style w:type="character" w:customStyle="1" w:styleId="Nagwek1Znak">
    <w:name w:val="Nagłówek 1 Znak"/>
    <w:basedOn w:val="Domylnaczcionkaakapitu"/>
    <w:link w:val="Nagwek1"/>
    <w:uiPriority w:val="9"/>
    <w:rsid w:val="00F20C44"/>
    <w:rPr>
      <w:rFonts w:ascii="Arial" w:eastAsiaTheme="majorEastAsia" w:hAnsi="Arial" w:cstheme="majorBidi"/>
      <w:b/>
      <w:bCs/>
      <w:sz w:val="28"/>
      <w:szCs w:val="28"/>
      <w:lang w:val="en-US"/>
    </w:rPr>
  </w:style>
  <w:style w:type="character" w:customStyle="1" w:styleId="Nagwek2Znak">
    <w:name w:val="Nagłówek 2 Znak"/>
    <w:basedOn w:val="Domylnaczcionkaakapitu"/>
    <w:link w:val="Nagwek2"/>
    <w:uiPriority w:val="9"/>
    <w:rsid w:val="00F20C44"/>
    <w:rPr>
      <w:rFonts w:ascii="Arial" w:eastAsiaTheme="majorEastAsia" w:hAnsi="Arial" w:cstheme="majorBidi"/>
      <w:b/>
      <w:bCs/>
      <w:color w:val="000000" w:themeColor="text1"/>
      <w:sz w:val="24"/>
      <w:szCs w:val="26"/>
      <w:lang w:val="en-US"/>
    </w:rPr>
  </w:style>
  <w:style w:type="paragraph" w:styleId="Nagwek">
    <w:name w:val="header"/>
    <w:basedOn w:val="Normalny"/>
    <w:link w:val="NagwekZnak"/>
    <w:uiPriority w:val="99"/>
    <w:unhideWhenUsed/>
    <w:rsid w:val="00F20C44"/>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F20C44"/>
    <w:rPr>
      <w:rFonts w:ascii="Arial" w:eastAsiaTheme="minorEastAsia" w:hAnsi="Arial"/>
      <w:lang w:val="en-US"/>
    </w:rPr>
  </w:style>
  <w:style w:type="paragraph" w:styleId="Stopka">
    <w:name w:val="footer"/>
    <w:basedOn w:val="Normalny"/>
    <w:link w:val="StopkaZnak"/>
    <w:uiPriority w:val="99"/>
    <w:unhideWhenUsed/>
    <w:rsid w:val="00F20C44"/>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F20C44"/>
    <w:rPr>
      <w:rFonts w:ascii="Arial" w:eastAsiaTheme="minorEastAsia" w:hAnsi="Arial"/>
      <w:lang w:val="en-US"/>
    </w:rPr>
  </w:style>
  <w:style w:type="paragraph" w:styleId="Akapitzlist">
    <w:name w:val="List Paragraph"/>
    <w:basedOn w:val="Normalny"/>
    <w:uiPriority w:val="34"/>
    <w:qFormat/>
    <w:rsid w:val="00F20C44"/>
    <w:pPr>
      <w:ind w:left="720"/>
      <w:contextualSpacing/>
    </w:pPr>
  </w:style>
  <w:style w:type="character" w:styleId="Odwoanieprzypisudolnego">
    <w:name w:val="footnote reference"/>
    <w:uiPriority w:val="99"/>
    <w:semiHidden/>
    <w:unhideWhenUsed/>
    <w:rsid w:val="00F20C44"/>
    <w:rPr>
      <w:vertAlign w:val="superscript"/>
    </w:rPr>
  </w:style>
  <w:style w:type="character" w:styleId="Odwoaniedokomentarza">
    <w:name w:val="annotation reference"/>
    <w:basedOn w:val="Domylnaczcionkaakapitu"/>
    <w:uiPriority w:val="99"/>
    <w:semiHidden/>
    <w:unhideWhenUsed/>
    <w:rsid w:val="00F20C44"/>
    <w:rPr>
      <w:sz w:val="16"/>
      <w:szCs w:val="16"/>
    </w:rPr>
  </w:style>
  <w:style w:type="paragraph" w:styleId="Tekstkomentarza">
    <w:name w:val="annotation text"/>
    <w:basedOn w:val="Normalny"/>
    <w:link w:val="TekstkomentarzaZnak"/>
    <w:uiPriority w:val="99"/>
    <w:unhideWhenUsed/>
    <w:rsid w:val="00F20C44"/>
    <w:pPr>
      <w:spacing w:line="240" w:lineRule="auto"/>
    </w:pPr>
    <w:rPr>
      <w:sz w:val="20"/>
      <w:szCs w:val="20"/>
    </w:rPr>
  </w:style>
  <w:style w:type="character" w:customStyle="1" w:styleId="TekstkomentarzaZnak">
    <w:name w:val="Tekst komentarza Znak"/>
    <w:basedOn w:val="Domylnaczcionkaakapitu"/>
    <w:link w:val="Tekstkomentarza"/>
    <w:uiPriority w:val="99"/>
    <w:rsid w:val="00F20C44"/>
    <w:rPr>
      <w:rFonts w:ascii="Arial" w:eastAsiaTheme="minorEastAsia" w:hAnsi="Arial"/>
      <w:sz w:val="20"/>
      <w:szCs w:val="20"/>
      <w:lang w:val="en-US"/>
    </w:rPr>
  </w:style>
  <w:style w:type="paragraph" w:styleId="Poprawka">
    <w:name w:val="Revision"/>
    <w:hidden/>
    <w:uiPriority w:val="99"/>
    <w:semiHidden/>
    <w:rsid w:val="005B5959"/>
    <w:pPr>
      <w:spacing w:after="0" w:line="240" w:lineRule="auto"/>
    </w:pPr>
    <w:rPr>
      <w:rFonts w:ascii="Arial" w:eastAsiaTheme="minorEastAsia" w:hAnsi="Arial"/>
    </w:rPr>
  </w:style>
  <w:style w:type="paragraph" w:styleId="Listapunktowana">
    <w:name w:val="List Bullet"/>
    <w:basedOn w:val="Normalny"/>
    <w:uiPriority w:val="99"/>
    <w:unhideWhenUsed/>
    <w:rsid w:val="00C95B95"/>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69A26-3F61-4F07-B191-2092A94D0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4547</Words>
  <Characters>27286</Characters>
  <Application>Microsoft Office Word</Application>
  <DocSecurity>0</DocSecurity>
  <Lines>227</Lines>
  <Paragraphs>63</Paragraphs>
  <ScaleCrop>false</ScaleCrop>
  <HeadingPairs>
    <vt:vector size="2" baseType="variant">
      <vt:variant>
        <vt:lpstr>Tytuł</vt:lpstr>
      </vt:variant>
      <vt:variant>
        <vt:i4>1</vt:i4>
      </vt:variant>
    </vt:vector>
  </HeadingPairs>
  <TitlesOfParts>
    <vt:vector size="1" baseType="lpstr">
      <vt:lpstr>Umowa</vt:lpstr>
    </vt:vector>
  </TitlesOfParts>
  <Company/>
  <LinksUpToDate>false</LinksUpToDate>
  <CharactersWithSpaces>31770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subject/>
  <dc:creator>Tadeusz Socha</dc:creator>
  <cp:keywords/>
  <dc:description/>
  <cp:lastModifiedBy>ZZP.Nikiel Beata</cp:lastModifiedBy>
  <cp:revision>8</cp:revision>
  <dcterms:created xsi:type="dcterms:W3CDTF">2026-03-10T07:43:00Z</dcterms:created>
  <dcterms:modified xsi:type="dcterms:W3CDTF">2026-03-11T11:05:00Z</dcterms:modified>
</cp:coreProperties>
</file>