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6" w:type="dxa"/>
        <w:tblInd w:w="-391" w:type="dxa"/>
        <w:tblLayout w:type="fixed"/>
        <w:tblLook w:val="04A0" w:firstRow="1" w:lastRow="0" w:firstColumn="1" w:lastColumn="0" w:noHBand="0" w:noVBand="1"/>
      </w:tblPr>
      <w:tblGrid>
        <w:gridCol w:w="679"/>
        <w:gridCol w:w="2398"/>
        <w:gridCol w:w="833"/>
        <w:gridCol w:w="1552"/>
        <w:gridCol w:w="6679"/>
        <w:gridCol w:w="3705"/>
      </w:tblGrid>
      <w:tr w:rsidR="00C40F94" w14:paraId="55186705" w14:textId="77777777" w:rsidTr="00AF5AED">
        <w:trPr>
          <w:trHeight w:val="573"/>
        </w:trPr>
        <w:tc>
          <w:tcPr>
            <w:tcW w:w="15846" w:type="dxa"/>
            <w:gridSpan w:val="6"/>
            <w:tcBorders>
              <w:bottom w:val="single" w:sz="4" w:space="0" w:color="auto"/>
            </w:tcBorders>
            <w:vAlign w:val="center"/>
          </w:tcPr>
          <w:p w14:paraId="46D13D38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6426745E" w14:textId="2973C8DD" w:rsidR="00C40F94" w:rsidRDefault="00C40F94">
            <w:pPr>
              <w:widowControl w:val="0"/>
              <w:spacing w:before="0" w:after="0"/>
              <w:jc w:val="center"/>
            </w:pPr>
            <w:r>
              <w:t xml:space="preserve">OPIS PRZEDMIOTU ZAMÓWIENIA DLA </w:t>
            </w:r>
            <w:r w:rsidRPr="00C40F94">
              <w:rPr>
                <w:b/>
                <w:bCs/>
                <w:sz w:val="28"/>
                <w:szCs w:val="28"/>
              </w:rPr>
              <w:t xml:space="preserve">CZĘŚCI </w:t>
            </w:r>
            <w:r w:rsidR="00BC5BA8">
              <w:rPr>
                <w:b/>
                <w:bCs/>
                <w:sz w:val="28"/>
                <w:szCs w:val="28"/>
              </w:rPr>
              <w:t>3</w:t>
            </w:r>
          </w:p>
          <w:p w14:paraId="324B30FC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09A31089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4FBE1B34" w14:textId="77E5C008" w:rsidR="00C40F94" w:rsidRDefault="00C40F94">
            <w:pPr>
              <w:widowControl w:val="0"/>
              <w:spacing w:before="0" w:after="0"/>
              <w:jc w:val="center"/>
            </w:pPr>
            <w:r w:rsidRPr="00C40F94">
              <w:t xml:space="preserve">„Dostawa </w:t>
            </w:r>
            <w:r w:rsidR="00BC5BA8">
              <w:t xml:space="preserve">pomocy dydaktycznych- urządzeń/narzędzi </w:t>
            </w:r>
            <w:r w:rsidRPr="00C40F94">
              <w:t>dla potrzeb Projektu pn.: „Utworzenie Branżowego Centrum Umiejętności przy Zespole Szkół Budowlano-Drzewnych im. Armii Krajowej w Żywcu w dziedzinie: instalacje sanitarne, grzewcze i gazowe”</w:t>
            </w:r>
          </w:p>
          <w:p w14:paraId="4B268603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1FEFFF0D" w14:textId="77777777" w:rsidR="00C40F94" w:rsidRDefault="00C40F94">
            <w:pPr>
              <w:widowControl w:val="0"/>
              <w:spacing w:before="0" w:after="0"/>
              <w:jc w:val="center"/>
              <w:rPr>
                <w:i/>
                <w:iCs/>
              </w:rPr>
            </w:pPr>
          </w:p>
        </w:tc>
      </w:tr>
      <w:tr w:rsidR="005154F8" w14:paraId="4A63C2FC" w14:textId="77777777" w:rsidTr="00AF5AED">
        <w:trPr>
          <w:trHeight w:val="573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07BB" w14:textId="77777777" w:rsidR="005154F8" w:rsidRDefault="007E01B2">
            <w:pPr>
              <w:widowControl w:val="0"/>
              <w:spacing w:before="0" w:after="0"/>
              <w:jc w:val="center"/>
            </w:pPr>
            <w:r>
              <w:t>Lp.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64D67" w14:textId="77777777" w:rsidR="005154F8" w:rsidRDefault="007E01B2">
            <w:pPr>
              <w:widowControl w:val="0"/>
              <w:spacing w:before="0" w:after="0"/>
              <w:jc w:val="center"/>
            </w:pPr>
            <w:r>
              <w:t>Urządzenie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324C" w14:textId="77777777" w:rsidR="005154F8" w:rsidRDefault="007E01B2">
            <w:pPr>
              <w:widowControl w:val="0"/>
              <w:spacing w:before="0" w:after="0"/>
              <w:jc w:val="center"/>
            </w:pPr>
            <w:r>
              <w:t>liczba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6B32" w14:textId="77777777" w:rsidR="005154F8" w:rsidRDefault="007E01B2">
            <w:pPr>
              <w:widowControl w:val="0"/>
              <w:spacing w:before="0" w:after="0"/>
              <w:jc w:val="center"/>
            </w:pPr>
            <w:r>
              <w:t>jednostka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F31FC" w14:textId="77777777" w:rsidR="005154F8" w:rsidRDefault="007E01B2">
            <w:pPr>
              <w:widowControl w:val="0"/>
              <w:spacing w:before="0" w:after="0"/>
              <w:jc w:val="center"/>
            </w:pPr>
            <w:r>
              <w:t>specyfikacja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5BB3" w14:textId="77777777" w:rsidR="005154F8" w:rsidRDefault="007E01B2">
            <w:pPr>
              <w:widowControl w:val="0"/>
              <w:spacing w:before="0" w:after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Zdjęcie poglądowe</w:t>
            </w:r>
          </w:p>
        </w:tc>
      </w:tr>
      <w:tr w:rsidR="005154F8" w:rsidRPr="00877F43" w14:paraId="16BC942B" w14:textId="77777777" w:rsidTr="00BC5BA8">
        <w:trPr>
          <w:trHeight w:val="1541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1908" w14:textId="77777777"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1.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3FCB" w14:textId="213529F3" w:rsidR="005154F8" w:rsidRPr="00877F43" w:rsidRDefault="00BC5BA8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Komplet narzędzi akumulatorowych- kielichownica i praska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1A33" w14:textId="0F970035" w:rsidR="005154F8" w:rsidRPr="00877F43" w:rsidRDefault="00BC5BA8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ECFF" w14:textId="7F376A79" w:rsidR="005154F8" w:rsidRPr="00877F43" w:rsidRDefault="00BC5BA8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580A" w14:textId="7C0807FF" w:rsidR="00D05177" w:rsidRDefault="00613B43" w:rsidP="00BC5BA8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BC5BA8" w:rsidRPr="00BC5BA8">
              <w:rPr>
                <w:sz w:val="20"/>
                <w:szCs w:val="20"/>
              </w:rPr>
              <w:t>raska akumulatorowa – do zaciskania złączek PEX</w:t>
            </w:r>
          </w:p>
          <w:p w14:paraId="3233E927" w14:textId="2EC12A9C" w:rsidR="00BC5BA8" w:rsidRDefault="00613B43" w:rsidP="00BC5BA8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1C378B" w:rsidRPr="001C378B">
              <w:rPr>
                <w:sz w:val="20"/>
                <w:szCs w:val="20"/>
              </w:rPr>
              <w:t>ielichownica akumulatorowa – do rozszerzania końcówek rur PEX przed połączeniem</w:t>
            </w:r>
          </w:p>
          <w:p w14:paraId="5FCF1454" w14:textId="77777777" w:rsidR="001C378B" w:rsidRDefault="001C378B" w:rsidP="00BC5BA8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sz w:val="20"/>
                <w:szCs w:val="20"/>
              </w:rPr>
            </w:pPr>
            <w:r w:rsidRPr="001C378B">
              <w:rPr>
                <w:sz w:val="20"/>
                <w:szCs w:val="20"/>
              </w:rPr>
              <w:t>3 baterie do narzędzi akumulatorowyc</w:t>
            </w:r>
            <w:r>
              <w:rPr>
                <w:sz w:val="20"/>
                <w:szCs w:val="20"/>
              </w:rPr>
              <w:t>h</w:t>
            </w:r>
          </w:p>
          <w:p w14:paraId="5DD2569E" w14:textId="141F73F7" w:rsidR="001C378B" w:rsidRDefault="00613B43" w:rsidP="00BC5BA8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</w:t>
            </w:r>
            <w:r w:rsidR="001C378B" w:rsidRPr="001C378B">
              <w:rPr>
                <w:sz w:val="20"/>
                <w:szCs w:val="20"/>
              </w:rPr>
              <w:t>adowarka do narzędzi akumulatorowych</w:t>
            </w:r>
          </w:p>
          <w:p w14:paraId="263FB30D" w14:textId="0BDE5138" w:rsidR="001C378B" w:rsidRDefault="00613B43" w:rsidP="00BC5BA8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1C378B" w:rsidRPr="001C378B">
              <w:rPr>
                <w:sz w:val="20"/>
                <w:szCs w:val="20"/>
              </w:rPr>
              <w:t>mar do kielichownicy – ułatwia proces kielichowania i zapewnia szczelność połączeń</w:t>
            </w:r>
          </w:p>
          <w:p w14:paraId="05EB85BB" w14:textId="74BA080C" w:rsidR="001C378B" w:rsidRDefault="00613B43" w:rsidP="00BC5BA8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1C378B" w:rsidRPr="001C378B">
              <w:rPr>
                <w:sz w:val="20"/>
                <w:szCs w:val="20"/>
              </w:rPr>
              <w:t>ożyce do cięcia rur 14-25 – precyzyjne cięcie rur PEX o średnicy do 25 mm</w:t>
            </w:r>
          </w:p>
          <w:p w14:paraId="1680649D" w14:textId="72A40D34" w:rsidR="001C378B" w:rsidRDefault="00613B43" w:rsidP="00BC5BA8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1C378B" w:rsidRPr="001C378B">
              <w:rPr>
                <w:sz w:val="20"/>
                <w:szCs w:val="20"/>
              </w:rPr>
              <w:t>ożyce do cięcia rur 14-32 – umożliwiają cięcie rur o większej średnicy, aż do 32 mm</w:t>
            </w:r>
          </w:p>
          <w:p w14:paraId="43E78958" w14:textId="5B020038" w:rsidR="001C378B" w:rsidRDefault="00613B43" w:rsidP="00BC5BA8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1C378B" w:rsidRPr="001C378B">
              <w:rPr>
                <w:sz w:val="20"/>
                <w:szCs w:val="20"/>
              </w:rPr>
              <w:t xml:space="preserve">alizka narzędziowa (tworzywo) </w:t>
            </w:r>
          </w:p>
          <w:p w14:paraId="0549D6A3" w14:textId="2067B629" w:rsidR="005005EF" w:rsidRDefault="00613B43" w:rsidP="00BC5BA8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5005EF">
              <w:rPr>
                <w:sz w:val="20"/>
                <w:szCs w:val="20"/>
              </w:rPr>
              <w:t>łowica kielichująca 16x2.2</w:t>
            </w:r>
          </w:p>
          <w:p w14:paraId="4EE9E191" w14:textId="0B3C7BC3" w:rsidR="005005EF" w:rsidRPr="00BC5BA8" w:rsidRDefault="00613B43" w:rsidP="00BC5BA8">
            <w:pPr>
              <w:pStyle w:val="Akapitzlist"/>
              <w:widowControl w:val="0"/>
              <w:numPr>
                <w:ilvl w:val="0"/>
                <w:numId w:val="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5005EF">
              <w:rPr>
                <w:sz w:val="20"/>
                <w:szCs w:val="20"/>
              </w:rPr>
              <w:t>omplet widelców zaciskowych- 16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12EA" w14:textId="38FEE1A9" w:rsidR="005154F8" w:rsidRPr="00877F43" w:rsidRDefault="001C378B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40A92808" wp14:editId="01FCB54F">
                  <wp:simplePos x="0" y="0"/>
                  <wp:positionH relativeFrom="margin">
                    <wp:posOffset>709295</wp:posOffset>
                  </wp:positionH>
                  <wp:positionV relativeFrom="margin">
                    <wp:posOffset>228600</wp:posOffset>
                  </wp:positionV>
                  <wp:extent cx="742758" cy="684000"/>
                  <wp:effectExtent l="0" t="0" r="635" b="1905"/>
                  <wp:wrapSquare wrapText="bothSides"/>
                  <wp:docPr id="201114892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758" cy="68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C5BA8" w:rsidRPr="00877F43" w14:paraId="0545E4A2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726C" w14:textId="1731FFE9" w:rsidR="00BC5BA8" w:rsidRPr="00877F43" w:rsidRDefault="005005EF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9B63" w14:textId="10D7EC25" w:rsidR="00BC5BA8" w:rsidRPr="00877F43" w:rsidRDefault="005005EF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Komplet narzędzi – kielichownica i praska łańcuchowa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EC13" w14:textId="468AEF14" w:rsidR="00BC5BA8" w:rsidRPr="00877F43" w:rsidRDefault="005005EF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56D7" w14:textId="15833A28" w:rsidR="00BC5BA8" w:rsidRPr="00877F43" w:rsidRDefault="005005EF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3E27" w14:textId="32899F45" w:rsidR="005005EF" w:rsidRDefault="005005EF" w:rsidP="005005EF">
            <w:pPr>
              <w:pStyle w:val="Akapitzlist"/>
              <w:widowControl w:val="0"/>
              <w:numPr>
                <w:ilvl w:val="0"/>
                <w:numId w:val="8"/>
              </w:numPr>
              <w:spacing w:before="0" w:after="0"/>
              <w:rPr>
                <w:sz w:val="20"/>
                <w:szCs w:val="20"/>
              </w:rPr>
            </w:pPr>
            <w:r w:rsidRPr="005005EF">
              <w:rPr>
                <w:sz w:val="20"/>
                <w:szCs w:val="20"/>
              </w:rPr>
              <w:t>Praska łańcuchowa – służy do zaciskania tulei na rurze, zapewniając trwałe i szczelne połączenie</w:t>
            </w:r>
          </w:p>
          <w:p w14:paraId="5AF206E7" w14:textId="20A3366B" w:rsidR="005005EF" w:rsidRDefault="003563CB" w:rsidP="005005EF">
            <w:pPr>
              <w:pStyle w:val="Akapitzlist"/>
              <w:widowControl w:val="0"/>
              <w:numPr>
                <w:ilvl w:val="0"/>
                <w:numId w:val="8"/>
              </w:numPr>
              <w:spacing w:before="0" w:after="0"/>
              <w:rPr>
                <w:sz w:val="20"/>
                <w:szCs w:val="20"/>
              </w:rPr>
            </w:pPr>
            <w:r w:rsidRPr="003563CB">
              <w:rPr>
                <w:sz w:val="20"/>
                <w:szCs w:val="20"/>
              </w:rPr>
              <w:t>Kielichownica – służy do rozszerzania końcówki rury, przygotowując ją do połączenia z kształtką</w:t>
            </w:r>
          </w:p>
          <w:p w14:paraId="211CBE04" w14:textId="57D4DA0B" w:rsidR="003563CB" w:rsidRDefault="003563CB" w:rsidP="005005EF">
            <w:pPr>
              <w:pStyle w:val="Akapitzlist"/>
              <w:widowControl w:val="0"/>
              <w:numPr>
                <w:ilvl w:val="0"/>
                <w:numId w:val="8"/>
              </w:numPr>
              <w:spacing w:before="0" w:after="0"/>
              <w:rPr>
                <w:sz w:val="20"/>
                <w:szCs w:val="20"/>
              </w:rPr>
            </w:pPr>
            <w:r w:rsidRPr="003563CB">
              <w:rPr>
                <w:sz w:val="20"/>
                <w:szCs w:val="20"/>
              </w:rPr>
              <w:t>Smar do kielichownicy</w:t>
            </w:r>
          </w:p>
          <w:p w14:paraId="57EBE9F2" w14:textId="03231E75" w:rsidR="003563CB" w:rsidRDefault="003563CB" w:rsidP="005005EF">
            <w:pPr>
              <w:pStyle w:val="Akapitzlist"/>
              <w:widowControl w:val="0"/>
              <w:numPr>
                <w:ilvl w:val="0"/>
                <w:numId w:val="8"/>
              </w:numPr>
              <w:spacing w:before="0" w:after="0"/>
              <w:rPr>
                <w:sz w:val="20"/>
                <w:szCs w:val="20"/>
              </w:rPr>
            </w:pPr>
            <w:r w:rsidRPr="003563CB">
              <w:rPr>
                <w:sz w:val="20"/>
                <w:szCs w:val="20"/>
              </w:rPr>
              <w:t>Nożyce do cięcia rur 14-25 mm</w:t>
            </w:r>
          </w:p>
          <w:p w14:paraId="370D32D8" w14:textId="3A98B4EA" w:rsidR="003563CB" w:rsidRDefault="003563CB" w:rsidP="005005EF">
            <w:pPr>
              <w:pStyle w:val="Akapitzlist"/>
              <w:widowControl w:val="0"/>
              <w:numPr>
                <w:ilvl w:val="0"/>
                <w:numId w:val="8"/>
              </w:numPr>
              <w:spacing w:before="0" w:after="0"/>
              <w:rPr>
                <w:sz w:val="20"/>
                <w:szCs w:val="20"/>
              </w:rPr>
            </w:pPr>
            <w:r w:rsidRPr="003563CB">
              <w:rPr>
                <w:sz w:val="20"/>
                <w:szCs w:val="20"/>
              </w:rPr>
              <w:t>Nożyce do cięcia rur 14-32 mm</w:t>
            </w:r>
          </w:p>
          <w:p w14:paraId="23CFC45C" w14:textId="7C366A27" w:rsidR="003563CB" w:rsidRDefault="003563CB" w:rsidP="005005EF">
            <w:pPr>
              <w:pStyle w:val="Akapitzlist"/>
              <w:widowControl w:val="0"/>
              <w:numPr>
                <w:ilvl w:val="0"/>
                <w:numId w:val="8"/>
              </w:numPr>
              <w:spacing w:before="0" w:after="0"/>
              <w:rPr>
                <w:sz w:val="20"/>
                <w:szCs w:val="20"/>
              </w:rPr>
            </w:pPr>
            <w:r w:rsidRPr="003563CB">
              <w:rPr>
                <w:sz w:val="20"/>
                <w:szCs w:val="20"/>
              </w:rPr>
              <w:t>Walizka narzędziowa</w:t>
            </w:r>
          </w:p>
          <w:p w14:paraId="52616A05" w14:textId="6C45E6EF" w:rsidR="003563CB" w:rsidRPr="003563CB" w:rsidRDefault="00613B43" w:rsidP="003563CB">
            <w:pPr>
              <w:pStyle w:val="Akapitzlist"/>
              <w:widowControl w:val="0"/>
              <w:numPr>
                <w:ilvl w:val="0"/>
                <w:numId w:val="8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3563CB" w:rsidRPr="003563CB">
              <w:rPr>
                <w:sz w:val="20"/>
                <w:szCs w:val="20"/>
              </w:rPr>
              <w:t>łowica kielichująca 16x2.2</w:t>
            </w:r>
          </w:p>
          <w:p w14:paraId="741D4356" w14:textId="7096B746" w:rsidR="003563CB" w:rsidRPr="005005EF" w:rsidRDefault="00613B43" w:rsidP="003563CB">
            <w:pPr>
              <w:pStyle w:val="Akapitzlist"/>
              <w:widowControl w:val="0"/>
              <w:numPr>
                <w:ilvl w:val="0"/>
                <w:numId w:val="8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3563CB" w:rsidRPr="003563CB">
              <w:rPr>
                <w:sz w:val="20"/>
                <w:szCs w:val="20"/>
              </w:rPr>
              <w:t>omplet widelców zaciskowych- 16</w:t>
            </w:r>
          </w:p>
          <w:p w14:paraId="05A049F4" w14:textId="64AFF34E" w:rsidR="00BC5BA8" w:rsidRPr="005005EF" w:rsidRDefault="00BC5BA8" w:rsidP="005005EF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D2EE" w14:textId="34D40B61" w:rsidR="00BC5BA8" w:rsidRPr="00877F43" w:rsidRDefault="003563CB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4703DBE" wp14:editId="1F67F709">
                  <wp:simplePos x="0" y="0"/>
                  <wp:positionH relativeFrom="margin">
                    <wp:posOffset>745490</wp:posOffset>
                  </wp:positionH>
                  <wp:positionV relativeFrom="margin">
                    <wp:posOffset>317500</wp:posOffset>
                  </wp:positionV>
                  <wp:extent cx="759296" cy="720000"/>
                  <wp:effectExtent l="0" t="0" r="3175" b="4445"/>
                  <wp:wrapSquare wrapText="bothSides"/>
                  <wp:docPr id="162518739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96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C5BA8" w:rsidRPr="00877F43" w14:paraId="54A120BE" w14:textId="77777777" w:rsidTr="00AB6C85">
        <w:trPr>
          <w:trHeight w:val="112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1CD3" w14:textId="55791573" w:rsidR="00BC5BA8" w:rsidRPr="00877F43" w:rsidRDefault="00613B43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8ACA" w14:textId="5B015164" w:rsidR="00BC5BA8" w:rsidRPr="00877F43" w:rsidRDefault="00613B43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Kalibrator 14/16/20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53CE" w14:textId="1C82E6FF" w:rsidR="00BC5BA8" w:rsidRPr="00877F43" w:rsidRDefault="00613B43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D94E" w14:textId="017F13B1" w:rsidR="00BC5BA8" w:rsidRPr="00877F43" w:rsidRDefault="00613B43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9D73" w14:textId="030262D9" w:rsidR="00BC5BA8" w:rsidRDefault="00613B43" w:rsidP="00613B43">
            <w:pPr>
              <w:pStyle w:val="Akapitzlist"/>
              <w:widowControl w:val="0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613B43">
              <w:rPr>
                <w:sz w:val="20"/>
                <w:szCs w:val="20"/>
              </w:rPr>
              <w:t>ompatybilny z trzema różnymi średnicami rur</w:t>
            </w:r>
          </w:p>
          <w:p w14:paraId="208D6C84" w14:textId="3D8C8C5F" w:rsidR="00613B43" w:rsidRPr="00613B43" w:rsidRDefault="00613B43" w:rsidP="00613B43">
            <w:pPr>
              <w:pStyle w:val="Akapitzlist"/>
              <w:widowControl w:val="0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 w:rsidRPr="00613B43">
              <w:rPr>
                <w:sz w:val="20"/>
                <w:szCs w:val="20"/>
              </w:rPr>
              <w:t>Wykonany z wysokiej jakości materiałów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BBFF" w14:textId="349725DE" w:rsidR="00BC5BA8" w:rsidRPr="00877F43" w:rsidRDefault="00137EC8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 w:rsidRPr="00137EC8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25947B69" wp14:editId="2B85B310">
                  <wp:simplePos x="0" y="0"/>
                  <wp:positionH relativeFrom="margin">
                    <wp:posOffset>570865</wp:posOffset>
                  </wp:positionH>
                  <wp:positionV relativeFrom="margin">
                    <wp:posOffset>88900</wp:posOffset>
                  </wp:positionV>
                  <wp:extent cx="654050" cy="533400"/>
                  <wp:effectExtent l="0" t="0" r="0" b="0"/>
                  <wp:wrapSquare wrapText="bothSides"/>
                  <wp:docPr id="134217259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172597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369" b="7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50" cy="533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C5BA8" w:rsidRPr="00877F43" w14:paraId="4A689778" w14:textId="77777777" w:rsidTr="004B2678">
        <w:trPr>
          <w:trHeight w:val="168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2CF2" w14:textId="206BE348" w:rsidR="00BC5BA8" w:rsidRPr="00877F43" w:rsidRDefault="00137EC8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1062" w14:textId="5489A16B" w:rsidR="00BC5BA8" w:rsidRPr="00877F43" w:rsidRDefault="00137EC8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Giętarka</w:t>
            </w:r>
            <w:r w:rsidR="004B2678">
              <w:rPr>
                <w:sz w:val="20"/>
                <w:szCs w:val="20"/>
              </w:rPr>
              <w:t xml:space="preserve"> </w:t>
            </w:r>
            <w:r w:rsidR="004B2678" w:rsidRPr="004B2678">
              <w:rPr>
                <w:sz w:val="20"/>
                <w:szCs w:val="20"/>
              </w:rPr>
              <w:t>ręczna z segmentami gnącymi 6-8-10-12mm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82F3" w14:textId="5C1862E0" w:rsidR="00BC5BA8" w:rsidRPr="00877F43" w:rsidRDefault="00137EC8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8E27" w14:textId="12CDAB1F" w:rsidR="00BC5BA8" w:rsidRPr="00877F43" w:rsidRDefault="00137EC8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BBCB" w14:textId="77777777" w:rsidR="00BC5BA8" w:rsidRDefault="00AB6C85" w:rsidP="00AB6C85">
            <w:pPr>
              <w:pStyle w:val="Akapitzlist"/>
              <w:widowControl w:val="0"/>
              <w:numPr>
                <w:ilvl w:val="0"/>
                <w:numId w:val="12"/>
              </w:numPr>
              <w:spacing w:before="0" w:after="0"/>
              <w:rPr>
                <w:sz w:val="20"/>
                <w:szCs w:val="20"/>
              </w:rPr>
            </w:pPr>
            <w:r w:rsidRPr="00AB6C85">
              <w:rPr>
                <w:sz w:val="20"/>
                <w:szCs w:val="20"/>
              </w:rPr>
              <w:t>romień gięcia: 23,5-37,5</w:t>
            </w:r>
          </w:p>
          <w:p w14:paraId="469305FC" w14:textId="77777777" w:rsidR="00AB6C85" w:rsidRDefault="00AB6C85" w:rsidP="00AB6C85">
            <w:pPr>
              <w:pStyle w:val="Akapitzlist"/>
              <w:widowControl w:val="0"/>
              <w:numPr>
                <w:ilvl w:val="0"/>
                <w:numId w:val="12"/>
              </w:numPr>
              <w:spacing w:before="0" w:after="0"/>
              <w:rPr>
                <w:sz w:val="20"/>
                <w:szCs w:val="20"/>
              </w:rPr>
            </w:pPr>
            <w:r w:rsidRPr="00AB6C85">
              <w:rPr>
                <w:sz w:val="20"/>
                <w:szCs w:val="20"/>
              </w:rPr>
              <w:t>Średnica rur: 6-8-10-12 mm</w:t>
            </w:r>
          </w:p>
          <w:p w14:paraId="5F858423" w14:textId="5EC71A49" w:rsidR="004B2678" w:rsidRPr="004B2678" w:rsidRDefault="004B2678" w:rsidP="004B2678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4B2678">
              <w:rPr>
                <w:sz w:val="20"/>
                <w:szCs w:val="20"/>
              </w:rPr>
              <w:t>Zestaw zawiera: przyrząd podstawowy, trzpienie,</w:t>
            </w:r>
            <w:r>
              <w:t xml:space="preserve"> </w:t>
            </w:r>
            <w:r w:rsidRPr="004B2678">
              <w:rPr>
                <w:sz w:val="20"/>
                <w:szCs w:val="20"/>
              </w:rPr>
              <w:t>płyte gnącą</w:t>
            </w:r>
            <w:r>
              <w:t>,</w:t>
            </w:r>
            <w:r w:rsidRPr="004B2678">
              <w:rPr>
                <w:sz w:val="20"/>
                <w:szCs w:val="20"/>
              </w:rPr>
              <w:t>segmenty gnące,walizkę</w:t>
            </w:r>
          </w:p>
          <w:p w14:paraId="6927646D" w14:textId="202B159F" w:rsidR="004B2678" w:rsidRPr="004B2678" w:rsidRDefault="004B2678" w:rsidP="004B2678">
            <w:pPr>
              <w:pStyle w:val="Akapitzlist"/>
              <w:rPr>
                <w:sz w:val="20"/>
                <w:szCs w:val="20"/>
              </w:rPr>
            </w:pPr>
          </w:p>
          <w:p w14:paraId="7B103AF7" w14:textId="03C1EEE3" w:rsidR="004B2678" w:rsidRPr="00AB6C85" w:rsidRDefault="004B2678" w:rsidP="004B2678">
            <w:pPr>
              <w:pStyle w:val="Akapitzli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1CE7" w14:textId="439CAF34" w:rsidR="00BC5BA8" w:rsidRPr="00877F43" w:rsidRDefault="004B2678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 w:rsidRPr="004B2678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6CFA2957" wp14:editId="70A37604">
                  <wp:simplePos x="0" y="0"/>
                  <wp:positionH relativeFrom="margin">
                    <wp:posOffset>608330</wp:posOffset>
                  </wp:positionH>
                  <wp:positionV relativeFrom="margin">
                    <wp:posOffset>330200</wp:posOffset>
                  </wp:positionV>
                  <wp:extent cx="897174" cy="540000"/>
                  <wp:effectExtent l="0" t="0" r="0" b="0"/>
                  <wp:wrapSquare wrapText="bothSides"/>
                  <wp:docPr id="157787979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7879793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174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37EC8" w:rsidRPr="00877F43" w14:paraId="778D4AB8" w14:textId="77777777" w:rsidTr="00E04D03">
        <w:trPr>
          <w:trHeight w:val="13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0296" w14:textId="6379B04F" w:rsidR="00137EC8" w:rsidRDefault="00137EC8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2A21" w14:textId="474233F7" w:rsidR="00137EC8" w:rsidRDefault="00137EC8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Zestaw wyoblaków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14B8" w14:textId="4DAD4C05" w:rsidR="00137EC8" w:rsidRDefault="00E81877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C3CA" w14:textId="44EA3A62" w:rsidR="00137EC8" w:rsidRDefault="00E81877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C10D" w14:textId="77777777" w:rsidR="00137EC8" w:rsidRDefault="00E81877" w:rsidP="00E81877">
            <w:pPr>
              <w:pStyle w:val="Akapitzlist"/>
              <w:widowControl w:val="0"/>
              <w:numPr>
                <w:ilvl w:val="0"/>
                <w:numId w:val="1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Zestaw wyoblaków 1</w:t>
            </w:r>
            <w:r w:rsidRPr="00E81877">
              <w:rPr>
                <w:sz w:val="20"/>
                <w:szCs w:val="20"/>
              </w:rPr>
              <w:t>2-15-18-22-28 mm</w:t>
            </w:r>
          </w:p>
          <w:p w14:paraId="0489AF22" w14:textId="77777777" w:rsidR="00E81877" w:rsidRDefault="00E81877" w:rsidP="00E81877">
            <w:pPr>
              <w:pStyle w:val="Akapitzlist"/>
              <w:widowControl w:val="0"/>
              <w:numPr>
                <w:ilvl w:val="0"/>
                <w:numId w:val="13"/>
              </w:numPr>
              <w:spacing w:before="0" w:after="0"/>
              <w:rPr>
                <w:sz w:val="20"/>
                <w:szCs w:val="20"/>
              </w:rPr>
            </w:pPr>
            <w:r w:rsidRPr="00E81877">
              <w:rPr>
                <w:sz w:val="20"/>
                <w:szCs w:val="20"/>
              </w:rPr>
              <w:t>Zestaw wyposażony jest w podwójny pryzm</w:t>
            </w:r>
          </w:p>
          <w:p w14:paraId="58597477" w14:textId="77777777" w:rsidR="00E04D03" w:rsidRDefault="00E04D03" w:rsidP="00E81877">
            <w:pPr>
              <w:pStyle w:val="Akapitzlist"/>
              <w:widowControl w:val="0"/>
              <w:numPr>
                <w:ilvl w:val="0"/>
                <w:numId w:val="13"/>
              </w:numPr>
              <w:spacing w:before="0" w:after="0"/>
              <w:rPr>
                <w:sz w:val="20"/>
                <w:szCs w:val="20"/>
              </w:rPr>
            </w:pPr>
            <w:r w:rsidRPr="00E04D03">
              <w:rPr>
                <w:sz w:val="20"/>
                <w:szCs w:val="20"/>
              </w:rPr>
              <w:t>Wykonany z wysokiej jakości materiałów</w:t>
            </w:r>
          </w:p>
          <w:p w14:paraId="6F5EFA44" w14:textId="5810364A" w:rsidR="00E04D03" w:rsidRPr="00E81877" w:rsidRDefault="00E04D03" w:rsidP="00E81877">
            <w:pPr>
              <w:pStyle w:val="Akapitzlist"/>
              <w:widowControl w:val="0"/>
              <w:numPr>
                <w:ilvl w:val="0"/>
                <w:numId w:val="1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walizka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F366" w14:textId="34189058" w:rsidR="00137EC8" w:rsidRPr="00877F43" w:rsidRDefault="00E04D03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 w:rsidRPr="00E04D0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2D665996" wp14:editId="1A618838">
                  <wp:simplePos x="8286750" y="281940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177752" cy="612000"/>
                  <wp:effectExtent l="0" t="0" r="3810" b="0"/>
                  <wp:wrapSquare wrapText="bothSides"/>
                  <wp:docPr id="122498356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98356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752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37EC8" w:rsidRPr="00877F43" w14:paraId="45650F9A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4A2E" w14:textId="17AC1B5B" w:rsidR="00137EC8" w:rsidRDefault="00137EC8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947D" w14:textId="1DB6023B" w:rsidR="00137EC8" w:rsidRDefault="00137EC8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Gwintownica ręczna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47B7" w14:textId="64C8D125" w:rsidR="00137EC8" w:rsidRDefault="00E04D03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1C2F" w14:textId="5902F145" w:rsidR="00137EC8" w:rsidRDefault="00E04D03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1FC4" w14:textId="74BAD143" w:rsidR="00137EC8" w:rsidRDefault="00E04D03" w:rsidP="00E04D03">
            <w:pPr>
              <w:pStyle w:val="Akapitzlist"/>
              <w:widowControl w:val="0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E04D03">
              <w:rPr>
                <w:sz w:val="20"/>
                <w:szCs w:val="20"/>
              </w:rPr>
              <w:t>gwintownic</w:t>
            </w:r>
            <w:r>
              <w:rPr>
                <w:sz w:val="20"/>
                <w:szCs w:val="20"/>
              </w:rPr>
              <w:t>a</w:t>
            </w:r>
            <w:r w:rsidRPr="00E04D03">
              <w:rPr>
                <w:sz w:val="20"/>
                <w:szCs w:val="20"/>
              </w:rPr>
              <w:t xml:space="preserve"> z grzechotką</w:t>
            </w:r>
          </w:p>
          <w:p w14:paraId="0F71E59D" w14:textId="77777777" w:rsidR="00E04D03" w:rsidRDefault="00E04D03" w:rsidP="00E04D03">
            <w:pPr>
              <w:pStyle w:val="Akapitzlist"/>
              <w:widowControl w:val="0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E04D03">
              <w:rPr>
                <w:sz w:val="20"/>
                <w:szCs w:val="20"/>
              </w:rPr>
              <w:t>głowice: 1/2" - 3/4" - 1" - 1.1/4"</w:t>
            </w:r>
          </w:p>
          <w:p w14:paraId="1FB54257" w14:textId="77777777" w:rsidR="00E04D03" w:rsidRDefault="00E04D03" w:rsidP="00E04D03">
            <w:pPr>
              <w:pStyle w:val="Akapitzlist"/>
              <w:widowControl w:val="0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E04D03">
              <w:rPr>
                <w:sz w:val="20"/>
                <w:szCs w:val="20"/>
              </w:rPr>
              <w:t>skrzynkę z tworzyw</w:t>
            </w:r>
            <w:r w:rsidR="00F33F6A">
              <w:rPr>
                <w:sz w:val="20"/>
                <w:szCs w:val="20"/>
              </w:rPr>
              <w:t>a</w:t>
            </w:r>
          </w:p>
          <w:p w14:paraId="4D2615B5" w14:textId="18CECBD1" w:rsidR="00F33F6A" w:rsidRPr="00E04D03" w:rsidRDefault="00F33F6A" w:rsidP="00F33F6A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AA67" w14:textId="1471C364" w:rsidR="00137EC8" w:rsidRPr="00877F43" w:rsidRDefault="00E04D03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 w:rsidRPr="00E04D0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6B6188D3" wp14:editId="1335589F">
                  <wp:simplePos x="0" y="0"/>
                  <wp:positionH relativeFrom="margin">
                    <wp:posOffset>757632</wp:posOffset>
                  </wp:positionH>
                  <wp:positionV relativeFrom="margin">
                    <wp:posOffset>222250</wp:posOffset>
                  </wp:positionV>
                  <wp:extent cx="751156" cy="504000"/>
                  <wp:effectExtent l="0" t="0" r="0" b="0"/>
                  <wp:wrapSquare wrapText="bothSides"/>
                  <wp:docPr id="157427504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275048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156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B3216" w:rsidRPr="00877F43" w14:paraId="45443C4F" w14:textId="77777777" w:rsidTr="00DE0A30">
        <w:trPr>
          <w:trHeight w:val="1266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9D34" w14:textId="215B2B5D" w:rsidR="006B3216" w:rsidRDefault="006B3216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AB2E" w14:textId="2135415E" w:rsidR="006B3216" w:rsidRDefault="006B3216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Obcinak do rur CU</w:t>
            </w:r>
            <w:r w:rsidR="00DE0A30">
              <w:rPr>
                <w:sz w:val="20"/>
                <w:szCs w:val="20"/>
              </w:rPr>
              <w:t xml:space="preserve"> 6-35 mm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F500" w14:textId="4820B599" w:rsidR="006B3216" w:rsidRDefault="00D26A8C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F36A" w14:textId="41075A04" w:rsidR="006B3216" w:rsidRDefault="00D26A8C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5DCA" w14:textId="77777777" w:rsidR="006B3216" w:rsidRDefault="00DE0A30" w:rsidP="00DE0A30">
            <w:pPr>
              <w:pStyle w:val="Akapitzlist"/>
              <w:widowControl w:val="0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DE0A30">
              <w:rPr>
                <w:sz w:val="20"/>
                <w:szCs w:val="20"/>
              </w:rPr>
              <w:t>Do miedzi, mosiądzu, aluminium i stali cienkościennych rur o średnicy zewnętrznej od 6 do 35 mm</w:t>
            </w:r>
          </w:p>
          <w:p w14:paraId="6E67AB1C" w14:textId="77777777" w:rsidR="00DE0A30" w:rsidRDefault="00DE0A30" w:rsidP="00DE0A30">
            <w:pPr>
              <w:pStyle w:val="Akapitzlist"/>
              <w:widowControl w:val="0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DE0A30">
              <w:rPr>
                <w:sz w:val="20"/>
                <w:szCs w:val="20"/>
              </w:rPr>
              <w:t>Dwa rolki prowadzące z nakrętką do cięcia</w:t>
            </w:r>
          </w:p>
          <w:p w14:paraId="29C84A45" w14:textId="77777777" w:rsidR="00DE0A30" w:rsidRDefault="00DE0A30" w:rsidP="00DE0A30">
            <w:pPr>
              <w:pStyle w:val="Akapitzlist"/>
              <w:widowControl w:val="0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DE0A30">
              <w:rPr>
                <w:sz w:val="20"/>
                <w:szCs w:val="20"/>
              </w:rPr>
              <w:t>Rozkładany gratownik</w:t>
            </w:r>
          </w:p>
          <w:p w14:paraId="412E115C" w14:textId="2F04C0ED" w:rsidR="00DE0A30" w:rsidRPr="00DE0A30" w:rsidRDefault="00DE0A30" w:rsidP="00DE0A30">
            <w:pPr>
              <w:pStyle w:val="Akapitzlist"/>
              <w:widowControl w:val="0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DE0A30">
              <w:rPr>
                <w:sz w:val="20"/>
                <w:szCs w:val="20"/>
              </w:rPr>
              <w:t>Zapasowe koło tnące w uchwycie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C6D2" w14:textId="5AED8899" w:rsidR="006B3216" w:rsidRPr="00877F43" w:rsidRDefault="00DE0A30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 w:rsidRPr="00DE0A30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659E3D22" wp14:editId="13196581">
                  <wp:simplePos x="8286750" y="540385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912538" cy="504000"/>
                  <wp:effectExtent l="0" t="0" r="1905" b="0"/>
                  <wp:wrapSquare wrapText="bothSides"/>
                  <wp:docPr id="53002593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02593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538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B3216" w:rsidRPr="00877F43" w14:paraId="4E5CEF93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2758" w14:textId="7F17CAE4" w:rsidR="006B3216" w:rsidRDefault="006B3216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029C" w14:textId="14C14E53" w:rsidR="006B3216" w:rsidRDefault="00D26A8C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Zamrażarka do rur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D187" w14:textId="5BA7227B" w:rsidR="006B3216" w:rsidRDefault="00786AD9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CAA9" w14:textId="0FD6BDA7" w:rsidR="006B3216" w:rsidRDefault="00786AD9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AD4B" w14:textId="77777777" w:rsidR="006B3216" w:rsidRDefault="00786AD9" w:rsidP="00786AD9">
            <w:pPr>
              <w:pStyle w:val="Akapitzlist"/>
              <w:widowControl w:val="0"/>
              <w:numPr>
                <w:ilvl w:val="0"/>
                <w:numId w:val="16"/>
              </w:numPr>
              <w:spacing w:before="0" w:after="0"/>
              <w:rPr>
                <w:sz w:val="20"/>
                <w:szCs w:val="20"/>
              </w:rPr>
            </w:pPr>
            <w:r w:rsidRPr="00786AD9">
              <w:rPr>
                <w:sz w:val="20"/>
                <w:szCs w:val="20"/>
              </w:rPr>
              <w:t>urządzenie przeznaczone do bezpiecznego i efektywnego zamrażania rur miedzianych, stalowych oraz wielowarstwowych o średnicy od 10 do 54 mm</w:t>
            </w:r>
          </w:p>
          <w:p w14:paraId="36FBB856" w14:textId="77777777" w:rsidR="00786AD9" w:rsidRDefault="00786AD9" w:rsidP="00786AD9">
            <w:pPr>
              <w:pStyle w:val="Akapitzlist"/>
              <w:widowControl w:val="0"/>
              <w:numPr>
                <w:ilvl w:val="0"/>
                <w:numId w:val="16"/>
              </w:numPr>
              <w:spacing w:before="0" w:after="0"/>
              <w:rPr>
                <w:sz w:val="20"/>
                <w:szCs w:val="20"/>
              </w:rPr>
            </w:pPr>
            <w:r w:rsidRPr="00786AD9">
              <w:rPr>
                <w:sz w:val="20"/>
                <w:szCs w:val="20"/>
              </w:rPr>
              <w:t>dł/szer/wys/waga/obj:0,503 m / 0,305 m / 0,35 m / 18,5 kg / 0,054 m3</w:t>
            </w:r>
          </w:p>
          <w:p w14:paraId="6CE758F7" w14:textId="77777777" w:rsidR="00786AD9" w:rsidRDefault="00786AD9" w:rsidP="00786AD9">
            <w:pPr>
              <w:pStyle w:val="Akapitzlist"/>
              <w:widowControl w:val="0"/>
              <w:numPr>
                <w:ilvl w:val="0"/>
                <w:numId w:val="16"/>
              </w:numPr>
              <w:spacing w:before="0" w:after="0"/>
              <w:rPr>
                <w:sz w:val="20"/>
                <w:szCs w:val="20"/>
              </w:rPr>
            </w:pPr>
            <w:r w:rsidRPr="00786AD9">
              <w:rPr>
                <w:sz w:val="20"/>
                <w:szCs w:val="20"/>
              </w:rPr>
              <w:t>Sposób/zasada działania:</w:t>
            </w:r>
            <w:r>
              <w:rPr>
                <w:sz w:val="20"/>
                <w:szCs w:val="20"/>
              </w:rPr>
              <w:t xml:space="preserve"> e</w:t>
            </w:r>
            <w:r w:rsidRPr="00786AD9">
              <w:rPr>
                <w:sz w:val="20"/>
                <w:szCs w:val="20"/>
              </w:rPr>
              <w:t>lektryczny</w:t>
            </w:r>
          </w:p>
          <w:p w14:paraId="409CCA7B" w14:textId="4A69E545" w:rsidR="007C03C9" w:rsidRDefault="007C03C9" w:rsidP="00786AD9">
            <w:pPr>
              <w:pStyle w:val="Akapitzlist"/>
              <w:widowControl w:val="0"/>
              <w:numPr>
                <w:ilvl w:val="0"/>
                <w:numId w:val="1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7C03C9">
              <w:rPr>
                <w:sz w:val="20"/>
                <w:szCs w:val="20"/>
              </w:rPr>
              <w:t>siem redukcji (12mm, 15mm, 18mm, 22mm, 28mm, 35mm, 42mm oraz 1.1/2</w:t>
            </w:r>
          </w:p>
          <w:p w14:paraId="24128C17" w14:textId="6644859E" w:rsidR="00786AD9" w:rsidRPr="00786AD9" w:rsidRDefault="00786AD9" w:rsidP="00786AD9">
            <w:pPr>
              <w:pStyle w:val="Akapitzlist"/>
              <w:widowControl w:val="0"/>
              <w:numPr>
                <w:ilvl w:val="0"/>
                <w:numId w:val="16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walizka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07E6" w14:textId="02E80BDB" w:rsidR="006B3216" w:rsidRPr="00877F43" w:rsidRDefault="00786AD9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323F1357" wp14:editId="6DC6E8DF">
                  <wp:simplePos x="8286750" y="90805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033662" cy="673100"/>
                  <wp:effectExtent l="0" t="0" r="0" b="0"/>
                  <wp:wrapSquare wrapText="bothSides"/>
                  <wp:docPr id="1632425639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7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662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B3216" w:rsidRPr="00877F43" w14:paraId="17E7A4CA" w14:textId="77777777" w:rsidTr="00BB7DBA">
        <w:trPr>
          <w:trHeight w:val="127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194F" w14:textId="0DA40396" w:rsidR="006B3216" w:rsidRDefault="006B3216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D0DB" w14:textId="1AF5B411" w:rsidR="006B3216" w:rsidRDefault="00D26A8C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Nożyce do cięcia tworzyw sztucznych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1D47" w14:textId="3DAD2EB5" w:rsidR="006B3216" w:rsidRDefault="00BB7DBA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FDB8" w14:textId="71C1D41E" w:rsidR="006B3216" w:rsidRDefault="00BB7DBA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576B" w14:textId="77777777" w:rsidR="006B3216" w:rsidRDefault="00BB7DBA" w:rsidP="00BB7DBA">
            <w:pPr>
              <w:pStyle w:val="Akapitzlist"/>
              <w:widowControl w:val="0"/>
              <w:numPr>
                <w:ilvl w:val="0"/>
                <w:numId w:val="17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nożyce </w:t>
            </w:r>
            <w:r w:rsidRPr="00BB7DBA">
              <w:rPr>
                <w:sz w:val="20"/>
                <w:szCs w:val="20"/>
              </w:rPr>
              <w:t>do cięcia rur z tworzyw sztucznych</w:t>
            </w:r>
            <w:r>
              <w:rPr>
                <w:sz w:val="20"/>
                <w:szCs w:val="20"/>
              </w:rPr>
              <w:t xml:space="preserve"> (PEX, PE,</w:t>
            </w:r>
            <w:r>
              <w:t xml:space="preserve"> </w:t>
            </w:r>
            <w:r w:rsidRPr="00BB7DBA">
              <w:rPr>
                <w:sz w:val="20"/>
                <w:szCs w:val="20"/>
              </w:rPr>
              <w:t>MLP, PB, PVC i PPR</w:t>
            </w:r>
            <w:r>
              <w:rPr>
                <w:sz w:val="20"/>
                <w:szCs w:val="20"/>
              </w:rPr>
              <w:t>)</w:t>
            </w:r>
            <w:r w:rsidRPr="00BB7DBA">
              <w:rPr>
                <w:sz w:val="20"/>
                <w:szCs w:val="20"/>
              </w:rPr>
              <w:t xml:space="preserve"> o średnicy od 0 do 42 mm</w:t>
            </w:r>
            <w:r>
              <w:rPr>
                <w:sz w:val="20"/>
                <w:szCs w:val="20"/>
              </w:rPr>
              <w:t xml:space="preserve"> </w:t>
            </w:r>
          </w:p>
          <w:p w14:paraId="63B55509" w14:textId="77777777" w:rsidR="00BB7DBA" w:rsidRDefault="00BB7DBA" w:rsidP="00BB7DBA">
            <w:pPr>
              <w:pStyle w:val="Akapitzlist"/>
              <w:widowControl w:val="0"/>
              <w:numPr>
                <w:ilvl w:val="0"/>
                <w:numId w:val="17"/>
              </w:numPr>
              <w:spacing w:before="0" w:after="0"/>
              <w:rPr>
                <w:sz w:val="20"/>
                <w:szCs w:val="20"/>
              </w:rPr>
            </w:pPr>
            <w:r w:rsidRPr="00BB7DBA">
              <w:rPr>
                <w:sz w:val="20"/>
                <w:szCs w:val="20"/>
              </w:rPr>
              <w:t>Wykonane z wysokiej jakości materiałów</w:t>
            </w:r>
          </w:p>
          <w:p w14:paraId="68F5E7A1" w14:textId="77777777" w:rsidR="00BB7DBA" w:rsidRDefault="00BB7DBA" w:rsidP="00BB7DBA">
            <w:pPr>
              <w:pStyle w:val="Akapitzlist"/>
              <w:widowControl w:val="0"/>
              <w:numPr>
                <w:ilvl w:val="0"/>
                <w:numId w:val="17"/>
              </w:numPr>
              <w:spacing w:before="0" w:after="0"/>
              <w:rPr>
                <w:sz w:val="20"/>
                <w:szCs w:val="20"/>
              </w:rPr>
            </w:pPr>
            <w:r w:rsidRPr="00BB7DBA">
              <w:rPr>
                <w:sz w:val="20"/>
                <w:szCs w:val="20"/>
              </w:rPr>
              <w:t>Ergonomiczny kształt rękojeści</w:t>
            </w:r>
          </w:p>
          <w:p w14:paraId="77BC35E9" w14:textId="6EC062DC" w:rsidR="00BB7DBA" w:rsidRPr="00BB7DBA" w:rsidRDefault="00BB7DBA" w:rsidP="00BB7DBA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2315" w14:textId="69A0DEDF" w:rsidR="006B3216" w:rsidRPr="00877F43" w:rsidRDefault="00BB7DBA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69BE5EEA" wp14:editId="5FE41AC2">
                  <wp:simplePos x="0" y="0"/>
                  <wp:positionH relativeFrom="margin">
                    <wp:posOffset>636905</wp:posOffset>
                  </wp:positionH>
                  <wp:positionV relativeFrom="margin">
                    <wp:posOffset>69850</wp:posOffset>
                  </wp:positionV>
                  <wp:extent cx="878297" cy="504000"/>
                  <wp:effectExtent l="0" t="0" r="0" b="0"/>
                  <wp:wrapSquare wrapText="bothSides"/>
                  <wp:docPr id="15773372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97" cy="50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B3216" w:rsidRPr="00877F43" w14:paraId="223F1744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6390" w14:textId="37292F72" w:rsidR="006B3216" w:rsidRDefault="006B3216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50ED" w14:textId="5236AC8A" w:rsidR="006B3216" w:rsidRDefault="00D26A8C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Giętarka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3DC1" w14:textId="7EBAABC2" w:rsidR="006B3216" w:rsidRDefault="00036B3E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1505" w14:textId="32399E8D" w:rsidR="006B3216" w:rsidRDefault="00036B3E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3DFE" w14:textId="77777777" w:rsidR="006B3216" w:rsidRDefault="00036B3E" w:rsidP="00036B3E">
            <w:pPr>
              <w:pStyle w:val="Akapitzlist"/>
              <w:widowControl w:val="0"/>
              <w:numPr>
                <w:ilvl w:val="0"/>
                <w:numId w:val="18"/>
              </w:numPr>
              <w:spacing w:before="0" w:after="0"/>
              <w:rPr>
                <w:sz w:val="20"/>
                <w:szCs w:val="20"/>
              </w:rPr>
            </w:pPr>
            <w:r w:rsidRPr="00036B3E">
              <w:rPr>
                <w:sz w:val="20"/>
                <w:szCs w:val="20"/>
              </w:rPr>
              <w:t>Giętarka  przeznaczon</w:t>
            </w:r>
            <w:r>
              <w:rPr>
                <w:sz w:val="20"/>
                <w:szCs w:val="20"/>
              </w:rPr>
              <w:t>a</w:t>
            </w:r>
            <w:r w:rsidRPr="00036B3E">
              <w:rPr>
                <w:sz w:val="20"/>
                <w:szCs w:val="20"/>
              </w:rPr>
              <w:t xml:space="preserve"> do precyzyjnego gięcia rur miedzianych, stalowych oraz wielowarstwowych (MSR) na zimno, pod kątem do 90°</w:t>
            </w:r>
          </w:p>
          <w:p w14:paraId="4B0065D8" w14:textId="77777777" w:rsidR="00036B3E" w:rsidRDefault="00036B3E" w:rsidP="00036B3E">
            <w:pPr>
              <w:pStyle w:val="Akapitzlist"/>
              <w:widowControl w:val="0"/>
              <w:numPr>
                <w:ilvl w:val="0"/>
                <w:numId w:val="18"/>
              </w:numPr>
              <w:spacing w:before="0" w:after="0"/>
              <w:rPr>
                <w:sz w:val="20"/>
                <w:szCs w:val="20"/>
              </w:rPr>
            </w:pPr>
            <w:r w:rsidRPr="00036B3E">
              <w:rPr>
                <w:sz w:val="20"/>
                <w:szCs w:val="20"/>
              </w:rPr>
              <w:t>prac</w:t>
            </w:r>
            <w:r>
              <w:rPr>
                <w:sz w:val="20"/>
                <w:szCs w:val="20"/>
              </w:rPr>
              <w:t>a</w:t>
            </w:r>
            <w:r w:rsidRPr="00036B3E">
              <w:rPr>
                <w:sz w:val="20"/>
                <w:szCs w:val="20"/>
              </w:rPr>
              <w:t xml:space="preserve"> z rurami o średnicach 12, 15, 18 oraz 22 mm</w:t>
            </w:r>
          </w:p>
          <w:p w14:paraId="173516B1" w14:textId="5181F1DB" w:rsidR="00036B3E" w:rsidRPr="00036B3E" w:rsidRDefault="00036B3E" w:rsidP="00036B3E">
            <w:pPr>
              <w:pStyle w:val="Akapitzlist"/>
              <w:widowControl w:val="0"/>
              <w:numPr>
                <w:ilvl w:val="0"/>
                <w:numId w:val="18"/>
              </w:numPr>
              <w:spacing w:before="0" w:after="0"/>
              <w:rPr>
                <w:sz w:val="20"/>
                <w:szCs w:val="20"/>
              </w:rPr>
            </w:pPr>
            <w:r w:rsidRPr="00036B3E">
              <w:rPr>
                <w:sz w:val="20"/>
                <w:szCs w:val="20"/>
              </w:rPr>
              <w:t>Plastikowe segmenty giące chronią</w:t>
            </w:r>
            <w:r w:rsidR="00D02297">
              <w:rPr>
                <w:sz w:val="20"/>
                <w:szCs w:val="20"/>
              </w:rPr>
              <w:t>ce</w:t>
            </w:r>
            <w:r w:rsidRPr="00036B3E">
              <w:rPr>
                <w:sz w:val="20"/>
                <w:szCs w:val="20"/>
              </w:rPr>
              <w:t xml:space="preserve"> materiał rury przed uszkodzeniami podczas procesu gięcia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4EC7" w14:textId="0759BBC9" w:rsidR="006B3216" w:rsidRPr="00877F43" w:rsidRDefault="00036B3E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 w:rsidRPr="00036B3E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1885CA31" wp14:editId="5037A689">
                  <wp:simplePos x="0" y="0"/>
                  <wp:positionH relativeFrom="margin">
                    <wp:posOffset>837565</wp:posOffset>
                  </wp:positionH>
                  <wp:positionV relativeFrom="margin">
                    <wp:posOffset>476250</wp:posOffset>
                  </wp:positionV>
                  <wp:extent cx="659046" cy="432000"/>
                  <wp:effectExtent l="0" t="0" r="8255" b="6350"/>
                  <wp:wrapSquare wrapText="bothSides"/>
                  <wp:docPr id="162313738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137386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04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B3216" w:rsidRPr="00877F43" w14:paraId="6B5CA345" w14:textId="77777777" w:rsidTr="00883A86">
        <w:trPr>
          <w:trHeight w:val="98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FCD2" w14:textId="042705A5" w:rsidR="006B3216" w:rsidRDefault="006B3216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F595" w14:textId="3E65AA6F" w:rsidR="006B3216" w:rsidRDefault="00883A86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D26A8C">
              <w:rPr>
                <w:sz w:val="20"/>
                <w:szCs w:val="20"/>
              </w:rPr>
              <w:t>ratowniki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212E" w14:textId="383D9AA7" w:rsidR="006B3216" w:rsidRDefault="00883A86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C991" w14:textId="4BC7CC9A" w:rsidR="006B3216" w:rsidRDefault="00883A86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09A6" w14:textId="35FAA25F" w:rsidR="00883A86" w:rsidRDefault="00883A86" w:rsidP="00883A86">
            <w:pPr>
              <w:pStyle w:val="Akapitzlist"/>
              <w:widowControl w:val="0"/>
              <w:numPr>
                <w:ilvl w:val="0"/>
                <w:numId w:val="19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883A86">
              <w:rPr>
                <w:sz w:val="20"/>
                <w:szCs w:val="20"/>
              </w:rPr>
              <w:t>oręczny gratownik w kształcie długopisu</w:t>
            </w:r>
          </w:p>
          <w:p w14:paraId="63B3E6C8" w14:textId="07A969DD" w:rsidR="006B3216" w:rsidRDefault="00883A86" w:rsidP="00883A86">
            <w:pPr>
              <w:pStyle w:val="Akapitzlist"/>
              <w:widowControl w:val="0"/>
              <w:numPr>
                <w:ilvl w:val="0"/>
                <w:numId w:val="19"/>
              </w:numPr>
              <w:spacing w:before="0" w:after="0"/>
              <w:rPr>
                <w:sz w:val="20"/>
                <w:szCs w:val="20"/>
              </w:rPr>
            </w:pPr>
            <w:r w:rsidRPr="00883A86">
              <w:rPr>
                <w:sz w:val="20"/>
                <w:szCs w:val="20"/>
              </w:rPr>
              <w:t>Gratownik z ostrzem gratującym HSS</w:t>
            </w:r>
          </w:p>
          <w:p w14:paraId="747169B5" w14:textId="78BC270A" w:rsidR="00883A86" w:rsidRPr="00883A86" w:rsidRDefault="00883A86" w:rsidP="00883A86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4123" w14:textId="70527649" w:rsidR="006B3216" w:rsidRPr="00877F43" w:rsidRDefault="00883A86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 w:rsidRPr="00883A8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2690B2C7" wp14:editId="753BC2EE">
                  <wp:simplePos x="0" y="0"/>
                  <wp:positionH relativeFrom="margin">
                    <wp:posOffset>628015</wp:posOffset>
                  </wp:positionH>
                  <wp:positionV relativeFrom="margin">
                    <wp:posOffset>127000</wp:posOffset>
                  </wp:positionV>
                  <wp:extent cx="873463" cy="180000"/>
                  <wp:effectExtent l="0" t="0" r="3175" b="0"/>
                  <wp:wrapSquare wrapText="bothSides"/>
                  <wp:docPr id="96874927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749274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463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26A8C" w:rsidRPr="00877F43" w14:paraId="0C2983F9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456C" w14:textId="1E53FBA0" w:rsidR="00D26A8C" w:rsidRDefault="00D26A8C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0313" w14:textId="69579705" w:rsidR="00D26A8C" w:rsidRDefault="00D26A8C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Kamera inspekcyjna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A446" w14:textId="4B0113E6" w:rsidR="00D26A8C" w:rsidRDefault="00883A86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105B" w14:textId="56C0BFE6" w:rsidR="00D26A8C" w:rsidRDefault="00883A86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AE1E" w14:textId="77777777" w:rsidR="00CD7FC7" w:rsidRPr="00CD7FC7" w:rsidRDefault="00CD7FC7" w:rsidP="00CD7FC7">
            <w:pPr>
              <w:pStyle w:val="Akapitzlist"/>
              <w:widowControl w:val="0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CD7FC7">
              <w:rPr>
                <w:sz w:val="20"/>
                <w:szCs w:val="20"/>
              </w:rPr>
              <w:t>Średnica obszaru roboczego: 120 mm</w:t>
            </w:r>
          </w:p>
          <w:p w14:paraId="40F7B301" w14:textId="77777777" w:rsidR="00CD7FC7" w:rsidRPr="00CD7FC7" w:rsidRDefault="00CD7FC7" w:rsidP="00CD7FC7">
            <w:pPr>
              <w:pStyle w:val="Akapitzlist"/>
              <w:widowControl w:val="0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CD7FC7">
              <w:rPr>
                <w:sz w:val="20"/>
                <w:szCs w:val="20"/>
              </w:rPr>
              <w:t>Wodoodporność: 0 - 1,2 m</w:t>
            </w:r>
          </w:p>
          <w:p w14:paraId="799AFBCF" w14:textId="77777777" w:rsidR="00CD7FC7" w:rsidRPr="00CD7FC7" w:rsidRDefault="00CD7FC7" w:rsidP="00CD7FC7">
            <w:pPr>
              <w:pStyle w:val="Akapitzlist"/>
              <w:widowControl w:val="0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CD7FC7">
              <w:rPr>
                <w:sz w:val="20"/>
                <w:szCs w:val="20"/>
              </w:rPr>
              <w:t>Rozdzielczość obrazu: 320 x 240 pikseli</w:t>
            </w:r>
          </w:p>
          <w:p w14:paraId="49BB3B38" w14:textId="77777777" w:rsidR="00CD7FC7" w:rsidRPr="00CD7FC7" w:rsidRDefault="00CD7FC7" w:rsidP="00CD7FC7">
            <w:pPr>
              <w:pStyle w:val="Akapitzlist"/>
              <w:widowControl w:val="0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CD7FC7">
              <w:rPr>
                <w:sz w:val="20"/>
                <w:szCs w:val="20"/>
              </w:rPr>
              <w:t>Średnica kabla: 5,5 mm</w:t>
            </w:r>
          </w:p>
          <w:p w14:paraId="2EDBB979" w14:textId="77777777" w:rsidR="00CD7FC7" w:rsidRPr="00CD7FC7" w:rsidRDefault="00CD7FC7" w:rsidP="00CD7FC7">
            <w:pPr>
              <w:pStyle w:val="Akapitzlist"/>
              <w:widowControl w:val="0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CD7FC7">
              <w:rPr>
                <w:sz w:val="20"/>
                <w:szCs w:val="20"/>
              </w:rPr>
              <w:t>Średnica głowicy kamery 8.5 mm</w:t>
            </w:r>
          </w:p>
          <w:p w14:paraId="3E672089" w14:textId="77777777" w:rsidR="00CD7FC7" w:rsidRPr="00CD7FC7" w:rsidRDefault="00CD7FC7" w:rsidP="00CD7FC7">
            <w:pPr>
              <w:pStyle w:val="Akapitzlist"/>
              <w:widowControl w:val="0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CD7FC7">
              <w:rPr>
                <w:sz w:val="20"/>
                <w:szCs w:val="20"/>
              </w:rPr>
              <w:t>Pojemność pamięci: 30 obrazów</w:t>
            </w:r>
          </w:p>
          <w:p w14:paraId="15580FD9" w14:textId="77777777" w:rsidR="00CD7FC7" w:rsidRPr="00CD7FC7" w:rsidRDefault="00CD7FC7" w:rsidP="00CD7FC7">
            <w:pPr>
              <w:pStyle w:val="Akapitzlist"/>
              <w:widowControl w:val="0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CD7FC7">
              <w:rPr>
                <w:sz w:val="20"/>
                <w:szCs w:val="20"/>
              </w:rPr>
              <w:t>Jasność: 100 luksów</w:t>
            </w:r>
          </w:p>
          <w:p w14:paraId="12B9ACC3" w14:textId="77777777" w:rsidR="00D26A8C" w:rsidRDefault="00CD7FC7" w:rsidP="00CD7FC7">
            <w:pPr>
              <w:pStyle w:val="Akapitzlist"/>
              <w:widowControl w:val="0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CD7FC7">
              <w:rPr>
                <w:sz w:val="20"/>
                <w:szCs w:val="20"/>
              </w:rPr>
              <w:t>Wielkość wyświetlacza 2.5"</w:t>
            </w:r>
          </w:p>
          <w:p w14:paraId="2BA967E0" w14:textId="13B331A6" w:rsidR="00CD7FC7" w:rsidRPr="00CD7FC7" w:rsidRDefault="00CD7FC7" w:rsidP="00CD7FC7">
            <w:pPr>
              <w:pStyle w:val="Akapitzlist"/>
              <w:widowControl w:val="0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Długość sondy 1,2 m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B6BF" w14:textId="0F7A6B8B" w:rsidR="00D26A8C" w:rsidRPr="00877F43" w:rsidRDefault="00972367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6C481283" wp14:editId="1585A593">
                  <wp:simplePos x="0" y="0"/>
                  <wp:positionH relativeFrom="margin">
                    <wp:posOffset>704215</wp:posOffset>
                  </wp:positionH>
                  <wp:positionV relativeFrom="margin">
                    <wp:posOffset>514350</wp:posOffset>
                  </wp:positionV>
                  <wp:extent cx="540000" cy="540000"/>
                  <wp:effectExtent l="0" t="0" r="0" b="0"/>
                  <wp:wrapSquare wrapText="bothSides"/>
                  <wp:docPr id="1361950099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26A8C" w:rsidRPr="00877F43" w14:paraId="48486C99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5E38" w14:textId="29E9F40B" w:rsidR="00D26A8C" w:rsidRDefault="00D26A8C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55F3" w14:textId="0886D0B8" w:rsidR="00D26A8C" w:rsidRDefault="001632C3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Akumulatorowy o</w:t>
            </w:r>
            <w:r w:rsidR="00D856FB">
              <w:rPr>
                <w:sz w:val="20"/>
                <w:szCs w:val="20"/>
              </w:rPr>
              <w:t xml:space="preserve">bcinak do rur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0952" w14:textId="0BE8A5B3" w:rsidR="00D26A8C" w:rsidRDefault="00BA4D3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518D" w14:textId="25350B90" w:rsidR="00D26A8C" w:rsidRDefault="00BA4D3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EEA6" w14:textId="77777777" w:rsidR="00D26A8C" w:rsidRDefault="00D856FB" w:rsidP="00D856FB">
            <w:pPr>
              <w:pStyle w:val="Akapitzlist"/>
              <w:widowControl w:val="0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Przecinak do rur 12V do cięcia rur ze stali nierdzewnej, niestopowej i miedzi</w:t>
            </w:r>
          </w:p>
          <w:p w14:paraId="1B4B37E0" w14:textId="3AD64806" w:rsidR="00D856FB" w:rsidRDefault="00D856FB" w:rsidP="00D856FB">
            <w:pPr>
              <w:pStyle w:val="Akapitzlist"/>
              <w:widowControl w:val="0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Wysokowydajny</w:t>
            </w:r>
            <w:r w:rsidR="001632C3">
              <w:rPr>
                <w:sz w:val="20"/>
                <w:szCs w:val="20"/>
              </w:rPr>
              <w:t>, 4-biegunowy  szczotkowy</w:t>
            </w:r>
            <w:r>
              <w:rPr>
                <w:sz w:val="20"/>
                <w:szCs w:val="20"/>
              </w:rPr>
              <w:t xml:space="preserve"> silnik</w:t>
            </w:r>
            <w:r w:rsidR="001632C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 min. 380 obr./min</w:t>
            </w:r>
          </w:p>
          <w:p w14:paraId="7CE253EE" w14:textId="05C4AC55" w:rsidR="00D856FB" w:rsidRPr="00D856FB" w:rsidRDefault="00D856FB" w:rsidP="00D856FB">
            <w:pPr>
              <w:pStyle w:val="Akapitzlist"/>
              <w:widowControl w:val="0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D856FB">
              <w:rPr>
                <w:sz w:val="20"/>
                <w:szCs w:val="20"/>
              </w:rPr>
              <w:t>Możliwość cięcia</w:t>
            </w:r>
            <w:r>
              <w:t xml:space="preserve"> </w:t>
            </w:r>
            <w:r w:rsidRPr="00D856FB">
              <w:rPr>
                <w:sz w:val="20"/>
                <w:szCs w:val="20"/>
              </w:rPr>
              <w:t xml:space="preserve">do cięcia stali nierdzewnej, stali  niestopowej i miedzi w rozmiarach </w:t>
            </w:r>
            <w:r>
              <w:rPr>
                <w:sz w:val="20"/>
                <w:szCs w:val="20"/>
              </w:rPr>
              <w:t>o</w:t>
            </w:r>
            <w:r w:rsidRPr="00D856FB">
              <w:rPr>
                <w:sz w:val="20"/>
                <w:szCs w:val="20"/>
              </w:rPr>
              <w:t>d 12 do 28 mm</w:t>
            </w:r>
          </w:p>
          <w:p w14:paraId="5C019515" w14:textId="77777777" w:rsidR="00D856FB" w:rsidRDefault="00D856FB" w:rsidP="00D856FB">
            <w:pPr>
              <w:pStyle w:val="Akapitzlist"/>
              <w:widowControl w:val="0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 akumulatorów: 2</w:t>
            </w:r>
          </w:p>
          <w:p w14:paraId="69603D60" w14:textId="77777777" w:rsidR="00D856FB" w:rsidRDefault="00D856FB" w:rsidP="00D856FB">
            <w:pPr>
              <w:pStyle w:val="Akapitzlist"/>
              <w:widowControl w:val="0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 akumulatora: Li-ion</w:t>
            </w:r>
          </w:p>
          <w:p w14:paraId="3C34A8A3" w14:textId="7D113338" w:rsidR="00D856FB" w:rsidRDefault="00D856FB" w:rsidP="00D856FB">
            <w:pPr>
              <w:pStyle w:val="Akapitzlist"/>
              <w:widowControl w:val="0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Ładowarka C12 C</w:t>
            </w:r>
          </w:p>
          <w:p w14:paraId="7B609E4B" w14:textId="77777777" w:rsidR="00D856FB" w:rsidRDefault="00D856FB" w:rsidP="00D856FB">
            <w:pPr>
              <w:pStyle w:val="Akapitzlist"/>
              <w:widowControl w:val="0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Głowica tnąca odporna na rdzę i korozję</w:t>
            </w:r>
          </w:p>
          <w:p w14:paraId="47A0E19C" w14:textId="77777777" w:rsidR="00D856FB" w:rsidRDefault="00D856FB" w:rsidP="00D856FB">
            <w:pPr>
              <w:pStyle w:val="Akapitzlist"/>
              <w:widowControl w:val="0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Narzędzie wodoodporne</w:t>
            </w:r>
          </w:p>
          <w:p w14:paraId="4352BDE9" w14:textId="4782AD89" w:rsidR="00D856FB" w:rsidRDefault="00D856FB" w:rsidP="00D856FB">
            <w:pPr>
              <w:pStyle w:val="Akapitzlist"/>
              <w:widowControl w:val="0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Wskaźnik poziomu naładowania akumulatora i dioda LED</w:t>
            </w:r>
          </w:p>
          <w:p w14:paraId="4EA278FF" w14:textId="336E7A9A" w:rsidR="00D856FB" w:rsidRPr="00D856FB" w:rsidRDefault="00D856FB" w:rsidP="00D856FB">
            <w:pPr>
              <w:pStyle w:val="Akapitzlist"/>
              <w:widowControl w:val="0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Walizka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A255" w14:textId="4054564D" w:rsidR="00D26A8C" w:rsidRPr="00877F43" w:rsidRDefault="00A539BE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 wp14:anchorId="4720BAF3" wp14:editId="5E006A2C">
                  <wp:simplePos x="0" y="0"/>
                  <wp:positionH relativeFrom="margin">
                    <wp:posOffset>770890</wp:posOffset>
                  </wp:positionH>
                  <wp:positionV relativeFrom="margin">
                    <wp:posOffset>457200</wp:posOffset>
                  </wp:positionV>
                  <wp:extent cx="568418" cy="540000"/>
                  <wp:effectExtent l="0" t="0" r="3175" b="0"/>
                  <wp:wrapSquare wrapText="bothSides"/>
                  <wp:docPr id="204283945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418" cy="5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A4D32" w:rsidRPr="00877F43" w14:paraId="0BB024AF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6D25" w14:textId="1C5775AC" w:rsidR="00BA4D32" w:rsidRDefault="00BA4D32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1E20" w14:textId="18EE4AD8" w:rsidR="00BA4D32" w:rsidRDefault="00AE454F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Akumulatorowy obcinak do rur PEX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8ADC" w14:textId="62AE7AC6" w:rsidR="00BA4D32" w:rsidRDefault="00AE454F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26F0" w14:textId="58B1C490" w:rsidR="00BA4D32" w:rsidRDefault="00AE454F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7559" w14:textId="77777777" w:rsidR="00BA4D32" w:rsidRDefault="00AE454F" w:rsidP="00AE454F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AE454F">
              <w:rPr>
                <w:sz w:val="20"/>
                <w:szCs w:val="20"/>
              </w:rPr>
              <w:t>Maks. zdolność cięcia (mm)</w:t>
            </w:r>
            <w:r>
              <w:rPr>
                <w:sz w:val="20"/>
                <w:szCs w:val="20"/>
              </w:rPr>
              <w:t>-</w:t>
            </w:r>
            <w:r w:rsidRPr="00AE454F">
              <w:rPr>
                <w:sz w:val="20"/>
                <w:szCs w:val="20"/>
              </w:rPr>
              <w:t>50</w:t>
            </w:r>
          </w:p>
          <w:p w14:paraId="73FBFE54" w14:textId="77777777" w:rsidR="00AE454F" w:rsidRDefault="00AE454F" w:rsidP="00AE454F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AE454F">
              <w:rPr>
                <w:sz w:val="20"/>
                <w:szCs w:val="20"/>
              </w:rPr>
              <w:t xml:space="preserve">Napięcie (V) </w:t>
            </w:r>
            <w:r>
              <w:rPr>
                <w:sz w:val="20"/>
                <w:szCs w:val="20"/>
              </w:rPr>
              <w:t>-</w:t>
            </w:r>
            <w:r w:rsidRPr="00AE454F">
              <w:rPr>
                <w:sz w:val="20"/>
                <w:szCs w:val="20"/>
              </w:rPr>
              <w:t>12</w:t>
            </w:r>
          </w:p>
          <w:p w14:paraId="4D32CF65" w14:textId="77777777" w:rsidR="00AE454F" w:rsidRDefault="00AE454F" w:rsidP="00AE454F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AE454F">
              <w:rPr>
                <w:sz w:val="20"/>
                <w:szCs w:val="20"/>
              </w:rPr>
              <w:t xml:space="preserve">Typ akumulatora </w:t>
            </w:r>
            <w:r w:rsidRPr="00AE454F">
              <w:rPr>
                <w:sz w:val="20"/>
                <w:szCs w:val="20"/>
              </w:rPr>
              <w:tab/>
              <w:t>Li-ion</w:t>
            </w:r>
          </w:p>
          <w:p w14:paraId="0E708B0F" w14:textId="77777777" w:rsidR="00AE454F" w:rsidRDefault="00AE454F" w:rsidP="00AE454F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 akumulatorów: 2</w:t>
            </w:r>
          </w:p>
          <w:p w14:paraId="5E1A13B6" w14:textId="77777777" w:rsidR="00AE454F" w:rsidRDefault="00AE454F" w:rsidP="00AE454F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Ładowarka</w:t>
            </w:r>
          </w:p>
          <w:p w14:paraId="3E93E644" w14:textId="7B24333F" w:rsidR="00AE454F" w:rsidRDefault="00AE454F" w:rsidP="00AE454F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AE454F">
              <w:rPr>
                <w:sz w:val="20"/>
                <w:szCs w:val="20"/>
              </w:rPr>
              <w:t>Wysokowydajna przekładnia i koła zębate, wykonane w całości z metalu</w:t>
            </w:r>
          </w:p>
          <w:p w14:paraId="3EDC4769" w14:textId="059E1333" w:rsidR="00AE454F" w:rsidRDefault="00AE454F" w:rsidP="00AE454F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AE454F">
              <w:rPr>
                <w:sz w:val="20"/>
                <w:szCs w:val="20"/>
              </w:rPr>
              <w:t>Przełącznik bezstopniowej zmiany prędkości</w:t>
            </w:r>
          </w:p>
          <w:p w14:paraId="4BB2AD05" w14:textId="77777777" w:rsidR="00AE454F" w:rsidRDefault="00AE454F" w:rsidP="00AE454F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AE454F">
              <w:rPr>
                <w:sz w:val="20"/>
                <w:szCs w:val="20"/>
              </w:rPr>
              <w:t>skaźnik poziomu naładowania akumulatora i oświetlenie diodowe</w:t>
            </w:r>
          </w:p>
          <w:p w14:paraId="04FD9956" w14:textId="20A46625" w:rsidR="00AE454F" w:rsidRPr="00AE454F" w:rsidRDefault="00AE454F" w:rsidP="00AE454F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walizka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2B0C" w14:textId="636365F2" w:rsidR="00BA4D32" w:rsidRPr="00877F43" w:rsidRDefault="00AE454F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 wp14:anchorId="304C083B" wp14:editId="6475EBD5">
                  <wp:simplePos x="0" y="0"/>
                  <wp:positionH relativeFrom="margin">
                    <wp:posOffset>705485</wp:posOffset>
                  </wp:positionH>
                  <wp:positionV relativeFrom="margin">
                    <wp:posOffset>313690</wp:posOffset>
                  </wp:positionV>
                  <wp:extent cx="631825" cy="381000"/>
                  <wp:effectExtent l="0" t="0" r="0" b="0"/>
                  <wp:wrapSquare wrapText="bothSides"/>
                  <wp:docPr id="851636280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12257" b="3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8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E454F" w:rsidRPr="00877F43" w14:paraId="6DDA9BF6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4F72" w14:textId="2F0DB331" w:rsidR="00AE454F" w:rsidRDefault="00AE454F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966A" w14:textId="638AA1D1" w:rsidR="00AE454F" w:rsidRDefault="00AE454F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Laser krzyżowy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3DB9" w14:textId="586EB307" w:rsidR="00AE454F" w:rsidRDefault="00AE454F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942F" w14:textId="11929336" w:rsidR="00AE454F" w:rsidRDefault="00AE454F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45B2" w14:textId="76BAE026" w:rsid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Samopoziomujący laser krzyżowy z zielonymi pionowymi i poziomymi liniam</w:t>
            </w:r>
            <w:r>
              <w:rPr>
                <w:sz w:val="20"/>
                <w:szCs w:val="20"/>
              </w:rPr>
              <w:t>i</w:t>
            </w:r>
          </w:p>
          <w:p w14:paraId="0B0B631D" w14:textId="15BFA5D6" w:rsidR="005911F3" w:rsidRP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Długość [cm]: 15.7</w:t>
            </w:r>
          </w:p>
          <w:p w14:paraId="4EE6130C" w14:textId="7449AE1F" w:rsidR="005911F3" w:rsidRP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Dokładność pomiaru [mm]: +/- 3</w:t>
            </w:r>
          </w:p>
          <w:p w14:paraId="0743C9B7" w14:textId="77777777" w:rsidR="00AE454F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 xml:space="preserve">Waga </w:t>
            </w:r>
            <w:r>
              <w:rPr>
                <w:sz w:val="20"/>
                <w:szCs w:val="20"/>
              </w:rPr>
              <w:t>nie większa niż</w:t>
            </w:r>
            <w:r w:rsidRPr="005911F3">
              <w:rPr>
                <w:sz w:val="20"/>
                <w:szCs w:val="20"/>
              </w:rPr>
              <w:t>[g]: 480</w:t>
            </w:r>
          </w:p>
          <w:p w14:paraId="1636F3AB" w14:textId="77777777" w:rsid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Napięcie zasilania (V): 10.8 / 12V Max</w:t>
            </w:r>
          </w:p>
          <w:p w14:paraId="24EE3FAE" w14:textId="77777777" w:rsid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Typ akumulatorów: Li-ion</w:t>
            </w:r>
          </w:p>
          <w:p w14:paraId="7B98FC70" w14:textId="50D7B285" w:rsid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Ładowarka</w:t>
            </w:r>
          </w:p>
          <w:p w14:paraId="5C9515FE" w14:textId="377E266D" w:rsid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5911F3">
              <w:rPr>
                <w:sz w:val="20"/>
                <w:szCs w:val="20"/>
              </w:rPr>
              <w:t>rzew</w:t>
            </w:r>
            <w:r>
              <w:rPr>
                <w:sz w:val="20"/>
                <w:szCs w:val="20"/>
              </w:rPr>
              <w:t>ó</w:t>
            </w:r>
            <w:r w:rsidRPr="005911F3">
              <w:rPr>
                <w:sz w:val="20"/>
                <w:szCs w:val="20"/>
              </w:rPr>
              <w:t>d do zasilania z portu USB</w:t>
            </w:r>
          </w:p>
          <w:p w14:paraId="4B0425D2" w14:textId="77777777" w:rsid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Ilość punktów wiązki lasera: 4</w:t>
            </w:r>
          </w:p>
          <w:p w14:paraId="21B48E8C" w14:textId="5D2111F0" w:rsidR="005911F3" w:rsidRP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Zakres roboczy: do 35 m w pomieszczeniu zależnie od naświetlenia</w:t>
            </w:r>
            <w:r>
              <w:rPr>
                <w:sz w:val="20"/>
                <w:szCs w:val="20"/>
              </w:rPr>
              <w:t>;</w:t>
            </w:r>
          </w:p>
          <w:p w14:paraId="75C2BCA3" w14:textId="77777777" w:rsidR="005911F3" w:rsidRDefault="005911F3" w:rsidP="005911F3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do 80 m przy użyciu detektora</w:t>
            </w:r>
          </w:p>
          <w:p w14:paraId="5741F5E5" w14:textId="77777777" w:rsid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Regulacja jasności:2 stopniowa (tryby pracy: tryb EKO, tryb jasny)</w:t>
            </w:r>
          </w:p>
          <w:p w14:paraId="22061660" w14:textId="77777777" w:rsidR="005911F3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Torba transportowa z miękkiego materiału</w:t>
            </w:r>
          </w:p>
          <w:p w14:paraId="349CAED5" w14:textId="18C3A75F" w:rsidR="005911F3" w:rsidRPr="00AE454F" w:rsidRDefault="005911F3" w:rsidP="005911F3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5911F3">
              <w:rPr>
                <w:sz w:val="20"/>
                <w:szCs w:val="20"/>
              </w:rPr>
              <w:t>Uchwyt ścienny,</w:t>
            </w:r>
            <w:r>
              <w:rPr>
                <w:sz w:val="20"/>
                <w:szCs w:val="20"/>
              </w:rPr>
              <w:t>t</w:t>
            </w:r>
            <w:r w:rsidRPr="005911F3">
              <w:rPr>
                <w:sz w:val="20"/>
                <w:szCs w:val="20"/>
              </w:rPr>
              <w:t>arcza celownicza</w:t>
            </w:r>
            <w:r>
              <w:rPr>
                <w:sz w:val="20"/>
                <w:szCs w:val="20"/>
              </w:rPr>
              <w:t>,p</w:t>
            </w:r>
            <w:r w:rsidRPr="005911F3">
              <w:rPr>
                <w:sz w:val="20"/>
                <w:szCs w:val="20"/>
              </w:rPr>
              <w:t>łyta cd z instrukcją obsługi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0076" w14:textId="0DCE85B1" w:rsidR="00AE454F" w:rsidRDefault="00870792">
            <w:pPr>
              <w:widowControl w:val="0"/>
              <w:spacing w:before="0" w:after="160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1" wp14:anchorId="227B364C" wp14:editId="69A43D48">
                  <wp:simplePos x="0" y="0"/>
                  <wp:positionH relativeFrom="margin">
                    <wp:posOffset>808990</wp:posOffset>
                  </wp:positionH>
                  <wp:positionV relativeFrom="margin">
                    <wp:posOffset>514350</wp:posOffset>
                  </wp:positionV>
                  <wp:extent cx="453246" cy="432000"/>
                  <wp:effectExtent l="0" t="0" r="4445" b="6350"/>
                  <wp:wrapSquare wrapText="bothSides"/>
                  <wp:docPr id="124129127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246" cy="43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E454F" w:rsidRPr="00877F43" w14:paraId="1AF2B920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9AF5" w14:textId="20501008" w:rsidR="00AE454F" w:rsidRDefault="00AE454F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9859" w14:textId="6F51C87A" w:rsidR="00AE454F" w:rsidRDefault="00AE454F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Kątomierz cyfrowy</w:t>
            </w:r>
            <w:r w:rsidR="00396A0E">
              <w:rPr>
                <w:sz w:val="20"/>
                <w:szCs w:val="20"/>
              </w:rPr>
              <w:t xml:space="preserve"> 500mm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6505" w14:textId="2F84DD31" w:rsidR="00AE454F" w:rsidRDefault="00396A0E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7717" w14:textId="417E33CB" w:rsidR="00AE454F" w:rsidRDefault="00396A0E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3216" w14:textId="77777777" w:rsidR="00396A0E" w:rsidRPr="00396A0E" w:rsidRDefault="00396A0E" w:rsidP="00396A0E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396A0E">
              <w:rPr>
                <w:sz w:val="20"/>
                <w:szCs w:val="20"/>
              </w:rPr>
              <w:t>Tolerancja pomiaru: 0,30°</w:t>
            </w:r>
          </w:p>
          <w:p w14:paraId="4A3E6FC0" w14:textId="77777777" w:rsidR="00396A0E" w:rsidRPr="00396A0E" w:rsidRDefault="00396A0E" w:rsidP="00396A0E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396A0E">
              <w:rPr>
                <w:sz w:val="20"/>
                <w:szCs w:val="20"/>
              </w:rPr>
              <w:t>Podziałka:  mm/cm, 2-częściowa, laserowana</w:t>
            </w:r>
          </w:p>
          <w:p w14:paraId="5851F908" w14:textId="77777777" w:rsidR="00396A0E" w:rsidRPr="00396A0E" w:rsidRDefault="00396A0E" w:rsidP="00396A0E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396A0E">
              <w:rPr>
                <w:sz w:val="20"/>
                <w:szCs w:val="20"/>
              </w:rPr>
              <w:t>Materiał: ostrza Aluminium</w:t>
            </w:r>
          </w:p>
          <w:p w14:paraId="5BCB9167" w14:textId="77777777" w:rsidR="00396A0E" w:rsidRPr="00396A0E" w:rsidRDefault="00396A0E" w:rsidP="00396A0E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396A0E">
              <w:rPr>
                <w:sz w:val="20"/>
                <w:szCs w:val="20"/>
              </w:rPr>
              <w:t>Powierzchnia: ostrza anodowana</w:t>
            </w:r>
          </w:p>
          <w:p w14:paraId="2B961308" w14:textId="77777777" w:rsidR="00396A0E" w:rsidRPr="00396A0E" w:rsidRDefault="00396A0E" w:rsidP="00396A0E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396A0E">
              <w:rPr>
                <w:sz w:val="20"/>
                <w:szCs w:val="20"/>
              </w:rPr>
              <w:t>Kolor: ostrza czarny</w:t>
            </w:r>
          </w:p>
          <w:p w14:paraId="3764E1FD" w14:textId="77777777" w:rsidR="00396A0E" w:rsidRPr="00396A0E" w:rsidRDefault="00396A0E" w:rsidP="00396A0E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396A0E">
              <w:rPr>
                <w:sz w:val="20"/>
                <w:szCs w:val="20"/>
              </w:rPr>
              <w:t>Siatka skali: 1mm</w:t>
            </w:r>
          </w:p>
          <w:p w14:paraId="343E76B6" w14:textId="77777777" w:rsidR="00396A0E" w:rsidRPr="00396A0E" w:rsidRDefault="00396A0E" w:rsidP="00396A0E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396A0E">
              <w:rPr>
                <w:sz w:val="20"/>
                <w:szCs w:val="20"/>
              </w:rPr>
              <w:t>Wymiar kątowy: 270°, zmienny w zakresie 0° - 270°</w:t>
            </w:r>
          </w:p>
          <w:p w14:paraId="57007403" w14:textId="5B5CE8C0" w:rsidR="00AE454F" w:rsidRPr="00AE454F" w:rsidRDefault="00396A0E" w:rsidP="00396A0E">
            <w:pPr>
              <w:pStyle w:val="Akapitzlist"/>
              <w:widowControl w:val="0"/>
              <w:numPr>
                <w:ilvl w:val="0"/>
                <w:numId w:val="22"/>
              </w:numPr>
              <w:spacing w:before="0" w:after="0"/>
              <w:rPr>
                <w:sz w:val="20"/>
                <w:szCs w:val="20"/>
              </w:rPr>
            </w:pPr>
            <w:r w:rsidRPr="00396A0E">
              <w:rPr>
                <w:sz w:val="20"/>
                <w:szCs w:val="20"/>
              </w:rPr>
              <w:t>Opcja odczytu: 0,10°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7BF1" w14:textId="181C9D49" w:rsidR="00AE454F" w:rsidRDefault="00396A0E">
            <w:pPr>
              <w:widowControl w:val="0"/>
              <w:spacing w:before="0" w:after="160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2576" behindDoc="0" locked="0" layoutInCell="1" allowOverlap="1" wp14:anchorId="48133612" wp14:editId="61C6606A">
                  <wp:simplePos x="0" y="0"/>
                  <wp:positionH relativeFrom="margin">
                    <wp:posOffset>744855</wp:posOffset>
                  </wp:positionH>
                  <wp:positionV relativeFrom="margin">
                    <wp:posOffset>273050</wp:posOffset>
                  </wp:positionV>
                  <wp:extent cx="751304" cy="540000"/>
                  <wp:effectExtent l="0" t="0" r="0" b="0"/>
                  <wp:wrapSquare wrapText="bothSides"/>
                  <wp:docPr id="183140079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304" cy="5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EDD62F8" w14:textId="77777777" w:rsidR="005154F8" w:rsidRDefault="005154F8">
      <w:pPr>
        <w:spacing w:before="0" w:after="160"/>
        <w:textAlignment w:val="baseline"/>
      </w:pPr>
    </w:p>
    <w:sectPr w:rsidR="005154F8">
      <w:headerReference w:type="default" r:id="rId23"/>
      <w:pgSz w:w="16838" w:h="11906" w:orient="landscape"/>
      <w:pgMar w:top="1418" w:right="1418" w:bottom="1247" w:left="1191" w:header="0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4D05E" w14:textId="77777777" w:rsidR="004F2AC8" w:rsidRDefault="004F2AC8" w:rsidP="00C40F94">
      <w:pPr>
        <w:spacing w:before="0" w:after="0"/>
      </w:pPr>
      <w:r>
        <w:separator/>
      </w:r>
    </w:p>
  </w:endnote>
  <w:endnote w:type="continuationSeparator" w:id="0">
    <w:p w14:paraId="5F8D90DF" w14:textId="77777777" w:rsidR="004F2AC8" w:rsidRDefault="004F2AC8" w:rsidP="00C40F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0C1E9" w14:textId="77777777" w:rsidR="004F2AC8" w:rsidRDefault="004F2AC8" w:rsidP="00C40F94">
      <w:pPr>
        <w:spacing w:before="0" w:after="0"/>
      </w:pPr>
      <w:r>
        <w:separator/>
      </w:r>
    </w:p>
  </w:footnote>
  <w:footnote w:type="continuationSeparator" w:id="0">
    <w:p w14:paraId="1DE3481A" w14:textId="77777777" w:rsidR="004F2AC8" w:rsidRDefault="004F2AC8" w:rsidP="00C40F9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1AE9" w14:textId="77777777" w:rsidR="00C40F94" w:rsidRDefault="00C40F9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9A49D5" wp14:editId="3C328FE2">
          <wp:simplePos x="0" y="0"/>
          <wp:positionH relativeFrom="margin">
            <wp:posOffset>1522730</wp:posOffset>
          </wp:positionH>
          <wp:positionV relativeFrom="margin">
            <wp:posOffset>-793750</wp:posOffset>
          </wp:positionV>
          <wp:extent cx="5761355" cy="707390"/>
          <wp:effectExtent l="0" t="0" r="0" b="0"/>
          <wp:wrapSquare wrapText="bothSides"/>
          <wp:docPr id="1279110291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ADE"/>
    <w:multiLevelType w:val="hybridMultilevel"/>
    <w:tmpl w:val="8D1AA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030E3"/>
    <w:multiLevelType w:val="hybridMultilevel"/>
    <w:tmpl w:val="4DCC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84A3B"/>
    <w:multiLevelType w:val="hybridMultilevel"/>
    <w:tmpl w:val="06427164"/>
    <w:lvl w:ilvl="0" w:tplc="1E68C35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E6BB6"/>
    <w:multiLevelType w:val="hybridMultilevel"/>
    <w:tmpl w:val="E91464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808E4"/>
    <w:multiLevelType w:val="hybridMultilevel"/>
    <w:tmpl w:val="734CA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F6A54"/>
    <w:multiLevelType w:val="hybridMultilevel"/>
    <w:tmpl w:val="CC821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C7609"/>
    <w:multiLevelType w:val="hybridMultilevel"/>
    <w:tmpl w:val="09926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A1852"/>
    <w:multiLevelType w:val="hybridMultilevel"/>
    <w:tmpl w:val="8F24F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17CCF"/>
    <w:multiLevelType w:val="hybridMultilevel"/>
    <w:tmpl w:val="8ED85D42"/>
    <w:lvl w:ilvl="0" w:tplc="1E68C35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57D31"/>
    <w:multiLevelType w:val="hybridMultilevel"/>
    <w:tmpl w:val="158E2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B0F47"/>
    <w:multiLevelType w:val="hybridMultilevel"/>
    <w:tmpl w:val="AC781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A601C1"/>
    <w:multiLevelType w:val="hybridMultilevel"/>
    <w:tmpl w:val="9940A6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90648"/>
    <w:multiLevelType w:val="hybridMultilevel"/>
    <w:tmpl w:val="5022B27E"/>
    <w:lvl w:ilvl="0" w:tplc="0415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521C3525"/>
    <w:multiLevelType w:val="hybridMultilevel"/>
    <w:tmpl w:val="10F01A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E42E74"/>
    <w:multiLevelType w:val="hybridMultilevel"/>
    <w:tmpl w:val="9EEEA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C60E6"/>
    <w:multiLevelType w:val="hybridMultilevel"/>
    <w:tmpl w:val="65A032BC"/>
    <w:lvl w:ilvl="0" w:tplc="1E68C35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692B30"/>
    <w:multiLevelType w:val="hybridMultilevel"/>
    <w:tmpl w:val="26A26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B6751"/>
    <w:multiLevelType w:val="hybridMultilevel"/>
    <w:tmpl w:val="9274E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5D2998"/>
    <w:multiLevelType w:val="hybridMultilevel"/>
    <w:tmpl w:val="C8D07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5778C"/>
    <w:multiLevelType w:val="hybridMultilevel"/>
    <w:tmpl w:val="2D1632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6376B58"/>
    <w:multiLevelType w:val="hybridMultilevel"/>
    <w:tmpl w:val="A3E88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960DEC"/>
    <w:multiLevelType w:val="hybridMultilevel"/>
    <w:tmpl w:val="7A884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314369">
    <w:abstractNumId w:val="21"/>
  </w:num>
  <w:num w:numId="2" w16cid:durableId="334574477">
    <w:abstractNumId w:val="4"/>
  </w:num>
  <w:num w:numId="3" w16cid:durableId="1713387858">
    <w:abstractNumId w:val="8"/>
  </w:num>
  <w:num w:numId="4" w16cid:durableId="2000888643">
    <w:abstractNumId w:val="2"/>
  </w:num>
  <w:num w:numId="5" w16cid:durableId="1755399114">
    <w:abstractNumId w:val="15"/>
  </w:num>
  <w:num w:numId="6" w16cid:durableId="264921129">
    <w:abstractNumId w:val="12"/>
  </w:num>
  <w:num w:numId="7" w16cid:durableId="1053579268">
    <w:abstractNumId w:val="13"/>
  </w:num>
  <w:num w:numId="8" w16cid:durableId="2057387275">
    <w:abstractNumId w:val="1"/>
  </w:num>
  <w:num w:numId="9" w16cid:durableId="1874224573">
    <w:abstractNumId w:val="10"/>
  </w:num>
  <w:num w:numId="10" w16cid:durableId="1324774411">
    <w:abstractNumId w:val="6"/>
  </w:num>
  <w:num w:numId="11" w16cid:durableId="1841306658">
    <w:abstractNumId w:val="19"/>
  </w:num>
  <w:num w:numId="12" w16cid:durableId="1515454555">
    <w:abstractNumId w:val="16"/>
  </w:num>
  <w:num w:numId="13" w16cid:durableId="402872538">
    <w:abstractNumId w:val="18"/>
  </w:num>
  <w:num w:numId="14" w16cid:durableId="1911574738">
    <w:abstractNumId w:val="14"/>
  </w:num>
  <w:num w:numId="15" w16cid:durableId="171385211">
    <w:abstractNumId w:val="5"/>
  </w:num>
  <w:num w:numId="16" w16cid:durableId="1730878321">
    <w:abstractNumId w:val="20"/>
  </w:num>
  <w:num w:numId="17" w16cid:durableId="719668900">
    <w:abstractNumId w:val="9"/>
  </w:num>
  <w:num w:numId="18" w16cid:durableId="943921888">
    <w:abstractNumId w:val="7"/>
  </w:num>
  <w:num w:numId="19" w16cid:durableId="1881357571">
    <w:abstractNumId w:val="17"/>
  </w:num>
  <w:num w:numId="20" w16cid:durableId="1351839762">
    <w:abstractNumId w:val="11"/>
  </w:num>
  <w:num w:numId="21" w16cid:durableId="947274002">
    <w:abstractNumId w:val="3"/>
  </w:num>
  <w:num w:numId="22" w16cid:durableId="348916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F8"/>
    <w:rsid w:val="00012F2B"/>
    <w:rsid w:val="00036B3E"/>
    <w:rsid w:val="00037763"/>
    <w:rsid w:val="00052923"/>
    <w:rsid w:val="000603F9"/>
    <w:rsid w:val="0008568F"/>
    <w:rsid w:val="000C21F4"/>
    <w:rsid w:val="000C6270"/>
    <w:rsid w:val="000F7459"/>
    <w:rsid w:val="00137EC8"/>
    <w:rsid w:val="001632C3"/>
    <w:rsid w:val="001C378B"/>
    <w:rsid w:val="001F6BCA"/>
    <w:rsid w:val="002D6F90"/>
    <w:rsid w:val="002E5EBC"/>
    <w:rsid w:val="00320023"/>
    <w:rsid w:val="00320C50"/>
    <w:rsid w:val="00353DD7"/>
    <w:rsid w:val="003563CB"/>
    <w:rsid w:val="00364F8E"/>
    <w:rsid w:val="003965CB"/>
    <w:rsid w:val="00396A0E"/>
    <w:rsid w:val="003A346E"/>
    <w:rsid w:val="003D082D"/>
    <w:rsid w:val="00401419"/>
    <w:rsid w:val="004B2678"/>
    <w:rsid w:val="004C62C2"/>
    <w:rsid w:val="004E0D4A"/>
    <w:rsid w:val="004E4245"/>
    <w:rsid w:val="004F2AC8"/>
    <w:rsid w:val="005005EF"/>
    <w:rsid w:val="005154F8"/>
    <w:rsid w:val="00527E22"/>
    <w:rsid w:val="00553788"/>
    <w:rsid w:val="00561E5E"/>
    <w:rsid w:val="005911F3"/>
    <w:rsid w:val="005935BA"/>
    <w:rsid w:val="005B4BBE"/>
    <w:rsid w:val="005E1D33"/>
    <w:rsid w:val="00613B43"/>
    <w:rsid w:val="00653136"/>
    <w:rsid w:val="00684E7F"/>
    <w:rsid w:val="00686A1E"/>
    <w:rsid w:val="006B3216"/>
    <w:rsid w:val="006F06FA"/>
    <w:rsid w:val="00747253"/>
    <w:rsid w:val="00786AD9"/>
    <w:rsid w:val="007B3F5E"/>
    <w:rsid w:val="007C03C9"/>
    <w:rsid w:val="007E01B2"/>
    <w:rsid w:val="00870792"/>
    <w:rsid w:val="00870D10"/>
    <w:rsid w:val="00877F43"/>
    <w:rsid w:val="00883A86"/>
    <w:rsid w:val="008B466B"/>
    <w:rsid w:val="008C104F"/>
    <w:rsid w:val="008D585D"/>
    <w:rsid w:val="008E46C3"/>
    <w:rsid w:val="00924C3D"/>
    <w:rsid w:val="00972367"/>
    <w:rsid w:val="009D7CA1"/>
    <w:rsid w:val="00A04F6F"/>
    <w:rsid w:val="00A43310"/>
    <w:rsid w:val="00A539BE"/>
    <w:rsid w:val="00A678AE"/>
    <w:rsid w:val="00A75DAF"/>
    <w:rsid w:val="00AA2802"/>
    <w:rsid w:val="00AB6C85"/>
    <w:rsid w:val="00AE454F"/>
    <w:rsid w:val="00AF5AED"/>
    <w:rsid w:val="00B2697A"/>
    <w:rsid w:val="00B2700B"/>
    <w:rsid w:val="00B85DC0"/>
    <w:rsid w:val="00BA4D32"/>
    <w:rsid w:val="00BB7DBA"/>
    <w:rsid w:val="00BC5BA8"/>
    <w:rsid w:val="00BE436E"/>
    <w:rsid w:val="00C40F94"/>
    <w:rsid w:val="00C51179"/>
    <w:rsid w:val="00C959EA"/>
    <w:rsid w:val="00CC4C99"/>
    <w:rsid w:val="00CD7FC7"/>
    <w:rsid w:val="00CE1210"/>
    <w:rsid w:val="00D02297"/>
    <w:rsid w:val="00D05177"/>
    <w:rsid w:val="00D26A8C"/>
    <w:rsid w:val="00D44E1C"/>
    <w:rsid w:val="00D56E3E"/>
    <w:rsid w:val="00D81859"/>
    <w:rsid w:val="00D856FB"/>
    <w:rsid w:val="00D873F2"/>
    <w:rsid w:val="00DE0A30"/>
    <w:rsid w:val="00E04D03"/>
    <w:rsid w:val="00E81877"/>
    <w:rsid w:val="00EB483F"/>
    <w:rsid w:val="00F26AF7"/>
    <w:rsid w:val="00F33F6A"/>
    <w:rsid w:val="00F4521D"/>
    <w:rsid w:val="00FE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36DDC"/>
  <w15:docId w15:val="{4C5030FD-1447-4805-86C4-98AC0EB8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before="100" w:after="100"/>
    </w:pPr>
    <w:rPr>
      <w:rFonts w:ascii="Times New Roman" w:eastAsia="Arial" w:hAnsi="Times New Roman" w:cs="Courier Ne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qFormat/>
    <w:rPr>
      <w:color w:val="605E5C"/>
      <w:shd w:val="clear" w:color="auto" w:fill="E1DFDD"/>
    </w:rPr>
  </w:style>
  <w:style w:type="character" w:customStyle="1" w:styleId="Odwiedzoneczeinternetowe">
    <w:name w:val="Odwiedzone łącze internetowe"/>
    <w:basedOn w:val="Domylnaczcionkaakapitu"/>
    <w:rPr>
      <w:color w:val="954F72"/>
      <w:u w:val="single"/>
    </w:rPr>
  </w:style>
  <w:style w:type="character" w:customStyle="1" w:styleId="TekstprzypisukocowegoZnak">
    <w:name w:val="Tekst przypisu końcowego Znak"/>
    <w:basedOn w:val="Domylnaczcionkaakapitu"/>
    <w:qFormat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qFormat/>
    <w:rPr>
      <w:vertAlign w:val="superscript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Pogrubienie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/>
    </w:p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/>
    </w:pPr>
  </w:style>
  <w:style w:type="paragraph" w:styleId="Akapitzlist">
    <w:name w:val="List Paragraph"/>
    <w:basedOn w:val="Normalny"/>
    <w:qFormat/>
    <w:pPr>
      <w:ind w:left="720"/>
    </w:pPr>
  </w:style>
  <w:style w:type="paragraph" w:styleId="Tekstprzypisukocowego">
    <w:name w:val="endnote text"/>
    <w:basedOn w:val="Normalny"/>
    <w:pPr>
      <w:spacing w:before="0" w:after="0"/>
    </w:pPr>
    <w:rPr>
      <w:sz w:val="20"/>
      <w:szCs w:val="20"/>
    </w:rPr>
  </w:style>
  <w:style w:type="paragraph" w:customStyle="1" w:styleId="DefinitionTerm">
    <w:name w:val="Definition Term"/>
    <w:basedOn w:val="Normalny"/>
    <w:qFormat/>
  </w:style>
  <w:style w:type="paragraph" w:customStyle="1" w:styleId="DefinitionList">
    <w:name w:val="Definition List"/>
    <w:basedOn w:val="Normalny"/>
    <w:qFormat/>
    <w:pPr>
      <w:ind w:left="360"/>
    </w:pPr>
  </w:style>
  <w:style w:type="paragraph" w:customStyle="1" w:styleId="H1">
    <w:name w:val="H1"/>
    <w:basedOn w:val="Normalny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Normalny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Normalny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Normalny"/>
    <w:qFormat/>
    <w:pPr>
      <w:keepNext/>
      <w:outlineLvl w:val="4"/>
    </w:pPr>
    <w:rPr>
      <w:b/>
    </w:rPr>
  </w:style>
  <w:style w:type="paragraph" w:customStyle="1" w:styleId="H5">
    <w:name w:val="H5"/>
    <w:basedOn w:val="Normalny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Normalny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ny"/>
    <w:qFormat/>
    <w:rPr>
      <w:i/>
    </w:rPr>
  </w:style>
  <w:style w:type="paragraph" w:customStyle="1" w:styleId="Blockquote">
    <w:name w:val="Blockquote"/>
    <w:basedOn w:val="Normalny"/>
    <w:qFormat/>
    <w:pPr>
      <w:ind w:left="360" w:right="360"/>
    </w:pPr>
  </w:style>
  <w:style w:type="paragraph" w:customStyle="1" w:styleId="Preformatted">
    <w:name w:val="Preformatted"/>
    <w:basedOn w:val="Normalny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4E1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4E1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729</Words>
  <Characters>4375</Characters>
  <Application>Microsoft Office Word</Application>
  <DocSecurity>4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Pasko</dc:creator>
  <cp:lastModifiedBy>ZZP.Kruszyński Bartłomiej</cp:lastModifiedBy>
  <cp:revision>2</cp:revision>
  <cp:lastPrinted>2025-01-20T20:48:00Z</cp:lastPrinted>
  <dcterms:created xsi:type="dcterms:W3CDTF">2026-06-03T10:12:00Z</dcterms:created>
  <dcterms:modified xsi:type="dcterms:W3CDTF">2026-06-03T10:12:00Z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