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A9A70F" w14:textId="77777777" w:rsidR="006A7152" w:rsidRPr="00AC0D84" w:rsidRDefault="006A7152" w:rsidP="00240447">
      <w:pPr>
        <w:pStyle w:val="Standard"/>
        <w:tabs>
          <w:tab w:val="right" w:pos="8953"/>
        </w:tabs>
        <w:spacing w:after="0" w:line="240" w:lineRule="auto"/>
        <w:rPr>
          <w:rFonts w:ascii="Times New Roman" w:eastAsia="Calibri" w:hAnsi="Times New Roman" w:cs="Times New Roman"/>
          <w:lang w:eastAsia="pl-PL"/>
        </w:rPr>
      </w:pPr>
    </w:p>
    <w:p w14:paraId="636506D3" w14:textId="3FAF0F11" w:rsidR="00240447" w:rsidRPr="007C1BFE" w:rsidRDefault="00403D26" w:rsidP="00240447">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14:anchorId="7D774050" wp14:editId="574700DD">
            <wp:extent cx="6081727" cy="90487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4227" cy="905247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9"/>
      </w:tblGrid>
      <w:tr w:rsidR="00240447" w:rsidRPr="007C1BFE" w14:paraId="31A295BC" w14:textId="77777777" w:rsidTr="00833F0F">
        <w:trPr>
          <w:trHeight w:val="1160"/>
        </w:trPr>
        <w:tc>
          <w:tcPr>
            <w:tcW w:w="9249" w:type="dxa"/>
            <w:shd w:val="clear" w:color="auto" w:fill="A0A0A0"/>
            <w:vAlign w:val="center"/>
          </w:tcPr>
          <w:p w14:paraId="35C3BFD1" w14:textId="1C5AA63E" w:rsidR="00240447" w:rsidRPr="007C1BFE" w:rsidRDefault="007272C9" w:rsidP="00833F0F">
            <w:pPr>
              <w:spacing w:after="0" w:line="240" w:lineRule="auto"/>
              <w:jc w:val="center"/>
              <w:rPr>
                <w:rFonts w:ascii="Times New Roman" w:eastAsia="Times New Roman" w:hAnsi="Times New Roman" w:cs="Times New Roman"/>
                <w:sz w:val="24"/>
                <w:szCs w:val="24"/>
                <w:lang w:eastAsia="pl-PL"/>
              </w:rPr>
            </w:pPr>
            <w:bookmarkStart w:id="0" w:name="OLE_LINK3"/>
            <w:r w:rsidRPr="007C1BFE">
              <w:rPr>
                <w:rFonts w:ascii="Times New Roman" w:eastAsia="Times New Roman" w:hAnsi="Times New Roman" w:cs="Times New Roman"/>
                <w:sz w:val="24"/>
                <w:szCs w:val="24"/>
                <w:lang w:eastAsia="pl-PL"/>
              </w:rPr>
              <w:lastRenderedPageBreak/>
              <w:t xml:space="preserve">SPECYFIKACJA </w:t>
            </w:r>
            <w:r w:rsidR="00240447" w:rsidRPr="007C1BFE">
              <w:rPr>
                <w:rFonts w:ascii="Times New Roman" w:eastAsia="Times New Roman" w:hAnsi="Times New Roman" w:cs="Times New Roman"/>
                <w:sz w:val="24"/>
                <w:szCs w:val="24"/>
                <w:lang w:eastAsia="pl-PL"/>
              </w:rPr>
              <w:t xml:space="preserve"> WARUNKÓW  ZAMÓWIENIA</w:t>
            </w:r>
          </w:p>
        </w:tc>
      </w:tr>
      <w:bookmarkEnd w:id="0"/>
    </w:tbl>
    <w:p w14:paraId="66C697B7" w14:textId="77777777" w:rsidR="007C1BFE" w:rsidRPr="00AC0D84" w:rsidRDefault="007C1BFE" w:rsidP="00240447">
      <w:pPr>
        <w:pStyle w:val="Standard"/>
        <w:tabs>
          <w:tab w:val="left" w:pos="1105"/>
        </w:tabs>
        <w:spacing w:after="0" w:line="240" w:lineRule="auto"/>
        <w:rPr>
          <w:rFonts w:ascii="Times New Roman" w:eastAsia="Calibri" w:hAnsi="Times New Roman" w:cs="Times New Roman"/>
          <w:lang w:eastAsia="pl-PL"/>
        </w:rPr>
      </w:pPr>
    </w:p>
    <w:p w14:paraId="0D8EA2BF" w14:textId="3881E512" w:rsidR="0028360B" w:rsidRPr="00AC0D84" w:rsidRDefault="0028360B" w:rsidP="00EC7545">
      <w:pPr>
        <w:pStyle w:val="Akapitzlist"/>
        <w:numPr>
          <w:ilvl w:val="0"/>
          <w:numId w:val="1"/>
        </w:numPr>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ZAMAWIAJĄCY</w:t>
      </w:r>
    </w:p>
    <w:p w14:paraId="22A648B0" w14:textId="51CCF0FF" w:rsidR="00240447" w:rsidRPr="00240447" w:rsidRDefault="00240447" w:rsidP="00240447">
      <w:pPr>
        <w:spacing w:after="0" w:line="240" w:lineRule="auto"/>
        <w:ind w:left="426" w:hanging="426"/>
        <w:jc w:val="both"/>
        <w:rPr>
          <w:rFonts w:ascii="Times New Roman" w:hAnsi="Times New Roman" w:cs="Times New Roman"/>
          <w:b/>
        </w:rPr>
      </w:pPr>
      <w:r w:rsidRPr="00240447">
        <w:rPr>
          <w:rFonts w:ascii="Times New Roman" w:hAnsi="Times New Roman" w:cs="Times New Roman"/>
          <w:b/>
        </w:rPr>
        <w:t xml:space="preserve">Nazwa : Zespół Szkół Centrum Kształcenia Rolniczego </w:t>
      </w:r>
      <w:r w:rsidR="00E24C11">
        <w:rPr>
          <w:rFonts w:ascii="Times New Roman" w:hAnsi="Times New Roman" w:cs="Times New Roman"/>
          <w:b/>
        </w:rPr>
        <w:t>im. Zesłańców Sybiru</w:t>
      </w:r>
    </w:p>
    <w:p w14:paraId="603F4946" w14:textId="77777777" w:rsidR="00240447" w:rsidRPr="00240447" w:rsidRDefault="00240447" w:rsidP="00240447">
      <w:pPr>
        <w:spacing w:after="0" w:line="240" w:lineRule="auto"/>
        <w:ind w:left="426" w:hanging="426"/>
        <w:jc w:val="both"/>
        <w:rPr>
          <w:rFonts w:ascii="Times New Roman" w:hAnsi="Times New Roman" w:cs="Times New Roman"/>
          <w:b/>
        </w:rPr>
      </w:pPr>
      <w:r w:rsidRPr="00240447">
        <w:rPr>
          <w:rFonts w:ascii="Times New Roman" w:hAnsi="Times New Roman" w:cs="Times New Roman"/>
          <w:b/>
        </w:rPr>
        <w:t>Adres:   ul. Międzyrzecka 7</w:t>
      </w:r>
    </w:p>
    <w:p w14:paraId="76EAEB40" w14:textId="77777777" w:rsidR="00240447" w:rsidRPr="00240447" w:rsidRDefault="00240447" w:rsidP="00240447">
      <w:pPr>
        <w:spacing w:after="0" w:line="240" w:lineRule="auto"/>
        <w:ind w:left="426" w:hanging="426"/>
        <w:jc w:val="both"/>
        <w:rPr>
          <w:rFonts w:ascii="Times New Roman" w:hAnsi="Times New Roman" w:cs="Times New Roman"/>
          <w:b/>
        </w:rPr>
      </w:pPr>
      <w:r w:rsidRPr="00240447">
        <w:rPr>
          <w:rFonts w:ascii="Times New Roman" w:hAnsi="Times New Roman" w:cs="Times New Roman"/>
          <w:b/>
        </w:rPr>
        <w:t xml:space="preserve">              66-300 Międzyrzecz</w:t>
      </w:r>
    </w:p>
    <w:p w14:paraId="2D4FFAE0" w14:textId="77777777" w:rsidR="00240447" w:rsidRPr="00240447" w:rsidRDefault="00240447" w:rsidP="00240447">
      <w:pPr>
        <w:spacing w:after="0" w:line="240" w:lineRule="auto"/>
        <w:ind w:left="426" w:hanging="426"/>
        <w:jc w:val="both"/>
        <w:rPr>
          <w:rFonts w:ascii="Times New Roman" w:hAnsi="Times New Roman" w:cs="Times New Roman"/>
          <w:b/>
        </w:rPr>
      </w:pPr>
      <w:r w:rsidRPr="00240447">
        <w:rPr>
          <w:rFonts w:ascii="Times New Roman" w:hAnsi="Times New Roman" w:cs="Times New Roman"/>
          <w:b/>
        </w:rPr>
        <w:t>Numer telefonu/ fax: 95 7413218</w:t>
      </w:r>
    </w:p>
    <w:p w14:paraId="70582A2E" w14:textId="77777777" w:rsidR="00240447" w:rsidRPr="00240447" w:rsidRDefault="00240447" w:rsidP="00240447">
      <w:pPr>
        <w:spacing w:after="0" w:line="240" w:lineRule="auto"/>
        <w:ind w:left="426" w:hanging="426"/>
        <w:jc w:val="both"/>
        <w:rPr>
          <w:rFonts w:ascii="Times New Roman" w:hAnsi="Times New Roman" w:cs="Times New Roman"/>
          <w:b/>
        </w:rPr>
      </w:pPr>
      <w:r w:rsidRPr="00240447">
        <w:rPr>
          <w:rFonts w:ascii="Times New Roman" w:hAnsi="Times New Roman" w:cs="Times New Roman"/>
          <w:b/>
        </w:rPr>
        <w:t>Godziny urzędowania: od poniedziałku do piątku w godz.7.30 -15.30</w:t>
      </w:r>
    </w:p>
    <w:p w14:paraId="01571981" w14:textId="77777777" w:rsidR="00240447" w:rsidRPr="00240447" w:rsidRDefault="00240447" w:rsidP="00240447">
      <w:pPr>
        <w:spacing w:after="0" w:line="240" w:lineRule="auto"/>
        <w:ind w:left="426" w:hanging="426"/>
        <w:jc w:val="both"/>
        <w:rPr>
          <w:rFonts w:ascii="Times New Roman" w:hAnsi="Times New Roman" w:cs="Times New Roman"/>
          <w:b/>
        </w:rPr>
      </w:pPr>
      <w:r w:rsidRPr="00240447">
        <w:rPr>
          <w:rFonts w:ascii="Times New Roman" w:hAnsi="Times New Roman" w:cs="Times New Roman"/>
          <w:b/>
        </w:rPr>
        <w:t>NIP: 596-10-50-881</w:t>
      </w:r>
    </w:p>
    <w:p w14:paraId="057A27D5" w14:textId="77777777" w:rsidR="00240447" w:rsidRPr="00240447" w:rsidRDefault="00240447" w:rsidP="00240447">
      <w:pPr>
        <w:spacing w:after="0" w:line="240" w:lineRule="auto"/>
        <w:ind w:left="426" w:hanging="426"/>
        <w:jc w:val="both"/>
        <w:rPr>
          <w:rFonts w:ascii="Times New Roman" w:hAnsi="Times New Roman" w:cs="Times New Roman"/>
          <w:b/>
        </w:rPr>
      </w:pPr>
      <w:r w:rsidRPr="00240447">
        <w:rPr>
          <w:rFonts w:ascii="Times New Roman" w:hAnsi="Times New Roman" w:cs="Times New Roman"/>
          <w:b/>
        </w:rPr>
        <w:t xml:space="preserve">REGON: 000096543 </w:t>
      </w:r>
    </w:p>
    <w:p w14:paraId="2FC9C561" w14:textId="7FD9A208" w:rsidR="00240447" w:rsidRDefault="00240447" w:rsidP="00240447">
      <w:pPr>
        <w:spacing w:after="0" w:line="240" w:lineRule="auto"/>
        <w:ind w:left="426" w:hanging="426"/>
        <w:jc w:val="both"/>
        <w:rPr>
          <w:rFonts w:ascii="Times New Roman" w:hAnsi="Times New Roman" w:cs="Times New Roman"/>
          <w:b/>
        </w:rPr>
      </w:pPr>
      <w:r w:rsidRPr="00240447">
        <w:rPr>
          <w:rFonts w:ascii="Times New Roman" w:hAnsi="Times New Roman" w:cs="Times New Roman"/>
          <w:b/>
        </w:rPr>
        <w:t xml:space="preserve">Adres poczty elektronicznej: </w:t>
      </w:r>
      <w:hyperlink r:id="rId10" w:history="1">
        <w:r w:rsidRPr="003B1F3B">
          <w:rPr>
            <w:rStyle w:val="Hipercze"/>
            <w:rFonts w:ascii="Times New Roman" w:hAnsi="Times New Roman"/>
            <w:b/>
          </w:rPr>
          <w:t>zsckr-bobowicko@wp.pl</w:t>
        </w:r>
      </w:hyperlink>
    </w:p>
    <w:p w14:paraId="2FF21CD9" w14:textId="5B2A0158" w:rsidR="0028360B" w:rsidRPr="00AC0D84" w:rsidRDefault="0028360B" w:rsidP="00EC7545">
      <w:pPr>
        <w:spacing w:after="0" w:line="240" w:lineRule="auto"/>
        <w:ind w:left="426" w:hanging="426"/>
        <w:jc w:val="both"/>
        <w:rPr>
          <w:rFonts w:ascii="Times New Roman" w:hAnsi="Times New Roman" w:cs="Times New Roman"/>
          <w:b/>
        </w:rPr>
      </w:pPr>
      <w:r w:rsidRPr="00AC0D84">
        <w:rPr>
          <w:rFonts w:ascii="Times New Roman" w:hAnsi="Times New Roman" w:cs="Times New Roman"/>
        </w:rPr>
        <w:t xml:space="preserve"> </w:t>
      </w:r>
    </w:p>
    <w:p w14:paraId="6AFE4ACD" w14:textId="77777777" w:rsidR="0028360B" w:rsidRPr="00AC0D84" w:rsidRDefault="0028360B" w:rsidP="00EC7545">
      <w:pPr>
        <w:tabs>
          <w:tab w:val="left" w:pos="9498"/>
        </w:tabs>
        <w:spacing w:after="0" w:line="240" w:lineRule="auto"/>
        <w:ind w:left="426" w:hanging="426"/>
        <w:jc w:val="both"/>
        <w:rPr>
          <w:rFonts w:ascii="Times New Roman" w:hAnsi="Times New Roman" w:cs="Times New Roman"/>
          <w:b/>
        </w:rPr>
      </w:pPr>
    </w:p>
    <w:p w14:paraId="5D7DC4F1" w14:textId="3E463E27" w:rsidR="005B06E9" w:rsidRPr="00AC0D84" w:rsidRDefault="008D7C5E" w:rsidP="00EC7545">
      <w:pPr>
        <w:pStyle w:val="Akapitzlist"/>
        <w:numPr>
          <w:ilvl w:val="0"/>
          <w:numId w:val="1"/>
        </w:numPr>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 xml:space="preserve">ADRES STRONY INTERNETOWEJ, NA KTÓREJ UDOSTĘPNIANE BĘDĄ ZMIANY </w:t>
      </w:r>
      <w:r w:rsidR="00E24C11">
        <w:rPr>
          <w:rFonts w:ascii="Times New Roman" w:hAnsi="Times New Roman" w:cs="Times New Roman"/>
          <w:b/>
        </w:rPr>
        <w:br/>
      </w:r>
      <w:r w:rsidRPr="00AC0D84">
        <w:rPr>
          <w:rFonts w:ascii="Times New Roman" w:hAnsi="Times New Roman" w:cs="Times New Roman"/>
          <w:b/>
        </w:rPr>
        <w:t>I WYJAŚNIENIA TREŚCI SWZ ORAZ INNE DOKUMENTY ZAMÓWIENIA BEZPOŚREDNIO ZWIĄZANE Z POSTĘPOWANIEM O UDZIELENIE ZAMÓWIENIA</w:t>
      </w:r>
    </w:p>
    <w:p w14:paraId="43CED98B" w14:textId="618EA9E7" w:rsidR="00BB1542" w:rsidRPr="0092419E" w:rsidRDefault="00833F0F" w:rsidP="00BB1542">
      <w:pPr>
        <w:pStyle w:val="Akapitzlist"/>
        <w:tabs>
          <w:tab w:val="left" w:pos="9498"/>
        </w:tabs>
        <w:spacing w:after="0" w:line="240" w:lineRule="auto"/>
        <w:ind w:left="426" w:hanging="426"/>
        <w:jc w:val="both"/>
        <w:rPr>
          <w:rFonts w:ascii="Times New Roman" w:hAnsi="Times New Roman" w:cs="Times New Roman"/>
          <w:u w:val="single"/>
        </w:rPr>
      </w:pPr>
      <w:r>
        <w:rPr>
          <w:rFonts w:ascii="Times New Roman" w:hAnsi="Times New Roman" w:cs="Times New Roman"/>
        </w:rPr>
        <w:t xml:space="preserve">        </w:t>
      </w:r>
      <w:r w:rsidR="008D7C5E" w:rsidRPr="00AC0D84">
        <w:rPr>
          <w:rFonts w:ascii="Times New Roman" w:hAnsi="Times New Roman" w:cs="Times New Roman"/>
        </w:rPr>
        <w:t>Zmiany i wyjaśnienia treści SWZ oraz inne dokumenty zamówienia bezpośrednio związane</w:t>
      </w:r>
      <w:r w:rsidR="005C41E9" w:rsidRPr="00AC0D84">
        <w:rPr>
          <w:rFonts w:ascii="Times New Roman" w:hAnsi="Times New Roman" w:cs="Times New Roman"/>
        </w:rPr>
        <w:br/>
      </w:r>
      <w:r w:rsidR="008D7C5E" w:rsidRPr="00AC0D84">
        <w:rPr>
          <w:rFonts w:ascii="Times New Roman" w:hAnsi="Times New Roman" w:cs="Times New Roman"/>
        </w:rPr>
        <w:t xml:space="preserve">z postępowaniem o udzielenie zamówienia będą udostępniane na stronie </w:t>
      </w:r>
      <w:r w:rsidR="00460970" w:rsidRPr="00AC0D84">
        <w:rPr>
          <w:rFonts w:ascii="Times New Roman" w:hAnsi="Times New Roman" w:cs="Times New Roman"/>
        </w:rPr>
        <w:t xml:space="preserve">na stronie </w:t>
      </w:r>
      <w:hyperlink r:id="rId11" w:history="1">
        <w:r w:rsidR="00FF5082" w:rsidRPr="00AF4ED2">
          <w:rPr>
            <w:rStyle w:val="Hipercze"/>
            <w:rFonts w:ascii="Times New Roman" w:hAnsi="Times New Roman"/>
          </w:rPr>
          <w:t>www.miniportal.uzp.gov.pl</w:t>
        </w:r>
      </w:hyperlink>
      <w:r w:rsidR="00460970" w:rsidRPr="00AC0D84">
        <w:rPr>
          <w:rFonts w:ascii="Times New Roman" w:hAnsi="Times New Roman" w:cs="Times New Roman"/>
        </w:rPr>
        <w:t xml:space="preserve"> oraz dodatkowo na stronie </w:t>
      </w:r>
      <w:r w:rsidR="008D7C5E" w:rsidRPr="00AC0D84">
        <w:rPr>
          <w:rFonts w:ascii="Times New Roman" w:hAnsi="Times New Roman" w:cs="Times New Roman"/>
        </w:rPr>
        <w:t>internetowej:</w:t>
      </w:r>
      <w:r w:rsidR="00460970" w:rsidRPr="00AC0D84">
        <w:rPr>
          <w:rFonts w:ascii="Times New Roman" w:hAnsi="Times New Roman" w:cs="Times New Roman"/>
        </w:rPr>
        <w:t xml:space="preserve"> </w:t>
      </w:r>
      <w:r w:rsidR="00E24C11">
        <w:rPr>
          <w:rFonts w:ascii="Times New Roman" w:hAnsi="Times New Roman" w:cs="Times New Roman"/>
        </w:rPr>
        <w:br/>
      </w:r>
      <w:r w:rsidR="00BB1542" w:rsidRPr="0092419E">
        <w:rPr>
          <w:rFonts w:ascii="Times New Roman" w:hAnsi="Times New Roman" w:cs="Times New Roman"/>
        </w:rPr>
        <w:t>https://www.e-</w:t>
      </w:r>
      <w:r w:rsidR="00BB1542">
        <w:rPr>
          <w:rFonts w:ascii="Times New Roman" w:hAnsi="Times New Roman" w:cs="Times New Roman"/>
        </w:rPr>
        <w:t>bip.org.pl/zsckrbobowicko</w:t>
      </w:r>
    </w:p>
    <w:p w14:paraId="4B055F5F" w14:textId="03CBFDA8" w:rsidR="00240447" w:rsidRPr="00240447" w:rsidRDefault="00240447" w:rsidP="00240447">
      <w:pPr>
        <w:pStyle w:val="Akapitzlist"/>
        <w:tabs>
          <w:tab w:val="left" w:pos="9498"/>
        </w:tabs>
        <w:spacing w:after="0" w:line="240" w:lineRule="auto"/>
        <w:ind w:left="426" w:hanging="426"/>
        <w:jc w:val="both"/>
        <w:rPr>
          <w:rFonts w:ascii="Times New Roman" w:hAnsi="Times New Roman" w:cs="Times New Roman"/>
          <w:u w:val="single"/>
        </w:rPr>
      </w:pPr>
      <w:bookmarkStart w:id="1" w:name="_GoBack"/>
      <w:bookmarkEnd w:id="1"/>
    </w:p>
    <w:p w14:paraId="32668B25" w14:textId="77777777" w:rsidR="005B06E9" w:rsidRPr="00AC0D84" w:rsidRDefault="008D7C5E" w:rsidP="00AC0D84">
      <w:pPr>
        <w:pStyle w:val="Akapitzlist"/>
        <w:numPr>
          <w:ilvl w:val="0"/>
          <w:numId w:val="1"/>
        </w:numPr>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TRYB UDZIELENIA ZAMÓWIENIA</w:t>
      </w:r>
    </w:p>
    <w:p w14:paraId="18E17AB6" w14:textId="244923DA" w:rsidR="00240447" w:rsidRDefault="008D7C5E" w:rsidP="00240447">
      <w:pPr>
        <w:pStyle w:val="Standard"/>
        <w:tabs>
          <w:tab w:val="left" w:pos="9498"/>
        </w:tabs>
        <w:spacing w:after="0" w:line="240" w:lineRule="auto"/>
        <w:jc w:val="both"/>
        <w:rPr>
          <w:rFonts w:ascii="Times New Roman" w:hAnsi="Times New Roman" w:cs="Times New Roman"/>
        </w:rPr>
      </w:pPr>
      <w:r w:rsidRPr="00AC0D84">
        <w:rPr>
          <w:rFonts w:ascii="Times New Roman" w:hAnsi="Times New Roman" w:cs="Times New Roman"/>
        </w:rPr>
        <w:t xml:space="preserve">Postępowanie o udzielenie zamówienia publicznego prowadzone jest  na podstawie </w:t>
      </w:r>
      <w:r w:rsidR="00ED6D14" w:rsidRPr="00AC0D84">
        <w:rPr>
          <w:rFonts w:ascii="Times New Roman" w:hAnsi="Times New Roman" w:cs="Times New Roman"/>
        </w:rPr>
        <w:t xml:space="preserve">art. 275 ust. 1 </w:t>
      </w:r>
      <w:r w:rsidR="00E24C11">
        <w:rPr>
          <w:rFonts w:ascii="Times New Roman" w:hAnsi="Times New Roman" w:cs="Times New Roman"/>
        </w:rPr>
        <w:br/>
      </w:r>
      <w:r w:rsidR="005C41E9" w:rsidRPr="00AC0D84">
        <w:rPr>
          <w:rFonts w:ascii="Times New Roman" w:hAnsi="Times New Roman" w:cs="Times New Roman"/>
        </w:rPr>
        <w:t xml:space="preserve">w </w:t>
      </w:r>
      <w:r w:rsidR="00ED6D14" w:rsidRPr="00AC0D84">
        <w:rPr>
          <w:rFonts w:ascii="Times New Roman" w:hAnsi="Times New Roman" w:cs="Times New Roman"/>
        </w:rPr>
        <w:t xml:space="preserve">związku z </w:t>
      </w:r>
      <w:r w:rsidRPr="00AC0D84">
        <w:rPr>
          <w:rFonts w:ascii="Times New Roman" w:hAnsi="Times New Roman" w:cs="Times New Roman"/>
        </w:rPr>
        <w:t>art. 359 pkt.</w:t>
      </w:r>
      <w:r w:rsidR="00E42A8A" w:rsidRPr="00AC0D84">
        <w:rPr>
          <w:rFonts w:ascii="Times New Roman" w:hAnsi="Times New Roman" w:cs="Times New Roman"/>
        </w:rPr>
        <w:t xml:space="preserve"> </w:t>
      </w:r>
      <w:r w:rsidRPr="00AC0D84">
        <w:rPr>
          <w:rFonts w:ascii="Times New Roman" w:hAnsi="Times New Roman" w:cs="Times New Roman"/>
        </w:rPr>
        <w:t xml:space="preserve">2)  ustawy z dnia 11 września 2019 r. Prawo zamówień publicznych </w:t>
      </w:r>
      <w:r w:rsidR="00E24C11">
        <w:rPr>
          <w:rFonts w:ascii="Times New Roman" w:hAnsi="Times New Roman" w:cs="Times New Roman"/>
        </w:rPr>
        <w:br/>
      </w:r>
      <w:r w:rsidRPr="00AC0D84">
        <w:rPr>
          <w:rFonts w:ascii="Times New Roman" w:hAnsi="Times New Roman" w:cs="Times New Roman"/>
        </w:rPr>
        <w:t>(Dz.U. z 2019 r., poz. 2019</w:t>
      </w:r>
      <w:r w:rsidR="005C41E9" w:rsidRPr="00AC0D84">
        <w:rPr>
          <w:rFonts w:ascii="Times New Roman" w:hAnsi="Times New Roman" w:cs="Times New Roman"/>
        </w:rPr>
        <w:t xml:space="preserve"> ze zm.)</w:t>
      </w:r>
      <w:r w:rsidR="00E42A8A" w:rsidRPr="00AC0D84">
        <w:rPr>
          <w:rFonts w:ascii="Times New Roman" w:hAnsi="Times New Roman" w:cs="Times New Roman"/>
        </w:rPr>
        <w:t xml:space="preserve">, </w:t>
      </w:r>
      <w:r w:rsidR="005C41E9" w:rsidRPr="00AC0D84">
        <w:rPr>
          <w:rFonts w:ascii="Times New Roman" w:hAnsi="Times New Roman" w:cs="Times New Roman"/>
        </w:rPr>
        <w:t xml:space="preserve">zwanej </w:t>
      </w:r>
      <w:r w:rsidR="000E3870" w:rsidRPr="00AC0D84">
        <w:rPr>
          <w:rFonts w:ascii="Times New Roman" w:hAnsi="Times New Roman" w:cs="Times New Roman"/>
        </w:rPr>
        <w:t>dalej Pzp</w:t>
      </w:r>
      <w:r w:rsidRPr="00AC0D84">
        <w:rPr>
          <w:rFonts w:ascii="Times New Roman" w:hAnsi="Times New Roman" w:cs="Times New Roman"/>
        </w:rPr>
        <w:t>.</w:t>
      </w:r>
      <w:r w:rsidR="0000272A" w:rsidRPr="00AC0D84">
        <w:rPr>
          <w:rFonts w:ascii="Times New Roman" w:hAnsi="Times New Roman" w:cs="Times New Roman"/>
        </w:rPr>
        <w:t xml:space="preserve"> </w:t>
      </w:r>
    </w:p>
    <w:p w14:paraId="1B440479" w14:textId="77777777" w:rsidR="005B06E9" w:rsidRPr="00AC0D84" w:rsidRDefault="005B06E9" w:rsidP="00AC0D84">
      <w:pPr>
        <w:pStyle w:val="Standard"/>
        <w:tabs>
          <w:tab w:val="left" w:pos="56"/>
          <w:tab w:val="left" w:pos="206"/>
          <w:tab w:val="left" w:pos="300"/>
          <w:tab w:val="left" w:pos="9072"/>
        </w:tabs>
        <w:spacing w:after="0" w:line="240" w:lineRule="auto"/>
        <w:jc w:val="both"/>
        <w:rPr>
          <w:rFonts w:ascii="Times New Roman" w:hAnsi="Times New Roman" w:cs="Times New Roman"/>
        </w:rPr>
      </w:pPr>
    </w:p>
    <w:p w14:paraId="1B6C68E8" w14:textId="77777777" w:rsidR="005B06E9" w:rsidRPr="00AC0D84" w:rsidRDefault="008D7C5E" w:rsidP="00AC0D84">
      <w:pPr>
        <w:pStyle w:val="Akapitzlist"/>
        <w:numPr>
          <w:ilvl w:val="0"/>
          <w:numId w:val="1"/>
        </w:numPr>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INFORMACJA, CZY ZAMAWIAJĄCY PRZEWIDUJE WYBÓR NAJKORZYSTNIEJSZEJ OFERTY Z MOŻLIWOŚCIĄ PROWADZENIA NEGOCJACJI</w:t>
      </w:r>
    </w:p>
    <w:p w14:paraId="1C59F7EF" w14:textId="31D84458" w:rsidR="005B06E9" w:rsidRPr="00EC7545" w:rsidRDefault="008D7C5E" w:rsidP="00EC7545">
      <w:pPr>
        <w:tabs>
          <w:tab w:val="left" w:pos="9498"/>
        </w:tabs>
        <w:spacing w:after="0" w:line="240" w:lineRule="auto"/>
        <w:jc w:val="both"/>
        <w:rPr>
          <w:rFonts w:ascii="Times New Roman" w:hAnsi="Times New Roman" w:cs="Times New Roman"/>
        </w:rPr>
      </w:pPr>
      <w:r w:rsidRPr="00EC7545">
        <w:rPr>
          <w:rFonts w:ascii="Times New Roman" w:hAnsi="Times New Roman" w:cs="Times New Roman"/>
        </w:rPr>
        <w:t>Nie dotyczy.</w:t>
      </w:r>
    </w:p>
    <w:p w14:paraId="23D2662A" w14:textId="5C5DF273" w:rsidR="00DF2935" w:rsidRPr="00DF2935" w:rsidRDefault="008D7C5E" w:rsidP="00DF2935">
      <w:pPr>
        <w:pStyle w:val="Standard"/>
        <w:numPr>
          <w:ilvl w:val="0"/>
          <w:numId w:val="22"/>
        </w:numPr>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OPIS PRZEDMIOTU ZAMÓWIENIA</w:t>
      </w:r>
    </w:p>
    <w:p w14:paraId="7B1EBBBA" w14:textId="4514E0C0" w:rsidR="00371B93" w:rsidRPr="00FF38B8" w:rsidRDefault="00FF38B8" w:rsidP="00E24C11">
      <w:pPr>
        <w:pStyle w:val="Standard"/>
        <w:numPr>
          <w:ilvl w:val="0"/>
          <w:numId w:val="77"/>
        </w:numPr>
        <w:tabs>
          <w:tab w:val="left" w:pos="9498"/>
        </w:tabs>
        <w:spacing w:after="0" w:line="240" w:lineRule="auto"/>
        <w:jc w:val="both"/>
        <w:rPr>
          <w:rFonts w:ascii="Times New Roman" w:hAnsi="Times New Roman" w:cs="Times New Roman"/>
          <w:b/>
          <w:bCs/>
        </w:rPr>
      </w:pPr>
      <w:r>
        <w:rPr>
          <w:rFonts w:ascii="Times New Roman" w:hAnsi="Times New Roman" w:cs="Times New Roman"/>
        </w:rPr>
        <w:t>Przedmiotem zamówienia są roboty budowlane:</w:t>
      </w:r>
    </w:p>
    <w:p w14:paraId="6785D37D" w14:textId="11AB8E4F" w:rsidR="00FF38B8" w:rsidRPr="00FF38B8" w:rsidRDefault="00FF38B8" w:rsidP="00E24C11">
      <w:pPr>
        <w:pStyle w:val="Standard"/>
        <w:numPr>
          <w:ilvl w:val="0"/>
          <w:numId w:val="97"/>
        </w:numPr>
        <w:tabs>
          <w:tab w:val="left" w:pos="9498"/>
        </w:tabs>
        <w:spacing w:after="0" w:line="240" w:lineRule="auto"/>
        <w:jc w:val="both"/>
        <w:rPr>
          <w:rFonts w:ascii="Times New Roman" w:hAnsi="Times New Roman" w:cs="Times New Roman"/>
          <w:bCs/>
        </w:rPr>
      </w:pPr>
      <w:r w:rsidRPr="00FF38B8">
        <w:rPr>
          <w:rFonts w:ascii="Times New Roman" w:hAnsi="Times New Roman" w:cs="Times New Roman"/>
          <w:bCs/>
        </w:rPr>
        <w:t>W przedmiarze robót przedstawiono podstawowy zakres niezbędnych robót budowlanych</w:t>
      </w:r>
    </w:p>
    <w:p w14:paraId="140F42EC" w14:textId="77777777" w:rsidR="00FF38B8" w:rsidRPr="00FF38B8" w:rsidRDefault="00FF38B8" w:rsidP="00E24C11">
      <w:pPr>
        <w:pStyle w:val="Standard"/>
        <w:tabs>
          <w:tab w:val="left" w:pos="9498"/>
        </w:tabs>
        <w:spacing w:after="0" w:line="240" w:lineRule="auto"/>
        <w:ind w:left="720"/>
        <w:jc w:val="both"/>
        <w:rPr>
          <w:rFonts w:ascii="Times New Roman" w:hAnsi="Times New Roman" w:cs="Times New Roman"/>
          <w:bCs/>
        </w:rPr>
      </w:pPr>
      <w:r w:rsidRPr="00FF38B8">
        <w:rPr>
          <w:rFonts w:ascii="Times New Roman" w:hAnsi="Times New Roman" w:cs="Times New Roman"/>
          <w:bCs/>
        </w:rPr>
        <w:t>polegających na remoncie pracowni żywienia wraz z klatką schodową w budynku Zespołu</w:t>
      </w:r>
    </w:p>
    <w:p w14:paraId="2887096A" w14:textId="77777777" w:rsidR="00FF38B8" w:rsidRPr="00FF38B8" w:rsidRDefault="00FF38B8" w:rsidP="00E24C11">
      <w:pPr>
        <w:pStyle w:val="Standard"/>
        <w:tabs>
          <w:tab w:val="left" w:pos="9498"/>
        </w:tabs>
        <w:spacing w:after="0" w:line="240" w:lineRule="auto"/>
        <w:ind w:left="720"/>
        <w:jc w:val="both"/>
        <w:rPr>
          <w:rFonts w:ascii="Times New Roman" w:hAnsi="Times New Roman" w:cs="Times New Roman"/>
          <w:bCs/>
        </w:rPr>
      </w:pPr>
      <w:r w:rsidRPr="00FF38B8">
        <w:rPr>
          <w:rFonts w:ascii="Times New Roman" w:hAnsi="Times New Roman" w:cs="Times New Roman"/>
          <w:bCs/>
        </w:rPr>
        <w:t>Szkół Centrum Kształcenia Rolniczego im Zesłańców Sybiru w Bobowicku.</w:t>
      </w:r>
    </w:p>
    <w:p w14:paraId="5F80EB64" w14:textId="77777777" w:rsidR="00FF38B8" w:rsidRPr="00FF38B8" w:rsidRDefault="00FF38B8" w:rsidP="00E24C11">
      <w:pPr>
        <w:pStyle w:val="Standard"/>
        <w:tabs>
          <w:tab w:val="left" w:pos="9498"/>
        </w:tabs>
        <w:spacing w:after="0" w:line="240" w:lineRule="auto"/>
        <w:ind w:left="720"/>
        <w:jc w:val="both"/>
        <w:rPr>
          <w:rFonts w:ascii="Times New Roman" w:hAnsi="Times New Roman" w:cs="Times New Roman"/>
          <w:bCs/>
        </w:rPr>
      </w:pPr>
      <w:r w:rsidRPr="00FF38B8">
        <w:rPr>
          <w:rFonts w:ascii="Times New Roman" w:hAnsi="Times New Roman" w:cs="Times New Roman"/>
          <w:bCs/>
        </w:rPr>
        <w:t>Opracowanie obejmuje remont 5 pomieszczeń wraz z wymianą instalacji elektrycznej i</w:t>
      </w:r>
    </w:p>
    <w:p w14:paraId="6FD34AE5" w14:textId="77777777" w:rsidR="00FF38B8" w:rsidRPr="00FF38B8" w:rsidRDefault="00FF38B8" w:rsidP="00E24C11">
      <w:pPr>
        <w:pStyle w:val="Standard"/>
        <w:tabs>
          <w:tab w:val="left" w:pos="9498"/>
        </w:tabs>
        <w:spacing w:after="0" w:line="240" w:lineRule="auto"/>
        <w:ind w:left="720"/>
        <w:jc w:val="both"/>
        <w:rPr>
          <w:rFonts w:ascii="Times New Roman" w:hAnsi="Times New Roman" w:cs="Times New Roman"/>
          <w:bCs/>
        </w:rPr>
      </w:pPr>
      <w:r w:rsidRPr="00FF38B8">
        <w:rPr>
          <w:rFonts w:ascii="Times New Roman" w:hAnsi="Times New Roman" w:cs="Times New Roman"/>
          <w:bCs/>
        </w:rPr>
        <w:t>sanitarnej oraz montażem białego osprzętu. Wymieniony zakres jest podstawowym i jeśli</w:t>
      </w:r>
    </w:p>
    <w:p w14:paraId="17ED1ECB" w14:textId="77777777" w:rsidR="00FF38B8" w:rsidRPr="00FF38B8" w:rsidRDefault="00FF38B8" w:rsidP="00E24C11">
      <w:pPr>
        <w:pStyle w:val="Standard"/>
        <w:tabs>
          <w:tab w:val="left" w:pos="9498"/>
        </w:tabs>
        <w:spacing w:after="0" w:line="240" w:lineRule="auto"/>
        <w:ind w:left="720"/>
        <w:jc w:val="both"/>
        <w:rPr>
          <w:rFonts w:ascii="Times New Roman" w:hAnsi="Times New Roman" w:cs="Times New Roman"/>
          <w:bCs/>
        </w:rPr>
      </w:pPr>
      <w:r w:rsidRPr="00FF38B8">
        <w:rPr>
          <w:rFonts w:ascii="Times New Roman" w:hAnsi="Times New Roman" w:cs="Times New Roman"/>
          <w:bCs/>
        </w:rPr>
        <w:t>okazuje się, że pewna czynność została pominięta, a jest niezbędna do uzyskania zakładanego</w:t>
      </w:r>
    </w:p>
    <w:p w14:paraId="7EC2FEED" w14:textId="24F12F60" w:rsidR="00FF38B8" w:rsidRPr="00FF38B8" w:rsidRDefault="00FF38B8" w:rsidP="00E24C11">
      <w:pPr>
        <w:pStyle w:val="Standard"/>
        <w:tabs>
          <w:tab w:val="left" w:pos="9498"/>
        </w:tabs>
        <w:spacing w:after="0" w:line="240" w:lineRule="auto"/>
        <w:ind w:left="720"/>
        <w:jc w:val="both"/>
        <w:rPr>
          <w:rFonts w:ascii="Times New Roman" w:hAnsi="Times New Roman" w:cs="Times New Roman"/>
          <w:bCs/>
        </w:rPr>
      </w:pPr>
      <w:r w:rsidRPr="00FF38B8">
        <w:rPr>
          <w:rFonts w:ascii="Times New Roman" w:hAnsi="Times New Roman" w:cs="Times New Roman"/>
          <w:bCs/>
        </w:rPr>
        <w:t>rezultatu to sporządzając kosztorys ofertowy należy zadanie to domyślnie uwzględnić w</w:t>
      </w:r>
    </w:p>
    <w:p w14:paraId="19BAB83F" w14:textId="77777777" w:rsidR="00FF38B8" w:rsidRPr="00FF38B8" w:rsidRDefault="00FF38B8" w:rsidP="00E24C11">
      <w:pPr>
        <w:pStyle w:val="Standard"/>
        <w:tabs>
          <w:tab w:val="left" w:pos="9498"/>
        </w:tabs>
        <w:spacing w:after="0" w:line="240" w:lineRule="auto"/>
        <w:ind w:left="720"/>
        <w:jc w:val="both"/>
        <w:rPr>
          <w:rFonts w:ascii="Times New Roman" w:hAnsi="Times New Roman" w:cs="Times New Roman"/>
          <w:bCs/>
        </w:rPr>
      </w:pPr>
      <w:r w:rsidRPr="00FF38B8">
        <w:rPr>
          <w:rFonts w:ascii="Times New Roman" w:hAnsi="Times New Roman" w:cs="Times New Roman"/>
          <w:bCs/>
        </w:rPr>
        <w:t>poszczególnej kategorii.</w:t>
      </w:r>
    </w:p>
    <w:p w14:paraId="2B3AFCD0" w14:textId="77777777" w:rsidR="00FF38B8" w:rsidRPr="00FF38B8" w:rsidRDefault="00FF38B8" w:rsidP="00E24C11">
      <w:pPr>
        <w:pStyle w:val="Standard"/>
        <w:tabs>
          <w:tab w:val="left" w:pos="9498"/>
        </w:tabs>
        <w:spacing w:after="0" w:line="240" w:lineRule="auto"/>
        <w:ind w:left="720"/>
        <w:jc w:val="both"/>
        <w:rPr>
          <w:rFonts w:ascii="Times New Roman" w:hAnsi="Times New Roman" w:cs="Times New Roman"/>
          <w:bCs/>
        </w:rPr>
      </w:pPr>
      <w:r w:rsidRPr="00FF38B8">
        <w:rPr>
          <w:rFonts w:ascii="Times New Roman" w:hAnsi="Times New Roman" w:cs="Times New Roman"/>
          <w:bCs/>
        </w:rPr>
        <w:t>Wszelkie roboty remontowe należy wykonać według wytycznych Warunków Technicznych</w:t>
      </w:r>
    </w:p>
    <w:p w14:paraId="11018CAF" w14:textId="77777777" w:rsidR="00FF38B8" w:rsidRPr="00FF38B8" w:rsidRDefault="00FF38B8" w:rsidP="00E24C11">
      <w:pPr>
        <w:pStyle w:val="Standard"/>
        <w:tabs>
          <w:tab w:val="left" w:pos="9498"/>
        </w:tabs>
        <w:spacing w:after="0" w:line="240" w:lineRule="auto"/>
        <w:ind w:left="720"/>
        <w:jc w:val="both"/>
        <w:rPr>
          <w:rFonts w:ascii="Times New Roman" w:hAnsi="Times New Roman" w:cs="Times New Roman"/>
          <w:bCs/>
        </w:rPr>
      </w:pPr>
      <w:r w:rsidRPr="00FF38B8">
        <w:rPr>
          <w:rFonts w:ascii="Times New Roman" w:hAnsi="Times New Roman" w:cs="Times New Roman"/>
          <w:bCs/>
        </w:rPr>
        <w:t>Wykonania i Odbioru Robót Budowlanych opracowanych przez Instytut Techniki</w:t>
      </w:r>
    </w:p>
    <w:p w14:paraId="037ED63E" w14:textId="77777777" w:rsidR="00FF38B8" w:rsidRPr="00FF38B8" w:rsidRDefault="00FF38B8" w:rsidP="00E24C11">
      <w:pPr>
        <w:pStyle w:val="Standard"/>
        <w:tabs>
          <w:tab w:val="left" w:pos="9498"/>
        </w:tabs>
        <w:spacing w:after="0" w:line="240" w:lineRule="auto"/>
        <w:ind w:left="720"/>
        <w:jc w:val="both"/>
        <w:rPr>
          <w:rFonts w:ascii="Times New Roman" w:hAnsi="Times New Roman" w:cs="Times New Roman"/>
          <w:bCs/>
        </w:rPr>
      </w:pPr>
      <w:r w:rsidRPr="00FF38B8">
        <w:rPr>
          <w:rFonts w:ascii="Times New Roman" w:hAnsi="Times New Roman" w:cs="Times New Roman"/>
          <w:bCs/>
        </w:rPr>
        <w:t>Budowlanej.</w:t>
      </w:r>
    </w:p>
    <w:p w14:paraId="33EDB2A2" w14:textId="77777777" w:rsidR="00FF38B8" w:rsidRPr="00FF38B8" w:rsidRDefault="00FF38B8" w:rsidP="00E24C11">
      <w:pPr>
        <w:pStyle w:val="Standard"/>
        <w:tabs>
          <w:tab w:val="left" w:pos="9498"/>
        </w:tabs>
        <w:spacing w:after="0" w:line="240" w:lineRule="auto"/>
        <w:ind w:left="720"/>
        <w:jc w:val="both"/>
        <w:rPr>
          <w:rFonts w:ascii="Times New Roman" w:hAnsi="Times New Roman" w:cs="Times New Roman"/>
          <w:bCs/>
        </w:rPr>
      </w:pPr>
      <w:r w:rsidRPr="00FF38B8">
        <w:rPr>
          <w:rFonts w:ascii="Times New Roman" w:hAnsi="Times New Roman" w:cs="Times New Roman"/>
          <w:bCs/>
        </w:rPr>
        <w:t>Wszystkie zastosowane elementy budowlane, rozwiązania systemowe i urządzenia powinny</w:t>
      </w:r>
    </w:p>
    <w:p w14:paraId="40EACDD6" w14:textId="77777777" w:rsidR="00FF38B8" w:rsidRPr="00FF38B8" w:rsidRDefault="00FF38B8" w:rsidP="00E24C11">
      <w:pPr>
        <w:pStyle w:val="Standard"/>
        <w:tabs>
          <w:tab w:val="left" w:pos="9498"/>
        </w:tabs>
        <w:spacing w:after="0" w:line="240" w:lineRule="auto"/>
        <w:ind w:left="720"/>
        <w:jc w:val="both"/>
        <w:rPr>
          <w:rFonts w:ascii="Times New Roman" w:hAnsi="Times New Roman" w:cs="Times New Roman"/>
          <w:bCs/>
        </w:rPr>
      </w:pPr>
      <w:r w:rsidRPr="00FF38B8">
        <w:rPr>
          <w:rFonts w:ascii="Times New Roman" w:hAnsi="Times New Roman" w:cs="Times New Roman"/>
          <w:bCs/>
        </w:rPr>
        <w:t>posiadać dokumenty formalno-prawne potwierdzające wymagane klasyfikacje, atesty</w:t>
      </w:r>
    </w:p>
    <w:p w14:paraId="0AE7748B" w14:textId="77777777" w:rsidR="00FF38B8" w:rsidRPr="00FF38B8" w:rsidRDefault="00FF38B8" w:rsidP="00E24C11">
      <w:pPr>
        <w:pStyle w:val="Standard"/>
        <w:tabs>
          <w:tab w:val="left" w:pos="9498"/>
        </w:tabs>
        <w:spacing w:after="0" w:line="240" w:lineRule="auto"/>
        <w:ind w:left="720"/>
        <w:jc w:val="both"/>
        <w:rPr>
          <w:rFonts w:ascii="Times New Roman" w:hAnsi="Times New Roman" w:cs="Times New Roman"/>
          <w:bCs/>
        </w:rPr>
      </w:pPr>
      <w:r w:rsidRPr="00FF38B8">
        <w:rPr>
          <w:rFonts w:ascii="Times New Roman" w:hAnsi="Times New Roman" w:cs="Times New Roman"/>
          <w:bCs/>
        </w:rPr>
        <w:t>zgodności z normami PN i dopuszczenia w zakresie możliwości ich stosowania na terenie RP.</w:t>
      </w:r>
    </w:p>
    <w:p w14:paraId="6C6EBE40" w14:textId="77777777" w:rsidR="00FF38B8" w:rsidRPr="00FF38B8" w:rsidRDefault="00FF38B8" w:rsidP="00E24C11">
      <w:pPr>
        <w:pStyle w:val="Standard"/>
        <w:tabs>
          <w:tab w:val="left" w:pos="9498"/>
        </w:tabs>
        <w:spacing w:after="0" w:line="240" w:lineRule="auto"/>
        <w:ind w:left="720"/>
        <w:jc w:val="both"/>
        <w:rPr>
          <w:rFonts w:ascii="Times New Roman" w:hAnsi="Times New Roman" w:cs="Times New Roman"/>
          <w:bCs/>
        </w:rPr>
      </w:pPr>
      <w:r w:rsidRPr="00FF38B8">
        <w:rPr>
          <w:rFonts w:ascii="Times New Roman" w:hAnsi="Times New Roman" w:cs="Times New Roman"/>
          <w:bCs/>
        </w:rPr>
        <w:t>Pojawiające się w dokumentacji wskazania nazw producentów oraz znaki towarowe są tylko</w:t>
      </w:r>
    </w:p>
    <w:p w14:paraId="6F85A192" w14:textId="77777777" w:rsidR="00FF38B8" w:rsidRPr="00FF38B8" w:rsidRDefault="00FF38B8" w:rsidP="00E24C11">
      <w:pPr>
        <w:pStyle w:val="Standard"/>
        <w:tabs>
          <w:tab w:val="left" w:pos="9498"/>
        </w:tabs>
        <w:spacing w:after="0" w:line="240" w:lineRule="auto"/>
        <w:ind w:left="720"/>
        <w:jc w:val="both"/>
        <w:rPr>
          <w:rFonts w:ascii="Times New Roman" w:hAnsi="Times New Roman" w:cs="Times New Roman"/>
          <w:bCs/>
        </w:rPr>
      </w:pPr>
      <w:r w:rsidRPr="00FF38B8">
        <w:rPr>
          <w:rFonts w:ascii="Times New Roman" w:hAnsi="Times New Roman" w:cs="Times New Roman"/>
          <w:bCs/>
        </w:rPr>
        <w:t>rozwiązaniami przykładowymi wyznaczającymi standard wbudowanych materiałów,</w:t>
      </w:r>
    </w:p>
    <w:p w14:paraId="749455B2" w14:textId="77777777" w:rsidR="00FF38B8" w:rsidRPr="00FF38B8" w:rsidRDefault="00FF38B8" w:rsidP="00E24C11">
      <w:pPr>
        <w:pStyle w:val="Standard"/>
        <w:tabs>
          <w:tab w:val="left" w:pos="9498"/>
        </w:tabs>
        <w:spacing w:after="0" w:line="240" w:lineRule="auto"/>
        <w:ind w:left="720"/>
        <w:jc w:val="both"/>
        <w:rPr>
          <w:rFonts w:ascii="Times New Roman" w:hAnsi="Times New Roman" w:cs="Times New Roman"/>
          <w:bCs/>
        </w:rPr>
      </w:pPr>
      <w:r w:rsidRPr="00FF38B8">
        <w:rPr>
          <w:rFonts w:ascii="Times New Roman" w:hAnsi="Times New Roman" w:cs="Times New Roman"/>
          <w:bCs/>
        </w:rPr>
        <w:t>montowanych urządzeń. Dopuszcza się zastosowanie innych materiałów/wyrobów pod</w:t>
      </w:r>
    </w:p>
    <w:p w14:paraId="79A89103" w14:textId="77777777" w:rsidR="00FF38B8" w:rsidRPr="00FF38B8" w:rsidRDefault="00FF38B8" w:rsidP="00E24C11">
      <w:pPr>
        <w:pStyle w:val="Standard"/>
        <w:tabs>
          <w:tab w:val="left" w:pos="9498"/>
        </w:tabs>
        <w:spacing w:after="0" w:line="240" w:lineRule="auto"/>
        <w:ind w:left="720"/>
        <w:jc w:val="both"/>
        <w:rPr>
          <w:rFonts w:ascii="Times New Roman" w:hAnsi="Times New Roman" w:cs="Times New Roman"/>
          <w:bCs/>
        </w:rPr>
      </w:pPr>
      <w:r w:rsidRPr="00FF38B8">
        <w:rPr>
          <w:rFonts w:ascii="Times New Roman" w:hAnsi="Times New Roman" w:cs="Times New Roman"/>
          <w:bCs/>
        </w:rPr>
        <w:t>warunkiem zachowania porównywalnych parametrów technicznych, użytkowych i</w:t>
      </w:r>
    </w:p>
    <w:p w14:paraId="52D009F6" w14:textId="77777777" w:rsidR="00FF38B8" w:rsidRPr="00FF38B8" w:rsidRDefault="00FF38B8" w:rsidP="00E24C11">
      <w:pPr>
        <w:pStyle w:val="Standard"/>
        <w:tabs>
          <w:tab w:val="left" w:pos="9498"/>
        </w:tabs>
        <w:spacing w:after="0" w:line="240" w:lineRule="auto"/>
        <w:ind w:left="720"/>
        <w:jc w:val="both"/>
        <w:rPr>
          <w:rFonts w:ascii="Times New Roman" w:hAnsi="Times New Roman" w:cs="Times New Roman"/>
          <w:bCs/>
        </w:rPr>
      </w:pPr>
      <w:r w:rsidRPr="00FF38B8">
        <w:rPr>
          <w:rFonts w:ascii="Times New Roman" w:hAnsi="Times New Roman" w:cs="Times New Roman"/>
          <w:bCs/>
        </w:rPr>
        <w:t>estetycznych.</w:t>
      </w:r>
    </w:p>
    <w:p w14:paraId="121B1589" w14:textId="5275E145" w:rsidR="00FF38B8" w:rsidRPr="00FF38B8" w:rsidRDefault="00FF38B8" w:rsidP="009129CF">
      <w:pPr>
        <w:pStyle w:val="Standard"/>
        <w:numPr>
          <w:ilvl w:val="0"/>
          <w:numId w:val="97"/>
        </w:numPr>
        <w:tabs>
          <w:tab w:val="left" w:pos="9498"/>
        </w:tabs>
        <w:spacing w:after="0" w:line="240" w:lineRule="auto"/>
        <w:jc w:val="both"/>
        <w:rPr>
          <w:rFonts w:ascii="Times New Roman" w:hAnsi="Times New Roman" w:cs="Times New Roman"/>
          <w:bCs/>
        </w:rPr>
      </w:pPr>
      <w:r w:rsidRPr="00FF38B8">
        <w:rPr>
          <w:rFonts w:ascii="Times New Roman" w:hAnsi="Times New Roman" w:cs="Times New Roman"/>
          <w:bCs/>
        </w:rPr>
        <w:t>Uzupełnienie opisu instalacji wentylacyjnej</w:t>
      </w:r>
    </w:p>
    <w:p w14:paraId="3415E337" w14:textId="77777777" w:rsidR="00FF38B8" w:rsidRPr="00FF38B8" w:rsidRDefault="00FF38B8" w:rsidP="00FF38B8">
      <w:pPr>
        <w:pStyle w:val="Standard"/>
        <w:tabs>
          <w:tab w:val="left" w:pos="9498"/>
        </w:tabs>
        <w:spacing w:after="0" w:line="240" w:lineRule="auto"/>
        <w:ind w:left="720"/>
        <w:jc w:val="both"/>
        <w:rPr>
          <w:rFonts w:ascii="Times New Roman" w:hAnsi="Times New Roman" w:cs="Times New Roman"/>
          <w:bCs/>
        </w:rPr>
      </w:pPr>
      <w:r w:rsidRPr="00FF38B8">
        <w:rPr>
          <w:rFonts w:ascii="Times New Roman" w:hAnsi="Times New Roman" w:cs="Times New Roman"/>
          <w:bCs/>
        </w:rPr>
        <w:t>W pomieszczeniu dydaktycznym przewidziano dwa rodzaje wentylacji. Wentylację</w:t>
      </w:r>
    </w:p>
    <w:p w14:paraId="46BA8288" w14:textId="77777777" w:rsidR="00FF38B8" w:rsidRPr="00FF38B8" w:rsidRDefault="00FF38B8" w:rsidP="00FF38B8">
      <w:pPr>
        <w:pStyle w:val="Standard"/>
        <w:tabs>
          <w:tab w:val="left" w:pos="9498"/>
        </w:tabs>
        <w:spacing w:after="0" w:line="240" w:lineRule="auto"/>
        <w:ind w:left="720"/>
        <w:jc w:val="both"/>
        <w:rPr>
          <w:rFonts w:ascii="Times New Roman" w:hAnsi="Times New Roman" w:cs="Times New Roman"/>
          <w:bCs/>
        </w:rPr>
      </w:pPr>
      <w:r w:rsidRPr="00FF38B8">
        <w:rPr>
          <w:rFonts w:ascii="Times New Roman" w:hAnsi="Times New Roman" w:cs="Times New Roman"/>
          <w:bCs/>
        </w:rPr>
        <w:t>podstawową – grawitacyjną oraz wentylację tymczasową (załączaną na czas prowadzenia</w:t>
      </w:r>
    </w:p>
    <w:p w14:paraId="7C2E752B" w14:textId="77777777" w:rsidR="00FF38B8" w:rsidRPr="00FF38B8" w:rsidRDefault="00FF38B8" w:rsidP="00FF38B8">
      <w:pPr>
        <w:pStyle w:val="Standard"/>
        <w:tabs>
          <w:tab w:val="left" w:pos="9498"/>
        </w:tabs>
        <w:spacing w:after="0" w:line="240" w:lineRule="auto"/>
        <w:ind w:left="720"/>
        <w:jc w:val="both"/>
        <w:rPr>
          <w:rFonts w:ascii="Times New Roman" w:hAnsi="Times New Roman" w:cs="Times New Roman"/>
          <w:bCs/>
        </w:rPr>
      </w:pPr>
      <w:r w:rsidRPr="00FF38B8">
        <w:rPr>
          <w:rFonts w:ascii="Times New Roman" w:hAnsi="Times New Roman" w:cs="Times New Roman"/>
          <w:bCs/>
        </w:rPr>
        <w:t>zajęć dydaktycznych) – mechaniczną.</w:t>
      </w:r>
    </w:p>
    <w:p w14:paraId="1D51E3B1" w14:textId="77777777" w:rsidR="00FF38B8" w:rsidRPr="00FF38B8" w:rsidRDefault="00FF38B8" w:rsidP="00FF38B8">
      <w:pPr>
        <w:pStyle w:val="Standard"/>
        <w:tabs>
          <w:tab w:val="left" w:pos="9498"/>
        </w:tabs>
        <w:spacing w:after="0" w:line="240" w:lineRule="auto"/>
        <w:ind w:left="720"/>
        <w:jc w:val="both"/>
        <w:rPr>
          <w:rFonts w:ascii="Times New Roman" w:hAnsi="Times New Roman" w:cs="Times New Roman"/>
          <w:bCs/>
        </w:rPr>
      </w:pPr>
      <w:r w:rsidRPr="00FF38B8">
        <w:rPr>
          <w:rFonts w:ascii="Times New Roman" w:hAnsi="Times New Roman" w:cs="Times New Roman"/>
          <w:bCs/>
        </w:rPr>
        <w:lastRenderedPageBreak/>
        <w:t>Wentylację grawitacyjną stanowią regulowane nawietrzaki powietrza zamontowane w</w:t>
      </w:r>
    </w:p>
    <w:p w14:paraId="6998B485" w14:textId="77777777" w:rsidR="00FF38B8" w:rsidRPr="00FF38B8" w:rsidRDefault="00FF38B8" w:rsidP="00FF38B8">
      <w:pPr>
        <w:pStyle w:val="Standard"/>
        <w:tabs>
          <w:tab w:val="left" w:pos="9498"/>
        </w:tabs>
        <w:spacing w:after="0" w:line="240" w:lineRule="auto"/>
        <w:ind w:left="720"/>
        <w:jc w:val="both"/>
        <w:rPr>
          <w:rFonts w:ascii="Times New Roman" w:hAnsi="Times New Roman" w:cs="Times New Roman"/>
          <w:bCs/>
        </w:rPr>
      </w:pPr>
      <w:r w:rsidRPr="00FF38B8">
        <w:rPr>
          <w:rFonts w:ascii="Times New Roman" w:hAnsi="Times New Roman" w:cs="Times New Roman"/>
          <w:bCs/>
        </w:rPr>
        <w:t>ścianach pod parapetami oraz 3 punkty wywiewne do pionów wentylacyjnych z</w:t>
      </w:r>
    </w:p>
    <w:p w14:paraId="22524D80" w14:textId="77777777" w:rsidR="00FF38B8" w:rsidRPr="00FF38B8" w:rsidRDefault="00FF38B8" w:rsidP="00FF38B8">
      <w:pPr>
        <w:pStyle w:val="Standard"/>
        <w:tabs>
          <w:tab w:val="left" w:pos="9498"/>
        </w:tabs>
        <w:spacing w:after="0" w:line="240" w:lineRule="auto"/>
        <w:ind w:left="720"/>
        <w:jc w:val="both"/>
        <w:rPr>
          <w:rFonts w:ascii="Times New Roman" w:hAnsi="Times New Roman" w:cs="Times New Roman"/>
          <w:bCs/>
        </w:rPr>
      </w:pPr>
      <w:r w:rsidRPr="00FF38B8">
        <w:rPr>
          <w:rFonts w:ascii="Times New Roman" w:hAnsi="Times New Roman" w:cs="Times New Roman"/>
          <w:bCs/>
        </w:rPr>
        <w:t>zamontowanymi kratkami wentylacyjnymi. Wentylację grawitacyjną przyjęto według</w:t>
      </w:r>
    </w:p>
    <w:p w14:paraId="4A73F2A7" w14:textId="77777777" w:rsidR="00FF38B8" w:rsidRPr="00FF38B8" w:rsidRDefault="00FF38B8" w:rsidP="00FF38B8">
      <w:pPr>
        <w:pStyle w:val="Standard"/>
        <w:tabs>
          <w:tab w:val="left" w:pos="9498"/>
        </w:tabs>
        <w:spacing w:after="0" w:line="240" w:lineRule="auto"/>
        <w:ind w:left="720"/>
        <w:jc w:val="both"/>
        <w:rPr>
          <w:rFonts w:ascii="Times New Roman" w:hAnsi="Times New Roman" w:cs="Times New Roman"/>
          <w:bCs/>
        </w:rPr>
      </w:pPr>
      <w:r w:rsidRPr="00FF38B8">
        <w:rPr>
          <w:rFonts w:ascii="Times New Roman" w:hAnsi="Times New Roman" w:cs="Times New Roman"/>
          <w:bCs/>
        </w:rPr>
        <w:t>technologii i produktów firmy DARCO.</w:t>
      </w:r>
    </w:p>
    <w:p w14:paraId="5D30D1A0" w14:textId="77777777" w:rsidR="00FF38B8" w:rsidRPr="00FF38B8" w:rsidRDefault="00FF38B8" w:rsidP="00FF38B8">
      <w:pPr>
        <w:pStyle w:val="Standard"/>
        <w:tabs>
          <w:tab w:val="left" w:pos="9498"/>
        </w:tabs>
        <w:spacing w:after="0" w:line="240" w:lineRule="auto"/>
        <w:ind w:left="720"/>
        <w:jc w:val="both"/>
        <w:rPr>
          <w:rFonts w:ascii="Times New Roman" w:hAnsi="Times New Roman" w:cs="Times New Roman"/>
          <w:bCs/>
        </w:rPr>
      </w:pPr>
      <w:r w:rsidRPr="00FF38B8">
        <w:rPr>
          <w:rFonts w:ascii="Times New Roman" w:hAnsi="Times New Roman" w:cs="Times New Roman"/>
          <w:bCs/>
        </w:rPr>
        <w:t>Wentylację grawitacyjną opracowano indywidualnie. Grawitację stanowi 6 samodzielnych</w:t>
      </w:r>
    </w:p>
    <w:p w14:paraId="34E6C29D" w14:textId="77777777" w:rsidR="00FF38B8" w:rsidRPr="00FF38B8" w:rsidRDefault="00FF38B8" w:rsidP="00FF38B8">
      <w:pPr>
        <w:pStyle w:val="Standard"/>
        <w:tabs>
          <w:tab w:val="left" w:pos="9498"/>
        </w:tabs>
        <w:spacing w:after="0" w:line="240" w:lineRule="auto"/>
        <w:ind w:left="720"/>
        <w:jc w:val="both"/>
        <w:rPr>
          <w:rFonts w:ascii="Times New Roman" w:hAnsi="Times New Roman" w:cs="Times New Roman"/>
          <w:bCs/>
        </w:rPr>
      </w:pPr>
      <w:r w:rsidRPr="00FF38B8">
        <w:rPr>
          <w:rFonts w:ascii="Times New Roman" w:hAnsi="Times New Roman" w:cs="Times New Roman"/>
          <w:bCs/>
        </w:rPr>
        <w:t>okapów z wentylatorami (materiał inwestora) odprowadzających zużyte powietrze do</w:t>
      </w:r>
    </w:p>
    <w:p w14:paraId="13C4D28F" w14:textId="77777777" w:rsidR="00FF38B8" w:rsidRPr="00FF38B8" w:rsidRDefault="00FF38B8" w:rsidP="00FF38B8">
      <w:pPr>
        <w:pStyle w:val="Standard"/>
        <w:tabs>
          <w:tab w:val="left" w:pos="9498"/>
        </w:tabs>
        <w:spacing w:after="0" w:line="240" w:lineRule="auto"/>
        <w:ind w:left="720"/>
        <w:jc w:val="both"/>
        <w:rPr>
          <w:rFonts w:ascii="Times New Roman" w:hAnsi="Times New Roman" w:cs="Times New Roman"/>
          <w:bCs/>
        </w:rPr>
      </w:pPr>
      <w:r w:rsidRPr="00FF38B8">
        <w:rPr>
          <w:rFonts w:ascii="Times New Roman" w:hAnsi="Times New Roman" w:cs="Times New Roman"/>
          <w:bCs/>
        </w:rPr>
        <w:t>centralnego kanału wentylacyjnego wyprowadzonego przez ścianę i pionowo ponad dach.</w:t>
      </w:r>
    </w:p>
    <w:p w14:paraId="00CE8368" w14:textId="64235B05" w:rsidR="00FF38B8" w:rsidRPr="00FF38B8" w:rsidRDefault="00FF38B8" w:rsidP="00FF38B8">
      <w:pPr>
        <w:pStyle w:val="Standard"/>
        <w:tabs>
          <w:tab w:val="left" w:pos="9498"/>
        </w:tabs>
        <w:spacing w:after="0" w:line="240" w:lineRule="auto"/>
        <w:ind w:left="720"/>
        <w:jc w:val="both"/>
        <w:rPr>
          <w:rFonts w:ascii="Times New Roman" w:hAnsi="Times New Roman" w:cs="Times New Roman"/>
          <w:bCs/>
        </w:rPr>
      </w:pPr>
      <w:r w:rsidRPr="00FF38B8">
        <w:rPr>
          <w:rFonts w:ascii="Times New Roman" w:hAnsi="Times New Roman" w:cs="Times New Roman"/>
          <w:bCs/>
        </w:rPr>
        <w:t>Kanały wentylacyjne należy ocieplić wełn</w:t>
      </w:r>
      <w:r w:rsidR="00E24C11">
        <w:rPr>
          <w:rFonts w:ascii="Times New Roman" w:hAnsi="Times New Roman" w:cs="Times New Roman"/>
          <w:bCs/>
        </w:rPr>
        <w:t>ą</w:t>
      </w:r>
      <w:r w:rsidRPr="00FF38B8">
        <w:rPr>
          <w:rFonts w:ascii="Times New Roman" w:hAnsi="Times New Roman" w:cs="Times New Roman"/>
          <w:bCs/>
        </w:rPr>
        <w:t xml:space="preserve"> mineralną i wewnątrz pomieszczenia obudować</w:t>
      </w:r>
    </w:p>
    <w:p w14:paraId="4CFF0E6D" w14:textId="0D93DCE3" w:rsidR="00FF38B8" w:rsidRDefault="00FF38B8" w:rsidP="00FF38B8">
      <w:pPr>
        <w:pStyle w:val="Standard"/>
        <w:tabs>
          <w:tab w:val="left" w:pos="9498"/>
        </w:tabs>
        <w:spacing w:after="0" w:line="240" w:lineRule="auto"/>
        <w:ind w:left="720"/>
        <w:jc w:val="both"/>
        <w:rPr>
          <w:rFonts w:ascii="Times New Roman" w:hAnsi="Times New Roman" w:cs="Times New Roman"/>
          <w:bCs/>
        </w:rPr>
      </w:pPr>
      <w:r w:rsidRPr="00FF38B8">
        <w:rPr>
          <w:rFonts w:ascii="Times New Roman" w:hAnsi="Times New Roman" w:cs="Times New Roman"/>
          <w:bCs/>
        </w:rPr>
        <w:t>stelażem z płyty g-k.</w:t>
      </w:r>
    </w:p>
    <w:p w14:paraId="38C153EA" w14:textId="77777777" w:rsidR="00A81D04" w:rsidRPr="00FF38B8" w:rsidRDefault="00A81D04" w:rsidP="00FF38B8">
      <w:pPr>
        <w:pStyle w:val="Standard"/>
        <w:tabs>
          <w:tab w:val="left" w:pos="9498"/>
        </w:tabs>
        <w:spacing w:after="0" w:line="240" w:lineRule="auto"/>
        <w:ind w:left="720"/>
        <w:jc w:val="both"/>
        <w:rPr>
          <w:rFonts w:ascii="Times New Roman" w:hAnsi="Times New Roman" w:cs="Times New Roman"/>
          <w:bCs/>
        </w:rPr>
      </w:pPr>
    </w:p>
    <w:p w14:paraId="6BBD06E8" w14:textId="2D336138" w:rsidR="00A81D04" w:rsidRPr="00A81D04" w:rsidRDefault="00A81D04" w:rsidP="009129CF">
      <w:pPr>
        <w:pStyle w:val="Akapitzlist"/>
        <w:numPr>
          <w:ilvl w:val="0"/>
          <w:numId w:val="77"/>
        </w:numPr>
        <w:suppressAutoHyphens w:val="0"/>
        <w:autoSpaceDN/>
        <w:spacing w:after="0" w:line="240" w:lineRule="auto"/>
        <w:jc w:val="both"/>
        <w:textAlignment w:val="auto"/>
        <w:rPr>
          <w:rFonts w:ascii="Times New Roman" w:eastAsia="Times New Roman" w:hAnsi="Times New Roman" w:cs="Times New Roman"/>
          <w:lang w:eastAsia="pl-PL"/>
        </w:rPr>
      </w:pPr>
      <w:r w:rsidRPr="00A81D04">
        <w:rPr>
          <w:rFonts w:ascii="Times New Roman" w:eastAsia="Times New Roman" w:hAnsi="Times New Roman" w:cs="Times New Roman"/>
          <w:lang w:eastAsia="pl-PL"/>
        </w:rPr>
        <w:t xml:space="preserve">Wspólny Słownik Zamówień (CPV):  </w:t>
      </w:r>
    </w:p>
    <w:p w14:paraId="4E78A02A" w14:textId="77777777" w:rsidR="00FF38B8" w:rsidRPr="00FF38B8" w:rsidRDefault="00FF38B8" w:rsidP="00FF38B8">
      <w:pPr>
        <w:pStyle w:val="Standard"/>
        <w:tabs>
          <w:tab w:val="left" w:pos="9498"/>
        </w:tabs>
        <w:spacing w:after="0" w:line="240" w:lineRule="auto"/>
        <w:rPr>
          <w:rFonts w:ascii="Times New Roman" w:hAnsi="Times New Roman" w:cs="Times New Roman"/>
        </w:rPr>
      </w:pPr>
    </w:p>
    <w:p w14:paraId="3BE6BEB0" w14:textId="77777777" w:rsidR="00FF38B8" w:rsidRPr="00FF38B8" w:rsidRDefault="00FF38B8" w:rsidP="00FF38B8">
      <w:pPr>
        <w:widowControl/>
        <w:suppressAutoHyphens w:val="0"/>
        <w:autoSpaceDE w:val="0"/>
        <w:adjustRightInd w:val="0"/>
        <w:spacing w:after="0" w:line="240" w:lineRule="auto"/>
        <w:textAlignment w:val="auto"/>
        <w:rPr>
          <w:rFonts w:ascii="Times New Roman" w:hAnsi="Times New Roman" w:cs="Times New Roman"/>
          <w:kern w:val="0"/>
        </w:rPr>
      </w:pPr>
      <w:r w:rsidRPr="00FF38B8">
        <w:rPr>
          <w:rFonts w:ascii="Times New Roman" w:hAnsi="Times New Roman" w:cs="Times New Roman"/>
          <w:kern w:val="0"/>
        </w:rPr>
        <w:t>45331210-1 Instalowanie wentylacji</w:t>
      </w:r>
    </w:p>
    <w:p w14:paraId="1E2E4D0B" w14:textId="77777777" w:rsidR="00FF38B8" w:rsidRPr="00FF38B8" w:rsidRDefault="00FF38B8" w:rsidP="00FF38B8">
      <w:pPr>
        <w:widowControl/>
        <w:suppressAutoHyphens w:val="0"/>
        <w:autoSpaceDE w:val="0"/>
        <w:adjustRightInd w:val="0"/>
        <w:spacing w:after="0" w:line="240" w:lineRule="auto"/>
        <w:textAlignment w:val="auto"/>
        <w:rPr>
          <w:rFonts w:ascii="Times New Roman" w:hAnsi="Times New Roman" w:cs="Times New Roman"/>
          <w:kern w:val="0"/>
        </w:rPr>
      </w:pPr>
      <w:r w:rsidRPr="00FF38B8">
        <w:rPr>
          <w:rFonts w:ascii="Times New Roman" w:hAnsi="Times New Roman" w:cs="Times New Roman"/>
          <w:kern w:val="0"/>
        </w:rPr>
        <w:t>45330000-9 Roboty instalacyjne wodno-kanalizacyjne i sanitarne</w:t>
      </w:r>
    </w:p>
    <w:p w14:paraId="714E5012" w14:textId="77777777" w:rsidR="00FF38B8" w:rsidRPr="00FF38B8" w:rsidRDefault="00FF38B8" w:rsidP="00FF38B8">
      <w:pPr>
        <w:widowControl/>
        <w:suppressAutoHyphens w:val="0"/>
        <w:autoSpaceDE w:val="0"/>
        <w:adjustRightInd w:val="0"/>
        <w:spacing w:after="0" w:line="240" w:lineRule="auto"/>
        <w:textAlignment w:val="auto"/>
        <w:rPr>
          <w:rFonts w:ascii="Times New Roman" w:hAnsi="Times New Roman" w:cs="Times New Roman"/>
          <w:kern w:val="0"/>
        </w:rPr>
      </w:pPr>
      <w:r w:rsidRPr="00FF38B8">
        <w:rPr>
          <w:rFonts w:ascii="Times New Roman" w:hAnsi="Times New Roman" w:cs="Times New Roman"/>
          <w:kern w:val="0"/>
        </w:rPr>
        <w:t>45310000-3 Roboty instalacyjne elektryczne</w:t>
      </w:r>
    </w:p>
    <w:p w14:paraId="04A55882" w14:textId="6462C1C4" w:rsidR="00FF38B8" w:rsidRDefault="00FF38B8" w:rsidP="00FF38B8">
      <w:pPr>
        <w:pStyle w:val="Standard"/>
        <w:tabs>
          <w:tab w:val="left" w:pos="9498"/>
        </w:tabs>
        <w:spacing w:after="0" w:line="240" w:lineRule="auto"/>
        <w:rPr>
          <w:rFonts w:ascii="Times New Roman" w:hAnsi="Times New Roman" w:cs="Times New Roman"/>
          <w:kern w:val="0"/>
        </w:rPr>
      </w:pPr>
      <w:r w:rsidRPr="00FF38B8">
        <w:rPr>
          <w:rFonts w:ascii="Times New Roman" w:hAnsi="Times New Roman" w:cs="Times New Roman"/>
          <w:kern w:val="0"/>
        </w:rPr>
        <w:t>45453000-7 Roboty remontowe i renowacyjne</w:t>
      </w:r>
    </w:p>
    <w:p w14:paraId="698D0800" w14:textId="77777777" w:rsidR="00A81D04" w:rsidRDefault="00A81D04" w:rsidP="00FF38B8">
      <w:pPr>
        <w:pStyle w:val="Standard"/>
        <w:tabs>
          <w:tab w:val="left" w:pos="9498"/>
        </w:tabs>
        <w:spacing w:after="0" w:line="240" w:lineRule="auto"/>
        <w:rPr>
          <w:rFonts w:ascii="Times New Roman" w:hAnsi="Times New Roman" w:cs="Times New Roman"/>
          <w:kern w:val="0"/>
        </w:rPr>
      </w:pPr>
    </w:p>
    <w:p w14:paraId="6278D23F" w14:textId="0A65619B" w:rsidR="00A81D04" w:rsidRPr="00FF38B8" w:rsidRDefault="00A81D04" w:rsidP="00FF38B8">
      <w:pPr>
        <w:pStyle w:val="Standard"/>
        <w:tabs>
          <w:tab w:val="left" w:pos="9498"/>
        </w:tabs>
        <w:spacing w:after="0" w:line="240" w:lineRule="auto"/>
        <w:rPr>
          <w:rFonts w:ascii="Times New Roman" w:hAnsi="Times New Roman" w:cs="Times New Roman"/>
        </w:rPr>
      </w:pPr>
      <w:r w:rsidRPr="00A81D04">
        <w:rPr>
          <w:rFonts w:ascii="Times New Roman" w:hAnsi="Times New Roman" w:cs="Times New Roman"/>
        </w:rPr>
        <w:t>ZAMAWIAJĄCY SUGERUJE PRZEPROWADZENIE WIZJI LOKALNEJ. TERMIN WIZJI DO TELEFONICZNEGO UZGODNIENIA</w:t>
      </w:r>
    </w:p>
    <w:p w14:paraId="56412042" w14:textId="77777777" w:rsidR="00FF38B8" w:rsidRPr="00FF38B8" w:rsidRDefault="00FF38B8" w:rsidP="00FF38B8">
      <w:pPr>
        <w:pStyle w:val="Standard"/>
        <w:tabs>
          <w:tab w:val="left" w:pos="9498"/>
        </w:tabs>
        <w:spacing w:after="0" w:line="240" w:lineRule="auto"/>
        <w:rPr>
          <w:rFonts w:ascii="Times New Roman" w:hAnsi="Times New Roman" w:cs="Times New Roman"/>
        </w:rPr>
      </w:pPr>
    </w:p>
    <w:p w14:paraId="792CF632" w14:textId="7D62F1E1" w:rsidR="00422FE7" w:rsidRDefault="00422FE7" w:rsidP="009129CF">
      <w:pPr>
        <w:pStyle w:val="Style20"/>
        <w:widowControl/>
        <w:numPr>
          <w:ilvl w:val="0"/>
          <w:numId w:val="77"/>
        </w:numPr>
        <w:tabs>
          <w:tab w:val="left" w:pos="566"/>
        </w:tabs>
        <w:spacing w:before="120"/>
        <w:ind w:right="10"/>
        <w:rPr>
          <w:rStyle w:val="FontStyle45"/>
          <w:rFonts w:ascii="Times New Roman" w:hAnsi="Times New Roman" w:cs="Times New Roman"/>
          <w:sz w:val="22"/>
          <w:szCs w:val="22"/>
        </w:rPr>
      </w:pPr>
      <w:r w:rsidRPr="00422FE7">
        <w:rPr>
          <w:rStyle w:val="FontStyle45"/>
          <w:rFonts w:ascii="Times New Roman" w:hAnsi="Times New Roman" w:cs="Times New Roman"/>
          <w:sz w:val="22"/>
          <w:szCs w:val="22"/>
        </w:rPr>
        <w:t xml:space="preserve">Dokładny opis przedmiotu zamówienia zawarty jest w </w:t>
      </w:r>
      <w:r w:rsidR="00BB1542">
        <w:rPr>
          <w:rStyle w:val="FontStyle45"/>
          <w:rFonts w:ascii="Times New Roman" w:hAnsi="Times New Roman" w:cs="Times New Roman"/>
          <w:sz w:val="22"/>
          <w:szCs w:val="22"/>
        </w:rPr>
        <w:t xml:space="preserve">przedmiarze robót roboty remontowe </w:t>
      </w:r>
      <w:r w:rsidR="00BB1542">
        <w:rPr>
          <w:rStyle w:val="FontStyle45"/>
          <w:rFonts w:ascii="Times New Roman" w:hAnsi="Times New Roman" w:cs="Times New Roman"/>
          <w:sz w:val="22"/>
          <w:szCs w:val="22"/>
        </w:rPr>
        <w:br/>
        <w:t>i renowacyjne, roboty instalacyjne elektryczne, wodno-kanalizacyjne i sanitarne roboty inst</w:t>
      </w:r>
      <w:r w:rsidR="00BB1542">
        <w:rPr>
          <w:rStyle w:val="FontStyle45"/>
          <w:rFonts w:ascii="Times New Roman" w:hAnsi="Times New Roman" w:cs="Times New Roman"/>
          <w:sz w:val="22"/>
          <w:szCs w:val="22"/>
        </w:rPr>
        <w:t>a</w:t>
      </w:r>
      <w:r w:rsidR="00BB1542">
        <w:rPr>
          <w:rStyle w:val="FontStyle45"/>
          <w:rFonts w:ascii="Times New Roman" w:hAnsi="Times New Roman" w:cs="Times New Roman"/>
          <w:sz w:val="22"/>
          <w:szCs w:val="22"/>
        </w:rPr>
        <w:t>lacji wentylacji i centralnego ogrzewania – załącznik nr 1.</w:t>
      </w:r>
    </w:p>
    <w:p w14:paraId="77E29678" w14:textId="57E651E7" w:rsidR="00422FE7" w:rsidRDefault="00422FE7" w:rsidP="00BB1542">
      <w:pPr>
        <w:pStyle w:val="Akapitzlist"/>
        <w:numPr>
          <w:ilvl w:val="0"/>
          <w:numId w:val="77"/>
        </w:numPr>
        <w:jc w:val="both"/>
        <w:rPr>
          <w:rStyle w:val="FontStyle45"/>
          <w:rFonts w:ascii="Times New Roman" w:eastAsiaTheme="minorEastAsia" w:hAnsi="Times New Roman" w:cs="Times New Roman"/>
          <w:kern w:val="0"/>
          <w:sz w:val="22"/>
          <w:szCs w:val="22"/>
          <w:lang w:eastAsia="pl-PL"/>
        </w:rPr>
      </w:pPr>
      <w:r w:rsidRPr="00422FE7">
        <w:rPr>
          <w:rStyle w:val="FontStyle45"/>
          <w:rFonts w:ascii="Times New Roman" w:eastAsiaTheme="minorEastAsia" w:hAnsi="Times New Roman" w:cs="Times New Roman"/>
          <w:kern w:val="0"/>
          <w:sz w:val="22"/>
          <w:szCs w:val="22"/>
          <w:lang w:eastAsia="pl-PL"/>
        </w:rPr>
        <w:t xml:space="preserve">Przedmiot zamówienia należy wykonać zgodnie z Polskimi Normami, z aktualnie obowiązującymi w danym zakresie przepisami prawa, w tym przepisami ustawy Prawo Budowlane, przepisami BHP i Ppoż., normami, wiedzą i sztuką budowlaną. Przedmiot zamówienia należy wykonać wyłącznie z materiałów nowych dopuszczonych do obrotu </w:t>
      </w:r>
      <w:r w:rsidR="00BB1542">
        <w:rPr>
          <w:rStyle w:val="FontStyle45"/>
          <w:rFonts w:ascii="Times New Roman" w:eastAsiaTheme="minorEastAsia" w:hAnsi="Times New Roman" w:cs="Times New Roman"/>
          <w:kern w:val="0"/>
          <w:sz w:val="22"/>
          <w:szCs w:val="22"/>
          <w:lang w:eastAsia="pl-PL"/>
        </w:rPr>
        <w:br/>
      </w:r>
      <w:r w:rsidRPr="00422FE7">
        <w:rPr>
          <w:rStyle w:val="FontStyle45"/>
          <w:rFonts w:ascii="Times New Roman" w:eastAsiaTheme="minorEastAsia" w:hAnsi="Times New Roman" w:cs="Times New Roman"/>
          <w:kern w:val="0"/>
          <w:sz w:val="22"/>
          <w:szCs w:val="22"/>
          <w:lang w:eastAsia="pl-PL"/>
        </w:rPr>
        <w:t>i stosowania w budownictwie na terenie Polski i Unii Europejskiej. Materiały muszą posiadać aprobaty techniczne i niezbędne certyfikaty, atesty, itp.</w:t>
      </w:r>
    </w:p>
    <w:p w14:paraId="5ACCCE07" w14:textId="39E0ECDA" w:rsidR="008523C6" w:rsidRPr="008523C6" w:rsidRDefault="008523C6" w:rsidP="00BB1542">
      <w:pPr>
        <w:pStyle w:val="Akapitzlist"/>
        <w:numPr>
          <w:ilvl w:val="0"/>
          <w:numId w:val="77"/>
        </w:numPr>
        <w:jc w:val="both"/>
        <w:rPr>
          <w:rStyle w:val="FontStyle45"/>
          <w:rFonts w:ascii="Times New Roman" w:eastAsiaTheme="minorEastAsia" w:hAnsi="Times New Roman" w:cs="Times New Roman"/>
          <w:kern w:val="0"/>
          <w:sz w:val="22"/>
          <w:szCs w:val="22"/>
          <w:lang w:eastAsia="pl-PL"/>
        </w:rPr>
      </w:pPr>
      <w:r w:rsidRPr="008523C6">
        <w:rPr>
          <w:rStyle w:val="FontStyle45"/>
          <w:rFonts w:ascii="Times New Roman" w:hAnsi="Times New Roman" w:cs="Times New Roman"/>
          <w:sz w:val="22"/>
          <w:szCs w:val="22"/>
        </w:rPr>
        <w:t xml:space="preserve">Oferowane urządzenia muszą być fabrycznie nowe, nieużywane wcześniej, pochodzić </w:t>
      </w:r>
      <w:r w:rsidR="00BB1542">
        <w:rPr>
          <w:rStyle w:val="FontStyle45"/>
          <w:rFonts w:ascii="Times New Roman" w:hAnsi="Times New Roman" w:cs="Times New Roman"/>
          <w:sz w:val="22"/>
          <w:szCs w:val="22"/>
        </w:rPr>
        <w:br/>
      </w:r>
      <w:r w:rsidRPr="008523C6">
        <w:rPr>
          <w:rStyle w:val="FontStyle45"/>
          <w:rFonts w:ascii="Times New Roman" w:hAnsi="Times New Roman" w:cs="Times New Roman"/>
          <w:sz w:val="22"/>
          <w:szCs w:val="22"/>
        </w:rPr>
        <w:t>z seryjnej produkcji i pochodzić z oficjalnego kanału dystrybucji producenta. Zamawiający zastrzega sobie możliwość sprawdzenia pochodzenia urządzenia u producenta. Zamawiający nie dopuszcza urządzeń będących prototypem.</w:t>
      </w:r>
    </w:p>
    <w:p w14:paraId="7E08BF13" w14:textId="77777777" w:rsidR="008523C6" w:rsidRPr="008523C6" w:rsidRDefault="008523C6" w:rsidP="00BB1542">
      <w:pPr>
        <w:pStyle w:val="Akapitzlist"/>
        <w:numPr>
          <w:ilvl w:val="0"/>
          <w:numId w:val="77"/>
        </w:numPr>
        <w:jc w:val="both"/>
        <w:rPr>
          <w:rStyle w:val="FontStyle45"/>
          <w:rFonts w:ascii="Times New Roman" w:eastAsiaTheme="minorEastAsia" w:hAnsi="Times New Roman" w:cs="Times New Roman"/>
          <w:kern w:val="0"/>
          <w:sz w:val="22"/>
          <w:szCs w:val="22"/>
          <w:lang w:eastAsia="pl-PL"/>
        </w:rPr>
      </w:pPr>
      <w:r w:rsidRPr="008523C6">
        <w:rPr>
          <w:rStyle w:val="FontStyle45"/>
          <w:rFonts w:ascii="Times New Roman" w:hAnsi="Times New Roman" w:cs="Times New Roman"/>
          <w:sz w:val="22"/>
          <w:szCs w:val="22"/>
        </w:rPr>
        <w:t xml:space="preserve">Zamawiający informuje, iż załączony przedmiar robót stanowi jedynie podstawę informacyjną i nie może stanowić jedynej podstawy wyliczenia ceny oferty. Przedstawione w przedmiarze robót nakłady rzeczowe wraz z zestawieniem podstawowych materiałów służą tylko celom </w:t>
      </w:r>
      <w:proofErr w:type="spellStart"/>
      <w:r w:rsidRPr="008523C6">
        <w:rPr>
          <w:rStyle w:val="FontStyle45"/>
          <w:rFonts w:ascii="Times New Roman" w:hAnsi="Times New Roman" w:cs="Times New Roman"/>
          <w:sz w:val="22"/>
          <w:szCs w:val="22"/>
        </w:rPr>
        <w:t>informacyjno</w:t>
      </w:r>
      <w:proofErr w:type="spellEnd"/>
      <w:r w:rsidRPr="008523C6">
        <w:rPr>
          <w:rStyle w:val="FontStyle45"/>
          <w:rFonts w:ascii="Times New Roman" w:hAnsi="Times New Roman" w:cs="Times New Roman"/>
          <w:sz w:val="22"/>
          <w:szCs w:val="22"/>
        </w:rPr>
        <w:t xml:space="preserve"> - pomocniczym, Wykonawca może z niego skorzystać, ale nie ma takiego obowiązku. Przy wyliczaniu ceny ofertowej, która jest </w:t>
      </w:r>
      <w:r w:rsidRPr="008523C6">
        <w:rPr>
          <w:rStyle w:val="FontStyle46"/>
          <w:rFonts w:ascii="Times New Roman" w:hAnsi="Times New Roman" w:cs="Times New Roman"/>
          <w:sz w:val="22"/>
          <w:szCs w:val="22"/>
          <w:u w:val="single"/>
        </w:rPr>
        <w:t>ceną ryczałtową</w:t>
      </w:r>
      <w:r w:rsidRPr="008523C6">
        <w:rPr>
          <w:rStyle w:val="FontStyle46"/>
          <w:rFonts w:ascii="Times New Roman" w:hAnsi="Times New Roman" w:cs="Times New Roman"/>
          <w:sz w:val="22"/>
          <w:szCs w:val="22"/>
        </w:rPr>
        <w:t xml:space="preserve">, </w:t>
      </w:r>
      <w:r w:rsidRPr="008523C6">
        <w:rPr>
          <w:rStyle w:val="FontStyle45"/>
          <w:rFonts w:ascii="Times New Roman" w:hAnsi="Times New Roman" w:cs="Times New Roman"/>
          <w:sz w:val="22"/>
          <w:szCs w:val="22"/>
        </w:rPr>
        <w:t>niepodlegającą waloryzacji, należy uwzględnić wszystkie nakłady, które są niezbędne do wykonania opisanego w Specyfikacji - przedmiotu zamówienia. Wykonawca zobowiązany jest na podstawie całej dokumentacji projektowej, samodzielnie opracować przedmiar robót oraz przeanalizować wszystkie pozostałe dokumenty składające się na całą dokumentację projektową i dokonać stosownych wyliczeń na potrzeby oferty, którą zamierza złożyć.</w:t>
      </w:r>
    </w:p>
    <w:p w14:paraId="3097489E" w14:textId="77777777" w:rsidR="008523C6" w:rsidRPr="008523C6" w:rsidRDefault="008523C6" w:rsidP="00BB1542">
      <w:pPr>
        <w:pStyle w:val="Akapitzlist"/>
        <w:numPr>
          <w:ilvl w:val="0"/>
          <w:numId w:val="77"/>
        </w:numPr>
        <w:jc w:val="both"/>
        <w:rPr>
          <w:rStyle w:val="FontStyle45"/>
          <w:rFonts w:ascii="Times New Roman" w:eastAsiaTheme="minorEastAsia" w:hAnsi="Times New Roman" w:cs="Times New Roman"/>
          <w:kern w:val="0"/>
          <w:sz w:val="22"/>
          <w:szCs w:val="22"/>
          <w:lang w:eastAsia="pl-PL"/>
        </w:rPr>
      </w:pPr>
      <w:r w:rsidRPr="008523C6">
        <w:rPr>
          <w:rStyle w:val="FontStyle45"/>
          <w:rFonts w:ascii="Times New Roman" w:hAnsi="Times New Roman" w:cs="Times New Roman"/>
          <w:sz w:val="22"/>
          <w:szCs w:val="22"/>
        </w:rPr>
        <w:t>Ilekroć specyfikacja warunków zamówienia wskazuje znak towarowy, patent lub pochodzenie, wykonawca może zastosować wskazany lub równoważny inny materiał spełniający wymogi techniczne wskazanego oraz posiadający właściwości użytkowe zgodne z wymogami określonymi w SWZ.</w:t>
      </w:r>
    </w:p>
    <w:p w14:paraId="36C9B3E2" w14:textId="77777777" w:rsidR="008523C6" w:rsidRPr="008523C6" w:rsidRDefault="008523C6" w:rsidP="00BB1542">
      <w:pPr>
        <w:pStyle w:val="Akapitzlist"/>
        <w:numPr>
          <w:ilvl w:val="0"/>
          <w:numId w:val="77"/>
        </w:numPr>
        <w:jc w:val="both"/>
        <w:rPr>
          <w:rStyle w:val="FontStyle45"/>
          <w:rFonts w:ascii="Times New Roman" w:eastAsiaTheme="minorEastAsia" w:hAnsi="Times New Roman" w:cs="Times New Roman"/>
          <w:kern w:val="0"/>
          <w:sz w:val="22"/>
          <w:szCs w:val="22"/>
          <w:lang w:eastAsia="pl-PL"/>
        </w:rPr>
      </w:pPr>
      <w:r w:rsidRPr="008523C6">
        <w:rPr>
          <w:rStyle w:val="FontStyle45"/>
          <w:rFonts w:ascii="Times New Roman" w:hAnsi="Times New Roman" w:cs="Times New Roman"/>
          <w:sz w:val="22"/>
          <w:szCs w:val="22"/>
        </w:rPr>
        <w:t xml:space="preserve">Ilekroć niniejsza specyfikacja opisuje przedmiot zamówienia za pomocą norm, ocen technicznych, specyfikacji technicznych i systemów referencji technicznych, Zamawiający dopuszcza rozwiązania równoważne opisywanym. Wykonawca, który powołuje się na rozwiązania równoważne opisywanym przez Zamawiającego, udowodni w ofercie, w szczególności za pomocą przedmiotowych środków dowodowych, o których mowa w art. 104-107 ustawy </w:t>
      </w:r>
      <w:proofErr w:type="spellStart"/>
      <w:r w:rsidRPr="008523C6">
        <w:rPr>
          <w:rStyle w:val="FontStyle45"/>
          <w:rFonts w:ascii="Times New Roman" w:hAnsi="Times New Roman" w:cs="Times New Roman"/>
          <w:sz w:val="22"/>
          <w:szCs w:val="22"/>
        </w:rPr>
        <w:t>Pzp</w:t>
      </w:r>
      <w:proofErr w:type="spellEnd"/>
      <w:r w:rsidRPr="008523C6">
        <w:rPr>
          <w:rStyle w:val="FontStyle45"/>
          <w:rFonts w:ascii="Times New Roman" w:hAnsi="Times New Roman" w:cs="Times New Roman"/>
          <w:sz w:val="22"/>
          <w:szCs w:val="22"/>
        </w:rPr>
        <w:t>, że proponowane rozwiązania w równoważnym stopniu spełniają wymagania określone w opisie przedmiotu zamówienia.</w:t>
      </w:r>
    </w:p>
    <w:p w14:paraId="15C09B25" w14:textId="77777777" w:rsidR="008523C6" w:rsidRPr="008523C6" w:rsidRDefault="008523C6" w:rsidP="00BB1542">
      <w:pPr>
        <w:pStyle w:val="Akapitzlist"/>
        <w:numPr>
          <w:ilvl w:val="0"/>
          <w:numId w:val="77"/>
        </w:numPr>
        <w:jc w:val="both"/>
        <w:rPr>
          <w:rStyle w:val="FontStyle45"/>
          <w:rFonts w:ascii="Times New Roman" w:eastAsiaTheme="minorEastAsia" w:hAnsi="Times New Roman" w:cs="Times New Roman"/>
          <w:kern w:val="0"/>
          <w:sz w:val="22"/>
          <w:szCs w:val="22"/>
          <w:lang w:eastAsia="pl-PL"/>
        </w:rPr>
      </w:pPr>
      <w:r w:rsidRPr="008523C6">
        <w:rPr>
          <w:rStyle w:val="FontStyle45"/>
          <w:rFonts w:ascii="Times New Roman" w:hAnsi="Times New Roman" w:cs="Times New Roman"/>
          <w:sz w:val="22"/>
          <w:szCs w:val="22"/>
        </w:rPr>
        <w:lastRenderedPageBreak/>
        <w:t>Zaleca się, aby Wykonawca przed rozpoczęciem prac zweryfikował dla swoich potrzeb inwentaryzację stanu istniejącego placu budowy, tj. dokonał wizji lokalnej w miejscu realizacji inwestycji w celu oceny dokumentów przekazanych w ramach danego postępowania przez Zamawiającego.</w:t>
      </w:r>
    </w:p>
    <w:p w14:paraId="651FD1FD" w14:textId="190C8E4B" w:rsidR="008523C6" w:rsidRPr="008523C6" w:rsidRDefault="008523C6" w:rsidP="00BB1542">
      <w:pPr>
        <w:pStyle w:val="Akapitzlist"/>
        <w:numPr>
          <w:ilvl w:val="0"/>
          <w:numId w:val="77"/>
        </w:numPr>
        <w:jc w:val="both"/>
        <w:rPr>
          <w:rStyle w:val="FontStyle45"/>
          <w:rFonts w:ascii="Times New Roman" w:eastAsiaTheme="minorEastAsia" w:hAnsi="Times New Roman" w:cs="Times New Roman"/>
          <w:kern w:val="0"/>
          <w:sz w:val="22"/>
          <w:szCs w:val="22"/>
          <w:lang w:eastAsia="pl-PL"/>
        </w:rPr>
      </w:pPr>
      <w:r w:rsidRPr="008523C6">
        <w:rPr>
          <w:rStyle w:val="FontStyle45"/>
          <w:rFonts w:ascii="Times New Roman" w:hAnsi="Times New Roman" w:cs="Times New Roman"/>
          <w:sz w:val="22"/>
          <w:szCs w:val="22"/>
        </w:rPr>
        <w:t>Przedmiot zamówienia został szczegółowo opisany w Załączniku nr 1 do SWZ.</w:t>
      </w:r>
    </w:p>
    <w:p w14:paraId="10C7BC71" w14:textId="5364C1DC" w:rsidR="008523C6" w:rsidRPr="008523C6" w:rsidRDefault="008523C6" w:rsidP="00BB1542">
      <w:pPr>
        <w:pStyle w:val="Akapitzlist"/>
        <w:numPr>
          <w:ilvl w:val="0"/>
          <w:numId w:val="77"/>
        </w:numPr>
        <w:jc w:val="both"/>
        <w:rPr>
          <w:rStyle w:val="FontStyle45"/>
          <w:rFonts w:ascii="Times New Roman" w:eastAsiaTheme="minorEastAsia" w:hAnsi="Times New Roman" w:cs="Times New Roman"/>
          <w:kern w:val="0"/>
          <w:sz w:val="22"/>
          <w:szCs w:val="22"/>
          <w:lang w:eastAsia="pl-PL"/>
        </w:rPr>
      </w:pPr>
      <w:r>
        <w:rPr>
          <w:rStyle w:val="FontStyle45"/>
          <w:rFonts w:ascii="Times New Roman" w:hAnsi="Times New Roman" w:cs="Times New Roman"/>
          <w:sz w:val="22"/>
          <w:szCs w:val="22"/>
        </w:rPr>
        <w:t>Z</w:t>
      </w:r>
      <w:r w:rsidRPr="008523C6">
        <w:rPr>
          <w:rStyle w:val="FontStyle45"/>
          <w:rFonts w:ascii="Times New Roman" w:hAnsi="Times New Roman" w:cs="Times New Roman"/>
          <w:sz w:val="22"/>
          <w:szCs w:val="22"/>
        </w:rPr>
        <w:t>amawiający opisując przedmiot zamówienia posłużył się następującymi kodami oraz nazwami określonymi we Wspólnym Słowniku Zamówień (CPV):</w:t>
      </w:r>
    </w:p>
    <w:p w14:paraId="6DF16026" w14:textId="77777777" w:rsidR="008523C6" w:rsidRPr="008523C6" w:rsidRDefault="008523C6" w:rsidP="00BB1542">
      <w:pPr>
        <w:pStyle w:val="Akapitzlist"/>
        <w:ind w:left="644"/>
        <w:jc w:val="both"/>
        <w:rPr>
          <w:rStyle w:val="FontStyle45"/>
          <w:rFonts w:ascii="Times New Roman" w:eastAsiaTheme="minorEastAsia" w:hAnsi="Times New Roman" w:cs="Times New Roman"/>
          <w:kern w:val="0"/>
          <w:sz w:val="22"/>
          <w:szCs w:val="22"/>
          <w:lang w:eastAsia="pl-PL"/>
        </w:rPr>
      </w:pPr>
      <w:r w:rsidRPr="008523C6">
        <w:rPr>
          <w:rStyle w:val="FontStyle45"/>
          <w:rFonts w:ascii="Times New Roman" w:eastAsiaTheme="minorEastAsia" w:hAnsi="Times New Roman" w:cs="Times New Roman"/>
          <w:kern w:val="0"/>
          <w:sz w:val="22"/>
          <w:szCs w:val="22"/>
          <w:lang w:eastAsia="pl-PL"/>
        </w:rPr>
        <w:t>45331210-1 Instalowanie wentylacji</w:t>
      </w:r>
    </w:p>
    <w:p w14:paraId="60029168" w14:textId="77777777" w:rsidR="008523C6" w:rsidRPr="008523C6" w:rsidRDefault="008523C6" w:rsidP="00BB1542">
      <w:pPr>
        <w:pStyle w:val="Akapitzlist"/>
        <w:ind w:left="644"/>
        <w:jc w:val="both"/>
        <w:rPr>
          <w:rStyle w:val="FontStyle45"/>
          <w:rFonts w:ascii="Times New Roman" w:eastAsiaTheme="minorEastAsia" w:hAnsi="Times New Roman" w:cs="Times New Roman"/>
          <w:kern w:val="0"/>
          <w:sz w:val="22"/>
          <w:szCs w:val="22"/>
          <w:lang w:eastAsia="pl-PL"/>
        </w:rPr>
      </w:pPr>
      <w:r w:rsidRPr="008523C6">
        <w:rPr>
          <w:rStyle w:val="FontStyle45"/>
          <w:rFonts w:ascii="Times New Roman" w:eastAsiaTheme="minorEastAsia" w:hAnsi="Times New Roman" w:cs="Times New Roman"/>
          <w:kern w:val="0"/>
          <w:sz w:val="22"/>
          <w:szCs w:val="22"/>
          <w:lang w:eastAsia="pl-PL"/>
        </w:rPr>
        <w:t>45330000-9 Roboty instalacyjne wodno-kanalizacyjne i sanitarne</w:t>
      </w:r>
    </w:p>
    <w:p w14:paraId="5D912982" w14:textId="77777777" w:rsidR="008523C6" w:rsidRPr="008523C6" w:rsidRDefault="008523C6" w:rsidP="00BB1542">
      <w:pPr>
        <w:pStyle w:val="Akapitzlist"/>
        <w:ind w:left="644"/>
        <w:jc w:val="both"/>
        <w:rPr>
          <w:rStyle w:val="FontStyle45"/>
          <w:rFonts w:ascii="Times New Roman" w:eastAsiaTheme="minorEastAsia" w:hAnsi="Times New Roman" w:cs="Times New Roman"/>
          <w:kern w:val="0"/>
          <w:sz w:val="22"/>
          <w:szCs w:val="22"/>
          <w:lang w:eastAsia="pl-PL"/>
        </w:rPr>
      </w:pPr>
      <w:r w:rsidRPr="008523C6">
        <w:rPr>
          <w:rStyle w:val="FontStyle45"/>
          <w:rFonts w:ascii="Times New Roman" w:eastAsiaTheme="minorEastAsia" w:hAnsi="Times New Roman" w:cs="Times New Roman"/>
          <w:kern w:val="0"/>
          <w:sz w:val="22"/>
          <w:szCs w:val="22"/>
          <w:lang w:eastAsia="pl-PL"/>
        </w:rPr>
        <w:t>45310000-3 Roboty instalacyjne elektryczne</w:t>
      </w:r>
    </w:p>
    <w:p w14:paraId="06958448" w14:textId="24F23B31" w:rsidR="008523C6" w:rsidRDefault="008523C6" w:rsidP="00BB1542">
      <w:pPr>
        <w:pStyle w:val="Akapitzlist"/>
        <w:ind w:left="644"/>
        <w:jc w:val="both"/>
        <w:rPr>
          <w:rStyle w:val="FontStyle45"/>
          <w:rFonts w:ascii="Times New Roman" w:eastAsiaTheme="minorEastAsia" w:hAnsi="Times New Roman" w:cs="Times New Roman"/>
          <w:kern w:val="0"/>
          <w:sz w:val="22"/>
          <w:szCs w:val="22"/>
          <w:lang w:eastAsia="pl-PL"/>
        </w:rPr>
      </w:pPr>
      <w:r w:rsidRPr="008523C6">
        <w:rPr>
          <w:rStyle w:val="FontStyle45"/>
          <w:rFonts w:ascii="Times New Roman" w:eastAsiaTheme="minorEastAsia" w:hAnsi="Times New Roman" w:cs="Times New Roman"/>
          <w:kern w:val="0"/>
          <w:sz w:val="22"/>
          <w:szCs w:val="22"/>
          <w:lang w:eastAsia="pl-PL"/>
        </w:rPr>
        <w:t>45453000-7 Roboty remontowe i renowacyjne</w:t>
      </w:r>
    </w:p>
    <w:p w14:paraId="376A4D29" w14:textId="6E7B08E5" w:rsidR="008523C6" w:rsidRPr="008523C6" w:rsidRDefault="008523C6" w:rsidP="00BB1542">
      <w:pPr>
        <w:pStyle w:val="Akapitzlist"/>
        <w:numPr>
          <w:ilvl w:val="0"/>
          <w:numId w:val="77"/>
        </w:numPr>
        <w:jc w:val="both"/>
        <w:rPr>
          <w:rStyle w:val="FontStyle45"/>
          <w:rFonts w:ascii="Times New Roman" w:eastAsiaTheme="minorEastAsia" w:hAnsi="Times New Roman" w:cs="Times New Roman"/>
          <w:kern w:val="0"/>
          <w:sz w:val="22"/>
          <w:szCs w:val="22"/>
          <w:lang w:eastAsia="pl-PL"/>
        </w:rPr>
      </w:pPr>
      <w:r w:rsidRPr="008523C6">
        <w:rPr>
          <w:rStyle w:val="FontStyle45"/>
          <w:rFonts w:ascii="Times New Roman" w:hAnsi="Times New Roman" w:cs="Times New Roman"/>
          <w:sz w:val="22"/>
          <w:szCs w:val="22"/>
        </w:rPr>
        <w:t>Zamawiający nie dopuszcza składania ofert częściowych.</w:t>
      </w:r>
      <w:r>
        <w:rPr>
          <w:rStyle w:val="FontStyle45"/>
          <w:rFonts w:ascii="Times New Roman" w:hAnsi="Times New Roman" w:cs="Times New Roman"/>
          <w:sz w:val="22"/>
          <w:szCs w:val="22"/>
        </w:rPr>
        <w:t xml:space="preserve"> </w:t>
      </w:r>
      <w:r w:rsidRPr="008523C6">
        <w:rPr>
          <w:rStyle w:val="FontStyle45"/>
          <w:rFonts w:ascii="Times New Roman" w:hAnsi="Times New Roman" w:cs="Times New Roman"/>
          <w:sz w:val="22"/>
          <w:szCs w:val="22"/>
        </w:rPr>
        <w:t>Przedmiot zamówienia tworzy nierozerwalną całość, co oznacza, że nie może zostać podzielony na części, ze względów technicznych, organizacyjnych i ekonomicznych, a brak podziału zamówienia na części nie zakłóca konkurencji w ramach postępowania.</w:t>
      </w:r>
    </w:p>
    <w:p w14:paraId="7AFE5B45" w14:textId="2807FA88" w:rsidR="005B06E9" w:rsidRPr="008523C6" w:rsidRDefault="008523C6" w:rsidP="00BB1542">
      <w:pPr>
        <w:pStyle w:val="Akapitzlist"/>
        <w:numPr>
          <w:ilvl w:val="0"/>
          <w:numId w:val="77"/>
        </w:numPr>
        <w:jc w:val="both"/>
        <w:rPr>
          <w:rFonts w:ascii="Times New Roman" w:eastAsiaTheme="minorEastAsia" w:hAnsi="Times New Roman" w:cs="Times New Roman"/>
          <w:color w:val="000000"/>
          <w:kern w:val="0"/>
          <w:lang w:eastAsia="pl-PL"/>
        </w:rPr>
      </w:pPr>
      <w:r w:rsidRPr="008523C6">
        <w:rPr>
          <w:rStyle w:val="FontStyle45"/>
          <w:rFonts w:ascii="Times New Roman" w:hAnsi="Times New Roman" w:cs="Times New Roman"/>
          <w:sz w:val="22"/>
          <w:szCs w:val="22"/>
        </w:rPr>
        <w:t xml:space="preserve">Zamawiający nie przewiduje udzielania zamówień, o których mowa w art. 214 ust. 1 pkt 7 i 8 ustawy </w:t>
      </w:r>
      <w:proofErr w:type="spellStart"/>
      <w:r w:rsidRPr="008523C6">
        <w:rPr>
          <w:rStyle w:val="FontStyle45"/>
          <w:rFonts w:ascii="Times New Roman" w:hAnsi="Times New Roman" w:cs="Times New Roman"/>
          <w:sz w:val="22"/>
          <w:szCs w:val="22"/>
        </w:rPr>
        <w:t>Pzp</w:t>
      </w:r>
      <w:proofErr w:type="spellEnd"/>
      <w:r w:rsidRPr="008523C6">
        <w:rPr>
          <w:rStyle w:val="FontStyle45"/>
          <w:rFonts w:ascii="Times New Roman" w:hAnsi="Times New Roman" w:cs="Times New Roman"/>
          <w:sz w:val="22"/>
          <w:szCs w:val="22"/>
        </w:rPr>
        <w:t>.</w:t>
      </w:r>
    </w:p>
    <w:p w14:paraId="0B006479"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VI.</w:t>
      </w:r>
      <w:r w:rsidRPr="00AC0D84">
        <w:rPr>
          <w:rFonts w:ascii="Times New Roman" w:hAnsi="Times New Roman" w:cs="Times New Roman"/>
          <w:b/>
        </w:rPr>
        <w:tab/>
        <w:t>TERMIN WYKONANIA ZAMÓWIENIA</w:t>
      </w:r>
    </w:p>
    <w:p w14:paraId="1489BC8C" w14:textId="1DE52537" w:rsidR="005B06E9" w:rsidRPr="00AC0D84" w:rsidRDefault="008D7C5E" w:rsidP="00AC0D84">
      <w:pPr>
        <w:pStyle w:val="Standard"/>
        <w:tabs>
          <w:tab w:val="left" w:pos="9498"/>
        </w:tabs>
        <w:spacing w:after="0" w:line="240" w:lineRule="auto"/>
        <w:ind w:left="426"/>
        <w:jc w:val="both"/>
        <w:rPr>
          <w:rFonts w:ascii="Times New Roman" w:hAnsi="Times New Roman" w:cs="Times New Roman"/>
        </w:rPr>
      </w:pPr>
      <w:r w:rsidRPr="00AC0D84">
        <w:rPr>
          <w:rFonts w:ascii="Times New Roman" w:hAnsi="Times New Roman" w:cs="Times New Roman"/>
        </w:rPr>
        <w:t>Wykonawca zobowiązany jest zrealizować przedmiot zamówienia w terminie</w:t>
      </w:r>
      <w:r w:rsidR="00371B93" w:rsidRPr="00AC0D84">
        <w:rPr>
          <w:rFonts w:ascii="Times New Roman" w:hAnsi="Times New Roman" w:cs="Times New Roman"/>
        </w:rPr>
        <w:t xml:space="preserve"> do </w:t>
      </w:r>
      <w:r w:rsidR="00A81D04">
        <w:rPr>
          <w:rFonts w:ascii="Times New Roman" w:hAnsi="Times New Roman" w:cs="Times New Roman"/>
          <w:b/>
          <w:bCs/>
          <w:u w:val="single"/>
        </w:rPr>
        <w:t>31.08</w:t>
      </w:r>
      <w:r w:rsidR="00D14760" w:rsidRPr="00AC0D84">
        <w:rPr>
          <w:rFonts w:ascii="Times New Roman" w:hAnsi="Times New Roman" w:cs="Times New Roman"/>
          <w:b/>
          <w:bCs/>
          <w:u w:val="single"/>
        </w:rPr>
        <w:t>.2021</w:t>
      </w:r>
      <w:r w:rsidR="00ED6D14" w:rsidRPr="00AC0D84">
        <w:rPr>
          <w:rFonts w:ascii="Times New Roman" w:hAnsi="Times New Roman" w:cs="Times New Roman"/>
          <w:b/>
          <w:bCs/>
          <w:u w:val="single"/>
        </w:rPr>
        <w:t xml:space="preserve"> r.</w:t>
      </w:r>
      <w:r w:rsidRPr="00AC0D84">
        <w:rPr>
          <w:rFonts w:ascii="Times New Roman" w:hAnsi="Times New Roman" w:cs="Times New Roman"/>
        </w:rPr>
        <w:t xml:space="preserve"> </w:t>
      </w:r>
    </w:p>
    <w:p w14:paraId="73802ADA" w14:textId="77777777" w:rsidR="005B06E9" w:rsidRPr="00AC0D84" w:rsidRDefault="005B06E9" w:rsidP="00AC0D84">
      <w:pPr>
        <w:pStyle w:val="Standard"/>
        <w:tabs>
          <w:tab w:val="left" w:pos="9498"/>
        </w:tabs>
        <w:spacing w:after="0" w:line="240" w:lineRule="auto"/>
        <w:jc w:val="both"/>
        <w:rPr>
          <w:rFonts w:ascii="Times New Roman" w:hAnsi="Times New Roman" w:cs="Times New Roman"/>
        </w:rPr>
      </w:pPr>
    </w:p>
    <w:p w14:paraId="16F8E203"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VII.</w:t>
      </w:r>
      <w:r w:rsidRPr="00AC0D84">
        <w:rPr>
          <w:rFonts w:ascii="Times New Roman" w:hAnsi="Times New Roman" w:cs="Times New Roman"/>
          <w:b/>
        </w:rPr>
        <w:tab/>
        <w:t>PROJEKTOWANE POSTANOWIENIA UMOWY W SPRAWIE ZAMÓWIENIA PUBLICZNEGO, KTÓRE ZOSTANĄ WPROWADZONE DO TREŚCI TEJ UMOWY</w:t>
      </w:r>
    </w:p>
    <w:p w14:paraId="49D94073" w14:textId="51C9DD43" w:rsidR="005B06E9" w:rsidRPr="00AC0D84" w:rsidRDefault="008D7C5E" w:rsidP="00AC0D84">
      <w:pPr>
        <w:pStyle w:val="Standard"/>
        <w:tabs>
          <w:tab w:val="left" w:pos="9498"/>
        </w:tabs>
        <w:spacing w:after="0" w:line="240" w:lineRule="auto"/>
        <w:ind w:left="426"/>
        <w:jc w:val="both"/>
        <w:rPr>
          <w:rFonts w:ascii="Times New Roman" w:hAnsi="Times New Roman" w:cs="Times New Roman"/>
        </w:rPr>
      </w:pPr>
      <w:r w:rsidRPr="00AC0D84">
        <w:rPr>
          <w:rFonts w:ascii="Times New Roman" w:hAnsi="Times New Roman" w:cs="Times New Roman"/>
        </w:rPr>
        <w:t xml:space="preserve">Projektowane postanowienia umowy w sprawie zamówienia publicznego, które zostaną wprowadzone do treści tej umowy, </w:t>
      </w:r>
      <w:r w:rsidR="0031746B" w:rsidRPr="00AC0D84">
        <w:rPr>
          <w:rFonts w:ascii="Times New Roman" w:hAnsi="Times New Roman" w:cs="Times New Roman"/>
        </w:rPr>
        <w:t>określone zostały</w:t>
      </w:r>
      <w:r w:rsidRPr="00AC0D84">
        <w:rPr>
          <w:rFonts w:ascii="Times New Roman" w:hAnsi="Times New Roman" w:cs="Times New Roman"/>
        </w:rPr>
        <w:t xml:space="preserve"> w załączniku nr </w:t>
      </w:r>
      <w:r w:rsidR="00CE470F">
        <w:rPr>
          <w:rFonts w:ascii="Times New Roman" w:hAnsi="Times New Roman" w:cs="Times New Roman"/>
        </w:rPr>
        <w:t>8</w:t>
      </w:r>
      <w:r w:rsidR="00543ED4" w:rsidRPr="00AC0D84">
        <w:rPr>
          <w:rFonts w:ascii="Times New Roman" w:hAnsi="Times New Roman" w:cs="Times New Roman"/>
        </w:rPr>
        <w:t xml:space="preserve"> </w:t>
      </w:r>
      <w:r w:rsidRPr="00AC0D84">
        <w:rPr>
          <w:rFonts w:ascii="Times New Roman" w:hAnsi="Times New Roman" w:cs="Times New Roman"/>
        </w:rPr>
        <w:t>do SWZ.</w:t>
      </w:r>
      <w:r w:rsidR="00E2106F" w:rsidRPr="00AC0D84">
        <w:rPr>
          <w:rFonts w:ascii="Times New Roman" w:hAnsi="Times New Roman" w:cs="Times New Roman"/>
        </w:rPr>
        <w:t xml:space="preserve"> </w:t>
      </w:r>
      <w:r w:rsidR="00BB1542">
        <w:rPr>
          <w:rFonts w:ascii="Times New Roman" w:hAnsi="Times New Roman" w:cs="Times New Roman"/>
        </w:rPr>
        <w:br/>
      </w:r>
    </w:p>
    <w:p w14:paraId="2E8A59AA" w14:textId="54C8306E" w:rsidR="005B06E9" w:rsidRPr="00AC0D84" w:rsidRDefault="00E85570" w:rsidP="00AC0D84">
      <w:pPr>
        <w:pStyle w:val="Standard"/>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 xml:space="preserve">VIII. </w:t>
      </w:r>
      <w:r w:rsidR="008D7C5E" w:rsidRPr="00AC0D84">
        <w:rPr>
          <w:rFonts w:ascii="Times New Roman" w:hAnsi="Times New Roman" w:cs="Times New Roman"/>
          <w:b/>
        </w:rPr>
        <w:t>INFORMACJE O ŚRODKACH KOMUNIKACJI ELEKTRONICZNEJ, PRZY UŻYCIU KTÓRYCH ZAMAWIAJĄCY BĘDZIE KOMUNIKOWAŁ SIĘ Z WYKONAWCAMI, ORAZ INFORMACJE O WYMAGANIACH TECHNICZNYCH I ORGANIZACYJNYCH SPORZĄDZANIA, WYSYŁANIA I ODBIERANIA KORESPONDENCJI ELEKTRONICZNEJ</w:t>
      </w:r>
    </w:p>
    <w:p w14:paraId="0C9E9917" w14:textId="2F0D7E65"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1.</w:t>
      </w:r>
      <w:r w:rsidRPr="00AC0D84">
        <w:rPr>
          <w:rFonts w:ascii="Times New Roman" w:hAnsi="Times New Roman" w:cs="Times New Roman"/>
        </w:rPr>
        <w:tab/>
        <w:t>W postępowaniu o udzielenie zamówienia komunikacja między Zamawiającym a Wykonawcami odbywa się drogą elektroniczną przy użyciu miniPortalu</w:t>
      </w:r>
      <w:r w:rsidR="00E2106F" w:rsidRPr="00AC0D84">
        <w:rPr>
          <w:rFonts w:ascii="Times New Roman" w:hAnsi="Times New Roman" w:cs="Times New Roman"/>
        </w:rPr>
        <w:t xml:space="preserve"> </w:t>
      </w:r>
      <w:r w:rsidRPr="00AC0D84">
        <w:rPr>
          <w:rFonts w:ascii="Times New Roman" w:hAnsi="Times New Roman" w:cs="Times New Roman"/>
        </w:rPr>
        <w:t>https://miniportal.uzp.gov.pl/,</w:t>
      </w:r>
      <w:r w:rsidR="00ED6D14" w:rsidRPr="00AC0D84">
        <w:rPr>
          <w:rFonts w:ascii="Times New Roman" w:hAnsi="Times New Roman" w:cs="Times New Roman"/>
        </w:rPr>
        <w:t xml:space="preserve"> </w:t>
      </w:r>
      <w:r w:rsidRPr="00AC0D84">
        <w:rPr>
          <w:rFonts w:ascii="Times New Roman" w:hAnsi="Times New Roman" w:cs="Times New Roman"/>
        </w:rPr>
        <w:t>ePUAPuhttps://epuap.gov.pl/wps/portal</w:t>
      </w:r>
    </w:p>
    <w:p w14:paraId="3B63C206"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2.</w:t>
      </w:r>
      <w:r w:rsidRPr="00AC0D84">
        <w:rPr>
          <w:rFonts w:ascii="Times New Roman" w:hAnsi="Times New Roman" w:cs="Times New Roman"/>
        </w:rPr>
        <w:tab/>
        <w:t xml:space="preserve">Wykonawca zamierzający wziąć udział w postępowaniu o udzielenie zamówienia publicznego, musi posiadać konto na </w:t>
      </w:r>
      <w:proofErr w:type="spellStart"/>
      <w:r w:rsidRPr="00AC0D84">
        <w:rPr>
          <w:rFonts w:ascii="Times New Roman" w:hAnsi="Times New Roman" w:cs="Times New Roman"/>
        </w:rPr>
        <w:t>ePUAP</w:t>
      </w:r>
      <w:proofErr w:type="spellEnd"/>
      <w:r w:rsidRPr="00AC0D84">
        <w:rPr>
          <w:rFonts w:ascii="Times New Roman" w:hAnsi="Times New Roman" w:cs="Times New Roman"/>
        </w:rPr>
        <w:t xml:space="preserve">. Wykonawca posiadający konto na </w:t>
      </w:r>
      <w:proofErr w:type="spellStart"/>
      <w:r w:rsidRPr="00AC0D84">
        <w:rPr>
          <w:rFonts w:ascii="Times New Roman" w:hAnsi="Times New Roman" w:cs="Times New Roman"/>
        </w:rPr>
        <w:t>ePUAP</w:t>
      </w:r>
      <w:proofErr w:type="spellEnd"/>
      <w:r w:rsidRPr="00AC0D84">
        <w:rPr>
          <w:rFonts w:ascii="Times New Roman" w:hAnsi="Times New Roman" w:cs="Times New Roman"/>
        </w:rPr>
        <w:t xml:space="preserve"> ma dostęp do formularzy: złożenia, zmiany, wycofania oferty lub wniosku oraz do formularza do komunikacji.</w:t>
      </w:r>
    </w:p>
    <w:p w14:paraId="7D1742A2" w14:textId="150340E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3.</w:t>
      </w:r>
      <w:r w:rsidRPr="00AC0D84">
        <w:rPr>
          <w:rFonts w:ascii="Times New Roman" w:hAnsi="Times New Roman" w:cs="Times New Roman"/>
        </w:rPr>
        <w:tab/>
        <w:t>Wymagania techniczne i organizacyjne wysyłania i odbierania korespondencji elektronicznej przekazywanej przy ich użyciu, opisane zostały w Regulaminie korzystania z miniPortalu dostępnym pod adresem</w:t>
      </w:r>
      <w:r w:rsidR="00E2106F" w:rsidRPr="00AC0D84">
        <w:rPr>
          <w:rFonts w:ascii="Times New Roman" w:hAnsi="Times New Roman" w:cs="Times New Roman"/>
        </w:rPr>
        <w:t xml:space="preserve"> </w:t>
      </w:r>
      <w:r w:rsidRPr="00AC0D84">
        <w:rPr>
          <w:rFonts w:ascii="Times New Roman" w:hAnsi="Times New Roman" w:cs="Times New Roman"/>
        </w:rPr>
        <w:t>https://miniportal.uzp.gov.pl/WarunkiUslugi.aspx</w:t>
      </w:r>
      <w:r w:rsidR="00ED6D14" w:rsidRPr="00AC0D84">
        <w:rPr>
          <w:rFonts w:ascii="Times New Roman" w:hAnsi="Times New Roman" w:cs="Times New Roman"/>
        </w:rPr>
        <w:t xml:space="preserve"> </w:t>
      </w:r>
      <w:r w:rsidRPr="00AC0D84">
        <w:rPr>
          <w:rFonts w:ascii="Times New Roman" w:hAnsi="Times New Roman" w:cs="Times New Roman"/>
        </w:rPr>
        <w:t>oraz</w:t>
      </w:r>
      <w:r w:rsidR="00ED6D14" w:rsidRPr="00AC0D84">
        <w:rPr>
          <w:rFonts w:ascii="Times New Roman" w:hAnsi="Times New Roman" w:cs="Times New Roman"/>
        </w:rPr>
        <w:t xml:space="preserve"> </w:t>
      </w:r>
      <w:r w:rsidR="0031746B" w:rsidRPr="00AC0D84">
        <w:rPr>
          <w:rFonts w:ascii="Times New Roman" w:hAnsi="Times New Roman" w:cs="Times New Roman"/>
        </w:rPr>
        <w:t xml:space="preserve">aktualnym </w:t>
      </w:r>
      <w:r w:rsidRPr="00AC0D84">
        <w:rPr>
          <w:rFonts w:ascii="Times New Roman" w:hAnsi="Times New Roman" w:cs="Times New Roman"/>
        </w:rPr>
        <w:t>Regulaminie</w:t>
      </w:r>
      <w:r w:rsidR="00E2106F" w:rsidRPr="00AC0D84">
        <w:rPr>
          <w:rFonts w:ascii="Times New Roman" w:hAnsi="Times New Roman" w:cs="Times New Roman"/>
        </w:rPr>
        <w:t xml:space="preserve"> </w:t>
      </w:r>
      <w:proofErr w:type="spellStart"/>
      <w:r w:rsidRPr="00AC0D84">
        <w:rPr>
          <w:rFonts w:ascii="Times New Roman" w:hAnsi="Times New Roman" w:cs="Times New Roman"/>
        </w:rPr>
        <w:t>ePUAP</w:t>
      </w:r>
      <w:proofErr w:type="spellEnd"/>
      <w:r w:rsidRPr="00AC0D84">
        <w:rPr>
          <w:rFonts w:ascii="Times New Roman" w:hAnsi="Times New Roman" w:cs="Times New Roman"/>
        </w:rPr>
        <w:t>.</w:t>
      </w:r>
    </w:p>
    <w:p w14:paraId="0064349F"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4.</w:t>
      </w:r>
      <w:r w:rsidRPr="00AC0D84">
        <w:rPr>
          <w:rFonts w:ascii="Times New Roman" w:hAnsi="Times New Roman" w:cs="Times New Roman"/>
        </w:rPr>
        <w:tab/>
        <w:t>Wykonawca przystępując do niniejszego postępowania o udzielenie zamówienia publicznego, akceptuje warunki korzystania z miniPortalu, określone w Regulaminie miniPortalu oraz zobowiązuje się korzystając z miniPortalu przestrzegać postanowień tego regulaminu.</w:t>
      </w:r>
    </w:p>
    <w:p w14:paraId="1F435D4E" w14:textId="38DDAA45"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5.</w:t>
      </w:r>
      <w:r w:rsidRPr="00AC0D84">
        <w:rPr>
          <w:rFonts w:ascii="Times New Roman" w:hAnsi="Times New Roman" w:cs="Times New Roman"/>
        </w:rPr>
        <w:tab/>
        <w:t>Maksymalny rozmiar plików przesyłanych za pośrednictwem dedykowanych formularzy do: złożenia i wycofania oferty oraz do komunikacji wynosi</w:t>
      </w:r>
      <w:r w:rsidR="0031746B" w:rsidRPr="00AC0D84">
        <w:rPr>
          <w:rFonts w:ascii="Times New Roman" w:hAnsi="Times New Roman" w:cs="Times New Roman"/>
        </w:rPr>
        <w:t xml:space="preserve"> </w:t>
      </w:r>
      <w:r w:rsidRPr="00AC0D84">
        <w:rPr>
          <w:rFonts w:ascii="Times New Roman" w:hAnsi="Times New Roman" w:cs="Times New Roman"/>
        </w:rPr>
        <w:t>150MB.</w:t>
      </w:r>
    </w:p>
    <w:p w14:paraId="765F2CE3"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6.</w:t>
      </w:r>
      <w:r w:rsidRPr="00AC0D84">
        <w:rPr>
          <w:rFonts w:ascii="Times New Roman" w:hAnsi="Times New Roman" w:cs="Times New Roman"/>
        </w:rPr>
        <w:tab/>
        <w:t xml:space="preserve">Za datę przekazania oferty, oświadczenia, o którym mowa w art. 125 ust.1 </w:t>
      </w:r>
      <w:proofErr w:type="spellStart"/>
      <w:r w:rsidRPr="00AC0D84">
        <w:rPr>
          <w:rFonts w:ascii="Times New Roman" w:hAnsi="Times New Roman" w:cs="Times New Roman"/>
        </w:rPr>
        <w:t>pzp</w:t>
      </w:r>
      <w:proofErr w:type="spellEnd"/>
      <w:r w:rsidRPr="00AC0D84">
        <w:rPr>
          <w:rFonts w:ascii="Times New Roman" w:hAnsi="Times New Roman" w:cs="Times New Roman"/>
        </w:rPr>
        <w:t xml:space="preserve">, podmiotowych środków dowodowych, przedmiotowych środków dowodowych oraz innych informacji, oświadczeń lub dokumentów, przekazywanych w postępowaniu, przyjmuje się datę ich przekazania na </w:t>
      </w:r>
      <w:proofErr w:type="spellStart"/>
      <w:r w:rsidRPr="00AC0D84">
        <w:rPr>
          <w:rFonts w:ascii="Times New Roman" w:hAnsi="Times New Roman" w:cs="Times New Roman"/>
        </w:rPr>
        <w:t>ePUAP</w:t>
      </w:r>
      <w:proofErr w:type="spellEnd"/>
      <w:r w:rsidRPr="00AC0D84">
        <w:rPr>
          <w:rFonts w:ascii="Times New Roman" w:hAnsi="Times New Roman" w:cs="Times New Roman"/>
        </w:rPr>
        <w:t>.</w:t>
      </w:r>
    </w:p>
    <w:p w14:paraId="3C49E77E"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7.</w:t>
      </w:r>
      <w:r w:rsidRPr="00AC0D84">
        <w:rPr>
          <w:rFonts w:ascii="Times New Roman" w:hAnsi="Times New Roman" w:cs="Times New Roman"/>
        </w:rPr>
        <w:tab/>
        <w:t xml:space="preserve">W postępowaniu o udzielenie zamówienia korespondencja elektroniczna (inna niż oferta Wykonawcy i załączniki do oferty) odbywa się elektronicznie za pośrednictwem dedykowanego formularza dostępnego na </w:t>
      </w:r>
      <w:proofErr w:type="spellStart"/>
      <w:r w:rsidRPr="00AC0D84">
        <w:rPr>
          <w:rFonts w:ascii="Times New Roman" w:hAnsi="Times New Roman" w:cs="Times New Roman"/>
        </w:rPr>
        <w:t>ePUAP</w:t>
      </w:r>
      <w:proofErr w:type="spellEnd"/>
      <w:r w:rsidRPr="00AC0D84">
        <w:rPr>
          <w:rFonts w:ascii="Times New Roman" w:hAnsi="Times New Roman" w:cs="Times New Roman"/>
        </w:rPr>
        <w:t xml:space="preserve"> oraz udostępnionego przez miniPortal. Korespondencja </w:t>
      </w:r>
      <w:r w:rsidRPr="00AC0D84">
        <w:rPr>
          <w:rFonts w:ascii="Times New Roman" w:hAnsi="Times New Roman" w:cs="Times New Roman"/>
        </w:rPr>
        <w:lastRenderedPageBreak/>
        <w:t>przesłana za pomocą tego formularza nie może być szyfrowana. We wszelkiej korespondencji związanej z niniejszym postępowaniem Zamawiający i Wykonawcy posługują się numerem ogłoszenia (BZP).</w:t>
      </w:r>
    </w:p>
    <w:p w14:paraId="7A429D51" w14:textId="5BCB00E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8.</w:t>
      </w:r>
      <w:r w:rsidRPr="00AC0D84">
        <w:rPr>
          <w:rFonts w:ascii="Times New Roman" w:hAnsi="Times New Roman" w:cs="Times New Roman"/>
        </w:rPr>
        <w:tab/>
        <w:t>Zamawiający może również komunikować się z Wykonawcami za pomocą poczty elektronicznej, email:</w:t>
      </w:r>
      <w:r w:rsidR="00903D59" w:rsidRPr="00903D59">
        <w:t xml:space="preserve"> </w:t>
      </w:r>
      <w:hyperlink r:id="rId12" w:history="1">
        <w:r w:rsidR="00903D59" w:rsidRPr="003B1F3B">
          <w:rPr>
            <w:rStyle w:val="Hipercze"/>
            <w:rFonts w:ascii="Times New Roman" w:hAnsi="Times New Roman"/>
          </w:rPr>
          <w:t>zsckr-bobowicko@wp.pl</w:t>
        </w:r>
      </w:hyperlink>
      <w:r w:rsidR="00903D59">
        <w:rPr>
          <w:rFonts w:ascii="Times New Roman" w:hAnsi="Times New Roman" w:cs="Times New Roman"/>
        </w:rPr>
        <w:t xml:space="preserve"> </w:t>
      </w:r>
      <w:r w:rsidRPr="00AC0D84">
        <w:rPr>
          <w:rFonts w:ascii="Times New Roman" w:hAnsi="Times New Roman" w:cs="Times New Roman"/>
          <w:shd w:val="clear" w:color="auto" w:fill="FFFFFF"/>
        </w:rPr>
        <w:t xml:space="preserve"> </w:t>
      </w:r>
    </w:p>
    <w:p w14:paraId="689A36BE" w14:textId="28A22D62"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9.</w:t>
      </w:r>
      <w:r w:rsidRPr="00AC0D84">
        <w:rPr>
          <w:rFonts w:ascii="Times New Roman" w:hAnsi="Times New Roman" w:cs="Times New Roman"/>
        </w:rPr>
        <w:tab/>
        <w:t>Dokumenty elektroniczne, oświadczenia lub elektroniczne kopie dokumentów lub oświadczeń składane są przez Wykonawcę za pośrednictwem Formularza do komunikacji jako załączniki. Zamawiający dopuszcza również możliwość składania dokumentów elektronicznych, oświadczeń lub elektronicznych kopii dokumentów lub oświadczeń za pomocą poczty elektronicznej, na adres email:</w:t>
      </w:r>
      <w:r w:rsidR="004D3D6A" w:rsidRPr="00AC0D84">
        <w:rPr>
          <w:rFonts w:ascii="Times New Roman" w:hAnsi="Times New Roman" w:cs="Times New Roman"/>
        </w:rPr>
        <w:t xml:space="preserve"> </w:t>
      </w:r>
      <w:hyperlink r:id="rId13" w:history="1">
        <w:r w:rsidR="00903D59" w:rsidRPr="003B1F3B">
          <w:rPr>
            <w:rStyle w:val="Hipercze"/>
            <w:rFonts w:ascii="Times New Roman" w:hAnsi="Times New Roman"/>
          </w:rPr>
          <w:t>zsckr-bobowicko@wp.pl</w:t>
        </w:r>
      </w:hyperlink>
      <w:r w:rsidR="00903D59">
        <w:rPr>
          <w:rFonts w:ascii="Times New Roman" w:hAnsi="Times New Roman" w:cs="Times New Roman"/>
        </w:rPr>
        <w:t xml:space="preserve"> </w:t>
      </w:r>
      <w:r w:rsidRPr="00AC0D84">
        <w:rPr>
          <w:rFonts w:ascii="Times New Roman" w:hAnsi="Times New Roman" w:cs="Times New Roman"/>
        </w:rPr>
        <w:t>Sposób sporządzenia dokumentów elektronicznych, oświadczeń lub elektronicznych kopii dokumentów lub oświadczeń musi być zgody</w:t>
      </w:r>
      <w:r w:rsidR="00E85570" w:rsidRPr="00AC0D84">
        <w:rPr>
          <w:rFonts w:ascii="Times New Roman" w:hAnsi="Times New Roman" w:cs="Times New Roman"/>
        </w:rPr>
        <w:br/>
      </w:r>
      <w:r w:rsidRPr="00AC0D84">
        <w:rPr>
          <w:rFonts w:ascii="Times New Roman" w:hAnsi="Times New Roman" w:cs="Times New Roman"/>
        </w:rPr>
        <w:t xml:space="preserve">z wymaganiami określonymi w rozporządzeniu </w:t>
      </w:r>
      <w:r w:rsidRPr="00AC0D84">
        <w:rPr>
          <w:rFonts w:ascii="Times New Roman" w:hAnsi="Times New Roman" w:cs="Times New Roman"/>
          <w:b/>
        </w:rPr>
        <w:t xml:space="preserve"> </w:t>
      </w:r>
      <w:r w:rsidRPr="00AC0D84">
        <w:rPr>
          <w:rFonts w:ascii="Times New Roman" w:hAnsi="Times New Roman" w:cs="Times New Roman"/>
        </w:rPr>
        <w:t>Prezesa Rady Ministrów z dnia 30 grudnia 2020 r. w sprawie sposobu sporządzania i przekazywania informacji oraz wymagań technicznych dla dokumentów elektronicznych oraz środków komunikacji elektronicznej w postępowaniu</w:t>
      </w:r>
      <w:r w:rsidR="00E85570" w:rsidRPr="00AC0D84">
        <w:rPr>
          <w:rFonts w:ascii="Times New Roman" w:hAnsi="Times New Roman" w:cs="Times New Roman"/>
        </w:rPr>
        <w:br/>
      </w:r>
      <w:r w:rsidRPr="00AC0D84">
        <w:rPr>
          <w:rFonts w:ascii="Times New Roman" w:hAnsi="Times New Roman" w:cs="Times New Roman"/>
        </w:rPr>
        <w:t>o udzielenie zamówienia publicznego lub konkursie</w:t>
      </w:r>
    </w:p>
    <w:p w14:paraId="7F32FCD9"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10.</w:t>
      </w:r>
      <w:r w:rsidRPr="00AC0D84">
        <w:rPr>
          <w:rFonts w:ascii="Times New Roman" w:hAnsi="Times New Roman" w:cs="Times New Roman"/>
        </w:rPr>
        <w:tab/>
        <w:t>Zamawiający nie przewiduje sposobu komunikowania się z Wykonawcami w inny sposób niż przy użyciu środków komunikacji elektronicznej, wskazanych w SWZ.</w:t>
      </w:r>
    </w:p>
    <w:p w14:paraId="621B0B43" w14:textId="77777777" w:rsidR="005B06E9" w:rsidRPr="00AC0D84" w:rsidRDefault="005B06E9" w:rsidP="00AC0D84">
      <w:pPr>
        <w:pStyle w:val="Standarduser"/>
        <w:spacing w:after="0" w:line="240" w:lineRule="auto"/>
        <w:ind w:left="426"/>
        <w:jc w:val="both"/>
        <w:rPr>
          <w:rFonts w:cs="Times New Roman"/>
          <w:sz w:val="22"/>
          <w:szCs w:val="22"/>
          <w:lang w:val="pl-PL"/>
        </w:rPr>
      </w:pPr>
    </w:p>
    <w:p w14:paraId="428C020D" w14:textId="5794D424"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IX.</w:t>
      </w:r>
      <w:r w:rsidRPr="00AC0D84">
        <w:rPr>
          <w:rFonts w:ascii="Times New Roman" w:hAnsi="Times New Roman" w:cs="Times New Roman"/>
          <w:b/>
        </w:rPr>
        <w:tab/>
        <w:t>WSKAZANIE OSÓB UPRAWNIONYCH DO KOMUNIKOWANIA SIĘ</w:t>
      </w:r>
      <w:r w:rsidR="00E85570" w:rsidRPr="00AC0D84">
        <w:rPr>
          <w:rFonts w:ascii="Times New Roman" w:hAnsi="Times New Roman" w:cs="Times New Roman"/>
          <w:b/>
        </w:rPr>
        <w:br/>
      </w:r>
      <w:r w:rsidRPr="00AC0D84">
        <w:rPr>
          <w:rFonts w:ascii="Times New Roman" w:hAnsi="Times New Roman" w:cs="Times New Roman"/>
          <w:b/>
        </w:rPr>
        <w:t>Z WYKONAWCAMI</w:t>
      </w:r>
    </w:p>
    <w:p w14:paraId="63B86ED3" w14:textId="77777777" w:rsidR="00903D59" w:rsidRDefault="008D7C5E" w:rsidP="00AC0D84">
      <w:pPr>
        <w:pStyle w:val="Standard"/>
        <w:tabs>
          <w:tab w:val="left" w:pos="9498"/>
        </w:tabs>
        <w:spacing w:after="0" w:line="240" w:lineRule="auto"/>
        <w:ind w:left="426"/>
        <w:jc w:val="both"/>
        <w:rPr>
          <w:rFonts w:ascii="Times New Roman" w:hAnsi="Times New Roman" w:cs="Times New Roman"/>
        </w:rPr>
      </w:pPr>
      <w:r w:rsidRPr="00AC0D84">
        <w:rPr>
          <w:rFonts w:ascii="Times New Roman" w:hAnsi="Times New Roman" w:cs="Times New Roman"/>
        </w:rPr>
        <w:t>Zamawiający wyznacza następujące osoby do kontaktu z Wykonawcami:</w:t>
      </w:r>
    </w:p>
    <w:p w14:paraId="40DC70AC" w14:textId="35808293" w:rsidR="00ED6D14" w:rsidRPr="00BB1542" w:rsidRDefault="008D7C5E" w:rsidP="00AC0D84">
      <w:pPr>
        <w:pStyle w:val="Standard"/>
        <w:tabs>
          <w:tab w:val="left" w:pos="9498"/>
        </w:tabs>
        <w:spacing w:after="0" w:line="240" w:lineRule="auto"/>
        <w:ind w:left="426"/>
        <w:jc w:val="both"/>
        <w:rPr>
          <w:rFonts w:ascii="Times New Roman" w:hAnsi="Times New Roman" w:cs="Times New Roman"/>
          <w:lang w:val="en-US"/>
        </w:rPr>
      </w:pPr>
      <w:r w:rsidRPr="00AC0D84">
        <w:rPr>
          <w:rFonts w:ascii="Times New Roman" w:hAnsi="Times New Roman" w:cs="Times New Roman"/>
        </w:rPr>
        <w:t xml:space="preserve"> </w:t>
      </w:r>
      <w:r w:rsidR="00903D59" w:rsidRPr="00BB1542">
        <w:rPr>
          <w:rFonts w:ascii="Times New Roman" w:hAnsi="Times New Roman" w:cs="Times New Roman"/>
          <w:lang w:val="en-US"/>
        </w:rPr>
        <w:t>Tel. fax e-mail: zsckr-bobowicko@wp.pl , tel./ fax 95/7413218</w:t>
      </w:r>
    </w:p>
    <w:p w14:paraId="7DD02F7C" w14:textId="77777777" w:rsidR="00903D59" w:rsidRDefault="00903D59" w:rsidP="00AC0D84">
      <w:pPr>
        <w:pStyle w:val="Standard"/>
        <w:tabs>
          <w:tab w:val="left" w:pos="9498"/>
        </w:tabs>
        <w:spacing w:after="0" w:line="240" w:lineRule="auto"/>
        <w:ind w:left="426"/>
        <w:jc w:val="both"/>
        <w:rPr>
          <w:rFonts w:ascii="Times New Roman" w:hAnsi="Times New Roman" w:cs="Times New Roman"/>
        </w:rPr>
      </w:pPr>
      <w:r>
        <w:rPr>
          <w:rFonts w:ascii="Times New Roman" w:hAnsi="Times New Roman" w:cs="Times New Roman"/>
        </w:rPr>
        <w:t xml:space="preserve">- </w:t>
      </w:r>
      <w:r w:rsidRPr="00903D59">
        <w:rPr>
          <w:rFonts w:ascii="Times New Roman" w:hAnsi="Times New Roman" w:cs="Times New Roman"/>
        </w:rPr>
        <w:t xml:space="preserve">Dyrektor- Daniel Drzymała  </w:t>
      </w:r>
    </w:p>
    <w:p w14:paraId="18BB8AA8" w14:textId="43B42BB9" w:rsidR="00903D59" w:rsidRPr="00AC0D84" w:rsidRDefault="00903D59" w:rsidP="00903D59">
      <w:pPr>
        <w:pStyle w:val="Standard"/>
        <w:tabs>
          <w:tab w:val="left" w:pos="9498"/>
        </w:tabs>
        <w:spacing w:after="0" w:line="240" w:lineRule="auto"/>
        <w:ind w:left="426"/>
        <w:jc w:val="both"/>
        <w:rPr>
          <w:rFonts w:ascii="Times New Roman" w:hAnsi="Times New Roman" w:cs="Times New Roman"/>
        </w:rPr>
      </w:pPr>
      <w:r>
        <w:rPr>
          <w:rFonts w:ascii="Times New Roman" w:hAnsi="Times New Roman" w:cs="Times New Roman"/>
        </w:rPr>
        <w:t xml:space="preserve">- </w:t>
      </w:r>
      <w:r w:rsidR="00BD3260">
        <w:rPr>
          <w:rFonts w:ascii="Times New Roman" w:hAnsi="Times New Roman" w:cs="Times New Roman"/>
        </w:rPr>
        <w:t>Główna</w:t>
      </w:r>
      <w:r>
        <w:rPr>
          <w:rFonts w:ascii="Times New Roman" w:hAnsi="Times New Roman" w:cs="Times New Roman"/>
        </w:rPr>
        <w:t xml:space="preserve"> </w:t>
      </w:r>
      <w:r w:rsidR="00BD3260">
        <w:rPr>
          <w:rFonts w:ascii="Times New Roman" w:hAnsi="Times New Roman" w:cs="Times New Roman"/>
        </w:rPr>
        <w:t>k</w:t>
      </w:r>
      <w:r>
        <w:rPr>
          <w:rFonts w:ascii="Times New Roman" w:hAnsi="Times New Roman" w:cs="Times New Roman"/>
        </w:rPr>
        <w:t>sięgowa- Marzena Stasiak</w:t>
      </w:r>
    </w:p>
    <w:p w14:paraId="549BFDBD" w14:textId="77777777" w:rsidR="00ED6D14" w:rsidRPr="00AC0D84" w:rsidRDefault="00ED6D14" w:rsidP="00AC0D84">
      <w:pPr>
        <w:pStyle w:val="Standard"/>
        <w:tabs>
          <w:tab w:val="left" w:pos="9498"/>
        </w:tabs>
        <w:spacing w:after="0" w:line="240" w:lineRule="auto"/>
        <w:jc w:val="both"/>
        <w:rPr>
          <w:rFonts w:ascii="Times New Roman" w:hAnsi="Times New Roman" w:cs="Times New Roman"/>
        </w:rPr>
      </w:pPr>
    </w:p>
    <w:p w14:paraId="221FAF0A"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X.</w:t>
      </w:r>
      <w:r w:rsidRPr="00AC0D84">
        <w:rPr>
          <w:rFonts w:ascii="Times New Roman" w:hAnsi="Times New Roman" w:cs="Times New Roman"/>
          <w:b/>
        </w:rPr>
        <w:tab/>
        <w:t>TERMIN ZWIĄZANIA OFERTĄ</w:t>
      </w:r>
    </w:p>
    <w:p w14:paraId="185CD760" w14:textId="609FE4C9" w:rsidR="005B06E9" w:rsidRPr="00AC0D84" w:rsidRDefault="008D7C5E" w:rsidP="00CB44ED">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1.</w:t>
      </w:r>
      <w:r w:rsidRPr="00AC0D84">
        <w:rPr>
          <w:rFonts w:ascii="Times New Roman" w:hAnsi="Times New Roman" w:cs="Times New Roman"/>
        </w:rPr>
        <w:tab/>
        <w:t xml:space="preserve">Wykonawca jest związany ofertą od upływu </w:t>
      </w:r>
      <w:r w:rsidR="00903D59">
        <w:rPr>
          <w:rFonts w:ascii="Times New Roman" w:hAnsi="Times New Roman" w:cs="Times New Roman"/>
        </w:rPr>
        <w:t>terminu składania ofert 30 dni</w:t>
      </w:r>
    </w:p>
    <w:p w14:paraId="3CBF4E80" w14:textId="77777777" w:rsidR="005B06E9" w:rsidRPr="00AC0D84" w:rsidRDefault="005B06E9" w:rsidP="00AC0D84">
      <w:pPr>
        <w:pStyle w:val="Standard"/>
        <w:tabs>
          <w:tab w:val="left" w:pos="9498"/>
        </w:tabs>
        <w:spacing w:after="0" w:line="240" w:lineRule="auto"/>
        <w:ind w:left="426" w:hanging="426"/>
        <w:jc w:val="both"/>
        <w:rPr>
          <w:rFonts w:ascii="Times New Roman" w:hAnsi="Times New Roman" w:cs="Times New Roman"/>
        </w:rPr>
      </w:pPr>
    </w:p>
    <w:p w14:paraId="12334910"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XI.</w:t>
      </w:r>
      <w:r w:rsidRPr="00AC0D84">
        <w:rPr>
          <w:rFonts w:ascii="Times New Roman" w:hAnsi="Times New Roman" w:cs="Times New Roman"/>
          <w:b/>
        </w:rPr>
        <w:tab/>
        <w:t>OPIS SPOSOBU PRZYGOTOWANIA OFERTY</w:t>
      </w:r>
    </w:p>
    <w:p w14:paraId="5486A601" w14:textId="2A4D8729"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1.</w:t>
      </w:r>
      <w:r w:rsidRPr="00AC0D84">
        <w:rPr>
          <w:rFonts w:ascii="Times New Roman" w:hAnsi="Times New Roman" w:cs="Times New Roman"/>
        </w:rPr>
        <w:tab/>
      </w:r>
      <w:r w:rsidRPr="00AC0D84">
        <w:rPr>
          <w:rFonts w:ascii="Times New Roman" w:hAnsi="Times New Roman" w:cs="Times New Roman"/>
          <w:b/>
          <w:bCs/>
        </w:rPr>
        <w:t xml:space="preserve">Oferta, składana elektronicznie musi zostać </w:t>
      </w:r>
      <w:r w:rsidR="00371B93" w:rsidRPr="00AC0D84">
        <w:rPr>
          <w:rFonts w:ascii="Times New Roman" w:hAnsi="Times New Roman" w:cs="Times New Roman"/>
          <w:b/>
          <w:bCs/>
        </w:rPr>
        <w:t>podpisane elektronicznym</w:t>
      </w:r>
      <w:r w:rsidRPr="00AC0D84">
        <w:rPr>
          <w:rFonts w:ascii="Times New Roman" w:hAnsi="Times New Roman" w:cs="Times New Roman"/>
          <w:b/>
          <w:bCs/>
        </w:rPr>
        <w:t xml:space="preserve"> kwalifikowanym podpisem lub podpisem zaufanym lub podpisem osobistym.</w:t>
      </w:r>
      <w:r w:rsidR="0031746B" w:rsidRPr="00AC0D84">
        <w:rPr>
          <w:rFonts w:ascii="Times New Roman" w:hAnsi="Times New Roman" w:cs="Times New Roman"/>
          <w:b/>
          <w:bCs/>
        </w:rPr>
        <w:t xml:space="preserve"> Uwaga, każda z podanych form dotyczy podpisu elektronicznego.</w:t>
      </w:r>
    </w:p>
    <w:p w14:paraId="4C9B613C" w14:textId="3B67B924"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2.</w:t>
      </w:r>
      <w:r w:rsidRPr="00AC0D84">
        <w:rPr>
          <w:rFonts w:ascii="Times New Roman" w:hAnsi="Times New Roman" w:cs="Times New Roman"/>
        </w:rPr>
        <w:tab/>
        <w:t>Poświadczenia za zgodność z oryginałem dokonuje odpowiednio Wykonawca, podmiot, na którego zdolnościach lub sytuacji polega Wykonawca, Wykonawcy wspólnie ubiegający się</w:t>
      </w:r>
      <w:r w:rsidR="00E85570" w:rsidRPr="00AC0D84">
        <w:rPr>
          <w:rFonts w:ascii="Times New Roman" w:hAnsi="Times New Roman" w:cs="Times New Roman"/>
        </w:rPr>
        <w:br/>
      </w:r>
      <w:r w:rsidRPr="00AC0D84">
        <w:rPr>
          <w:rFonts w:ascii="Times New Roman" w:hAnsi="Times New Roman" w:cs="Times New Roman"/>
        </w:rPr>
        <w:t>o udzielen</w:t>
      </w:r>
      <w:r w:rsidR="00BD3260">
        <w:rPr>
          <w:rFonts w:ascii="Times New Roman" w:hAnsi="Times New Roman" w:cs="Times New Roman"/>
        </w:rPr>
        <w:t>ie zamówienia publicznego albo P</w:t>
      </w:r>
      <w:r w:rsidRPr="00AC0D84">
        <w:rPr>
          <w:rFonts w:ascii="Times New Roman" w:hAnsi="Times New Roman" w:cs="Times New Roman"/>
        </w:rPr>
        <w:t>od</w:t>
      </w:r>
      <w:r w:rsidR="00BD3260">
        <w:rPr>
          <w:rFonts w:ascii="Times New Roman" w:hAnsi="Times New Roman" w:cs="Times New Roman"/>
        </w:rPr>
        <w:t>w</w:t>
      </w:r>
      <w:r w:rsidRPr="00AC0D84">
        <w:rPr>
          <w:rFonts w:ascii="Times New Roman" w:hAnsi="Times New Roman" w:cs="Times New Roman"/>
        </w:rPr>
        <w:t>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w:t>
      </w:r>
      <w:r w:rsidR="00E24C11">
        <w:rPr>
          <w:rFonts w:ascii="Times New Roman" w:hAnsi="Times New Roman" w:cs="Times New Roman"/>
        </w:rPr>
        <w:t>j</w:t>
      </w:r>
      <w:r w:rsidRPr="00AC0D84">
        <w:rPr>
          <w:rFonts w:ascii="Times New Roman" w:hAnsi="Times New Roman" w:cs="Times New Roman"/>
        </w:rPr>
        <w:t xml:space="preserve"> kwalifikowanym podpisem elektronicznym lub podpisem zaufanym lub podpisem osobistym przez osobę/osoby upoważnioną/upoważnione.</w:t>
      </w:r>
    </w:p>
    <w:p w14:paraId="7FEE11B6"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3.</w:t>
      </w:r>
      <w:r w:rsidRPr="00AC0D84">
        <w:rPr>
          <w:rFonts w:ascii="Times New Roman" w:hAnsi="Times New Roman" w:cs="Times New Roman"/>
        </w:rPr>
        <w:tab/>
        <w:t>Oferta powinna być:</w:t>
      </w:r>
    </w:p>
    <w:p w14:paraId="6B2A67EE" w14:textId="77777777"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a)</w:t>
      </w:r>
      <w:r w:rsidRPr="00AC0D84">
        <w:rPr>
          <w:rFonts w:ascii="Times New Roman" w:hAnsi="Times New Roman" w:cs="Times New Roman"/>
        </w:rPr>
        <w:tab/>
        <w:t>sporządzona na podstawie załączników niniejszej SWZ w języku polskim,</w:t>
      </w:r>
    </w:p>
    <w:p w14:paraId="54E1F631" w14:textId="77777777"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b)</w:t>
      </w:r>
      <w:r w:rsidRPr="00AC0D84">
        <w:rPr>
          <w:rFonts w:ascii="Times New Roman" w:hAnsi="Times New Roman" w:cs="Times New Roman"/>
        </w:rPr>
        <w:tab/>
        <w:t>złożona przy użyciu środków komunikacji elektronicznej tzn. za pośrednictwem miniPortalu https://miniportal.uzp.gov.pl/,</w:t>
      </w:r>
      <w:r w:rsidRPr="00AC0D84">
        <w:rPr>
          <w:rFonts w:ascii="Times New Roman" w:hAnsi="Times New Roman" w:cs="Times New Roman"/>
          <w:shd w:val="clear" w:color="auto" w:fill="FFFFFF"/>
        </w:rPr>
        <w:t xml:space="preserve">  </w:t>
      </w:r>
    </w:p>
    <w:p w14:paraId="7BAEA2D1" w14:textId="77777777"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c)</w:t>
      </w:r>
      <w:r w:rsidRPr="00AC0D84">
        <w:rPr>
          <w:rFonts w:ascii="Times New Roman" w:hAnsi="Times New Roman" w:cs="Times New Roman"/>
        </w:rPr>
        <w:tab/>
        <w:t>podpisana kwalifikowanym podpisem elektronicznym lub podpisem zaufanym lub podpisem osobistym przez osobę/osoby upoważnioną/upoważnione</w:t>
      </w:r>
    </w:p>
    <w:p w14:paraId="75A93724"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4.</w:t>
      </w:r>
      <w:r w:rsidRPr="00AC0D84">
        <w:rPr>
          <w:rFonts w:ascii="Times New Roman" w:hAnsi="Times New Roman" w:cs="Times New Roman"/>
        </w:rPr>
        <w:tab/>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AC0D84">
        <w:rPr>
          <w:rFonts w:ascii="Times New Roman" w:hAnsi="Times New Roman" w:cs="Times New Roman"/>
        </w:rPr>
        <w:t>eIDAS</w:t>
      </w:r>
      <w:proofErr w:type="spellEnd"/>
      <w:r w:rsidRPr="00AC0D84">
        <w:rPr>
          <w:rFonts w:ascii="Times New Roman" w:hAnsi="Times New Roman" w:cs="Times New Roman"/>
        </w:rPr>
        <w:t>) (UE) nr 910/2014 - od 1 lipca 2016 roku”.</w:t>
      </w:r>
    </w:p>
    <w:p w14:paraId="77B54CCC"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5.</w:t>
      </w:r>
      <w:r w:rsidRPr="00AC0D84">
        <w:rPr>
          <w:rFonts w:ascii="Times New Roman" w:hAnsi="Times New Roman" w:cs="Times New Roman"/>
        </w:rPr>
        <w:tab/>
        <w:t xml:space="preserve">W przypadku wykorzystania formatu podpisu </w:t>
      </w:r>
      <w:proofErr w:type="spellStart"/>
      <w:r w:rsidRPr="00AC0D84">
        <w:rPr>
          <w:rFonts w:ascii="Times New Roman" w:hAnsi="Times New Roman" w:cs="Times New Roman"/>
        </w:rPr>
        <w:t>XAdES</w:t>
      </w:r>
      <w:proofErr w:type="spellEnd"/>
      <w:r w:rsidRPr="00AC0D84">
        <w:rPr>
          <w:rFonts w:ascii="Times New Roman" w:hAnsi="Times New Roman" w:cs="Times New Roman"/>
        </w:rPr>
        <w:t xml:space="preserve"> zewnętrzny. Zamawiający wymaga dołączenia odpowiedniej ilości plików, podpisywanych plików z danymi oraz plików </w:t>
      </w:r>
      <w:proofErr w:type="spellStart"/>
      <w:r w:rsidRPr="00AC0D84">
        <w:rPr>
          <w:rFonts w:ascii="Times New Roman" w:hAnsi="Times New Roman" w:cs="Times New Roman"/>
        </w:rPr>
        <w:t>XAdES</w:t>
      </w:r>
      <w:proofErr w:type="spellEnd"/>
      <w:r w:rsidRPr="00AC0D84">
        <w:rPr>
          <w:rFonts w:ascii="Times New Roman" w:hAnsi="Times New Roman" w:cs="Times New Roman"/>
        </w:rPr>
        <w:t>.</w:t>
      </w:r>
    </w:p>
    <w:p w14:paraId="01501D88" w14:textId="28574C9B"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6.</w:t>
      </w:r>
      <w:r w:rsidRPr="00AC0D84">
        <w:rPr>
          <w:rFonts w:ascii="Times New Roman" w:hAnsi="Times New Roman" w:cs="Times New Roman"/>
        </w:rPr>
        <w:tab/>
        <w:t xml:space="preserve">Zgodnie z art. </w:t>
      </w:r>
      <w:r w:rsidR="002600FD" w:rsidRPr="00AC0D84">
        <w:rPr>
          <w:rFonts w:ascii="Times New Roman" w:hAnsi="Times New Roman" w:cs="Times New Roman"/>
        </w:rPr>
        <w:t>1</w:t>
      </w:r>
      <w:r w:rsidRPr="00AC0D84">
        <w:rPr>
          <w:rFonts w:ascii="Times New Roman" w:hAnsi="Times New Roman" w:cs="Times New Roman"/>
        </w:rPr>
        <w:t>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w:t>
      </w:r>
    </w:p>
    <w:p w14:paraId="7989A1C6" w14:textId="24AB4C91"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lastRenderedPageBreak/>
        <w:t>7.</w:t>
      </w:r>
      <w:r w:rsidRPr="00AC0D84">
        <w:rPr>
          <w:rFonts w:ascii="Times New Roman" w:hAnsi="Times New Roman" w:cs="Times New Roman"/>
        </w:rPr>
        <w:tab/>
        <w:t xml:space="preserve">Wykonawca, za pośrednictwem https://miniportal.uzp.gov.pl/, może przed upływem terminu </w:t>
      </w:r>
      <w:r w:rsidR="00BD3260">
        <w:rPr>
          <w:rFonts w:ascii="Times New Roman" w:hAnsi="Times New Roman" w:cs="Times New Roman"/>
        </w:rPr>
        <w:br/>
      </w:r>
      <w:r w:rsidRPr="00AC0D84">
        <w:rPr>
          <w:rFonts w:ascii="Times New Roman" w:hAnsi="Times New Roman" w:cs="Times New Roman"/>
        </w:rPr>
        <w:t>do składania ofert zmienić lub wycofać ofertę.</w:t>
      </w:r>
    </w:p>
    <w:p w14:paraId="3010320D"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8.</w:t>
      </w:r>
      <w:r w:rsidRPr="00AC0D84">
        <w:rPr>
          <w:rFonts w:ascii="Times New Roman" w:hAnsi="Times New Roman" w:cs="Times New Roman"/>
        </w:rPr>
        <w:tab/>
        <w:t>Każdy z wykonawców może złożyć tylko jedną ofertę. Złożenie większej liczby ofert lub oferty zawierającej propozycje wariantowe spowoduje podlegać będzie odrzuceniu.</w:t>
      </w:r>
    </w:p>
    <w:p w14:paraId="785CEB2B"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9.</w:t>
      </w:r>
      <w:r w:rsidRPr="00AC0D84">
        <w:rPr>
          <w:rFonts w:ascii="Times New Roman" w:hAnsi="Times New Roman" w:cs="Times New Roman"/>
        </w:rPr>
        <w:tab/>
        <w:t>Ceny oferty muszą zawierać wszystkie koszty, jakie musi ponieść Wykonawca, aby zrealizować zamówienie z najwyższą starannością oraz ewentualne rabaty.</w:t>
      </w:r>
    </w:p>
    <w:p w14:paraId="1FB6D7A5"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10.</w:t>
      </w:r>
      <w:r w:rsidRPr="00AC0D84">
        <w:rPr>
          <w:rFonts w:ascii="Times New Roman" w:hAnsi="Times New Roman" w:cs="Times New Roman"/>
        </w:rPr>
        <w:tab/>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47B94B5" w14:textId="73E198F2"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11.</w:t>
      </w:r>
      <w:r w:rsidRPr="00AC0D84">
        <w:rPr>
          <w:rFonts w:ascii="Times New Roman" w:hAnsi="Times New Roman" w:cs="Times New Roman"/>
        </w:rPr>
        <w:tab/>
        <w:t>Zgodnie z definicją dokumentu elektronicznego z art.3 ustęp 2 Ustawy o informatyzacji działalności podmiotów realizujących zadania publiczne, opatrzenie pliku zawierającego skompresowane dane kwalifikowanym podpisem elektronicznym jest jednoznaczne</w:t>
      </w:r>
      <w:r w:rsidR="00E85570" w:rsidRPr="00AC0D84">
        <w:rPr>
          <w:rFonts w:ascii="Times New Roman" w:hAnsi="Times New Roman" w:cs="Times New Roman"/>
        </w:rPr>
        <w:br/>
      </w:r>
      <w:r w:rsidRPr="00AC0D84">
        <w:rPr>
          <w:rFonts w:ascii="Times New Roman" w:hAnsi="Times New Roman" w:cs="Times New Roman"/>
        </w:rPr>
        <w:t>z podpisaniem oryginału dokumentu, z wyjątkiem kopii poświadczonych odpowiednio przez innego Wykonawcę ubiegającego się wspólnie z nim o udzielenie zamówienia, przez podmiot, na którego zdolnościach lub sytuacji polega Wykonawca, albo przez pod Wykonawcę.</w:t>
      </w:r>
    </w:p>
    <w:p w14:paraId="5404AD55" w14:textId="6D81A4B4"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12.</w:t>
      </w:r>
      <w:r w:rsidRPr="00AC0D84">
        <w:rPr>
          <w:rFonts w:ascii="Times New Roman" w:hAnsi="Times New Roman" w:cs="Times New Roman"/>
        </w:rPr>
        <w:tab/>
        <w:t>Formaty plików wykorzystywanych przez wykonawców powinny być zgodne</w:t>
      </w:r>
      <w:r w:rsidR="00E85570" w:rsidRPr="00AC0D84">
        <w:rPr>
          <w:rFonts w:ascii="Times New Roman" w:hAnsi="Times New Roman" w:cs="Times New Roman"/>
        </w:rPr>
        <w:br/>
      </w:r>
      <w:r w:rsidRPr="00AC0D84">
        <w:rPr>
          <w:rFonts w:ascii="Times New Roman" w:hAnsi="Times New Roman" w:cs="Times New Roman"/>
        </w:rPr>
        <w:t>z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527A7DF4"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13.</w:t>
      </w:r>
      <w:r w:rsidRPr="00AC0D84">
        <w:rPr>
          <w:rFonts w:ascii="Times New Roman" w:hAnsi="Times New Roman" w:cs="Times New Roman"/>
        </w:rPr>
        <w:tab/>
        <w:t>Zalecenia:</w:t>
      </w:r>
    </w:p>
    <w:p w14:paraId="403EDEF2" w14:textId="77777777"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a) Zamawiający rekomenduje wykorzystanie formatów: .pdf .</w:t>
      </w:r>
      <w:proofErr w:type="spellStart"/>
      <w:r w:rsidRPr="00AC0D84">
        <w:rPr>
          <w:rFonts w:ascii="Times New Roman" w:hAnsi="Times New Roman" w:cs="Times New Roman"/>
        </w:rPr>
        <w:t>doc</w:t>
      </w:r>
      <w:proofErr w:type="spellEnd"/>
      <w:r w:rsidRPr="00AC0D84">
        <w:rPr>
          <w:rFonts w:ascii="Times New Roman" w:hAnsi="Times New Roman" w:cs="Times New Roman"/>
        </w:rPr>
        <w:t xml:space="preserve"> .xls .jpg (.</w:t>
      </w:r>
      <w:proofErr w:type="spellStart"/>
      <w:r w:rsidRPr="00AC0D84">
        <w:rPr>
          <w:rFonts w:ascii="Times New Roman" w:hAnsi="Times New Roman" w:cs="Times New Roman"/>
        </w:rPr>
        <w:t>jpeg</w:t>
      </w:r>
      <w:proofErr w:type="spellEnd"/>
      <w:r w:rsidRPr="00AC0D84">
        <w:rPr>
          <w:rFonts w:ascii="Times New Roman" w:hAnsi="Times New Roman" w:cs="Times New Roman"/>
        </w:rPr>
        <w:t>) ze szczególnym wskazaniem na .pdf</w:t>
      </w:r>
    </w:p>
    <w:p w14:paraId="46FBB392" w14:textId="3D3C3E83"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b) W celu ewentualnej kompresji danych Zamawiający rekomenduje wykorzystanie jednego</w:t>
      </w:r>
      <w:r w:rsidR="00E85570" w:rsidRPr="00AC0D84">
        <w:rPr>
          <w:rFonts w:ascii="Times New Roman" w:hAnsi="Times New Roman" w:cs="Times New Roman"/>
        </w:rPr>
        <w:br/>
      </w:r>
      <w:r w:rsidRPr="00AC0D84">
        <w:rPr>
          <w:rFonts w:ascii="Times New Roman" w:hAnsi="Times New Roman" w:cs="Times New Roman"/>
        </w:rPr>
        <w:t>z formatów: .zip. 7z;</w:t>
      </w:r>
    </w:p>
    <w:p w14:paraId="4124B0B8" w14:textId="77777777"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c) Wśród formatów powszechnych a NIE występujących w rozporządzeniu występują: .</w:t>
      </w:r>
      <w:proofErr w:type="spellStart"/>
      <w:r w:rsidRPr="00AC0D84">
        <w:rPr>
          <w:rFonts w:ascii="Times New Roman" w:hAnsi="Times New Roman" w:cs="Times New Roman"/>
        </w:rPr>
        <w:t>rar</w:t>
      </w:r>
      <w:proofErr w:type="spellEnd"/>
      <w:r w:rsidRPr="00AC0D84">
        <w:rPr>
          <w:rFonts w:ascii="Times New Roman" w:hAnsi="Times New Roman" w:cs="Times New Roman"/>
        </w:rPr>
        <w:t xml:space="preserve"> .gif .</w:t>
      </w:r>
      <w:proofErr w:type="spellStart"/>
      <w:r w:rsidRPr="00AC0D84">
        <w:rPr>
          <w:rFonts w:ascii="Times New Roman" w:hAnsi="Times New Roman" w:cs="Times New Roman"/>
        </w:rPr>
        <w:t>bmp</w:t>
      </w:r>
      <w:proofErr w:type="spellEnd"/>
      <w:r w:rsidRPr="00AC0D84">
        <w:rPr>
          <w:rFonts w:ascii="Times New Roman" w:hAnsi="Times New Roman" w:cs="Times New Roman"/>
        </w:rPr>
        <w:t xml:space="preserve"> .</w:t>
      </w:r>
      <w:proofErr w:type="spellStart"/>
      <w:r w:rsidRPr="00AC0D84">
        <w:rPr>
          <w:rFonts w:ascii="Times New Roman" w:hAnsi="Times New Roman" w:cs="Times New Roman"/>
        </w:rPr>
        <w:t>numbers</w:t>
      </w:r>
      <w:proofErr w:type="spellEnd"/>
      <w:r w:rsidRPr="00AC0D84">
        <w:rPr>
          <w:rFonts w:ascii="Times New Roman" w:hAnsi="Times New Roman" w:cs="Times New Roman"/>
        </w:rPr>
        <w:t xml:space="preserve"> .</w:t>
      </w:r>
      <w:proofErr w:type="spellStart"/>
      <w:r w:rsidRPr="00AC0D84">
        <w:rPr>
          <w:rFonts w:ascii="Times New Roman" w:hAnsi="Times New Roman" w:cs="Times New Roman"/>
        </w:rPr>
        <w:t>pages</w:t>
      </w:r>
      <w:proofErr w:type="spellEnd"/>
      <w:r w:rsidRPr="00AC0D84">
        <w:rPr>
          <w:rFonts w:ascii="Times New Roman" w:hAnsi="Times New Roman" w:cs="Times New Roman"/>
        </w:rPr>
        <w:t>. Dokumenty złożone w takich plikach zostaną uznane za złożone nieskutecznie.</w:t>
      </w:r>
    </w:p>
    <w:p w14:paraId="379C6407" w14:textId="15F16526"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d) Zamawiający zwraca uwagę na ograniczenia wielkości plików podpisywanych profilem zaufanym, który wynosi max 10MB, oraz na ograniczenie wielkości plików podpisywanych</w:t>
      </w:r>
      <w:r w:rsidR="00E85570" w:rsidRPr="00AC0D84">
        <w:rPr>
          <w:rFonts w:ascii="Times New Roman" w:hAnsi="Times New Roman" w:cs="Times New Roman"/>
        </w:rPr>
        <w:br/>
      </w:r>
      <w:r w:rsidRPr="00AC0D84">
        <w:rPr>
          <w:rFonts w:ascii="Times New Roman" w:hAnsi="Times New Roman" w:cs="Times New Roman"/>
        </w:rPr>
        <w:t xml:space="preserve">w aplikacji </w:t>
      </w:r>
      <w:proofErr w:type="spellStart"/>
      <w:r w:rsidRPr="00AC0D84">
        <w:rPr>
          <w:rFonts w:ascii="Times New Roman" w:hAnsi="Times New Roman" w:cs="Times New Roman"/>
        </w:rPr>
        <w:t>eDoApp</w:t>
      </w:r>
      <w:proofErr w:type="spellEnd"/>
      <w:r w:rsidRPr="00AC0D84">
        <w:rPr>
          <w:rFonts w:ascii="Times New Roman" w:hAnsi="Times New Roman" w:cs="Times New Roman"/>
        </w:rPr>
        <w:t xml:space="preserve"> służącej do składania podpisu osobistego, który wynosi max 5MB.</w:t>
      </w:r>
    </w:p>
    <w:p w14:paraId="05B62A93" w14:textId="77777777"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 xml:space="preserve">e) 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AC0D84">
        <w:rPr>
          <w:rFonts w:ascii="Times New Roman" w:hAnsi="Times New Roman" w:cs="Times New Roman"/>
        </w:rPr>
        <w:t>PAdES</w:t>
      </w:r>
      <w:proofErr w:type="spellEnd"/>
      <w:r w:rsidRPr="00AC0D84">
        <w:rPr>
          <w:rFonts w:ascii="Times New Roman" w:hAnsi="Times New Roman" w:cs="Times New Roman"/>
        </w:rPr>
        <w:t>.</w:t>
      </w:r>
    </w:p>
    <w:p w14:paraId="388C0E90" w14:textId="77777777"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 xml:space="preserve">f) Pliki w innych formatach niż PDF zaleca się opatrzyć zewnętrznym podpisem </w:t>
      </w:r>
      <w:proofErr w:type="spellStart"/>
      <w:r w:rsidRPr="00AC0D84">
        <w:rPr>
          <w:rFonts w:ascii="Times New Roman" w:hAnsi="Times New Roman" w:cs="Times New Roman"/>
        </w:rPr>
        <w:t>XAdES</w:t>
      </w:r>
      <w:proofErr w:type="spellEnd"/>
      <w:r w:rsidRPr="00AC0D84">
        <w:rPr>
          <w:rFonts w:ascii="Times New Roman" w:hAnsi="Times New Roman" w:cs="Times New Roman"/>
        </w:rPr>
        <w:t>. Wykonawca powinien pamiętać, aby plik z podpisem przekazywać łącznie z dokumentem podpisywanym.</w:t>
      </w:r>
    </w:p>
    <w:p w14:paraId="701776E3" w14:textId="3FB09843"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 xml:space="preserve">g) Zamawiający </w:t>
      </w:r>
      <w:r w:rsidR="00E72066" w:rsidRPr="00AC0D84">
        <w:rPr>
          <w:rFonts w:ascii="Times New Roman" w:hAnsi="Times New Roman" w:cs="Times New Roman"/>
        </w:rPr>
        <w:t>zaleca,</w:t>
      </w:r>
      <w:r w:rsidRPr="00AC0D84">
        <w:rPr>
          <w:rFonts w:ascii="Times New Roman" w:hAnsi="Times New Roman" w:cs="Times New Roman"/>
        </w:rPr>
        <w:t xml:space="preserve"> aby w przypadku podpisywania pliku przez kilka osób, stosować podpisy tego samego rodzaju. Podpisywanie różnymi rodzajami podpisów np. osobistym</w:t>
      </w:r>
      <w:r w:rsidR="00E85570" w:rsidRPr="00AC0D84">
        <w:rPr>
          <w:rFonts w:ascii="Times New Roman" w:hAnsi="Times New Roman" w:cs="Times New Roman"/>
        </w:rPr>
        <w:br/>
      </w:r>
      <w:r w:rsidRPr="00AC0D84">
        <w:rPr>
          <w:rFonts w:ascii="Times New Roman" w:hAnsi="Times New Roman" w:cs="Times New Roman"/>
        </w:rPr>
        <w:t>i kwalifikowanym może doprowadzić do problemów w weryfikacji plików.</w:t>
      </w:r>
    </w:p>
    <w:p w14:paraId="4F38D4BB" w14:textId="77777777"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h) Zamawiający zaleca, aby Wykonawca z odpowiednim wyprzedzeniem przetestował możliwość prawidłowego wykorzystania wybranej metody podpisania plików oferty.</w:t>
      </w:r>
    </w:p>
    <w:p w14:paraId="5245E3EC" w14:textId="77777777"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i) Osobą składającą ofertę powinna być osoba kontaktowa podawana w dokumentacji.</w:t>
      </w:r>
    </w:p>
    <w:p w14:paraId="5E45B457" w14:textId="6FECBC77"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 xml:space="preserve">j) Ofertę należy przygotować z należytą starannością dla podmiotu ubiegającego się o udzielenie zamówienia publicznego i zachowaniem odpowiedniego odstępu czasu do zakończenia przyjmowania ofert/wniosków. </w:t>
      </w:r>
    </w:p>
    <w:p w14:paraId="3324651E" w14:textId="77777777"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k) Podczas podpisywania plików zaleca się stosowanie algorytmu skrótu SHA2 zamiast SHA1.</w:t>
      </w:r>
    </w:p>
    <w:p w14:paraId="1647FEE0" w14:textId="77777777"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l) Jeśli Wykonawca pakuje dokumenty np. w plik ZIP zalecamy wcześniejsze podpisanie każdego ze skompresowanych plików.</w:t>
      </w:r>
    </w:p>
    <w:p w14:paraId="63099C15" w14:textId="77777777"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m) Zamawiający rekomenduje wykorzystanie podpisu z kwalifikowanym znacznikiem czasu.</w:t>
      </w:r>
    </w:p>
    <w:p w14:paraId="02B5C120" w14:textId="0BD0D08A" w:rsidR="005B06E9" w:rsidRPr="00AC0D84" w:rsidRDefault="008D7C5E"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 xml:space="preserve">o) Zamawiający </w:t>
      </w:r>
      <w:r w:rsidR="00E72066" w:rsidRPr="00AC0D84">
        <w:rPr>
          <w:rFonts w:ascii="Times New Roman" w:hAnsi="Times New Roman" w:cs="Times New Roman"/>
        </w:rPr>
        <w:t>zaleca,</w:t>
      </w:r>
      <w:r w:rsidRPr="00AC0D84">
        <w:rPr>
          <w:rFonts w:ascii="Times New Roman" w:hAnsi="Times New Roman" w:cs="Times New Roman"/>
        </w:rPr>
        <w:t xml:space="preserve"> aby nie wprowadzać jakichkolwiek zmian w plikach po podpisaniu ich podpisem kwalifikowanym. Może to skutkować naruszeniem integralności plików co równoważne będzie z koniecznością odrzucenia oferty w postępowaniu.</w:t>
      </w:r>
    </w:p>
    <w:p w14:paraId="3773C01B" w14:textId="3BFEAC66" w:rsidR="00E2106F" w:rsidRDefault="00E2106F" w:rsidP="00AC0D84">
      <w:pPr>
        <w:pStyle w:val="Standard"/>
        <w:tabs>
          <w:tab w:val="left" w:pos="9639"/>
        </w:tabs>
        <w:spacing w:after="0" w:line="240" w:lineRule="auto"/>
        <w:ind w:left="567" w:hanging="283"/>
        <w:jc w:val="both"/>
        <w:rPr>
          <w:rFonts w:ascii="Times New Roman" w:hAnsi="Times New Roman" w:cs="Times New Roman"/>
        </w:rPr>
      </w:pPr>
      <w:r w:rsidRPr="00AC0D84">
        <w:rPr>
          <w:rFonts w:ascii="Times New Roman" w:hAnsi="Times New Roman" w:cs="Times New Roman"/>
        </w:rPr>
        <w:t xml:space="preserve">p) Zaleca </w:t>
      </w:r>
      <w:r w:rsidR="00E72066" w:rsidRPr="00AC0D84">
        <w:rPr>
          <w:rFonts w:ascii="Times New Roman" w:hAnsi="Times New Roman" w:cs="Times New Roman"/>
        </w:rPr>
        <w:t>Zamawiający,</w:t>
      </w:r>
      <w:r w:rsidRPr="00AC0D84">
        <w:rPr>
          <w:rFonts w:ascii="Times New Roman" w:hAnsi="Times New Roman" w:cs="Times New Roman"/>
        </w:rPr>
        <w:t xml:space="preserve"> aby Wykonawcy obserwowali w szczególności stronę miniPortalu, gdzie Zamawiający będzie umieszczał aktualne pliki postępowania oraz stronę www zespołu szkół.</w:t>
      </w:r>
    </w:p>
    <w:p w14:paraId="5AA510F8" w14:textId="77777777" w:rsidR="00BD3260" w:rsidRDefault="00BD3260" w:rsidP="00AC0D84">
      <w:pPr>
        <w:pStyle w:val="Standard"/>
        <w:tabs>
          <w:tab w:val="left" w:pos="9639"/>
        </w:tabs>
        <w:spacing w:after="0" w:line="240" w:lineRule="auto"/>
        <w:ind w:left="567" w:hanging="283"/>
        <w:jc w:val="both"/>
        <w:rPr>
          <w:rFonts w:ascii="Times New Roman" w:hAnsi="Times New Roman" w:cs="Times New Roman"/>
        </w:rPr>
      </w:pPr>
    </w:p>
    <w:p w14:paraId="58A82D9A"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15.</w:t>
      </w:r>
      <w:r w:rsidRPr="00AC0D84">
        <w:rPr>
          <w:rFonts w:ascii="Times New Roman" w:hAnsi="Times New Roman" w:cs="Times New Roman"/>
        </w:rPr>
        <w:tab/>
      </w:r>
      <w:r w:rsidRPr="00AC0D84">
        <w:rPr>
          <w:rFonts w:ascii="Times New Roman" w:hAnsi="Times New Roman" w:cs="Times New Roman"/>
          <w:b/>
          <w:bCs/>
          <w:u w:val="single"/>
        </w:rPr>
        <w:t>DOKUMENTY STANOWIĄCE OFERTĘ , KTÓRE NALEŻY ZŁOŻYĆ:</w:t>
      </w:r>
    </w:p>
    <w:p w14:paraId="46EA5791" w14:textId="1AED9416" w:rsidR="005B06E9" w:rsidRPr="00AC0D84" w:rsidRDefault="008D7C5E" w:rsidP="00BD3260">
      <w:pPr>
        <w:pStyle w:val="Standard"/>
        <w:numPr>
          <w:ilvl w:val="1"/>
          <w:numId w:val="24"/>
        </w:numPr>
        <w:tabs>
          <w:tab w:val="left" w:pos="1134"/>
          <w:tab w:val="left" w:pos="9923"/>
        </w:tabs>
        <w:spacing w:after="0" w:line="240" w:lineRule="auto"/>
        <w:ind w:left="567" w:firstLine="0"/>
        <w:jc w:val="both"/>
        <w:rPr>
          <w:rFonts w:ascii="Times New Roman" w:hAnsi="Times New Roman" w:cs="Times New Roman"/>
        </w:rPr>
      </w:pPr>
      <w:r w:rsidRPr="00AC0D84">
        <w:rPr>
          <w:rFonts w:ascii="Times New Roman" w:hAnsi="Times New Roman" w:cs="Times New Roman"/>
          <w:b/>
          <w:bCs/>
        </w:rPr>
        <w:t>Formularz ofertowy</w:t>
      </w:r>
      <w:r w:rsidRPr="00AC0D84">
        <w:rPr>
          <w:rFonts w:ascii="Times New Roman" w:hAnsi="Times New Roman" w:cs="Times New Roman"/>
        </w:rPr>
        <w:t xml:space="preserve"> – zgodnie  ze wzorem stanowiącym z</w:t>
      </w:r>
      <w:r w:rsidR="00CE470F">
        <w:rPr>
          <w:rFonts w:ascii="Times New Roman" w:hAnsi="Times New Roman" w:cs="Times New Roman"/>
          <w:b/>
          <w:bCs/>
        </w:rPr>
        <w:t>ałącznik nr 2</w:t>
      </w:r>
      <w:r w:rsidRPr="00AC0D84">
        <w:rPr>
          <w:rFonts w:ascii="Times New Roman" w:hAnsi="Times New Roman" w:cs="Times New Roman"/>
        </w:rPr>
        <w:t xml:space="preserve"> do SWZ</w:t>
      </w:r>
    </w:p>
    <w:p w14:paraId="349C2D33" w14:textId="15366A41" w:rsidR="005B06E9" w:rsidRPr="00AC0D84" w:rsidRDefault="00CE470F" w:rsidP="00BD3260">
      <w:pPr>
        <w:pStyle w:val="Standard"/>
        <w:tabs>
          <w:tab w:val="left" w:pos="1134"/>
          <w:tab w:val="left" w:pos="9923"/>
        </w:tabs>
        <w:spacing w:after="0" w:line="240" w:lineRule="auto"/>
        <w:ind w:left="1134" w:hanging="567"/>
        <w:jc w:val="both"/>
        <w:rPr>
          <w:rFonts w:ascii="Times New Roman" w:hAnsi="Times New Roman" w:cs="Times New Roman"/>
        </w:rPr>
      </w:pPr>
      <w:r>
        <w:rPr>
          <w:rFonts w:ascii="Times New Roman" w:hAnsi="Times New Roman" w:cs="Times New Roman"/>
        </w:rPr>
        <w:lastRenderedPageBreak/>
        <w:t>2</w:t>
      </w:r>
      <w:r w:rsidR="008D7C5E" w:rsidRPr="00AC0D84">
        <w:rPr>
          <w:rFonts w:ascii="Times New Roman" w:hAnsi="Times New Roman" w:cs="Times New Roman"/>
        </w:rPr>
        <w:t>.</w:t>
      </w:r>
      <w:r w:rsidR="008D7C5E" w:rsidRPr="00AC0D84">
        <w:rPr>
          <w:rFonts w:ascii="Times New Roman" w:hAnsi="Times New Roman" w:cs="Times New Roman"/>
        </w:rPr>
        <w:tab/>
      </w:r>
      <w:r w:rsidR="008D7C5E" w:rsidRPr="00AC0D84">
        <w:rPr>
          <w:rFonts w:ascii="Times New Roman" w:hAnsi="Times New Roman" w:cs="Times New Roman"/>
          <w:b/>
          <w:bCs/>
        </w:rPr>
        <w:t xml:space="preserve">Oświadczenie Wykonawcy o niepodleganiu wykluczeniu z postępowania </w:t>
      </w:r>
      <w:r w:rsidR="008D7C5E" w:rsidRPr="00AC0D84">
        <w:rPr>
          <w:rFonts w:ascii="Times New Roman" w:hAnsi="Times New Roman" w:cs="Times New Roman"/>
        </w:rPr>
        <w:t xml:space="preserve">– </w:t>
      </w:r>
      <w:r w:rsidR="00BD3260">
        <w:rPr>
          <w:rFonts w:ascii="Times New Roman" w:hAnsi="Times New Roman" w:cs="Times New Roman"/>
        </w:rPr>
        <w:br/>
      </w:r>
      <w:r w:rsidR="008D7C5E" w:rsidRPr="00AC0D84">
        <w:rPr>
          <w:rFonts w:ascii="Times New Roman" w:hAnsi="Times New Roman" w:cs="Times New Roman"/>
        </w:rPr>
        <w:t xml:space="preserve">w </w:t>
      </w:r>
      <w:r w:rsidR="00D949C2">
        <w:rPr>
          <w:rFonts w:ascii="Times New Roman" w:hAnsi="Times New Roman" w:cs="Times New Roman"/>
        </w:rPr>
        <w:t xml:space="preserve"> </w:t>
      </w:r>
      <w:r w:rsidR="008D7C5E" w:rsidRPr="00AC0D84">
        <w:rPr>
          <w:rFonts w:ascii="Times New Roman" w:hAnsi="Times New Roman" w:cs="Times New Roman"/>
        </w:rPr>
        <w:t>przypadku wspólnego ubiegania się o zamówienie przez Wykonawców, oświadczenie o niepo</w:t>
      </w:r>
      <w:r w:rsidR="00E24C11">
        <w:rPr>
          <w:rFonts w:ascii="Times New Roman" w:hAnsi="Times New Roman" w:cs="Times New Roman"/>
        </w:rPr>
        <w:t>d</w:t>
      </w:r>
      <w:r w:rsidR="008D7C5E" w:rsidRPr="00AC0D84">
        <w:rPr>
          <w:rFonts w:ascii="Times New Roman" w:hAnsi="Times New Roman" w:cs="Times New Roman"/>
        </w:rPr>
        <w:t>leganiu wykluczeniu składa każdy z Wykonawców</w:t>
      </w:r>
      <w:r w:rsidR="00BD3260">
        <w:rPr>
          <w:rFonts w:ascii="Times New Roman" w:hAnsi="Times New Roman" w:cs="Times New Roman"/>
        </w:rPr>
        <w:t xml:space="preserve"> – załącznik nr 4</w:t>
      </w:r>
      <w:r w:rsidR="008D7C5E" w:rsidRPr="00AC0D84">
        <w:rPr>
          <w:rFonts w:ascii="Times New Roman" w:hAnsi="Times New Roman" w:cs="Times New Roman"/>
        </w:rPr>
        <w:t xml:space="preserve">, </w:t>
      </w:r>
    </w:p>
    <w:p w14:paraId="667ED2F2" w14:textId="3F41E49B" w:rsidR="005B06E9" w:rsidRPr="00AC0D84" w:rsidRDefault="008D7C5E" w:rsidP="00BD3260">
      <w:pPr>
        <w:pStyle w:val="Standard"/>
        <w:tabs>
          <w:tab w:val="left" w:pos="1134"/>
          <w:tab w:val="left" w:pos="9923"/>
        </w:tabs>
        <w:spacing w:after="0" w:line="240" w:lineRule="auto"/>
        <w:ind w:left="1134" w:hanging="567"/>
        <w:jc w:val="both"/>
        <w:rPr>
          <w:rFonts w:ascii="Times New Roman" w:hAnsi="Times New Roman" w:cs="Times New Roman"/>
        </w:rPr>
      </w:pPr>
      <w:r w:rsidRPr="00AC0D84">
        <w:rPr>
          <w:rFonts w:ascii="Times New Roman" w:hAnsi="Times New Roman" w:cs="Times New Roman"/>
        </w:rPr>
        <w:t>4.</w:t>
      </w:r>
      <w:r w:rsidRPr="00AC0D84">
        <w:rPr>
          <w:rFonts w:ascii="Times New Roman" w:hAnsi="Times New Roman" w:cs="Times New Roman"/>
        </w:rPr>
        <w:tab/>
      </w:r>
      <w:r w:rsidRPr="00AC0D84">
        <w:rPr>
          <w:rFonts w:ascii="Times New Roman" w:hAnsi="Times New Roman" w:cs="Times New Roman"/>
          <w:b/>
          <w:bCs/>
        </w:rPr>
        <w:t xml:space="preserve">Oświadczenie Wykonawcy o spełnianiu warunków udziału w postępowaniu </w:t>
      </w:r>
      <w:r w:rsidRPr="00AC0D84">
        <w:rPr>
          <w:rFonts w:ascii="Times New Roman" w:hAnsi="Times New Roman" w:cs="Times New Roman"/>
        </w:rPr>
        <w:t xml:space="preserve">– </w:t>
      </w:r>
      <w:r w:rsidR="00BD3260">
        <w:rPr>
          <w:rFonts w:ascii="Times New Roman" w:hAnsi="Times New Roman" w:cs="Times New Roman"/>
        </w:rPr>
        <w:br/>
      </w:r>
      <w:r w:rsidRPr="00AC0D84">
        <w:rPr>
          <w:rFonts w:ascii="Times New Roman" w:hAnsi="Times New Roman" w:cs="Times New Roman"/>
        </w:rPr>
        <w:t>w przypadku wspólnego ubiegania się o zamówienia przez Wykonawców, oświadczenie o spełnianiu warunków udziału w postępowaniu składa ich pełnomocnik</w:t>
      </w:r>
      <w:r w:rsidR="00BD3260">
        <w:rPr>
          <w:rFonts w:ascii="Times New Roman" w:hAnsi="Times New Roman" w:cs="Times New Roman"/>
        </w:rPr>
        <w:t xml:space="preserve"> – załącznik nr 3</w:t>
      </w:r>
    </w:p>
    <w:p w14:paraId="2A6F6A74" w14:textId="77777777" w:rsidR="005B06E9" w:rsidRPr="00AC0D84" w:rsidRDefault="008D7C5E" w:rsidP="00BD3260">
      <w:pPr>
        <w:pStyle w:val="Standard"/>
        <w:tabs>
          <w:tab w:val="left" w:pos="1134"/>
          <w:tab w:val="left" w:pos="9923"/>
        </w:tabs>
        <w:spacing w:after="0" w:line="240" w:lineRule="auto"/>
        <w:ind w:left="567"/>
        <w:jc w:val="both"/>
        <w:rPr>
          <w:rFonts w:ascii="Times New Roman" w:hAnsi="Times New Roman" w:cs="Times New Roman"/>
        </w:rPr>
      </w:pPr>
      <w:r w:rsidRPr="00AC0D84">
        <w:rPr>
          <w:rFonts w:ascii="Times New Roman" w:hAnsi="Times New Roman" w:cs="Times New Roman"/>
        </w:rPr>
        <w:t>5.</w:t>
      </w:r>
      <w:r w:rsidRPr="00AC0D84">
        <w:rPr>
          <w:rFonts w:ascii="Times New Roman" w:hAnsi="Times New Roman" w:cs="Times New Roman"/>
        </w:rPr>
        <w:tab/>
      </w:r>
      <w:r w:rsidRPr="00AC0D84">
        <w:rPr>
          <w:rFonts w:ascii="Times New Roman" w:hAnsi="Times New Roman" w:cs="Times New Roman"/>
          <w:b/>
          <w:bCs/>
        </w:rPr>
        <w:t xml:space="preserve">Pełnomocnictwo </w:t>
      </w:r>
      <w:r w:rsidRPr="00AC0D84">
        <w:rPr>
          <w:rFonts w:ascii="Times New Roman" w:hAnsi="Times New Roman" w:cs="Times New Roman"/>
        </w:rPr>
        <w:t>upoważniające do złożenia oferty, o ile  ofertę składa pełnomocnik;</w:t>
      </w:r>
    </w:p>
    <w:p w14:paraId="5648657E" w14:textId="77777777" w:rsidR="00345F4D" w:rsidRPr="00AC0D84" w:rsidRDefault="008D7C5E" w:rsidP="00BD3260">
      <w:pPr>
        <w:pStyle w:val="Standard"/>
        <w:numPr>
          <w:ilvl w:val="0"/>
          <w:numId w:val="37"/>
        </w:numPr>
        <w:tabs>
          <w:tab w:val="left" w:pos="1134"/>
          <w:tab w:val="left" w:pos="9923"/>
        </w:tabs>
        <w:spacing w:after="0" w:line="240" w:lineRule="auto"/>
        <w:ind w:left="1134" w:hanging="567"/>
        <w:jc w:val="both"/>
        <w:rPr>
          <w:rFonts w:ascii="Times New Roman" w:hAnsi="Times New Roman" w:cs="Times New Roman"/>
        </w:rPr>
      </w:pPr>
      <w:r w:rsidRPr="00AC0D84">
        <w:rPr>
          <w:rFonts w:ascii="Times New Roman" w:hAnsi="Times New Roman" w:cs="Times New Roman"/>
          <w:b/>
          <w:bCs/>
        </w:rPr>
        <w:t xml:space="preserve">Pełnomocnictwo dla pełnomocnika </w:t>
      </w:r>
      <w:r w:rsidRPr="00AC0D84">
        <w:rPr>
          <w:rFonts w:ascii="Times New Roman" w:hAnsi="Times New Roman" w:cs="Times New Roman"/>
        </w:rPr>
        <w:t>do reprezentowania w postępowaniu Wykonawców wspólnie ubiegających się o udzielenie zamówienia - dotyczy ofert składanych przez Wykonawców wspólnie ubiegających się o udzielenie zamówienia;</w:t>
      </w:r>
    </w:p>
    <w:p w14:paraId="2694AA1B" w14:textId="7652FFF3" w:rsidR="00CE313D" w:rsidRPr="00AC0D84" w:rsidRDefault="00CE313D" w:rsidP="00BD3260">
      <w:pPr>
        <w:pStyle w:val="Standard"/>
        <w:numPr>
          <w:ilvl w:val="0"/>
          <w:numId w:val="37"/>
        </w:numPr>
        <w:tabs>
          <w:tab w:val="left" w:pos="1134"/>
          <w:tab w:val="left" w:pos="9923"/>
        </w:tabs>
        <w:spacing w:after="0" w:line="240" w:lineRule="auto"/>
        <w:ind w:left="567" w:firstLine="0"/>
        <w:jc w:val="both"/>
        <w:rPr>
          <w:rFonts w:ascii="Times New Roman" w:hAnsi="Times New Roman" w:cs="Times New Roman"/>
        </w:rPr>
      </w:pPr>
      <w:r w:rsidRPr="00AC0D84">
        <w:rPr>
          <w:rFonts w:ascii="Times New Roman" w:hAnsi="Times New Roman" w:cs="Times New Roman"/>
          <w:b/>
          <w:bCs/>
        </w:rPr>
        <w:t>Zobowiązanie, jeżeli dotyczy</w:t>
      </w:r>
      <w:r w:rsidR="00BD3260">
        <w:rPr>
          <w:rFonts w:ascii="Times New Roman" w:hAnsi="Times New Roman" w:cs="Times New Roman"/>
          <w:b/>
          <w:bCs/>
        </w:rPr>
        <w:t xml:space="preserve"> </w:t>
      </w:r>
      <w:r w:rsidR="00BD3260" w:rsidRPr="00BD3260">
        <w:rPr>
          <w:rFonts w:ascii="Times New Roman" w:hAnsi="Times New Roman" w:cs="Times New Roman"/>
          <w:bCs/>
        </w:rPr>
        <w:t>– załącznik nr 7</w:t>
      </w:r>
      <w:r w:rsidRPr="00BD3260">
        <w:rPr>
          <w:rFonts w:ascii="Times New Roman" w:hAnsi="Times New Roman" w:cs="Times New Roman"/>
          <w:bCs/>
        </w:rPr>
        <w:t>.</w:t>
      </w:r>
    </w:p>
    <w:p w14:paraId="3A87DDD3" w14:textId="77777777" w:rsidR="00345F4D" w:rsidRPr="00AC0D84" w:rsidRDefault="00345F4D" w:rsidP="00BD3260">
      <w:pPr>
        <w:pStyle w:val="Standard"/>
        <w:tabs>
          <w:tab w:val="left" w:pos="1418"/>
          <w:tab w:val="left" w:pos="9923"/>
        </w:tabs>
        <w:spacing w:after="0" w:line="240" w:lineRule="auto"/>
        <w:jc w:val="both"/>
        <w:rPr>
          <w:rFonts w:ascii="Times New Roman" w:hAnsi="Times New Roman" w:cs="Times New Roman"/>
        </w:rPr>
      </w:pPr>
    </w:p>
    <w:p w14:paraId="15B86161" w14:textId="08996C5C" w:rsidR="00E2106F" w:rsidRPr="00AC0D84" w:rsidRDefault="00E2106F" w:rsidP="00AC0D84">
      <w:pPr>
        <w:pStyle w:val="Standard"/>
        <w:tabs>
          <w:tab w:val="left" w:pos="1418"/>
          <w:tab w:val="left" w:pos="9923"/>
        </w:tabs>
        <w:spacing w:after="0" w:line="240" w:lineRule="auto"/>
        <w:jc w:val="both"/>
        <w:rPr>
          <w:rFonts w:ascii="Times New Roman" w:hAnsi="Times New Roman" w:cs="Times New Roman"/>
        </w:rPr>
      </w:pPr>
      <w:r w:rsidRPr="00AC0D84">
        <w:rPr>
          <w:rFonts w:ascii="Times New Roman" w:hAnsi="Times New Roman" w:cs="Times New Roman"/>
        </w:rPr>
        <w:t>Uwagi:</w:t>
      </w:r>
    </w:p>
    <w:p w14:paraId="3A3751AC" w14:textId="77777777" w:rsidR="005B06E9" w:rsidRPr="00AC0D84" w:rsidRDefault="008D7C5E" w:rsidP="00D949C2">
      <w:pPr>
        <w:pStyle w:val="Standard"/>
        <w:tabs>
          <w:tab w:val="left" w:pos="1134"/>
        </w:tabs>
        <w:spacing w:after="0" w:line="240" w:lineRule="auto"/>
        <w:ind w:left="1134" w:hanging="708"/>
        <w:jc w:val="both"/>
        <w:rPr>
          <w:rFonts w:ascii="Times New Roman" w:hAnsi="Times New Roman" w:cs="Times New Roman"/>
        </w:rPr>
      </w:pPr>
      <w:r w:rsidRPr="00AC0D84">
        <w:rPr>
          <w:rFonts w:ascii="Times New Roman" w:hAnsi="Times New Roman" w:cs="Times New Roman"/>
        </w:rPr>
        <w:t>8.</w:t>
      </w:r>
      <w:r w:rsidRPr="00AC0D84">
        <w:rPr>
          <w:rFonts w:ascii="Times New Roman" w:hAnsi="Times New Roman" w:cs="Times New Roman"/>
        </w:rPr>
        <w:tab/>
        <w:t>Oferta, oświadczenie o niepodleganiu wykluczeniu, oświadczenie o spełnianiu warunków udziału w postępowaniu muszą być złożone w oryginale.</w:t>
      </w:r>
    </w:p>
    <w:p w14:paraId="7744F38C" w14:textId="77777777" w:rsidR="005B06E9" w:rsidRPr="00AC0D84" w:rsidRDefault="008D7C5E" w:rsidP="00D949C2">
      <w:pPr>
        <w:pStyle w:val="Standard"/>
        <w:tabs>
          <w:tab w:val="left" w:pos="1134"/>
        </w:tabs>
        <w:spacing w:after="0" w:line="240" w:lineRule="auto"/>
        <w:ind w:left="426"/>
        <w:jc w:val="both"/>
        <w:rPr>
          <w:rFonts w:ascii="Times New Roman" w:hAnsi="Times New Roman" w:cs="Times New Roman"/>
        </w:rPr>
      </w:pPr>
      <w:r w:rsidRPr="00AC0D84">
        <w:rPr>
          <w:rFonts w:ascii="Times New Roman" w:hAnsi="Times New Roman" w:cs="Times New Roman"/>
        </w:rPr>
        <w:t>9.</w:t>
      </w:r>
      <w:r w:rsidRPr="00AC0D84">
        <w:rPr>
          <w:rFonts w:ascii="Times New Roman" w:hAnsi="Times New Roman" w:cs="Times New Roman"/>
        </w:rPr>
        <w:tab/>
        <w:t>Zamawiający zaleca ponumerowanie stron oferty</w:t>
      </w:r>
    </w:p>
    <w:p w14:paraId="2B402750" w14:textId="59D49C03" w:rsidR="005B06E9" w:rsidRPr="00AC0D84" w:rsidRDefault="008D7C5E" w:rsidP="00D949C2">
      <w:pPr>
        <w:pStyle w:val="Standard"/>
        <w:tabs>
          <w:tab w:val="left" w:pos="1134"/>
        </w:tabs>
        <w:spacing w:after="0" w:line="240" w:lineRule="auto"/>
        <w:ind w:left="1134" w:hanging="708"/>
        <w:jc w:val="both"/>
        <w:rPr>
          <w:rFonts w:ascii="Times New Roman" w:hAnsi="Times New Roman" w:cs="Times New Roman"/>
        </w:rPr>
      </w:pPr>
      <w:r w:rsidRPr="00AC0D84">
        <w:rPr>
          <w:rFonts w:ascii="Times New Roman" w:hAnsi="Times New Roman" w:cs="Times New Roman"/>
        </w:rPr>
        <w:t>10.</w:t>
      </w:r>
      <w:r w:rsidRPr="00AC0D84">
        <w:rPr>
          <w:rFonts w:ascii="Times New Roman" w:hAnsi="Times New Roman" w:cs="Times New Roman"/>
        </w:rPr>
        <w:tab/>
        <w:t>Pełnomocnictwo do złożenia oferty musi być złożone w oryginale w takiej samej formie, jak składana oferta (</w:t>
      </w:r>
      <w:proofErr w:type="spellStart"/>
      <w:r w:rsidRPr="00AC0D84">
        <w:rPr>
          <w:rFonts w:ascii="Times New Roman" w:hAnsi="Times New Roman" w:cs="Times New Roman"/>
        </w:rPr>
        <w:t>t.j</w:t>
      </w:r>
      <w:proofErr w:type="spellEnd"/>
      <w:r w:rsidRPr="00AC0D84">
        <w:rPr>
          <w:rFonts w:ascii="Times New Roman" w:hAnsi="Times New Roman" w:cs="Times New Roman"/>
        </w:rPr>
        <w:t xml:space="preserve">. w formie elektronicznej lub postaci elektronicznej opatrzonej podpisem zaufanym lub podpisem osobistym). Dopuszcza się także złożenie elektronicznej kopii (skanu) pełnomocnictwa sporządzonego uprzednio w formie pisemnej, w formie elektronicznego poświadczenia sporządzonego stosownie do art. 97 </w:t>
      </w:r>
      <w:r w:rsidR="00BD3260">
        <w:rPr>
          <w:rFonts w:ascii="Times New Roman" w:hAnsi="Times New Roman" w:cs="Times New Roman"/>
        </w:rPr>
        <w:br/>
      </w:r>
      <w:r w:rsidRPr="00AC0D84">
        <w:rPr>
          <w:rFonts w:ascii="Times New Roman" w:hAnsi="Times New Roman" w:cs="Times New Roman"/>
        </w:rPr>
        <w:t xml:space="preserve">§ 2 ustawy z dnia 14 lutego 1991 r. </w:t>
      </w:r>
      <w:r w:rsidR="00E85570" w:rsidRPr="00AC0D84">
        <w:rPr>
          <w:rFonts w:ascii="Times New Roman" w:hAnsi="Times New Roman" w:cs="Times New Roman"/>
        </w:rPr>
        <w:t>–</w:t>
      </w:r>
      <w:r w:rsidRPr="00AC0D84">
        <w:rPr>
          <w:rFonts w:ascii="Times New Roman" w:hAnsi="Times New Roman" w:cs="Times New Roman"/>
        </w:rPr>
        <w:t xml:space="preserve"> Prawo</w:t>
      </w:r>
      <w:r w:rsidR="00BD3260">
        <w:rPr>
          <w:rFonts w:ascii="Times New Roman" w:hAnsi="Times New Roman" w:cs="Times New Roman"/>
        </w:rPr>
        <w:t xml:space="preserve"> </w:t>
      </w:r>
      <w:r w:rsidRPr="00AC0D84">
        <w:rPr>
          <w:rFonts w:ascii="Times New Roman" w:hAnsi="Times New Roman" w:cs="Times New Roman"/>
        </w:rPr>
        <w:t>o notariacie,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upełnomocnionego.</w:t>
      </w:r>
    </w:p>
    <w:p w14:paraId="5730FFCD" w14:textId="77777777" w:rsidR="005B06E9" w:rsidRPr="00AC0D84" w:rsidRDefault="008D7C5E" w:rsidP="00D949C2">
      <w:pPr>
        <w:pStyle w:val="Standard"/>
        <w:tabs>
          <w:tab w:val="left" w:pos="1134"/>
        </w:tabs>
        <w:spacing w:after="0" w:line="240" w:lineRule="auto"/>
        <w:ind w:left="426"/>
        <w:jc w:val="both"/>
        <w:rPr>
          <w:rFonts w:ascii="Times New Roman" w:hAnsi="Times New Roman" w:cs="Times New Roman"/>
        </w:rPr>
      </w:pPr>
      <w:r w:rsidRPr="00AC0D84">
        <w:rPr>
          <w:rFonts w:ascii="Times New Roman" w:hAnsi="Times New Roman" w:cs="Times New Roman"/>
        </w:rPr>
        <w:t>11.</w:t>
      </w:r>
      <w:r w:rsidRPr="00AC0D84">
        <w:rPr>
          <w:rFonts w:ascii="Times New Roman" w:hAnsi="Times New Roman" w:cs="Times New Roman"/>
        </w:rPr>
        <w:tab/>
      </w:r>
      <w:r w:rsidRPr="00AC0D84">
        <w:rPr>
          <w:rFonts w:ascii="Times New Roman" w:hAnsi="Times New Roman" w:cs="Times New Roman"/>
          <w:b/>
          <w:bCs/>
        </w:rPr>
        <w:t>Oferty składane wspólnie (konsorcjum, spółka cywilna itp.)</w:t>
      </w:r>
    </w:p>
    <w:p w14:paraId="0DD25037" w14:textId="4F0DB197" w:rsidR="005B06E9" w:rsidRPr="00AC0D84" w:rsidRDefault="008D7C5E" w:rsidP="00D949C2">
      <w:pPr>
        <w:pStyle w:val="Standard"/>
        <w:tabs>
          <w:tab w:val="left" w:pos="1134"/>
        </w:tabs>
        <w:spacing w:after="0" w:line="240" w:lineRule="auto"/>
        <w:ind w:left="426"/>
        <w:jc w:val="both"/>
        <w:rPr>
          <w:rFonts w:ascii="Times New Roman" w:hAnsi="Times New Roman" w:cs="Times New Roman"/>
        </w:rPr>
      </w:pPr>
      <w:r w:rsidRPr="00AC0D84">
        <w:rPr>
          <w:rFonts w:ascii="Times New Roman" w:hAnsi="Times New Roman" w:cs="Times New Roman"/>
        </w:rPr>
        <w:t>1</w:t>
      </w:r>
      <w:r w:rsidR="00B85338" w:rsidRPr="00AC0D84">
        <w:rPr>
          <w:rFonts w:ascii="Times New Roman" w:hAnsi="Times New Roman" w:cs="Times New Roman"/>
        </w:rPr>
        <w:t xml:space="preserve">1.1. </w:t>
      </w:r>
      <w:r w:rsidR="00D949C2">
        <w:rPr>
          <w:rFonts w:ascii="Times New Roman" w:hAnsi="Times New Roman" w:cs="Times New Roman"/>
        </w:rPr>
        <w:t xml:space="preserve">    </w:t>
      </w:r>
      <w:r w:rsidRPr="00AC0D84">
        <w:rPr>
          <w:rFonts w:ascii="Times New Roman" w:hAnsi="Times New Roman" w:cs="Times New Roman"/>
        </w:rPr>
        <w:t>Wykonawcy mogą wspólnie ubiegać się o udzielenie zamówienia.</w:t>
      </w:r>
    </w:p>
    <w:p w14:paraId="585C014E" w14:textId="4C720704" w:rsidR="005B06E9" w:rsidRPr="00AC0D84" w:rsidRDefault="00B85338" w:rsidP="00D949C2">
      <w:pPr>
        <w:pStyle w:val="Standard"/>
        <w:tabs>
          <w:tab w:val="left" w:pos="1134"/>
        </w:tabs>
        <w:spacing w:after="0" w:line="240" w:lineRule="auto"/>
        <w:ind w:left="1134" w:hanging="708"/>
        <w:jc w:val="both"/>
        <w:rPr>
          <w:rFonts w:ascii="Times New Roman" w:hAnsi="Times New Roman" w:cs="Times New Roman"/>
        </w:rPr>
      </w:pPr>
      <w:r w:rsidRPr="00AC0D84">
        <w:rPr>
          <w:rFonts w:ascii="Times New Roman" w:hAnsi="Times New Roman" w:cs="Times New Roman"/>
        </w:rPr>
        <w:t xml:space="preserve">11.2. </w:t>
      </w:r>
      <w:r w:rsidR="00D949C2">
        <w:rPr>
          <w:rFonts w:ascii="Times New Roman" w:hAnsi="Times New Roman" w:cs="Times New Roman"/>
        </w:rPr>
        <w:t xml:space="preserve">   </w:t>
      </w:r>
      <w:r w:rsidR="008D7C5E" w:rsidRPr="00AC0D84">
        <w:rPr>
          <w:rFonts w:ascii="Times New Roman" w:hAnsi="Times New Roman" w:cs="Times New Roman"/>
        </w:rPr>
        <w:t>Wykonawcy składający ofertę wspólną ustanawiają pełnomocnika do reprezentowania ich</w:t>
      </w:r>
      <w:r w:rsidR="00E85570" w:rsidRPr="00AC0D84">
        <w:rPr>
          <w:rFonts w:ascii="Times New Roman" w:hAnsi="Times New Roman" w:cs="Times New Roman"/>
        </w:rPr>
        <w:br/>
      </w:r>
      <w:r w:rsidR="008D7C5E" w:rsidRPr="00AC0D84">
        <w:rPr>
          <w:rFonts w:ascii="Times New Roman" w:hAnsi="Times New Roman" w:cs="Times New Roman"/>
        </w:rPr>
        <w:t xml:space="preserve">w postępowaniu o udzielenie zamówienia albo reprezentowania w postępowaniu </w:t>
      </w:r>
      <w:r w:rsidR="00BD3260">
        <w:rPr>
          <w:rFonts w:ascii="Times New Roman" w:hAnsi="Times New Roman" w:cs="Times New Roman"/>
        </w:rPr>
        <w:br/>
      </w:r>
      <w:r w:rsidR="008D7C5E" w:rsidRPr="00AC0D84">
        <w:rPr>
          <w:rFonts w:ascii="Times New Roman" w:hAnsi="Times New Roman" w:cs="Times New Roman"/>
        </w:rPr>
        <w:t>i zawarcia umowy.</w:t>
      </w:r>
    </w:p>
    <w:p w14:paraId="5CAAF76F" w14:textId="4133DB23" w:rsidR="005B06E9" w:rsidRPr="00AC0D84" w:rsidRDefault="00B85338" w:rsidP="00D949C2">
      <w:pPr>
        <w:pStyle w:val="Standard"/>
        <w:tabs>
          <w:tab w:val="left" w:pos="9498"/>
        </w:tabs>
        <w:spacing w:after="0" w:line="240" w:lineRule="auto"/>
        <w:ind w:left="426"/>
        <w:jc w:val="both"/>
        <w:rPr>
          <w:rFonts w:ascii="Times New Roman" w:hAnsi="Times New Roman" w:cs="Times New Roman"/>
        </w:rPr>
      </w:pPr>
      <w:r w:rsidRPr="00AC0D84">
        <w:rPr>
          <w:rFonts w:ascii="Times New Roman" w:hAnsi="Times New Roman" w:cs="Times New Roman"/>
        </w:rPr>
        <w:t xml:space="preserve">11.3. </w:t>
      </w:r>
      <w:r w:rsidR="00D949C2">
        <w:rPr>
          <w:rFonts w:ascii="Times New Roman" w:hAnsi="Times New Roman" w:cs="Times New Roman"/>
        </w:rPr>
        <w:t xml:space="preserve">    </w:t>
      </w:r>
      <w:r w:rsidR="008D7C5E" w:rsidRPr="00AC0D84">
        <w:rPr>
          <w:rFonts w:ascii="Times New Roman" w:hAnsi="Times New Roman" w:cs="Times New Roman"/>
        </w:rPr>
        <w:t>Do oferty wspólnej Wykonawcy dołączają pełnomocnictwo.</w:t>
      </w:r>
    </w:p>
    <w:p w14:paraId="25E33EF5" w14:textId="38BCA950" w:rsidR="005B06E9" w:rsidRPr="00AC0D84" w:rsidRDefault="00B85338" w:rsidP="002232FC">
      <w:pPr>
        <w:pStyle w:val="Standard"/>
        <w:tabs>
          <w:tab w:val="left" w:pos="9498"/>
        </w:tabs>
        <w:spacing w:after="0" w:line="240" w:lineRule="auto"/>
        <w:ind w:left="1134" w:hanging="708"/>
        <w:jc w:val="both"/>
        <w:rPr>
          <w:rFonts w:ascii="Times New Roman" w:hAnsi="Times New Roman" w:cs="Times New Roman"/>
        </w:rPr>
      </w:pPr>
      <w:r w:rsidRPr="00AC0D84">
        <w:rPr>
          <w:rFonts w:ascii="Times New Roman" w:hAnsi="Times New Roman" w:cs="Times New Roman"/>
        </w:rPr>
        <w:t xml:space="preserve">11.4. </w:t>
      </w:r>
      <w:r w:rsidR="002232FC">
        <w:rPr>
          <w:rFonts w:ascii="Times New Roman" w:hAnsi="Times New Roman" w:cs="Times New Roman"/>
        </w:rPr>
        <w:t xml:space="preserve"> </w:t>
      </w:r>
      <w:r w:rsidR="008D7C5E" w:rsidRPr="00AC0D84">
        <w:rPr>
          <w:rFonts w:ascii="Times New Roman" w:hAnsi="Times New Roman" w:cs="Times New Roman"/>
        </w:rPr>
        <w:t>Pełnomocnik pozostaje w kontakcie z Zamawiającym w toku postępowania i do niego Zamawiający kieruje informacje, korespondencję, itp.</w:t>
      </w:r>
    </w:p>
    <w:p w14:paraId="19F30A7B" w14:textId="38B827F9" w:rsidR="005B06E9" w:rsidRPr="00AC0D84" w:rsidRDefault="00B85338" w:rsidP="002232FC">
      <w:pPr>
        <w:pStyle w:val="Standard"/>
        <w:tabs>
          <w:tab w:val="left" w:pos="9498"/>
        </w:tabs>
        <w:spacing w:after="0" w:line="240" w:lineRule="auto"/>
        <w:ind w:left="1134" w:hanging="708"/>
        <w:jc w:val="both"/>
        <w:rPr>
          <w:rFonts w:ascii="Times New Roman" w:hAnsi="Times New Roman" w:cs="Times New Roman"/>
        </w:rPr>
      </w:pPr>
      <w:r w:rsidRPr="00AC0D84">
        <w:rPr>
          <w:rFonts w:ascii="Times New Roman" w:hAnsi="Times New Roman" w:cs="Times New Roman"/>
        </w:rPr>
        <w:t xml:space="preserve">11.5. </w:t>
      </w:r>
      <w:r w:rsidR="008D7C5E" w:rsidRPr="00AC0D84">
        <w:rPr>
          <w:rFonts w:ascii="Times New Roman" w:hAnsi="Times New Roman" w:cs="Times New Roman"/>
        </w:rPr>
        <w:t xml:space="preserve">Oferta wspólna, składana przez dwóch lub więcej Wykonawców, powinna spełniać </w:t>
      </w:r>
      <w:r w:rsidR="002232FC">
        <w:rPr>
          <w:rFonts w:ascii="Times New Roman" w:hAnsi="Times New Roman" w:cs="Times New Roman"/>
        </w:rPr>
        <w:t xml:space="preserve">  </w:t>
      </w:r>
      <w:r w:rsidR="008D7C5E" w:rsidRPr="00AC0D84">
        <w:rPr>
          <w:rFonts w:ascii="Times New Roman" w:hAnsi="Times New Roman" w:cs="Times New Roman"/>
        </w:rPr>
        <w:t>następujące wymagania:</w:t>
      </w:r>
    </w:p>
    <w:p w14:paraId="1BE5E37B" w14:textId="77777777" w:rsidR="005B06E9" w:rsidRPr="00AC0D84" w:rsidRDefault="008D7C5E" w:rsidP="002232FC">
      <w:pPr>
        <w:pStyle w:val="Standard"/>
        <w:tabs>
          <w:tab w:val="left" w:pos="1418"/>
        </w:tabs>
        <w:spacing w:after="0" w:line="240" w:lineRule="auto"/>
        <w:ind w:left="1134" w:hanging="141"/>
        <w:jc w:val="both"/>
        <w:rPr>
          <w:rFonts w:ascii="Times New Roman" w:hAnsi="Times New Roman" w:cs="Times New Roman"/>
        </w:rPr>
      </w:pPr>
      <w:r w:rsidRPr="00AC0D84">
        <w:rPr>
          <w:rFonts w:ascii="Times New Roman" w:hAnsi="Times New Roman" w:cs="Times New Roman"/>
        </w:rPr>
        <w:t>a)</w:t>
      </w:r>
      <w:r w:rsidRPr="00AC0D84">
        <w:rPr>
          <w:rFonts w:ascii="Times New Roman" w:hAnsi="Times New Roman" w:cs="Times New Roman"/>
        </w:rPr>
        <w:tab/>
        <w:t>oferta wspólna powinna być sporządzona zgodnie z SWZ;</w:t>
      </w:r>
    </w:p>
    <w:p w14:paraId="5D54B482" w14:textId="77777777" w:rsidR="005B06E9" w:rsidRPr="00AC0D84" w:rsidRDefault="008D7C5E" w:rsidP="002232FC">
      <w:pPr>
        <w:pStyle w:val="Standard"/>
        <w:tabs>
          <w:tab w:val="left" w:pos="1418"/>
        </w:tabs>
        <w:spacing w:after="0" w:line="240" w:lineRule="auto"/>
        <w:ind w:left="1134" w:hanging="141"/>
        <w:jc w:val="both"/>
        <w:rPr>
          <w:rFonts w:ascii="Times New Roman" w:hAnsi="Times New Roman" w:cs="Times New Roman"/>
        </w:rPr>
      </w:pPr>
      <w:r w:rsidRPr="00AC0D84">
        <w:rPr>
          <w:rFonts w:ascii="Times New Roman" w:hAnsi="Times New Roman" w:cs="Times New Roman"/>
        </w:rPr>
        <w:t>b)</w:t>
      </w:r>
      <w:r w:rsidRPr="00AC0D84">
        <w:rPr>
          <w:rFonts w:ascii="Times New Roman" w:hAnsi="Times New Roman" w:cs="Times New Roman"/>
        </w:rPr>
        <w:tab/>
        <w:t>sposób składania dokumentów w ofercie wspólnej:</w:t>
      </w:r>
    </w:p>
    <w:p w14:paraId="159DBC5E" w14:textId="4D83FBD2" w:rsidR="005B06E9" w:rsidRPr="00AC0D84" w:rsidRDefault="002232FC" w:rsidP="002232FC">
      <w:pPr>
        <w:pStyle w:val="Standard"/>
        <w:tabs>
          <w:tab w:val="left" w:pos="10065"/>
        </w:tabs>
        <w:spacing w:after="0" w:line="240" w:lineRule="auto"/>
        <w:ind w:left="1418" w:hanging="425"/>
        <w:jc w:val="both"/>
        <w:rPr>
          <w:rFonts w:ascii="Times New Roman" w:hAnsi="Times New Roman" w:cs="Times New Roman"/>
        </w:rPr>
      </w:pPr>
      <w:r>
        <w:rPr>
          <w:rFonts w:ascii="Times New Roman" w:hAnsi="Times New Roman" w:cs="Times New Roman"/>
        </w:rPr>
        <w:t xml:space="preserve">        </w:t>
      </w:r>
      <w:r w:rsidR="008D7C5E" w:rsidRPr="00AC0D84">
        <w:rPr>
          <w:rFonts w:ascii="Times New Roman" w:hAnsi="Times New Roman" w:cs="Times New Roman"/>
        </w:rPr>
        <w:t xml:space="preserve">- dokumenty, dotyczące własnej firmy, takie jak np.: oświadczenie o braku podstaw do </w:t>
      </w:r>
      <w:r>
        <w:rPr>
          <w:rFonts w:ascii="Times New Roman" w:hAnsi="Times New Roman" w:cs="Times New Roman"/>
        </w:rPr>
        <w:t xml:space="preserve">  </w:t>
      </w:r>
      <w:r w:rsidR="008D7C5E" w:rsidRPr="00AC0D84">
        <w:rPr>
          <w:rFonts w:ascii="Times New Roman" w:hAnsi="Times New Roman" w:cs="Times New Roman"/>
        </w:rPr>
        <w:t xml:space="preserve">wykluczenia składa każdy z Wykonawców składających ofertę wspólną </w:t>
      </w:r>
      <w:r w:rsidR="00BD3260">
        <w:rPr>
          <w:rFonts w:ascii="Times New Roman" w:hAnsi="Times New Roman" w:cs="Times New Roman"/>
        </w:rPr>
        <w:br/>
      </w:r>
      <w:r w:rsidR="008D7C5E" w:rsidRPr="00AC0D84">
        <w:rPr>
          <w:rFonts w:ascii="Times New Roman" w:hAnsi="Times New Roman" w:cs="Times New Roman"/>
        </w:rPr>
        <w:t>we własnym imieniu;</w:t>
      </w:r>
    </w:p>
    <w:p w14:paraId="5F500D28" w14:textId="5B60792F" w:rsidR="005B06E9" w:rsidRPr="00AC0D84" w:rsidRDefault="002232FC" w:rsidP="002232FC">
      <w:pPr>
        <w:pStyle w:val="Standard"/>
        <w:tabs>
          <w:tab w:val="left" w:pos="10065"/>
        </w:tabs>
        <w:spacing w:after="0" w:line="240" w:lineRule="auto"/>
        <w:ind w:left="1418" w:hanging="425"/>
        <w:jc w:val="both"/>
        <w:rPr>
          <w:rFonts w:ascii="Times New Roman" w:hAnsi="Times New Roman" w:cs="Times New Roman"/>
        </w:rPr>
      </w:pPr>
      <w:r>
        <w:rPr>
          <w:rFonts w:ascii="Times New Roman" w:hAnsi="Times New Roman" w:cs="Times New Roman"/>
        </w:rPr>
        <w:t xml:space="preserve">        </w:t>
      </w:r>
      <w:r w:rsidR="008D7C5E" w:rsidRPr="00AC0D84">
        <w:rPr>
          <w:rFonts w:ascii="Times New Roman" w:hAnsi="Times New Roman" w:cs="Times New Roman"/>
        </w:rPr>
        <w:t xml:space="preserve">- dokumenty wspólne takie jak np.: formularz ofertowy, formularz cenowy, dokumenty podmiotowe i przedmiotowe składa pełnomocnik Wykonawców </w:t>
      </w:r>
      <w:r w:rsidR="00BD3260">
        <w:rPr>
          <w:rFonts w:ascii="Times New Roman" w:hAnsi="Times New Roman" w:cs="Times New Roman"/>
        </w:rPr>
        <w:br/>
      </w:r>
      <w:r w:rsidR="008D7C5E" w:rsidRPr="00AC0D84">
        <w:rPr>
          <w:rFonts w:ascii="Times New Roman" w:hAnsi="Times New Roman" w:cs="Times New Roman"/>
        </w:rPr>
        <w:t>w imieniu wszystkich Wykonawców składających ofertę wspólną;</w:t>
      </w:r>
    </w:p>
    <w:p w14:paraId="1D159B6A" w14:textId="77777777" w:rsidR="005B06E9" w:rsidRPr="00AC0D84" w:rsidRDefault="008D7C5E" w:rsidP="002232FC">
      <w:pPr>
        <w:pStyle w:val="Standard"/>
        <w:tabs>
          <w:tab w:val="left" w:pos="1418"/>
        </w:tabs>
        <w:spacing w:after="0" w:line="240" w:lineRule="auto"/>
        <w:ind w:left="1418" w:hanging="425"/>
        <w:jc w:val="both"/>
        <w:rPr>
          <w:rFonts w:ascii="Times New Roman" w:hAnsi="Times New Roman" w:cs="Times New Roman"/>
        </w:rPr>
      </w:pPr>
      <w:r w:rsidRPr="00AC0D84">
        <w:rPr>
          <w:rFonts w:ascii="Times New Roman" w:hAnsi="Times New Roman" w:cs="Times New Roman"/>
        </w:rPr>
        <w:t>c)</w:t>
      </w:r>
      <w:r w:rsidRPr="00AC0D84">
        <w:rPr>
          <w:rFonts w:ascii="Times New Roman" w:hAnsi="Times New Roman" w:cs="Times New Roman"/>
        </w:rPr>
        <w:tab/>
        <w:t>kopie dokumentów dotyczących każdego z Wykonawców składających ofertę wspólną muszą być poświadczone za zgodność z oryginałem przez osobę lub osoby upoważnione do reprezentowania tych Wykonawców.</w:t>
      </w:r>
    </w:p>
    <w:p w14:paraId="60F7E9DA" w14:textId="0A715203" w:rsidR="005B06E9" w:rsidRPr="00AC0D84" w:rsidRDefault="008D7C5E" w:rsidP="002232FC">
      <w:pPr>
        <w:pStyle w:val="Standard"/>
        <w:tabs>
          <w:tab w:val="left" w:pos="993"/>
        </w:tabs>
        <w:spacing w:after="0" w:line="240" w:lineRule="auto"/>
        <w:ind w:left="993" w:hanging="567"/>
        <w:jc w:val="both"/>
        <w:rPr>
          <w:rFonts w:ascii="Times New Roman" w:hAnsi="Times New Roman" w:cs="Times New Roman"/>
        </w:rPr>
      </w:pPr>
      <w:r w:rsidRPr="00AC0D84">
        <w:rPr>
          <w:rFonts w:ascii="Times New Roman" w:hAnsi="Times New Roman" w:cs="Times New Roman"/>
        </w:rPr>
        <w:t>1</w:t>
      </w:r>
      <w:r w:rsidR="00B85338" w:rsidRPr="00AC0D84">
        <w:rPr>
          <w:rFonts w:ascii="Times New Roman" w:hAnsi="Times New Roman" w:cs="Times New Roman"/>
        </w:rPr>
        <w:t>2</w:t>
      </w:r>
      <w:r w:rsidRPr="00AC0D84">
        <w:rPr>
          <w:rFonts w:ascii="Times New Roman" w:hAnsi="Times New Roman" w:cs="Times New Roman"/>
        </w:rPr>
        <w:t>.</w:t>
      </w:r>
      <w:r w:rsidRPr="00AC0D84">
        <w:rPr>
          <w:rFonts w:ascii="Times New Roman" w:hAnsi="Times New Roman" w:cs="Times New Roman"/>
        </w:rPr>
        <w:tab/>
        <w:t>Przed podpisaniem umowy (w przypadku wygrania postępowania) Wykonawcy składający ofertę wspólną będą mieli obowiązek przedstawić Zamawiającemu umowę konsorcjum, zawierającą, co najmniej:</w:t>
      </w:r>
    </w:p>
    <w:p w14:paraId="21D340D1" w14:textId="77777777" w:rsidR="005B06E9" w:rsidRPr="00AC0D84" w:rsidRDefault="008D7C5E" w:rsidP="002232FC">
      <w:pPr>
        <w:pStyle w:val="Standard"/>
        <w:tabs>
          <w:tab w:val="left" w:pos="1418"/>
        </w:tabs>
        <w:spacing w:after="0" w:line="240" w:lineRule="auto"/>
        <w:ind w:left="1418" w:hanging="425"/>
        <w:jc w:val="both"/>
        <w:rPr>
          <w:rFonts w:ascii="Times New Roman" w:hAnsi="Times New Roman" w:cs="Times New Roman"/>
        </w:rPr>
      </w:pPr>
      <w:r w:rsidRPr="00AC0D84">
        <w:rPr>
          <w:rFonts w:ascii="Times New Roman" w:hAnsi="Times New Roman" w:cs="Times New Roman"/>
        </w:rPr>
        <w:t>a)</w:t>
      </w:r>
      <w:r w:rsidRPr="00AC0D84">
        <w:rPr>
          <w:rFonts w:ascii="Times New Roman" w:hAnsi="Times New Roman" w:cs="Times New Roman"/>
        </w:rPr>
        <w:tab/>
        <w:t>zobowiązanie do realizacji wspólnego przedsięwzięcia gospodarczego obejmującego swoim zakresem realizację przedmiotu zamówienia,</w:t>
      </w:r>
    </w:p>
    <w:p w14:paraId="406A45A0" w14:textId="77777777" w:rsidR="005B06E9" w:rsidRPr="00AC0D84" w:rsidRDefault="008D7C5E" w:rsidP="002232FC">
      <w:pPr>
        <w:pStyle w:val="Standard"/>
        <w:tabs>
          <w:tab w:val="left" w:pos="1418"/>
        </w:tabs>
        <w:spacing w:after="0" w:line="240" w:lineRule="auto"/>
        <w:ind w:left="993"/>
        <w:jc w:val="both"/>
        <w:rPr>
          <w:rFonts w:ascii="Times New Roman" w:hAnsi="Times New Roman" w:cs="Times New Roman"/>
        </w:rPr>
      </w:pPr>
      <w:r w:rsidRPr="00AC0D84">
        <w:rPr>
          <w:rFonts w:ascii="Times New Roman" w:hAnsi="Times New Roman" w:cs="Times New Roman"/>
        </w:rPr>
        <w:t>b)</w:t>
      </w:r>
      <w:r w:rsidRPr="00AC0D84">
        <w:rPr>
          <w:rFonts w:ascii="Times New Roman" w:hAnsi="Times New Roman" w:cs="Times New Roman"/>
        </w:rPr>
        <w:tab/>
        <w:t>określenie zakresu działania poszczególnych stron umowy,</w:t>
      </w:r>
    </w:p>
    <w:p w14:paraId="47FDF1B4" w14:textId="77777777" w:rsidR="005B06E9" w:rsidRPr="00AC0D84" w:rsidRDefault="008D7C5E" w:rsidP="002232FC">
      <w:pPr>
        <w:pStyle w:val="Standard"/>
        <w:tabs>
          <w:tab w:val="left" w:pos="1418"/>
        </w:tabs>
        <w:spacing w:after="0" w:line="240" w:lineRule="auto"/>
        <w:ind w:left="1418" w:hanging="425"/>
        <w:jc w:val="both"/>
        <w:rPr>
          <w:rFonts w:ascii="Times New Roman" w:hAnsi="Times New Roman" w:cs="Times New Roman"/>
        </w:rPr>
      </w:pPr>
      <w:r w:rsidRPr="00AC0D84">
        <w:rPr>
          <w:rFonts w:ascii="Times New Roman" w:hAnsi="Times New Roman" w:cs="Times New Roman"/>
        </w:rPr>
        <w:t>c)</w:t>
      </w:r>
      <w:r w:rsidRPr="00AC0D84">
        <w:rPr>
          <w:rFonts w:ascii="Times New Roman" w:hAnsi="Times New Roman" w:cs="Times New Roman"/>
        </w:rPr>
        <w:tab/>
        <w:t>czas obowiązywania umowy, który nie może być krótszy, niż okres obejmujący realizację zamówienia oraz czas trwania gwarancji jakości i rękojmi</w:t>
      </w:r>
    </w:p>
    <w:p w14:paraId="742E536A" w14:textId="77777777" w:rsidR="005B06E9" w:rsidRPr="00AC0D84" w:rsidRDefault="005B06E9" w:rsidP="00AC0D84">
      <w:pPr>
        <w:pStyle w:val="Standard"/>
        <w:tabs>
          <w:tab w:val="left" w:pos="9072"/>
        </w:tabs>
        <w:spacing w:after="0" w:line="240" w:lineRule="auto"/>
        <w:jc w:val="both"/>
        <w:rPr>
          <w:rFonts w:ascii="Times New Roman" w:hAnsi="Times New Roman" w:cs="Times New Roman"/>
        </w:rPr>
      </w:pPr>
    </w:p>
    <w:p w14:paraId="3042FF39"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XII.</w:t>
      </w:r>
      <w:r w:rsidRPr="00AC0D84">
        <w:rPr>
          <w:rFonts w:ascii="Times New Roman" w:hAnsi="Times New Roman" w:cs="Times New Roman"/>
          <w:b/>
        </w:rPr>
        <w:tab/>
        <w:t>SPOSÓB ORAZ TERMIN SKŁADANIA OFERT</w:t>
      </w:r>
    </w:p>
    <w:p w14:paraId="1545EEF9" w14:textId="1FB48B8E"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lastRenderedPageBreak/>
        <w:t>1.</w:t>
      </w:r>
      <w:r w:rsidRPr="00AC0D84">
        <w:rPr>
          <w:rFonts w:ascii="Times New Roman" w:hAnsi="Times New Roman" w:cs="Times New Roman"/>
        </w:rPr>
        <w:tab/>
      </w:r>
      <w:r w:rsidRPr="00AC0D84">
        <w:rPr>
          <w:rFonts w:ascii="Times New Roman" w:hAnsi="Times New Roman" w:cs="Times New Roman"/>
          <w:shd w:val="clear" w:color="auto" w:fill="FFFFFF"/>
        </w:rPr>
        <w:t xml:space="preserve">  Wykonawca składa ofertę za pośrednictwem Formularza do złożenia dostępnego na </w:t>
      </w:r>
      <w:proofErr w:type="spellStart"/>
      <w:r w:rsidRPr="00AC0D84">
        <w:rPr>
          <w:rFonts w:ascii="Times New Roman" w:hAnsi="Times New Roman" w:cs="Times New Roman"/>
          <w:shd w:val="clear" w:color="auto" w:fill="FFFFFF"/>
        </w:rPr>
        <w:t>ePUAP</w:t>
      </w:r>
      <w:proofErr w:type="spellEnd"/>
      <w:r w:rsidR="003C00BB" w:rsidRPr="00AC0D84">
        <w:rPr>
          <w:rFonts w:ascii="Times New Roman" w:hAnsi="Times New Roman" w:cs="Times New Roman"/>
          <w:shd w:val="clear" w:color="auto" w:fill="FFFFFF"/>
        </w:rPr>
        <w:br/>
      </w:r>
      <w:r w:rsidRPr="00AC0D84">
        <w:rPr>
          <w:rFonts w:ascii="Times New Roman" w:hAnsi="Times New Roman" w:cs="Times New Roman"/>
          <w:shd w:val="clear" w:color="auto" w:fill="FFFFFF"/>
        </w:rPr>
        <w:t xml:space="preserve"> i udostępnionego również na </w:t>
      </w:r>
      <w:proofErr w:type="spellStart"/>
      <w:r w:rsidRPr="00AC0D84">
        <w:rPr>
          <w:rFonts w:ascii="Times New Roman" w:hAnsi="Times New Roman" w:cs="Times New Roman"/>
          <w:shd w:val="clear" w:color="auto" w:fill="FFFFFF"/>
        </w:rPr>
        <w:t>miniPortalu</w:t>
      </w:r>
      <w:proofErr w:type="spellEnd"/>
      <w:r w:rsidRPr="00AC0D84">
        <w:rPr>
          <w:rFonts w:ascii="Times New Roman" w:hAnsi="Times New Roman" w:cs="Times New Roman"/>
          <w:shd w:val="clear" w:color="auto" w:fill="FFFFFF"/>
        </w:rPr>
        <w:t xml:space="preserve"> </w:t>
      </w:r>
      <w:r w:rsidRPr="00AC0D84">
        <w:rPr>
          <w:rFonts w:ascii="Times New Roman" w:hAnsi="Times New Roman" w:cs="Times New Roman"/>
        </w:rPr>
        <w:t xml:space="preserve">do dnia </w:t>
      </w:r>
      <w:r w:rsidR="00BD3260" w:rsidRPr="00BD3260">
        <w:rPr>
          <w:rFonts w:ascii="Times New Roman" w:hAnsi="Times New Roman" w:cs="Times New Roman"/>
          <w:b/>
          <w:u w:val="single"/>
        </w:rPr>
        <w:t>01</w:t>
      </w:r>
      <w:r w:rsidRPr="00AC0D84">
        <w:rPr>
          <w:rFonts w:ascii="Times New Roman" w:hAnsi="Times New Roman" w:cs="Times New Roman"/>
          <w:b/>
          <w:u w:val="single"/>
        </w:rPr>
        <w:t>.</w:t>
      </w:r>
      <w:r w:rsidR="00371B93" w:rsidRPr="00AC0D84">
        <w:rPr>
          <w:rFonts w:ascii="Times New Roman" w:hAnsi="Times New Roman" w:cs="Times New Roman"/>
          <w:b/>
          <w:u w:val="single"/>
        </w:rPr>
        <w:t>0</w:t>
      </w:r>
      <w:r w:rsidR="00BD3260">
        <w:rPr>
          <w:rFonts w:ascii="Times New Roman" w:hAnsi="Times New Roman" w:cs="Times New Roman"/>
          <w:b/>
          <w:u w:val="single"/>
        </w:rPr>
        <w:t>7</w:t>
      </w:r>
      <w:r w:rsidRPr="00AC0D84">
        <w:rPr>
          <w:rFonts w:ascii="Times New Roman" w:hAnsi="Times New Roman" w:cs="Times New Roman"/>
          <w:b/>
          <w:u w:val="single"/>
        </w:rPr>
        <w:t xml:space="preserve">.2021 r. do godz. </w:t>
      </w:r>
      <w:r w:rsidR="00CB44ED">
        <w:rPr>
          <w:rFonts w:ascii="Times New Roman" w:hAnsi="Times New Roman" w:cs="Times New Roman"/>
          <w:b/>
          <w:u w:val="single"/>
        </w:rPr>
        <w:t>14</w:t>
      </w:r>
      <w:r w:rsidRPr="00AC0D84">
        <w:rPr>
          <w:rFonts w:ascii="Times New Roman" w:hAnsi="Times New Roman" w:cs="Times New Roman"/>
          <w:b/>
          <w:u w:val="single"/>
        </w:rPr>
        <w:t>:00</w:t>
      </w:r>
    </w:p>
    <w:p w14:paraId="36ED81F3"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2.</w:t>
      </w:r>
      <w:r w:rsidRPr="00AC0D84">
        <w:rPr>
          <w:rFonts w:ascii="Times New Roman" w:hAnsi="Times New Roman" w:cs="Times New Roman"/>
        </w:rPr>
        <w:tab/>
        <w:t>Do oferty należy dołączyć wszystkie wymagane w SWZ dokumenty.</w:t>
      </w:r>
    </w:p>
    <w:p w14:paraId="509F29A8" w14:textId="6C5A9928"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3.</w:t>
      </w:r>
      <w:r w:rsidRPr="00AC0D84">
        <w:rPr>
          <w:rFonts w:ascii="Times New Roman" w:hAnsi="Times New Roman" w:cs="Times New Roman"/>
        </w:rPr>
        <w:tab/>
        <w:t xml:space="preserve">Oferta składana elektronicznie musi zostać podpisana elektronicznym podpisem kwalifikowanym, podpisem zaufanym lub podpisem osobistym. W procesie składania oferty </w:t>
      </w:r>
      <w:r w:rsidR="00BD3260">
        <w:rPr>
          <w:rFonts w:ascii="Times New Roman" w:hAnsi="Times New Roman" w:cs="Times New Roman"/>
        </w:rPr>
        <w:br/>
      </w:r>
      <w:r w:rsidRPr="00AC0D84">
        <w:rPr>
          <w:rFonts w:ascii="Times New Roman" w:hAnsi="Times New Roman" w:cs="Times New Roman"/>
        </w:rPr>
        <w:t xml:space="preserve">za pośrednictwem </w:t>
      </w:r>
      <w:proofErr w:type="spellStart"/>
      <w:r w:rsidRPr="00AC0D84">
        <w:rPr>
          <w:rFonts w:ascii="Times New Roman" w:hAnsi="Times New Roman" w:cs="Times New Roman"/>
        </w:rPr>
        <w:t>miniportalu</w:t>
      </w:r>
      <w:proofErr w:type="spellEnd"/>
      <w:r w:rsidRPr="00AC0D84">
        <w:rPr>
          <w:rFonts w:ascii="Times New Roman" w:hAnsi="Times New Roman" w:cs="Times New Roman"/>
        </w:rPr>
        <w:t xml:space="preserve">  Wykonawca  powinien złożyć podpis bezpośrednio na dokumentach przesłanych za pośrednictwem </w:t>
      </w:r>
      <w:proofErr w:type="spellStart"/>
      <w:r w:rsidRPr="00AC0D84">
        <w:rPr>
          <w:rFonts w:ascii="Times New Roman" w:hAnsi="Times New Roman" w:cs="Times New Roman"/>
        </w:rPr>
        <w:t>miniportalu</w:t>
      </w:r>
      <w:proofErr w:type="spellEnd"/>
      <w:r w:rsidRPr="00AC0D84">
        <w:rPr>
          <w:rFonts w:ascii="Times New Roman" w:hAnsi="Times New Roman" w:cs="Times New Roman"/>
        </w:rPr>
        <w:t>.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50DFED5"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4.    Wykonawca po upływie terminu do składania ofert nie może wycofać złożonej oferty.</w:t>
      </w:r>
    </w:p>
    <w:p w14:paraId="04F5DAF8" w14:textId="77777777" w:rsidR="005B06E9" w:rsidRPr="00AC0D84" w:rsidRDefault="005B06E9" w:rsidP="00AC0D84">
      <w:pPr>
        <w:pStyle w:val="Standard"/>
        <w:tabs>
          <w:tab w:val="left" w:pos="9214"/>
        </w:tabs>
        <w:spacing w:after="0" w:line="240" w:lineRule="auto"/>
        <w:ind w:left="142"/>
        <w:jc w:val="both"/>
        <w:rPr>
          <w:rFonts w:ascii="Times New Roman" w:hAnsi="Times New Roman" w:cs="Times New Roman"/>
        </w:rPr>
      </w:pPr>
    </w:p>
    <w:p w14:paraId="66DE084D" w14:textId="37E6D243" w:rsidR="005B06E9" w:rsidRPr="00AC0D84" w:rsidRDefault="003C00BB" w:rsidP="00AC0D84">
      <w:pPr>
        <w:pStyle w:val="Standard"/>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 xml:space="preserve">XIII. </w:t>
      </w:r>
      <w:r w:rsidR="008D7C5E" w:rsidRPr="00AC0D84">
        <w:rPr>
          <w:rFonts w:ascii="Times New Roman" w:hAnsi="Times New Roman" w:cs="Times New Roman"/>
          <w:b/>
        </w:rPr>
        <w:t>TERMIN OTWARCIA OFERT</w:t>
      </w:r>
    </w:p>
    <w:p w14:paraId="7168DB7C" w14:textId="7451F1C8" w:rsidR="00E2106F" w:rsidRPr="00AC0D84" w:rsidRDefault="008D7C5E" w:rsidP="00AC0D84">
      <w:pPr>
        <w:pStyle w:val="Standard"/>
        <w:numPr>
          <w:ilvl w:val="1"/>
          <w:numId w:val="23"/>
        </w:numPr>
        <w:tabs>
          <w:tab w:val="left" w:pos="9498"/>
        </w:tabs>
        <w:spacing w:after="0" w:line="240" w:lineRule="auto"/>
        <w:ind w:left="284" w:hanging="284"/>
        <w:jc w:val="both"/>
        <w:rPr>
          <w:rFonts w:ascii="Times New Roman" w:hAnsi="Times New Roman" w:cs="Times New Roman"/>
        </w:rPr>
      </w:pPr>
      <w:r w:rsidRPr="00AC0D84">
        <w:rPr>
          <w:rFonts w:ascii="Times New Roman" w:hAnsi="Times New Roman" w:cs="Times New Roman"/>
        </w:rPr>
        <w:t xml:space="preserve">Otwarcie ofert nastąpi w dniu: </w:t>
      </w:r>
      <w:r w:rsidR="00CB44ED">
        <w:rPr>
          <w:rFonts w:ascii="Times New Roman" w:hAnsi="Times New Roman" w:cs="Times New Roman"/>
          <w:b/>
          <w:u w:val="single"/>
        </w:rPr>
        <w:t xml:space="preserve"> </w:t>
      </w:r>
      <w:r w:rsidR="00BD3260">
        <w:rPr>
          <w:rFonts w:ascii="Times New Roman" w:hAnsi="Times New Roman" w:cs="Times New Roman"/>
          <w:b/>
          <w:u w:val="single"/>
        </w:rPr>
        <w:t>01</w:t>
      </w:r>
      <w:r w:rsidR="00F27597">
        <w:rPr>
          <w:rFonts w:ascii="Times New Roman" w:hAnsi="Times New Roman" w:cs="Times New Roman"/>
          <w:b/>
          <w:u w:val="single"/>
        </w:rPr>
        <w:t>.</w:t>
      </w:r>
      <w:r w:rsidRPr="00AC0D84">
        <w:rPr>
          <w:rFonts w:ascii="Times New Roman" w:hAnsi="Times New Roman" w:cs="Times New Roman"/>
          <w:b/>
          <w:u w:val="single"/>
        </w:rPr>
        <w:t>0</w:t>
      </w:r>
      <w:r w:rsidR="00BD3260">
        <w:rPr>
          <w:rFonts w:ascii="Times New Roman" w:hAnsi="Times New Roman" w:cs="Times New Roman"/>
          <w:b/>
          <w:u w:val="single"/>
        </w:rPr>
        <w:t>7</w:t>
      </w:r>
      <w:r w:rsidRPr="00AC0D84">
        <w:rPr>
          <w:rFonts w:ascii="Times New Roman" w:hAnsi="Times New Roman" w:cs="Times New Roman"/>
          <w:b/>
          <w:u w:val="single"/>
        </w:rPr>
        <w:t xml:space="preserve">.2021 r. do godz. </w:t>
      </w:r>
      <w:r w:rsidR="00CB44ED">
        <w:rPr>
          <w:rFonts w:ascii="Times New Roman" w:hAnsi="Times New Roman" w:cs="Times New Roman"/>
          <w:b/>
          <w:u w:val="single"/>
        </w:rPr>
        <w:t>14</w:t>
      </w:r>
      <w:r w:rsidR="00AB3437" w:rsidRPr="00AC0D84">
        <w:rPr>
          <w:rFonts w:ascii="Times New Roman" w:hAnsi="Times New Roman" w:cs="Times New Roman"/>
          <w:b/>
          <w:u w:val="single"/>
        </w:rPr>
        <w:t>:</w:t>
      </w:r>
      <w:r w:rsidR="00CB44ED">
        <w:rPr>
          <w:rFonts w:ascii="Times New Roman" w:hAnsi="Times New Roman" w:cs="Times New Roman"/>
          <w:b/>
          <w:u w:val="single"/>
        </w:rPr>
        <w:t>10</w:t>
      </w:r>
      <w:r w:rsidR="00E2106F" w:rsidRPr="00AC0D84">
        <w:rPr>
          <w:rFonts w:ascii="Times New Roman" w:hAnsi="Times New Roman" w:cs="Times New Roman"/>
          <w:bCs/>
        </w:rPr>
        <w:t xml:space="preserve"> poprzez odszyfrowanie ofert przy użyciu miniPortalu, </w:t>
      </w:r>
      <w:r w:rsidR="00E2106F" w:rsidRPr="00AC0D84">
        <w:rPr>
          <w:rFonts w:ascii="Times New Roman" w:hAnsi="Times New Roman" w:cs="Times New Roman"/>
        </w:rPr>
        <w:t xml:space="preserve">poprzez użycie mechanizmu do odszyfrowania ofert dostępnego po zalogowaniu w zakładce Deszyfrowanie i następuje poprzez wskazanie pliku do odszyfrowania. </w:t>
      </w:r>
    </w:p>
    <w:p w14:paraId="6D2F1F23" w14:textId="77777777" w:rsidR="00E2106F" w:rsidRPr="00AC0D84" w:rsidRDefault="00E2106F" w:rsidP="00AC0D84">
      <w:pPr>
        <w:pStyle w:val="Standard"/>
        <w:numPr>
          <w:ilvl w:val="1"/>
          <w:numId w:val="23"/>
        </w:numPr>
        <w:tabs>
          <w:tab w:val="left" w:pos="9498"/>
        </w:tabs>
        <w:spacing w:after="0" w:line="240" w:lineRule="auto"/>
        <w:ind w:left="284" w:hanging="284"/>
        <w:jc w:val="both"/>
        <w:rPr>
          <w:rFonts w:ascii="Times New Roman" w:hAnsi="Times New Roman" w:cs="Times New Roman"/>
        </w:rPr>
      </w:pPr>
      <w:r w:rsidRPr="00AC0D84">
        <w:rPr>
          <w:rFonts w:ascii="Times New Roman" w:hAnsi="Times New Roman" w:cs="Times New Roman"/>
        </w:rPr>
        <w:t>Niezwłocznie po otwarciu ofert Zamawiający udostępni na stronie internetowej prowadzonego postępowania informacje o: (1) nazwach albo imionach i nazwiskach oraz siedzibach lub miejscach prowadzonej działalności gospodarczej albo miejscach zamieszkania wykonawców, których oferty zostały otwarte; (2) cenach lub kosztach zawartych w ofertach</w:t>
      </w:r>
    </w:p>
    <w:p w14:paraId="64DC3D3E" w14:textId="498BEE48" w:rsidR="005B06E9" w:rsidRPr="00AC0D84" w:rsidRDefault="008D7C5E" w:rsidP="00AC0D84">
      <w:pPr>
        <w:pStyle w:val="Standard"/>
        <w:numPr>
          <w:ilvl w:val="1"/>
          <w:numId w:val="23"/>
        </w:numPr>
        <w:tabs>
          <w:tab w:val="left" w:pos="9498"/>
        </w:tabs>
        <w:spacing w:after="0" w:line="240" w:lineRule="auto"/>
        <w:ind w:left="284" w:hanging="284"/>
        <w:jc w:val="both"/>
        <w:rPr>
          <w:rFonts w:ascii="Times New Roman" w:hAnsi="Times New Roman" w:cs="Times New Roman"/>
        </w:rPr>
      </w:pPr>
      <w:r w:rsidRPr="00AC0D84">
        <w:rPr>
          <w:rFonts w:ascii="Times New Roman" w:hAnsi="Times New Roman" w:cs="Times New Roman"/>
        </w:rPr>
        <w:t>Otwarcie ofert jest jawne</w:t>
      </w:r>
      <w:r w:rsidR="00E2106F" w:rsidRPr="00AC0D84">
        <w:rPr>
          <w:rFonts w:ascii="Times New Roman" w:hAnsi="Times New Roman" w:cs="Times New Roman"/>
        </w:rPr>
        <w:t xml:space="preserve"> i nastąpi w siedzibie Zamawiającego</w:t>
      </w:r>
      <w:r w:rsidR="00E72066" w:rsidRPr="00AC0D84">
        <w:rPr>
          <w:rFonts w:ascii="Times New Roman" w:hAnsi="Times New Roman" w:cs="Times New Roman"/>
        </w:rPr>
        <w:t xml:space="preserve"> poprzez użycie narzędzia </w:t>
      </w:r>
      <w:proofErr w:type="spellStart"/>
      <w:r w:rsidR="00E72066" w:rsidRPr="00AC0D84">
        <w:rPr>
          <w:rFonts w:ascii="Times New Roman" w:hAnsi="Times New Roman" w:cs="Times New Roman"/>
        </w:rPr>
        <w:t>miniportalu</w:t>
      </w:r>
      <w:proofErr w:type="spellEnd"/>
      <w:r w:rsidR="00AB3437" w:rsidRPr="00AC0D84">
        <w:rPr>
          <w:rFonts w:ascii="Times New Roman" w:hAnsi="Times New Roman" w:cs="Times New Roman"/>
        </w:rPr>
        <w:t xml:space="preserve">, po czym możliwie niezwłocznie Zamawiający zamieści na swojej stronie internetowej oraz na </w:t>
      </w:r>
      <w:proofErr w:type="spellStart"/>
      <w:r w:rsidR="00AB3437" w:rsidRPr="00AC0D84">
        <w:rPr>
          <w:rFonts w:ascii="Times New Roman" w:hAnsi="Times New Roman" w:cs="Times New Roman"/>
        </w:rPr>
        <w:t>miniportalu</w:t>
      </w:r>
      <w:proofErr w:type="spellEnd"/>
      <w:r w:rsidR="00AB3437" w:rsidRPr="00AC0D84">
        <w:rPr>
          <w:rFonts w:ascii="Times New Roman" w:hAnsi="Times New Roman" w:cs="Times New Roman"/>
        </w:rPr>
        <w:t xml:space="preserve"> informację z otwarcia ofert</w:t>
      </w:r>
      <w:r w:rsidR="00E2106F" w:rsidRPr="00AC0D84">
        <w:rPr>
          <w:rFonts w:ascii="Times New Roman" w:hAnsi="Times New Roman" w:cs="Times New Roman"/>
        </w:rPr>
        <w:t>.</w:t>
      </w:r>
      <w:r w:rsidR="00E72066" w:rsidRPr="00AC0D84">
        <w:rPr>
          <w:rFonts w:ascii="Times New Roman" w:hAnsi="Times New Roman" w:cs="Times New Roman"/>
        </w:rPr>
        <w:t xml:space="preserve"> </w:t>
      </w:r>
    </w:p>
    <w:p w14:paraId="70265E85" w14:textId="77777777" w:rsidR="005B06E9" w:rsidRPr="00AC0D84" w:rsidRDefault="008D7C5E" w:rsidP="00AC0D84">
      <w:pPr>
        <w:pStyle w:val="Standard"/>
        <w:tabs>
          <w:tab w:val="left" w:pos="9498"/>
        </w:tabs>
        <w:spacing w:after="0" w:line="240" w:lineRule="auto"/>
        <w:ind w:left="284" w:hanging="284"/>
        <w:jc w:val="both"/>
        <w:rPr>
          <w:rFonts w:ascii="Times New Roman" w:hAnsi="Times New Roman" w:cs="Times New Roman"/>
        </w:rPr>
      </w:pPr>
      <w:r w:rsidRPr="00AC0D84">
        <w:rPr>
          <w:rFonts w:ascii="Times New Roman" w:hAnsi="Times New Roman" w:cs="Times New Roman"/>
        </w:rPr>
        <w:t>4.</w:t>
      </w:r>
      <w:r w:rsidRPr="00AC0D84">
        <w:rPr>
          <w:rFonts w:ascii="Times New Roman" w:hAnsi="Times New Roman" w:cs="Times New Roman"/>
        </w:rPr>
        <w:tab/>
        <w:t>W przypadku wystąpienia awarii systemu teleinformatycznego, która spowoduje brak możliwości otwarcia ofert w terminie określonym przez Zamawiającego, otwarcie ofert nastąpi niezwłocznie po usunięciu awarii.</w:t>
      </w:r>
    </w:p>
    <w:p w14:paraId="0B04FCD8" w14:textId="0834ED84"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5.</w:t>
      </w:r>
      <w:r w:rsidRPr="00AC0D84">
        <w:rPr>
          <w:rFonts w:ascii="Times New Roman" w:hAnsi="Times New Roman" w:cs="Times New Roman"/>
        </w:rPr>
        <w:tab/>
        <w:t>Zamawiający poinformuje o zmianie terminu otwarcia ofert na stronie internetowej prowadzonego postępowania.</w:t>
      </w:r>
    </w:p>
    <w:p w14:paraId="7188A8F5" w14:textId="42E9237C" w:rsidR="00E2106F" w:rsidRPr="00AC0D84" w:rsidRDefault="00E2106F"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 xml:space="preserve">6.  Zaleca się, aby wykonawcy zaznajomili się z instrukcjami udostępnianymi na stronie </w:t>
      </w:r>
      <w:hyperlink r:id="rId14" w:history="1">
        <w:r w:rsidRPr="00AC0D84">
          <w:rPr>
            <w:rStyle w:val="Hipercze"/>
            <w:rFonts w:ascii="Times New Roman" w:hAnsi="Times New Roman"/>
            <w:color w:val="auto"/>
          </w:rPr>
          <w:t>https://miniportal.uzp.gov.pl/Instrukcje</w:t>
        </w:r>
      </w:hyperlink>
      <w:r w:rsidRPr="00AC0D84">
        <w:rPr>
          <w:rFonts w:ascii="Times New Roman" w:hAnsi="Times New Roman" w:cs="Times New Roman"/>
        </w:rPr>
        <w:t xml:space="preserve"> </w:t>
      </w:r>
    </w:p>
    <w:p w14:paraId="5964ACEE" w14:textId="77777777" w:rsidR="005B06E9" w:rsidRPr="00AC0D84" w:rsidRDefault="005B06E9" w:rsidP="00AC0D84">
      <w:pPr>
        <w:pStyle w:val="Standard"/>
        <w:tabs>
          <w:tab w:val="left" w:pos="9498"/>
        </w:tabs>
        <w:spacing w:after="0" w:line="240" w:lineRule="auto"/>
        <w:ind w:left="426" w:hanging="426"/>
        <w:jc w:val="both"/>
        <w:rPr>
          <w:rFonts w:ascii="Times New Roman" w:hAnsi="Times New Roman" w:cs="Times New Roman"/>
        </w:rPr>
      </w:pPr>
    </w:p>
    <w:p w14:paraId="39626104" w14:textId="77777777" w:rsidR="002232FC" w:rsidRDefault="002232FC" w:rsidP="00AC0D84">
      <w:pPr>
        <w:pStyle w:val="Standard"/>
        <w:tabs>
          <w:tab w:val="left" w:pos="9498"/>
        </w:tabs>
        <w:spacing w:after="0" w:line="240" w:lineRule="auto"/>
        <w:ind w:left="426" w:hanging="426"/>
        <w:jc w:val="both"/>
        <w:rPr>
          <w:rFonts w:ascii="Times New Roman" w:hAnsi="Times New Roman" w:cs="Times New Roman"/>
          <w:b/>
        </w:rPr>
      </w:pPr>
    </w:p>
    <w:p w14:paraId="064B04B9" w14:textId="60416C8D" w:rsidR="005B06E9" w:rsidRPr="00AC0D84" w:rsidRDefault="003C00BB" w:rsidP="00AC0D84">
      <w:pPr>
        <w:pStyle w:val="Standard"/>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 xml:space="preserve">XIV. </w:t>
      </w:r>
      <w:r w:rsidR="008D7C5E" w:rsidRPr="00AC0D84">
        <w:rPr>
          <w:rFonts w:ascii="Times New Roman" w:hAnsi="Times New Roman" w:cs="Times New Roman"/>
          <w:b/>
        </w:rPr>
        <w:t>PODSTAWY WYKLUCZENIA</w:t>
      </w:r>
    </w:p>
    <w:p w14:paraId="0700F405"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1.</w:t>
      </w:r>
      <w:r w:rsidRPr="00AC0D84">
        <w:rPr>
          <w:rFonts w:ascii="Times New Roman" w:hAnsi="Times New Roman" w:cs="Times New Roman"/>
        </w:rPr>
        <w:tab/>
        <w:t xml:space="preserve">Z postępowania o udzielenie zamówienia wyklucza się̨, z zastrzeżeniem art. 110 ust. 2 </w:t>
      </w:r>
      <w:proofErr w:type="spellStart"/>
      <w:r w:rsidRPr="00AC0D84">
        <w:rPr>
          <w:rFonts w:ascii="Times New Roman" w:hAnsi="Times New Roman" w:cs="Times New Roman"/>
        </w:rPr>
        <w:t>pzp</w:t>
      </w:r>
      <w:proofErr w:type="spellEnd"/>
      <w:r w:rsidRPr="00AC0D84">
        <w:rPr>
          <w:rFonts w:ascii="Times New Roman" w:hAnsi="Times New Roman" w:cs="Times New Roman"/>
        </w:rPr>
        <w:t>, Wykonawcę̨:</w:t>
      </w:r>
    </w:p>
    <w:p w14:paraId="4A9E09E1" w14:textId="77777777" w:rsidR="005B06E9" w:rsidRPr="00AC0D84" w:rsidRDefault="008D7C5E" w:rsidP="00AC0D84">
      <w:pPr>
        <w:pStyle w:val="Standard"/>
        <w:tabs>
          <w:tab w:val="left" w:pos="9923"/>
        </w:tabs>
        <w:spacing w:after="0" w:line="240" w:lineRule="auto"/>
        <w:ind w:left="851" w:hanging="567"/>
        <w:jc w:val="both"/>
        <w:rPr>
          <w:rFonts w:ascii="Times New Roman" w:hAnsi="Times New Roman" w:cs="Times New Roman"/>
        </w:rPr>
      </w:pPr>
      <w:r w:rsidRPr="00AC0D84">
        <w:rPr>
          <w:rFonts w:ascii="Times New Roman" w:hAnsi="Times New Roman" w:cs="Times New Roman"/>
        </w:rPr>
        <w:t>1.1.</w:t>
      </w:r>
      <w:r w:rsidRPr="00AC0D84">
        <w:rPr>
          <w:rFonts w:ascii="Times New Roman" w:hAnsi="Times New Roman" w:cs="Times New Roman"/>
        </w:rPr>
        <w:tab/>
        <w:t>będącego osobą fizyczną, którego prawomocnie skazano za przestępstwo:</w:t>
      </w:r>
    </w:p>
    <w:p w14:paraId="2BEDE112" w14:textId="77777777" w:rsidR="005B06E9" w:rsidRPr="00AC0D84" w:rsidRDefault="008D7C5E" w:rsidP="00AC0D84">
      <w:pPr>
        <w:pStyle w:val="Standard"/>
        <w:tabs>
          <w:tab w:val="left" w:pos="10206"/>
        </w:tabs>
        <w:spacing w:after="0" w:line="240" w:lineRule="auto"/>
        <w:ind w:left="1134" w:hanging="567"/>
        <w:jc w:val="both"/>
        <w:rPr>
          <w:rFonts w:ascii="Times New Roman" w:hAnsi="Times New Roman" w:cs="Times New Roman"/>
        </w:rPr>
      </w:pPr>
      <w:r w:rsidRPr="00AC0D84">
        <w:rPr>
          <w:rFonts w:ascii="Times New Roman" w:hAnsi="Times New Roman" w:cs="Times New Roman"/>
        </w:rPr>
        <w:t>a)</w:t>
      </w:r>
      <w:r w:rsidRPr="00AC0D84">
        <w:rPr>
          <w:rFonts w:ascii="Times New Roman" w:hAnsi="Times New Roman" w:cs="Times New Roman"/>
        </w:rPr>
        <w:tab/>
        <w:t>udziału w zorganizowanej grupie przestępczej albo związku mającym na celu popełnienie przestępstwa lub przestępstwa skarbowego, o którym mowa w art. 258 Kodeksu karnego,</w:t>
      </w:r>
    </w:p>
    <w:p w14:paraId="5FE02B55" w14:textId="77777777" w:rsidR="005B06E9" w:rsidRPr="00AC0D84" w:rsidRDefault="008D7C5E" w:rsidP="00AC0D84">
      <w:pPr>
        <w:pStyle w:val="Standard"/>
        <w:tabs>
          <w:tab w:val="left" w:pos="10206"/>
        </w:tabs>
        <w:spacing w:after="0" w:line="240" w:lineRule="auto"/>
        <w:ind w:left="1134" w:hanging="567"/>
        <w:jc w:val="both"/>
        <w:rPr>
          <w:rFonts w:ascii="Times New Roman" w:hAnsi="Times New Roman" w:cs="Times New Roman"/>
        </w:rPr>
      </w:pPr>
      <w:r w:rsidRPr="00AC0D84">
        <w:rPr>
          <w:rFonts w:ascii="Times New Roman" w:hAnsi="Times New Roman" w:cs="Times New Roman"/>
        </w:rPr>
        <w:t>b)</w:t>
      </w:r>
      <w:r w:rsidRPr="00AC0D84">
        <w:rPr>
          <w:rFonts w:ascii="Times New Roman" w:hAnsi="Times New Roman" w:cs="Times New Roman"/>
        </w:rPr>
        <w:tab/>
        <w:t>handlu ludźmi, o którym mowa w art. 189 a Kodeksu karnego,</w:t>
      </w:r>
    </w:p>
    <w:p w14:paraId="35EB33C5" w14:textId="77777777" w:rsidR="005B06E9" w:rsidRPr="00AC0D84" w:rsidRDefault="008D7C5E" w:rsidP="00AC0D84">
      <w:pPr>
        <w:pStyle w:val="Standard"/>
        <w:tabs>
          <w:tab w:val="left" w:pos="10206"/>
        </w:tabs>
        <w:spacing w:after="0" w:line="240" w:lineRule="auto"/>
        <w:ind w:left="1134" w:hanging="567"/>
        <w:jc w:val="both"/>
        <w:rPr>
          <w:rFonts w:ascii="Times New Roman" w:hAnsi="Times New Roman" w:cs="Times New Roman"/>
        </w:rPr>
      </w:pPr>
      <w:r w:rsidRPr="00AC0D84">
        <w:rPr>
          <w:rFonts w:ascii="Times New Roman" w:hAnsi="Times New Roman" w:cs="Times New Roman"/>
        </w:rPr>
        <w:t>c)</w:t>
      </w:r>
      <w:r w:rsidRPr="00AC0D84">
        <w:rPr>
          <w:rFonts w:ascii="Times New Roman" w:hAnsi="Times New Roman" w:cs="Times New Roman"/>
        </w:rPr>
        <w:tab/>
        <w:t>o którym mowa w art. 228 –230a, art. 250a Kodeksu karnego lub w art. 46 lub art. 48 ustawy z dnia 25 czerwca 2010 r. o sporcie,</w:t>
      </w:r>
    </w:p>
    <w:p w14:paraId="1B2DE8E1" w14:textId="77777777" w:rsidR="005B06E9" w:rsidRPr="00AC0D84" w:rsidRDefault="008D7C5E" w:rsidP="00AC0D84">
      <w:pPr>
        <w:pStyle w:val="Standard"/>
        <w:tabs>
          <w:tab w:val="left" w:pos="10206"/>
        </w:tabs>
        <w:spacing w:after="0" w:line="240" w:lineRule="auto"/>
        <w:ind w:left="1134" w:hanging="567"/>
        <w:jc w:val="both"/>
        <w:rPr>
          <w:rFonts w:ascii="Times New Roman" w:hAnsi="Times New Roman" w:cs="Times New Roman"/>
        </w:rPr>
      </w:pPr>
      <w:r w:rsidRPr="00AC0D84">
        <w:rPr>
          <w:rFonts w:ascii="Times New Roman" w:hAnsi="Times New Roman" w:cs="Times New Roman"/>
        </w:rPr>
        <w:t>d)</w:t>
      </w:r>
      <w:r w:rsidRPr="00AC0D84">
        <w:rPr>
          <w:rFonts w:ascii="Times New Roman" w:hAnsi="Times New Roman" w:cs="Times New Roman"/>
        </w:rPr>
        <w:tab/>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4B4BD12F" w14:textId="77777777" w:rsidR="005B06E9" w:rsidRPr="00AC0D84" w:rsidRDefault="008D7C5E" w:rsidP="00AC0D84">
      <w:pPr>
        <w:pStyle w:val="Standard"/>
        <w:tabs>
          <w:tab w:val="left" w:pos="10206"/>
        </w:tabs>
        <w:spacing w:after="0" w:line="240" w:lineRule="auto"/>
        <w:ind w:left="1134" w:hanging="567"/>
        <w:jc w:val="both"/>
        <w:rPr>
          <w:rFonts w:ascii="Times New Roman" w:hAnsi="Times New Roman" w:cs="Times New Roman"/>
        </w:rPr>
      </w:pPr>
      <w:r w:rsidRPr="00AC0D84">
        <w:rPr>
          <w:rFonts w:ascii="Times New Roman" w:hAnsi="Times New Roman" w:cs="Times New Roman"/>
        </w:rPr>
        <w:t>e)</w:t>
      </w:r>
      <w:r w:rsidRPr="00AC0D84">
        <w:rPr>
          <w:rFonts w:ascii="Times New Roman" w:hAnsi="Times New Roman" w:cs="Times New Roman"/>
        </w:rPr>
        <w:tab/>
        <w:t>o charakterze terrorystycznym, o którym mowa w art. 115 § 20 Kodeksu karnego, lub mające na celu popełnienie tego przestępstwa,</w:t>
      </w:r>
    </w:p>
    <w:p w14:paraId="36A4E2EC" w14:textId="77777777" w:rsidR="005B06E9" w:rsidRPr="00AC0D84" w:rsidRDefault="008D7C5E" w:rsidP="00AC0D84">
      <w:pPr>
        <w:pStyle w:val="Standard"/>
        <w:tabs>
          <w:tab w:val="left" w:pos="10206"/>
        </w:tabs>
        <w:spacing w:after="0" w:line="240" w:lineRule="auto"/>
        <w:ind w:left="1134" w:hanging="567"/>
        <w:jc w:val="both"/>
        <w:rPr>
          <w:rFonts w:ascii="Times New Roman" w:hAnsi="Times New Roman" w:cs="Times New Roman"/>
        </w:rPr>
      </w:pPr>
      <w:r w:rsidRPr="00AC0D84">
        <w:rPr>
          <w:rFonts w:ascii="Times New Roman" w:hAnsi="Times New Roman" w:cs="Times New Roman"/>
        </w:rPr>
        <w:t>f)</w:t>
      </w:r>
      <w:r w:rsidRPr="00AC0D84">
        <w:rPr>
          <w:rFonts w:ascii="Times New Roman" w:hAnsi="Times New Roman" w:cs="Times New Roman"/>
        </w:rPr>
        <w:tab/>
        <w:t>pracy małoletnich cudzoziemców, o którym mowa w art. 9 ust. 2 ustawy z dnia 15 czerwca 2012 r. o skutkach powierzania wykonywania pracy cudzoziemcom przebywającym wbrew przepisom na terytorium Rzeczypospolitej Polskiej (Dz.U. poz. 769),</w:t>
      </w:r>
    </w:p>
    <w:p w14:paraId="6EA25252" w14:textId="77777777" w:rsidR="005B06E9" w:rsidRPr="00AC0D84" w:rsidRDefault="008D7C5E" w:rsidP="00AC0D84">
      <w:pPr>
        <w:pStyle w:val="Standard"/>
        <w:tabs>
          <w:tab w:val="left" w:pos="10206"/>
        </w:tabs>
        <w:spacing w:after="0" w:line="240" w:lineRule="auto"/>
        <w:ind w:left="1134" w:hanging="567"/>
        <w:jc w:val="both"/>
        <w:rPr>
          <w:rFonts w:ascii="Times New Roman" w:hAnsi="Times New Roman" w:cs="Times New Roman"/>
        </w:rPr>
      </w:pPr>
      <w:r w:rsidRPr="00AC0D84">
        <w:rPr>
          <w:rFonts w:ascii="Times New Roman" w:hAnsi="Times New Roman" w:cs="Times New Roman"/>
        </w:rPr>
        <w:t>g)</w:t>
      </w:r>
      <w:r w:rsidRPr="00AC0D84">
        <w:rPr>
          <w:rFonts w:ascii="Times New Roman" w:hAnsi="Times New Roman" w:cs="Times New Roman"/>
        </w:rPr>
        <w:tab/>
        <w:t>przeciwko obrotowi gospodarczemu, o których mowa w art.296–307 Kodeksu karnego, przestępstwo oszustwa, o którym mowa w art. 286 Kodeksu karnego, przestępstwo przeciwko wiarygodności dokumentów, o których mowa w art.270–277 d Kodeksu karnego, lub przestępstwo skarbowe,</w:t>
      </w:r>
    </w:p>
    <w:p w14:paraId="643D04C7" w14:textId="77777777" w:rsidR="005B06E9" w:rsidRPr="00AC0D84" w:rsidRDefault="008D7C5E" w:rsidP="00AC0D84">
      <w:pPr>
        <w:pStyle w:val="Standard"/>
        <w:tabs>
          <w:tab w:val="left" w:pos="10206"/>
        </w:tabs>
        <w:spacing w:after="0" w:line="240" w:lineRule="auto"/>
        <w:ind w:left="1134" w:hanging="567"/>
        <w:jc w:val="both"/>
        <w:rPr>
          <w:rFonts w:ascii="Times New Roman" w:hAnsi="Times New Roman" w:cs="Times New Roman"/>
        </w:rPr>
      </w:pPr>
      <w:r w:rsidRPr="00AC0D84">
        <w:rPr>
          <w:rFonts w:ascii="Times New Roman" w:hAnsi="Times New Roman" w:cs="Times New Roman"/>
        </w:rPr>
        <w:lastRenderedPageBreak/>
        <w:t>h)</w:t>
      </w:r>
      <w:r w:rsidRPr="00AC0D84">
        <w:rPr>
          <w:rFonts w:ascii="Times New Roman" w:hAnsi="Times New Roman" w:cs="Times New Roman"/>
        </w:rPr>
        <w:tab/>
        <w:t>o którym mowa w art. 9 ust. 1 i 3 lub art. 10 ustawy z dnia 15 czerwca 2012 r. o skutkach powierzania wykonywania pracy cudzoziemcom przebywającym wbrew przepisom na terytorium Rzeczypospolitej Polskiej – lub za odpowiedni czyn zabroniony określony w przepisach prawa obcego;</w:t>
      </w:r>
    </w:p>
    <w:p w14:paraId="13ED4334" w14:textId="77777777" w:rsidR="005B06E9" w:rsidRPr="00AC0D84" w:rsidRDefault="008D7C5E" w:rsidP="00AC0D84">
      <w:pPr>
        <w:pStyle w:val="Standard"/>
        <w:tabs>
          <w:tab w:val="left" w:pos="9923"/>
        </w:tabs>
        <w:spacing w:after="0" w:line="240" w:lineRule="auto"/>
        <w:ind w:left="851" w:hanging="567"/>
        <w:jc w:val="both"/>
        <w:rPr>
          <w:rFonts w:ascii="Times New Roman" w:hAnsi="Times New Roman" w:cs="Times New Roman"/>
        </w:rPr>
      </w:pPr>
      <w:r w:rsidRPr="00AC0D84">
        <w:rPr>
          <w:rFonts w:ascii="Times New Roman" w:hAnsi="Times New Roman" w:cs="Times New Roman"/>
        </w:rPr>
        <w:t>1.2.</w:t>
      </w:r>
      <w:r w:rsidRPr="00AC0D84">
        <w:rPr>
          <w:rFonts w:ascii="Times New Roman" w:hAnsi="Times New Roman" w:cs="Times New Roman"/>
        </w:rPr>
        <w:tab/>
        <w:t>jeżeli urzędującego członka jego organu zarządzającego lub nadzorczego, wspólnika spółki w spółce jawnej lub partnerskiej albo komplementariusza w spółce komandytowej lub komandytowo-akcyjnej lub prokurenta prawomocnie skazano za przestępstwo, o którym mowa w pkt1.1;</w:t>
      </w:r>
    </w:p>
    <w:p w14:paraId="1037CD81" w14:textId="77777777" w:rsidR="005B06E9" w:rsidRPr="00AC0D84" w:rsidRDefault="008D7C5E" w:rsidP="00AC0D84">
      <w:pPr>
        <w:pStyle w:val="Standard"/>
        <w:tabs>
          <w:tab w:val="left" w:pos="9923"/>
        </w:tabs>
        <w:spacing w:after="0" w:line="240" w:lineRule="auto"/>
        <w:ind w:left="851" w:hanging="567"/>
        <w:jc w:val="both"/>
        <w:rPr>
          <w:rFonts w:ascii="Times New Roman" w:hAnsi="Times New Roman" w:cs="Times New Roman"/>
        </w:rPr>
      </w:pPr>
      <w:r w:rsidRPr="00AC0D84">
        <w:rPr>
          <w:rFonts w:ascii="Times New Roman" w:hAnsi="Times New Roman" w:cs="Times New Roman"/>
        </w:rPr>
        <w:t>1.3.</w:t>
      </w:r>
      <w:r w:rsidRPr="00AC0D84">
        <w:rPr>
          <w:rFonts w:ascii="Times New Roman" w:hAnsi="Times New Roman" w:cs="Times New Roman"/>
        </w:rPr>
        <w:tab/>
        <w:t>wobec którego wydano prawomocny wyrok sądu lub ostateczną decyzję administracyjną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wiążące porozumienie w sprawie spłaty tych należności;</w:t>
      </w:r>
    </w:p>
    <w:p w14:paraId="47D37666" w14:textId="77777777" w:rsidR="005B06E9" w:rsidRPr="00AC0D84" w:rsidRDefault="008D7C5E" w:rsidP="00AC0D84">
      <w:pPr>
        <w:pStyle w:val="Standard"/>
        <w:tabs>
          <w:tab w:val="left" w:pos="9923"/>
        </w:tabs>
        <w:spacing w:after="0" w:line="240" w:lineRule="auto"/>
        <w:ind w:left="851" w:hanging="567"/>
        <w:jc w:val="both"/>
        <w:rPr>
          <w:rFonts w:ascii="Times New Roman" w:hAnsi="Times New Roman" w:cs="Times New Roman"/>
        </w:rPr>
      </w:pPr>
      <w:r w:rsidRPr="00AC0D84">
        <w:rPr>
          <w:rFonts w:ascii="Times New Roman" w:hAnsi="Times New Roman" w:cs="Times New Roman"/>
        </w:rPr>
        <w:t>1.4.</w:t>
      </w:r>
      <w:r w:rsidRPr="00AC0D84">
        <w:rPr>
          <w:rFonts w:ascii="Times New Roman" w:hAnsi="Times New Roman" w:cs="Times New Roman"/>
        </w:rPr>
        <w:tab/>
        <w:t>wobec którego orzeczono zakaz ubiegania  się̨ o zamówienia publiczne;</w:t>
      </w:r>
    </w:p>
    <w:p w14:paraId="16720B29" w14:textId="77777777" w:rsidR="005B06E9" w:rsidRPr="00AC0D84" w:rsidRDefault="008D7C5E" w:rsidP="00AC0D84">
      <w:pPr>
        <w:pStyle w:val="Standard"/>
        <w:tabs>
          <w:tab w:val="left" w:pos="9923"/>
        </w:tabs>
        <w:spacing w:after="0" w:line="240" w:lineRule="auto"/>
        <w:ind w:left="851" w:hanging="567"/>
        <w:jc w:val="both"/>
        <w:rPr>
          <w:rFonts w:ascii="Times New Roman" w:hAnsi="Times New Roman" w:cs="Times New Roman"/>
        </w:rPr>
      </w:pPr>
      <w:r w:rsidRPr="00AC0D84">
        <w:rPr>
          <w:rFonts w:ascii="Times New Roman" w:hAnsi="Times New Roman" w:cs="Times New Roman"/>
        </w:rPr>
        <w:t>1.5.</w:t>
      </w:r>
      <w:r w:rsidRPr="00AC0D84">
        <w:rPr>
          <w:rFonts w:ascii="Times New Roman" w:hAnsi="Times New Roman" w:cs="Times New Roman"/>
        </w:rPr>
        <w:tab/>
        <w:t xml:space="preserve">jeżeli Zamawiający może stwierdzić, na podstawie wiarygodnych przesłanek, </w:t>
      </w:r>
      <w:proofErr w:type="spellStart"/>
      <w:r w:rsidRPr="00AC0D84">
        <w:rPr>
          <w:rFonts w:ascii="Times New Roman" w:hAnsi="Times New Roman" w:cs="Times New Roman"/>
        </w:rPr>
        <w:t>że</w:t>
      </w:r>
      <w:proofErr w:type="spellEnd"/>
      <w:r w:rsidRPr="00AC0D84">
        <w:rPr>
          <w:rFonts w:ascii="Times New Roman" w:hAnsi="Times New Roman" w:cs="Times New Roman"/>
        </w:rPr>
        <w:t xml:space="preserv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4789FCB2" w14:textId="41BF4403" w:rsidR="005B06E9" w:rsidRPr="00AC0D84" w:rsidRDefault="008D7C5E" w:rsidP="00AC0D84">
      <w:pPr>
        <w:pStyle w:val="Standard"/>
        <w:tabs>
          <w:tab w:val="left" w:pos="9923"/>
        </w:tabs>
        <w:spacing w:after="0" w:line="240" w:lineRule="auto"/>
        <w:ind w:left="851" w:hanging="567"/>
        <w:jc w:val="both"/>
        <w:rPr>
          <w:rFonts w:ascii="Times New Roman" w:hAnsi="Times New Roman" w:cs="Times New Roman"/>
        </w:rPr>
      </w:pPr>
      <w:r w:rsidRPr="00AC0D84">
        <w:rPr>
          <w:rFonts w:ascii="Times New Roman" w:hAnsi="Times New Roman" w:cs="Times New Roman"/>
        </w:rPr>
        <w:t>1.6.</w:t>
      </w:r>
      <w:r w:rsidRPr="00AC0D84">
        <w:rPr>
          <w:rFonts w:ascii="Times New Roman" w:hAnsi="Times New Roman" w:cs="Times New Roman"/>
        </w:rPr>
        <w:tab/>
        <w:t xml:space="preserve">jeżeli, w przypadkach, o których mowa w art. 85 ust. 1 </w:t>
      </w:r>
      <w:proofErr w:type="spellStart"/>
      <w:r w:rsidRPr="00AC0D84">
        <w:rPr>
          <w:rFonts w:ascii="Times New Roman" w:hAnsi="Times New Roman" w:cs="Times New Roman"/>
        </w:rPr>
        <w:t>pzp</w:t>
      </w:r>
      <w:proofErr w:type="spellEnd"/>
      <w:r w:rsidRPr="00AC0D84">
        <w:rPr>
          <w:rFonts w:ascii="Times New Roman" w:hAnsi="Times New Roman" w:cs="Times New Roman"/>
        </w:rPr>
        <w:t xml:space="preserve">, doszło do zakłócenia konkurencji wynikającego z wcześniejszego zaangażowania tego Wykonawcy lub podmiotu, który należy z wykonawcą do tej samej grupy kapitałowej w rozumieniu ustawy z dnia 16 lutego 2007 r. o ochronie konkurencji i konsumentów, chyba że spowodowane tym zakłócenie konkurencji może </w:t>
      </w:r>
      <w:proofErr w:type="spellStart"/>
      <w:r w:rsidRPr="00AC0D84">
        <w:rPr>
          <w:rFonts w:ascii="Times New Roman" w:hAnsi="Times New Roman" w:cs="Times New Roman"/>
        </w:rPr>
        <w:t>byc</w:t>
      </w:r>
      <w:proofErr w:type="spellEnd"/>
      <w:r w:rsidRPr="00AC0D84">
        <w:rPr>
          <w:rFonts w:ascii="Times New Roman" w:hAnsi="Times New Roman" w:cs="Times New Roman"/>
        </w:rPr>
        <w:t>́ wyeliminowane w inny sposób niż</w:t>
      </w:r>
      <w:r w:rsidR="002600FD" w:rsidRPr="00AC0D84">
        <w:rPr>
          <w:rFonts w:ascii="Times New Roman" w:hAnsi="Times New Roman" w:cs="Times New Roman"/>
        </w:rPr>
        <w:t xml:space="preserve"> </w:t>
      </w:r>
      <w:r w:rsidRPr="00AC0D84">
        <w:rPr>
          <w:rFonts w:ascii="Times New Roman" w:hAnsi="Times New Roman" w:cs="Times New Roman"/>
        </w:rPr>
        <w:t>przez wykluczenie Wykonawcy z udziału w postępowaniu o udzielenie zamówienia.</w:t>
      </w:r>
    </w:p>
    <w:p w14:paraId="13B013DB" w14:textId="79FEE1BA"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2.</w:t>
      </w:r>
      <w:r w:rsidRPr="00AC0D84">
        <w:rPr>
          <w:rFonts w:ascii="Times New Roman" w:hAnsi="Times New Roman" w:cs="Times New Roman"/>
        </w:rPr>
        <w:tab/>
        <w:t>Wykonawca może zostać wykluczony przez Zamawiającego na każdym etapie postępowania</w:t>
      </w:r>
      <w:r w:rsidR="003C00BB" w:rsidRPr="00AC0D84">
        <w:rPr>
          <w:rFonts w:ascii="Times New Roman" w:hAnsi="Times New Roman" w:cs="Times New Roman"/>
        </w:rPr>
        <w:br/>
      </w:r>
      <w:r w:rsidRPr="00AC0D84">
        <w:rPr>
          <w:rFonts w:ascii="Times New Roman" w:hAnsi="Times New Roman" w:cs="Times New Roman"/>
        </w:rPr>
        <w:t>o udzielenie zamówienia.</w:t>
      </w:r>
    </w:p>
    <w:p w14:paraId="64F66E35" w14:textId="77777777" w:rsidR="005B06E9" w:rsidRPr="00AC0D84" w:rsidRDefault="005B06E9" w:rsidP="00AC0D84">
      <w:pPr>
        <w:pStyle w:val="Standard"/>
        <w:tabs>
          <w:tab w:val="left" w:pos="9498"/>
        </w:tabs>
        <w:spacing w:after="0" w:line="240" w:lineRule="auto"/>
        <w:ind w:left="426" w:hanging="426"/>
        <w:jc w:val="both"/>
        <w:rPr>
          <w:rFonts w:ascii="Times New Roman" w:hAnsi="Times New Roman" w:cs="Times New Roman"/>
        </w:rPr>
      </w:pPr>
    </w:p>
    <w:p w14:paraId="5CEEC331"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XV</w:t>
      </w:r>
      <w:r w:rsidRPr="00AC0D84">
        <w:rPr>
          <w:rFonts w:ascii="Times New Roman" w:hAnsi="Times New Roman" w:cs="Times New Roman"/>
          <w:b/>
        </w:rPr>
        <w:tab/>
        <w:t>WARUNKI UDZIAŁU W POSTĘPOWANIU</w:t>
      </w:r>
    </w:p>
    <w:p w14:paraId="383C63E6" w14:textId="3D43BEE2" w:rsidR="00EF0F54" w:rsidRPr="00EF0F54" w:rsidRDefault="00EF0F54" w:rsidP="00EF0F54">
      <w:pPr>
        <w:pStyle w:val="Akapitzlist"/>
        <w:numPr>
          <w:ilvl w:val="0"/>
          <w:numId w:val="25"/>
        </w:numPr>
        <w:tabs>
          <w:tab w:val="left" w:pos="9498"/>
        </w:tabs>
        <w:spacing w:after="0" w:line="240" w:lineRule="auto"/>
        <w:jc w:val="both"/>
        <w:rPr>
          <w:rFonts w:ascii="Times New Roman" w:hAnsi="Times New Roman" w:cs="Times New Roman"/>
        </w:rPr>
      </w:pPr>
      <w:r>
        <w:rPr>
          <w:rFonts w:ascii="Times New Roman" w:hAnsi="Times New Roman" w:cs="Times New Roman"/>
        </w:rPr>
        <w:t>.</w:t>
      </w:r>
      <w:r w:rsidRPr="00EF0F54">
        <w:rPr>
          <w:rFonts w:ascii="Times New Roman" w:hAnsi="Times New Roman" w:cs="Times New Roman"/>
        </w:rPr>
        <w:t>O udzielenie zamówienia mogą ubiegać się Wykonawcy, którzy spełniają warunki udziału w postępowaniu dotyczące:</w:t>
      </w:r>
    </w:p>
    <w:p w14:paraId="7FD1367B" w14:textId="400BB8C1" w:rsidR="00EF0F54" w:rsidRDefault="00EF0F54" w:rsidP="009129CF">
      <w:pPr>
        <w:pStyle w:val="Akapitzlist"/>
        <w:numPr>
          <w:ilvl w:val="0"/>
          <w:numId w:val="98"/>
        </w:numPr>
        <w:tabs>
          <w:tab w:val="left" w:pos="9498"/>
        </w:tabs>
        <w:spacing w:after="0" w:line="240" w:lineRule="auto"/>
        <w:jc w:val="both"/>
        <w:rPr>
          <w:rFonts w:ascii="Times New Roman" w:hAnsi="Times New Roman" w:cs="Times New Roman"/>
        </w:rPr>
      </w:pPr>
      <w:r w:rsidRPr="00EF0F54">
        <w:rPr>
          <w:rFonts w:ascii="Times New Roman" w:hAnsi="Times New Roman" w:cs="Times New Roman"/>
        </w:rPr>
        <w:t>zdolności do występowania w obrocie gospodarczym: Zamawiający nie stawia warunku w powyższym zakresie.</w:t>
      </w:r>
    </w:p>
    <w:p w14:paraId="18241B46" w14:textId="77777777" w:rsidR="00EF0F54" w:rsidRDefault="00EF0F54" w:rsidP="009129CF">
      <w:pPr>
        <w:pStyle w:val="Akapitzlist"/>
        <w:numPr>
          <w:ilvl w:val="0"/>
          <w:numId w:val="98"/>
        </w:numPr>
        <w:tabs>
          <w:tab w:val="left" w:pos="9498"/>
        </w:tabs>
        <w:spacing w:after="0" w:line="240" w:lineRule="auto"/>
        <w:jc w:val="both"/>
        <w:rPr>
          <w:rFonts w:ascii="Times New Roman" w:hAnsi="Times New Roman" w:cs="Times New Roman"/>
        </w:rPr>
      </w:pPr>
      <w:r w:rsidRPr="00EF0F54">
        <w:rPr>
          <w:rFonts w:ascii="Times New Roman" w:hAnsi="Times New Roman" w:cs="Times New Roman"/>
        </w:rPr>
        <w:t>uprawnień do prowadzenia określonej działalności gospodarczej lub zawodowej, o ile wynika to z odrębnych przepisów: Zamawiający nie stawia warunku w powyższym zakresie.</w:t>
      </w:r>
    </w:p>
    <w:p w14:paraId="3C371962" w14:textId="77777777" w:rsidR="00EF0F54" w:rsidRDefault="00EF0F54" w:rsidP="009129CF">
      <w:pPr>
        <w:pStyle w:val="Akapitzlist"/>
        <w:numPr>
          <w:ilvl w:val="0"/>
          <w:numId w:val="98"/>
        </w:numPr>
        <w:tabs>
          <w:tab w:val="left" w:pos="9498"/>
        </w:tabs>
        <w:spacing w:after="0" w:line="240" w:lineRule="auto"/>
        <w:jc w:val="both"/>
        <w:rPr>
          <w:rFonts w:ascii="Times New Roman" w:hAnsi="Times New Roman" w:cs="Times New Roman"/>
        </w:rPr>
      </w:pPr>
      <w:r w:rsidRPr="00EF0F54">
        <w:rPr>
          <w:rFonts w:ascii="Times New Roman" w:hAnsi="Times New Roman" w:cs="Times New Roman"/>
        </w:rPr>
        <w:t>sytuacji ekonomicznej lub finansowej: Zamawiający nie stawia warunku w powyższym zakresie.</w:t>
      </w:r>
    </w:p>
    <w:p w14:paraId="28D58CFC" w14:textId="77777777" w:rsidR="00EF0F54" w:rsidRPr="00EF0F54" w:rsidRDefault="00EF0F54" w:rsidP="009129CF">
      <w:pPr>
        <w:pStyle w:val="Akapitzlist"/>
        <w:numPr>
          <w:ilvl w:val="0"/>
          <w:numId w:val="98"/>
        </w:numPr>
        <w:tabs>
          <w:tab w:val="left" w:pos="9498"/>
        </w:tabs>
        <w:spacing w:after="0" w:line="240" w:lineRule="auto"/>
        <w:jc w:val="both"/>
        <w:rPr>
          <w:rFonts w:ascii="Times New Roman" w:hAnsi="Times New Roman" w:cs="Times New Roman"/>
        </w:rPr>
      </w:pPr>
      <w:r w:rsidRPr="00EF0F54">
        <w:rPr>
          <w:rFonts w:ascii="Times New Roman" w:hAnsi="Times New Roman" w:cs="Times New Roman"/>
        </w:rPr>
        <w:t>zdolności technicznej lub zawodowej:</w:t>
      </w:r>
    </w:p>
    <w:p w14:paraId="0866E77B" w14:textId="65B96C5E" w:rsidR="00C1041E" w:rsidRPr="00C1041E" w:rsidRDefault="00EF0F54" w:rsidP="00C1041E">
      <w:pPr>
        <w:autoSpaceDE w:val="0"/>
        <w:adjustRightInd w:val="0"/>
        <w:spacing w:before="101" w:after="0" w:line="240" w:lineRule="exact"/>
        <w:ind w:left="730"/>
        <w:jc w:val="both"/>
        <w:rPr>
          <w:rFonts w:ascii="Times New Roman" w:eastAsia="Times New Roman" w:hAnsi="Times New Roman" w:cs="Times New Roman"/>
          <w:color w:val="000000"/>
          <w:lang w:eastAsia="pl-PL"/>
        </w:rPr>
      </w:pPr>
      <w:r>
        <w:rPr>
          <w:rFonts w:ascii="Times New Roman" w:hAnsi="Times New Roman" w:cs="Times New Roman"/>
        </w:rPr>
        <w:t xml:space="preserve">      </w:t>
      </w:r>
      <w:r w:rsidRPr="00EF0F54">
        <w:rPr>
          <w:rFonts w:ascii="Times New Roman" w:hAnsi="Times New Roman" w:cs="Times New Roman"/>
        </w:rPr>
        <w:t>a) Wykonawca spełni warunek, jeżeli wykaże, że w okresie ostatnich 5 lat przed upływem terminu składania ofert, a jeżeli okres prowadzenia działalności jest krótszy - w t</w:t>
      </w:r>
      <w:r w:rsidR="00C1041E">
        <w:rPr>
          <w:rFonts w:ascii="Times New Roman" w:hAnsi="Times New Roman" w:cs="Times New Roman"/>
        </w:rPr>
        <w:t>ym okresie, wykonał należycie</w:t>
      </w:r>
      <w:r w:rsidRPr="00EF0F54">
        <w:rPr>
          <w:rFonts w:ascii="Times New Roman" w:hAnsi="Times New Roman" w:cs="Times New Roman"/>
        </w:rPr>
        <w:t xml:space="preserve"> </w:t>
      </w:r>
      <w:r w:rsidR="00C1041E" w:rsidRPr="00C1041E">
        <w:rPr>
          <w:rFonts w:ascii="Times New Roman" w:eastAsia="Times New Roman" w:hAnsi="Times New Roman" w:cs="Times New Roman"/>
          <w:b/>
          <w:bCs/>
          <w:color w:val="000000"/>
          <w:lang w:eastAsia="pl-PL"/>
        </w:rPr>
        <w:t xml:space="preserve">minimum 2 roboty budowlane odpowiadające swoim rodzajem przedmiotowi zamówienia, </w:t>
      </w:r>
      <w:r w:rsidR="00C1041E" w:rsidRPr="00C1041E">
        <w:rPr>
          <w:rFonts w:ascii="Times New Roman" w:eastAsia="Times New Roman" w:hAnsi="Times New Roman" w:cs="Times New Roman"/>
          <w:color w:val="000000"/>
          <w:lang w:eastAsia="pl-PL"/>
        </w:rPr>
        <w:t>każda o wartości minimum 80 000 złotych netto.</w:t>
      </w:r>
    </w:p>
    <w:p w14:paraId="7C354D0D" w14:textId="77777777" w:rsidR="00C1041E" w:rsidRPr="00C1041E" w:rsidRDefault="00C1041E" w:rsidP="00C1041E">
      <w:pPr>
        <w:autoSpaceDE w:val="0"/>
        <w:adjustRightInd w:val="0"/>
        <w:spacing w:before="144" w:after="0" w:line="240" w:lineRule="auto"/>
        <w:ind w:left="720"/>
        <w:rPr>
          <w:rFonts w:ascii="Times New Roman" w:eastAsia="Times New Roman" w:hAnsi="Times New Roman" w:cs="Times New Roman"/>
          <w:b/>
          <w:bCs/>
          <w:color w:val="000000"/>
          <w:lang w:eastAsia="pl-PL"/>
        </w:rPr>
      </w:pPr>
      <w:r w:rsidRPr="00C1041E">
        <w:rPr>
          <w:rFonts w:ascii="Times New Roman" w:eastAsia="Times New Roman" w:hAnsi="Times New Roman" w:cs="Times New Roman"/>
          <w:b/>
          <w:bCs/>
          <w:color w:val="000000"/>
          <w:lang w:eastAsia="pl-PL"/>
        </w:rPr>
        <w:t>Za robotę budowlaną odpowiadającą swoim rodzajem przedmiotowi zamówienia,</w:t>
      </w:r>
    </w:p>
    <w:p w14:paraId="23D9D7FF" w14:textId="77777777" w:rsidR="00C1041E" w:rsidRPr="00C1041E" w:rsidRDefault="00C1041E" w:rsidP="00C1041E">
      <w:pPr>
        <w:autoSpaceDE w:val="0"/>
        <w:adjustRightInd w:val="0"/>
        <w:spacing w:before="5" w:after="0" w:line="240" w:lineRule="exact"/>
        <w:ind w:left="720"/>
        <w:jc w:val="both"/>
        <w:rPr>
          <w:rFonts w:ascii="Times New Roman" w:eastAsia="Times New Roman" w:hAnsi="Times New Roman" w:cs="Times New Roman"/>
          <w:color w:val="000000"/>
          <w:lang w:eastAsia="pl-PL"/>
        </w:rPr>
      </w:pPr>
      <w:r w:rsidRPr="00C1041E">
        <w:rPr>
          <w:rFonts w:ascii="Times New Roman" w:eastAsia="Times New Roman" w:hAnsi="Times New Roman" w:cs="Times New Roman"/>
          <w:color w:val="000000"/>
          <w:lang w:eastAsia="pl-PL"/>
        </w:rPr>
        <w:t>zamawiający uzna robotę budowlaną wykonaną w obiektach budownictwa kubaturowego, w zakresie ich budowy, przebudowy lub remontu.</w:t>
      </w:r>
    </w:p>
    <w:p w14:paraId="28C00013" w14:textId="77777777" w:rsidR="00EF0F54" w:rsidRPr="00C1041E" w:rsidRDefault="00EF0F54" w:rsidP="00C1041E">
      <w:pPr>
        <w:tabs>
          <w:tab w:val="left" w:pos="9498"/>
        </w:tabs>
        <w:spacing w:after="0" w:line="240" w:lineRule="auto"/>
        <w:jc w:val="both"/>
        <w:rPr>
          <w:rFonts w:ascii="Times New Roman" w:hAnsi="Times New Roman" w:cs="Times New Roman"/>
        </w:rPr>
      </w:pPr>
    </w:p>
    <w:p w14:paraId="68CF9C8F" w14:textId="77777777" w:rsidR="00EF0F54" w:rsidRPr="00EF0F54" w:rsidRDefault="00EF0F54" w:rsidP="00EF0F54">
      <w:pPr>
        <w:pStyle w:val="Akapitzlist"/>
        <w:tabs>
          <w:tab w:val="left" w:pos="9498"/>
        </w:tabs>
        <w:spacing w:after="0" w:line="240" w:lineRule="auto"/>
        <w:jc w:val="both"/>
        <w:rPr>
          <w:rFonts w:ascii="Times New Roman" w:hAnsi="Times New Roman" w:cs="Times New Roman"/>
        </w:rPr>
      </w:pPr>
      <w:r w:rsidRPr="00EF0F54">
        <w:rPr>
          <w:rFonts w:ascii="Times New Roman" w:hAnsi="Times New Roman" w:cs="Times New Roman"/>
        </w:rPr>
        <w:t>Uwagi:</w:t>
      </w:r>
    </w:p>
    <w:p w14:paraId="7FB61AF9" w14:textId="77777777" w:rsidR="00EF0F54" w:rsidRPr="00EF0F54" w:rsidRDefault="00EF0F54" w:rsidP="00EF0F54">
      <w:pPr>
        <w:pStyle w:val="Akapitzlist"/>
        <w:tabs>
          <w:tab w:val="left" w:pos="9498"/>
        </w:tabs>
        <w:spacing w:after="0" w:line="240" w:lineRule="auto"/>
        <w:jc w:val="both"/>
        <w:rPr>
          <w:rFonts w:ascii="Times New Roman" w:hAnsi="Times New Roman" w:cs="Times New Roman"/>
        </w:rPr>
      </w:pPr>
      <w:r w:rsidRPr="00EF0F54">
        <w:rPr>
          <w:rFonts w:ascii="Times New Roman" w:hAnsi="Times New Roman" w:cs="Times New Roman"/>
        </w:rPr>
        <w:t xml:space="preserve">W przypadku oferty składanej wspólnie przez wykonawców oraz w przypadku polegania na zasobach innego podmiotu na zasadach określonych w art. 118 ustawy </w:t>
      </w:r>
      <w:proofErr w:type="spellStart"/>
      <w:r w:rsidRPr="00EF0F54">
        <w:rPr>
          <w:rFonts w:ascii="Times New Roman" w:hAnsi="Times New Roman" w:cs="Times New Roman"/>
        </w:rPr>
        <w:t>Pzp</w:t>
      </w:r>
      <w:proofErr w:type="spellEnd"/>
      <w:r w:rsidRPr="00EF0F54">
        <w:rPr>
          <w:rFonts w:ascii="Times New Roman" w:hAnsi="Times New Roman" w:cs="Times New Roman"/>
        </w:rPr>
        <w:t xml:space="preserve">, warunek dotyczący zdolności technicznej lub zawodowej, o którym mowa w pkt 4 lit. a nie podlega sumowaniu - oznacza to, że albo Wykonawca składający ofertę wykaże się realizacją wszystkich robót, albo jeden z uczestników konsorcjum wykaże się realizacją wymaganych robót, albo w sytuacji gdy Wykonawca, który nie ma wymaganego doświadczenia, polega na </w:t>
      </w:r>
      <w:r w:rsidRPr="00EF0F54">
        <w:rPr>
          <w:rFonts w:ascii="Times New Roman" w:hAnsi="Times New Roman" w:cs="Times New Roman"/>
        </w:rPr>
        <w:lastRenderedPageBreak/>
        <w:t xml:space="preserve">zasobach innego podmiotu na zasadach określonych w art. 118 ustawy </w:t>
      </w:r>
      <w:proofErr w:type="spellStart"/>
      <w:r w:rsidRPr="00EF0F54">
        <w:rPr>
          <w:rFonts w:ascii="Times New Roman" w:hAnsi="Times New Roman" w:cs="Times New Roman"/>
        </w:rPr>
        <w:t>Pzp</w:t>
      </w:r>
      <w:proofErr w:type="spellEnd"/>
      <w:r w:rsidRPr="00EF0F54">
        <w:rPr>
          <w:rFonts w:ascii="Times New Roman" w:hAnsi="Times New Roman" w:cs="Times New Roman"/>
        </w:rPr>
        <w:t xml:space="preserve"> - podmiot ten musi wykazać zrealizowanie wymaganych robót.</w:t>
      </w:r>
    </w:p>
    <w:p w14:paraId="05DE8B29" w14:textId="77777777" w:rsidR="00EF0F54" w:rsidRPr="00EF0F54" w:rsidRDefault="00EF0F54" w:rsidP="00EF0F54">
      <w:pPr>
        <w:pStyle w:val="Style8"/>
        <w:widowControl/>
        <w:ind w:left="1445"/>
        <w:rPr>
          <w:rStyle w:val="FontStyle45"/>
          <w:rFonts w:ascii="Times New Roman" w:hAnsi="Times New Roman" w:cs="Times New Roman"/>
          <w:sz w:val="22"/>
          <w:szCs w:val="22"/>
        </w:rPr>
      </w:pPr>
      <w:r w:rsidRPr="00EF0F54">
        <w:rPr>
          <w:rStyle w:val="FontStyle45"/>
          <w:rFonts w:ascii="Times New Roman" w:hAnsi="Times New Roman" w:cs="Times New Roman"/>
          <w:sz w:val="22"/>
          <w:szCs w:val="22"/>
        </w:rPr>
        <w:t>b) Wykonawca spełni warunek jeżeli wykaże, że dysponuje wykwalifikowanymi os</w:t>
      </w:r>
      <w:r w:rsidRPr="00EF0F54">
        <w:rPr>
          <w:rStyle w:val="FontStyle45"/>
          <w:rFonts w:ascii="Times New Roman" w:hAnsi="Times New Roman" w:cs="Times New Roman"/>
          <w:sz w:val="22"/>
          <w:szCs w:val="22"/>
        </w:rPr>
        <w:t>o</w:t>
      </w:r>
      <w:r w:rsidRPr="00EF0F54">
        <w:rPr>
          <w:rStyle w:val="FontStyle45"/>
          <w:rFonts w:ascii="Times New Roman" w:hAnsi="Times New Roman" w:cs="Times New Roman"/>
          <w:sz w:val="22"/>
          <w:szCs w:val="22"/>
        </w:rPr>
        <w:t>bami, które zostaną skierowane do realizacji zamówienia, tj.:</w:t>
      </w:r>
    </w:p>
    <w:p w14:paraId="458D6382" w14:textId="77777777" w:rsidR="00EF0F54" w:rsidRPr="00EF0F54" w:rsidRDefault="00EF0F54" w:rsidP="009129CF">
      <w:pPr>
        <w:pStyle w:val="Style20"/>
        <w:widowControl/>
        <w:numPr>
          <w:ilvl w:val="0"/>
          <w:numId w:val="99"/>
        </w:numPr>
        <w:tabs>
          <w:tab w:val="left" w:pos="2261"/>
        </w:tabs>
        <w:spacing w:before="5" w:line="254" w:lineRule="exact"/>
        <w:ind w:left="2261"/>
        <w:rPr>
          <w:rStyle w:val="FontStyle46"/>
          <w:rFonts w:ascii="Times New Roman" w:hAnsi="Times New Roman" w:cs="Times New Roman"/>
          <w:sz w:val="22"/>
          <w:szCs w:val="22"/>
        </w:rPr>
      </w:pPr>
      <w:r w:rsidRPr="00EF0F54">
        <w:rPr>
          <w:rStyle w:val="FontStyle46"/>
          <w:rFonts w:ascii="Times New Roman" w:hAnsi="Times New Roman" w:cs="Times New Roman"/>
          <w:sz w:val="22"/>
          <w:szCs w:val="22"/>
        </w:rPr>
        <w:t xml:space="preserve">kierownikiem budowy </w:t>
      </w:r>
      <w:r w:rsidRPr="00EF0F54">
        <w:rPr>
          <w:rStyle w:val="FontStyle45"/>
          <w:rFonts w:ascii="Times New Roman" w:hAnsi="Times New Roman" w:cs="Times New Roman"/>
          <w:sz w:val="22"/>
          <w:szCs w:val="22"/>
        </w:rPr>
        <w:t>- osoba posiadająca uprawnienia budowlane w sp</w:t>
      </w:r>
      <w:r w:rsidRPr="00EF0F54">
        <w:rPr>
          <w:rStyle w:val="FontStyle45"/>
          <w:rFonts w:ascii="Times New Roman" w:hAnsi="Times New Roman" w:cs="Times New Roman"/>
          <w:sz w:val="22"/>
          <w:szCs w:val="22"/>
        </w:rPr>
        <w:t>e</w:t>
      </w:r>
      <w:r w:rsidRPr="00EF0F54">
        <w:rPr>
          <w:rStyle w:val="FontStyle45"/>
          <w:rFonts w:ascii="Times New Roman" w:hAnsi="Times New Roman" w:cs="Times New Roman"/>
          <w:sz w:val="22"/>
          <w:szCs w:val="22"/>
        </w:rPr>
        <w:t>cjalności konstrukcyjno-budowlanej bez ograniczeń zgodnie z ustawą z dnia 7 lipca 1994 r. - Prawo budowlane (tekst jednolity Dz. U. z 2020 r., poz. 1333 z późn. zm.).</w:t>
      </w:r>
    </w:p>
    <w:p w14:paraId="5C2F543B" w14:textId="77777777" w:rsidR="00EF0F54" w:rsidRPr="00EF0F54" w:rsidRDefault="00EF0F54" w:rsidP="009129CF">
      <w:pPr>
        <w:pStyle w:val="Style20"/>
        <w:widowControl/>
        <w:numPr>
          <w:ilvl w:val="0"/>
          <w:numId w:val="99"/>
        </w:numPr>
        <w:tabs>
          <w:tab w:val="left" w:pos="2261"/>
        </w:tabs>
        <w:spacing w:before="5" w:line="254" w:lineRule="exact"/>
        <w:ind w:left="2261"/>
        <w:rPr>
          <w:rStyle w:val="FontStyle46"/>
          <w:rFonts w:ascii="Times New Roman" w:hAnsi="Times New Roman" w:cs="Times New Roman"/>
          <w:sz w:val="22"/>
          <w:szCs w:val="22"/>
        </w:rPr>
      </w:pPr>
      <w:r w:rsidRPr="00EF0F54">
        <w:rPr>
          <w:rStyle w:val="FontStyle46"/>
          <w:rFonts w:ascii="Times New Roman" w:hAnsi="Times New Roman" w:cs="Times New Roman"/>
          <w:sz w:val="22"/>
          <w:szCs w:val="22"/>
        </w:rPr>
        <w:t xml:space="preserve">kierownikiem robót instalacyjnych </w:t>
      </w:r>
      <w:r w:rsidRPr="00EF0F54">
        <w:rPr>
          <w:rStyle w:val="FontStyle45"/>
          <w:rFonts w:ascii="Times New Roman" w:hAnsi="Times New Roman" w:cs="Times New Roman"/>
          <w:sz w:val="22"/>
          <w:szCs w:val="22"/>
        </w:rPr>
        <w:t>- osoba posiadająca uprawnienia b</w:t>
      </w:r>
      <w:r w:rsidRPr="00EF0F54">
        <w:rPr>
          <w:rStyle w:val="FontStyle45"/>
          <w:rFonts w:ascii="Times New Roman" w:hAnsi="Times New Roman" w:cs="Times New Roman"/>
          <w:sz w:val="22"/>
          <w:szCs w:val="22"/>
        </w:rPr>
        <w:t>u</w:t>
      </w:r>
      <w:r w:rsidRPr="00EF0F54">
        <w:rPr>
          <w:rStyle w:val="FontStyle45"/>
          <w:rFonts w:ascii="Times New Roman" w:hAnsi="Times New Roman" w:cs="Times New Roman"/>
          <w:sz w:val="22"/>
          <w:szCs w:val="22"/>
        </w:rPr>
        <w:t>dowlane w specjalności instalacyjnej w zakresie sieci, instalacji i urządzeń cieplnych, wentylacyjnych, gazowych, wodociągowych i kanalizacyjnych bez ograniczeń zgodnie z ustawą z dnia 7 lipca 1994 r. - Prawo budowlane (tekst jednolity Dz. U. z 2020 r., poz. 1333 z późn. zm.).</w:t>
      </w:r>
    </w:p>
    <w:p w14:paraId="1EBF4BC1" w14:textId="77777777" w:rsidR="00EF0F54" w:rsidRPr="00EF0F54" w:rsidRDefault="00EF0F54" w:rsidP="00EF0F54">
      <w:pPr>
        <w:pStyle w:val="Style18"/>
        <w:widowControl/>
        <w:spacing w:line="240" w:lineRule="exact"/>
        <w:ind w:left="917"/>
        <w:jc w:val="left"/>
        <w:rPr>
          <w:rFonts w:ascii="Times New Roman" w:hAnsi="Times New Roman" w:cs="Times New Roman"/>
          <w:sz w:val="22"/>
          <w:szCs w:val="22"/>
        </w:rPr>
      </w:pPr>
    </w:p>
    <w:p w14:paraId="2BC9E94E" w14:textId="77777777" w:rsidR="00EF0F54" w:rsidRPr="00EF0F54" w:rsidRDefault="00EF0F54" w:rsidP="00EF0F54">
      <w:pPr>
        <w:pStyle w:val="Style18"/>
        <w:widowControl/>
        <w:spacing w:before="125" w:line="250" w:lineRule="exact"/>
        <w:ind w:left="917"/>
        <w:jc w:val="left"/>
        <w:rPr>
          <w:rStyle w:val="FontStyle46"/>
          <w:rFonts w:ascii="Times New Roman" w:hAnsi="Times New Roman" w:cs="Times New Roman"/>
          <w:sz w:val="22"/>
          <w:szCs w:val="22"/>
        </w:rPr>
      </w:pPr>
      <w:r w:rsidRPr="00EF0F54">
        <w:rPr>
          <w:rStyle w:val="FontStyle46"/>
          <w:rFonts w:ascii="Times New Roman" w:hAnsi="Times New Roman" w:cs="Times New Roman"/>
          <w:sz w:val="22"/>
          <w:szCs w:val="22"/>
        </w:rPr>
        <w:t>Uwagi:</w:t>
      </w:r>
    </w:p>
    <w:p w14:paraId="7C082608" w14:textId="77777777" w:rsidR="00EF0F54" w:rsidRPr="00EF0F54" w:rsidRDefault="00EF0F54" w:rsidP="009129CF">
      <w:pPr>
        <w:pStyle w:val="Style21"/>
        <w:widowControl/>
        <w:numPr>
          <w:ilvl w:val="0"/>
          <w:numId w:val="100"/>
        </w:numPr>
        <w:tabs>
          <w:tab w:val="left" w:pos="1253"/>
        </w:tabs>
        <w:spacing w:before="5" w:line="250" w:lineRule="exact"/>
        <w:ind w:left="1253"/>
        <w:rPr>
          <w:rStyle w:val="FontStyle46"/>
          <w:rFonts w:ascii="Times New Roman" w:hAnsi="Times New Roman" w:cs="Times New Roman"/>
          <w:sz w:val="22"/>
          <w:szCs w:val="22"/>
        </w:rPr>
      </w:pPr>
      <w:r w:rsidRPr="00EF0F54">
        <w:rPr>
          <w:rStyle w:val="FontStyle45"/>
          <w:rFonts w:ascii="Times New Roman" w:hAnsi="Times New Roman" w:cs="Times New Roman"/>
          <w:sz w:val="22"/>
          <w:szCs w:val="22"/>
        </w:rPr>
        <w:t>za uprawnienia budowlane odpowiadające wyżej określonym uznane zostaną uprawni</w:t>
      </w:r>
      <w:r w:rsidRPr="00EF0F54">
        <w:rPr>
          <w:rStyle w:val="FontStyle45"/>
          <w:rFonts w:ascii="Times New Roman" w:hAnsi="Times New Roman" w:cs="Times New Roman"/>
          <w:sz w:val="22"/>
          <w:szCs w:val="22"/>
        </w:rPr>
        <w:t>e</w:t>
      </w:r>
      <w:r w:rsidRPr="00EF0F54">
        <w:rPr>
          <w:rStyle w:val="FontStyle45"/>
          <w:rFonts w:ascii="Times New Roman" w:hAnsi="Times New Roman" w:cs="Times New Roman"/>
          <w:sz w:val="22"/>
          <w:szCs w:val="22"/>
        </w:rPr>
        <w:t>nia, które wydane zostały na podstawie wcześniej obowiązujących przepisów oraz o</w:t>
      </w:r>
      <w:r w:rsidRPr="00EF0F54">
        <w:rPr>
          <w:rStyle w:val="FontStyle45"/>
          <w:rFonts w:ascii="Times New Roman" w:hAnsi="Times New Roman" w:cs="Times New Roman"/>
          <w:sz w:val="22"/>
          <w:szCs w:val="22"/>
        </w:rPr>
        <w:t>d</w:t>
      </w:r>
      <w:r w:rsidRPr="00EF0F54">
        <w:rPr>
          <w:rStyle w:val="FontStyle45"/>
          <w:rFonts w:ascii="Times New Roman" w:hAnsi="Times New Roman" w:cs="Times New Roman"/>
          <w:sz w:val="22"/>
          <w:szCs w:val="22"/>
        </w:rPr>
        <w:t>powiadające im uprawnienia wydane obywatelom państw członkowskim Unii Europe</w:t>
      </w:r>
      <w:r w:rsidRPr="00EF0F54">
        <w:rPr>
          <w:rStyle w:val="FontStyle45"/>
          <w:rFonts w:ascii="Times New Roman" w:hAnsi="Times New Roman" w:cs="Times New Roman"/>
          <w:sz w:val="22"/>
          <w:szCs w:val="22"/>
        </w:rPr>
        <w:t>j</w:t>
      </w:r>
      <w:r w:rsidRPr="00EF0F54">
        <w:rPr>
          <w:rStyle w:val="FontStyle45"/>
          <w:rFonts w:ascii="Times New Roman" w:hAnsi="Times New Roman" w:cs="Times New Roman"/>
          <w:sz w:val="22"/>
          <w:szCs w:val="22"/>
        </w:rPr>
        <w:t>skiej, Konfederacji Szwajcarskiej lub państw członkowskich Europejskiego Porozumi</w:t>
      </w:r>
      <w:r w:rsidRPr="00EF0F54">
        <w:rPr>
          <w:rStyle w:val="FontStyle45"/>
          <w:rFonts w:ascii="Times New Roman" w:hAnsi="Times New Roman" w:cs="Times New Roman"/>
          <w:sz w:val="22"/>
          <w:szCs w:val="22"/>
        </w:rPr>
        <w:t>e</w:t>
      </w:r>
      <w:r w:rsidRPr="00EF0F54">
        <w:rPr>
          <w:rStyle w:val="FontStyle45"/>
          <w:rFonts w:ascii="Times New Roman" w:hAnsi="Times New Roman" w:cs="Times New Roman"/>
          <w:sz w:val="22"/>
          <w:szCs w:val="22"/>
        </w:rPr>
        <w:t>nia o Wolnym Handlu - EFTA (strony umowy o Europejskim Obszarze Gospodarczym) z zastrzeżeniem, art. 12a oraz innych przepisów ustawy Prawo Budowlane (tekst jedn. Dz. U. z 2020 r., poz. 1333 ze zm.) oraz ustawy z dnia 22 grudnia 2015 r. o zasadach uznawania kwalifikacji zawodowych nabytych w państwach członkowskich Unii Eur</w:t>
      </w:r>
      <w:r w:rsidRPr="00EF0F54">
        <w:rPr>
          <w:rStyle w:val="FontStyle45"/>
          <w:rFonts w:ascii="Times New Roman" w:hAnsi="Times New Roman" w:cs="Times New Roman"/>
          <w:sz w:val="22"/>
          <w:szCs w:val="22"/>
        </w:rPr>
        <w:t>o</w:t>
      </w:r>
      <w:r w:rsidRPr="00EF0F54">
        <w:rPr>
          <w:rStyle w:val="FontStyle45"/>
          <w:rFonts w:ascii="Times New Roman" w:hAnsi="Times New Roman" w:cs="Times New Roman"/>
          <w:sz w:val="22"/>
          <w:szCs w:val="22"/>
        </w:rPr>
        <w:t>pejskiej</w:t>
      </w:r>
    </w:p>
    <w:p w14:paraId="5FA7F2CC" w14:textId="77777777" w:rsidR="00EF0F54" w:rsidRPr="00EF0F54" w:rsidRDefault="00EF0F54" w:rsidP="00EF0F54">
      <w:pPr>
        <w:pStyle w:val="Style5"/>
        <w:widowControl/>
        <w:spacing w:line="250" w:lineRule="exact"/>
        <w:ind w:left="1243"/>
        <w:rPr>
          <w:rStyle w:val="FontStyle45"/>
          <w:rFonts w:ascii="Times New Roman" w:hAnsi="Times New Roman" w:cs="Times New Roman"/>
          <w:sz w:val="22"/>
          <w:szCs w:val="22"/>
        </w:rPr>
      </w:pPr>
      <w:r w:rsidRPr="00EF0F54">
        <w:rPr>
          <w:rStyle w:val="FontStyle45"/>
          <w:rFonts w:ascii="Times New Roman" w:hAnsi="Times New Roman" w:cs="Times New Roman"/>
          <w:sz w:val="22"/>
          <w:szCs w:val="22"/>
        </w:rPr>
        <w:t>(Dz. U. Z 2020 r., poz. 220).</w:t>
      </w:r>
    </w:p>
    <w:p w14:paraId="491A598B" w14:textId="77777777" w:rsidR="00EF0F54" w:rsidRPr="00EF0F54" w:rsidRDefault="00EF0F54" w:rsidP="009129CF">
      <w:pPr>
        <w:pStyle w:val="Style21"/>
        <w:widowControl/>
        <w:numPr>
          <w:ilvl w:val="0"/>
          <w:numId w:val="100"/>
        </w:numPr>
        <w:tabs>
          <w:tab w:val="left" w:pos="1253"/>
        </w:tabs>
        <w:spacing w:line="250" w:lineRule="exact"/>
        <w:ind w:left="1253"/>
        <w:rPr>
          <w:rStyle w:val="FontStyle46"/>
          <w:rFonts w:ascii="Times New Roman" w:hAnsi="Times New Roman" w:cs="Times New Roman"/>
          <w:sz w:val="22"/>
          <w:szCs w:val="22"/>
        </w:rPr>
      </w:pPr>
      <w:r w:rsidRPr="00EF0F54">
        <w:rPr>
          <w:rStyle w:val="FontStyle45"/>
          <w:rFonts w:ascii="Times New Roman" w:hAnsi="Times New Roman" w:cs="Times New Roman"/>
          <w:sz w:val="22"/>
          <w:szCs w:val="22"/>
        </w:rPr>
        <w:t>Dopuszcza się uprawnienia równoważne (w zakresie koniecznym do wykonania prze</w:t>
      </w:r>
      <w:r w:rsidRPr="00EF0F54">
        <w:rPr>
          <w:rStyle w:val="FontStyle45"/>
          <w:rFonts w:ascii="Times New Roman" w:hAnsi="Times New Roman" w:cs="Times New Roman"/>
          <w:sz w:val="22"/>
          <w:szCs w:val="22"/>
        </w:rPr>
        <w:t>d</w:t>
      </w:r>
      <w:r w:rsidRPr="00EF0F54">
        <w:rPr>
          <w:rStyle w:val="FontStyle45"/>
          <w:rFonts w:ascii="Times New Roman" w:hAnsi="Times New Roman" w:cs="Times New Roman"/>
          <w:sz w:val="22"/>
          <w:szCs w:val="22"/>
        </w:rPr>
        <w:t>miotu zamówienia) - dla osób, które posiadają uprawnienia uzyskane przed dniem we</w:t>
      </w:r>
      <w:r w:rsidRPr="00EF0F54">
        <w:rPr>
          <w:rStyle w:val="FontStyle45"/>
          <w:rFonts w:ascii="Times New Roman" w:hAnsi="Times New Roman" w:cs="Times New Roman"/>
          <w:sz w:val="22"/>
          <w:szCs w:val="22"/>
        </w:rPr>
        <w:t>j</w:t>
      </w:r>
      <w:r w:rsidRPr="00EF0F54">
        <w:rPr>
          <w:rStyle w:val="FontStyle45"/>
          <w:rFonts w:ascii="Times New Roman" w:hAnsi="Times New Roman" w:cs="Times New Roman"/>
          <w:sz w:val="22"/>
          <w:szCs w:val="22"/>
        </w:rPr>
        <w:t>ścia w życie ustawy z dnia 7 lipca 1994 r. Prawo budowlane lub stwierdzenie posiadania przygotowania zawodowego do pełnienia samodzielnych funkcji technicznych w b</w:t>
      </w:r>
      <w:r w:rsidRPr="00EF0F54">
        <w:rPr>
          <w:rStyle w:val="FontStyle45"/>
          <w:rFonts w:ascii="Times New Roman" w:hAnsi="Times New Roman" w:cs="Times New Roman"/>
          <w:sz w:val="22"/>
          <w:szCs w:val="22"/>
        </w:rPr>
        <w:t>u</w:t>
      </w:r>
      <w:r w:rsidRPr="00EF0F54">
        <w:rPr>
          <w:rStyle w:val="FontStyle45"/>
          <w:rFonts w:ascii="Times New Roman" w:hAnsi="Times New Roman" w:cs="Times New Roman"/>
          <w:sz w:val="22"/>
          <w:szCs w:val="22"/>
        </w:rPr>
        <w:t>downictwie i zachowały uprawnienia do pełnienia tych funkcji w dotychczasowym z</w:t>
      </w:r>
      <w:r w:rsidRPr="00EF0F54">
        <w:rPr>
          <w:rStyle w:val="FontStyle45"/>
          <w:rFonts w:ascii="Times New Roman" w:hAnsi="Times New Roman" w:cs="Times New Roman"/>
          <w:sz w:val="22"/>
          <w:szCs w:val="22"/>
        </w:rPr>
        <w:t>a</w:t>
      </w:r>
      <w:r w:rsidRPr="00EF0F54">
        <w:rPr>
          <w:rStyle w:val="FontStyle45"/>
          <w:rFonts w:ascii="Times New Roman" w:hAnsi="Times New Roman" w:cs="Times New Roman"/>
          <w:sz w:val="22"/>
          <w:szCs w:val="22"/>
        </w:rPr>
        <w:t>kresie.</w:t>
      </w:r>
    </w:p>
    <w:p w14:paraId="12EA16BF" w14:textId="77777777" w:rsidR="00EF0F54" w:rsidRPr="00EF0F54" w:rsidRDefault="00EF0F54" w:rsidP="00EF0F54">
      <w:pPr>
        <w:pStyle w:val="Style5"/>
        <w:widowControl/>
        <w:spacing w:line="250" w:lineRule="exact"/>
        <w:rPr>
          <w:rStyle w:val="FontStyle45"/>
          <w:rFonts w:ascii="Times New Roman" w:hAnsi="Times New Roman" w:cs="Times New Roman"/>
          <w:sz w:val="22"/>
          <w:szCs w:val="22"/>
        </w:rPr>
      </w:pPr>
      <w:r w:rsidRPr="00EF0F54">
        <w:rPr>
          <w:rStyle w:val="FontStyle46"/>
          <w:rFonts w:ascii="Times New Roman" w:hAnsi="Times New Roman" w:cs="Times New Roman"/>
          <w:sz w:val="22"/>
          <w:szCs w:val="22"/>
        </w:rPr>
        <w:t xml:space="preserve">2.    </w:t>
      </w:r>
      <w:r w:rsidRPr="00EF0F54">
        <w:rPr>
          <w:rStyle w:val="FontStyle45"/>
          <w:rFonts w:ascii="Times New Roman" w:hAnsi="Times New Roman" w:cs="Times New Roman"/>
          <w:sz w:val="22"/>
          <w:szCs w:val="22"/>
        </w:rPr>
        <w:t>Pozostałe informacje dotyczące warunków udziału w postępowaniu:</w:t>
      </w:r>
    </w:p>
    <w:p w14:paraId="39774A6B" w14:textId="77777777" w:rsidR="00EF0F54" w:rsidRPr="00EF0F54" w:rsidRDefault="00EF0F54" w:rsidP="009129CF">
      <w:pPr>
        <w:pStyle w:val="Style20"/>
        <w:widowControl/>
        <w:numPr>
          <w:ilvl w:val="0"/>
          <w:numId w:val="101"/>
        </w:numPr>
        <w:tabs>
          <w:tab w:val="left" w:pos="1118"/>
        </w:tabs>
        <w:spacing w:before="120"/>
        <w:ind w:left="1118" w:hanging="547"/>
        <w:rPr>
          <w:rStyle w:val="FontStyle46"/>
          <w:rFonts w:ascii="Times New Roman" w:hAnsi="Times New Roman" w:cs="Times New Roman"/>
          <w:sz w:val="22"/>
          <w:szCs w:val="22"/>
        </w:rPr>
      </w:pPr>
      <w:r w:rsidRPr="00EF0F54">
        <w:rPr>
          <w:rStyle w:val="FontStyle45"/>
          <w:rFonts w:ascii="Times New Roman" w:hAnsi="Times New Roman" w:cs="Times New Roman"/>
          <w:sz w:val="22"/>
          <w:szCs w:val="22"/>
        </w:rPr>
        <w:t>Jeżeli wykonawca wykazuje doświadczenie nabyte w ramach kontraktu (zamówi</w:t>
      </w:r>
      <w:r w:rsidRPr="00EF0F54">
        <w:rPr>
          <w:rStyle w:val="FontStyle45"/>
          <w:rFonts w:ascii="Times New Roman" w:hAnsi="Times New Roman" w:cs="Times New Roman"/>
          <w:sz w:val="22"/>
          <w:szCs w:val="22"/>
        </w:rPr>
        <w:t>e</w:t>
      </w:r>
      <w:r w:rsidRPr="00EF0F54">
        <w:rPr>
          <w:rStyle w:val="FontStyle45"/>
          <w:rFonts w:ascii="Times New Roman" w:hAnsi="Times New Roman" w:cs="Times New Roman"/>
          <w:sz w:val="22"/>
          <w:szCs w:val="22"/>
        </w:rPr>
        <w:t>nia/umowy) realizowanego przez wykonawców wspólnie ubiegających się o udzielenie zamówienia (konsorcjum), zamawiający nie dopuszcza by wykonawca polegał na d</w:t>
      </w:r>
      <w:r w:rsidRPr="00EF0F54">
        <w:rPr>
          <w:rStyle w:val="FontStyle45"/>
          <w:rFonts w:ascii="Times New Roman" w:hAnsi="Times New Roman" w:cs="Times New Roman"/>
          <w:sz w:val="22"/>
          <w:szCs w:val="22"/>
        </w:rPr>
        <w:t>o</w:t>
      </w:r>
      <w:r w:rsidRPr="00EF0F54">
        <w:rPr>
          <w:rStyle w:val="FontStyle45"/>
          <w:rFonts w:ascii="Times New Roman" w:hAnsi="Times New Roman" w:cs="Times New Roman"/>
          <w:sz w:val="22"/>
          <w:szCs w:val="22"/>
        </w:rPr>
        <w:t>świadczeniu grupy wykonawców, której był członkiem, jeżeli faktycznie i konkretnie nie wykonywał wykazywanego zakresu prac. Zamawiający zastrzega możliwość zwrócenia się do wykonawcy o wyjaśnienia w zakresie faktycznie konkretnie wykonywanego zakr</w:t>
      </w:r>
      <w:r w:rsidRPr="00EF0F54">
        <w:rPr>
          <w:rStyle w:val="FontStyle45"/>
          <w:rFonts w:ascii="Times New Roman" w:hAnsi="Times New Roman" w:cs="Times New Roman"/>
          <w:sz w:val="22"/>
          <w:szCs w:val="22"/>
        </w:rPr>
        <w:t>e</w:t>
      </w:r>
      <w:r w:rsidRPr="00EF0F54">
        <w:rPr>
          <w:rStyle w:val="FontStyle45"/>
          <w:rFonts w:ascii="Times New Roman" w:hAnsi="Times New Roman" w:cs="Times New Roman"/>
          <w:sz w:val="22"/>
          <w:szCs w:val="22"/>
        </w:rPr>
        <w:t>su prac oraz przedstawienia stosownych dowodów umowy konsorcjum, z której wynika zakres obowiązków czy wystawionych przez wykonawcę faktur.</w:t>
      </w:r>
    </w:p>
    <w:p w14:paraId="306ECB15" w14:textId="77777777" w:rsidR="00EF0F54" w:rsidRPr="00C01E2D" w:rsidRDefault="00EF0F54" w:rsidP="009129CF">
      <w:pPr>
        <w:pStyle w:val="Style20"/>
        <w:widowControl/>
        <w:numPr>
          <w:ilvl w:val="0"/>
          <w:numId w:val="101"/>
        </w:numPr>
        <w:tabs>
          <w:tab w:val="left" w:pos="1118"/>
        </w:tabs>
        <w:ind w:left="1118" w:hanging="547"/>
        <w:rPr>
          <w:rStyle w:val="FontStyle45"/>
          <w:rFonts w:ascii="Times New Roman" w:hAnsi="Times New Roman" w:cs="Times New Roman"/>
          <w:b/>
          <w:bCs/>
          <w:sz w:val="22"/>
          <w:szCs w:val="22"/>
        </w:rPr>
      </w:pPr>
      <w:r w:rsidRPr="00EF0F54">
        <w:rPr>
          <w:rStyle w:val="FontStyle45"/>
          <w:rFonts w:ascii="Times New Roman" w:hAnsi="Times New Roman" w:cs="Times New Roman"/>
          <w:sz w:val="22"/>
          <w:szCs w:val="22"/>
        </w:rPr>
        <w:t>W przypadku złożenia przez wykonawców dokumentów zawierających kwoty wyrażone w innych walutach niż PLN, dla potrzeb oceny spełniania warunku określonego powyżej, zamawiający jako kurs przeliczeniowy waluty przyjmie średni kurs danej waluty opubl</w:t>
      </w:r>
      <w:r w:rsidRPr="00EF0F54">
        <w:rPr>
          <w:rStyle w:val="FontStyle45"/>
          <w:rFonts w:ascii="Times New Roman" w:hAnsi="Times New Roman" w:cs="Times New Roman"/>
          <w:sz w:val="22"/>
          <w:szCs w:val="22"/>
        </w:rPr>
        <w:t>i</w:t>
      </w:r>
      <w:r w:rsidRPr="00EF0F54">
        <w:rPr>
          <w:rStyle w:val="FontStyle45"/>
          <w:rFonts w:ascii="Times New Roman" w:hAnsi="Times New Roman" w:cs="Times New Roman"/>
          <w:sz w:val="22"/>
          <w:szCs w:val="22"/>
        </w:rPr>
        <w:t>kowany przez Narodowy Bank Polski w dniu publikacji ogłoszenia o zamówieniu w Bi</w:t>
      </w:r>
      <w:r w:rsidRPr="00EF0F54">
        <w:rPr>
          <w:rStyle w:val="FontStyle45"/>
          <w:rFonts w:ascii="Times New Roman" w:hAnsi="Times New Roman" w:cs="Times New Roman"/>
          <w:sz w:val="22"/>
          <w:szCs w:val="22"/>
        </w:rPr>
        <w:t>u</w:t>
      </w:r>
      <w:r w:rsidRPr="00EF0F54">
        <w:rPr>
          <w:rStyle w:val="FontStyle45"/>
          <w:rFonts w:ascii="Times New Roman" w:hAnsi="Times New Roman" w:cs="Times New Roman"/>
          <w:sz w:val="22"/>
          <w:szCs w:val="22"/>
        </w:rPr>
        <w:t>letynie Zamówień Publicznych. Jeżeli w dniu publikacji ogłoszenia o zamówieniu w Bi</w:t>
      </w:r>
      <w:r w:rsidRPr="00EF0F54">
        <w:rPr>
          <w:rStyle w:val="FontStyle45"/>
          <w:rFonts w:ascii="Times New Roman" w:hAnsi="Times New Roman" w:cs="Times New Roman"/>
          <w:sz w:val="22"/>
          <w:szCs w:val="22"/>
        </w:rPr>
        <w:t>u</w:t>
      </w:r>
      <w:r w:rsidRPr="00EF0F54">
        <w:rPr>
          <w:rStyle w:val="FontStyle45"/>
          <w:rFonts w:ascii="Times New Roman" w:hAnsi="Times New Roman" w:cs="Times New Roman"/>
          <w:sz w:val="22"/>
          <w:szCs w:val="22"/>
        </w:rPr>
        <w:t>letynie Zamówień Publicznych, Narodowy Bank Polski nie publikuje średniego kursu d</w:t>
      </w:r>
      <w:r w:rsidRPr="00EF0F54">
        <w:rPr>
          <w:rStyle w:val="FontStyle45"/>
          <w:rFonts w:ascii="Times New Roman" w:hAnsi="Times New Roman" w:cs="Times New Roman"/>
          <w:sz w:val="22"/>
          <w:szCs w:val="22"/>
        </w:rPr>
        <w:t>a</w:t>
      </w:r>
      <w:r w:rsidRPr="00EF0F54">
        <w:rPr>
          <w:rStyle w:val="FontStyle45"/>
          <w:rFonts w:ascii="Times New Roman" w:hAnsi="Times New Roman" w:cs="Times New Roman"/>
          <w:sz w:val="22"/>
          <w:szCs w:val="22"/>
        </w:rPr>
        <w:t>nej waluty, za podstawę przeliczenia przyjmuje się średni kurs waluty publikowany pierwszego dnia, po dniu publikacji ogłoszenia o zamówieniu w Biuletynie Zamówień Publicznych, w którym zostanie on opublikowany.</w:t>
      </w:r>
    </w:p>
    <w:p w14:paraId="0262EBDB" w14:textId="77777777" w:rsidR="00C01E2D" w:rsidRPr="00C01E2D" w:rsidRDefault="00EF0F54" w:rsidP="009129CF">
      <w:pPr>
        <w:pStyle w:val="Style20"/>
        <w:widowControl/>
        <w:numPr>
          <w:ilvl w:val="0"/>
          <w:numId w:val="101"/>
        </w:numPr>
        <w:tabs>
          <w:tab w:val="left" w:pos="1118"/>
        </w:tabs>
        <w:ind w:left="1138" w:firstLine="0"/>
        <w:rPr>
          <w:rStyle w:val="FontStyle45"/>
          <w:rFonts w:ascii="Times New Roman" w:hAnsi="Times New Roman" w:cs="Times New Roman"/>
          <w:b/>
          <w:bCs/>
          <w:sz w:val="22"/>
          <w:szCs w:val="22"/>
        </w:rPr>
      </w:pPr>
      <w:r w:rsidRPr="00C01E2D">
        <w:rPr>
          <w:rStyle w:val="FontStyle45"/>
          <w:rFonts w:ascii="Times New Roman" w:hAnsi="Times New Roman" w:cs="Times New Roman"/>
          <w:sz w:val="22"/>
          <w:szCs w:val="22"/>
        </w:rPr>
        <w:t>Zamawiający może na każdym etapie postępowania, uznać, że wykonawca nie p</w:t>
      </w:r>
      <w:r w:rsidRPr="00C01E2D">
        <w:rPr>
          <w:rStyle w:val="FontStyle45"/>
          <w:rFonts w:ascii="Times New Roman" w:hAnsi="Times New Roman" w:cs="Times New Roman"/>
          <w:sz w:val="22"/>
          <w:szCs w:val="22"/>
        </w:rPr>
        <w:t>o</w:t>
      </w:r>
      <w:r w:rsidRPr="00C01E2D">
        <w:rPr>
          <w:rStyle w:val="FontStyle45"/>
          <w:rFonts w:ascii="Times New Roman" w:hAnsi="Times New Roman" w:cs="Times New Roman"/>
          <w:sz w:val="22"/>
          <w:szCs w:val="22"/>
        </w:rPr>
        <w:t>siada wymaganych zdolności, jeżeli posiadanie przez wykonawcę sprzecznych</w:t>
      </w:r>
      <w:r w:rsidR="00C01E2D" w:rsidRPr="00C01E2D">
        <w:rPr>
          <w:rStyle w:val="FontStyle45"/>
          <w:rFonts w:ascii="Times New Roman" w:hAnsi="Times New Roman" w:cs="Times New Roman"/>
          <w:sz w:val="22"/>
          <w:szCs w:val="22"/>
        </w:rPr>
        <w:t xml:space="preserve"> interesów, w szczególności zaangażowanie zasobów technicznych lub zawodowych wykonawcy w inne przedsięwzięcia gospodarcze wykonawcy może mieć negatywny wpływ na realiz</w:t>
      </w:r>
      <w:r w:rsidR="00C01E2D" w:rsidRPr="00C01E2D">
        <w:rPr>
          <w:rStyle w:val="FontStyle45"/>
          <w:rFonts w:ascii="Times New Roman" w:hAnsi="Times New Roman" w:cs="Times New Roman"/>
          <w:sz w:val="22"/>
          <w:szCs w:val="22"/>
        </w:rPr>
        <w:t>a</w:t>
      </w:r>
      <w:r w:rsidR="00C01E2D" w:rsidRPr="00C01E2D">
        <w:rPr>
          <w:rStyle w:val="FontStyle45"/>
          <w:rFonts w:ascii="Times New Roman" w:hAnsi="Times New Roman" w:cs="Times New Roman"/>
          <w:sz w:val="22"/>
          <w:szCs w:val="22"/>
        </w:rPr>
        <w:t>cję zamówienia.</w:t>
      </w:r>
    </w:p>
    <w:p w14:paraId="4F97BC74" w14:textId="12D14C25" w:rsidR="00EF0F54" w:rsidRPr="00C01E2D" w:rsidRDefault="00EF0F54" w:rsidP="00EF0F54">
      <w:pPr>
        <w:pStyle w:val="Akapitzlist"/>
        <w:tabs>
          <w:tab w:val="left" w:pos="9498"/>
        </w:tabs>
        <w:spacing w:after="0" w:line="240" w:lineRule="auto"/>
        <w:ind w:left="426"/>
        <w:jc w:val="both"/>
        <w:rPr>
          <w:rFonts w:ascii="Times New Roman" w:hAnsi="Times New Roman" w:cs="Times New Roman"/>
        </w:rPr>
      </w:pPr>
    </w:p>
    <w:p w14:paraId="021E104B" w14:textId="786FBA6B" w:rsidR="00E72066" w:rsidRPr="00AC0D84" w:rsidRDefault="00E72066" w:rsidP="00F27597">
      <w:pPr>
        <w:tabs>
          <w:tab w:val="left" w:pos="9792"/>
        </w:tabs>
        <w:spacing w:after="0" w:line="240" w:lineRule="auto"/>
        <w:jc w:val="both"/>
        <w:rPr>
          <w:rFonts w:ascii="Times New Roman" w:hAnsi="Times New Roman" w:cs="Times New Roman"/>
        </w:rPr>
      </w:pPr>
      <w:r w:rsidRPr="00AC0D84">
        <w:rPr>
          <w:rFonts w:ascii="Times New Roman" w:hAnsi="Times New Roman" w:cs="Times New Roman"/>
        </w:rPr>
        <w:t xml:space="preserve">Zamawiający nie stawia szczególnych warunków udziału, wystarczające uzna złożenie oświadczenia o spełnieniu warunków udziału. </w:t>
      </w:r>
    </w:p>
    <w:p w14:paraId="0E30AF3F" w14:textId="77777777" w:rsidR="002232FC" w:rsidRDefault="002232FC" w:rsidP="00AC0D84">
      <w:pPr>
        <w:pStyle w:val="Standard"/>
        <w:tabs>
          <w:tab w:val="left" w:pos="426"/>
          <w:tab w:val="left" w:pos="9072"/>
        </w:tabs>
        <w:spacing w:after="0" w:line="240" w:lineRule="auto"/>
        <w:jc w:val="both"/>
        <w:rPr>
          <w:rFonts w:ascii="Times New Roman" w:hAnsi="Times New Roman" w:cs="Times New Roman"/>
          <w:b/>
        </w:rPr>
      </w:pPr>
    </w:p>
    <w:p w14:paraId="21CAF247" w14:textId="77777777" w:rsidR="00B9459F" w:rsidRDefault="00B9459F" w:rsidP="00AC0D84">
      <w:pPr>
        <w:pStyle w:val="Standard"/>
        <w:tabs>
          <w:tab w:val="left" w:pos="426"/>
          <w:tab w:val="left" w:pos="9072"/>
        </w:tabs>
        <w:spacing w:after="0" w:line="240" w:lineRule="auto"/>
        <w:jc w:val="both"/>
        <w:rPr>
          <w:rFonts w:ascii="Times New Roman" w:hAnsi="Times New Roman" w:cs="Times New Roman"/>
          <w:b/>
        </w:rPr>
      </w:pPr>
    </w:p>
    <w:p w14:paraId="40D3564C" w14:textId="7B4B0371" w:rsidR="005B06E9" w:rsidRPr="00AC0D84" w:rsidRDefault="008D7C5E" w:rsidP="00AC0D84">
      <w:pPr>
        <w:pStyle w:val="Standard"/>
        <w:tabs>
          <w:tab w:val="left" w:pos="426"/>
          <w:tab w:val="left" w:pos="9072"/>
        </w:tabs>
        <w:spacing w:after="0" w:line="240" w:lineRule="auto"/>
        <w:jc w:val="both"/>
        <w:rPr>
          <w:rFonts w:ascii="Times New Roman" w:hAnsi="Times New Roman" w:cs="Times New Roman"/>
          <w:b/>
        </w:rPr>
      </w:pPr>
      <w:r w:rsidRPr="00AC0D84">
        <w:rPr>
          <w:rFonts w:ascii="Times New Roman" w:hAnsi="Times New Roman" w:cs="Times New Roman"/>
          <w:b/>
        </w:rPr>
        <w:t>XVI</w:t>
      </w:r>
      <w:r w:rsidRPr="00AC0D84">
        <w:rPr>
          <w:rFonts w:ascii="Times New Roman" w:hAnsi="Times New Roman" w:cs="Times New Roman"/>
          <w:b/>
        </w:rPr>
        <w:tab/>
      </w:r>
      <w:r w:rsidR="003C00BB" w:rsidRPr="00AC0D84">
        <w:rPr>
          <w:rFonts w:ascii="Times New Roman" w:hAnsi="Times New Roman" w:cs="Times New Roman"/>
          <w:b/>
        </w:rPr>
        <w:t xml:space="preserve"> </w:t>
      </w:r>
      <w:r w:rsidRPr="00AC0D84">
        <w:rPr>
          <w:rFonts w:ascii="Times New Roman" w:hAnsi="Times New Roman" w:cs="Times New Roman"/>
          <w:b/>
        </w:rPr>
        <w:t>WADIUM</w:t>
      </w:r>
    </w:p>
    <w:p w14:paraId="06A276BB" w14:textId="62ED3F16" w:rsidR="005B06E9" w:rsidRPr="00AC0D84" w:rsidRDefault="008D7C5E" w:rsidP="00AC0D84">
      <w:pPr>
        <w:tabs>
          <w:tab w:val="left" w:pos="1146"/>
          <w:tab w:val="left" w:pos="9792"/>
        </w:tabs>
        <w:spacing w:after="0" w:line="240" w:lineRule="auto"/>
        <w:jc w:val="both"/>
        <w:rPr>
          <w:rFonts w:ascii="Times New Roman" w:hAnsi="Times New Roman" w:cs="Times New Roman"/>
        </w:rPr>
      </w:pPr>
      <w:r w:rsidRPr="00AC0D84">
        <w:rPr>
          <w:rFonts w:ascii="Times New Roman" w:hAnsi="Times New Roman" w:cs="Times New Roman"/>
        </w:rPr>
        <w:t xml:space="preserve">Zamawiający w tym postępowaniu nie wymaga </w:t>
      </w:r>
      <w:r w:rsidR="00E65E69" w:rsidRPr="00AC0D84">
        <w:rPr>
          <w:rFonts w:ascii="Times New Roman" w:hAnsi="Times New Roman" w:cs="Times New Roman"/>
        </w:rPr>
        <w:t>wniesienia wadium.</w:t>
      </w:r>
    </w:p>
    <w:p w14:paraId="21B1A499" w14:textId="77777777" w:rsidR="005B06E9" w:rsidRPr="00AC0D84" w:rsidRDefault="005B06E9" w:rsidP="00AC0D84">
      <w:pPr>
        <w:pStyle w:val="Akapitzlist"/>
        <w:tabs>
          <w:tab w:val="left" w:pos="1146"/>
          <w:tab w:val="left" w:pos="9792"/>
        </w:tabs>
        <w:spacing w:after="0" w:line="240" w:lineRule="auto"/>
        <w:jc w:val="both"/>
        <w:rPr>
          <w:rFonts w:ascii="Times New Roman" w:hAnsi="Times New Roman" w:cs="Times New Roman"/>
        </w:rPr>
      </w:pPr>
    </w:p>
    <w:p w14:paraId="3704520E" w14:textId="39AD36E6" w:rsidR="005B06E9" w:rsidRPr="00AC0D84" w:rsidRDefault="003C00BB" w:rsidP="00AC0D84">
      <w:pPr>
        <w:pStyle w:val="Standard"/>
        <w:tabs>
          <w:tab w:val="left" w:pos="426"/>
          <w:tab w:val="left" w:pos="9072"/>
        </w:tabs>
        <w:spacing w:after="0" w:line="240" w:lineRule="auto"/>
        <w:jc w:val="both"/>
        <w:rPr>
          <w:rFonts w:ascii="Times New Roman" w:hAnsi="Times New Roman" w:cs="Times New Roman"/>
          <w:b/>
        </w:rPr>
      </w:pPr>
      <w:r w:rsidRPr="00AC0D84">
        <w:rPr>
          <w:rFonts w:ascii="Times New Roman" w:hAnsi="Times New Roman" w:cs="Times New Roman"/>
          <w:b/>
        </w:rPr>
        <w:t xml:space="preserve">XVII </w:t>
      </w:r>
      <w:r w:rsidR="008D7C5E" w:rsidRPr="00AC0D84">
        <w:rPr>
          <w:rFonts w:ascii="Times New Roman" w:hAnsi="Times New Roman" w:cs="Times New Roman"/>
          <w:b/>
        </w:rPr>
        <w:t>ZABEZPIECZENIE NALEŻYTEGO WYKONANIA UMOWY</w:t>
      </w:r>
    </w:p>
    <w:p w14:paraId="38F15C57" w14:textId="15D99C50" w:rsidR="005B06E9" w:rsidRPr="00AC0D84" w:rsidRDefault="008D7C5E" w:rsidP="00AC0D84">
      <w:pPr>
        <w:pStyle w:val="Standard"/>
        <w:tabs>
          <w:tab w:val="left" w:pos="426"/>
          <w:tab w:val="left" w:pos="9072"/>
        </w:tabs>
        <w:spacing w:after="0" w:line="240" w:lineRule="auto"/>
        <w:jc w:val="both"/>
        <w:rPr>
          <w:rFonts w:ascii="Times New Roman" w:hAnsi="Times New Roman" w:cs="Times New Roman"/>
        </w:rPr>
      </w:pPr>
      <w:r w:rsidRPr="00AC0D84">
        <w:rPr>
          <w:rFonts w:ascii="Times New Roman" w:hAnsi="Times New Roman" w:cs="Times New Roman"/>
        </w:rPr>
        <w:t>Zamawiający w tym postępowaniu nie wymaga zabezpieczenia należytego wykonania umowy.</w:t>
      </w:r>
    </w:p>
    <w:p w14:paraId="1E703B5E" w14:textId="77777777" w:rsidR="005B06E9" w:rsidRPr="00AC0D84" w:rsidRDefault="005B06E9" w:rsidP="00AC0D84">
      <w:pPr>
        <w:pStyle w:val="Standard"/>
        <w:tabs>
          <w:tab w:val="left" w:pos="9072"/>
        </w:tabs>
        <w:spacing w:after="0" w:line="240" w:lineRule="auto"/>
        <w:jc w:val="both"/>
        <w:rPr>
          <w:rFonts w:ascii="Times New Roman" w:hAnsi="Times New Roman" w:cs="Times New Roman"/>
        </w:rPr>
      </w:pPr>
    </w:p>
    <w:p w14:paraId="52A23CBF" w14:textId="507F6F85" w:rsidR="005B06E9" w:rsidRPr="00AC0D84" w:rsidRDefault="00A03211" w:rsidP="00AC0D84">
      <w:pPr>
        <w:pStyle w:val="Standard"/>
        <w:tabs>
          <w:tab w:val="left" w:pos="993"/>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 xml:space="preserve">XVIII </w:t>
      </w:r>
      <w:r w:rsidR="008D7C5E" w:rsidRPr="00AC0D84">
        <w:rPr>
          <w:rFonts w:ascii="Times New Roman" w:hAnsi="Times New Roman" w:cs="Times New Roman"/>
          <w:b/>
        </w:rPr>
        <w:t>SPOSÓB OBLICZENIA CENY</w:t>
      </w:r>
    </w:p>
    <w:p w14:paraId="6CB4927D" w14:textId="1C73F4DB" w:rsidR="00C01E2D" w:rsidRPr="00C01E2D" w:rsidRDefault="008D7C5E" w:rsidP="00C01E2D">
      <w:pPr>
        <w:pStyle w:val="Standard"/>
        <w:tabs>
          <w:tab w:val="left" w:pos="9498"/>
        </w:tabs>
        <w:spacing w:after="0" w:line="240" w:lineRule="auto"/>
        <w:ind w:left="426" w:hanging="426"/>
        <w:jc w:val="both"/>
        <w:rPr>
          <w:rFonts w:ascii="Times New Roman" w:hAnsi="Times New Roman" w:cs="Times New Roman"/>
        </w:rPr>
      </w:pPr>
      <w:r w:rsidRPr="00C01E2D">
        <w:rPr>
          <w:rFonts w:ascii="Times New Roman" w:hAnsi="Times New Roman" w:cs="Times New Roman"/>
        </w:rPr>
        <w:t>1.</w:t>
      </w:r>
      <w:r w:rsidRPr="00C01E2D">
        <w:rPr>
          <w:rFonts w:ascii="Times New Roman" w:hAnsi="Times New Roman" w:cs="Times New Roman"/>
        </w:rPr>
        <w:tab/>
      </w:r>
      <w:r w:rsidR="00C01E2D" w:rsidRPr="00C01E2D">
        <w:rPr>
          <w:rFonts w:ascii="Times New Roman" w:hAnsi="Times New Roman" w:cs="Times New Roman"/>
        </w:rPr>
        <w:t>Wykonawca podaje cenę za realizację przed</w:t>
      </w:r>
      <w:r w:rsidR="00BD3260">
        <w:rPr>
          <w:rFonts w:ascii="Times New Roman" w:hAnsi="Times New Roman" w:cs="Times New Roman"/>
        </w:rPr>
        <w:t>miotu zamówienia zgodnie ze wzorem</w:t>
      </w:r>
      <w:r w:rsidR="00C01E2D" w:rsidRPr="00C01E2D">
        <w:rPr>
          <w:rFonts w:ascii="Times New Roman" w:hAnsi="Times New Roman" w:cs="Times New Roman"/>
        </w:rPr>
        <w:t xml:space="preserve"> Formularza Ofertowego, stanowiącego Załącznik nr 2 do SWZ.</w:t>
      </w:r>
    </w:p>
    <w:p w14:paraId="58F15591" w14:textId="64FF3F62" w:rsidR="00C01E2D" w:rsidRPr="00C01E2D" w:rsidRDefault="00C01E2D" w:rsidP="00C01E2D">
      <w:pPr>
        <w:pStyle w:val="Standard"/>
        <w:tabs>
          <w:tab w:val="left" w:pos="9498"/>
        </w:tabs>
        <w:spacing w:after="0" w:line="240" w:lineRule="auto"/>
        <w:ind w:left="426" w:hanging="426"/>
        <w:jc w:val="both"/>
        <w:rPr>
          <w:rFonts w:ascii="Times New Roman" w:hAnsi="Times New Roman" w:cs="Times New Roman"/>
        </w:rPr>
      </w:pPr>
      <w:r w:rsidRPr="00C01E2D">
        <w:rPr>
          <w:rFonts w:ascii="Times New Roman" w:hAnsi="Times New Roman" w:cs="Times New Roman"/>
        </w:rPr>
        <w:t>2.</w:t>
      </w:r>
      <w:r w:rsidRPr="00C01E2D">
        <w:rPr>
          <w:rFonts w:ascii="Times New Roman" w:hAnsi="Times New Roman" w:cs="Times New Roman"/>
        </w:rPr>
        <w:tab/>
        <w:t>W postępowaniu ustanowiono wynagrodzenie ryczałtowe.</w:t>
      </w:r>
    </w:p>
    <w:p w14:paraId="254DD4A8" w14:textId="77777777" w:rsidR="00C01E2D" w:rsidRPr="00C01E2D" w:rsidRDefault="00C01E2D" w:rsidP="009129CF">
      <w:pPr>
        <w:pStyle w:val="Style20"/>
        <w:widowControl/>
        <w:numPr>
          <w:ilvl w:val="0"/>
          <w:numId w:val="102"/>
        </w:numPr>
        <w:tabs>
          <w:tab w:val="left" w:pos="562"/>
        </w:tabs>
        <w:ind w:left="562" w:right="29"/>
        <w:rPr>
          <w:rStyle w:val="FontStyle46"/>
          <w:rFonts w:ascii="Times New Roman" w:hAnsi="Times New Roman" w:cs="Times New Roman"/>
          <w:sz w:val="22"/>
          <w:szCs w:val="22"/>
        </w:rPr>
      </w:pPr>
      <w:r w:rsidRPr="00C01E2D">
        <w:rPr>
          <w:rStyle w:val="FontStyle45"/>
          <w:rFonts w:ascii="Times New Roman" w:hAnsi="Times New Roman" w:cs="Times New Roman"/>
          <w:sz w:val="22"/>
          <w:szCs w:val="22"/>
        </w:rPr>
        <w:t>Cena oferty powinna być wyrażona w złotych polskich (PLN) z dokładnością do dwóch miejsc po przecinku.</w:t>
      </w:r>
    </w:p>
    <w:p w14:paraId="35E3EDA6" w14:textId="77777777" w:rsidR="00C01E2D" w:rsidRPr="00C01E2D" w:rsidRDefault="00C01E2D" w:rsidP="009129CF">
      <w:pPr>
        <w:pStyle w:val="Style20"/>
        <w:widowControl/>
        <w:numPr>
          <w:ilvl w:val="0"/>
          <w:numId w:val="102"/>
        </w:numPr>
        <w:tabs>
          <w:tab w:val="left" w:pos="562"/>
        </w:tabs>
        <w:ind w:left="562" w:right="19"/>
        <w:rPr>
          <w:rStyle w:val="FontStyle46"/>
          <w:rFonts w:ascii="Times New Roman" w:hAnsi="Times New Roman" w:cs="Times New Roman"/>
          <w:sz w:val="22"/>
          <w:szCs w:val="22"/>
        </w:rPr>
      </w:pPr>
      <w:r w:rsidRPr="00C01E2D">
        <w:rPr>
          <w:rStyle w:val="FontStyle45"/>
          <w:rFonts w:ascii="Times New Roman" w:hAnsi="Times New Roman" w:cs="Times New Roman"/>
          <w:sz w:val="22"/>
          <w:szCs w:val="22"/>
        </w:rPr>
        <w:t>Cena ofertowa/ceny jednostkowe muszą obejmować wszystkie koszty związane z realizacją przedmiotu zamówienia, wszystkie inne koszty oraz ewentualne upusty i rabaty a także wszys</w:t>
      </w:r>
      <w:r w:rsidRPr="00C01E2D">
        <w:rPr>
          <w:rStyle w:val="FontStyle45"/>
          <w:rFonts w:ascii="Times New Roman" w:hAnsi="Times New Roman" w:cs="Times New Roman"/>
          <w:sz w:val="22"/>
          <w:szCs w:val="22"/>
        </w:rPr>
        <w:t>t</w:t>
      </w:r>
      <w:r w:rsidRPr="00C01E2D">
        <w:rPr>
          <w:rStyle w:val="FontStyle45"/>
          <w:rFonts w:ascii="Times New Roman" w:hAnsi="Times New Roman" w:cs="Times New Roman"/>
          <w:sz w:val="22"/>
          <w:szCs w:val="22"/>
        </w:rPr>
        <w:t>kie potencjalne ryzyka ekonomiczne, jakie mogą wystąpić przy realizacji przedmiotu umowy, wynikające z okoliczności, których nie można było przewidzieć w chwili zawierania umowy.</w:t>
      </w:r>
    </w:p>
    <w:p w14:paraId="0420D120" w14:textId="77777777" w:rsidR="00C01E2D" w:rsidRPr="00C01E2D" w:rsidRDefault="00C01E2D" w:rsidP="009129CF">
      <w:pPr>
        <w:pStyle w:val="Style20"/>
        <w:widowControl/>
        <w:numPr>
          <w:ilvl w:val="0"/>
          <w:numId w:val="102"/>
        </w:numPr>
        <w:tabs>
          <w:tab w:val="left" w:pos="562"/>
        </w:tabs>
        <w:ind w:firstLine="0"/>
        <w:jc w:val="left"/>
        <w:rPr>
          <w:rStyle w:val="FontStyle46"/>
          <w:rFonts w:ascii="Times New Roman" w:hAnsi="Times New Roman" w:cs="Times New Roman"/>
          <w:sz w:val="22"/>
          <w:szCs w:val="22"/>
        </w:rPr>
      </w:pPr>
      <w:r w:rsidRPr="00C01E2D">
        <w:rPr>
          <w:rStyle w:val="FontStyle45"/>
          <w:rFonts w:ascii="Times New Roman" w:hAnsi="Times New Roman" w:cs="Times New Roman"/>
          <w:sz w:val="22"/>
          <w:szCs w:val="22"/>
        </w:rPr>
        <w:t>Wykonawcy ponoszą wszelkie koszty związane z przygotowaniem i złożeniem oferty.</w:t>
      </w:r>
    </w:p>
    <w:p w14:paraId="7A03679A" w14:textId="77777777" w:rsidR="00C01E2D" w:rsidRPr="00C01E2D" w:rsidRDefault="00C01E2D" w:rsidP="009129CF">
      <w:pPr>
        <w:pStyle w:val="Style20"/>
        <w:widowControl/>
        <w:numPr>
          <w:ilvl w:val="0"/>
          <w:numId w:val="102"/>
        </w:numPr>
        <w:tabs>
          <w:tab w:val="left" w:pos="562"/>
        </w:tabs>
        <w:ind w:left="562" w:right="14"/>
        <w:rPr>
          <w:rStyle w:val="FontStyle46"/>
          <w:rFonts w:ascii="Times New Roman" w:hAnsi="Times New Roman" w:cs="Times New Roman"/>
          <w:sz w:val="22"/>
          <w:szCs w:val="22"/>
        </w:rPr>
      </w:pPr>
      <w:r w:rsidRPr="00C01E2D">
        <w:rPr>
          <w:rStyle w:val="FontStyle45"/>
          <w:rFonts w:ascii="Times New Roman" w:hAnsi="Times New Roman" w:cs="Times New Roman"/>
          <w:sz w:val="22"/>
          <w:szCs w:val="22"/>
        </w:rPr>
        <w:t>Prawidłowe ustalenie stawki podatku VAT leży po stronie Wykonawcy. Należy przyjąć ob</w:t>
      </w:r>
      <w:r w:rsidRPr="00C01E2D">
        <w:rPr>
          <w:rStyle w:val="FontStyle45"/>
          <w:rFonts w:ascii="Times New Roman" w:hAnsi="Times New Roman" w:cs="Times New Roman"/>
          <w:sz w:val="22"/>
          <w:szCs w:val="22"/>
        </w:rPr>
        <w:t>o</w:t>
      </w:r>
      <w:r w:rsidRPr="00C01E2D">
        <w:rPr>
          <w:rStyle w:val="FontStyle45"/>
          <w:rFonts w:ascii="Times New Roman" w:hAnsi="Times New Roman" w:cs="Times New Roman"/>
          <w:sz w:val="22"/>
          <w:szCs w:val="22"/>
        </w:rPr>
        <w:t>wiązującą stawkę podatku VAT zgodnie z ustawą z dnia 11 marca 2004 r. o podatku od tow</w:t>
      </w:r>
      <w:r w:rsidRPr="00C01E2D">
        <w:rPr>
          <w:rStyle w:val="FontStyle45"/>
          <w:rFonts w:ascii="Times New Roman" w:hAnsi="Times New Roman" w:cs="Times New Roman"/>
          <w:sz w:val="22"/>
          <w:szCs w:val="22"/>
        </w:rPr>
        <w:t>a</w:t>
      </w:r>
      <w:r w:rsidRPr="00C01E2D">
        <w:rPr>
          <w:rStyle w:val="FontStyle45"/>
          <w:rFonts w:ascii="Times New Roman" w:hAnsi="Times New Roman" w:cs="Times New Roman"/>
          <w:sz w:val="22"/>
          <w:szCs w:val="22"/>
        </w:rPr>
        <w:t>rów i usług.</w:t>
      </w:r>
    </w:p>
    <w:p w14:paraId="6FAA7AE0" w14:textId="77777777" w:rsidR="00C01E2D" w:rsidRPr="00C01E2D" w:rsidRDefault="00C01E2D" w:rsidP="009129CF">
      <w:pPr>
        <w:pStyle w:val="Style20"/>
        <w:widowControl/>
        <w:numPr>
          <w:ilvl w:val="0"/>
          <w:numId w:val="102"/>
        </w:numPr>
        <w:tabs>
          <w:tab w:val="left" w:pos="562"/>
        </w:tabs>
        <w:ind w:left="562" w:right="29"/>
        <w:rPr>
          <w:rStyle w:val="FontStyle46"/>
          <w:rFonts w:ascii="Times New Roman" w:hAnsi="Times New Roman" w:cs="Times New Roman"/>
          <w:sz w:val="22"/>
          <w:szCs w:val="22"/>
        </w:rPr>
      </w:pPr>
      <w:r w:rsidRPr="00C01E2D">
        <w:rPr>
          <w:rStyle w:val="FontStyle45"/>
          <w:rFonts w:ascii="Times New Roman" w:hAnsi="Times New Roman" w:cs="Times New Roman"/>
          <w:sz w:val="22"/>
          <w:szCs w:val="22"/>
        </w:rPr>
        <w:t>Rozliczenia między zamawiającym a wykonawcą prowadzone będą w walucie polskiej (złoty polski). Zamawiający nie przewiduje rozliczenia w walutach obcych.</w:t>
      </w:r>
    </w:p>
    <w:p w14:paraId="703DDC04" w14:textId="18B6E803" w:rsidR="00C01E2D" w:rsidRPr="00C01E2D" w:rsidRDefault="00C01E2D" w:rsidP="009129CF">
      <w:pPr>
        <w:pStyle w:val="Style20"/>
        <w:widowControl/>
        <w:numPr>
          <w:ilvl w:val="0"/>
          <w:numId w:val="102"/>
        </w:numPr>
        <w:tabs>
          <w:tab w:val="left" w:pos="562"/>
        </w:tabs>
        <w:ind w:right="14"/>
        <w:rPr>
          <w:rFonts w:ascii="Times New Roman" w:hAnsi="Times New Roman" w:cs="Times New Roman"/>
          <w:b/>
          <w:bCs/>
          <w:color w:val="000000"/>
          <w:sz w:val="22"/>
          <w:szCs w:val="22"/>
        </w:rPr>
      </w:pPr>
      <w:r w:rsidRPr="00C01E2D">
        <w:rPr>
          <w:rStyle w:val="FontStyle45"/>
          <w:rFonts w:ascii="Times New Roman" w:hAnsi="Times New Roman" w:cs="Times New Roman"/>
          <w:sz w:val="22"/>
          <w:szCs w:val="22"/>
        </w:rPr>
        <w:t>Jeżeli została złożona oferta, której wybór prowadziłby do powstania u zamawiającego obowiązku podatkowego zgodnie z ustawą z dnia 11 marca 2004 r. o podatku od towarów i usług (Dz. U. z 2020 r. poz. 106 ze zm.), dla celów zastosowania kryterium ceny lub kosztu zamawiający dolicza do prze</w:t>
      </w:r>
      <w:r w:rsidRPr="00C01E2D">
        <w:rPr>
          <w:rStyle w:val="FontStyle45"/>
          <w:rFonts w:ascii="Times New Roman" w:hAnsi="Times New Roman" w:cs="Times New Roman"/>
          <w:sz w:val="22"/>
          <w:szCs w:val="22"/>
        </w:rPr>
        <w:t>d</w:t>
      </w:r>
      <w:r w:rsidRPr="00C01E2D">
        <w:rPr>
          <w:rStyle w:val="FontStyle45"/>
          <w:rFonts w:ascii="Times New Roman" w:hAnsi="Times New Roman" w:cs="Times New Roman"/>
          <w:sz w:val="22"/>
          <w:szCs w:val="22"/>
        </w:rPr>
        <w:t>stawionej w tej ofercie ceny kwotę podatku od towarów i usług, którą miałby obowiązek rozliczyć. W ofercie, o której mowa w ust. 1, wykonawca ma obowiązek:</w:t>
      </w:r>
    </w:p>
    <w:p w14:paraId="102E6BBC" w14:textId="77777777" w:rsidR="00C01E2D" w:rsidRPr="00C01E2D" w:rsidRDefault="00C01E2D" w:rsidP="009129CF">
      <w:pPr>
        <w:pStyle w:val="Style20"/>
        <w:widowControl/>
        <w:numPr>
          <w:ilvl w:val="0"/>
          <w:numId w:val="103"/>
        </w:numPr>
        <w:tabs>
          <w:tab w:val="left" w:pos="1128"/>
        </w:tabs>
        <w:ind w:left="1128"/>
        <w:jc w:val="left"/>
        <w:rPr>
          <w:rStyle w:val="FontStyle46"/>
          <w:rFonts w:ascii="Times New Roman" w:hAnsi="Times New Roman" w:cs="Times New Roman"/>
          <w:sz w:val="22"/>
          <w:szCs w:val="22"/>
        </w:rPr>
      </w:pPr>
      <w:r w:rsidRPr="00C01E2D">
        <w:rPr>
          <w:rStyle w:val="FontStyle45"/>
          <w:rFonts w:ascii="Times New Roman" w:hAnsi="Times New Roman" w:cs="Times New Roman"/>
          <w:sz w:val="22"/>
          <w:szCs w:val="22"/>
        </w:rPr>
        <w:t>poinformowania zamawiającego, że wybór jego oferty będzie prowadził do powstania u zamawiającego obowiązku podatkowego;</w:t>
      </w:r>
    </w:p>
    <w:p w14:paraId="5FE7BC86" w14:textId="77777777" w:rsidR="00C01E2D" w:rsidRPr="00C01E2D" w:rsidRDefault="00C01E2D" w:rsidP="009129CF">
      <w:pPr>
        <w:pStyle w:val="Style20"/>
        <w:widowControl/>
        <w:numPr>
          <w:ilvl w:val="0"/>
          <w:numId w:val="103"/>
        </w:numPr>
        <w:tabs>
          <w:tab w:val="left" w:pos="1128"/>
        </w:tabs>
        <w:ind w:left="1128"/>
        <w:jc w:val="left"/>
        <w:rPr>
          <w:rStyle w:val="FontStyle46"/>
          <w:rFonts w:ascii="Times New Roman" w:hAnsi="Times New Roman" w:cs="Times New Roman"/>
          <w:sz w:val="22"/>
          <w:szCs w:val="22"/>
        </w:rPr>
      </w:pPr>
      <w:r w:rsidRPr="00C01E2D">
        <w:rPr>
          <w:rStyle w:val="FontStyle45"/>
          <w:rFonts w:ascii="Times New Roman" w:hAnsi="Times New Roman" w:cs="Times New Roman"/>
          <w:sz w:val="22"/>
          <w:szCs w:val="22"/>
        </w:rPr>
        <w:t>wskazania nazwy (rodzaju) towaru lub usługi, których dostawa lub świadczenie będą prowadziły do powstania obowiązku podatkowego;</w:t>
      </w:r>
    </w:p>
    <w:p w14:paraId="5838477B" w14:textId="77777777" w:rsidR="00C01E2D" w:rsidRPr="00C01E2D" w:rsidRDefault="00C01E2D" w:rsidP="009129CF">
      <w:pPr>
        <w:pStyle w:val="Style20"/>
        <w:widowControl/>
        <w:numPr>
          <w:ilvl w:val="0"/>
          <w:numId w:val="103"/>
        </w:numPr>
        <w:tabs>
          <w:tab w:val="left" w:pos="1128"/>
        </w:tabs>
        <w:ind w:left="1128"/>
        <w:jc w:val="left"/>
        <w:rPr>
          <w:rStyle w:val="FontStyle46"/>
          <w:rFonts w:ascii="Times New Roman" w:hAnsi="Times New Roman" w:cs="Times New Roman"/>
          <w:sz w:val="22"/>
          <w:szCs w:val="22"/>
        </w:rPr>
      </w:pPr>
      <w:r w:rsidRPr="00C01E2D">
        <w:rPr>
          <w:rStyle w:val="FontStyle45"/>
          <w:rFonts w:ascii="Times New Roman" w:hAnsi="Times New Roman" w:cs="Times New Roman"/>
          <w:sz w:val="22"/>
          <w:szCs w:val="22"/>
        </w:rPr>
        <w:t>wskazania wartości towaru lub usługi objętego obowiązkiem podatkowym zamawiając</w:t>
      </w:r>
      <w:r w:rsidRPr="00C01E2D">
        <w:rPr>
          <w:rStyle w:val="FontStyle45"/>
          <w:rFonts w:ascii="Times New Roman" w:hAnsi="Times New Roman" w:cs="Times New Roman"/>
          <w:sz w:val="22"/>
          <w:szCs w:val="22"/>
        </w:rPr>
        <w:t>e</w:t>
      </w:r>
      <w:r w:rsidRPr="00C01E2D">
        <w:rPr>
          <w:rStyle w:val="FontStyle45"/>
          <w:rFonts w:ascii="Times New Roman" w:hAnsi="Times New Roman" w:cs="Times New Roman"/>
          <w:sz w:val="22"/>
          <w:szCs w:val="22"/>
        </w:rPr>
        <w:t>go, bez kwoty podatku;</w:t>
      </w:r>
    </w:p>
    <w:p w14:paraId="021B1B9E" w14:textId="77777777" w:rsidR="00C01E2D" w:rsidRPr="00C01E2D" w:rsidRDefault="00C01E2D" w:rsidP="009129CF">
      <w:pPr>
        <w:pStyle w:val="Style20"/>
        <w:widowControl/>
        <w:numPr>
          <w:ilvl w:val="0"/>
          <w:numId w:val="103"/>
        </w:numPr>
        <w:tabs>
          <w:tab w:val="left" w:pos="1128"/>
        </w:tabs>
        <w:ind w:left="1128"/>
        <w:jc w:val="left"/>
        <w:rPr>
          <w:rStyle w:val="FontStyle46"/>
          <w:rFonts w:ascii="Times New Roman" w:hAnsi="Times New Roman" w:cs="Times New Roman"/>
          <w:sz w:val="22"/>
          <w:szCs w:val="22"/>
        </w:rPr>
      </w:pPr>
      <w:r w:rsidRPr="00C01E2D">
        <w:rPr>
          <w:rStyle w:val="FontStyle45"/>
          <w:rFonts w:ascii="Times New Roman" w:hAnsi="Times New Roman" w:cs="Times New Roman"/>
          <w:sz w:val="22"/>
          <w:szCs w:val="22"/>
        </w:rPr>
        <w:t>wskazania stawki podatku od towarów i usług, która zgodnie z wiedzą wykonawcy, b</w:t>
      </w:r>
      <w:r w:rsidRPr="00C01E2D">
        <w:rPr>
          <w:rStyle w:val="FontStyle45"/>
          <w:rFonts w:ascii="Times New Roman" w:hAnsi="Times New Roman" w:cs="Times New Roman"/>
          <w:sz w:val="22"/>
          <w:szCs w:val="22"/>
        </w:rPr>
        <w:t>ę</w:t>
      </w:r>
      <w:r w:rsidRPr="00C01E2D">
        <w:rPr>
          <w:rStyle w:val="FontStyle45"/>
          <w:rFonts w:ascii="Times New Roman" w:hAnsi="Times New Roman" w:cs="Times New Roman"/>
          <w:sz w:val="22"/>
          <w:szCs w:val="22"/>
        </w:rPr>
        <w:t>dzie miała zastosowanie.</w:t>
      </w:r>
    </w:p>
    <w:p w14:paraId="0CFB4A3B" w14:textId="77777777" w:rsidR="00C01E2D" w:rsidRDefault="00C01E2D" w:rsidP="00C01E2D">
      <w:pPr>
        <w:pStyle w:val="Standard"/>
        <w:tabs>
          <w:tab w:val="left" w:pos="9498"/>
        </w:tabs>
        <w:spacing w:after="0" w:line="240" w:lineRule="auto"/>
        <w:jc w:val="both"/>
        <w:rPr>
          <w:rFonts w:ascii="Times New Roman" w:hAnsi="Times New Roman" w:cs="Times New Roman"/>
        </w:rPr>
      </w:pPr>
    </w:p>
    <w:p w14:paraId="116CBFEF" w14:textId="7ED983F5" w:rsidR="005B06E9" w:rsidRPr="00AC0D84" w:rsidRDefault="000D0432" w:rsidP="00AC0D84">
      <w:pPr>
        <w:pStyle w:val="Standard"/>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 xml:space="preserve">XIX </w:t>
      </w:r>
      <w:r w:rsidR="008D7C5E" w:rsidRPr="00AC0D84">
        <w:rPr>
          <w:rFonts w:ascii="Times New Roman" w:hAnsi="Times New Roman" w:cs="Times New Roman"/>
          <w:b/>
        </w:rPr>
        <w:t>OPIS KRYTERIÓW OCENY OFERT, WRAZ Z PODANIEM WAG TYCH KRYTERIÓW I SPOSOBU OCENY OFERT</w:t>
      </w:r>
    </w:p>
    <w:p w14:paraId="7A4DF35E" w14:textId="7EF07EDE" w:rsidR="00C01E2D" w:rsidRPr="00C01E2D" w:rsidRDefault="00C01E2D" w:rsidP="00C01E2D">
      <w:pPr>
        <w:pStyle w:val="Style20"/>
        <w:widowControl/>
        <w:numPr>
          <w:ilvl w:val="2"/>
          <w:numId w:val="23"/>
        </w:numPr>
        <w:tabs>
          <w:tab w:val="left" w:pos="557"/>
        </w:tabs>
        <w:spacing w:before="149"/>
        <w:ind w:left="426"/>
        <w:jc w:val="left"/>
        <w:rPr>
          <w:rStyle w:val="FontStyle45"/>
          <w:rFonts w:ascii="Times New Roman" w:hAnsi="Times New Roman" w:cs="Times New Roman"/>
          <w:sz w:val="22"/>
          <w:szCs w:val="22"/>
        </w:rPr>
      </w:pPr>
      <w:r w:rsidRPr="00C01E2D">
        <w:rPr>
          <w:rStyle w:val="FontStyle45"/>
          <w:rFonts w:ascii="Times New Roman" w:hAnsi="Times New Roman" w:cs="Times New Roman"/>
          <w:sz w:val="22"/>
          <w:szCs w:val="22"/>
        </w:rPr>
        <w:t>Przy wyborze najkorzystniejszej oferty Zamawiający będzie się kierował następującymi</w:t>
      </w:r>
      <w:r w:rsidRPr="00C01E2D">
        <w:rPr>
          <w:rStyle w:val="FontStyle45"/>
          <w:rFonts w:ascii="Times New Roman" w:hAnsi="Times New Roman" w:cs="Times New Roman"/>
          <w:sz w:val="22"/>
          <w:szCs w:val="22"/>
        </w:rPr>
        <w:br/>
        <w:t>kryteriami oceny ofert:</w:t>
      </w:r>
    </w:p>
    <w:p w14:paraId="1B7E5F4D" w14:textId="77777777" w:rsidR="00C01E2D" w:rsidRPr="00C01E2D" w:rsidRDefault="00C01E2D" w:rsidP="009129CF">
      <w:pPr>
        <w:pStyle w:val="Style20"/>
        <w:widowControl/>
        <w:numPr>
          <w:ilvl w:val="0"/>
          <w:numId w:val="104"/>
        </w:numPr>
        <w:tabs>
          <w:tab w:val="left" w:pos="1128"/>
        </w:tabs>
        <w:ind w:left="571" w:firstLine="0"/>
        <w:jc w:val="left"/>
        <w:rPr>
          <w:rStyle w:val="FontStyle46"/>
          <w:rFonts w:ascii="Times New Roman" w:hAnsi="Times New Roman" w:cs="Times New Roman"/>
          <w:sz w:val="22"/>
          <w:szCs w:val="22"/>
        </w:rPr>
      </w:pPr>
      <w:r w:rsidRPr="00C01E2D">
        <w:rPr>
          <w:rStyle w:val="FontStyle45"/>
          <w:rFonts w:ascii="Times New Roman" w:hAnsi="Times New Roman" w:cs="Times New Roman"/>
          <w:sz w:val="22"/>
          <w:szCs w:val="22"/>
        </w:rPr>
        <w:t>Cena - waga kryterium 60%;</w:t>
      </w:r>
    </w:p>
    <w:p w14:paraId="5A1AD414" w14:textId="77777777" w:rsidR="00C01E2D" w:rsidRPr="00C01E2D" w:rsidRDefault="00C01E2D" w:rsidP="009129CF">
      <w:pPr>
        <w:pStyle w:val="Style20"/>
        <w:widowControl/>
        <w:numPr>
          <w:ilvl w:val="0"/>
          <w:numId w:val="104"/>
        </w:numPr>
        <w:tabs>
          <w:tab w:val="left" w:pos="1128"/>
        </w:tabs>
        <w:ind w:left="571" w:firstLine="0"/>
        <w:jc w:val="left"/>
        <w:rPr>
          <w:rStyle w:val="FontStyle46"/>
          <w:rFonts w:ascii="Times New Roman" w:hAnsi="Times New Roman" w:cs="Times New Roman"/>
          <w:sz w:val="22"/>
          <w:szCs w:val="22"/>
        </w:rPr>
      </w:pPr>
      <w:r w:rsidRPr="00C01E2D">
        <w:rPr>
          <w:rStyle w:val="FontStyle45"/>
          <w:rFonts w:ascii="Times New Roman" w:hAnsi="Times New Roman" w:cs="Times New Roman"/>
          <w:sz w:val="22"/>
          <w:szCs w:val="22"/>
        </w:rPr>
        <w:t>Termin wykonania umowy - waga kryterium 30%;</w:t>
      </w:r>
    </w:p>
    <w:p w14:paraId="5246EB91" w14:textId="77777777" w:rsidR="00C01E2D" w:rsidRPr="00C01E2D" w:rsidRDefault="00C01E2D" w:rsidP="009129CF">
      <w:pPr>
        <w:pStyle w:val="Style20"/>
        <w:widowControl/>
        <w:numPr>
          <w:ilvl w:val="0"/>
          <w:numId w:val="104"/>
        </w:numPr>
        <w:tabs>
          <w:tab w:val="left" w:pos="1128"/>
        </w:tabs>
        <w:ind w:left="571" w:firstLine="0"/>
        <w:jc w:val="left"/>
        <w:rPr>
          <w:rStyle w:val="FontStyle46"/>
          <w:rFonts w:ascii="Times New Roman" w:hAnsi="Times New Roman" w:cs="Times New Roman"/>
          <w:sz w:val="22"/>
          <w:szCs w:val="22"/>
        </w:rPr>
      </w:pPr>
      <w:r w:rsidRPr="00C01E2D">
        <w:rPr>
          <w:rStyle w:val="FontStyle45"/>
          <w:rFonts w:ascii="Times New Roman" w:hAnsi="Times New Roman" w:cs="Times New Roman"/>
          <w:sz w:val="22"/>
          <w:szCs w:val="22"/>
        </w:rPr>
        <w:t>Okres gwarancji - waga kryterium 10%.</w:t>
      </w:r>
    </w:p>
    <w:p w14:paraId="05C7ED86" w14:textId="77777777" w:rsidR="00C01E2D" w:rsidRPr="00C01E2D" w:rsidRDefault="00C01E2D" w:rsidP="00C01E2D">
      <w:pPr>
        <w:pStyle w:val="Style20"/>
        <w:widowControl/>
        <w:tabs>
          <w:tab w:val="left" w:pos="557"/>
        </w:tabs>
        <w:ind w:firstLine="0"/>
        <w:jc w:val="left"/>
        <w:rPr>
          <w:rStyle w:val="FontStyle45"/>
          <w:rFonts w:ascii="Times New Roman" w:hAnsi="Times New Roman" w:cs="Times New Roman"/>
          <w:sz w:val="22"/>
          <w:szCs w:val="22"/>
        </w:rPr>
      </w:pPr>
      <w:r w:rsidRPr="00C01E2D">
        <w:rPr>
          <w:rStyle w:val="FontStyle46"/>
          <w:rFonts w:ascii="Times New Roman" w:hAnsi="Times New Roman" w:cs="Times New Roman"/>
          <w:b w:val="0"/>
          <w:sz w:val="22"/>
          <w:szCs w:val="22"/>
        </w:rPr>
        <w:t>2.</w:t>
      </w:r>
      <w:r w:rsidRPr="00C01E2D">
        <w:rPr>
          <w:rStyle w:val="FontStyle46"/>
          <w:rFonts w:ascii="Times New Roman" w:hAnsi="Times New Roman" w:cs="Times New Roman"/>
          <w:sz w:val="22"/>
          <w:szCs w:val="22"/>
        </w:rPr>
        <w:tab/>
      </w:r>
      <w:r w:rsidRPr="00C01E2D">
        <w:rPr>
          <w:rStyle w:val="FontStyle45"/>
          <w:rFonts w:ascii="Times New Roman" w:hAnsi="Times New Roman" w:cs="Times New Roman"/>
          <w:sz w:val="22"/>
          <w:szCs w:val="22"/>
        </w:rPr>
        <w:t>Zasady oceny ofert w poszczególnych kryteriach:</w:t>
      </w:r>
    </w:p>
    <w:p w14:paraId="61EFEAF8" w14:textId="77777777" w:rsidR="00C01E2D" w:rsidRPr="00C01E2D" w:rsidRDefault="00C01E2D" w:rsidP="009129CF">
      <w:pPr>
        <w:pStyle w:val="Style14"/>
        <w:widowControl/>
        <w:numPr>
          <w:ilvl w:val="0"/>
          <w:numId w:val="105"/>
        </w:numPr>
        <w:tabs>
          <w:tab w:val="left" w:pos="1142"/>
        </w:tabs>
        <w:spacing w:line="250" w:lineRule="exact"/>
        <w:ind w:left="571"/>
        <w:rPr>
          <w:rStyle w:val="FontStyle46"/>
          <w:rFonts w:ascii="Times New Roman" w:hAnsi="Times New Roman" w:cs="Times New Roman"/>
          <w:sz w:val="22"/>
          <w:szCs w:val="22"/>
        </w:rPr>
      </w:pPr>
      <w:r w:rsidRPr="00C01E2D">
        <w:rPr>
          <w:rStyle w:val="FontStyle46"/>
          <w:rFonts w:ascii="Times New Roman" w:hAnsi="Times New Roman" w:cs="Times New Roman"/>
          <w:sz w:val="22"/>
          <w:szCs w:val="22"/>
        </w:rPr>
        <w:t>Kryterium 1 - Cena</w:t>
      </w:r>
    </w:p>
    <w:p w14:paraId="4C161C43" w14:textId="77777777" w:rsidR="00C01E2D" w:rsidRPr="00C01E2D" w:rsidRDefault="00C01E2D" w:rsidP="00C01E2D">
      <w:pPr>
        <w:pStyle w:val="Style5"/>
        <w:widowControl/>
        <w:spacing w:line="250" w:lineRule="exact"/>
        <w:ind w:left="1128"/>
        <w:rPr>
          <w:rStyle w:val="FontStyle45"/>
          <w:rFonts w:ascii="Times New Roman" w:hAnsi="Times New Roman" w:cs="Times New Roman"/>
          <w:sz w:val="22"/>
          <w:szCs w:val="22"/>
        </w:rPr>
      </w:pPr>
      <w:r w:rsidRPr="00C01E2D">
        <w:rPr>
          <w:rStyle w:val="FontStyle45"/>
          <w:rFonts w:ascii="Times New Roman" w:hAnsi="Times New Roman" w:cs="Times New Roman"/>
          <w:sz w:val="22"/>
          <w:szCs w:val="22"/>
        </w:rPr>
        <w:t>Kryterium „Cena" będzie rozpatrywane na podstawie ceny brutto za wykonanie prze</w:t>
      </w:r>
      <w:r w:rsidRPr="00C01E2D">
        <w:rPr>
          <w:rStyle w:val="FontStyle45"/>
          <w:rFonts w:ascii="Times New Roman" w:hAnsi="Times New Roman" w:cs="Times New Roman"/>
          <w:sz w:val="22"/>
          <w:szCs w:val="22"/>
        </w:rPr>
        <w:t>d</w:t>
      </w:r>
      <w:r w:rsidRPr="00C01E2D">
        <w:rPr>
          <w:rStyle w:val="FontStyle45"/>
          <w:rFonts w:ascii="Times New Roman" w:hAnsi="Times New Roman" w:cs="Times New Roman"/>
          <w:sz w:val="22"/>
          <w:szCs w:val="22"/>
        </w:rPr>
        <w:t>miotu zamówienia, podanej przez Wykonawcę w formularzu ofertowym. Zamawiający ofercie o najniższej cenie przyzna 60 punktów (wartość punktowa obliczona z dokładn</w:t>
      </w:r>
      <w:r w:rsidRPr="00C01E2D">
        <w:rPr>
          <w:rStyle w:val="FontStyle45"/>
          <w:rFonts w:ascii="Times New Roman" w:hAnsi="Times New Roman" w:cs="Times New Roman"/>
          <w:sz w:val="22"/>
          <w:szCs w:val="22"/>
        </w:rPr>
        <w:t>o</w:t>
      </w:r>
      <w:r w:rsidRPr="00C01E2D">
        <w:rPr>
          <w:rStyle w:val="FontStyle45"/>
          <w:rFonts w:ascii="Times New Roman" w:hAnsi="Times New Roman" w:cs="Times New Roman"/>
          <w:sz w:val="22"/>
          <w:szCs w:val="22"/>
        </w:rPr>
        <w:t>ścią do dwóch miejsc po przecinku), a każdej następnej zostanie przyporządkowana lic</w:t>
      </w:r>
      <w:r w:rsidRPr="00C01E2D">
        <w:rPr>
          <w:rStyle w:val="FontStyle45"/>
          <w:rFonts w:ascii="Times New Roman" w:hAnsi="Times New Roman" w:cs="Times New Roman"/>
          <w:sz w:val="22"/>
          <w:szCs w:val="22"/>
        </w:rPr>
        <w:t>z</w:t>
      </w:r>
      <w:r w:rsidRPr="00C01E2D">
        <w:rPr>
          <w:rStyle w:val="FontStyle45"/>
          <w:rFonts w:ascii="Times New Roman" w:hAnsi="Times New Roman" w:cs="Times New Roman"/>
          <w:sz w:val="22"/>
          <w:szCs w:val="22"/>
        </w:rPr>
        <w:t>ba punktów proporcjonalnie mniejsza, według wzoru:</w:t>
      </w:r>
    </w:p>
    <w:p w14:paraId="07470CF6" w14:textId="77777777" w:rsidR="00C01E2D" w:rsidRPr="00C01E2D" w:rsidRDefault="00C01E2D" w:rsidP="00C01E2D">
      <w:pPr>
        <w:pStyle w:val="Style24"/>
        <w:widowControl/>
        <w:spacing w:line="240" w:lineRule="exact"/>
        <w:ind w:left="4872"/>
        <w:rPr>
          <w:rFonts w:ascii="Times New Roman" w:hAnsi="Times New Roman" w:cs="Times New Roman"/>
          <w:sz w:val="22"/>
          <w:szCs w:val="22"/>
        </w:rPr>
      </w:pPr>
    </w:p>
    <w:p w14:paraId="52FB32EB" w14:textId="5A344D94" w:rsidR="007A1CC8" w:rsidRPr="007A1CC8" w:rsidRDefault="007A1CC8" w:rsidP="007A1CC8">
      <w:pPr>
        <w:pStyle w:val="Standard"/>
        <w:spacing w:after="0" w:line="240" w:lineRule="auto"/>
        <w:ind w:firstLine="284"/>
        <w:rPr>
          <w:rFonts w:ascii="Times New Roman" w:hAnsi="Times New Roman" w:cs="Times New Roman"/>
          <w:b/>
          <w:vertAlign w:val="subscript"/>
        </w:rPr>
      </w:pPr>
      <w:r>
        <w:rPr>
          <w:rFonts w:ascii="Times New Roman" w:hAnsi="Times New Roman" w:cs="Times New Roman"/>
          <w:b/>
        </w:rPr>
        <w:tab/>
        <w:t xml:space="preserve">        </w:t>
      </w:r>
      <w:r>
        <w:rPr>
          <w:rFonts w:ascii="Times New Roman" w:hAnsi="Times New Roman" w:cs="Times New Roman"/>
          <w:b/>
        </w:rPr>
        <w:tab/>
      </w:r>
      <w:r>
        <w:rPr>
          <w:rFonts w:ascii="Times New Roman" w:hAnsi="Times New Roman" w:cs="Times New Roman"/>
          <w:b/>
        </w:rPr>
        <w:tab/>
      </w:r>
      <w:proofErr w:type="spellStart"/>
      <w:r>
        <w:rPr>
          <w:rFonts w:ascii="Times New Roman" w:hAnsi="Times New Roman" w:cs="Times New Roman"/>
          <w:b/>
        </w:rPr>
        <w:t>C</w:t>
      </w:r>
      <w:r>
        <w:rPr>
          <w:rFonts w:ascii="Times New Roman" w:hAnsi="Times New Roman" w:cs="Times New Roman"/>
          <w:b/>
          <w:vertAlign w:val="subscript"/>
        </w:rPr>
        <w:t>min</w:t>
      </w:r>
      <w:proofErr w:type="spellEnd"/>
    </w:p>
    <w:p w14:paraId="72157B73" w14:textId="50993EDF" w:rsidR="007A1CC8" w:rsidRDefault="007A1CC8" w:rsidP="007A1CC8">
      <w:pPr>
        <w:pStyle w:val="Standard"/>
        <w:spacing w:after="0" w:line="240" w:lineRule="auto"/>
        <w:rPr>
          <w:rFonts w:ascii="Times New Roman" w:hAnsi="Times New Roman" w:cs="Times New Roman"/>
        </w:rPr>
      </w:pPr>
      <w:r>
        <w:rPr>
          <w:rFonts w:ascii="Times New Roman" w:hAnsi="Times New Roman" w:cs="Times New Roman"/>
          <w:b/>
        </w:rPr>
        <w:t xml:space="preserve">                        C</w:t>
      </w:r>
      <w:r w:rsidRPr="00AC0D84">
        <w:rPr>
          <w:rFonts w:ascii="Times New Roman" w:hAnsi="Times New Roman" w:cs="Times New Roman"/>
          <w:vertAlign w:val="subscript"/>
        </w:rPr>
        <w:t xml:space="preserve"> </w:t>
      </w:r>
      <w:r w:rsidRPr="00AC0D84">
        <w:rPr>
          <w:rFonts w:ascii="Times New Roman" w:hAnsi="Times New Roman" w:cs="Times New Roman"/>
        </w:rPr>
        <w:t xml:space="preserve">=   </w:t>
      </w:r>
      <w:r>
        <w:rPr>
          <w:rFonts w:ascii="Times New Roman" w:hAnsi="Times New Roman" w:cs="Times New Roman"/>
        </w:rPr>
        <w:t xml:space="preserve">   ––––––––  </w:t>
      </w:r>
      <w:r>
        <w:rPr>
          <w:rFonts w:ascii="Times New Roman" w:hAnsi="Times New Roman" w:cs="Times New Roman"/>
          <w:b/>
        </w:rPr>
        <w:t xml:space="preserve">x </w:t>
      </w:r>
      <w:r w:rsidRPr="00AC0D84">
        <w:rPr>
          <w:rFonts w:ascii="Times New Roman" w:hAnsi="Times New Roman" w:cs="Times New Roman"/>
        </w:rPr>
        <w:t xml:space="preserve"> </w:t>
      </w:r>
      <w:r>
        <w:rPr>
          <w:rFonts w:ascii="Times New Roman" w:hAnsi="Times New Roman" w:cs="Times New Roman"/>
        </w:rPr>
        <w:t>W</w:t>
      </w:r>
      <w:r w:rsidRPr="00AC0D84">
        <w:rPr>
          <w:rFonts w:ascii="Times New Roman" w:eastAsia="Calibri" w:hAnsi="Times New Roman" w:cs="Times New Roman"/>
        </w:rPr>
        <w:t xml:space="preserve">   </w:t>
      </w:r>
      <w:r>
        <w:rPr>
          <w:rFonts w:ascii="Times New Roman" w:hAnsi="Times New Roman" w:cs="Times New Roman"/>
        </w:rPr>
        <w:t xml:space="preserve">             </w:t>
      </w:r>
    </w:p>
    <w:p w14:paraId="1751FEFE" w14:textId="220DCF59" w:rsidR="007A1CC8" w:rsidRPr="007A1CC8" w:rsidRDefault="007A1CC8" w:rsidP="007A1CC8">
      <w:pPr>
        <w:pStyle w:val="Standard"/>
        <w:spacing w:after="0" w:line="240" w:lineRule="auto"/>
        <w:rPr>
          <w:rStyle w:val="FontStyle45"/>
          <w:rFonts w:ascii="Times New Roman" w:hAnsi="Times New Roman" w:cs="Times New Roman"/>
          <w:color w:val="auto"/>
          <w:sz w:val="22"/>
          <w:szCs w:val="22"/>
          <w:vertAlign w:val="subscript"/>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 xml:space="preserve"> C </w:t>
      </w:r>
      <w:proofErr w:type="spellStart"/>
      <w:r>
        <w:rPr>
          <w:rFonts w:ascii="Times New Roman" w:hAnsi="Times New Roman" w:cs="Times New Roman"/>
          <w:vertAlign w:val="subscript"/>
        </w:rPr>
        <w:t>bad</w:t>
      </w:r>
      <w:proofErr w:type="spellEnd"/>
    </w:p>
    <w:p w14:paraId="76106DB1" w14:textId="77777777" w:rsidR="00C01E2D" w:rsidRPr="00C01E2D" w:rsidRDefault="00C01E2D" w:rsidP="00C01E2D">
      <w:pPr>
        <w:pStyle w:val="Style5"/>
        <w:widowControl/>
        <w:spacing w:before="96" w:line="250" w:lineRule="exact"/>
        <w:ind w:left="1138"/>
        <w:rPr>
          <w:rStyle w:val="FontStyle45"/>
          <w:rFonts w:ascii="Times New Roman" w:hAnsi="Times New Roman" w:cs="Times New Roman"/>
          <w:sz w:val="22"/>
          <w:szCs w:val="22"/>
        </w:rPr>
      </w:pPr>
      <w:r w:rsidRPr="00C01E2D">
        <w:rPr>
          <w:rStyle w:val="FontStyle45"/>
          <w:rFonts w:ascii="Times New Roman" w:hAnsi="Times New Roman" w:cs="Times New Roman"/>
          <w:sz w:val="22"/>
          <w:szCs w:val="22"/>
        </w:rPr>
        <w:t>Gdzie:</w:t>
      </w:r>
    </w:p>
    <w:p w14:paraId="6F4D03C7" w14:textId="77777777" w:rsidR="00C01E2D" w:rsidRPr="00C01E2D" w:rsidRDefault="00C01E2D" w:rsidP="00C01E2D">
      <w:pPr>
        <w:pStyle w:val="Style5"/>
        <w:widowControl/>
        <w:spacing w:line="250" w:lineRule="exact"/>
        <w:ind w:left="1138"/>
        <w:rPr>
          <w:rStyle w:val="FontStyle45"/>
          <w:rFonts w:ascii="Times New Roman" w:hAnsi="Times New Roman" w:cs="Times New Roman"/>
          <w:sz w:val="22"/>
          <w:szCs w:val="22"/>
        </w:rPr>
      </w:pPr>
      <w:r w:rsidRPr="00C01E2D">
        <w:rPr>
          <w:rStyle w:val="FontStyle45"/>
          <w:rFonts w:ascii="Times New Roman" w:hAnsi="Times New Roman" w:cs="Times New Roman"/>
          <w:sz w:val="22"/>
          <w:szCs w:val="22"/>
        </w:rPr>
        <w:lastRenderedPageBreak/>
        <w:t>C - kryterium termin</w:t>
      </w:r>
    </w:p>
    <w:p w14:paraId="7896D975" w14:textId="77777777" w:rsidR="00C01E2D" w:rsidRPr="00C01E2D" w:rsidRDefault="00C01E2D" w:rsidP="00C01E2D">
      <w:pPr>
        <w:pStyle w:val="Style5"/>
        <w:widowControl/>
        <w:spacing w:line="250" w:lineRule="exact"/>
        <w:ind w:left="1138"/>
        <w:rPr>
          <w:rStyle w:val="FontStyle45"/>
          <w:rFonts w:ascii="Times New Roman" w:hAnsi="Times New Roman" w:cs="Times New Roman"/>
          <w:sz w:val="22"/>
          <w:szCs w:val="22"/>
        </w:rPr>
      </w:pPr>
      <w:proofErr w:type="spellStart"/>
      <w:r w:rsidRPr="00C01E2D">
        <w:rPr>
          <w:rStyle w:val="FontStyle45"/>
          <w:rFonts w:ascii="Times New Roman" w:hAnsi="Times New Roman" w:cs="Times New Roman"/>
          <w:sz w:val="22"/>
          <w:szCs w:val="22"/>
        </w:rPr>
        <w:t>C</w:t>
      </w:r>
      <w:r w:rsidRPr="00C01E2D">
        <w:rPr>
          <w:rStyle w:val="FontStyle48"/>
          <w:rFonts w:ascii="Times New Roman" w:hAnsi="Times New Roman" w:cs="Times New Roman"/>
          <w:sz w:val="22"/>
          <w:szCs w:val="22"/>
        </w:rPr>
        <w:t>min</w:t>
      </w:r>
      <w:proofErr w:type="spellEnd"/>
      <w:r w:rsidRPr="00C01E2D">
        <w:rPr>
          <w:rStyle w:val="FontStyle48"/>
          <w:rFonts w:ascii="Times New Roman" w:hAnsi="Times New Roman" w:cs="Times New Roman"/>
          <w:sz w:val="22"/>
          <w:szCs w:val="22"/>
        </w:rPr>
        <w:t xml:space="preserve"> </w:t>
      </w:r>
      <w:r w:rsidRPr="00C01E2D">
        <w:rPr>
          <w:rStyle w:val="FontStyle45"/>
          <w:rFonts w:ascii="Times New Roman" w:hAnsi="Times New Roman" w:cs="Times New Roman"/>
          <w:sz w:val="22"/>
          <w:szCs w:val="22"/>
        </w:rPr>
        <w:t>- najniższa oferowana cena brutto</w:t>
      </w:r>
    </w:p>
    <w:p w14:paraId="4E215A8F" w14:textId="77777777" w:rsidR="00C01E2D" w:rsidRPr="00C01E2D" w:rsidRDefault="00C01E2D" w:rsidP="00C01E2D">
      <w:pPr>
        <w:pStyle w:val="Style5"/>
        <w:widowControl/>
        <w:spacing w:line="250" w:lineRule="exact"/>
        <w:ind w:left="1138"/>
        <w:rPr>
          <w:rStyle w:val="FontStyle45"/>
          <w:rFonts w:ascii="Times New Roman" w:hAnsi="Times New Roman" w:cs="Times New Roman"/>
          <w:sz w:val="22"/>
          <w:szCs w:val="22"/>
        </w:rPr>
      </w:pPr>
      <w:proofErr w:type="spellStart"/>
      <w:r w:rsidRPr="00C01E2D">
        <w:rPr>
          <w:rStyle w:val="FontStyle45"/>
          <w:rFonts w:ascii="Times New Roman" w:hAnsi="Times New Roman" w:cs="Times New Roman"/>
          <w:sz w:val="22"/>
          <w:szCs w:val="22"/>
        </w:rPr>
        <w:t>C</w:t>
      </w:r>
      <w:r w:rsidRPr="00C01E2D">
        <w:rPr>
          <w:rStyle w:val="FontStyle48"/>
          <w:rFonts w:ascii="Times New Roman" w:hAnsi="Times New Roman" w:cs="Times New Roman"/>
          <w:sz w:val="22"/>
          <w:szCs w:val="22"/>
        </w:rPr>
        <w:t>bad</w:t>
      </w:r>
      <w:proofErr w:type="spellEnd"/>
      <w:r w:rsidRPr="00C01E2D">
        <w:rPr>
          <w:rStyle w:val="FontStyle48"/>
          <w:rFonts w:ascii="Times New Roman" w:hAnsi="Times New Roman" w:cs="Times New Roman"/>
          <w:sz w:val="22"/>
          <w:szCs w:val="22"/>
        </w:rPr>
        <w:t xml:space="preserve"> </w:t>
      </w:r>
      <w:r w:rsidRPr="00C01E2D">
        <w:rPr>
          <w:rStyle w:val="FontStyle45"/>
          <w:rFonts w:ascii="Times New Roman" w:hAnsi="Times New Roman" w:cs="Times New Roman"/>
          <w:sz w:val="22"/>
          <w:szCs w:val="22"/>
        </w:rPr>
        <w:t>- cena badanej oferty</w:t>
      </w:r>
    </w:p>
    <w:p w14:paraId="709BFFEE" w14:textId="77777777" w:rsidR="00C01E2D" w:rsidRPr="00C01E2D" w:rsidRDefault="00C01E2D" w:rsidP="00C01E2D">
      <w:pPr>
        <w:pStyle w:val="Style5"/>
        <w:widowControl/>
        <w:spacing w:before="120" w:line="250" w:lineRule="exact"/>
        <w:ind w:left="1133"/>
        <w:rPr>
          <w:rStyle w:val="FontStyle45"/>
          <w:rFonts w:ascii="Times New Roman" w:hAnsi="Times New Roman" w:cs="Times New Roman"/>
          <w:sz w:val="22"/>
          <w:szCs w:val="22"/>
        </w:rPr>
      </w:pPr>
      <w:r w:rsidRPr="00C01E2D">
        <w:rPr>
          <w:rStyle w:val="FontStyle45"/>
          <w:rFonts w:ascii="Times New Roman" w:hAnsi="Times New Roman" w:cs="Times New Roman"/>
          <w:sz w:val="22"/>
          <w:szCs w:val="22"/>
        </w:rPr>
        <w:t>W - maksymalna ilość punktów do uzyskania w kryterium cena</w:t>
      </w:r>
    </w:p>
    <w:p w14:paraId="2BB64174" w14:textId="77777777" w:rsidR="00C01E2D" w:rsidRPr="00C01E2D" w:rsidRDefault="00C01E2D" w:rsidP="009129CF">
      <w:pPr>
        <w:pStyle w:val="Style14"/>
        <w:widowControl/>
        <w:numPr>
          <w:ilvl w:val="0"/>
          <w:numId w:val="106"/>
        </w:numPr>
        <w:tabs>
          <w:tab w:val="left" w:pos="1142"/>
        </w:tabs>
        <w:spacing w:line="250" w:lineRule="exact"/>
        <w:ind w:left="571"/>
        <w:rPr>
          <w:rStyle w:val="FontStyle46"/>
          <w:rFonts w:ascii="Times New Roman" w:hAnsi="Times New Roman" w:cs="Times New Roman"/>
          <w:sz w:val="22"/>
          <w:szCs w:val="22"/>
        </w:rPr>
      </w:pPr>
      <w:r w:rsidRPr="00C01E2D">
        <w:rPr>
          <w:rStyle w:val="FontStyle46"/>
          <w:rFonts w:ascii="Times New Roman" w:hAnsi="Times New Roman" w:cs="Times New Roman"/>
          <w:sz w:val="22"/>
          <w:szCs w:val="22"/>
        </w:rPr>
        <w:t>Kryterium 2 - Termin wykonania umowy (dni)</w:t>
      </w:r>
    </w:p>
    <w:p w14:paraId="09F9B983" w14:textId="77777777" w:rsidR="00C01E2D" w:rsidRDefault="00C01E2D" w:rsidP="00C01E2D">
      <w:pPr>
        <w:pStyle w:val="Style5"/>
        <w:widowControl/>
        <w:spacing w:line="250" w:lineRule="exact"/>
        <w:ind w:left="1133"/>
        <w:rPr>
          <w:rStyle w:val="FontStyle45"/>
        </w:rPr>
      </w:pPr>
      <w:r>
        <w:rPr>
          <w:rStyle w:val="FontStyle45"/>
        </w:rPr>
        <w:t>Kryterium „Termin wykonania umowy" będzie rozpatrywane na podstawie zadeklarow</w:t>
      </w:r>
      <w:r>
        <w:rPr>
          <w:rStyle w:val="FontStyle45"/>
        </w:rPr>
        <w:t>a</w:t>
      </w:r>
      <w:r>
        <w:rPr>
          <w:rStyle w:val="FontStyle45"/>
        </w:rPr>
        <w:t>nego przez Wykonawcę w formularzu ofertowym terminu zakończenia przedmiotu um</w:t>
      </w:r>
      <w:r>
        <w:rPr>
          <w:rStyle w:val="FontStyle45"/>
        </w:rPr>
        <w:t>o</w:t>
      </w:r>
      <w:r>
        <w:rPr>
          <w:rStyle w:val="FontStyle45"/>
        </w:rPr>
        <w:t xml:space="preserve">wy w pełnych </w:t>
      </w:r>
      <w:proofErr w:type="spellStart"/>
      <w:r>
        <w:rPr>
          <w:rStyle w:val="FontStyle45"/>
        </w:rPr>
        <w:t>niach</w:t>
      </w:r>
      <w:proofErr w:type="spellEnd"/>
      <w:r>
        <w:rPr>
          <w:rStyle w:val="FontStyle45"/>
        </w:rPr>
        <w:t>. Termin zakończenia przedmiotu umowy liczony będzie od daty z</w:t>
      </w:r>
      <w:r>
        <w:rPr>
          <w:rStyle w:val="FontStyle45"/>
        </w:rPr>
        <w:t>a</w:t>
      </w:r>
      <w:r>
        <w:rPr>
          <w:rStyle w:val="FontStyle45"/>
        </w:rPr>
        <w:t>warcia umowy. Zamawiający zastrzega, iż minimalny termin zakończenia przedmiotu umowy wynosi 35 dni natomiast najdłuższy termin zakończenia przedmiotu umowy w</w:t>
      </w:r>
      <w:r>
        <w:rPr>
          <w:rStyle w:val="FontStyle45"/>
        </w:rPr>
        <w:t>y</w:t>
      </w:r>
      <w:r>
        <w:rPr>
          <w:rStyle w:val="FontStyle45"/>
        </w:rPr>
        <w:t>nosi 50 dni. Zamawiający ofercie o najkrótszym terminie zakończenia przedmiotu umowy (tj. 35 dni) przyzna 30 punktów (wartość punktowa obliczona z dokładnością do dwóch miejsc po przecinku), a każdej następnej zostanie przyporządkowana liczba punktów proporcjonalnie mniejsza, według wzoru:</w:t>
      </w:r>
    </w:p>
    <w:p w14:paraId="3BEF6E0B" w14:textId="77777777" w:rsidR="00C01E2D" w:rsidRPr="00C46F49" w:rsidRDefault="00C01E2D" w:rsidP="00C46F49">
      <w:pPr>
        <w:pStyle w:val="Akapitzlist"/>
        <w:tabs>
          <w:tab w:val="left" w:pos="9498"/>
        </w:tabs>
        <w:spacing w:after="0" w:line="240" w:lineRule="auto"/>
        <w:ind w:left="426"/>
        <w:jc w:val="both"/>
        <w:rPr>
          <w:rFonts w:ascii="Times New Roman" w:hAnsi="Times New Roman" w:cs="Times New Roman"/>
        </w:rPr>
      </w:pPr>
    </w:p>
    <w:p w14:paraId="4324BF0E" w14:textId="74C5D927" w:rsidR="00C46F49" w:rsidRPr="00C46F49" w:rsidRDefault="00C46F49" w:rsidP="00C46F49">
      <w:pPr>
        <w:pStyle w:val="Standard"/>
        <w:spacing w:after="0" w:line="240" w:lineRule="auto"/>
        <w:ind w:firstLine="284"/>
        <w:rPr>
          <w:rFonts w:ascii="Times New Roman" w:hAnsi="Times New Roman" w:cs="Times New Roman"/>
          <w:b/>
        </w:rPr>
      </w:pPr>
      <w:r w:rsidRPr="00C46F49">
        <w:rPr>
          <w:rFonts w:ascii="Times New Roman" w:hAnsi="Times New Roman" w:cs="Times New Roman"/>
          <w:b/>
        </w:rPr>
        <w:tab/>
      </w:r>
      <w:r>
        <w:rPr>
          <w:rFonts w:ascii="Times New Roman" w:hAnsi="Times New Roman" w:cs="Times New Roman"/>
          <w:b/>
        </w:rPr>
        <w:tab/>
        <w:t xml:space="preserve">          (</w:t>
      </w:r>
      <w:proofErr w:type="spellStart"/>
      <w:r>
        <w:rPr>
          <w:rFonts w:ascii="Times New Roman" w:hAnsi="Times New Roman" w:cs="Times New Roman"/>
          <w:b/>
        </w:rPr>
        <w:t>T</w:t>
      </w:r>
      <w:r>
        <w:rPr>
          <w:rFonts w:ascii="Times New Roman" w:hAnsi="Times New Roman" w:cs="Times New Roman"/>
          <w:b/>
          <w:vertAlign w:val="subscript"/>
        </w:rPr>
        <w:t>max</w:t>
      </w:r>
      <w:proofErr w:type="spellEnd"/>
      <w:r>
        <w:rPr>
          <w:rFonts w:ascii="Times New Roman" w:hAnsi="Times New Roman" w:cs="Times New Roman"/>
          <w:b/>
          <w:vertAlign w:val="subscript"/>
        </w:rPr>
        <w:t xml:space="preserve"> </w:t>
      </w:r>
      <w:r>
        <w:rPr>
          <w:rFonts w:ascii="Times New Roman" w:hAnsi="Times New Roman" w:cs="Times New Roman"/>
          <w:b/>
        </w:rPr>
        <w:t>-</w:t>
      </w:r>
      <w:proofErr w:type="spellStart"/>
      <w:r>
        <w:rPr>
          <w:rFonts w:ascii="Times New Roman" w:hAnsi="Times New Roman" w:cs="Times New Roman"/>
          <w:b/>
        </w:rPr>
        <w:t>T</w:t>
      </w:r>
      <w:r>
        <w:rPr>
          <w:rFonts w:ascii="Times New Roman" w:hAnsi="Times New Roman" w:cs="Times New Roman"/>
          <w:b/>
          <w:vertAlign w:val="subscript"/>
        </w:rPr>
        <w:t>obliczane</w:t>
      </w:r>
      <w:proofErr w:type="spellEnd"/>
      <w:r>
        <w:rPr>
          <w:rFonts w:ascii="Times New Roman" w:hAnsi="Times New Roman" w:cs="Times New Roman"/>
          <w:b/>
        </w:rPr>
        <w:t>)</w:t>
      </w:r>
    </w:p>
    <w:p w14:paraId="73C245D0" w14:textId="474296B0" w:rsidR="00C46F49" w:rsidRPr="00C46F49" w:rsidRDefault="00C46F49" w:rsidP="00C46F49">
      <w:pPr>
        <w:pStyle w:val="Standard"/>
        <w:spacing w:after="0" w:line="240" w:lineRule="auto"/>
        <w:rPr>
          <w:rFonts w:ascii="Times New Roman" w:hAnsi="Times New Roman" w:cs="Times New Roman"/>
        </w:rPr>
      </w:pPr>
      <w:r w:rsidRPr="00C46F49">
        <w:rPr>
          <w:rFonts w:ascii="Times New Roman" w:hAnsi="Times New Roman" w:cs="Times New Roman"/>
          <w:b/>
        </w:rPr>
        <w:t xml:space="preserve">                        </w:t>
      </w:r>
      <w:r>
        <w:rPr>
          <w:rFonts w:ascii="Times New Roman" w:hAnsi="Times New Roman" w:cs="Times New Roman"/>
          <w:b/>
        </w:rPr>
        <w:t>T</w:t>
      </w:r>
      <w:r w:rsidRPr="00C46F49">
        <w:rPr>
          <w:rFonts w:ascii="Times New Roman" w:hAnsi="Times New Roman" w:cs="Times New Roman"/>
        </w:rPr>
        <w:t xml:space="preserve">=     </w:t>
      </w:r>
      <w:r>
        <w:rPr>
          <w:rFonts w:ascii="Times New Roman" w:hAnsi="Times New Roman" w:cs="Times New Roman"/>
        </w:rPr>
        <w:t>(</w:t>
      </w:r>
      <w:r w:rsidRPr="00C46F49">
        <w:rPr>
          <w:rFonts w:ascii="Times New Roman" w:hAnsi="Times New Roman" w:cs="Times New Roman"/>
        </w:rPr>
        <w:t xml:space="preserve"> –––––––</w:t>
      </w:r>
      <w:r>
        <w:rPr>
          <w:rFonts w:ascii="Times New Roman" w:hAnsi="Times New Roman" w:cs="Times New Roman"/>
        </w:rPr>
        <w:t xml:space="preserve">––––––––)  </w:t>
      </w:r>
      <w:r w:rsidRPr="00C46F49">
        <w:rPr>
          <w:rFonts w:ascii="Times New Roman" w:hAnsi="Times New Roman" w:cs="Times New Roman"/>
        </w:rPr>
        <w:t xml:space="preserve"> </w:t>
      </w:r>
      <w:r>
        <w:rPr>
          <w:rFonts w:ascii="Times New Roman" w:hAnsi="Times New Roman" w:cs="Times New Roman"/>
        </w:rPr>
        <w:t xml:space="preserve">  </w:t>
      </w:r>
      <w:r w:rsidRPr="00C46F49">
        <w:rPr>
          <w:rFonts w:ascii="Times New Roman" w:hAnsi="Times New Roman" w:cs="Times New Roman"/>
          <w:b/>
        </w:rPr>
        <w:t xml:space="preserve">x </w:t>
      </w:r>
      <w:r w:rsidRPr="00C46F49">
        <w:rPr>
          <w:rFonts w:ascii="Times New Roman" w:hAnsi="Times New Roman" w:cs="Times New Roman"/>
        </w:rPr>
        <w:t xml:space="preserve"> W</w:t>
      </w:r>
      <w:r w:rsidRPr="00C46F49">
        <w:rPr>
          <w:rFonts w:ascii="Times New Roman" w:eastAsia="Calibri" w:hAnsi="Times New Roman" w:cs="Times New Roman"/>
        </w:rPr>
        <w:t xml:space="preserve">   </w:t>
      </w:r>
      <w:r w:rsidRPr="00C46F49">
        <w:rPr>
          <w:rFonts w:ascii="Times New Roman" w:hAnsi="Times New Roman" w:cs="Times New Roman"/>
        </w:rPr>
        <w:t xml:space="preserve">             </w:t>
      </w:r>
    </w:p>
    <w:p w14:paraId="7EFD3292" w14:textId="672197FD" w:rsidR="00C46F49" w:rsidRPr="00C46F49" w:rsidRDefault="00C46F49" w:rsidP="00C46F49">
      <w:pPr>
        <w:pStyle w:val="Standard"/>
        <w:spacing w:after="0" w:line="240" w:lineRule="auto"/>
        <w:rPr>
          <w:rStyle w:val="FontStyle45"/>
          <w:rFonts w:ascii="Times New Roman" w:hAnsi="Times New Roman" w:cs="Times New Roman"/>
          <w:color w:val="auto"/>
          <w:sz w:val="22"/>
          <w:szCs w:val="22"/>
        </w:rPr>
      </w:pPr>
      <w:r w:rsidRPr="00C46F49">
        <w:rPr>
          <w:rFonts w:ascii="Times New Roman" w:hAnsi="Times New Roman" w:cs="Times New Roman"/>
        </w:rPr>
        <w:t xml:space="preserve">                    </w:t>
      </w:r>
      <w:r w:rsidRPr="00C46F49">
        <w:rPr>
          <w:rFonts w:ascii="Times New Roman" w:hAnsi="Times New Roman" w:cs="Times New Roman"/>
        </w:rPr>
        <w:tab/>
      </w:r>
      <w:r>
        <w:rPr>
          <w:rFonts w:ascii="Times New Roman" w:hAnsi="Times New Roman" w:cs="Times New Roman"/>
        </w:rPr>
        <w:t xml:space="preserve">           (</w:t>
      </w:r>
      <w:proofErr w:type="spellStart"/>
      <w:r>
        <w:rPr>
          <w:rFonts w:ascii="Times New Roman" w:hAnsi="Times New Roman" w:cs="Times New Roman"/>
        </w:rPr>
        <w:t>T</w:t>
      </w:r>
      <w:r>
        <w:rPr>
          <w:rFonts w:ascii="Times New Roman" w:hAnsi="Times New Roman" w:cs="Times New Roman"/>
          <w:vertAlign w:val="subscript"/>
        </w:rPr>
        <w:t>max</w:t>
      </w:r>
      <w:proofErr w:type="spellEnd"/>
      <w:r>
        <w:rPr>
          <w:rFonts w:ascii="Times New Roman" w:hAnsi="Times New Roman" w:cs="Times New Roman"/>
          <w:vertAlign w:val="subscript"/>
        </w:rPr>
        <w:t xml:space="preserve"> </w:t>
      </w:r>
      <w:r>
        <w:rPr>
          <w:rStyle w:val="FontStyle45"/>
          <w:rFonts w:ascii="Times New Roman" w:hAnsi="Times New Roman" w:cs="Times New Roman"/>
          <w:color w:val="auto"/>
          <w:sz w:val="22"/>
          <w:szCs w:val="22"/>
        </w:rPr>
        <w:t xml:space="preserve">– </w:t>
      </w:r>
      <w:proofErr w:type="spellStart"/>
      <w:r>
        <w:rPr>
          <w:rStyle w:val="FontStyle45"/>
          <w:rFonts w:ascii="Times New Roman" w:hAnsi="Times New Roman" w:cs="Times New Roman"/>
          <w:color w:val="auto"/>
          <w:sz w:val="22"/>
          <w:szCs w:val="22"/>
        </w:rPr>
        <w:t>T</w:t>
      </w:r>
      <w:r>
        <w:rPr>
          <w:rStyle w:val="FontStyle45"/>
          <w:rFonts w:ascii="Times New Roman" w:hAnsi="Times New Roman" w:cs="Times New Roman"/>
          <w:color w:val="auto"/>
          <w:sz w:val="22"/>
          <w:szCs w:val="22"/>
          <w:vertAlign w:val="subscript"/>
        </w:rPr>
        <w:t>min</w:t>
      </w:r>
      <w:proofErr w:type="spellEnd"/>
      <w:r>
        <w:rPr>
          <w:rStyle w:val="FontStyle45"/>
          <w:rFonts w:ascii="Times New Roman" w:hAnsi="Times New Roman" w:cs="Times New Roman"/>
          <w:color w:val="auto"/>
          <w:sz w:val="22"/>
          <w:szCs w:val="22"/>
        </w:rPr>
        <w:t>)</w:t>
      </w:r>
    </w:p>
    <w:p w14:paraId="78B5847C" w14:textId="77777777" w:rsidR="00C01E2D" w:rsidRPr="00C46F49" w:rsidRDefault="00C01E2D" w:rsidP="00C01E2D">
      <w:pPr>
        <w:pStyle w:val="Akapitzlist"/>
        <w:tabs>
          <w:tab w:val="left" w:pos="9498"/>
        </w:tabs>
        <w:spacing w:after="0" w:line="240" w:lineRule="auto"/>
        <w:ind w:left="426"/>
        <w:jc w:val="both"/>
        <w:rPr>
          <w:rFonts w:ascii="Times New Roman" w:hAnsi="Times New Roman" w:cs="Times New Roman"/>
        </w:rPr>
      </w:pPr>
    </w:p>
    <w:p w14:paraId="62B39A92" w14:textId="77777777" w:rsidR="00C46F49" w:rsidRPr="00C46F49" w:rsidRDefault="00C46F49" w:rsidP="00C46F49">
      <w:pPr>
        <w:pStyle w:val="Style5"/>
        <w:widowControl/>
        <w:spacing w:before="125" w:line="250" w:lineRule="exact"/>
        <w:ind w:left="1138"/>
        <w:rPr>
          <w:rStyle w:val="FontStyle45"/>
          <w:rFonts w:ascii="Times New Roman" w:hAnsi="Times New Roman" w:cs="Times New Roman"/>
          <w:sz w:val="22"/>
          <w:szCs w:val="22"/>
        </w:rPr>
      </w:pPr>
      <w:r w:rsidRPr="00C46F49">
        <w:rPr>
          <w:rStyle w:val="FontStyle45"/>
          <w:rFonts w:ascii="Times New Roman" w:hAnsi="Times New Roman" w:cs="Times New Roman"/>
          <w:sz w:val="22"/>
          <w:szCs w:val="22"/>
        </w:rPr>
        <w:t>Gdzie:</w:t>
      </w:r>
    </w:p>
    <w:p w14:paraId="1F3DBEA3" w14:textId="77777777" w:rsidR="00C46F49" w:rsidRPr="00C46F49" w:rsidRDefault="00C46F49" w:rsidP="00C46F49">
      <w:pPr>
        <w:pStyle w:val="Style5"/>
        <w:widowControl/>
        <w:spacing w:line="250" w:lineRule="exact"/>
        <w:ind w:left="1133"/>
        <w:rPr>
          <w:rStyle w:val="FontStyle45"/>
          <w:rFonts w:ascii="Times New Roman" w:hAnsi="Times New Roman" w:cs="Times New Roman"/>
          <w:sz w:val="22"/>
          <w:szCs w:val="22"/>
        </w:rPr>
      </w:pPr>
      <w:r w:rsidRPr="00C46F49">
        <w:rPr>
          <w:rStyle w:val="FontStyle45"/>
          <w:rFonts w:ascii="Times New Roman" w:hAnsi="Times New Roman" w:cs="Times New Roman"/>
          <w:sz w:val="22"/>
          <w:szCs w:val="22"/>
        </w:rPr>
        <w:t>T - kryterium termin</w:t>
      </w:r>
    </w:p>
    <w:p w14:paraId="1EC746C3" w14:textId="77777777" w:rsidR="00C46F49" w:rsidRPr="00C46F49" w:rsidRDefault="00C46F49" w:rsidP="00C46F49">
      <w:pPr>
        <w:pStyle w:val="Style5"/>
        <w:widowControl/>
        <w:spacing w:line="250" w:lineRule="exact"/>
        <w:ind w:left="1133"/>
        <w:rPr>
          <w:rStyle w:val="FontStyle45"/>
          <w:rFonts w:ascii="Times New Roman" w:hAnsi="Times New Roman" w:cs="Times New Roman"/>
          <w:sz w:val="22"/>
          <w:szCs w:val="22"/>
        </w:rPr>
      </w:pPr>
      <w:proofErr w:type="spellStart"/>
      <w:r w:rsidRPr="00C46F49">
        <w:rPr>
          <w:rStyle w:val="FontStyle45"/>
          <w:rFonts w:ascii="Times New Roman" w:hAnsi="Times New Roman" w:cs="Times New Roman"/>
          <w:sz w:val="22"/>
          <w:szCs w:val="22"/>
        </w:rPr>
        <w:t>T</w:t>
      </w:r>
      <w:r w:rsidRPr="00C46F49">
        <w:rPr>
          <w:rStyle w:val="FontStyle48"/>
          <w:rFonts w:ascii="Times New Roman" w:hAnsi="Times New Roman" w:cs="Times New Roman"/>
          <w:sz w:val="22"/>
          <w:szCs w:val="22"/>
        </w:rPr>
        <w:t>max</w:t>
      </w:r>
      <w:proofErr w:type="spellEnd"/>
      <w:r w:rsidRPr="00C46F49">
        <w:rPr>
          <w:rStyle w:val="FontStyle48"/>
          <w:rFonts w:ascii="Times New Roman" w:hAnsi="Times New Roman" w:cs="Times New Roman"/>
          <w:sz w:val="22"/>
          <w:szCs w:val="22"/>
        </w:rPr>
        <w:t xml:space="preserve"> </w:t>
      </w:r>
      <w:r w:rsidRPr="00C46F49">
        <w:rPr>
          <w:rStyle w:val="FontStyle45"/>
          <w:rFonts w:ascii="Times New Roman" w:hAnsi="Times New Roman" w:cs="Times New Roman"/>
          <w:sz w:val="22"/>
          <w:szCs w:val="22"/>
        </w:rPr>
        <w:t>- najdłuższy dopuszczalny przez zamawiającego termin</w:t>
      </w:r>
    </w:p>
    <w:p w14:paraId="5DF26E9F" w14:textId="77777777" w:rsidR="00C46F49" w:rsidRPr="00C46F49" w:rsidRDefault="00C46F49" w:rsidP="00C46F49">
      <w:pPr>
        <w:pStyle w:val="Style5"/>
        <w:widowControl/>
        <w:spacing w:line="250" w:lineRule="exact"/>
        <w:ind w:left="1133"/>
        <w:rPr>
          <w:rStyle w:val="FontStyle45"/>
          <w:rFonts w:ascii="Times New Roman" w:hAnsi="Times New Roman" w:cs="Times New Roman"/>
          <w:sz w:val="22"/>
          <w:szCs w:val="22"/>
        </w:rPr>
      </w:pPr>
      <w:proofErr w:type="spellStart"/>
      <w:r w:rsidRPr="00C46F49">
        <w:rPr>
          <w:rStyle w:val="FontStyle45"/>
          <w:rFonts w:ascii="Times New Roman" w:hAnsi="Times New Roman" w:cs="Times New Roman"/>
          <w:sz w:val="22"/>
          <w:szCs w:val="22"/>
        </w:rPr>
        <w:t>T</w:t>
      </w:r>
      <w:r w:rsidRPr="00C46F49">
        <w:rPr>
          <w:rStyle w:val="FontStyle48"/>
          <w:rFonts w:ascii="Times New Roman" w:hAnsi="Times New Roman" w:cs="Times New Roman"/>
          <w:sz w:val="22"/>
          <w:szCs w:val="22"/>
        </w:rPr>
        <w:t>min</w:t>
      </w:r>
      <w:proofErr w:type="spellEnd"/>
      <w:r w:rsidRPr="00C46F49">
        <w:rPr>
          <w:rStyle w:val="FontStyle48"/>
          <w:rFonts w:ascii="Times New Roman" w:hAnsi="Times New Roman" w:cs="Times New Roman"/>
          <w:sz w:val="22"/>
          <w:szCs w:val="22"/>
        </w:rPr>
        <w:t xml:space="preserve"> </w:t>
      </w:r>
      <w:r w:rsidRPr="00C46F49">
        <w:rPr>
          <w:rStyle w:val="FontStyle45"/>
          <w:rFonts w:ascii="Times New Roman" w:hAnsi="Times New Roman" w:cs="Times New Roman"/>
          <w:sz w:val="22"/>
          <w:szCs w:val="22"/>
        </w:rPr>
        <w:t>- najkrótszy dopuszczalny przez zamawiającego termin</w:t>
      </w:r>
    </w:p>
    <w:p w14:paraId="388AA40D" w14:textId="77777777" w:rsidR="00C46F49" w:rsidRPr="00C46F49" w:rsidRDefault="00C46F49" w:rsidP="00C46F49">
      <w:pPr>
        <w:pStyle w:val="Style5"/>
        <w:widowControl/>
        <w:spacing w:line="250" w:lineRule="exact"/>
        <w:ind w:left="1133"/>
        <w:rPr>
          <w:rStyle w:val="FontStyle45"/>
          <w:rFonts w:ascii="Times New Roman" w:hAnsi="Times New Roman" w:cs="Times New Roman"/>
          <w:sz w:val="22"/>
          <w:szCs w:val="22"/>
        </w:rPr>
      </w:pPr>
      <w:proofErr w:type="spellStart"/>
      <w:r w:rsidRPr="00C46F49">
        <w:rPr>
          <w:rStyle w:val="FontStyle45"/>
          <w:rFonts w:ascii="Times New Roman" w:hAnsi="Times New Roman" w:cs="Times New Roman"/>
          <w:sz w:val="22"/>
          <w:szCs w:val="22"/>
        </w:rPr>
        <w:t>T</w:t>
      </w:r>
      <w:r w:rsidRPr="00C46F49">
        <w:rPr>
          <w:rStyle w:val="FontStyle48"/>
          <w:rFonts w:ascii="Times New Roman" w:hAnsi="Times New Roman" w:cs="Times New Roman"/>
          <w:sz w:val="22"/>
          <w:szCs w:val="22"/>
        </w:rPr>
        <w:t>obliczany</w:t>
      </w:r>
      <w:proofErr w:type="spellEnd"/>
      <w:r w:rsidRPr="00C46F49">
        <w:rPr>
          <w:rStyle w:val="FontStyle48"/>
          <w:rFonts w:ascii="Times New Roman" w:hAnsi="Times New Roman" w:cs="Times New Roman"/>
          <w:sz w:val="22"/>
          <w:szCs w:val="22"/>
        </w:rPr>
        <w:t xml:space="preserve"> </w:t>
      </w:r>
      <w:r w:rsidRPr="00C46F49">
        <w:rPr>
          <w:rStyle w:val="FontStyle45"/>
          <w:rFonts w:ascii="Times New Roman" w:hAnsi="Times New Roman" w:cs="Times New Roman"/>
          <w:sz w:val="22"/>
          <w:szCs w:val="22"/>
        </w:rPr>
        <w:t>- termin wskazany w badanej ofercie</w:t>
      </w:r>
    </w:p>
    <w:p w14:paraId="39C45BD8" w14:textId="77777777" w:rsidR="00C46F49" w:rsidRPr="00C46F49" w:rsidRDefault="00C46F49" w:rsidP="00C46F49">
      <w:pPr>
        <w:pStyle w:val="Style5"/>
        <w:widowControl/>
        <w:spacing w:line="250" w:lineRule="exact"/>
        <w:ind w:left="1133"/>
        <w:rPr>
          <w:rStyle w:val="FontStyle45"/>
          <w:rFonts w:ascii="Times New Roman" w:hAnsi="Times New Roman" w:cs="Times New Roman"/>
          <w:sz w:val="22"/>
          <w:szCs w:val="22"/>
        </w:rPr>
      </w:pPr>
      <w:r w:rsidRPr="00C46F49">
        <w:rPr>
          <w:rStyle w:val="FontStyle45"/>
          <w:rFonts w:ascii="Times New Roman" w:hAnsi="Times New Roman" w:cs="Times New Roman"/>
          <w:sz w:val="22"/>
          <w:szCs w:val="22"/>
        </w:rPr>
        <w:t>W - maksymalna ilość punktów do uzyskania w danym kryterium</w:t>
      </w:r>
    </w:p>
    <w:p w14:paraId="3D042E22" w14:textId="77777777" w:rsidR="00C46F49" w:rsidRPr="00C46F49" w:rsidRDefault="00C46F49" w:rsidP="00C46F49">
      <w:pPr>
        <w:pStyle w:val="Style5"/>
        <w:widowControl/>
        <w:spacing w:line="250" w:lineRule="exact"/>
        <w:ind w:left="1133"/>
        <w:rPr>
          <w:rStyle w:val="FontStyle45"/>
          <w:rFonts w:ascii="Times New Roman" w:hAnsi="Times New Roman" w:cs="Times New Roman"/>
          <w:sz w:val="22"/>
          <w:szCs w:val="22"/>
        </w:rPr>
      </w:pPr>
      <w:r w:rsidRPr="00C46F49">
        <w:rPr>
          <w:rStyle w:val="FontStyle45"/>
          <w:rFonts w:ascii="Times New Roman" w:hAnsi="Times New Roman" w:cs="Times New Roman"/>
          <w:sz w:val="22"/>
          <w:szCs w:val="22"/>
        </w:rPr>
        <w:t>Wykonawca, który zadeklaruje termin wykonania umowy krótszy niż 35 dni</w:t>
      </w:r>
    </w:p>
    <w:p w14:paraId="646A9ED3" w14:textId="77777777" w:rsidR="00C46F49" w:rsidRPr="00C46F49" w:rsidRDefault="00C46F49" w:rsidP="00C46F49">
      <w:pPr>
        <w:pStyle w:val="Style5"/>
        <w:widowControl/>
        <w:spacing w:line="250" w:lineRule="exact"/>
        <w:ind w:left="1138"/>
        <w:rPr>
          <w:rStyle w:val="FontStyle45"/>
          <w:rFonts w:ascii="Times New Roman" w:hAnsi="Times New Roman" w:cs="Times New Roman"/>
          <w:sz w:val="22"/>
          <w:szCs w:val="22"/>
        </w:rPr>
      </w:pPr>
      <w:r w:rsidRPr="00C46F49">
        <w:rPr>
          <w:rStyle w:val="FontStyle45"/>
          <w:rFonts w:ascii="Times New Roman" w:hAnsi="Times New Roman" w:cs="Times New Roman"/>
          <w:sz w:val="22"/>
          <w:szCs w:val="22"/>
        </w:rPr>
        <w:t>otrzyma maksymalną liczbę punktów w przedmiotowym kryterium, tj. 30.</w:t>
      </w:r>
    </w:p>
    <w:p w14:paraId="695BE1A3" w14:textId="77777777" w:rsidR="00C46F49" w:rsidRPr="00C46F49" w:rsidRDefault="00C46F49" w:rsidP="00C46F49">
      <w:pPr>
        <w:pStyle w:val="Style5"/>
        <w:widowControl/>
        <w:spacing w:line="250" w:lineRule="exact"/>
        <w:ind w:left="1133"/>
        <w:rPr>
          <w:rStyle w:val="FontStyle45"/>
          <w:rFonts w:ascii="Times New Roman" w:hAnsi="Times New Roman" w:cs="Times New Roman"/>
          <w:sz w:val="22"/>
          <w:szCs w:val="22"/>
        </w:rPr>
      </w:pPr>
      <w:r w:rsidRPr="00C46F49">
        <w:rPr>
          <w:rStyle w:val="FontStyle45"/>
          <w:rFonts w:ascii="Times New Roman" w:hAnsi="Times New Roman" w:cs="Times New Roman"/>
          <w:sz w:val="22"/>
          <w:szCs w:val="22"/>
        </w:rPr>
        <w:t>Zamawiający odrzuci ofertę Wykonawcy, który zadeklaruje termin wykonania</w:t>
      </w:r>
    </w:p>
    <w:p w14:paraId="04EC1404" w14:textId="77777777" w:rsidR="00C46F49" w:rsidRPr="00C46F49" w:rsidRDefault="00C46F49" w:rsidP="00C46F49">
      <w:pPr>
        <w:pStyle w:val="Style5"/>
        <w:widowControl/>
        <w:spacing w:line="250" w:lineRule="exact"/>
        <w:ind w:left="1142"/>
        <w:rPr>
          <w:rStyle w:val="FontStyle45"/>
          <w:rFonts w:ascii="Times New Roman" w:hAnsi="Times New Roman" w:cs="Times New Roman"/>
          <w:sz w:val="22"/>
          <w:szCs w:val="22"/>
        </w:rPr>
      </w:pPr>
      <w:r w:rsidRPr="00C46F49">
        <w:rPr>
          <w:rStyle w:val="FontStyle45"/>
          <w:rFonts w:ascii="Times New Roman" w:hAnsi="Times New Roman" w:cs="Times New Roman"/>
          <w:sz w:val="22"/>
          <w:szCs w:val="22"/>
        </w:rPr>
        <w:t>przedmiotu umowy dłuższy niż 50 dni. W przypadku gdy Wykonawca nie</w:t>
      </w:r>
    </w:p>
    <w:p w14:paraId="6FC8A335" w14:textId="77777777" w:rsidR="00C46F49" w:rsidRPr="00C46F49" w:rsidRDefault="00C46F49" w:rsidP="00C46F49">
      <w:pPr>
        <w:pStyle w:val="Style5"/>
        <w:widowControl/>
        <w:spacing w:line="250" w:lineRule="exact"/>
        <w:ind w:left="1133"/>
        <w:rPr>
          <w:rStyle w:val="FontStyle45"/>
          <w:rFonts w:ascii="Times New Roman" w:hAnsi="Times New Roman" w:cs="Times New Roman"/>
          <w:sz w:val="22"/>
          <w:szCs w:val="22"/>
        </w:rPr>
      </w:pPr>
      <w:r w:rsidRPr="00C46F49">
        <w:rPr>
          <w:rStyle w:val="FontStyle45"/>
          <w:rFonts w:ascii="Times New Roman" w:hAnsi="Times New Roman" w:cs="Times New Roman"/>
          <w:sz w:val="22"/>
          <w:szCs w:val="22"/>
        </w:rPr>
        <w:t>zadeklaruje   terminu   wykonania   umowy   Zamawiający   uzna,   że został</w:t>
      </w:r>
    </w:p>
    <w:p w14:paraId="7F2A2C93" w14:textId="77777777" w:rsidR="00C46F49" w:rsidRPr="00C46F49" w:rsidRDefault="00C46F49" w:rsidP="00C46F49">
      <w:pPr>
        <w:pStyle w:val="Style5"/>
        <w:widowControl/>
        <w:spacing w:line="250" w:lineRule="exact"/>
        <w:ind w:left="1133"/>
        <w:rPr>
          <w:rStyle w:val="FontStyle45"/>
          <w:rFonts w:ascii="Times New Roman" w:hAnsi="Times New Roman" w:cs="Times New Roman"/>
          <w:sz w:val="22"/>
          <w:szCs w:val="22"/>
        </w:rPr>
      </w:pPr>
      <w:r w:rsidRPr="00C46F49">
        <w:rPr>
          <w:rStyle w:val="FontStyle45"/>
          <w:rFonts w:ascii="Times New Roman" w:hAnsi="Times New Roman" w:cs="Times New Roman"/>
          <w:sz w:val="22"/>
          <w:szCs w:val="22"/>
        </w:rPr>
        <w:t>zaproponowany   najdłuższy  termin   wykonania   umowy  wymagany przez</w:t>
      </w:r>
    </w:p>
    <w:p w14:paraId="0FFCFB11" w14:textId="77777777" w:rsidR="00C46F49" w:rsidRPr="00C46F49" w:rsidRDefault="00C46F49" w:rsidP="00C46F49">
      <w:pPr>
        <w:pStyle w:val="Style5"/>
        <w:widowControl/>
        <w:spacing w:line="250" w:lineRule="exact"/>
        <w:ind w:left="1133"/>
        <w:rPr>
          <w:rStyle w:val="FontStyle45"/>
          <w:rFonts w:ascii="Times New Roman" w:hAnsi="Times New Roman" w:cs="Times New Roman"/>
          <w:sz w:val="22"/>
          <w:szCs w:val="22"/>
        </w:rPr>
      </w:pPr>
      <w:r w:rsidRPr="00C46F49">
        <w:rPr>
          <w:rStyle w:val="FontStyle45"/>
          <w:rFonts w:ascii="Times New Roman" w:hAnsi="Times New Roman" w:cs="Times New Roman"/>
          <w:sz w:val="22"/>
          <w:szCs w:val="22"/>
        </w:rPr>
        <w:t>Zamawiającego tj. 50 dni (Wykonawca uzyska 0 pkt).</w:t>
      </w:r>
    </w:p>
    <w:p w14:paraId="773871CC" w14:textId="77777777" w:rsidR="00C46F49" w:rsidRPr="00C46F49" w:rsidRDefault="00C46F49" w:rsidP="00C46F49">
      <w:pPr>
        <w:pStyle w:val="Style18"/>
        <w:widowControl/>
        <w:spacing w:before="115" w:line="250" w:lineRule="exact"/>
        <w:ind w:left="571"/>
        <w:jc w:val="left"/>
        <w:rPr>
          <w:rStyle w:val="FontStyle46"/>
          <w:rFonts w:ascii="Times New Roman" w:hAnsi="Times New Roman" w:cs="Times New Roman"/>
          <w:sz w:val="22"/>
          <w:szCs w:val="22"/>
        </w:rPr>
      </w:pPr>
      <w:r w:rsidRPr="00C46F49">
        <w:rPr>
          <w:rStyle w:val="FontStyle46"/>
          <w:rFonts w:ascii="Times New Roman" w:hAnsi="Times New Roman" w:cs="Times New Roman"/>
          <w:sz w:val="22"/>
          <w:szCs w:val="22"/>
        </w:rPr>
        <w:t>3)    Kryterium 3 - Okres gwarancji (miesiące)</w:t>
      </w:r>
    </w:p>
    <w:p w14:paraId="4B7288E8" w14:textId="77777777" w:rsidR="00C46F49" w:rsidRPr="00C46F49" w:rsidRDefault="00C46F49" w:rsidP="00C46F49">
      <w:pPr>
        <w:pStyle w:val="Style5"/>
        <w:widowControl/>
        <w:spacing w:line="250" w:lineRule="exact"/>
        <w:ind w:left="1138"/>
        <w:rPr>
          <w:rStyle w:val="FontStyle45"/>
          <w:rFonts w:ascii="Times New Roman" w:hAnsi="Times New Roman" w:cs="Times New Roman"/>
          <w:sz w:val="22"/>
          <w:szCs w:val="22"/>
        </w:rPr>
      </w:pPr>
      <w:r w:rsidRPr="00C46F49">
        <w:rPr>
          <w:rStyle w:val="FontStyle45"/>
          <w:rFonts w:ascii="Times New Roman" w:hAnsi="Times New Roman" w:cs="Times New Roman"/>
          <w:sz w:val="22"/>
          <w:szCs w:val="22"/>
        </w:rPr>
        <w:t>Kryterium „Okres gwarancji" będzie rozpatrywane na podstawie zadeklarowanego przez Wykonawcę w formularzu ofertowym okresu gwarancji w pełnych miesiącach. Minima</w:t>
      </w:r>
      <w:r w:rsidRPr="00C46F49">
        <w:rPr>
          <w:rStyle w:val="FontStyle45"/>
          <w:rFonts w:ascii="Times New Roman" w:hAnsi="Times New Roman" w:cs="Times New Roman"/>
          <w:sz w:val="22"/>
          <w:szCs w:val="22"/>
        </w:rPr>
        <w:t>l</w:t>
      </w:r>
      <w:r w:rsidRPr="00C46F49">
        <w:rPr>
          <w:rStyle w:val="FontStyle45"/>
          <w:rFonts w:ascii="Times New Roman" w:hAnsi="Times New Roman" w:cs="Times New Roman"/>
          <w:sz w:val="22"/>
          <w:szCs w:val="22"/>
        </w:rPr>
        <w:t>ny okres gwarancji (wymagany przez Zamawiającego) wynosi 36 miesięcy licząc od daty odbioru końcowego, maksymalny 60 miesięcy licząc od daty odbioru końcowego. W</w:t>
      </w:r>
      <w:r w:rsidRPr="00C46F49">
        <w:rPr>
          <w:rStyle w:val="FontStyle45"/>
          <w:rFonts w:ascii="Times New Roman" w:hAnsi="Times New Roman" w:cs="Times New Roman"/>
          <w:sz w:val="22"/>
          <w:szCs w:val="22"/>
        </w:rPr>
        <w:t>y</w:t>
      </w:r>
      <w:r w:rsidRPr="00C46F49">
        <w:rPr>
          <w:rStyle w:val="FontStyle45"/>
          <w:rFonts w:ascii="Times New Roman" w:hAnsi="Times New Roman" w:cs="Times New Roman"/>
          <w:sz w:val="22"/>
          <w:szCs w:val="22"/>
        </w:rPr>
        <w:t>konawca maksymalnie może uzyskać w przedmiotowym kryterium 10 punktów.</w:t>
      </w:r>
    </w:p>
    <w:p w14:paraId="03FB1868" w14:textId="77777777" w:rsidR="00C46F49" w:rsidRPr="00C46F49" w:rsidRDefault="00C46F49" w:rsidP="00C46F49">
      <w:pPr>
        <w:pStyle w:val="Style5"/>
        <w:widowControl/>
        <w:spacing w:line="250" w:lineRule="exact"/>
        <w:ind w:left="1138"/>
        <w:rPr>
          <w:rStyle w:val="FontStyle45"/>
          <w:rFonts w:ascii="Times New Roman" w:hAnsi="Times New Roman" w:cs="Times New Roman"/>
          <w:sz w:val="22"/>
          <w:szCs w:val="22"/>
        </w:rPr>
      </w:pPr>
      <w:r w:rsidRPr="00C46F49">
        <w:rPr>
          <w:rStyle w:val="FontStyle45"/>
          <w:rFonts w:ascii="Times New Roman" w:hAnsi="Times New Roman" w:cs="Times New Roman"/>
          <w:sz w:val="22"/>
          <w:szCs w:val="22"/>
        </w:rPr>
        <w:t>Zamawiający przyzna punkty za zadeklarowanie przez Wykonawcę okresu gwarancji, według następujących zasad:</w:t>
      </w:r>
    </w:p>
    <w:p w14:paraId="52E40561" w14:textId="77777777" w:rsidR="00C46F49" w:rsidRPr="00C46F49" w:rsidRDefault="00C46F49" w:rsidP="009129CF">
      <w:pPr>
        <w:pStyle w:val="Style19"/>
        <w:widowControl/>
        <w:numPr>
          <w:ilvl w:val="0"/>
          <w:numId w:val="107"/>
        </w:numPr>
        <w:tabs>
          <w:tab w:val="left" w:pos="1267"/>
        </w:tabs>
        <w:spacing w:line="250" w:lineRule="exact"/>
        <w:ind w:left="1133"/>
        <w:rPr>
          <w:rStyle w:val="FontStyle45"/>
          <w:rFonts w:ascii="Times New Roman" w:hAnsi="Times New Roman" w:cs="Times New Roman"/>
          <w:sz w:val="22"/>
          <w:szCs w:val="22"/>
        </w:rPr>
      </w:pPr>
      <w:r w:rsidRPr="00C46F49">
        <w:rPr>
          <w:rStyle w:val="FontStyle45"/>
          <w:rFonts w:ascii="Times New Roman" w:hAnsi="Times New Roman" w:cs="Times New Roman"/>
          <w:sz w:val="22"/>
          <w:szCs w:val="22"/>
        </w:rPr>
        <w:t>za zadeklarowanie okresu gwarancji 36 miesięcy - 0 pkt;</w:t>
      </w:r>
    </w:p>
    <w:p w14:paraId="10AF2B8A" w14:textId="77777777" w:rsidR="00C46F49" w:rsidRPr="00C46F49" w:rsidRDefault="00C46F49" w:rsidP="009129CF">
      <w:pPr>
        <w:pStyle w:val="Style19"/>
        <w:widowControl/>
        <w:numPr>
          <w:ilvl w:val="0"/>
          <w:numId w:val="107"/>
        </w:numPr>
        <w:tabs>
          <w:tab w:val="left" w:pos="1267"/>
        </w:tabs>
        <w:spacing w:line="250" w:lineRule="exact"/>
        <w:ind w:left="1133"/>
        <w:rPr>
          <w:rStyle w:val="FontStyle45"/>
          <w:rFonts w:ascii="Times New Roman" w:hAnsi="Times New Roman" w:cs="Times New Roman"/>
          <w:sz w:val="22"/>
          <w:szCs w:val="22"/>
        </w:rPr>
      </w:pPr>
      <w:r w:rsidRPr="00C46F49">
        <w:rPr>
          <w:rStyle w:val="FontStyle45"/>
          <w:rFonts w:ascii="Times New Roman" w:hAnsi="Times New Roman" w:cs="Times New Roman"/>
          <w:sz w:val="22"/>
          <w:szCs w:val="22"/>
        </w:rPr>
        <w:t>za zadeklarowanie okresu gwarancji 48 miesięcy - 5 pkt;</w:t>
      </w:r>
    </w:p>
    <w:p w14:paraId="2B2603AF" w14:textId="77777777" w:rsidR="00C46F49" w:rsidRPr="00C46F49" w:rsidRDefault="00C46F49" w:rsidP="009129CF">
      <w:pPr>
        <w:pStyle w:val="Style19"/>
        <w:widowControl/>
        <w:numPr>
          <w:ilvl w:val="0"/>
          <w:numId w:val="107"/>
        </w:numPr>
        <w:tabs>
          <w:tab w:val="left" w:pos="1267"/>
        </w:tabs>
        <w:spacing w:line="250" w:lineRule="exact"/>
        <w:ind w:left="1133"/>
        <w:rPr>
          <w:rStyle w:val="FontStyle45"/>
          <w:rFonts w:ascii="Times New Roman" w:hAnsi="Times New Roman" w:cs="Times New Roman"/>
          <w:sz w:val="22"/>
          <w:szCs w:val="22"/>
        </w:rPr>
      </w:pPr>
      <w:r w:rsidRPr="00C46F49">
        <w:rPr>
          <w:rStyle w:val="FontStyle45"/>
          <w:rFonts w:ascii="Times New Roman" w:hAnsi="Times New Roman" w:cs="Times New Roman"/>
          <w:sz w:val="22"/>
          <w:szCs w:val="22"/>
        </w:rPr>
        <w:t>za zadeklarowanie okresu gwarancji 60 miesięcy - 10 pkt;</w:t>
      </w:r>
    </w:p>
    <w:p w14:paraId="6C680D0A" w14:textId="77777777" w:rsidR="00C46F49" w:rsidRPr="00C46F49" w:rsidRDefault="00C46F49" w:rsidP="00C46F49">
      <w:pPr>
        <w:pStyle w:val="Style5"/>
        <w:widowControl/>
        <w:spacing w:line="250" w:lineRule="exact"/>
        <w:ind w:left="1138"/>
        <w:rPr>
          <w:rStyle w:val="FontStyle45"/>
          <w:rFonts w:ascii="Times New Roman" w:hAnsi="Times New Roman" w:cs="Times New Roman"/>
          <w:sz w:val="22"/>
          <w:szCs w:val="22"/>
        </w:rPr>
      </w:pPr>
      <w:r w:rsidRPr="00C46F49">
        <w:rPr>
          <w:rStyle w:val="FontStyle45"/>
          <w:rFonts w:ascii="Times New Roman" w:hAnsi="Times New Roman" w:cs="Times New Roman"/>
          <w:sz w:val="22"/>
          <w:szCs w:val="22"/>
        </w:rPr>
        <w:t>Wykonawca, który zadeklaruje okres gwarancji dłuższy niż 60 miesięcy otrzyma ma</w:t>
      </w:r>
      <w:r w:rsidRPr="00C46F49">
        <w:rPr>
          <w:rStyle w:val="FontStyle45"/>
          <w:rFonts w:ascii="Times New Roman" w:hAnsi="Times New Roman" w:cs="Times New Roman"/>
          <w:sz w:val="22"/>
          <w:szCs w:val="22"/>
        </w:rPr>
        <w:t>k</w:t>
      </w:r>
      <w:r w:rsidRPr="00C46F49">
        <w:rPr>
          <w:rStyle w:val="FontStyle45"/>
          <w:rFonts w:ascii="Times New Roman" w:hAnsi="Times New Roman" w:cs="Times New Roman"/>
          <w:sz w:val="22"/>
          <w:szCs w:val="22"/>
        </w:rPr>
        <w:t>symalną liczbę punktów w przedmiotowym kryterium, tj. 10. Zamawiający odrzuci ofertę Wykonawcy, który zadeklaruje okres gwarancji krótszy niż 36 miesięcy.</w:t>
      </w:r>
    </w:p>
    <w:p w14:paraId="6EC928DF" w14:textId="77777777" w:rsidR="00C46F49" w:rsidRPr="00C46F49" w:rsidRDefault="00C46F49" w:rsidP="00C46F49">
      <w:pPr>
        <w:pStyle w:val="Style5"/>
        <w:widowControl/>
        <w:spacing w:line="250" w:lineRule="exact"/>
        <w:ind w:left="1133"/>
        <w:rPr>
          <w:rStyle w:val="FontStyle45"/>
          <w:rFonts w:ascii="Times New Roman" w:hAnsi="Times New Roman" w:cs="Times New Roman"/>
          <w:sz w:val="22"/>
          <w:szCs w:val="22"/>
        </w:rPr>
      </w:pPr>
      <w:r w:rsidRPr="00C46F49">
        <w:rPr>
          <w:rStyle w:val="FontStyle45"/>
          <w:rFonts w:ascii="Times New Roman" w:hAnsi="Times New Roman" w:cs="Times New Roman"/>
          <w:sz w:val="22"/>
          <w:szCs w:val="22"/>
        </w:rPr>
        <w:t>W przypadku gdy Wykonawca nie zadeklaruje okresu gwarancji Zamawiający uzna, że został zaproponowany najkrótszy okres gwarancji wymagany przez Zamawiającego, tj. 36 miesięcy (Wykonawca uzyska 0 pkt).</w:t>
      </w:r>
    </w:p>
    <w:p w14:paraId="3631F6F6" w14:textId="0D29478D" w:rsidR="00C46F49" w:rsidRPr="00C46F49" w:rsidRDefault="00C46F49" w:rsidP="009129CF">
      <w:pPr>
        <w:pStyle w:val="Style20"/>
        <w:widowControl/>
        <w:numPr>
          <w:ilvl w:val="0"/>
          <w:numId w:val="108"/>
        </w:numPr>
        <w:tabs>
          <w:tab w:val="left" w:pos="566"/>
        </w:tabs>
        <w:ind w:left="566" w:hanging="566"/>
        <w:jc w:val="left"/>
        <w:rPr>
          <w:rStyle w:val="FontStyle46"/>
          <w:rFonts w:ascii="Times New Roman" w:hAnsi="Times New Roman" w:cs="Times New Roman"/>
          <w:sz w:val="22"/>
          <w:szCs w:val="22"/>
        </w:rPr>
      </w:pPr>
      <w:r w:rsidRPr="00C46F49">
        <w:rPr>
          <w:rStyle w:val="FontStyle45"/>
          <w:rFonts w:ascii="Times New Roman" w:hAnsi="Times New Roman" w:cs="Times New Roman"/>
          <w:sz w:val="22"/>
          <w:szCs w:val="22"/>
        </w:rPr>
        <w:t>Punktacja przyznawana ofertom w poszczególnych kryteriach oceny ofert będzie liczona z d</w:t>
      </w:r>
      <w:r w:rsidRPr="00C46F49">
        <w:rPr>
          <w:rStyle w:val="FontStyle45"/>
          <w:rFonts w:ascii="Times New Roman" w:hAnsi="Times New Roman" w:cs="Times New Roman"/>
          <w:sz w:val="22"/>
          <w:szCs w:val="22"/>
        </w:rPr>
        <w:t>o</w:t>
      </w:r>
      <w:r w:rsidRPr="00C46F49">
        <w:rPr>
          <w:rStyle w:val="FontStyle45"/>
          <w:rFonts w:ascii="Times New Roman" w:hAnsi="Times New Roman" w:cs="Times New Roman"/>
          <w:sz w:val="22"/>
          <w:szCs w:val="22"/>
        </w:rPr>
        <w:t>kładnością do dwóch miejsc po przecinku, zgodnie z zasadami arytmetyki.</w:t>
      </w:r>
    </w:p>
    <w:p w14:paraId="5B451AB8" w14:textId="77777777" w:rsidR="00C46F49" w:rsidRPr="00BD3260" w:rsidRDefault="00C46F49" w:rsidP="009129CF">
      <w:pPr>
        <w:pStyle w:val="Style20"/>
        <w:widowControl/>
        <w:numPr>
          <w:ilvl w:val="0"/>
          <w:numId w:val="108"/>
        </w:numPr>
        <w:tabs>
          <w:tab w:val="left" w:pos="566"/>
        </w:tabs>
        <w:ind w:left="566" w:hanging="566"/>
        <w:jc w:val="left"/>
        <w:rPr>
          <w:rStyle w:val="FontStyle45"/>
          <w:rFonts w:ascii="Times New Roman" w:hAnsi="Times New Roman" w:cs="Times New Roman"/>
          <w:b/>
          <w:bCs/>
          <w:sz w:val="22"/>
          <w:szCs w:val="22"/>
        </w:rPr>
      </w:pPr>
      <w:r w:rsidRPr="00C46F49">
        <w:rPr>
          <w:rStyle w:val="FontStyle45"/>
          <w:rFonts w:ascii="Times New Roman" w:hAnsi="Times New Roman" w:cs="Times New Roman"/>
          <w:sz w:val="22"/>
          <w:szCs w:val="22"/>
        </w:rPr>
        <w:t>Za ofertę najkorzystniejszą uznana zostanie oferta, która uzyska najwyższą liczbę punktów w</w:t>
      </w:r>
      <w:r w:rsidRPr="00C46F49">
        <w:rPr>
          <w:rStyle w:val="FontStyle45"/>
          <w:rFonts w:ascii="Times New Roman" w:hAnsi="Times New Roman" w:cs="Times New Roman"/>
          <w:sz w:val="22"/>
          <w:szCs w:val="22"/>
        </w:rPr>
        <w:t>y</w:t>
      </w:r>
      <w:r w:rsidRPr="00C46F49">
        <w:rPr>
          <w:rStyle w:val="FontStyle45"/>
          <w:rFonts w:ascii="Times New Roman" w:hAnsi="Times New Roman" w:cs="Times New Roman"/>
          <w:sz w:val="22"/>
          <w:szCs w:val="22"/>
        </w:rPr>
        <w:t>liczoną jako sumę punktów uzyskanych w ww. kryteriach.</w:t>
      </w:r>
    </w:p>
    <w:p w14:paraId="27853D44" w14:textId="77777777" w:rsidR="00BD3260" w:rsidRPr="00C46F49" w:rsidRDefault="00BD3260" w:rsidP="00BD3260">
      <w:pPr>
        <w:pStyle w:val="Style20"/>
        <w:widowControl/>
        <w:tabs>
          <w:tab w:val="left" w:pos="566"/>
        </w:tabs>
        <w:ind w:firstLine="0"/>
        <w:jc w:val="left"/>
        <w:rPr>
          <w:rStyle w:val="FontStyle46"/>
          <w:rFonts w:ascii="Times New Roman" w:hAnsi="Times New Roman" w:cs="Times New Roman"/>
          <w:sz w:val="22"/>
          <w:szCs w:val="22"/>
        </w:rPr>
      </w:pPr>
    </w:p>
    <w:p w14:paraId="66A87B03" w14:textId="44BE8019" w:rsidR="00C01E2D" w:rsidRDefault="00C01E2D" w:rsidP="00C46F49">
      <w:pPr>
        <w:pStyle w:val="Akapitzlist"/>
        <w:tabs>
          <w:tab w:val="left" w:pos="9498"/>
        </w:tabs>
        <w:spacing w:after="0" w:line="240" w:lineRule="auto"/>
        <w:ind w:left="426"/>
        <w:jc w:val="both"/>
        <w:rPr>
          <w:rFonts w:ascii="Times New Roman" w:hAnsi="Times New Roman" w:cs="Times New Roman"/>
        </w:rPr>
      </w:pPr>
    </w:p>
    <w:p w14:paraId="1396F754" w14:textId="77777777" w:rsidR="005B06E9" w:rsidRPr="00AC0D84" w:rsidRDefault="005B06E9" w:rsidP="00C46F49">
      <w:pPr>
        <w:pStyle w:val="Standard"/>
        <w:tabs>
          <w:tab w:val="left" w:pos="9498"/>
        </w:tabs>
        <w:spacing w:after="0" w:line="240" w:lineRule="auto"/>
        <w:jc w:val="both"/>
        <w:rPr>
          <w:rFonts w:ascii="Times New Roman" w:hAnsi="Times New Roman" w:cs="Times New Roman"/>
        </w:rPr>
      </w:pPr>
    </w:p>
    <w:p w14:paraId="219B0585"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lastRenderedPageBreak/>
        <w:t>XX.</w:t>
      </w:r>
      <w:r w:rsidRPr="00AC0D84">
        <w:rPr>
          <w:rFonts w:ascii="Times New Roman" w:hAnsi="Times New Roman" w:cs="Times New Roman"/>
          <w:b/>
        </w:rPr>
        <w:tab/>
        <w:t>INFORMACJE O FORMALNOŚCIACH, JAKIE MUSZĄ ZOSTAĆ DOPEŁNIONE PO WYBORZE OFERTY W CELU ZAWARCIA UMOWY W SPRAWIE ZAMÓWIENIA PUBLICZNEGO</w:t>
      </w:r>
    </w:p>
    <w:p w14:paraId="532F750A"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1.</w:t>
      </w:r>
      <w:r w:rsidRPr="00AC0D84">
        <w:rPr>
          <w:rFonts w:ascii="Times New Roman" w:hAnsi="Times New Roman" w:cs="Times New Roman"/>
        </w:rPr>
        <w:tab/>
        <w:t xml:space="preserve">Zamawiający zawiera umowę̨ w sprawie zamówienia publicznego, z uwzględnieniem art. 577 </w:t>
      </w:r>
      <w:proofErr w:type="spellStart"/>
      <w:r w:rsidRPr="00AC0D84">
        <w:rPr>
          <w:rFonts w:ascii="Times New Roman" w:hAnsi="Times New Roman" w:cs="Times New Roman"/>
        </w:rPr>
        <w:t>pzp</w:t>
      </w:r>
      <w:proofErr w:type="spellEnd"/>
      <w:r w:rsidRPr="00AC0D84">
        <w:rPr>
          <w:rFonts w:ascii="Times New Roman" w:hAnsi="Times New Roman" w:cs="Times New Roman"/>
        </w:rPr>
        <w:t>, w terminie nie krótszym niż 5 dni od dnia przesłania zawiadomienia o wyborze najkorzystniejszej oferty, jeżeli zawiadomienie to zostało przesłane przy użyciu środków komunikacji elektronicznej, albo 10 dni, jeżeli zostało przesłane w inny sposób.</w:t>
      </w:r>
    </w:p>
    <w:p w14:paraId="5EA9E389"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2.</w:t>
      </w:r>
      <w:r w:rsidRPr="00AC0D84">
        <w:rPr>
          <w:rFonts w:ascii="Times New Roman" w:hAnsi="Times New Roman" w:cs="Times New Roman"/>
        </w:rPr>
        <w:tab/>
        <w:t>Zamawiający może zawrzeć umowę̨ w sprawie zamówienia publicznego przed upływem terminu, o którym mowa w ust. 1, jeżeli w postępowaniu o udzielenie zamówienia złożono tylko jedną ofertę̨.</w:t>
      </w:r>
    </w:p>
    <w:p w14:paraId="368AF5FB"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3.</w:t>
      </w:r>
      <w:r w:rsidRPr="00AC0D84">
        <w:rPr>
          <w:rFonts w:ascii="Times New Roman" w:hAnsi="Times New Roman" w:cs="Times New Roman"/>
        </w:rPr>
        <w:tab/>
        <w:t>Wykonawca, którego oferta została wybrana jako najkorzystniejsza, zostanie poinformowany przez Zamawiającego o miejscu i terminie podpisania umowy.</w:t>
      </w:r>
    </w:p>
    <w:p w14:paraId="0C0B77A7" w14:textId="32C7389C"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4.</w:t>
      </w:r>
      <w:r w:rsidRPr="00AC0D84">
        <w:rPr>
          <w:rFonts w:ascii="Times New Roman" w:hAnsi="Times New Roman" w:cs="Times New Roman"/>
        </w:rPr>
        <w:tab/>
        <w:t>Wykonawca, o którym mowa w ust.  1, ma obowiązek zawrzeć umowę w sprawie zamówienia na warunkach określonych w projektowanych postanowieniach umowy, które stanowią Załącznik</w:t>
      </w:r>
      <w:r w:rsidR="00460164" w:rsidRPr="00AC0D84">
        <w:rPr>
          <w:rFonts w:ascii="Times New Roman" w:hAnsi="Times New Roman" w:cs="Times New Roman"/>
        </w:rPr>
        <w:br/>
      </w:r>
      <w:r w:rsidR="00C46F49">
        <w:rPr>
          <w:rFonts w:ascii="Times New Roman" w:hAnsi="Times New Roman" w:cs="Times New Roman"/>
        </w:rPr>
        <w:t xml:space="preserve">Nr 8 </w:t>
      </w:r>
      <w:r w:rsidRPr="00AC0D84">
        <w:rPr>
          <w:rFonts w:ascii="Times New Roman" w:hAnsi="Times New Roman" w:cs="Times New Roman"/>
        </w:rPr>
        <w:t>do SWZ. Umowa zostanie uzupełniona o zapisy wynikające ze złożonej oferty.</w:t>
      </w:r>
    </w:p>
    <w:p w14:paraId="2EF9F080" w14:textId="3C8291E6"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5.</w:t>
      </w:r>
      <w:r w:rsidRPr="00AC0D84">
        <w:rPr>
          <w:rFonts w:ascii="Times New Roman" w:hAnsi="Times New Roman" w:cs="Times New Roman"/>
        </w:rPr>
        <w:tab/>
        <w:t>Przed podpisaniem umowy Wykonawcy wspólnie ubiegający się o udzielenie zamówienia</w:t>
      </w:r>
      <w:r w:rsidR="00460164" w:rsidRPr="00AC0D84">
        <w:rPr>
          <w:rFonts w:ascii="Times New Roman" w:hAnsi="Times New Roman" w:cs="Times New Roman"/>
        </w:rPr>
        <w:br/>
      </w:r>
      <w:r w:rsidRPr="00AC0D84">
        <w:rPr>
          <w:rFonts w:ascii="Times New Roman" w:hAnsi="Times New Roman" w:cs="Times New Roman"/>
        </w:rPr>
        <w:t>(w przypadku wyboru ich oferty jako najkorzystniejszej) przedstawią Zamawiającemu umowę regulującą współpracę tych Wykonawców.</w:t>
      </w:r>
    </w:p>
    <w:p w14:paraId="458C2622" w14:textId="19110CC9"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6.</w:t>
      </w:r>
      <w:r w:rsidRPr="00AC0D84">
        <w:rPr>
          <w:rFonts w:ascii="Times New Roman" w:hAnsi="Times New Roman" w:cs="Times New Roman"/>
        </w:rPr>
        <w:tab/>
        <w:t>Jeżeli Wykonawca, którego oferta została wybrana jako najkorzystniejsza, uchyla się̨ od zawarcia umowy w sprawie zamówienia publicznego, Zamawiający może dokonać ponownego badania</w:t>
      </w:r>
      <w:r w:rsidR="00460164" w:rsidRPr="00AC0D84">
        <w:rPr>
          <w:rFonts w:ascii="Times New Roman" w:hAnsi="Times New Roman" w:cs="Times New Roman"/>
        </w:rPr>
        <w:br/>
      </w:r>
      <w:r w:rsidRPr="00AC0D84">
        <w:rPr>
          <w:rFonts w:ascii="Times New Roman" w:hAnsi="Times New Roman" w:cs="Times New Roman"/>
        </w:rPr>
        <w:t>i oceny ofert spośród ofert pozostałych w postępowaniu Wykonawców albo unieważnić́ postępowanie.</w:t>
      </w:r>
    </w:p>
    <w:p w14:paraId="2C9FB2B4" w14:textId="77777777" w:rsidR="005B06E9" w:rsidRPr="00AC0D84" w:rsidRDefault="005B06E9" w:rsidP="00AC0D84">
      <w:pPr>
        <w:pStyle w:val="Standard"/>
        <w:tabs>
          <w:tab w:val="left" w:pos="9498"/>
        </w:tabs>
        <w:spacing w:after="0" w:line="240" w:lineRule="auto"/>
        <w:jc w:val="both"/>
        <w:rPr>
          <w:rFonts w:ascii="Times New Roman" w:hAnsi="Times New Roman" w:cs="Times New Roman"/>
        </w:rPr>
      </w:pPr>
    </w:p>
    <w:p w14:paraId="059780C1" w14:textId="4EA597B2" w:rsidR="005B06E9" w:rsidRPr="00AC0D84" w:rsidRDefault="00460164" w:rsidP="00AC0D84">
      <w:pPr>
        <w:pStyle w:val="Standard"/>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 xml:space="preserve">XXI </w:t>
      </w:r>
      <w:r w:rsidR="008D7C5E" w:rsidRPr="00AC0D84">
        <w:rPr>
          <w:rFonts w:ascii="Times New Roman" w:hAnsi="Times New Roman" w:cs="Times New Roman"/>
          <w:b/>
        </w:rPr>
        <w:t>POUCZENIE O ŚRODKACH OCHRONY PRAWNEJ PRZYSŁUGUJĄCYCH WYKONAWCY</w:t>
      </w:r>
    </w:p>
    <w:p w14:paraId="20332C08"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1.</w:t>
      </w:r>
      <w:r w:rsidRPr="00AC0D84">
        <w:rPr>
          <w:rFonts w:ascii="Times New Roman" w:hAnsi="Times New Roman" w:cs="Times New Roman"/>
        </w:rPr>
        <w:tab/>
        <w:t xml:space="preserve">Środki ochrony prawnej przysługują̨ Wykonawcy, jeżeli ma lub miał interes w uzyskaniu zamówienia oraz poniósł lub może ponieść́ szkodę̨ w wyniku naruszenia przez Zamawiającego przepisów </w:t>
      </w:r>
      <w:proofErr w:type="spellStart"/>
      <w:r w:rsidRPr="00AC0D84">
        <w:rPr>
          <w:rFonts w:ascii="Times New Roman" w:hAnsi="Times New Roman" w:cs="Times New Roman"/>
        </w:rPr>
        <w:t>pzp</w:t>
      </w:r>
      <w:proofErr w:type="spellEnd"/>
      <w:r w:rsidRPr="00AC0D84">
        <w:rPr>
          <w:rFonts w:ascii="Times New Roman" w:hAnsi="Times New Roman" w:cs="Times New Roman"/>
        </w:rPr>
        <w:t>.</w:t>
      </w:r>
    </w:p>
    <w:p w14:paraId="662CE00F"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2.</w:t>
      </w:r>
      <w:r w:rsidRPr="00AC0D84">
        <w:rPr>
          <w:rFonts w:ascii="Times New Roman" w:hAnsi="Times New Roman" w:cs="Times New Roman"/>
        </w:rPr>
        <w:tab/>
        <w:t>Odwołanie przysługuje na:</w:t>
      </w:r>
    </w:p>
    <w:p w14:paraId="629C7F48" w14:textId="3944E8B5" w:rsidR="005B06E9" w:rsidRPr="00AC0D84" w:rsidRDefault="008D7C5E" w:rsidP="00AC0D84">
      <w:pPr>
        <w:pStyle w:val="Standard"/>
        <w:tabs>
          <w:tab w:val="left" w:pos="9923"/>
        </w:tabs>
        <w:spacing w:after="0" w:line="240" w:lineRule="auto"/>
        <w:ind w:left="851" w:hanging="567"/>
        <w:jc w:val="both"/>
        <w:rPr>
          <w:rFonts w:ascii="Times New Roman" w:hAnsi="Times New Roman" w:cs="Times New Roman"/>
        </w:rPr>
      </w:pPr>
      <w:r w:rsidRPr="00AC0D84">
        <w:rPr>
          <w:rFonts w:ascii="Times New Roman" w:hAnsi="Times New Roman" w:cs="Times New Roman"/>
        </w:rPr>
        <w:t>2.1.</w:t>
      </w:r>
      <w:r w:rsidRPr="00AC0D84">
        <w:rPr>
          <w:rFonts w:ascii="Times New Roman" w:hAnsi="Times New Roman" w:cs="Times New Roman"/>
        </w:rPr>
        <w:tab/>
        <w:t>niezgodną z przepisami ustawy czynność́ Zamawiającego, podjętą̨ w postępowaniu</w:t>
      </w:r>
      <w:r w:rsidR="00460164" w:rsidRPr="00AC0D84">
        <w:rPr>
          <w:rFonts w:ascii="Times New Roman" w:hAnsi="Times New Roman" w:cs="Times New Roman"/>
        </w:rPr>
        <w:br/>
      </w:r>
      <w:r w:rsidRPr="00AC0D84">
        <w:rPr>
          <w:rFonts w:ascii="Times New Roman" w:hAnsi="Times New Roman" w:cs="Times New Roman"/>
        </w:rPr>
        <w:t>o udzielenie zamówienia, w tym na projektowane postanowienia umowy;</w:t>
      </w:r>
    </w:p>
    <w:p w14:paraId="28CBD336" w14:textId="77777777" w:rsidR="005B06E9" w:rsidRPr="00AC0D84" w:rsidRDefault="008D7C5E" w:rsidP="00AC0D84">
      <w:pPr>
        <w:pStyle w:val="Standard"/>
        <w:tabs>
          <w:tab w:val="left" w:pos="9923"/>
        </w:tabs>
        <w:spacing w:after="0" w:line="240" w:lineRule="auto"/>
        <w:ind w:left="851" w:hanging="567"/>
        <w:jc w:val="both"/>
        <w:rPr>
          <w:rFonts w:ascii="Times New Roman" w:hAnsi="Times New Roman" w:cs="Times New Roman"/>
        </w:rPr>
      </w:pPr>
      <w:r w:rsidRPr="00AC0D84">
        <w:rPr>
          <w:rFonts w:ascii="Times New Roman" w:hAnsi="Times New Roman" w:cs="Times New Roman"/>
        </w:rPr>
        <w:t>2.2.</w:t>
      </w:r>
      <w:r w:rsidRPr="00AC0D84">
        <w:rPr>
          <w:rFonts w:ascii="Times New Roman" w:hAnsi="Times New Roman" w:cs="Times New Roman"/>
        </w:rPr>
        <w:tab/>
        <w:t>zaniechanie czynności w postępowaniu o udzielenie zamówienia, do której Zamawiający był obowiązany na podstawie ustawy.</w:t>
      </w:r>
    </w:p>
    <w:p w14:paraId="2E72813B"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3.</w:t>
      </w:r>
      <w:r w:rsidRPr="00AC0D84">
        <w:rPr>
          <w:rFonts w:ascii="Times New Roman" w:hAnsi="Times New Roman" w:cs="Times New Roman"/>
        </w:rPr>
        <w:tab/>
        <w:t>Odwołanie wnosi się̨ do Prezesa Krajowej Izby Odwoławczej w formie pisemnej albo w formie elektronicznej albo w postaci elektronicznej opatrzone podpisem zaufanym.</w:t>
      </w:r>
    </w:p>
    <w:p w14:paraId="79D47A43"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4.</w:t>
      </w:r>
      <w:r w:rsidRPr="00AC0D84">
        <w:rPr>
          <w:rFonts w:ascii="Times New Roman" w:hAnsi="Times New Roman" w:cs="Times New Roman"/>
        </w:rPr>
        <w:tab/>
        <w:t xml:space="preserve">Na orzeczenie Krajowej Izby Odwoławczej oraz postanowienie Prezesa Krajowej Izby Odwoławczej, o którym mowa w art. 519 ust. 1 </w:t>
      </w:r>
      <w:proofErr w:type="spellStart"/>
      <w:r w:rsidRPr="00AC0D84">
        <w:rPr>
          <w:rFonts w:ascii="Times New Roman" w:hAnsi="Times New Roman" w:cs="Times New Roman"/>
        </w:rPr>
        <w:t>pzp</w:t>
      </w:r>
      <w:proofErr w:type="spellEnd"/>
      <w:r w:rsidRPr="00AC0D84">
        <w:rPr>
          <w:rFonts w:ascii="Times New Roman" w:hAnsi="Times New Roman" w:cs="Times New Roman"/>
        </w:rPr>
        <w:t>, stronom oraz uczestnikom postępowania odwoławczego przysługuje skarga do sądu. Skargę̨ wnosi się̨ do Sądu Okręgowego w Warszawie za pośrednictwem Prezesa Krajowej Izby Odwoławczej.</w:t>
      </w:r>
    </w:p>
    <w:p w14:paraId="676367A1" w14:textId="77777777" w:rsidR="005B06E9" w:rsidRPr="00AC0D84" w:rsidRDefault="008D7C5E" w:rsidP="00AC0D84">
      <w:pPr>
        <w:pStyle w:val="Standard"/>
        <w:tabs>
          <w:tab w:val="left" w:pos="9498"/>
        </w:tabs>
        <w:spacing w:after="0" w:line="240" w:lineRule="auto"/>
        <w:ind w:left="426" w:hanging="426"/>
        <w:jc w:val="both"/>
        <w:rPr>
          <w:rFonts w:ascii="Times New Roman" w:hAnsi="Times New Roman" w:cs="Times New Roman"/>
        </w:rPr>
      </w:pPr>
      <w:r w:rsidRPr="00AC0D84">
        <w:rPr>
          <w:rFonts w:ascii="Times New Roman" w:hAnsi="Times New Roman" w:cs="Times New Roman"/>
        </w:rPr>
        <w:t>5.</w:t>
      </w:r>
      <w:r w:rsidRPr="00AC0D84">
        <w:rPr>
          <w:rFonts w:ascii="Times New Roman" w:hAnsi="Times New Roman" w:cs="Times New Roman"/>
        </w:rPr>
        <w:tab/>
        <w:t xml:space="preserve">Szczegółowe informacje dotyczące środków ochrony prawnej określone są w Dziale IX „Środki ochrony prawnej” </w:t>
      </w:r>
      <w:proofErr w:type="spellStart"/>
      <w:r w:rsidRPr="00AC0D84">
        <w:rPr>
          <w:rFonts w:ascii="Times New Roman" w:hAnsi="Times New Roman" w:cs="Times New Roman"/>
        </w:rPr>
        <w:t>pzp</w:t>
      </w:r>
      <w:proofErr w:type="spellEnd"/>
      <w:r w:rsidRPr="00AC0D84">
        <w:rPr>
          <w:rFonts w:ascii="Times New Roman" w:hAnsi="Times New Roman" w:cs="Times New Roman"/>
        </w:rPr>
        <w:t>.</w:t>
      </w:r>
    </w:p>
    <w:p w14:paraId="6B8B7F1A" w14:textId="77777777" w:rsidR="005B06E9" w:rsidRPr="00AC0D84" w:rsidRDefault="005B06E9" w:rsidP="00AC0D84">
      <w:pPr>
        <w:pStyle w:val="Standard"/>
        <w:tabs>
          <w:tab w:val="left" w:pos="9498"/>
        </w:tabs>
        <w:spacing w:after="0" w:line="240" w:lineRule="auto"/>
        <w:jc w:val="both"/>
        <w:rPr>
          <w:rFonts w:ascii="Times New Roman" w:hAnsi="Times New Roman" w:cs="Times New Roman"/>
        </w:rPr>
      </w:pPr>
    </w:p>
    <w:p w14:paraId="010ACD45" w14:textId="31903694" w:rsidR="00460164" w:rsidRPr="00AC0D84" w:rsidRDefault="008D7C5E" w:rsidP="00AC0D84">
      <w:pPr>
        <w:pStyle w:val="Standard"/>
        <w:tabs>
          <w:tab w:val="left" w:pos="9498"/>
        </w:tabs>
        <w:spacing w:after="0" w:line="240" w:lineRule="auto"/>
        <w:ind w:left="426" w:hanging="426"/>
        <w:jc w:val="both"/>
        <w:rPr>
          <w:rFonts w:ascii="Times New Roman" w:hAnsi="Times New Roman" w:cs="Times New Roman"/>
          <w:b/>
        </w:rPr>
      </w:pPr>
      <w:r w:rsidRPr="00AC0D84">
        <w:rPr>
          <w:rFonts w:ascii="Times New Roman" w:hAnsi="Times New Roman" w:cs="Times New Roman"/>
          <w:b/>
        </w:rPr>
        <w:t>XXI</w:t>
      </w:r>
      <w:r w:rsidR="00525B49">
        <w:rPr>
          <w:rFonts w:ascii="Times New Roman" w:hAnsi="Times New Roman" w:cs="Times New Roman"/>
          <w:b/>
        </w:rPr>
        <w:t xml:space="preserve">I </w:t>
      </w:r>
      <w:r w:rsidR="00460164" w:rsidRPr="00AC0D84">
        <w:rPr>
          <w:rFonts w:ascii="Times New Roman" w:hAnsi="Times New Roman" w:cs="Times New Roman"/>
          <w:b/>
        </w:rPr>
        <w:t xml:space="preserve"> </w:t>
      </w:r>
      <w:r w:rsidRPr="00AC0D84">
        <w:rPr>
          <w:rFonts w:ascii="Times New Roman" w:hAnsi="Times New Roman" w:cs="Times New Roman"/>
          <w:b/>
        </w:rPr>
        <w:t>ZAŁĄCZNIKI DO SWZ</w:t>
      </w:r>
    </w:p>
    <w:p w14:paraId="1C606A5E" w14:textId="77777777" w:rsidR="005B06E9" w:rsidRPr="00AC0D84" w:rsidRDefault="008D7C5E" w:rsidP="00AC0D84">
      <w:pPr>
        <w:pStyle w:val="Standard"/>
        <w:tabs>
          <w:tab w:val="left" w:pos="9498"/>
        </w:tabs>
        <w:spacing w:after="0" w:line="240" w:lineRule="auto"/>
        <w:rPr>
          <w:rFonts w:ascii="Times New Roman" w:hAnsi="Times New Roman" w:cs="Times New Roman"/>
        </w:rPr>
      </w:pPr>
      <w:r w:rsidRPr="00AC0D84">
        <w:rPr>
          <w:rFonts w:ascii="Times New Roman" w:hAnsi="Times New Roman" w:cs="Times New Roman"/>
        </w:rPr>
        <w:t>Integralną część niniejszej SWZ stanowią następujące załączniki:</w:t>
      </w:r>
    </w:p>
    <w:p w14:paraId="3D8C2D06" w14:textId="0C960260" w:rsidR="00BD3260" w:rsidRDefault="00BD3260" w:rsidP="009129CF">
      <w:pPr>
        <w:pStyle w:val="Standard"/>
        <w:numPr>
          <w:ilvl w:val="0"/>
          <w:numId w:val="41"/>
        </w:numPr>
        <w:tabs>
          <w:tab w:val="left" w:pos="1135"/>
          <w:tab w:val="left" w:pos="9498"/>
        </w:tabs>
        <w:spacing w:after="0" w:line="240" w:lineRule="auto"/>
        <w:rPr>
          <w:rFonts w:ascii="Times New Roman" w:hAnsi="Times New Roman" w:cs="Times New Roman"/>
        </w:rPr>
      </w:pPr>
      <w:r>
        <w:rPr>
          <w:rFonts w:ascii="Times New Roman" w:hAnsi="Times New Roman" w:cs="Times New Roman"/>
        </w:rPr>
        <w:t>Przedmiar robót – Załącznik Nr 1</w:t>
      </w:r>
    </w:p>
    <w:p w14:paraId="5C90A5F5" w14:textId="1AE9822D" w:rsidR="00EF79BB" w:rsidRDefault="008D7C5E" w:rsidP="009129CF">
      <w:pPr>
        <w:pStyle w:val="Standard"/>
        <w:numPr>
          <w:ilvl w:val="0"/>
          <w:numId w:val="41"/>
        </w:numPr>
        <w:tabs>
          <w:tab w:val="left" w:pos="1135"/>
          <w:tab w:val="left" w:pos="9498"/>
        </w:tabs>
        <w:spacing w:after="0" w:line="240" w:lineRule="auto"/>
        <w:rPr>
          <w:rFonts w:ascii="Times New Roman" w:hAnsi="Times New Roman" w:cs="Times New Roman"/>
        </w:rPr>
      </w:pPr>
      <w:r w:rsidRPr="00AC0D84">
        <w:rPr>
          <w:rFonts w:ascii="Times New Roman" w:hAnsi="Times New Roman" w:cs="Times New Roman"/>
        </w:rPr>
        <w:t xml:space="preserve">Formularz Ofertowy </w:t>
      </w:r>
      <w:r w:rsidR="00BD3260">
        <w:rPr>
          <w:rFonts w:ascii="Times New Roman" w:hAnsi="Times New Roman" w:cs="Times New Roman"/>
        </w:rPr>
        <w:t>– Załącznik Nr 2</w:t>
      </w:r>
    </w:p>
    <w:p w14:paraId="6AB4BA4C" w14:textId="77777777" w:rsidR="00BD3260" w:rsidRPr="00AC0D84" w:rsidRDefault="00BD3260" w:rsidP="00BD3260">
      <w:pPr>
        <w:pStyle w:val="Standard"/>
        <w:numPr>
          <w:ilvl w:val="0"/>
          <w:numId w:val="41"/>
        </w:numPr>
        <w:tabs>
          <w:tab w:val="left" w:pos="1135"/>
          <w:tab w:val="left" w:pos="9498"/>
        </w:tabs>
        <w:spacing w:after="0" w:line="240" w:lineRule="auto"/>
        <w:rPr>
          <w:rFonts w:ascii="Times New Roman" w:hAnsi="Times New Roman" w:cs="Times New Roman"/>
        </w:rPr>
      </w:pPr>
      <w:r w:rsidRPr="00AC0D84">
        <w:rPr>
          <w:rFonts w:ascii="Times New Roman" w:hAnsi="Times New Roman" w:cs="Times New Roman"/>
        </w:rPr>
        <w:t>Oświadczenie o spełnieniu  warunków udziału w postępowaniu – Załącznik Nr 3</w:t>
      </w:r>
    </w:p>
    <w:p w14:paraId="1DE6A7B2" w14:textId="5B9AE98F" w:rsidR="00EF79BB" w:rsidRPr="00AC0D84" w:rsidRDefault="008D7C5E" w:rsidP="009129CF">
      <w:pPr>
        <w:pStyle w:val="Standard"/>
        <w:numPr>
          <w:ilvl w:val="0"/>
          <w:numId w:val="41"/>
        </w:numPr>
        <w:tabs>
          <w:tab w:val="left" w:pos="1135"/>
          <w:tab w:val="left" w:pos="9498"/>
        </w:tabs>
        <w:spacing w:after="0" w:line="240" w:lineRule="auto"/>
        <w:rPr>
          <w:rFonts w:ascii="Times New Roman" w:hAnsi="Times New Roman" w:cs="Times New Roman"/>
        </w:rPr>
      </w:pPr>
      <w:r w:rsidRPr="00AC0D84">
        <w:rPr>
          <w:rFonts w:ascii="Times New Roman" w:hAnsi="Times New Roman" w:cs="Times New Roman"/>
        </w:rPr>
        <w:t xml:space="preserve">Oświadczenie o niepodleganiu wykluczeniu – Załącznik Nr </w:t>
      </w:r>
      <w:r w:rsidR="00BD3260">
        <w:rPr>
          <w:rFonts w:ascii="Times New Roman" w:hAnsi="Times New Roman" w:cs="Times New Roman"/>
        </w:rPr>
        <w:t>4</w:t>
      </w:r>
    </w:p>
    <w:p w14:paraId="48748BD2" w14:textId="12CD20D7" w:rsidR="005B06E9" w:rsidRDefault="00BD3260" w:rsidP="009129CF">
      <w:pPr>
        <w:pStyle w:val="Standard"/>
        <w:numPr>
          <w:ilvl w:val="0"/>
          <w:numId w:val="41"/>
        </w:numPr>
        <w:tabs>
          <w:tab w:val="left" w:pos="1135"/>
          <w:tab w:val="left" w:pos="9498"/>
        </w:tabs>
        <w:spacing w:after="0" w:line="240" w:lineRule="auto"/>
        <w:rPr>
          <w:rFonts w:ascii="Times New Roman" w:hAnsi="Times New Roman" w:cs="Times New Roman"/>
        </w:rPr>
      </w:pPr>
      <w:r>
        <w:rPr>
          <w:rFonts w:ascii="Times New Roman" w:hAnsi="Times New Roman" w:cs="Times New Roman"/>
        </w:rPr>
        <w:t>Wykaz robót – Załącznik Nr 5</w:t>
      </w:r>
    </w:p>
    <w:p w14:paraId="7664BD85" w14:textId="47449614" w:rsidR="00BD3260" w:rsidRDefault="00BD3260" w:rsidP="009129CF">
      <w:pPr>
        <w:pStyle w:val="Standard"/>
        <w:numPr>
          <w:ilvl w:val="0"/>
          <w:numId w:val="41"/>
        </w:numPr>
        <w:tabs>
          <w:tab w:val="left" w:pos="1135"/>
          <w:tab w:val="left" w:pos="9498"/>
        </w:tabs>
        <w:spacing w:after="0" w:line="240" w:lineRule="auto"/>
        <w:rPr>
          <w:rFonts w:ascii="Times New Roman" w:hAnsi="Times New Roman" w:cs="Times New Roman"/>
        </w:rPr>
      </w:pPr>
      <w:r>
        <w:rPr>
          <w:rFonts w:ascii="Times New Roman" w:hAnsi="Times New Roman" w:cs="Times New Roman"/>
        </w:rPr>
        <w:t>Wykaz osób – Załącznik Nr 6</w:t>
      </w:r>
    </w:p>
    <w:p w14:paraId="20390A15" w14:textId="3CFB5726" w:rsidR="00BD3260" w:rsidRDefault="00BD3260" w:rsidP="009129CF">
      <w:pPr>
        <w:pStyle w:val="Standard"/>
        <w:numPr>
          <w:ilvl w:val="0"/>
          <w:numId w:val="41"/>
        </w:numPr>
        <w:tabs>
          <w:tab w:val="left" w:pos="1135"/>
          <w:tab w:val="left" w:pos="9498"/>
        </w:tabs>
        <w:spacing w:after="0" w:line="240" w:lineRule="auto"/>
        <w:rPr>
          <w:rFonts w:ascii="Times New Roman" w:hAnsi="Times New Roman" w:cs="Times New Roman"/>
        </w:rPr>
      </w:pPr>
      <w:r>
        <w:rPr>
          <w:rFonts w:ascii="Times New Roman" w:hAnsi="Times New Roman" w:cs="Times New Roman"/>
        </w:rPr>
        <w:t>Zobowiązanie  - Załącznik Nr 7</w:t>
      </w:r>
    </w:p>
    <w:p w14:paraId="27D38995" w14:textId="206D6DE6" w:rsidR="00BD3260" w:rsidRDefault="00BD3260" w:rsidP="009129CF">
      <w:pPr>
        <w:pStyle w:val="Standard"/>
        <w:numPr>
          <w:ilvl w:val="0"/>
          <w:numId w:val="41"/>
        </w:numPr>
        <w:tabs>
          <w:tab w:val="left" w:pos="1135"/>
          <w:tab w:val="left" w:pos="9498"/>
        </w:tabs>
        <w:spacing w:after="0" w:line="240" w:lineRule="auto"/>
        <w:rPr>
          <w:rFonts w:ascii="Times New Roman" w:hAnsi="Times New Roman" w:cs="Times New Roman"/>
        </w:rPr>
      </w:pPr>
      <w:r>
        <w:rPr>
          <w:rFonts w:ascii="Times New Roman" w:hAnsi="Times New Roman" w:cs="Times New Roman"/>
        </w:rPr>
        <w:t>Wzór umowy – Załącznik Nr 8</w:t>
      </w:r>
    </w:p>
    <w:p w14:paraId="03DFB274" w14:textId="35935C0D" w:rsidR="000D2735" w:rsidRPr="00AC0D84" w:rsidRDefault="000D2735" w:rsidP="000D2735">
      <w:pPr>
        <w:pStyle w:val="Standard"/>
        <w:numPr>
          <w:ilvl w:val="0"/>
          <w:numId w:val="41"/>
        </w:numPr>
        <w:tabs>
          <w:tab w:val="left" w:pos="1135"/>
          <w:tab w:val="left" w:pos="9498"/>
        </w:tabs>
        <w:spacing w:after="0" w:line="240" w:lineRule="auto"/>
        <w:rPr>
          <w:rFonts w:ascii="Times New Roman" w:hAnsi="Times New Roman" w:cs="Times New Roman"/>
        </w:rPr>
      </w:pPr>
      <w:r w:rsidRPr="000D2735">
        <w:rPr>
          <w:rFonts w:ascii="Times New Roman" w:hAnsi="Times New Roman" w:cs="Times New Roman"/>
        </w:rPr>
        <w:t>Klauzula informacyjna zamówienie PZP</w:t>
      </w:r>
      <w:r>
        <w:rPr>
          <w:rFonts w:ascii="Times New Roman" w:hAnsi="Times New Roman" w:cs="Times New Roman"/>
        </w:rPr>
        <w:t>- Załącznik Nr 9</w:t>
      </w:r>
    </w:p>
    <w:p w14:paraId="3A24CFC8" w14:textId="77777777" w:rsidR="005B06E9" w:rsidRPr="00AC0D84" w:rsidRDefault="005B06E9" w:rsidP="00AC0D84">
      <w:pPr>
        <w:pStyle w:val="Standard"/>
        <w:tabs>
          <w:tab w:val="left" w:pos="1135"/>
          <w:tab w:val="left" w:pos="9498"/>
        </w:tabs>
        <w:spacing w:after="0" w:line="240" w:lineRule="auto"/>
        <w:ind w:left="426"/>
        <w:jc w:val="both"/>
        <w:rPr>
          <w:rFonts w:ascii="Times New Roman" w:hAnsi="Times New Roman" w:cs="Times New Roman"/>
        </w:rPr>
      </w:pPr>
    </w:p>
    <w:p w14:paraId="567C1D41" w14:textId="77777777" w:rsidR="00CE313D" w:rsidRPr="00AC0D84" w:rsidRDefault="00CE313D" w:rsidP="00AC0D84">
      <w:pPr>
        <w:pStyle w:val="Standard"/>
        <w:spacing w:after="0" w:line="240" w:lineRule="auto"/>
        <w:rPr>
          <w:rFonts w:ascii="Times New Roman" w:eastAsia="Calibri" w:hAnsi="Times New Roman" w:cs="Times New Roman"/>
        </w:rPr>
      </w:pPr>
    </w:p>
    <w:p w14:paraId="3D7A2003" w14:textId="77777777" w:rsidR="007C1BFE" w:rsidRDefault="007C1BFE" w:rsidP="00C80C1B">
      <w:pPr>
        <w:pStyle w:val="Standard"/>
        <w:spacing w:after="0" w:line="240" w:lineRule="auto"/>
        <w:rPr>
          <w:rFonts w:ascii="Times New Roman" w:eastAsia="Calibri" w:hAnsi="Times New Roman" w:cs="Times New Roman"/>
          <w:b/>
          <w:u w:val="single"/>
        </w:rPr>
      </w:pPr>
    </w:p>
    <w:p w14:paraId="112AFA58" w14:textId="77777777" w:rsidR="007C1BFE" w:rsidRDefault="007C1BFE" w:rsidP="00C80C1B">
      <w:pPr>
        <w:pStyle w:val="Standard"/>
        <w:spacing w:after="0" w:line="240" w:lineRule="auto"/>
        <w:rPr>
          <w:rFonts w:ascii="Times New Roman" w:eastAsia="Calibri" w:hAnsi="Times New Roman" w:cs="Times New Roman"/>
          <w:b/>
          <w:u w:val="single"/>
        </w:rPr>
      </w:pPr>
    </w:p>
    <w:sectPr w:rsidR="007C1BFE" w:rsidSect="00BD3260">
      <w:headerReference w:type="default" r:id="rId15"/>
      <w:footerReference w:type="default" r:id="rId16"/>
      <w:pgSz w:w="11905" w:h="16837"/>
      <w:pgMar w:top="734" w:right="1424" w:bottom="993" w:left="1424" w:header="708" w:footer="0" w:gutter="0"/>
      <w:pgNumType w:start="1"/>
      <w:cols w:space="6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B62AEA" w14:textId="77777777" w:rsidR="00A01338" w:rsidRDefault="00A01338">
      <w:pPr>
        <w:spacing w:after="0" w:line="240" w:lineRule="auto"/>
      </w:pPr>
      <w:r>
        <w:separator/>
      </w:r>
    </w:p>
  </w:endnote>
  <w:endnote w:type="continuationSeparator" w:id="0">
    <w:p w14:paraId="4CA5BD2E" w14:textId="77777777" w:rsidR="00A01338" w:rsidRDefault="00A01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penSymbol">
    <w:altName w:val="Calibri"/>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EE"/>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ndale Sans UI">
    <w:charset w:val="00"/>
    <w:family w:val="auto"/>
    <w:pitch w:val="variable"/>
  </w:font>
  <w:font w:name="Segoe UI">
    <w:panose1 w:val="020B0502040204020203"/>
    <w:charset w:val="EE"/>
    <w:family w:val="swiss"/>
    <w:pitch w:val="variable"/>
    <w:sig w:usb0="E4002EFF" w:usb1="C000E47F" w:usb2="00000009" w:usb3="00000000" w:csb0="000001FF" w:csb1="00000000"/>
  </w:font>
  <w:font w:name="Arial PL">
    <w:altName w:val="Arial"/>
    <w:panose1 w:val="00000000000000000000"/>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HelveticaNeueLT W1G 45 Lt">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Liberation Sans">
    <w:charset w:val="EE"/>
    <w:family w:val="swiss"/>
    <w:pitch w:val="variable"/>
    <w:sig w:usb0="E0000AFF" w:usb1="500078FF" w:usb2="00000021" w:usb3="00000000" w:csb0="000001BF" w:csb1="00000000"/>
  </w:font>
  <w:font w:name="Mangal">
    <w:altName w:val="Courier New"/>
    <w:panose1 w:val="00000400000000000000"/>
    <w:charset w:val="01"/>
    <w:family w:val="roman"/>
    <w:notTrueType/>
    <w:pitch w:val="variable"/>
    <w:sig w:usb0="00002000" w:usb1="00000000" w:usb2="00000000" w:usb3="00000000" w:csb0="00000000" w:csb1="00000000"/>
  </w:font>
  <w:font w:name="Liberation Serif">
    <w:altName w:val="Times New Roman"/>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SimSun, 宋体">
    <w:charset w:val="00"/>
    <w:family w:val="auto"/>
    <w:pitch w:val="variable"/>
  </w:font>
  <w:font w:name="Mangal, Mangal">
    <w:altName w:val="Mangal"/>
    <w:charset w:val="00"/>
    <w:family w:val="roman"/>
    <w:pitch w:val="variable"/>
  </w:font>
  <w:font w:name="Georgia">
    <w:panose1 w:val="020405020504050203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4093330"/>
      <w:docPartObj>
        <w:docPartGallery w:val="Page Numbers (Bottom of Page)"/>
        <w:docPartUnique/>
      </w:docPartObj>
    </w:sdtPr>
    <w:sdtEndPr>
      <w:rPr>
        <w:color w:val="808080" w:themeColor="background1" w:themeShade="80"/>
        <w:spacing w:val="60"/>
        <w:sz w:val="20"/>
        <w:szCs w:val="20"/>
      </w:rPr>
    </w:sdtEndPr>
    <w:sdtContent>
      <w:p w14:paraId="47E7439C" w14:textId="077CCE6B" w:rsidR="00BB1542" w:rsidRDefault="00BB1542" w:rsidP="00D949C2">
        <w:pPr>
          <w:pStyle w:val="Stopka"/>
          <w:pBdr>
            <w:top w:val="single" w:sz="4" w:space="1" w:color="D9D9D9" w:themeColor="background1" w:themeShade="D9"/>
          </w:pBdr>
          <w:jc w:val="right"/>
          <w:rPr>
            <w:b/>
            <w:bCs/>
          </w:rPr>
        </w:pPr>
        <w:r w:rsidRPr="00D949C2">
          <w:rPr>
            <w:sz w:val="20"/>
            <w:szCs w:val="20"/>
          </w:rPr>
          <w:fldChar w:fldCharType="begin"/>
        </w:r>
        <w:r w:rsidRPr="00D949C2">
          <w:rPr>
            <w:sz w:val="20"/>
            <w:szCs w:val="20"/>
          </w:rPr>
          <w:instrText>PAGE   \* MERGEFORMAT</w:instrText>
        </w:r>
        <w:r w:rsidRPr="00D949C2">
          <w:rPr>
            <w:sz w:val="20"/>
            <w:szCs w:val="20"/>
          </w:rPr>
          <w:fldChar w:fldCharType="separate"/>
        </w:r>
        <w:r w:rsidR="00FF5082" w:rsidRPr="00FF5082">
          <w:rPr>
            <w:b/>
            <w:bCs/>
            <w:noProof/>
            <w:sz w:val="20"/>
            <w:szCs w:val="20"/>
          </w:rPr>
          <w:t>2</w:t>
        </w:r>
        <w:r w:rsidRPr="00D949C2">
          <w:rPr>
            <w:b/>
            <w:bCs/>
            <w:sz w:val="20"/>
            <w:szCs w:val="20"/>
          </w:rPr>
          <w:fldChar w:fldCharType="end"/>
        </w:r>
        <w:r w:rsidRPr="00D949C2">
          <w:rPr>
            <w:b/>
            <w:bCs/>
            <w:sz w:val="20"/>
            <w:szCs w:val="20"/>
          </w:rPr>
          <w:t xml:space="preserve"> | </w:t>
        </w:r>
        <w:r w:rsidRPr="00D949C2">
          <w:rPr>
            <w:color w:val="808080" w:themeColor="background1" w:themeShade="80"/>
            <w:spacing w:val="60"/>
            <w:sz w:val="20"/>
            <w:szCs w:val="20"/>
          </w:rPr>
          <w:t>Strona</w:t>
        </w:r>
      </w:p>
    </w:sdtContent>
  </w:sdt>
  <w:p w14:paraId="4B143C2F" w14:textId="5AC59CA4" w:rsidR="00BB1542" w:rsidRPr="00FA0154" w:rsidRDefault="00BB1542" w:rsidP="0028360B">
    <w:pPr>
      <w:widowControl/>
      <w:tabs>
        <w:tab w:val="center" w:pos="4536"/>
        <w:tab w:val="right" w:pos="9072"/>
      </w:tabs>
      <w:suppressAutoHyphens w:val="0"/>
      <w:autoSpaceDN/>
      <w:spacing w:after="0" w:line="240" w:lineRule="auto"/>
      <w:jc w:val="center"/>
      <w:textAlignment w:val="auto"/>
      <w:rPr>
        <w:rFonts w:ascii="Arial Narrow" w:eastAsia="Times New Roman" w:hAnsi="Arial Narrow" w:cs="Arial"/>
        <w:noProof/>
        <w:kern w:val="18"/>
        <w:sz w:val="16"/>
        <w:szCs w:val="14"/>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441D09" w14:textId="77777777" w:rsidR="00A01338" w:rsidRDefault="00A01338">
      <w:pPr>
        <w:spacing w:after="0" w:line="240" w:lineRule="auto"/>
      </w:pPr>
      <w:r>
        <w:rPr>
          <w:color w:val="000000"/>
        </w:rPr>
        <w:separator/>
      </w:r>
    </w:p>
  </w:footnote>
  <w:footnote w:type="continuationSeparator" w:id="0">
    <w:p w14:paraId="5F4B36E6" w14:textId="77777777" w:rsidR="00A01338" w:rsidRDefault="00A013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D0C0B" w14:textId="6FB0D2A3" w:rsidR="00BB1542" w:rsidRDefault="00BB1542" w:rsidP="00A14634">
    <w:pPr>
      <w:pStyle w:val="Nagwek"/>
      <w:ind w:lef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E47025FA"/>
    <w:lvl w:ilvl="0">
      <w:start w:val="1"/>
      <w:numFmt w:val="bullet"/>
      <w:pStyle w:val="Listapunktowana4"/>
      <w:lvlText w:val=""/>
      <w:lvlJc w:val="left"/>
      <w:pPr>
        <w:tabs>
          <w:tab w:val="num" w:pos="1209"/>
        </w:tabs>
        <w:ind w:left="1209" w:hanging="360"/>
      </w:pPr>
      <w:rPr>
        <w:rFonts w:ascii="Symbol" w:hAnsi="Symbol" w:hint="default"/>
      </w:rPr>
    </w:lvl>
  </w:abstractNum>
  <w:abstractNum w:abstractNumId="1">
    <w:nsid w:val="FFFFFF83"/>
    <w:multiLevelType w:val="singleLevel"/>
    <w:tmpl w:val="9EE6549E"/>
    <w:lvl w:ilvl="0">
      <w:start w:val="1"/>
      <w:numFmt w:val="bullet"/>
      <w:pStyle w:val="Listapunktowana2"/>
      <w:lvlText w:val=""/>
      <w:lvlJc w:val="left"/>
      <w:pPr>
        <w:tabs>
          <w:tab w:val="num" w:pos="643"/>
        </w:tabs>
        <w:ind w:left="643" w:hanging="360"/>
      </w:pPr>
      <w:rPr>
        <w:rFonts w:ascii="Symbol" w:hAnsi="Symbol" w:hint="default"/>
      </w:rPr>
    </w:lvl>
  </w:abstractNum>
  <w:abstractNum w:abstractNumId="2">
    <w:nsid w:val="FFFFFFFE"/>
    <w:multiLevelType w:val="singleLevel"/>
    <w:tmpl w:val="6AC222AA"/>
    <w:lvl w:ilvl="0">
      <w:numFmt w:val="bullet"/>
      <w:lvlText w:val="*"/>
      <w:lvlJc w:val="left"/>
    </w:lvl>
  </w:abstractNum>
  <w:abstractNum w:abstractNumId="3">
    <w:nsid w:val="00000001"/>
    <w:multiLevelType w:val="singleLevel"/>
    <w:tmpl w:val="00000001"/>
    <w:name w:val="WW8Num6"/>
    <w:lvl w:ilvl="0">
      <w:start w:val="1"/>
      <w:numFmt w:val="bullet"/>
      <w:lvlText w:val=""/>
      <w:lvlJc w:val="left"/>
      <w:pPr>
        <w:tabs>
          <w:tab w:val="num" w:pos="0"/>
        </w:tabs>
        <w:ind w:left="720" w:hanging="360"/>
      </w:pPr>
      <w:rPr>
        <w:rFonts w:ascii="Symbol" w:hAnsi="Symbol" w:cs="Symbol"/>
        <w:lang w:val="pl-PL"/>
      </w:rPr>
    </w:lvl>
  </w:abstractNum>
  <w:abstractNum w:abstractNumId="4">
    <w:nsid w:val="00000003"/>
    <w:multiLevelType w:val="multilevel"/>
    <w:tmpl w:val="00000003"/>
    <w:name w:val="WW8Num3"/>
    <w:lvl w:ilvl="0">
      <w:start w:val="1"/>
      <w:numFmt w:val="bullet"/>
      <w:lvlText w:val=""/>
      <w:lvlJc w:val="left"/>
      <w:pPr>
        <w:tabs>
          <w:tab w:val="num" w:pos="0"/>
        </w:tabs>
        <w:ind w:left="720" w:hanging="360"/>
      </w:pPr>
      <w:rPr>
        <w:rFonts w:ascii="Symbol" w:hAnsi="Symbol" w:cs="Times New Roman"/>
        <w:sz w:val="24"/>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5">
    <w:nsid w:val="00000004"/>
    <w:multiLevelType w:val="multilevel"/>
    <w:tmpl w:val="BB5E818E"/>
    <w:name w:val="WW8Num2"/>
    <w:lvl w:ilvl="0">
      <w:start w:val="1"/>
      <w:numFmt w:val="decimal"/>
      <w:lvlText w:val="%1."/>
      <w:lvlJc w:val="left"/>
      <w:pPr>
        <w:tabs>
          <w:tab w:val="num" w:pos="0"/>
        </w:tabs>
        <w:ind w:left="720" w:hanging="360"/>
      </w:pPr>
      <w:rPr>
        <w:rFonts w:ascii="Calibri" w:hAnsi="Calibri" w:cs="Calibri"/>
        <w:lang w:val="pl-P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0000005"/>
    <w:multiLevelType w:val="singleLevel"/>
    <w:tmpl w:val="00000005"/>
    <w:name w:val="WW8Num5"/>
    <w:lvl w:ilvl="0">
      <w:start w:val="1"/>
      <w:numFmt w:val="decimal"/>
      <w:lvlText w:val="%1."/>
      <w:lvlJc w:val="left"/>
      <w:pPr>
        <w:tabs>
          <w:tab w:val="num" w:pos="0"/>
        </w:tabs>
        <w:ind w:left="720" w:hanging="360"/>
      </w:pPr>
      <w:rPr>
        <w:rFonts w:ascii="Calibri" w:hAnsi="Calibri" w:cs="Calibri"/>
        <w:lang w:val="pl-PL"/>
      </w:rPr>
    </w:lvl>
  </w:abstractNum>
  <w:abstractNum w:abstractNumId="7">
    <w:nsid w:val="00000006"/>
    <w:multiLevelType w:val="singleLevel"/>
    <w:tmpl w:val="00000006"/>
    <w:name w:val="WW8Num4"/>
    <w:lvl w:ilvl="0">
      <w:start w:val="1"/>
      <w:numFmt w:val="decimal"/>
      <w:lvlText w:val="%1."/>
      <w:lvlJc w:val="left"/>
      <w:pPr>
        <w:tabs>
          <w:tab w:val="num" w:pos="0"/>
        </w:tabs>
        <w:ind w:left="720" w:hanging="360"/>
      </w:pPr>
      <w:rPr>
        <w:rFonts w:ascii="Calibri" w:hAnsi="Calibri" w:cs="Calibri"/>
        <w:lang w:val="pl-PL"/>
      </w:rPr>
    </w:lvl>
  </w:abstractNum>
  <w:abstractNum w:abstractNumId="8">
    <w:nsid w:val="00000007"/>
    <w:multiLevelType w:val="singleLevel"/>
    <w:tmpl w:val="00000007"/>
    <w:name w:val="WW8Num7"/>
    <w:lvl w:ilvl="0">
      <w:start w:val="1"/>
      <w:numFmt w:val="decimal"/>
      <w:lvlText w:val="%1."/>
      <w:lvlJc w:val="left"/>
      <w:pPr>
        <w:tabs>
          <w:tab w:val="num" w:pos="0"/>
        </w:tabs>
        <w:ind w:left="720" w:hanging="360"/>
      </w:pPr>
      <w:rPr>
        <w:rFonts w:ascii="Times New Roman" w:hAnsi="Times New Roman" w:cs="Times New Roman"/>
      </w:rPr>
    </w:lvl>
  </w:abstractNum>
  <w:abstractNum w:abstractNumId="9">
    <w:nsid w:val="00000009"/>
    <w:multiLevelType w:val="singleLevel"/>
    <w:tmpl w:val="00000009"/>
    <w:name w:val="WW8Num9"/>
    <w:lvl w:ilvl="0">
      <w:start w:val="1"/>
      <w:numFmt w:val="decimal"/>
      <w:lvlText w:val="%1."/>
      <w:lvlJc w:val="left"/>
      <w:pPr>
        <w:tabs>
          <w:tab w:val="num" w:pos="0"/>
        </w:tabs>
        <w:ind w:left="643" w:hanging="360"/>
      </w:pPr>
    </w:lvl>
  </w:abstractNum>
  <w:abstractNum w:abstractNumId="10">
    <w:nsid w:val="0000000A"/>
    <w:multiLevelType w:val="singleLevel"/>
    <w:tmpl w:val="0000000A"/>
    <w:name w:val="WW8Num26"/>
    <w:lvl w:ilvl="0">
      <w:start w:val="34"/>
      <w:numFmt w:val="bullet"/>
      <w:lvlText w:val="-"/>
      <w:lvlJc w:val="left"/>
      <w:pPr>
        <w:tabs>
          <w:tab w:val="num" w:pos="1060"/>
        </w:tabs>
        <w:ind w:left="1060" w:hanging="360"/>
      </w:pPr>
      <w:rPr>
        <w:rFonts w:ascii="Times New Roman" w:hAnsi="Times New Roman" w:cs="Times New Roman" w:hint="default"/>
        <w:sz w:val="22"/>
        <w:szCs w:val="22"/>
      </w:rPr>
    </w:lvl>
  </w:abstractNum>
  <w:abstractNum w:abstractNumId="11">
    <w:nsid w:val="0000000B"/>
    <w:multiLevelType w:val="multilevel"/>
    <w:tmpl w:val="E23A7C1E"/>
    <w:name w:val="WW8Num11"/>
    <w:lvl w:ilvl="0">
      <w:start w:val="1"/>
      <w:numFmt w:val="lowerLetter"/>
      <w:lvlText w:val="%1)"/>
      <w:lvlJc w:val="left"/>
      <w:pPr>
        <w:tabs>
          <w:tab w:val="num" w:pos="0"/>
        </w:tabs>
        <w:ind w:left="720" w:hanging="360"/>
      </w:pPr>
      <w:rPr>
        <w:b w:val="0"/>
      </w:r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3">
    <w:nsid w:val="0000000E"/>
    <w:multiLevelType w:val="multilevel"/>
    <w:tmpl w:val="D27EC9D8"/>
    <w:name w:val="WW8Num14"/>
    <w:lvl w:ilvl="0">
      <w:start w:val="1"/>
      <w:numFmt w:val="lowerLetter"/>
      <w:lvlText w:val="%1)"/>
      <w:lvlJc w:val="left"/>
      <w:pPr>
        <w:tabs>
          <w:tab w:val="num" w:pos="720"/>
        </w:tabs>
        <w:ind w:left="720" w:hanging="360"/>
      </w:pPr>
      <w:rPr>
        <w:b w:val="0"/>
        <w:color w:val="00000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4">
    <w:nsid w:val="0000000F"/>
    <w:multiLevelType w:val="multilevel"/>
    <w:tmpl w:val="9830E0B2"/>
    <w:name w:val="WW8Num15"/>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15">
    <w:nsid w:val="00000014"/>
    <w:multiLevelType w:val="multilevel"/>
    <w:tmpl w:val="F1B444E0"/>
    <w:name w:val="WW8Num21"/>
    <w:lvl w:ilvl="0">
      <w:start w:val="1"/>
      <w:numFmt w:val="lowerLetter"/>
      <w:lvlText w:val="%1)"/>
      <w:lvlJc w:val="left"/>
      <w:pPr>
        <w:tabs>
          <w:tab w:val="num" w:pos="360"/>
        </w:tabs>
        <w:ind w:left="360" w:hanging="360"/>
      </w:pPr>
      <w:rPr>
        <w:sz w:val="20"/>
        <w:szCs w:val="24"/>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Wingdings" w:hAnsi="Wingdings"/>
      </w:rPr>
    </w:lvl>
    <w:lvl w:ilvl="4">
      <w:start w:val="1"/>
      <w:numFmt w:val="bullet"/>
      <w:lvlText w:val=""/>
      <w:lvlJc w:val="left"/>
      <w:pPr>
        <w:tabs>
          <w:tab w:val="num" w:pos="3240"/>
        </w:tabs>
        <w:ind w:left="3240" w:hanging="360"/>
      </w:pPr>
      <w:rPr>
        <w:rFonts w:ascii="Wingdings" w:hAnsi="Wingdings"/>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Wingdings" w:hAnsi="Wingdings"/>
      </w:rPr>
    </w:lvl>
    <w:lvl w:ilvl="7">
      <w:start w:val="1"/>
      <w:numFmt w:val="bullet"/>
      <w:lvlText w:val=""/>
      <w:lvlJc w:val="left"/>
      <w:pPr>
        <w:tabs>
          <w:tab w:val="num" w:pos="5400"/>
        </w:tabs>
        <w:ind w:left="5400" w:hanging="360"/>
      </w:pPr>
      <w:rPr>
        <w:rFonts w:ascii="Wingdings" w:hAnsi="Wingdings"/>
      </w:rPr>
    </w:lvl>
    <w:lvl w:ilvl="8">
      <w:start w:val="1"/>
      <w:numFmt w:val="bullet"/>
      <w:lvlText w:val=""/>
      <w:lvlJc w:val="left"/>
      <w:pPr>
        <w:tabs>
          <w:tab w:val="num" w:pos="6120"/>
        </w:tabs>
        <w:ind w:left="6120" w:hanging="360"/>
      </w:pPr>
      <w:rPr>
        <w:rFonts w:ascii="Wingdings" w:hAnsi="Wingdings"/>
      </w:rPr>
    </w:lvl>
  </w:abstractNum>
  <w:abstractNum w:abstractNumId="16">
    <w:nsid w:val="00000015"/>
    <w:multiLevelType w:val="multilevel"/>
    <w:tmpl w:val="927AE862"/>
    <w:name w:val="WW8Num22"/>
    <w:lvl w:ilvl="0">
      <w:start w:val="1"/>
      <w:numFmt w:val="lowerLetter"/>
      <w:lvlText w:val="%1)"/>
      <w:lvlJc w:val="left"/>
      <w:pPr>
        <w:tabs>
          <w:tab w:val="num" w:pos="720"/>
        </w:tabs>
        <w:ind w:left="720" w:hanging="360"/>
      </w:pPr>
      <w:rPr>
        <w:color w:val="00000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7">
    <w:nsid w:val="006138BA"/>
    <w:multiLevelType w:val="multilevel"/>
    <w:tmpl w:val="F3B04B8E"/>
    <w:styleLink w:val="WW8Num36"/>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8">
    <w:nsid w:val="00DC2572"/>
    <w:multiLevelType w:val="multilevel"/>
    <w:tmpl w:val="6B12EC4E"/>
    <w:styleLink w:val="WW8Num33"/>
    <w:lvl w:ilvl="0">
      <w:start w:val="1"/>
      <w:numFmt w:val="decimal"/>
      <w:lvlText w:val="%1."/>
      <w:lvlJc w:val="left"/>
      <w:pPr>
        <w:ind w:left="360" w:hanging="360"/>
      </w:pPr>
      <w:rPr>
        <w:rFonts w:ascii="Calibri" w:eastAsia="Calibri" w:hAnsi="Calibri" w:cs="Calibri"/>
      </w:rPr>
    </w:lvl>
    <w:lvl w:ilvl="1">
      <w:start w:val="1"/>
      <w:numFmt w:val="decimal"/>
      <w:lvlText w:val="%1.%2."/>
      <w:lvlJc w:val="left"/>
      <w:pPr>
        <w:ind w:left="792" w:hanging="432"/>
      </w:pPr>
      <w:rPr>
        <w:rFonts w:ascii="Calibri" w:eastAsia="Calibri" w:hAnsi="Calibri" w:cs="Calibri"/>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019E266B"/>
    <w:multiLevelType w:val="multilevel"/>
    <w:tmpl w:val="408E127E"/>
    <w:lvl w:ilvl="0">
      <w:start w:val="5"/>
      <w:numFmt w:val="upperRoman"/>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nsid w:val="01A12154"/>
    <w:multiLevelType w:val="multilevel"/>
    <w:tmpl w:val="BB9E4568"/>
    <w:styleLink w:val="WWNum3"/>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1">
    <w:nsid w:val="01F96CC3"/>
    <w:multiLevelType w:val="singleLevel"/>
    <w:tmpl w:val="5FD26FAC"/>
    <w:lvl w:ilvl="0">
      <w:start w:val="1"/>
      <w:numFmt w:val="decimal"/>
      <w:lvlText w:val="%1."/>
      <w:legacy w:legacy="1" w:legacySpace="0" w:legacyIndent="355"/>
      <w:lvlJc w:val="left"/>
      <w:rPr>
        <w:rFonts w:ascii="Times New Roman" w:hAnsi="Times New Roman" w:cs="Times New Roman" w:hint="default"/>
      </w:rPr>
    </w:lvl>
  </w:abstractNum>
  <w:abstractNum w:abstractNumId="22">
    <w:nsid w:val="02DB33E4"/>
    <w:multiLevelType w:val="multilevel"/>
    <w:tmpl w:val="CCFC6838"/>
    <w:styleLink w:val="WW8Num5"/>
    <w:lvl w:ilvl="0">
      <w:start w:val="1"/>
      <w:numFmt w:val="upperLetter"/>
      <w:lvlText w:val="%1."/>
      <w:lvlJc w:val="left"/>
      <w:pPr>
        <w:ind w:left="397" w:hanging="397"/>
      </w:pPr>
      <w:rPr>
        <w:rFonts w:ascii="Tahoma" w:hAnsi="Tahoma" w:cs="Tahoma"/>
        <w:b/>
        <w:i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03562A39"/>
    <w:multiLevelType w:val="multilevel"/>
    <w:tmpl w:val="F18C417A"/>
    <w:styleLink w:val="RTFNum2"/>
    <w:lvl w:ilvl="0">
      <w:start w:val="1"/>
      <w:numFmt w:val="none"/>
      <w:lvlText w:val="·%1"/>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nsid w:val="03591FF3"/>
    <w:multiLevelType w:val="multilevel"/>
    <w:tmpl w:val="C5D294B4"/>
    <w:styleLink w:val="WW8Num9"/>
    <w:lvl w:ilvl="0">
      <w:numFmt w:val="bullet"/>
      <w:lvlText w:val=""/>
      <w:lvlJc w:val="left"/>
      <w:pPr>
        <w:ind w:left="720" w:hanging="360"/>
      </w:pPr>
      <w:rPr>
        <w:rFonts w:ascii="Symbol" w:hAnsi="Symbol"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cs="Times New Roman"/>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cs="Times New Roman"/>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5">
    <w:nsid w:val="04601457"/>
    <w:multiLevelType w:val="multilevel"/>
    <w:tmpl w:val="F44EE51A"/>
    <w:styleLink w:val="WW8Num24"/>
    <w:lvl w:ilvl="0">
      <w:numFmt w:val="bullet"/>
      <w:lvlText w:val=""/>
      <w:lvlJc w:val="left"/>
      <w:pPr>
        <w:ind w:left="720" w:hanging="360"/>
      </w:pPr>
      <w:rPr>
        <w:rFonts w:ascii="Symbol" w:hAnsi="Symbol" w:cs="Symbol"/>
      </w:rPr>
    </w:lvl>
    <w:lvl w:ilvl="1">
      <w:numFmt w:val="bullet"/>
      <w:lvlText w:val=""/>
      <w:lvlJc w:val="left"/>
      <w:pPr>
        <w:ind w:left="1080" w:hanging="360"/>
      </w:pPr>
      <w:rPr>
        <w:rFonts w:ascii="Symbol" w:hAnsi="Symbol" w:cs="Symbol"/>
      </w:rPr>
    </w:lvl>
    <w:lvl w:ilvl="2">
      <w:numFmt w:val="bullet"/>
      <w:lvlText w:val=""/>
      <w:lvlJc w:val="left"/>
      <w:pPr>
        <w:ind w:left="1440" w:hanging="360"/>
      </w:pPr>
      <w:rPr>
        <w:rFonts w:ascii="Symbol" w:hAnsi="Symbol" w:cs="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Symbol" w:hAnsi="Symbol" w:cs="Symbol"/>
      </w:rPr>
    </w:lvl>
    <w:lvl w:ilvl="5">
      <w:numFmt w:val="bullet"/>
      <w:lvlText w:val=""/>
      <w:lvlJc w:val="left"/>
      <w:pPr>
        <w:ind w:left="2520" w:hanging="360"/>
      </w:pPr>
      <w:rPr>
        <w:rFonts w:ascii="Symbol" w:hAnsi="Symbol" w:cs="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Symbol" w:hAnsi="Symbol" w:cs="Symbol"/>
      </w:rPr>
    </w:lvl>
    <w:lvl w:ilvl="8">
      <w:numFmt w:val="bullet"/>
      <w:lvlText w:val=""/>
      <w:lvlJc w:val="left"/>
      <w:pPr>
        <w:ind w:left="3600" w:hanging="360"/>
      </w:pPr>
      <w:rPr>
        <w:rFonts w:ascii="Symbol" w:hAnsi="Symbol" w:cs="Symbol"/>
      </w:rPr>
    </w:lvl>
  </w:abstractNum>
  <w:abstractNum w:abstractNumId="26">
    <w:nsid w:val="04C65554"/>
    <w:multiLevelType w:val="singleLevel"/>
    <w:tmpl w:val="6F1CE07E"/>
    <w:lvl w:ilvl="0">
      <w:start w:val="3"/>
      <w:numFmt w:val="decimal"/>
      <w:lvlText w:val="%1."/>
      <w:legacy w:legacy="1" w:legacySpace="0" w:legacyIndent="197"/>
      <w:lvlJc w:val="left"/>
      <w:rPr>
        <w:rFonts w:ascii="Times New Roman" w:hAnsi="Times New Roman" w:cs="Times New Roman" w:hint="default"/>
      </w:rPr>
    </w:lvl>
  </w:abstractNum>
  <w:abstractNum w:abstractNumId="27">
    <w:nsid w:val="057E60ED"/>
    <w:multiLevelType w:val="multilevel"/>
    <w:tmpl w:val="6786EF96"/>
    <w:styleLink w:val="RTFNum5"/>
    <w:lvl w:ilvl="0">
      <w:start w:val="1"/>
      <w:numFmt w:val="none"/>
      <w:lvlText w:val="·%1"/>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nsid w:val="060E031B"/>
    <w:multiLevelType w:val="multilevel"/>
    <w:tmpl w:val="C75CB4D4"/>
    <w:styleLink w:val="WW8Num22"/>
    <w:lvl w:ilvl="0">
      <w:numFmt w:val="bullet"/>
      <w:lvlText w:val=""/>
      <w:lvlJc w:val="left"/>
      <w:pPr>
        <w:ind w:left="707" w:hanging="283"/>
      </w:pPr>
      <w:rPr>
        <w:rFonts w:ascii="Symbol" w:hAnsi="Symbol" w:cs="Symbol"/>
        <w:color w:val="000000"/>
        <w:sz w:val="20"/>
      </w:rPr>
    </w:lvl>
    <w:lvl w:ilvl="1">
      <w:numFmt w:val="bullet"/>
      <w:lvlText w:val=""/>
      <w:lvlJc w:val="left"/>
      <w:pPr>
        <w:ind w:left="1414" w:hanging="283"/>
      </w:pPr>
      <w:rPr>
        <w:rFonts w:ascii="Symbol" w:hAnsi="Symbol"/>
      </w:rPr>
    </w:lvl>
    <w:lvl w:ilvl="2">
      <w:numFmt w:val="bullet"/>
      <w:lvlText w:val=""/>
      <w:lvlJc w:val="left"/>
      <w:pPr>
        <w:ind w:left="2121" w:hanging="283"/>
      </w:pPr>
      <w:rPr>
        <w:rFonts w:ascii="Symbol" w:hAnsi="Symbol"/>
      </w:rPr>
    </w:lvl>
    <w:lvl w:ilvl="3">
      <w:numFmt w:val="bullet"/>
      <w:lvlText w:val=""/>
      <w:lvlJc w:val="left"/>
      <w:pPr>
        <w:ind w:left="2828" w:hanging="283"/>
      </w:pPr>
      <w:rPr>
        <w:rFonts w:ascii="Symbol" w:hAnsi="Symbol"/>
      </w:rPr>
    </w:lvl>
    <w:lvl w:ilvl="4">
      <w:numFmt w:val="bullet"/>
      <w:lvlText w:val=""/>
      <w:lvlJc w:val="left"/>
      <w:pPr>
        <w:ind w:left="3535" w:hanging="283"/>
      </w:pPr>
      <w:rPr>
        <w:rFonts w:ascii="Symbol" w:hAnsi="Symbol"/>
      </w:rPr>
    </w:lvl>
    <w:lvl w:ilvl="5">
      <w:numFmt w:val="bullet"/>
      <w:lvlText w:val=""/>
      <w:lvlJc w:val="left"/>
      <w:pPr>
        <w:ind w:left="4242" w:hanging="283"/>
      </w:pPr>
      <w:rPr>
        <w:rFonts w:ascii="Symbol" w:hAnsi="Symbol"/>
      </w:rPr>
    </w:lvl>
    <w:lvl w:ilvl="6">
      <w:numFmt w:val="bullet"/>
      <w:lvlText w:val=""/>
      <w:lvlJc w:val="left"/>
      <w:pPr>
        <w:ind w:left="4949" w:hanging="283"/>
      </w:pPr>
      <w:rPr>
        <w:rFonts w:ascii="Symbol" w:hAnsi="Symbol"/>
      </w:rPr>
    </w:lvl>
    <w:lvl w:ilvl="7">
      <w:numFmt w:val="bullet"/>
      <w:lvlText w:val=""/>
      <w:lvlJc w:val="left"/>
      <w:pPr>
        <w:ind w:left="5656" w:hanging="283"/>
      </w:pPr>
      <w:rPr>
        <w:rFonts w:ascii="Symbol" w:hAnsi="Symbol"/>
      </w:rPr>
    </w:lvl>
    <w:lvl w:ilvl="8">
      <w:numFmt w:val="bullet"/>
      <w:lvlText w:val=""/>
      <w:lvlJc w:val="left"/>
      <w:pPr>
        <w:ind w:left="6363" w:hanging="283"/>
      </w:pPr>
      <w:rPr>
        <w:rFonts w:ascii="Symbol" w:hAnsi="Symbol"/>
      </w:rPr>
    </w:lvl>
  </w:abstractNum>
  <w:abstractNum w:abstractNumId="29">
    <w:nsid w:val="081D70D6"/>
    <w:multiLevelType w:val="multilevel"/>
    <w:tmpl w:val="46A6C972"/>
    <w:styleLink w:val="WW8Num37"/>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0">
    <w:nsid w:val="0946032E"/>
    <w:multiLevelType w:val="singleLevel"/>
    <w:tmpl w:val="5FD26FAC"/>
    <w:lvl w:ilvl="0">
      <w:start w:val="1"/>
      <w:numFmt w:val="decimal"/>
      <w:lvlText w:val="%1."/>
      <w:legacy w:legacy="1" w:legacySpace="0" w:legacyIndent="355"/>
      <w:lvlJc w:val="left"/>
      <w:rPr>
        <w:rFonts w:ascii="Times New Roman" w:hAnsi="Times New Roman" w:cs="Times New Roman" w:hint="default"/>
      </w:rPr>
    </w:lvl>
  </w:abstractNum>
  <w:abstractNum w:abstractNumId="31">
    <w:nsid w:val="0A340C1F"/>
    <w:multiLevelType w:val="multilevel"/>
    <w:tmpl w:val="73B09436"/>
    <w:styleLink w:val="WW8Num2"/>
    <w:lvl w:ilvl="0">
      <w:numFmt w:val="bullet"/>
      <w:lvlText w:val=""/>
      <w:lvlJc w:val="left"/>
      <w:pPr>
        <w:ind w:left="707" w:hanging="283"/>
      </w:pPr>
      <w:rPr>
        <w:rFonts w:ascii="Symbol" w:hAnsi="Symbol"/>
      </w:rPr>
    </w:lvl>
    <w:lvl w:ilvl="1">
      <w:numFmt w:val="bullet"/>
      <w:lvlText w:val=""/>
      <w:lvlJc w:val="left"/>
      <w:pPr>
        <w:ind w:left="1414" w:hanging="283"/>
      </w:pPr>
      <w:rPr>
        <w:rFonts w:ascii="Symbol" w:hAnsi="Symbol"/>
      </w:rPr>
    </w:lvl>
    <w:lvl w:ilvl="2">
      <w:numFmt w:val="bullet"/>
      <w:lvlText w:val=""/>
      <w:lvlJc w:val="left"/>
      <w:pPr>
        <w:ind w:left="2121" w:hanging="283"/>
      </w:pPr>
      <w:rPr>
        <w:rFonts w:ascii="Symbol" w:hAnsi="Symbol"/>
      </w:rPr>
    </w:lvl>
    <w:lvl w:ilvl="3">
      <w:numFmt w:val="bullet"/>
      <w:lvlText w:val=""/>
      <w:lvlJc w:val="left"/>
      <w:pPr>
        <w:ind w:left="2828" w:hanging="283"/>
      </w:pPr>
      <w:rPr>
        <w:rFonts w:ascii="Symbol" w:hAnsi="Symbol"/>
      </w:rPr>
    </w:lvl>
    <w:lvl w:ilvl="4">
      <w:numFmt w:val="bullet"/>
      <w:lvlText w:val=""/>
      <w:lvlJc w:val="left"/>
      <w:pPr>
        <w:ind w:left="3535" w:hanging="283"/>
      </w:pPr>
      <w:rPr>
        <w:rFonts w:ascii="Symbol" w:hAnsi="Symbol"/>
      </w:rPr>
    </w:lvl>
    <w:lvl w:ilvl="5">
      <w:numFmt w:val="bullet"/>
      <w:lvlText w:val=""/>
      <w:lvlJc w:val="left"/>
      <w:pPr>
        <w:ind w:left="4242" w:hanging="283"/>
      </w:pPr>
      <w:rPr>
        <w:rFonts w:ascii="Symbol" w:hAnsi="Symbol"/>
      </w:rPr>
    </w:lvl>
    <w:lvl w:ilvl="6">
      <w:numFmt w:val="bullet"/>
      <w:lvlText w:val=""/>
      <w:lvlJc w:val="left"/>
      <w:pPr>
        <w:ind w:left="4949" w:hanging="283"/>
      </w:pPr>
      <w:rPr>
        <w:rFonts w:ascii="Symbol" w:hAnsi="Symbol"/>
      </w:rPr>
    </w:lvl>
    <w:lvl w:ilvl="7">
      <w:numFmt w:val="bullet"/>
      <w:lvlText w:val=""/>
      <w:lvlJc w:val="left"/>
      <w:pPr>
        <w:ind w:left="5656" w:hanging="283"/>
      </w:pPr>
      <w:rPr>
        <w:rFonts w:ascii="Symbol" w:hAnsi="Symbol"/>
      </w:rPr>
    </w:lvl>
    <w:lvl w:ilvl="8">
      <w:numFmt w:val="bullet"/>
      <w:lvlText w:val=""/>
      <w:lvlJc w:val="left"/>
      <w:pPr>
        <w:ind w:left="6363" w:hanging="283"/>
      </w:pPr>
      <w:rPr>
        <w:rFonts w:ascii="Symbol" w:hAnsi="Symbol"/>
      </w:rPr>
    </w:lvl>
  </w:abstractNum>
  <w:abstractNum w:abstractNumId="32">
    <w:nsid w:val="0AC0274D"/>
    <w:multiLevelType w:val="multilevel"/>
    <w:tmpl w:val="C636BC86"/>
    <w:styleLink w:val="RTFNum6"/>
    <w:lvl w:ilvl="0">
      <w:start w:val="1"/>
      <w:numFmt w:val="none"/>
      <w:lvlText w:val="·%1"/>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nsid w:val="0E1F7E7A"/>
    <w:multiLevelType w:val="singleLevel"/>
    <w:tmpl w:val="25CC77FC"/>
    <w:lvl w:ilvl="0">
      <w:start w:val="1"/>
      <w:numFmt w:val="decimal"/>
      <w:lvlText w:val="%1."/>
      <w:legacy w:legacy="1" w:legacySpace="0" w:legacyIndent="350"/>
      <w:lvlJc w:val="left"/>
      <w:rPr>
        <w:rFonts w:ascii="Times New Roman" w:hAnsi="Times New Roman" w:cs="Times New Roman" w:hint="default"/>
      </w:rPr>
    </w:lvl>
  </w:abstractNum>
  <w:abstractNum w:abstractNumId="34">
    <w:nsid w:val="0F8B0136"/>
    <w:multiLevelType w:val="singleLevel"/>
    <w:tmpl w:val="2542BE32"/>
    <w:lvl w:ilvl="0">
      <w:start w:val="2"/>
      <w:numFmt w:val="decimal"/>
      <w:lvlText w:val="%1."/>
      <w:legacy w:legacy="1" w:legacySpace="0" w:legacyIndent="197"/>
      <w:lvlJc w:val="left"/>
      <w:rPr>
        <w:rFonts w:ascii="Times New Roman" w:hAnsi="Times New Roman" w:cs="Times New Roman" w:hint="default"/>
      </w:rPr>
    </w:lvl>
  </w:abstractNum>
  <w:abstractNum w:abstractNumId="35">
    <w:nsid w:val="101A709B"/>
    <w:multiLevelType w:val="singleLevel"/>
    <w:tmpl w:val="5FD26FAC"/>
    <w:lvl w:ilvl="0">
      <w:start w:val="3"/>
      <w:numFmt w:val="decimal"/>
      <w:lvlText w:val="%1."/>
      <w:legacy w:legacy="1" w:legacySpace="0" w:legacyIndent="355"/>
      <w:lvlJc w:val="left"/>
      <w:rPr>
        <w:rFonts w:ascii="Times New Roman" w:hAnsi="Times New Roman" w:cs="Times New Roman" w:hint="default"/>
      </w:rPr>
    </w:lvl>
  </w:abstractNum>
  <w:abstractNum w:abstractNumId="36">
    <w:nsid w:val="103B54EE"/>
    <w:multiLevelType w:val="multilevel"/>
    <w:tmpl w:val="D8BC622A"/>
    <w:styleLink w:val="WW8Num27"/>
    <w:lvl w:ilvl="0">
      <w:numFmt w:val="bullet"/>
      <w:lvlText w:val=""/>
      <w:lvlJc w:val="left"/>
      <w:pPr>
        <w:ind w:left="720" w:hanging="360"/>
      </w:pPr>
      <w:rPr>
        <w:rFonts w:ascii="Symbol" w:hAnsi="Symbol" w:cs="Symbol"/>
        <w:sz w:val="20"/>
      </w:rPr>
    </w:lvl>
    <w:lvl w:ilvl="1">
      <w:numFmt w:val="bullet"/>
      <w:lvlText w:val=""/>
      <w:lvlJc w:val="left"/>
      <w:pPr>
        <w:ind w:left="1080" w:hanging="360"/>
      </w:pPr>
      <w:rPr>
        <w:rFonts w:ascii="Symbol" w:hAnsi="Symbol" w:cs="Symbol"/>
        <w:sz w:val="20"/>
      </w:rPr>
    </w:lvl>
    <w:lvl w:ilvl="2">
      <w:numFmt w:val="bullet"/>
      <w:lvlText w:val=""/>
      <w:lvlJc w:val="left"/>
      <w:pPr>
        <w:ind w:left="1440" w:hanging="360"/>
      </w:pPr>
      <w:rPr>
        <w:rFonts w:ascii="Symbol" w:hAnsi="Symbol" w:cs="Symbol"/>
        <w:sz w:val="20"/>
      </w:rPr>
    </w:lvl>
    <w:lvl w:ilvl="3">
      <w:numFmt w:val="bullet"/>
      <w:lvlText w:val=""/>
      <w:lvlJc w:val="left"/>
      <w:pPr>
        <w:ind w:left="1800" w:hanging="360"/>
      </w:pPr>
      <w:rPr>
        <w:rFonts w:ascii="Symbol" w:hAnsi="Symbol" w:cs="Symbol"/>
        <w:sz w:val="20"/>
      </w:rPr>
    </w:lvl>
    <w:lvl w:ilvl="4">
      <w:numFmt w:val="bullet"/>
      <w:lvlText w:val=""/>
      <w:lvlJc w:val="left"/>
      <w:pPr>
        <w:ind w:left="2160" w:hanging="360"/>
      </w:pPr>
      <w:rPr>
        <w:rFonts w:ascii="Symbol" w:hAnsi="Symbol" w:cs="Symbol"/>
        <w:sz w:val="20"/>
      </w:rPr>
    </w:lvl>
    <w:lvl w:ilvl="5">
      <w:numFmt w:val="bullet"/>
      <w:lvlText w:val=""/>
      <w:lvlJc w:val="left"/>
      <w:pPr>
        <w:ind w:left="2520" w:hanging="360"/>
      </w:pPr>
      <w:rPr>
        <w:rFonts w:ascii="Symbol" w:hAnsi="Symbol" w:cs="Symbol"/>
        <w:sz w:val="20"/>
      </w:rPr>
    </w:lvl>
    <w:lvl w:ilvl="6">
      <w:numFmt w:val="bullet"/>
      <w:lvlText w:val=""/>
      <w:lvlJc w:val="left"/>
      <w:pPr>
        <w:ind w:left="2880" w:hanging="360"/>
      </w:pPr>
      <w:rPr>
        <w:rFonts w:ascii="Symbol" w:hAnsi="Symbol" w:cs="Symbol"/>
        <w:sz w:val="20"/>
      </w:rPr>
    </w:lvl>
    <w:lvl w:ilvl="7">
      <w:numFmt w:val="bullet"/>
      <w:lvlText w:val=""/>
      <w:lvlJc w:val="left"/>
      <w:pPr>
        <w:ind w:left="3240" w:hanging="360"/>
      </w:pPr>
      <w:rPr>
        <w:rFonts w:ascii="Symbol" w:hAnsi="Symbol" w:cs="Symbol"/>
        <w:sz w:val="20"/>
      </w:rPr>
    </w:lvl>
    <w:lvl w:ilvl="8">
      <w:numFmt w:val="bullet"/>
      <w:lvlText w:val=""/>
      <w:lvlJc w:val="left"/>
      <w:pPr>
        <w:ind w:left="3600" w:hanging="360"/>
      </w:pPr>
      <w:rPr>
        <w:rFonts w:ascii="Symbol" w:hAnsi="Symbol" w:cs="Symbol"/>
        <w:sz w:val="20"/>
      </w:rPr>
    </w:lvl>
  </w:abstractNum>
  <w:abstractNum w:abstractNumId="37">
    <w:nsid w:val="107E568F"/>
    <w:multiLevelType w:val="singleLevel"/>
    <w:tmpl w:val="F754D92A"/>
    <w:lvl w:ilvl="0">
      <w:start w:val="1"/>
      <w:numFmt w:val="decimal"/>
      <w:lvlText w:val="%1."/>
      <w:legacy w:legacy="1" w:legacySpace="0" w:legacyIndent="278"/>
      <w:lvlJc w:val="left"/>
      <w:rPr>
        <w:rFonts w:ascii="Times New Roman" w:hAnsi="Times New Roman" w:cs="Times New Roman" w:hint="default"/>
      </w:rPr>
    </w:lvl>
  </w:abstractNum>
  <w:abstractNum w:abstractNumId="38">
    <w:nsid w:val="13043351"/>
    <w:multiLevelType w:val="multilevel"/>
    <w:tmpl w:val="F0A0D5D8"/>
    <w:styleLink w:val="WW8Num18"/>
    <w:lvl w:ilvl="0">
      <w:start w:val="1"/>
      <w:numFmt w:val="lowerLetter"/>
      <w:lvlText w:val="%1)"/>
      <w:lvlJc w:val="left"/>
      <w:pPr>
        <w:ind w:left="720" w:hanging="360"/>
      </w:pPr>
      <w:rPr>
        <w:rFonts w:ascii="Wingdings" w:hAnsi="Wingdings" w:cs="Wingdings"/>
        <w:b w:val="0"/>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nsid w:val="135C61C7"/>
    <w:multiLevelType w:val="singleLevel"/>
    <w:tmpl w:val="DCB48880"/>
    <w:lvl w:ilvl="0">
      <w:start w:val="1"/>
      <w:numFmt w:val="decimal"/>
      <w:lvlText w:val="%1)"/>
      <w:legacy w:legacy="1" w:legacySpace="0" w:legacyIndent="547"/>
      <w:lvlJc w:val="left"/>
      <w:rPr>
        <w:rFonts w:ascii="Times New Roman" w:hAnsi="Times New Roman" w:cs="Times New Roman" w:hint="default"/>
        <w:b w:val="0"/>
      </w:rPr>
    </w:lvl>
  </w:abstractNum>
  <w:abstractNum w:abstractNumId="40">
    <w:nsid w:val="153419D4"/>
    <w:multiLevelType w:val="multilevel"/>
    <w:tmpl w:val="3D7C44BC"/>
    <w:styleLink w:val="WWNum4"/>
    <w:lvl w:ilvl="0">
      <w:start w:val="1"/>
      <w:numFmt w:val="decimal"/>
      <w:lvlText w:val="%1."/>
      <w:lvlJc w:val="left"/>
      <w:pPr>
        <w:ind w:left="780" w:hanging="4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1">
    <w:nsid w:val="15812C87"/>
    <w:multiLevelType w:val="hybridMultilevel"/>
    <w:tmpl w:val="C346057A"/>
    <w:styleLink w:val="Zaimportowanystyl84"/>
    <w:lvl w:ilvl="0" w:tplc="74C2CF20">
      <w:start w:val="1"/>
      <w:numFmt w:val="decimal"/>
      <w:lvlText w:val="%1."/>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8564"/>
        </w:tabs>
        <w:ind w:left="425" w:hanging="141"/>
      </w:pPr>
      <w:rPr>
        <w:rFonts w:hAnsi="Arial Unicode MS"/>
        <w:caps w:val="0"/>
        <w:smallCaps w:val="0"/>
        <w:strike w:val="0"/>
        <w:dstrike w:val="0"/>
        <w:color w:val="000000"/>
        <w:spacing w:val="0"/>
        <w:w w:val="100"/>
        <w:kern w:val="0"/>
        <w:position w:val="0"/>
        <w:highlight w:val="none"/>
        <w:u w:val="none"/>
        <w:effect w:val="none"/>
        <w:vertAlign w:val="baseline"/>
      </w:rPr>
    </w:lvl>
    <w:lvl w:ilvl="1" w:tplc="80A0D9AE">
      <w:start w:val="1"/>
      <w:numFmt w:val="lowerLetter"/>
      <w:lvlText w:val="%2."/>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8564"/>
        </w:tabs>
        <w:ind w:left="777" w:hanging="493"/>
      </w:pPr>
      <w:rPr>
        <w:rFonts w:hAnsi="Arial Unicode MS"/>
        <w:caps w:val="0"/>
        <w:smallCaps w:val="0"/>
        <w:strike w:val="0"/>
        <w:dstrike w:val="0"/>
        <w:color w:val="000000"/>
        <w:spacing w:val="0"/>
        <w:w w:val="100"/>
        <w:kern w:val="0"/>
        <w:position w:val="0"/>
        <w:highlight w:val="none"/>
        <w:u w:val="none"/>
        <w:effect w:val="none"/>
        <w:vertAlign w:val="baseline"/>
      </w:rPr>
    </w:lvl>
    <w:lvl w:ilvl="2" w:tplc="7572FE1C">
      <w:start w:val="1"/>
      <w:numFmt w:val="lowerRoman"/>
      <w:lvlText w:val="%3."/>
      <w:lvlJc w:val="left"/>
      <w:pPr>
        <w:tabs>
          <w:tab w:val="left" w:pos="709"/>
          <w:tab w:val="left" w:pos="2127"/>
          <w:tab w:val="left" w:pos="2836"/>
          <w:tab w:val="left" w:pos="3545"/>
          <w:tab w:val="left" w:pos="4254"/>
          <w:tab w:val="left" w:pos="4963"/>
          <w:tab w:val="left" w:pos="5672"/>
          <w:tab w:val="left" w:pos="6381"/>
          <w:tab w:val="left" w:pos="7090"/>
          <w:tab w:val="left" w:pos="7799"/>
          <w:tab w:val="left" w:pos="8508"/>
          <w:tab w:val="left" w:pos="8564"/>
        </w:tabs>
        <w:ind w:left="1394" w:hanging="407"/>
      </w:pPr>
      <w:rPr>
        <w:rFonts w:hAnsi="Arial Unicode MS"/>
        <w:caps w:val="0"/>
        <w:smallCaps w:val="0"/>
        <w:strike w:val="0"/>
        <w:dstrike w:val="0"/>
        <w:color w:val="000000"/>
        <w:spacing w:val="0"/>
        <w:w w:val="100"/>
        <w:kern w:val="0"/>
        <w:position w:val="0"/>
        <w:highlight w:val="none"/>
        <w:u w:val="none"/>
        <w:effect w:val="none"/>
        <w:vertAlign w:val="baseline"/>
      </w:rPr>
    </w:lvl>
    <w:lvl w:ilvl="3" w:tplc="325A1820">
      <w:start w:val="1"/>
      <w:numFmt w:val="decimal"/>
      <w:lvlText w:val="%4."/>
      <w:lvlJc w:val="left"/>
      <w:pPr>
        <w:tabs>
          <w:tab w:val="left" w:pos="709"/>
          <w:tab w:val="left" w:pos="1418"/>
          <w:tab w:val="left" w:pos="2836"/>
          <w:tab w:val="left" w:pos="3545"/>
          <w:tab w:val="left" w:pos="4254"/>
          <w:tab w:val="left" w:pos="4963"/>
          <w:tab w:val="left" w:pos="5672"/>
          <w:tab w:val="left" w:pos="6381"/>
          <w:tab w:val="left" w:pos="7090"/>
          <w:tab w:val="left" w:pos="7799"/>
          <w:tab w:val="left" w:pos="8508"/>
          <w:tab w:val="left" w:pos="8564"/>
        </w:tabs>
        <w:ind w:left="2097" w:hanging="471"/>
      </w:pPr>
      <w:rPr>
        <w:rFonts w:hAnsi="Arial Unicode MS"/>
        <w:caps w:val="0"/>
        <w:smallCaps w:val="0"/>
        <w:strike w:val="0"/>
        <w:dstrike w:val="0"/>
        <w:color w:val="000000"/>
        <w:spacing w:val="0"/>
        <w:w w:val="100"/>
        <w:kern w:val="0"/>
        <w:position w:val="0"/>
        <w:highlight w:val="none"/>
        <w:u w:val="none"/>
        <w:effect w:val="none"/>
        <w:vertAlign w:val="baseline"/>
      </w:rPr>
    </w:lvl>
    <w:lvl w:ilvl="4" w:tplc="04A201C8">
      <w:start w:val="1"/>
      <w:numFmt w:val="lowerLetter"/>
      <w:lvlText w:val="%5."/>
      <w:lvlJc w:val="left"/>
      <w:pPr>
        <w:tabs>
          <w:tab w:val="left" w:pos="709"/>
          <w:tab w:val="left" w:pos="1418"/>
          <w:tab w:val="left" w:pos="2127"/>
          <w:tab w:val="left" w:pos="3545"/>
          <w:tab w:val="left" w:pos="4254"/>
          <w:tab w:val="left" w:pos="4963"/>
          <w:tab w:val="left" w:pos="5672"/>
          <w:tab w:val="left" w:pos="6381"/>
          <w:tab w:val="left" w:pos="7090"/>
          <w:tab w:val="left" w:pos="7799"/>
          <w:tab w:val="left" w:pos="8508"/>
          <w:tab w:val="left" w:pos="8564"/>
        </w:tabs>
        <w:ind w:left="2806" w:hanging="460"/>
      </w:pPr>
      <w:rPr>
        <w:rFonts w:hAnsi="Arial Unicode MS"/>
        <w:caps w:val="0"/>
        <w:smallCaps w:val="0"/>
        <w:strike w:val="0"/>
        <w:dstrike w:val="0"/>
        <w:color w:val="000000"/>
        <w:spacing w:val="0"/>
        <w:w w:val="100"/>
        <w:kern w:val="0"/>
        <w:position w:val="0"/>
        <w:highlight w:val="none"/>
        <w:u w:val="none"/>
        <w:effect w:val="none"/>
        <w:vertAlign w:val="baseline"/>
      </w:rPr>
    </w:lvl>
    <w:lvl w:ilvl="5" w:tplc="B35A1430">
      <w:start w:val="1"/>
      <w:numFmt w:val="lowerRoman"/>
      <w:lvlText w:val="%6."/>
      <w:lvlJc w:val="left"/>
      <w:pPr>
        <w:tabs>
          <w:tab w:val="left" w:pos="709"/>
          <w:tab w:val="left" w:pos="1418"/>
          <w:tab w:val="left" w:pos="2127"/>
          <w:tab w:val="left" w:pos="2836"/>
          <w:tab w:val="left" w:pos="4254"/>
          <w:tab w:val="left" w:pos="4963"/>
          <w:tab w:val="left" w:pos="5672"/>
          <w:tab w:val="left" w:pos="6381"/>
          <w:tab w:val="left" w:pos="7090"/>
          <w:tab w:val="left" w:pos="7799"/>
          <w:tab w:val="left" w:pos="8508"/>
          <w:tab w:val="left" w:pos="8564"/>
        </w:tabs>
        <w:ind w:left="3521" w:hanging="374"/>
      </w:pPr>
      <w:rPr>
        <w:rFonts w:hAnsi="Arial Unicode MS"/>
        <w:caps w:val="0"/>
        <w:smallCaps w:val="0"/>
        <w:strike w:val="0"/>
        <w:dstrike w:val="0"/>
        <w:color w:val="000000"/>
        <w:spacing w:val="0"/>
        <w:w w:val="100"/>
        <w:kern w:val="0"/>
        <w:position w:val="0"/>
        <w:highlight w:val="none"/>
        <w:u w:val="none"/>
        <w:effect w:val="none"/>
        <w:vertAlign w:val="baseline"/>
      </w:rPr>
    </w:lvl>
    <w:lvl w:ilvl="6" w:tplc="BAE2EB6A">
      <w:start w:val="1"/>
      <w:numFmt w:val="decimal"/>
      <w:lvlText w:val="%7."/>
      <w:lvlJc w:val="left"/>
      <w:pPr>
        <w:tabs>
          <w:tab w:val="left" w:pos="709"/>
          <w:tab w:val="left" w:pos="1418"/>
          <w:tab w:val="left" w:pos="2127"/>
          <w:tab w:val="left" w:pos="2836"/>
          <w:tab w:val="left" w:pos="3545"/>
          <w:tab w:val="left" w:pos="4963"/>
          <w:tab w:val="left" w:pos="5672"/>
          <w:tab w:val="left" w:pos="6381"/>
          <w:tab w:val="left" w:pos="7090"/>
          <w:tab w:val="left" w:pos="7799"/>
          <w:tab w:val="left" w:pos="8508"/>
          <w:tab w:val="left" w:pos="8564"/>
        </w:tabs>
        <w:ind w:left="4224" w:hanging="438"/>
      </w:pPr>
      <w:rPr>
        <w:rFonts w:hAnsi="Arial Unicode MS"/>
        <w:caps w:val="0"/>
        <w:smallCaps w:val="0"/>
        <w:strike w:val="0"/>
        <w:dstrike w:val="0"/>
        <w:color w:val="000000"/>
        <w:spacing w:val="0"/>
        <w:w w:val="100"/>
        <w:kern w:val="0"/>
        <w:position w:val="0"/>
        <w:highlight w:val="none"/>
        <w:u w:val="none"/>
        <w:effect w:val="none"/>
        <w:vertAlign w:val="baseline"/>
      </w:rPr>
    </w:lvl>
    <w:lvl w:ilvl="7" w:tplc="03B22940">
      <w:start w:val="1"/>
      <w:numFmt w:val="lowerLetter"/>
      <w:lvlText w:val="%8."/>
      <w:lvlJc w:val="left"/>
      <w:pPr>
        <w:tabs>
          <w:tab w:val="left" w:pos="709"/>
          <w:tab w:val="left" w:pos="1418"/>
          <w:tab w:val="left" w:pos="2127"/>
          <w:tab w:val="left" w:pos="2836"/>
          <w:tab w:val="left" w:pos="3545"/>
          <w:tab w:val="left" w:pos="4254"/>
          <w:tab w:val="left" w:pos="5672"/>
          <w:tab w:val="left" w:pos="6381"/>
          <w:tab w:val="left" w:pos="7090"/>
          <w:tab w:val="left" w:pos="7799"/>
          <w:tab w:val="left" w:pos="8508"/>
          <w:tab w:val="left" w:pos="8564"/>
        </w:tabs>
        <w:ind w:left="4933" w:hanging="427"/>
      </w:pPr>
      <w:rPr>
        <w:rFonts w:hAnsi="Arial Unicode MS"/>
        <w:caps w:val="0"/>
        <w:smallCaps w:val="0"/>
        <w:strike w:val="0"/>
        <w:dstrike w:val="0"/>
        <w:color w:val="000000"/>
        <w:spacing w:val="0"/>
        <w:w w:val="100"/>
        <w:kern w:val="0"/>
        <w:position w:val="0"/>
        <w:highlight w:val="none"/>
        <w:u w:val="none"/>
        <w:effect w:val="none"/>
        <w:vertAlign w:val="baseline"/>
      </w:rPr>
    </w:lvl>
    <w:lvl w:ilvl="8" w:tplc="068EDB2E">
      <w:start w:val="1"/>
      <w:numFmt w:val="lowerRoman"/>
      <w:lvlText w:val="%9."/>
      <w:lvlJc w:val="left"/>
      <w:pPr>
        <w:tabs>
          <w:tab w:val="left" w:pos="709"/>
          <w:tab w:val="left" w:pos="1418"/>
          <w:tab w:val="left" w:pos="2127"/>
          <w:tab w:val="left" w:pos="2836"/>
          <w:tab w:val="left" w:pos="3545"/>
          <w:tab w:val="left" w:pos="4254"/>
          <w:tab w:val="left" w:pos="4963"/>
          <w:tab w:val="left" w:pos="6381"/>
          <w:tab w:val="left" w:pos="7090"/>
          <w:tab w:val="left" w:pos="7799"/>
          <w:tab w:val="left" w:pos="8508"/>
          <w:tab w:val="left" w:pos="8564"/>
        </w:tabs>
        <w:ind w:left="5648" w:hanging="341"/>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42">
    <w:nsid w:val="15FA4F1C"/>
    <w:multiLevelType w:val="multilevel"/>
    <w:tmpl w:val="5C361FA0"/>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3">
    <w:nsid w:val="174A1B15"/>
    <w:multiLevelType w:val="multilevel"/>
    <w:tmpl w:val="46E2B580"/>
    <w:styleLink w:val="WW8Num29"/>
    <w:lvl w:ilvl="0">
      <w:numFmt w:val="bullet"/>
      <w:lvlText w:val=""/>
      <w:lvlJc w:val="left"/>
      <w:pPr>
        <w:ind w:left="1073" w:hanging="360"/>
      </w:pPr>
      <w:rPr>
        <w:rFonts w:ascii="Symbol" w:hAnsi="Symbol" w:cs="OpenSymbol"/>
        <w:sz w:val="24"/>
      </w:rPr>
    </w:lvl>
    <w:lvl w:ilvl="1">
      <w:numFmt w:val="bullet"/>
      <w:lvlText w:val="o"/>
      <w:lvlJc w:val="left"/>
      <w:pPr>
        <w:ind w:left="1793" w:hanging="360"/>
      </w:pPr>
      <w:rPr>
        <w:rFonts w:ascii="Courier New" w:hAnsi="Courier New" w:cs="OpenSymbol"/>
      </w:rPr>
    </w:lvl>
    <w:lvl w:ilvl="2">
      <w:numFmt w:val="bullet"/>
      <w:lvlText w:val=""/>
      <w:lvlJc w:val="left"/>
      <w:pPr>
        <w:ind w:left="2513" w:hanging="360"/>
      </w:pPr>
      <w:rPr>
        <w:rFonts w:ascii="Wingdings" w:hAnsi="Wingdings" w:cs="Wingdings"/>
      </w:rPr>
    </w:lvl>
    <w:lvl w:ilvl="3">
      <w:numFmt w:val="bullet"/>
      <w:lvlText w:val=""/>
      <w:lvlJc w:val="left"/>
      <w:pPr>
        <w:ind w:left="3233" w:hanging="360"/>
      </w:pPr>
      <w:rPr>
        <w:rFonts w:ascii="Symbol" w:hAnsi="Symbol" w:cs="OpenSymbol"/>
        <w:sz w:val="24"/>
      </w:rPr>
    </w:lvl>
    <w:lvl w:ilvl="4">
      <w:numFmt w:val="bullet"/>
      <w:lvlText w:val="o"/>
      <w:lvlJc w:val="left"/>
      <w:pPr>
        <w:ind w:left="3953" w:hanging="360"/>
      </w:pPr>
      <w:rPr>
        <w:rFonts w:ascii="Courier New" w:hAnsi="Courier New" w:cs="OpenSymbol"/>
      </w:rPr>
    </w:lvl>
    <w:lvl w:ilvl="5">
      <w:numFmt w:val="bullet"/>
      <w:lvlText w:val=""/>
      <w:lvlJc w:val="left"/>
      <w:pPr>
        <w:ind w:left="4673" w:hanging="360"/>
      </w:pPr>
      <w:rPr>
        <w:rFonts w:ascii="Wingdings" w:hAnsi="Wingdings" w:cs="Wingdings"/>
      </w:rPr>
    </w:lvl>
    <w:lvl w:ilvl="6">
      <w:numFmt w:val="bullet"/>
      <w:lvlText w:val=""/>
      <w:lvlJc w:val="left"/>
      <w:pPr>
        <w:ind w:left="5393" w:hanging="360"/>
      </w:pPr>
      <w:rPr>
        <w:rFonts w:ascii="Symbol" w:hAnsi="Symbol" w:cs="OpenSymbol"/>
        <w:sz w:val="24"/>
      </w:rPr>
    </w:lvl>
    <w:lvl w:ilvl="7">
      <w:numFmt w:val="bullet"/>
      <w:lvlText w:val="o"/>
      <w:lvlJc w:val="left"/>
      <w:pPr>
        <w:ind w:left="6113" w:hanging="360"/>
      </w:pPr>
      <w:rPr>
        <w:rFonts w:ascii="Courier New" w:hAnsi="Courier New" w:cs="OpenSymbol"/>
      </w:rPr>
    </w:lvl>
    <w:lvl w:ilvl="8">
      <w:numFmt w:val="bullet"/>
      <w:lvlText w:val=""/>
      <w:lvlJc w:val="left"/>
      <w:pPr>
        <w:ind w:left="6833" w:hanging="360"/>
      </w:pPr>
      <w:rPr>
        <w:rFonts w:ascii="Wingdings" w:hAnsi="Wingdings" w:cs="Wingdings"/>
      </w:rPr>
    </w:lvl>
  </w:abstractNum>
  <w:abstractNum w:abstractNumId="44">
    <w:nsid w:val="1A043B7A"/>
    <w:multiLevelType w:val="multilevel"/>
    <w:tmpl w:val="115AED46"/>
    <w:styleLink w:val="WW8Num31"/>
    <w:lvl w:ilvl="0">
      <w:numFmt w:val="bullet"/>
      <w:lvlText w:val=""/>
      <w:lvlJc w:val="left"/>
      <w:pPr>
        <w:ind w:left="1073" w:hanging="360"/>
      </w:pPr>
      <w:rPr>
        <w:rFonts w:ascii="Symbol" w:hAnsi="Symbol" w:cs="Symbol"/>
      </w:rPr>
    </w:lvl>
    <w:lvl w:ilvl="1">
      <w:numFmt w:val="bullet"/>
      <w:lvlText w:val="o"/>
      <w:lvlJc w:val="left"/>
      <w:pPr>
        <w:ind w:left="1793" w:hanging="360"/>
      </w:pPr>
      <w:rPr>
        <w:rFonts w:ascii="Courier New" w:hAnsi="Courier New" w:cs="Courier New"/>
      </w:rPr>
    </w:lvl>
    <w:lvl w:ilvl="2">
      <w:numFmt w:val="bullet"/>
      <w:lvlText w:val=""/>
      <w:lvlJc w:val="left"/>
      <w:pPr>
        <w:ind w:left="2513" w:hanging="360"/>
      </w:pPr>
      <w:rPr>
        <w:rFonts w:ascii="Wingdings" w:hAnsi="Wingdings" w:cs="Wingdings"/>
      </w:rPr>
    </w:lvl>
    <w:lvl w:ilvl="3">
      <w:numFmt w:val="bullet"/>
      <w:lvlText w:val=""/>
      <w:lvlJc w:val="left"/>
      <w:pPr>
        <w:ind w:left="3233" w:hanging="360"/>
      </w:pPr>
      <w:rPr>
        <w:rFonts w:ascii="Symbol" w:hAnsi="Symbol" w:cs="Symbol"/>
      </w:rPr>
    </w:lvl>
    <w:lvl w:ilvl="4">
      <w:numFmt w:val="bullet"/>
      <w:lvlText w:val="o"/>
      <w:lvlJc w:val="left"/>
      <w:pPr>
        <w:ind w:left="3953" w:hanging="360"/>
      </w:pPr>
      <w:rPr>
        <w:rFonts w:ascii="Courier New" w:hAnsi="Courier New" w:cs="Courier New"/>
      </w:rPr>
    </w:lvl>
    <w:lvl w:ilvl="5">
      <w:numFmt w:val="bullet"/>
      <w:lvlText w:val=""/>
      <w:lvlJc w:val="left"/>
      <w:pPr>
        <w:ind w:left="4673" w:hanging="360"/>
      </w:pPr>
      <w:rPr>
        <w:rFonts w:ascii="Wingdings" w:hAnsi="Wingdings" w:cs="Wingdings"/>
      </w:rPr>
    </w:lvl>
    <w:lvl w:ilvl="6">
      <w:numFmt w:val="bullet"/>
      <w:lvlText w:val=""/>
      <w:lvlJc w:val="left"/>
      <w:pPr>
        <w:ind w:left="5393" w:hanging="360"/>
      </w:pPr>
      <w:rPr>
        <w:rFonts w:ascii="Symbol" w:hAnsi="Symbol" w:cs="Symbol"/>
      </w:rPr>
    </w:lvl>
    <w:lvl w:ilvl="7">
      <w:numFmt w:val="bullet"/>
      <w:lvlText w:val="o"/>
      <w:lvlJc w:val="left"/>
      <w:pPr>
        <w:ind w:left="6113" w:hanging="360"/>
      </w:pPr>
      <w:rPr>
        <w:rFonts w:ascii="Courier New" w:hAnsi="Courier New" w:cs="Courier New"/>
      </w:rPr>
    </w:lvl>
    <w:lvl w:ilvl="8">
      <w:numFmt w:val="bullet"/>
      <w:lvlText w:val=""/>
      <w:lvlJc w:val="left"/>
      <w:pPr>
        <w:ind w:left="6833" w:hanging="360"/>
      </w:pPr>
      <w:rPr>
        <w:rFonts w:ascii="Wingdings" w:hAnsi="Wingdings" w:cs="Wingdings"/>
      </w:rPr>
    </w:lvl>
  </w:abstractNum>
  <w:abstractNum w:abstractNumId="45">
    <w:nsid w:val="1B9E37F3"/>
    <w:multiLevelType w:val="hybridMultilevel"/>
    <w:tmpl w:val="68AAC3F6"/>
    <w:styleLink w:val="Zaimportowanystyl86"/>
    <w:lvl w:ilvl="0" w:tplc="520C21CC">
      <w:start w:val="1"/>
      <w:numFmt w:val="lowerLetter"/>
      <w:lvlText w:val="%1)"/>
      <w:lvlJc w:val="left"/>
      <w:pPr>
        <w:tabs>
          <w:tab w:val="num" w:pos="1416"/>
        </w:tabs>
        <w:ind w:left="851" w:hanging="43"/>
      </w:pPr>
      <w:rPr>
        <w:rFonts w:hAnsi="Arial Unicode MS"/>
        <w:caps w:val="0"/>
        <w:smallCaps w:val="0"/>
        <w:strike w:val="0"/>
        <w:dstrike w:val="0"/>
        <w:color w:val="000000"/>
        <w:spacing w:val="0"/>
        <w:w w:val="100"/>
        <w:kern w:val="0"/>
        <w:position w:val="0"/>
        <w:highlight w:val="none"/>
        <w:u w:val="none"/>
        <w:effect w:val="none"/>
        <w:vertAlign w:val="baseline"/>
      </w:rPr>
    </w:lvl>
    <w:lvl w:ilvl="1" w:tplc="044AF29C">
      <w:start w:val="1"/>
      <w:numFmt w:val="lowerLetter"/>
      <w:lvlText w:val="%2."/>
      <w:lvlJc w:val="left"/>
      <w:pPr>
        <w:tabs>
          <w:tab w:val="num" w:pos="2136"/>
        </w:tabs>
        <w:ind w:left="1571" w:hanging="31"/>
      </w:pPr>
      <w:rPr>
        <w:rFonts w:hAnsi="Arial Unicode MS"/>
        <w:caps w:val="0"/>
        <w:smallCaps w:val="0"/>
        <w:strike w:val="0"/>
        <w:dstrike w:val="0"/>
        <w:color w:val="000000"/>
        <w:spacing w:val="0"/>
        <w:w w:val="100"/>
        <w:kern w:val="0"/>
        <w:position w:val="0"/>
        <w:highlight w:val="none"/>
        <w:u w:val="none"/>
        <w:effect w:val="none"/>
        <w:vertAlign w:val="baseline"/>
      </w:rPr>
    </w:lvl>
    <w:lvl w:ilvl="2" w:tplc="153C21AE">
      <w:start w:val="1"/>
      <w:numFmt w:val="lowerRoman"/>
      <w:lvlText w:val="%3."/>
      <w:lvlJc w:val="left"/>
      <w:pPr>
        <w:tabs>
          <w:tab w:val="num" w:pos="2856"/>
        </w:tabs>
        <w:ind w:left="2291" w:firstLine="63"/>
      </w:pPr>
      <w:rPr>
        <w:rFonts w:hAnsi="Arial Unicode MS"/>
        <w:caps w:val="0"/>
        <w:smallCaps w:val="0"/>
        <w:strike w:val="0"/>
        <w:dstrike w:val="0"/>
        <w:color w:val="000000"/>
        <w:spacing w:val="0"/>
        <w:w w:val="100"/>
        <w:kern w:val="0"/>
        <w:position w:val="0"/>
        <w:highlight w:val="none"/>
        <w:u w:val="none"/>
        <w:effect w:val="none"/>
        <w:vertAlign w:val="baseline"/>
      </w:rPr>
    </w:lvl>
    <w:lvl w:ilvl="3" w:tplc="80C0B2CC">
      <w:start w:val="1"/>
      <w:numFmt w:val="decimal"/>
      <w:lvlText w:val="%4."/>
      <w:lvlJc w:val="left"/>
      <w:pPr>
        <w:tabs>
          <w:tab w:val="num" w:pos="3576"/>
        </w:tabs>
        <w:ind w:left="3011" w:hanging="7"/>
      </w:pPr>
      <w:rPr>
        <w:rFonts w:hAnsi="Arial Unicode MS"/>
        <w:caps w:val="0"/>
        <w:smallCaps w:val="0"/>
        <w:strike w:val="0"/>
        <w:dstrike w:val="0"/>
        <w:color w:val="000000"/>
        <w:spacing w:val="0"/>
        <w:w w:val="100"/>
        <w:kern w:val="0"/>
        <w:position w:val="0"/>
        <w:highlight w:val="none"/>
        <w:u w:val="none"/>
        <w:effect w:val="none"/>
        <w:vertAlign w:val="baseline"/>
      </w:rPr>
    </w:lvl>
    <w:lvl w:ilvl="4" w:tplc="C3482CB8">
      <w:start w:val="1"/>
      <w:numFmt w:val="lowerLetter"/>
      <w:lvlText w:val="%5."/>
      <w:lvlJc w:val="left"/>
      <w:pPr>
        <w:tabs>
          <w:tab w:val="num" w:pos="4296"/>
        </w:tabs>
        <w:ind w:left="3731" w:firstLine="5"/>
      </w:pPr>
      <w:rPr>
        <w:rFonts w:hAnsi="Arial Unicode MS"/>
        <w:caps w:val="0"/>
        <w:smallCaps w:val="0"/>
        <w:strike w:val="0"/>
        <w:dstrike w:val="0"/>
        <w:color w:val="000000"/>
        <w:spacing w:val="0"/>
        <w:w w:val="100"/>
        <w:kern w:val="0"/>
        <w:position w:val="0"/>
        <w:highlight w:val="none"/>
        <w:u w:val="none"/>
        <w:effect w:val="none"/>
        <w:vertAlign w:val="baseline"/>
      </w:rPr>
    </w:lvl>
    <w:lvl w:ilvl="5" w:tplc="0AE8B93E">
      <w:start w:val="1"/>
      <w:numFmt w:val="lowerRoman"/>
      <w:lvlText w:val="%6."/>
      <w:lvlJc w:val="left"/>
      <w:pPr>
        <w:tabs>
          <w:tab w:val="num" w:pos="5016"/>
        </w:tabs>
        <w:ind w:left="4451" w:firstLine="99"/>
      </w:pPr>
      <w:rPr>
        <w:rFonts w:hAnsi="Arial Unicode MS"/>
        <w:caps w:val="0"/>
        <w:smallCaps w:val="0"/>
        <w:strike w:val="0"/>
        <w:dstrike w:val="0"/>
        <w:color w:val="000000"/>
        <w:spacing w:val="0"/>
        <w:w w:val="100"/>
        <w:kern w:val="0"/>
        <w:position w:val="0"/>
        <w:highlight w:val="none"/>
        <w:u w:val="none"/>
        <w:effect w:val="none"/>
        <w:vertAlign w:val="baseline"/>
      </w:rPr>
    </w:lvl>
    <w:lvl w:ilvl="6" w:tplc="1966AA88">
      <w:start w:val="1"/>
      <w:numFmt w:val="decimal"/>
      <w:lvlText w:val="%7."/>
      <w:lvlJc w:val="left"/>
      <w:pPr>
        <w:tabs>
          <w:tab w:val="num" w:pos="5736"/>
        </w:tabs>
        <w:ind w:left="5171" w:firstLine="29"/>
      </w:pPr>
      <w:rPr>
        <w:rFonts w:hAnsi="Arial Unicode MS"/>
        <w:caps w:val="0"/>
        <w:smallCaps w:val="0"/>
        <w:strike w:val="0"/>
        <w:dstrike w:val="0"/>
        <w:color w:val="000000"/>
        <w:spacing w:val="0"/>
        <w:w w:val="100"/>
        <w:kern w:val="0"/>
        <w:position w:val="0"/>
        <w:highlight w:val="none"/>
        <w:u w:val="none"/>
        <w:effect w:val="none"/>
        <w:vertAlign w:val="baseline"/>
      </w:rPr>
    </w:lvl>
    <w:lvl w:ilvl="7" w:tplc="96BE9F06">
      <w:start w:val="1"/>
      <w:numFmt w:val="lowerLetter"/>
      <w:lvlText w:val="%8."/>
      <w:lvlJc w:val="left"/>
      <w:pPr>
        <w:tabs>
          <w:tab w:val="num" w:pos="6456"/>
        </w:tabs>
        <w:ind w:left="5891" w:firstLine="41"/>
      </w:pPr>
      <w:rPr>
        <w:rFonts w:hAnsi="Arial Unicode MS"/>
        <w:caps w:val="0"/>
        <w:smallCaps w:val="0"/>
        <w:strike w:val="0"/>
        <w:dstrike w:val="0"/>
        <w:color w:val="000000"/>
        <w:spacing w:val="0"/>
        <w:w w:val="100"/>
        <w:kern w:val="0"/>
        <w:position w:val="0"/>
        <w:highlight w:val="none"/>
        <w:u w:val="none"/>
        <w:effect w:val="none"/>
        <w:vertAlign w:val="baseline"/>
      </w:rPr>
    </w:lvl>
    <w:lvl w:ilvl="8" w:tplc="1E863CA2">
      <w:start w:val="1"/>
      <w:numFmt w:val="lowerRoman"/>
      <w:lvlText w:val="%9."/>
      <w:lvlJc w:val="left"/>
      <w:pPr>
        <w:tabs>
          <w:tab w:val="num" w:pos="7176"/>
        </w:tabs>
        <w:ind w:left="6611" w:firstLine="135"/>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46">
    <w:nsid w:val="1BEC69D9"/>
    <w:multiLevelType w:val="multilevel"/>
    <w:tmpl w:val="D396B940"/>
    <w:styleLink w:val="WW8Num19"/>
    <w:lvl w:ilvl="0">
      <w:numFmt w:val="bullet"/>
      <w:lvlText w:val=""/>
      <w:lvlJc w:val="left"/>
      <w:pPr>
        <w:ind w:left="720" w:hanging="360"/>
      </w:pPr>
      <w:rPr>
        <w:rFonts w:ascii="Wingdings" w:hAnsi="Wingdings" w:cs="Symbol"/>
        <w:sz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7">
    <w:nsid w:val="1C411528"/>
    <w:multiLevelType w:val="multilevel"/>
    <w:tmpl w:val="A80A35E0"/>
    <w:styleLink w:val="WW8Num8"/>
    <w:lvl w:ilvl="0">
      <w:numFmt w:val="bullet"/>
      <w:lvlText w:val="-"/>
      <w:lvlJc w:val="left"/>
      <w:pPr>
        <w:ind w:left="631" w:hanging="930"/>
      </w:pPr>
      <w:rPr>
        <w:rFonts w:ascii="Times New Roman" w:hAnsi="Times New Roman" w:cs="Calibri"/>
      </w:rPr>
    </w:lvl>
    <w:lvl w:ilvl="1">
      <w:start w:val="1"/>
      <w:numFmt w:val="decimal"/>
      <w:lvlText w:val="%2."/>
      <w:lvlJc w:val="left"/>
      <w:pPr>
        <w:ind w:left="299" w:firstLine="0"/>
      </w:pPr>
      <w:rPr>
        <w:rFonts w:ascii="Calibri" w:hAnsi="Calibri" w:cs="Calibri"/>
      </w:rPr>
    </w:lvl>
    <w:lvl w:ilvl="2">
      <w:start w:val="1"/>
      <w:numFmt w:val="decimal"/>
      <w:lvlText w:val="%1.%2.%3"/>
      <w:lvlJc w:val="left"/>
      <w:pPr>
        <w:ind w:left="432" w:hanging="432"/>
      </w:pPr>
      <w:rPr>
        <w:strike w:val="0"/>
        <w:dstrike w:val="0"/>
      </w:rPr>
    </w:lvl>
    <w:lvl w:ilvl="3">
      <w:start w:val="1"/>
      <w:numFmt w:val="decimal"/>
      <w:lvlText w:val="%1.%2.%3.%4"/>
      <w:lvlJc w:val="left"/>
      <w:pPr>
        <w:ind w:left="900" w:firstLine="0"/>
      </w:pPr>
      <w:rPr>
        <w:rFonts w:ascii="Calibri" w:hAnsi="Calibri" w:cs="Calibri"/>
      </w:rPr>
    </w:lvl>
    <w:lvl w:ilvl="4">
      <w:start w:val="1"/>
      <w:numFmt w:val="lowerLetter"/>
      <w:lvlText w:val="%5)"/>
      <w:lvlJc w:val="left"/>
      <w:pPr>
        <w:ind w:left="299" w:firstLine="709"/>
      </w:pPr>
      <w:rPr>
        <w:rFonts w:ascii="Calibri" w:hAnsi="Calibri" w:cs="Calibri"/>
      </w:rPr>
    </w:lvl>
    <w:lvl w:ilvl="5">
      <w:start w:val="1"/>
      <w:numFmt w:val="lowerRoman"/>
      <w:lvlText w:val="%6."/>
      <w:lvlJc w:val="left"/>
      <w:pPr>
        <w:ind w:left="1418" w:hanging="709"/>
      </w:pPr>
      <w:rPr>
        <w:rFonts w:ascii="Calibri" w:hAnsi="Calibri" w:cs="Calibri"/>
      </w:rPr>
    </w:lvl>
    <w:lvl w:ilvl="6">
      <w:start w:val="1"/>
      <w:numFmt w:val="lowerRoman"/>
      <w:lvlText w:val="%7."/>
      <w:lvlJc w:val="left"/>
      <w:pPr>
        <w:ind w:left="1418" w:hanging="709"/>
      </w:pPr>
      <w:rPr>
        <w:rFonts w:ascii="Calibri" w:hAnsi="Calibri" w:cs="Calibri"/>
      </w:rPr>
    </w:lvl>
    <w:lvl w:ilvl="7">
      <w:start w:val="1"/>
      <w:numFmt w:val="lowerRoman"/>
      <w:lvlText w:val="%8."/>
      <w:lvlJc w:val="left"/>
      <w:pPr>
        <w:ind w:left="1418" w:hanging="709"/>
      </w:pPr>
      <w:rPr>
        <w:rFonts w:ascii="Calibri" w:hAnsi="Calibri" w:cs="Calibri"/>
      </w:rPr>
    </w:lvl>
    <w:lvl w:ilvl="8">
      <w:start w:val="1"/>
      <w:numFmt w:val="lowerRoman"/>
      <w:lvlText w:val="%9."/>
      <w:lvlJc w:val="left"/>
      <w:pPr>
        <w:ind w:left="1418" w:hanging="709"/>
      </w:pPr>
      <w:rPr>
        <w:rFonts w:ascii="Calibri" w:hAnsi="Calibri" w:cs="Calibri"/>
      </w:rPr>
    </w:lvl>
  </w:abstractNum>
  <w:abstractNum w:abstractNumId="48">
    <w:nsid w:val="1CBB646D"/>
    <w:multiLevelType w:val="hybridMultilevel"/>
    <w:tmpl w:val="994097B0"/>
    <w:lvl w:ilvl="0" w:tplc="4BF8CDC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
    <w:nsid w:val="20AD322D"/>
    <w:multiLevelType w:val="multilevel"/>
    <w:tmpl w:val="5AA025FE"/>
    <w:styleLink w:val="WW8Num32"/>
    <w:lvl w:ilvl="0">
      <w:numFmt w:val="bullet"/>
      <w:lvlText w:val=""/>
      <w:lvlJc w:val="left"/>
      <w:pPr>
        <w:ind w:left="720" w:hanging="360"/>
      </w:pPr>
      <w:rPr>
        <w:rFonts w:ascii="Symbol" w:hAnsi="Symbol" w:cs="Symbol"/>
        <w:b/>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0">
    <w:nsid w:val="20F472FE"/>
    <w:multiLevelType w:val="multilevel"/>
    <w:tmpl w:val="98D6F958"/>
    <w:styleLink w:val="WW8Num28"/>
    <w:lvl w:ilvl="0">
      <w:start w:val="1"/>
      <w:numFmt w:val="lowerLetter"/>
      <w:lvlText w:val="%1."/>
      <w:lvlJc w:val="left"/>
      <w:pPr>
        <w:ind w:left="720" w:hanging="360"/>
      </w:pPr>
      <w:rPr>
        <w:sz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1">
    <w:nsid w:val="21A60BEF"/>
    <w:multiLevelType w:val="hybridMultilevel"/>
    <w:tmpl w:val="1F7095C2"/>
    <w:lvl w:ilvl="0" w:tplc="240C2906">
      <w:start w:val="6"/>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2">
    <w:nsid w:val="21DA4F50"/>
    <w:multiLevelType w:val="multilevel"/>
    <w:tmpl w:val="D1C072E0"/>
    <w:styleLink w:val="WW8Num10"/>
    <w:lvl w:ilvl="0">
      <w:numFmt w:val="bullet"/>
      <w:lvlText w:val=""/>
      <w:lvlJc w:val="left"/>
      <w:pPr>
        <w:ind w:left="720" w:hanging="360"/>
      </w:pPr>
      <w:rPr>
        <w:rFonts w:ascii="Symbol" w:hAnsi="Symbol" w:cs="Times New Roman"/>
        <w:sz w:val="24"/>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abstractNum w:abstractNumId="53">
    <w:nsid w:val="2366478F"/>
    <w:multiLevelType w:val="singleLevel"/>
    <w:tmpl w:val="DAF0C9F0"/>
    <w:lvl w:ilvl="0">
      <w:start w:val="1"/>
      <w:numFmt w:val="decimal"/>
      <w:lvlText w:val="%1)"/>
      <w:legacy w:legacy="1" w:legacySpace="0" w:legacyIndent="571"/>
      <w:lvlJc w:val="left"/>
      <w:rPr>
        <w:rFonts w:ascii="Arial" w:hAnsi="Arial" w:cs="Arial" w:hint="default"/>
      </w:rPr>
    </w:lvl>
  </w:abstractNum>
  <w:abstractNum w:abstractNumId="54">
    <w:nsid w:val="247C5E4F"/>
    <w:multiLevelType w:val="multilevel"/>
    <w:tmpl w:val="7312128A"/>
    <w:styleLink w:val="RTFNum3"/>
    <w:lvl w:ilvl="0">
      <w:start w:val="1"/>
      <w:numFmt w:val="none"/>
      <w:lvlText w:val="·%1"/>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5">
    <w:nsid w:val="248F2BDF"/>
    <w:multiLevelType w:val="multilevel"/>
    <w:tmpl w:val="733E73A2"/>
    <w:styleLink w:val="WW8Num3"/>
    <w:lvl w:ilvl="0">
      <w:numFmt w:val="bullet"/>
      <w:lvlText w:val=""/>
      <w:lvlJc w:val="left"/>
      <w:pPr>
        <w:ind w:left="707" w:hanging="283"/>
      </w:pPr>
      <w:rPr>
        <w:rFonts w:ascii="Symbol" w:hAnsi="Symbol"/>
      </w:rPr>
    </w:lvl>
    <w:lvl w:ilvl="1">
      <w:numFmt w:val="bullet"/>
      <w:lvlText w:val=""/>
      <w:lvlJc w:val="left"/>
      <w:pPr>
        <w:ind w:left="1414" w:hanging="283"/>
      </w:pPr>
      <w:rPr>
        <w:rFonts w:ascii="Symbol" w:hAnsi="Symbol"/>
      </w:rPr>
    </w:lvl>
    <w:lvl w:ilvl="2">
      <w:numFmt w:val="bullet"/>
      <w:lvlText w:val=""/>
      <w:lvlJc w:val="left"/>
      <w:pPr>
        <w:ind w:left="2121" w:hanging="283"/>
      </w:pPr>
      <w:rPr>
        <w:rFonts w:ascii="Symbol" w:hAnsi="Symbol"/>
      </w:rPr>
    </w:lvl>
    <w:lvl w:ilvl="3">
      <w:numFmt w:val="bullet"/>
      <w:lvlText w:val=""/>
      <w:lvlJc w:val="left"/>
      <w:pPr>
        <w:ind w:left="2828" w:hanging="283"/>
      </w:pPr>
      <w:rPr>
        <w:rFonts w:ascii="Symbol" w:hAnsi="Symbol"/>
      </w:rPr>
    </w:lvl>
    <w:lvl w:ilvl="4">
      <w:numFmt w:val="bullet"/>
      <w:lvlText w:val=""/>
      <w:lvlJc w:val="left"/>
      <w:pPr>
        <w:ind w:left="3535" w:hanging="283"/>
      </w:pPr>
      <w:rPr>
        <w:rFonts w:ascii="Symbol" w:hAnsi="Symbol"/>
      </w:rPr>
    </w:lvl>
    <w:lvl w:ilvl="5">
      <w:numFmt w:val="bullet"/>
      <w:lvlText w:val=""/>
      <w:lvlJc w:val="left"/>
      <w:pPr>
        <w:ind w:left="4242" w:hanging="283"/>
      </w:pPr>
      <w:rPr>
        <w:rFonts w:ascii="Symbol" w:hAnsi="Symbol"/>
      </w:rPr>
    </w:lvl>
    <w:lvl w:ilvl="6">
      <w:numFmt w:val="bullet"/>
      <w:lvlText w:val=""/>
      <w:lvlJc w:val="left"/>
      <w:pPr>
        <w:ind w:left="4949" w:hanging="283"/>
      </w:pPr>
      <w:rPr>
        <w:rFonts w:ascii="Symbol" w:hAnsi="Symbol"/>
      </w:rPr>
    </w:lvl>
    <w:lvl w:ilvl="7">
      <w:numFmt w:val="bullet"/>
      <w:lvlText w:val=""/>
      <w:lvlJc w:val="left"/>
      <w:pPr>
        <w:ind w:left="5656" w:hanging="283"/>
      </w:pPr>
      <w:rPr>
        <w:rFonts w:ascii="Symbol" w:hAnsi="Symbol"/>
      </w:rPr>
    </w:lvl>
    <w:lvl w:ilvl="8">
      <w:numFmt w:val="bullet"/>
      <w:lvlText w:val=""/>
      <w:lvlJc w:val="left"/>
      <w:pPr>
        <w:ind w:left="6363" w:hanging="283"/>
      </w:pPr>
      <w:rPr>
        <w:rFonts w:ascii="Symbol" w:hAnsi="Symbol"/>
      </w:rPr>
    </w:lvl>
  </w:abstractNum>
  <w:abstractNum w:abstractNumId="56">
    <w:nsid w:val="269B5401"/>
    <w:multiLevelType w:val="hybridMultilevel"/>
    <w:tmpl w:val="7D2A5460"/>
    <w:lvl w:ilvl="0" w:tplc="04150001">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29B13299"/>
    <w:multiLevelType w:val="hybridMultilevel"/>
    <w:tmpl w:val="B1E410E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8">
    <w:nsid w:val="2BCD05D8"/>
    <w:multiLevelType w:val="multilevel"/>
    <w:tmpl w:val="9976D920"/>
    <w:styleLink w:val="WW8Num20"/>
    <w:lvl w:ilvl="0">
      <w:numFmt w:val="bullet"/>
      <w:lvlText w:val=""/>
      <w:lvlJc w:val="left"/>
      <w:pPr>
        <w:ind w:left="360" w:hanging="360"/>
      </w:pPr>
      <w:rPr>
        <w:rFonts w:ascii="Symbol" w:hAnsi="Symbol" w:cs="Symbol"/>
        <w:sz w:val="20"/>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Wingdings" w:hAnsi="Wingdings"/>
      </w:rPr>
    </w:lvl>
    <w:lvl w:ilvl="4">
      <w:numFmt w:val="bullet"/>
      <w:lvlText w:val=""/>
      <w:lvlJc w:val="left"/>
      <w:pPr>
        <w:ind w:left="3240" w:hanging="360"/>
      </w:pPr>
      <w:rPr>
        <w:rFonts w:ascii="Wingdings" w:hAnsi="Wingdings"/>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Wingdings" w:hAnsi="Wingdings"/>
      </w:rPr>
    </w:lvl>
    <w:lvl w:ilvl="7">
      <w:numFmt w:val="bullet"/>
      <w:lvlText w:val=""/>
      <w:lvlJc w:val="left"/>
      <w:pPr>
        <w:ind w:left="5400" w:hanging="360"/>
      </w:pPr>
      <w:rPr>
        <w:rFonts w:ascii="Wingdings" w:hAnsi="Wingdings"/>
      </w:rPr>
    </w:lvl>
    <w:lvl w:ilvl="8">
      <w:numFmt w:val="bullet"/>
      <w:lvlText w:val=""/>
      <w:lvlJc w:val="left"/>
      <w:pPr>
        <w:ind w:left="6120" w:hanging="360"/>
      </w:pPr>
      <w:rPr>
        <w:rFonts w:ascii="Wingdings" w:hAnsi="Wingdings"/>
      </w:rPr>
    </w:lvl>
  </w:abstractNum>
  <w:abstractNum w:abstractNumId="59">
    <w:nsid w:val="2BF3577F"/>
    <w:multiLevelType w:val="multilevel"/>
    <w:tmpl w:val="F5845186"/>
    <w:styleLink w:val="WW8Num21"/>
    <w:lvl w:ilvl="0">
      <w:numFmt w:val="bullet"/>
      <w:lvlText w:val=""/>
      <w:lvlJc w:val="left"/>
      <w:pPr>
        <w:ind w:left="720" w:hanging="360"/>
      </w:pPr>
      <w:rPr>
        <w:rFonts w:ascii="Symbol" w:hAnsi="Symbol" w:cs="Symbol"/>
        <w:sz w:val="20"/>
        <w:szCs w:val="24"/>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abstractNum w:abstractNumId="60">
    <w:nsid w:val="2C5A360A"/>
    <w:multiLevelType w:val="multilevel"/>
    <w:tmpl w:val="B31258E2"/>
    <w:styleLink w:val="WW8Num111"/>
    <w:lvl w:ilvl="0">
      <w:numFmt w:val="bullet"/>
      <w:lvlText w:val="−"/>
      <w:lvlJc w:val="left"/>
      <w:pPr>
        <w:ind w:left="1146" w:hanging="360"/>
      </w:pPr>
      <w:rPr>
        <w:rFonts w:ascii="Times New Roman" w:eastAsia="Calibri" w:hAnsi="Times New Roman" w:cs="Times New Roman"/>
        <w:color w:val="000000"/>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cs="Wingdings"/>
      </w:rPr>
    </w:lvl>
    <w:lvl w:ilvl="3">
      <w:numFmt w:val="bullet"/>
      <w:lvlText w:val=""/>
      <w:lvlJc w:val="left"/>
      <w:pPr>
        <w:ind w:left="3306" w:hanging="360"/>
      </w:pPr>
      <w:rPr>
        <w:rFonts w:ascii="Symbol" w:hAnsi="Symbol" w:cs="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cs="Wingdings"/>
      </w:rPr>
    </w:lvl>
    <w:lvl w:ilvl="6">
      <w:numFmt w:val="bullet"/>
      <w:lvlText w:val=""/>
      <w:lvlJc w:val="left"/>
      <w:pPr>
        <w:ind w:left="5466" w:hanging="360"/>
      </w:pPr>
      <w:rPr>
        <w:rFonts w:ascii="Symbol" w:hAnsi="Symbol" w:cs="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cs="Wingdings"/>
      </w:rPr>
    </w:lvl>
  </w:abstractNum>
  <w:abstractNum w:abstractNumId="61">
    <w:nsid w:val="2C73662E"/>
    <w:multiLevelType w:val="multilevel"/>
    <w:tmpl w:val="A364C772"/>
    <w:styleLink w:val="WW8Num431"/>
    <w:lvl w:ilvl="0">
      <w:numFmt w:val="bullet"/>
      <w:lvlText w:val="−"/>
      <w:lvlJc w:val="left"/>
      <w:pPr>
        <w:ind w:left="720" w:hanging="360"/>
      </w:pPr>
      <w:rPr>
        <w:rFonts w:ascii="Times New Roman" w:hAnsi="Times New Roman" w:cs="Times New Roman"/>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2">
    <w:nsid w:val="2E9265F5"/>
    <w:multiLevelType w:val="multilevel"/>
    <w:tmpl w:val="694C277C"/>
    <w:styleLink w:val="WW8Num1"/>
    <w:lvl w:ilvl="0">
      <w:numFmt w:val="bullet"/>
      <w:lvlText w:val=""/>
      <w:lvlJc w:val="left"/>
      <w:pPr>
        <w:ind w:left="707" w:hanging="283"/>
      </w:pPr>
      <w:rPr>
        <w:rFonts w:ascii="Symbol" w:hAnsi="Symbol"/>
      </w:rPr>
    </w:lvl>
    <w:lvl w:ilvl="1">
      <w:numFmt w:val="bullet"/>
      <w:lvlText w:val=""/>
      <w:lvlJc w:val="left"/>
      <w:pPr>
        <w:ind w:left="1414" w:hanging="283"/>
      </w:pPr>
      <w:rPr>
        <w:rFonts w:ascii="Symbol" w:hAnsi="Symbol"/>
      </w:rPr>
    </w:lvl>
    <w:lvl w:ilvl="2">
      <w:numFmt w:val="bullet"/>
      <w:lvlText w:val=""/>
      <w:lvlJc w:val="left"/>
      <w:pPr>
        <w:ind w:left="2121" w:hanging="283"/>
      </w:pPr>
      <w:rPr>
        <w:rFonts w:ascii="Symbol" w:hAnsi="Symbol"/>
      </w:rPr>
    </w:lvl>
    <w:lvl w:ilvl="3">
      <w:numFmt w:val="bullet"/>
      <w:lvlText w:val=""/>
      <w:lvlJc w:val="left"/>
      <w:pPr>
        <w:ind w:left="2828" w:hanging="283"/>
      </w:pPr>
      <w:rPr>
        <w:rFonts w:ascii="Symbol" w:hAnsi="Symbol"/>
      </w:rPr>
    </w:lvl>
    <w:lvl w:ilvl="4">
      <w:numFmt w:val="bullet"/>
      <w:lvlText w:val=""/>
      <w:lvlJc w:val="left"/>
      <w:pPr>
        <w:ind w:left="3535" w:hanging="283"/>
      </w:pPr>
      <w:rPr>
        <w:rFonts w:ascii="Symbol" w:hAnsi="Symbol"/>
      </w:rPr>
    </w:lvl>
    <w:lvl w:ilvl="5">
      <w:numFmt w:val="bullet"/>
      <w:lvlText w:val=""/>
      <w:lvlJc w:val="left"/>
      <w:pPr>
        <w:ind w:left="4242" w:hanging="283"/>
      </w:pPr>
      <w:rPr>
        <w:rFonts w:ascii="Symbol" w:hAnsi="Symbol"/>
      </w:rPr>
    </w:lvl>
    <w:lvl w:ilvl="6">
      <w:numFmt w:val="bullet"/>
      <w:lvlText w:val=""/>
      <w:lvlJc w:val="left"/>
      <w:pPr>
        <w:ind w:left="4949" w:hanging="283"/>
      </w:pPr>
      <w:rPr>
        <w:rFonts w:ascii="Symbol" w:hAnsi="Symbol"/>
      </w:rPr>
    </w:lvl>
    <w:lvl w:ilvl="7">
      <w:numFmt w:val="bullet"/>
      <w:lvlText w:val=""/>
      <w:lvlJc w:val="left"/>
      <w:pPr>
        <w:ind w:left="5656" w:hanging="283"/>
      </w:pPr>
      <w:rPr>
        <w:rFonts w:ascii="Symbol" w:hAnsi="Symbol"/>
      </w:rPr>
    </w:lvl>
    <w:lvl w:ilvl="8">
      <w:numFmt w:val="bullet"/>
      <w:lvlText w:val=""/>
      <w:lvlJc w:val="left"/>
      <w:pPr>
        <w:ind w:left="6363" w:hanging="283"/>
      </w:pPr>
      <w:rPr>
        <w:rFonts w:ascii="Symbol" w:hAnsi="Symbol"/>
      </w:rPr>
    </w:lvl>
  </w:abstractNum>
  <w:abstractNum w:abstractNumId="63">
    <w:nsid w:val="2EB0470A"/>
    <w:multiLevelType w:val="hybridMultilevel"/>
    <w:tmpl w:val="FB34AFF6"/>
    <w:lvl w:ilvl="0" w:tplc="0415000F">
      <w:start w:val="1"/>
      <w:numFmt w:val="decimal"/>
      <w:lvlText w:val="%1."/>
      <w:lvlJc w:val="left"/>
      <w:pPr>
        <w:ind w:left="1070" w:hanging="360"/>
      </w:pPr>
      <w:rPr>
        <w:rFonts w:cs="Times New Roman"/>
      </w:rPr>
    </w:lvl>
    <w:lvl w:ilvl="1" w:tplc="04150019" w:tentative="1">
      <w:start w:val="1"/>
      <w:numFmt w:val="lowerLetter"/>
      <w:lvlText w:val="%2."/>
      <w:lvlJc w:val="left"/>
      <w:pPr>
        <w:ind w:left="1790" w:hanging="360"/>
      </w:pPr>
      <w:rPr>
        <w:rFonts w:cs="Times New Roman"/>
      </w:rPr>
    </w:lvl>
    <w:lvl w:ilvl="2" w:tplc="0415001B" w:tentative="1">
      <w:start w:val="1"/>
      <w:numFmt w:val="lowerRoman"/>
      <w:lvlText w:val="%3."/>
      <w:lvlJc w:val="right"/>
      <w:pPr>
        <w:ind w:left="2510" w:hanging="180"/>
      </w:pPr>
      <w:rPr>
        <w:rFonts w:cs="Times New Roman"/>
      </w:rPr>
    </w:lvl>
    <w:lvl w:ilvl="3" w:tplc="0415000F" w:tentative="1">
      <w:start w:val="1"/>
      <w:numFmt w:val="decimal"/>
      <w:lvlText w:val="%4."/>
      <w:lvlJc w:val="left"/>
      <w:pPr>
        <w:ind w:left="3230" w:hanging="360"/>
      </w:pPr>
      <w:rPr>
        <w:rFonts w:cs="Times New Roman"/>
      </w:rPr>
    </w:lvl>
    <w:lvl w:ilvl="4" w:tplc="04150019" w:tentative="1">
      <w:start w:val="1"/>
      <w:numFmt w:val="lowerLetter"/>
      <w:lvlText w:val="%5."/>
      <w:lvlJc w:val="left"/>
      <w:pPr>
        <w:ind w:left="3950" w:hanging="360"/>
      </w:pPr>
      <w:rPr>
        <w:rFonts w:cs="Times New Roman"/>
      </w:rPr>
    </w:lvl>
    <w:lvl w:ilvl="5" w:tplc="0415001B" w:tentative="1">
      <w:start w:val="1"/>
      <w:numFmt w:val="lowerRoman"/>
      <w:lvlText w:val="%6."/>
      <w:lvlJc w:val="right"/>
      <w:pPr>
        <w:ind w:left="4670" w:hanging="180"/>
      </w:pPr>
      <w:rPr>
        <w:rFonts w:cs="Times New Roman"/>
      </w:rPr>
    </w:lvl>
    <w:lvl w:ilvl="6" w:tplc="0415000F" w:tentative="1">
      <w:start w:val="1"/>
      <w:numFmt w:val="decimal"/>
      <w:lvlText w:val="%7."/>
      <w:lvlJc w:val="left"/>
      <w:pPr>
        <w:ind w:left="5390" w:hanging="360"/>
      </w:pPr>
      <w:rPr>
        <w:rFonts w:cs="Times New Roman"/>
      </w:rPr>
    </w:lvl>
    <w:lvl w:ilvl="7" w:tplc="04150019" w:tentative="1">
      <w:start w:val="1"/>
      <w:numFmt w:val="lowerLetter"/>
      <w:lvlText w:val="%8."/>
      <w:lvlJc w:val="left"/>
      <w:pPr>
        <w:ind w:left="6110" w:hanging="360"/>
      </w:pPr>
      <w:rPr>
        <w:rFonts w:cs="Times New Roman"/>
      </w:rPr>
    </w:lvl>
    <w:lvl w:ilvl="8" w:tplc="0415001B" w:tentative="1">
      <w:start w:val="1"/>
      <w:numFmt w:val="lowerRoman"/>
      <w:lvlText w:val="%9."/>
      <w:lvlJc w:val="right"/>
      <w:pPr>
        <w:ind w:left="6830" w:hanging="180"/>
      </w:pPr>
      <w:rPr>
        <w:rFonts w:cs="Times New Roman"/>
      </w:rPr>
    </w:lvl>
  </w:abstractNum>
  <w:abstractNum w:abstractNumId="64">
    <w:nsid w:val="305748A2"/>
    <w:multiLevelType w:val="multilevel"/>
    <w:tmpl w:val="68784F32"/>
    <w:styleLink w:val="WWNum1"/>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5">
    <w:nsid w:val="307945A8"/>
    <w:multiLevelType w:val="multilevel"/>
    <w:tmpl w:val="E946BF88"/>
    <w:styleLink w:val="WW8Num30"/>
    <w:lvl w:ilvl="0">
      <w:numFmt w:val="bullet"/>
      <w:lvlText w:val=""/>
      <w:lvlJc w:val="left"/>
      <w:pPr>
        <w:ind w:left="360" w:hanging="360"/>
      </w:pPr>
      <w:rPr>
        <w:rFonts w:ascii="Symbol" w:hAnsi="Symbol" w:cs="Symbol"/>
      </w:rPr>
    </w:lvl>
    <w:lvl w:ilvl="1">
      <w:numFmt w:val="bullet"/>
      <w:lvlText w:val=""/>
      <w:lvlJc w:val="left"/>
      <w:pPr>
        <w:ind w:left="1080" w:hanging="360"/>
      </w:pPr>
      <w:rPr>
        <w:rFonts w:ascii="Symbol" w:hAnsi="Symbol" w:cs="Symbol"/>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66">
    <w:nsid w:val="3476618D"/>
    <w:multiLevelType w:val="singleLevel"/>
    <w:tmpl w:val="5FD26FAC"/>
    <w:lvl w:ilvl="0">
      <w:start w:val="1"/>
      <w:numFmt w:val="decimal"/>
      <w:lvlText w:val="%1."/>
      <w:legacy w:legacy="1" w:legacySpace="0" w:legacyIndent="355"/>
      <w:lvlJc w:val="left"/>
      <w:rPr>
        <w:rFonts w:ascii="Times New Roman" w:hAnsi="Times New Roman" w:cs="Times New Roman" w:hint="default"/>
      </w:rPr>
    </w:lvl>
  </w:abstractNum>
  <w:abstractNum w:abstractNumId="67">
    <w:nsid w:val="350A79B5"/>
    <w:multiLevelType w:val="multilevel"/>
    <w:tmpl w:val="E864F9D6"/>
    <w:styleLink w:val="WW8Num7"/>
    <w:lvl w:ilvl="0">
      <w:start w:val="1"/>
      <w:numFmt w:val="decimal"/>
      <w:lvlText w:val="%1."/>
      <w:lvlJc w:val="left"/>
      <w:pPr>
        <w:ind w:left="283" w:hanging="283"/>
      </w:pPr>
      <w:rPr>
        <w:rFonts w:ascii="Symbol" w:hAnsi="Symbol" w:cs="Symbol"/>
        <w:sz w:val="20"/>
      </w:rPr>
    </w:lvl>
    <w:lvl w:ilvl="1">
      <w:start w:val="1"/>
      <w:numFmt w:val="decimal"/>
      <w:lvlText w:val="%2."/>
      <w:lvlJc w:val="left"/>
      <w:pPr>
        <w:ind w:left="1097" w:hanging="283"/>
      </w:pPr>
    </w:lvl>
    <w:lvl w:ilvl="2">
      <w:start w:val="1"/>
      <w:numFmt w:val="decimal"/>
      <w:lvlText w:val="%3."/>
      <w:lvlJc w:val="left"/>
      <w:pPr>
        <w:ind w:left="1804" w:hanging="283"/>
      </w:pPr>
    </w:lvl>
    <w:lvl w:ilvl="3">
      <w:start w:val="1"/>
      <w:numFmt w:val="decimal"/>
      <w:lvlText w:val="%4."/>
      <w:lvlJc w:val="left"/>
      <w:pPr>
        <w:ind w:left="2511" w:hanging="283"/>
      </w:pPr>
    </w:lvl>
    <w:lvl w:ilvl="4">
      <w:start w:val="1"/>
      <w:numFmt w:val="decimal"/>
      <w:lvlText w:val="%5."/>
      <w:lvlJc w:val="left"/>
      <w:pPr>
        <w:ind w:left="3218" w:hanging="283"/>
      </w:pPr>
    </w:lvl>
    <w:lvl w:ilvl="5">
      <w:start w:val="1"/>
      <w:numFmt w:val="decimal"/>
      <w:lvlText w:val="%6."/>
      <w:lvlJc w:val="left"/>
      <w:pPr>
        <w:ind w:left="3925" w:hanging="283"/>
      </w:pPr>
    </w:lvl>
    <w:lvl w:ilvl="6">
      <w:start w:val="1"/>
      <w:numFmt w:val="decimal"/>
      <w:lvlText w:val="%7."/>
      <w:lvlJc w:val="left"/>
      <w:pPr>
        <w:ind w:left="4632" w:hanging="283"/>
      </w:pPr>
    </w:lvl>
    <w:lvl w:ilvl="7">
      <w:start w:val="1"/>
      <w:numFmt w:val="decimal"/>
      <w:lvlText w:val="%8."/>
      <w:lvlJc w:val="left"/>
      <w:pPr>
        <w:ind w:left="5339" w:hanging="283"/>
      </w:pPr>
    </w:lvl>
    <w:lvl w:ilvl="8">
      <w:start w:val="1"/>
      <w:numFmt w:val="decimal"/>
      <w:lvlText w:val="%9."/>
      <w:lvlJc w:val="left"/>
      <w:pPr>
        <w:ind w:left="6046" w:hanging="283"/>
      </w:pPr>
    </w:lvl>
  </w:abstractNum>
  <w:abstractNum w:abstractNumId="68">
    <w:nsid w:val="37F20EC2"/>
    <w:multiLevelType w:val="multilevel"/>
    <w:tmpl w:val="A57AB0C2"/>
    <w:styleLink w:val="WW8Num261"/>
    <w:lvl w:ilvl="0">
      <w:numFmt w:val="bullet"/>
      <w:lvlText w:val=""/>
      <w:lvlJc w:val="left"/>
      <w:pPr>
        <w:ind w:left="720" w:hanging="360"/>
      </w:pPr>
      <w:rPr>
        <w:rFonts w:ascii="Wingdings" w:hAnsi="Wingdings" w:cs="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9">
    <w:nsid w:val="3A5D45CB"/>
    <w:multiLevelType w:val="hybridMultilevel"/>
    <w:tmpl w:val="616C007A"/>
    <w:styleLink w:val="WW8Num281"/>
    <w:lvl w:ilvl="0" w:tplc="B4B4E1FA">
      <w:start w:val="1"/>
      <w:numFmt w:val="lowerLetter"/>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3EA80323"/>
    <w:multiLevelType w:val="singleLevel"/>
    <w:tmpl w:val="B012204A"/>
    <w:lvl w:ilvl="0">
      <w:start w:val="1"/>
      <w:numFmt w:val="decimal"/>
      <w:lvlText w:val="%1)"/>
      <w:legacy w:legacy="1" w:legacySpace="0" w:legacyIndent="562"/>
      <w:lvlJc w:val="left"/>
      <w:rPr>
        <w:rFonts w:ascii="Times New Roman" w:hAnsi="Times New Roman" w:cs="Times New Roman" w:hint="default"/>
        <w:b w:val="0"/>
      </w:rPr>
    </w:lvl>
  </w:abstractNum>
  <w:abstractNum w:abstractNumId="71">
    <w:nsid w:val="3FD4662F"/>
    <w:multiLevelType w:val="multilevel"/>
    <w:tmpl w:val="A91C2032"/>
    <w:styleLink w:val="WW8Num6"/>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rPr>
    </w:lvl>
    <w:lvl w:ilvl="8">
      <w:numFmt w:val="bullet"/>
      <w:lvlText w:val=""/>
      <w:lvlJc w:val="left"/>
      <w:pPr>
        <w:ind w:left="6764" w:hanging="360"/>
      </w:pPr>
      <w:rPr>
        <w:rFonts w:ascii="Wingdings" w:hAnsi="Wingdings"/>
      </w:rPr>
    </w:lvl>
  </w:abstractNum>
  <w:abstractNum w:abstractNumId="72">
    <w:nsid w:val="400D6FC9"/>
    <w:multiLevelType w:val="singleLevel"/>
    <w:tmpl w:val="7C1487D2"/>
    <w:lvl w:ilvl="0">
      <w:start w:val="1"/>
      <w:numFmt w:val="decimal"/>
      <w:lvlText w:val="%1."/>
      <w:legacy w:legacy="1" w:legacySpace="0" w:legacyIndent="197"/>
      <w:lvlJc w:val="left"/>
      <w:rPr>
        <w:rFonts w:ascii="Times New Roman" w:hAnsi="Times New Roman" w:cs="Times New Roman" w:hint="default"/>
      </w:rPr>
    </w:lvl>
  </w:abstractNum>
  <w:abstractNum w:abstractNumId="73">
    <w:nsid w:val="406B057B"/>
    <w:multiLevelType w:val="singleLevel"/>
    <w:tmpl w:val="C72EA832"/>
    <w:lvl w:ilvl="0">
      <w:start w:val="1"/>
      <w:numFmt w:val="decimal"/>
      <w:lvlText w:val="%1."/>
      <w:legacy w:legacy="1" w:legacySpace="0" w:legacyIndent="355"/>
      <w:lvlJc w:val="left"/>
      <w:rPr>
        <w:rFonts w:ascii="Times New Roman" w:hAnsi="Times New Roman" w:cs="Times New Roman" w:hint="default"/>
      </w:rPr>
    </w:lvl>
  </w:abstractNum>
  <w:abstractNum w:abstractNumId="74">
    <w:nsid w:val="40704BE2"/>
    <w:multiLevelType w:val="multilevel"/>
    <w:tmpl w:val="C322A788"/>
    <w:lvl w:ilvl="0">
      <w:start w:val="15"/>
      <w:numFmt w:val="decimal"/>
      <w:lvlText w:val="%1."/>
      <w:lvlJc w:val="left"/>
      <w:pPr>
        <w:ind w:left="720" w:hanging="360"/>
      </w:pPr>
    </w:lvl>
    <w:lvl w:ilvl="1">
      <w:start w:val="1"/>
      <w:numFmt w:val="decimal"/>
      <w:lvlText w:val="%2."/>
      <w:lvlJc w:val="left"/>
      <w:pPr>
        <w:ind w:left="1080" w:hanging="360"/>
      </w:pPr>
      <w:rPr>
        <w:rFonts w:ascii="Calibri" w:eastAsia="SimSun" w:hAnsi="Calibri" w:cs="Calibri"/>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5">
    <w:nsid w:val="43171698"/>
    <w:multiLevelType w:val="multilevel"/>
    <w:tmpl w:val="F41A0B80"/>
    <w:styleLink w:val="WW8Num12"/>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76">
    <w:nsid w:val="434F61D6"/>
    <w:multiLevelType w:val="singleLevel"/>
    <w:tmpl w:val="274292D6"/>
    <w:lvl w:ilvl="0">
      <w:start w:val="2"/>
      <w:numFmt w:val="decimal"/>
      <w:lvlText w:val="%1)"/>
      <w:legacy w:legacy="1" w:legacySpace="0" w:legacyIndent="571"/>
      <w:lvlJc w:val="left"/>
      <w:rPr>
        <w:rFonts w:ascii="Arial" w:hAnsi="Arial" w:cs="Arial" w:hint="default"/>
      </w:rPr>
    </w:lvl>
  </w:abstractNum>
  <w:abstractNum w:abstractNumId="77">
    <w:nsid w:val="46A03608"/>
    <w:multiLevelType w:val="multilevel"/>
    <w:tmpl w:val="29EA71EE"/>
    <w:styleLink w:val="WW8Num16"/>
    <w:lvl w:ilvl="0">
      <w:numFmt w:val="bullet"/>
      <w:lvlText w:val=""/>
      <w:lvlJc w:val="left"/>
      <w:pPr>
        <w:ind w:left="1080" w:hanging="360"/>
      </w:pPr>
      <w:rPr>
        <w:rFonts w:ascii="Wingdings" w:hAnsi="Wingdings" w:cs="Symbol"/>
        <w:sz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8">
    <w:nsid w:val="483E416B"/>
    <w:multiLevelType w:val="multilevel"/>
    <w:tmpl w:val="F0186638"/>
    <w:styleLink w:val="WW8Num13"/>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79">
    <w:nsid w:val="492009AC"/>
    <w:multiLevelType w:val="multilevel"/>
    <w:tmpl w:val="839A2B50"/>
    <w:styleLink w:val="WW8Num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4B937CAC"/>
    <w:multiLevelType w:val="multilevel"/>
    <w:tmpl w:val="45A2C5F8"/>
    <w:styleLink w:val="WW8Num4"/>
    <w:lvl w:ilvl="0">
      <w:numFmt w:val="bullet"/>
      <w:lvlText w:val=""/>
      <w:lvlJc w:val="left"/>
      <w:pPr>
        <w:ind w:left="707" w:hanging="283"/>
      </w:pPr>
      <w:rPr>
        <w:rFonts w:ascii="Symbol" w:hAnsi="Symbol"/>
      </w:rPr>
    </w:lvl>
    <w:lvl w:ilvl="1">
      <w:numFmt w:val="bullet"/>
      <w:lvlText w:val=""/>
      <w:lvlJc w:val="left"/>
      <w:pPr>
        <w:ind w:left="1414" w:hanging="283"/>
      </w:pPr>
      <w:rPr>
        <w:rFonts w:ascii="Symbol" w:hAnsi="Symbol"/>
      </w:rPr>
    </w:lvl>
    <w:lvl w:ilvl="2">
      <w:numFmt w:val="bullet"/>
      <w:lvlText w:val=""/>
      <w:lvlJc w:val="left"/>
      <w:pPr>
        <w:ind w:left="2121" w:hanging="283"/>
      </w:pPr>
      <w:rPr>
        <w:rFonts w:ascii="Symbol" w:hAnsi="Symbol"/>
      </w:rPr>
    </w:lvl>
    <w:lvl w:ilvl="3">
      <w:numFmt w:val="bullet"/>
      <w:lvlText w:val=""/>
      <w:lvlJc w:val="left"/>
      <w:pPr>
        <w:ind w:left="2828" w:hanging="283"/>
      </w:pPr>
      <w:rPr>
        <w:rFonts w:ascii="Symbol" w:hAnsi="Symbol"/>
      </w:rPr>
    </w:lvl>
    <w:lvl w:ilvl="4">
      <w:numFmt w:val="bullet"/>
      <w:lvlText w:val=""/>
      <w:lvlJc w:val="left"/>
      <w:pPr>
        <w:ind w:left="3535" w:hanging="283"/>
      </w:pPr>
      <w:rPr>
        <w:rFonts w:ascii="Symbol" w:hAnsi="Symbol"/>
      </w:rPr>
    </w:lvl>
    <w:lvl w:ilvl="5">
      <w:numFmt w:val="bullet"/>
      <w:lvlText w:val=""/>
      <w:lvlJc w:val="left"/>
      <w:pPr>
        <w:ind w:left="4242" w:hanging="283"/>
      </w:pPr>
      <w:rPr>
        <w:rFonts w:ascii="Symbol" w:hAnsi="Symbol"/>
      </w:rPr>
    </w:lvl>
    <w:lvl w:ilvl="6">
      <w:numFmt w:val="bullet"/>
      <w:lvlText w:val=""/>
      <w:lvlJc w:val="left"/>
      <w:pPr>
        <w:ind w:left="4949" w:hanging="283"/>
      </w:pPr>
      <w:rPr>
        <w:rFonts w:ascii="Symbol" w:hAnsi="Symbol"/>
      </w:rPr>
    </w:lvl>
    <w:lvl w:ilvl="7">
      <w:numFmt w:val="bullet"/>
      <w:lvlText w:val=""/>
      <w:lvlJc w:val="left"/>
      <w:pPr>
        <w:ind w:left="5656" w:hanging="283"/>
      </w:pPr>
      <w:rPr>
        <w:rFonts w:ascii="Symbol" w:hAnsi="Symbol"/>
      </w:rPr>
    </w:lvl>
    <w:lvl w:ilvl="8">
      <w:numFmt w:val="bullet"/>
      <w:lvlText w:val=""/>
      <w:lvlJc w:val="left"/>
      <w:pPr>
        <w:ind w:left="6363" w:hanging="283"/>
      </w:pPr>
      <w:rPr>
        <w:rFonts w:ascii="Symbol" w:hAnsi="Symbol"/>
      </w:rPr>
    </w:lvl>
  </w:abstractNum>
  <w:abstractNum w:abstractNumId="81">
    <w:nsid w:val="4C7273B3"/>
    <w:multiLevelType w:val="multilevel"/>
    <w:tmpl w:val="B5482CBA"/>
    <w:styleLink w:val="WW8Num38"/>
    <w:lvl w:ilvl="0">
      <w:start w:val="1"/>
      <w:numFmt w:val="decimal"/>
      <w:lvlText w:val="%1."/>
      <w:lvlJc w:val="left"/>
      <w:pPr>
        <w:ind w:left="480" w:hanging="360"/>
      </w:p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82">
    <w:nsid w:val="529260E4"/>
    <w:multiLevelType w:val="hybridMultilevel"/>
    <w:tmpl w:val="9A682A6A"/>
    <w:name w:val="WW8Num92"/>
    <w:lvl w:ilvl="0" w:tplc="5F942F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52FE1FE9"/>
    <w:multiLevelType w:val="singleLevel"/>
    <w:tmpl w:val="5FD26FAC"/>
    <w:lvl w:ilvl="0">
      <w:start w:val="1"/>
      <w:numFmt w:val="decimal"/>
      <w:lvlText w:val="%1."/>
      <w:legacy w:legacy="1" w:legacySpace="0" w:legacyIndent="355"/>
      <w:lvlJc w:val="left"/>
      <w:rPr>
        <w:rFonts w:ascii="Times New Roman" w:hAnsi="Times New Roman" w:cs="Times New Roman" w:hint="default"/>
      </w:rPr>
    </w:lvl>
  </w:abstractNum>
  <w:abstractNum w:abstractNumId="84">
    <w:nsid w:val="53716E7D"/>
    <w:multiLevelType w:val="hybridMultilevel"/>
    <w:tmpl w:val="00A27D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55543F6F"/>
    <w:multiLevelType w:val="multilevel"/>
    <w:tmpl w:val="8DEE5A58"/>
    <w:styleLink w:val="WW8Num43"/>
    <w:lvl w:ilvl="0">
      <w:numFmt w:val="bullet"/>
      <w:lvlText w:val="−"/>
      <w:lvlJc w:val="left"/>
      <w:pPr>
        <w:ind w:left="720" w:hanging="360"/>
      </w:pPr>
      <w:rPr>
        <w:rFonts w:ascii="Times New Roman" w:hAnsi="Times New Roman" w:cs="Times New Roman"/>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6">
    <w:nsid w:val="55875EF0"/>
    <w:multiLevelType w:val="multilevel"/>
    <w:tmpl w:val="B84492DA"/>
    <w:styleLink w:val="WW8Num151"/>
    <w:lvl w:ilvl="0">
      <w:numFmt w:val="bullet"/>
      <w:lvlText w:val=""/>
      <w:lvlJc w:val="left"/>
      <w:pPr>
        <w:ind w:left="720" w:hanging="360"/>
      </w:pPr>
      <w:rPr>
        <w:rFonts w:ascii="Wingdings" w:eastAsia="Calibri" w:hAnsi="Wingdings" w:cs="Wingdings"/>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7">
    <w:nsid w:val="56E2567D"/>
    <w:multiLevelType w:val="hybridMultilevel"/>
    <w:tmpl w:val="7E5CEC5E"/>
    <w:styleLink w:val="RTFNum61"/>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56F23EC5"/>
    <w:multiLevelType w:val="hybridMultilevel"/>
    <w:tmpl w:val="AFD861AA"/>
    <w:lvl w:ilvl="0" w:tplc="7FDA35D6">
      <w:start w:val="1"/>
      <w:numFmt w:val="decimal"/>
      <w:pStyle w:val="TEKSTRII"/>
      <w:lvlText w:val="%1."/>
      <w:lvlJc w:val="left"/>
      <w:pPr>
        <w:tabs>
          <w:tab w:val="num" w:pos="2007"/>
        </w:tabs>
        <w:ind w:left="2007" w:hanging="567"/>
      </w:pPr>
      <w:rPr>
        <w:rFonts w:ascii="Times New Roman" w:hAnsi="Times New Roman" w:cs="Times New Roman" w:hint="default"/>
      </w:rPr>
    </w:lvl>
    <w:lvl w:ilvl="1" w:tplc="04150019">
      <w:start w:val="1"/>
      <w:numFmt w:val="lowerLetter"/>
      <w:lvlText w:val="%2."/>
      <w:lvlJc w:val="left"/>
      <w:pPr>
        <w:tabs>
          <w:tab w:val="num" w:pos="1440"/>
        </w:tabs>
        <w:ind w:left="1440" w:hanging="360"/>
      </w:pPr>
      <w:rPr>
        <w:rFonts w:ascii="Times New Roman" w:hAnsi="Times New Roman" w:cs="Times New Roman"/>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89">
    <w:nsid w:val="57187829"/>
    <w:multiLevelType w:val="singleLevel"/>
    <w:tmpl w:val="FB86E46A"/>
    <w:lvl w:ilvl="0">
      <w:start w:val="3"/>
      <w:numFmt w:val="decimal"/>
      <w:lvlText w:val="%1."/>
      <w:legacy w:legacy="1" w:legacySpace="0" w:legacyIndent="566"/>
      <w:lvlJc w:val="left"/>
      <w:rPr>
        <w:rFonts w:ascii="Arial" w:hAnsi="Arial" w:cs="Arial" w:hint="default"/>
      </w:rPr>
    </w:lvl>
  </w:abstractNum>
  <w:abstractNum w:abstractNumId="90">
    <w:nsid w:val="59AE3334"/>
    <w:multiLevelType w:val="multilevel"/>
    <w:tmpl w:val="420C2CB8"/>
    <w:styleLink w:val="WW8Num25"/>
    <w:lvl w:ilvl="0">
      <w:numFmt w:val="bullet"/>
      <w:lvlText w:val=""/>
      <w:lvlJc w:val="left"/>
      <w:pPr>
        <w:ind w:left="720" w:hanging="360"/>
      </w:pPr>
      <w:rPr>
        <w:rFonts w:ascii="Symbol" w:hAnsi="Symbol" w:cs="Times New Roman"/>
        <w:sz w:val="24"/>
      </w:rPr>
    </w:lvl>
    <w:lvl w:ilvl="1">
      <w:numFmt w:val="bullet"/>
      <w:lvlText w:val=""/>
      <w:lvlJc w:val="left"/>
      <w:pPr>
        <w:ind w:left="1080" w:hanging="360"/>
      </w:pPr>
      <w:rPr>
        <w:rFonts w:ascii="Symbol" w:hAnsi="Symbol" w:cs="Times New Roman"/>
        <w:sz w:val="24"/>
      </w:rPr>
    </w:lvl>
    <w:lvl w:ilvl="2">
      <w:numFmt w:val="bullet"/>
      <w:lvlText w:val=""/>
      <w:lvlJc w:val="left"/>
      <w:pPr>
        <w:ind w:left="1440" w:hanging="360"/>
      </w:pPr>
      <w:rPr>
        <w:rFonts w:ascii="Symbol" w:hAnsi="Symbol" w:cs="Times New Roman"/>
        <w:sz w:val="24"/>
      </w:rPr>
    </w:lvl>
    <w:lvl w:ilvl="3">
      <w:numFmt w:val="bullet"/>
      <w:lvlText w:val=""/>
      <w:lvlJc w:val="left"/>
      <w:pPr>
        <w:ind w:left="1800" w:hanging="360"/>
      </w:pPr>
      <w:rPr>
        <w:rFonts w:ascii="Symbol" w:hAnsi="Symbol" w:cs="Times New Roman"/>
        <w:sz w:val="24"/>
      </w:rPr>
    </w:lvl>
    <w:lvl w:ilvl="4">
      <w:numFmt w:val="bullet"/>
      <w:lvlText w:val=""/>
      <w:lvlJc w:val="left"/>
      <w:pPr>
        <w:ind w:left="2160" w:hanging="360"/>
      </w:pPr>
      <w:rPr>
        <w:rFonts w:ascii="Symbol" w:hAnsi="Symbol" w:cs="Times New Roman"/>
        <w:sz w:val="24"/>
      </w:rPr>
    </w:lvl>
    <w:lvl w:ilvl="5">
      <w:numFmt w:val="bullet"/>
      <w:lvlText w:val=""/>
      <w:lvlJc w:val="left"/>
      <w:pPr>
        <w:ind w:left="2520" w:hanging="360"/>
      </w:pPr>
      <w:rPr>
        <w:rFonts w:ascii="Symbol" w:hAnsi="Symbol" w:cs="Times New Roman"/>
        <w:sz w:val="24"/>
      </w:rPr>
    </w:lvl>
    <w:lvl w:ilvl="6">
      <w:numFmt w:val="bullet"/>
      <w:lvlText w:val=""/>
      <w:lvlJc w:val="left"/>
      <w:pPr>
        <w:ind w:left="2880" w:hanging="360"/>
      </w:pPr>
      <w:rPr>
        <w:rFonts w:ascii="Symbol" w:hAnsi="Symbol" w:cs="Times New Roman"/>
        <w:sz w:val="24"/>
      </w:rPr>
    </w:lvl>
    <w:lvl w:ilvl="7">
      <w:numFmt w:val="bullet"/>
      <w:lvlText w:val=""/>
      <w:lvlJc w:val="left"/>
      <w:pPr>
        <w:ind w:left="3240" w:hanging="360"/>
      </w:pPr>
      <w:rPr>
        <w:rFonts w:ascii="Symbol" w:hAnsi="Symbol" w:cs="Times New Roman"/>
        <w:sz w:val="24"/>
      </w:rPr>
    </w:lvl>
    <w:lvl w:ilvl="8">
      <w:numFmt w:val="bullet"/>
      <w:lvlText w:val=""/>
      <w:lvlJc w:val="left"/>
      <w:pPr>
        <w:ind w:left="3600" w:hanging="360"/>
      </w:pPr>
      <w:rPr>
        <w:rFonts w:ascii="Symbol" w:hAnsi="Symbol" w:cs="Times New Roman"/>
        <w:sz w:val="24"/>
      </w:rPr>
    </w:lvl>
  </w:abstractNum>
  <w:abstractNum w:abstractNumId="91">
    <w:nsid w:val="5AEC6816"/>
    <w:multiLevelType w:val="multilevel"/>
    <w:tmpl w:val="C08AEF4C"/>
    <w:styleLink w:val="WW8Num15"/>
    <w:lvl w:ilvl="0">
      <w:numFmt w:val="bullet"/>
      <w:lvlText w:val=""/>
      <w:lvlJc w:val="left"/>
      <w:pPr>
        <w:ind w:left="720" w:hanging="360"/>
      </w:pPr>
      <w:rPr>
        <w:rFonts w:ascii="Wingdings" w:eastAsia="Calibri" w:hAnsi="Wingdings" w:cs="Wingdings"/>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2">
    <w:nsid w:val="5B1612DA"/>
    <w:multiLevelType w:val="multilevel"/>
    <w:tmpl w:val="AD841AF4"/>
    <w:styleLink w:val="WW8Num23"/>
    <w:lvl w:ilvl="0">
      <w:numFmt w:val="bullet"/>
      <w:lvlText w:val=""/>
      <w:lvlJc w:val="left"/>
      <w:pPr>
        <w:ind w:left="1080" w:hanging="360"/>
      </w:pPr>
      <w:rPr>
        <w:rFonts w:ascii="Symbol" w:hAnsi="Symbol" w:cs="Wingdings"/>
        <w:b w:val="0"/>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3">
    <w:nsid w:val="5C2412F6"/>
    <w:multiLevelType w:val="multilevel"/>
    <w:tmpl w:val="4670C470"/>
    <w:styleLink w:val="WW8Num26"/>
    <w:lvl w:ilvl="0">
      <w:numFmt w:val="bullet"/>
      <w:lvlText w:val=""/>
      <w:lvlJc w:val="left"/>
      <w:pPr>
        <w:ind w:left="720" w:hanging="360"/>
      </w:pPr>
      <w:rPr>
        <w:rFonts w:ascii="Wingdings" w:hAnsi="Wingdings" w:cs="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4">
    <w:nsid w:val="5DA66617"/>
    <w:multiLevelType w:val="multilevel"/>
    <w:tmpl w:val="A07884BE"/>
    <w:styleLink w:val="RTFNum4"/>
    <w:lvl w:ilvl="0">
      <w:start w:val="1"/>
      <w:numFmt w:val="none"/>
      <w:lvlText w:val="·%1"/>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5">
    <w:nsid w:val="5E275982"/>
    <w:multiLevelType w:val="hybridMultilevel"/>
    <w:tmpl w:val="8C2292E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615B1E87"/>
    <w:multiLevelType w:val="multilevel"/>
    <w:tmpl w:val="8CF62C88"/>
    <w:styleLink w:val="WW8Num47"/>
    <w:lvl w:ilvl="0">
      <w:start w:val="1"/>
      <w:numFmt w:val="decimal"/>
      <w:lvlText w:val="%1."/>
      <w:lvlJc w:val="left"/>
      <w:pPr>
        <w:ind w:left="720" w:hanging="360"/>
      </w:pPr>
      <w:rPr>
        <w:rFonts w:ascii="Times New Roman" w:eastAsia="Times New Roman" w:hAnsi="Times New Roman" w:cs="Times New Roman"/>
        <w:kern w:val="3"/>
        <w:sz w:val="24"/>
        <w:szCs w:val="24"/>
        <w:lang w:eastAsia="pl-P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7">
    <w:nsid w:val="61763A0A"/>
    <w:multiLevelType w:val="singleLevel"/>
    <w:tmpl w:val="3320D0E0"/>
    <w:lvl w:ilvl="0">
      <w:start w:val="3"/>
      <w:numFmt w:val="decimal"/>
      <w:lvlText w:val="%1."/>
      <w:legacy w:legacy="1" w:legacySpace="0" w:legacyIndent="562"/>
      <w:lvlJc w:val="left"/>
      <w:rPr>
        <w:rFonts w:ascii="Times New Roman" w:hAnsi="Times New Roman" w:cs="Times New Roman" w:hint="default"/>
        <w:b w:val="0"/>
      </w:rPr>
    </w:lvl>
  </w:abstractNum>
  <w:abstractNum w:abstractNumId="98">
    <w:nsid w:val="61C80A01"/>
    <w:multiLevelType w:val="multilevel"/>
    <w:tmpl w:val="13A4FC48"/>
    <w:styleLink w:val="RTFNum51"/>
    <w:lvl w:ilvl="0">
      <w:start w:val="1"/>
      <w:numFmt w:val="decimal"/>
      <w:pStyle w:val="Nagwek11"/>
      <w:lvlText w:val="%1."/>
      <w:lvlJc w:val="left"/>
      <w:pPr>
        <w:ind w:left="780" w:hanging="4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9">
    <w:nsid w:val="621B76C5"/>
    <w:multiLevelType w:val="hybridMultilevel"/>
    <w:tmpl w:val="700298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658A3113"/>
    <w:multiLevelType w:val="multilevel"/>
    <w:tmpl w:val="A1D291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nsid w:val="66094671"/>
    <w:multiLevelType w:val="singleLevel"/>
    <w:tmpl w:val="5FD26FAC"/>
    <w:lvl w:ilvl="0">
      <w:start w:val="1"/>
      <w:numFmt w:val="decimal"/>
      <w:lvlText w:val="%1."/>
      <w:legacy w:legacy="1" w:legacySpace="0" w:legacyIndent="355"/>
      <w:lvlJc w:val="left"/>
      <w:rPr>
        <w:rFonts w:ascii="Times New Roman" w:hAnsi="Times New Roman" w:cs="Times New Roman" w:hint="default"/>
      </w:rPr>
    </w:lvl>
  </w:abstractNum>
  <w:abstractNum w:abstractNumId="102">
    <w:nsid w:val="661D258E"/>
    <w:multiLevelType w:val="hybridMultilevel"/>
    <w:tmpl w:val="F5B2611A"/>
    <w:lvl w:ilvl="0" w:tplc="04150017">
      <w:start w:val="1"/>
      <w:numFmt w:val="lowerLetter"/>
      <w:lvlText w:val="%1)"/>
      <w:lvlJc w:val="left"/>
      <w:pPr>
        <w:ind w:left="1146" w:hanging="360"/>
      </w:pPr>
      <w:rPr>
        <w:rFonts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03">
    <w:nsid w:val="666A435E"/>
    <w:multiLevelType w:val="singleLevel"/>
    <w:tmpl w:val="7902B83A"/>
    <w:lvl w:ilvl="0">
      <w:start w:val="2"/>
      <w:numFmt w:val="lowerLetter"/>
      <w:lvlText w:val="%1)"/>
      <w:legacy w:legacy="1" w:legacySpace="0" w:legacyIndent="226"/>
      <w:lvlJc w:val="left"/>
      <w:rPr>
        <w:rFonts w:ascii="Times New Roman" w:hAnsi="Times New Roman" w:cs="Times New Roman" w:hint="default"/>
      </w:rPr>
    </w:lvl>
  </w:abstractNum>
  <w:abstractNum w:abstractNumId="104">
    <w:nsid w:val="67057709"/>
    <w:multiLevelType w:val="singleLevel"/>
    <w:tmpl w:val="D67E2132"/>
    <w:lvl w:ilvl="0">
      <w:start w:val="1"/>
      <w:numFmt w:val="decimal"/>
      <w:lvlText w:val="%1)"/>
      <w:legacy w:legacy="1" w:legacySpace="0" w:legacyIndent="557"/>
      <w:lvlJc w:val="left"/>
      <w:rPr>
        <w:rFonts w:ascii="Arial" w:hAnsi="Arial" w:cs="Arial" w:hint="default"/>
        <w:b w:val="0"/>
      </w:rPr>
    </w:lvl>
  </w:abstractNum>
  <w:abstractNum w:abstractNumId="105">
    <w:nsid w:val="6A981C6F"/>
    <w:multiLevelType w:val="hybridMultilevel"/>
    <w:tmpl w:val="F7B43ABA"/>
    <w:styleLink w:val="Zaimportowanystyl14"/>
    <w:lvl w:ilvl="0" w:tplc="55B45BB4">
      <w:start w:val="1"/>
      <w:numFmt w:val="decimal"/>
      <w:lvlText w:val="%1."/>
      <w:lvlJc w:val="left"/>
      <w:pPr>
        <w:ind w:left="217" w:hanging="21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803288DE">
      <w:start w:val="1"/>
      <w:numFmt w:val="decimal"/>
      <w:lvlText w:val="%2."/>
      <w:lvlJc w:val="left"/>
      <w:pPr>
        <w:ind w:left="426" w:hanging="426"/>
      </w:pPr>
      <w:rPr>
        <w:rFonts w:ascii="Times New Roman" w:eastAsia="Arial Unicode MS" w:hAnsi="Times New Roman" w:cs="Arial Unicode MS"/>
        <w:caps w:val="0"/>
        <w:smallCaps w:val="0"/>
        <w:strike w:val="0"/>
        <w:dstrike w:val="0"/>
        <w:color w:val="000000"/>
        <w:spacing w:val="0"/>
        <w:w w:val="100"/>
        <w:kern w:val="0"/>
        <w:position w:val="0"/>
        <w:highlight w:val="none"/>
        <w:vertAlign w:val="baseline"/>
      </w:rPr>
    </w:lvl>
    <w:lvl w:ilvl="2" w:tplc="497A2016">
      <w:start w:val="1"/>
      <w:numFmt w:val="decimal"/>
      <w:lvlText w:val="%3."/>
      <w:lvlJc w:val="left"/>
      <w:pPr>
        <w:ind w:left="709" w:hanging="426"/>
      </w:pPr>
      <w:rPr>
        <w:rFonts w:hAnsi="Arial Unicode MS"/>
        <w:caps w:val="0"/>
        <w:smallCaps w:val="0"/>
        <w:strike w:val="0"/>
        <w:dstrike w:val="0"/>
        <w:color w:val="000000"/>
        <w:spacing w:val="0"/>
        <w:w w:val="100"/>
        <w:kern w:val="0"/>
        <w:position w:val="0"/>
        <w:highlight w:val="none"/>
        <w:vertAlign w:val="baseline"/>
      </w:rPr>
    </w:lvl>
    <w:lvl w:ilvl="3" w:tplc="63BA5FE0">
      <w:start w:val="1"/>
      <w:numFmt w:val="decimal"/>
      <w:lvlText w:val="%4."/>
      <w:lvlJc w:val="left"/>
      <w:pPr>
        <w:ind w:left="993" w:hanging="426"/>
      </w:pPr>
      <w:rPr>
        <w:rFonts w:hAnsi="Arial Unicode MS"/>
        <w:caps w:val="0"/>
        <w:smallCaps w:val="0"/>
        <w:strike w:val="0"/>
        <w:dstrike w:val="0"/>
        <w:color w:val="000000"/>
        <w:spacing w:val="0"/>
        <w:w w:val="100"/>
        <w:kern w:val="0"/>
        <w:position w:val="0"/>
        <w:highlight w:val="none"/>
        <w:vertAlign w:val="baseline"/>
      </w:rPr>
    </w:lvl>
    <w:lvl w:ilvl="4" w:tplc="6982F80C">
      <w:start w:val="1"/>
      <w:numFmt w:val="decimal"/>
      <w:lvlText w:val="%5."/>
      <w:lvlJc w:val="left"/>
      <w:pPr>
        <w:ind w:left="1276" w:hanging="426"/>
      </w:pPr>
      <w:rPr>
        <w:rFonts w:hAnsi="Arial Unicode MS"/>
        <w:caps w:val="0"/>
        <w:smallCaps w:val="0"/>
        <w:strike w:val="0"/>
        <w:dstrike w:val="0"/>
        <w:color w:val="000000"/>
        <w:spacing w:val="0"/>
        <w:w w:val="100"/>
        <w:kern w:val="0"/>
        <w:position w:val="0"/>
        <w:highlight w:val="none"/>
        <w:vertAlign w:val="baseline"/>
      </w:rPr>
    </w:lvl>
    <w:lvl w:ilvl="5" w:tplc="9CF04538">
      <w:start w:val="1"/>
      <w:numFmt w:val="decimal"/>
      <w:lvlText w:val="%6."/>
      <w:lvlJc w:val="left"/>
      <w:pPr>
        <w:ind w:left="1560" w:hanging="426"/>
      </w:pPr>
      <w:rPr>
        <w:rFonts w:hAnsi="Arial Unicode MS"/>
        <w:caps w:val="0"/>
        <w:smallCaps w:val="0"/>
        <w:strike w:val="0"/>
        <w:dstrike w:val="0"/>
        <w:color w:val="000000"/>
        <w:spacing w:val="0"/>
        <w:w w:val="100"/>
        <w:kern w:val="0"/>
        <w:position w:val="0"/>
        <w:highlight w:val="none"/>
        <w:vertAlign w:val="baseline"/>
      </w:rPr>
    </w:lvl>
    <w:lvl w:ilvl="6" w:tplc="D88060DA">
      <w:start w:val="1"/>
      <w:numFmt w:val="decimal"/>
      <w:lvlText w:val="%7."/>
      <w:lvlJc w:val="left"/>
      <w:pPr>
        <w:ind w:left="1843" w:hanging="426"/>
      </w:pPr>
      <w:rPr>
        <w:rFonts w:hAnsi="Arial Unicode MS"/>
        <w:caps w:val="0"/>
        <w:smallCaps w:val="0"/>
        <w:strike w:val="0"/>
        <w:dstrike w:val="0"/>
        <w:color w:val="000000"/>
        <w:spacing w:val="0"/>
        <w:w w:val="100"/>
        <w:kern w:val="0"/>
        <w:position w:val="0"/>
        <w:highlight w:val="none"/>
        <w:vertAlign w:val="baseline"/>
      </w:rPr>
    </w:lvl>
    <w:lvl w:ilvl="7" w:tplc="1D300F04">
      <w:start w:val="1"/>
      <w:numFmt w:val="decimal"/>
      <w:lvlText w:val="%8."/>
      <w:lvlJc w:val="left"/>
      <w:pPr>
        <w:ind w:left="2127" w:hanging="426"/>
      </w:pPr>
      <w:rPr>
        <w:rFonts w:hAnsi="Arial Unicode MS"/>
        <w:caps w:val="0"/>
        <w:smallCaps w:val="0"/>
        <w:strike w:val="0"/>
        <w:dstrike w:val="0"/>
        <w:color w:val="000000"/>
        <w:spacing w:val="0"/>
        <w:w w:val="100"/>
        <w:kern w:val="0"/>
        <w:position w:val="0"/>
        <w:highlight w:val="none"/>
        <w:vertAlign w:val="baseline"/>
      </w:rPr>
    </w:lvl>
    <w:lvl w:ilvl="8" w:tplc="7DA6BCD4">
      <w:start w:val="1"/>
      <w:numFmt w:val="decimal"/>
      <w:lvlText w:val="%9."/>
      <w:lvlJc w:val="left"/>
      <w:pPr>
        <w:ind w:left="2410" w:hanging="426"/>
      </w:pPr>
      <w:rPr>
        <w:rFonts w:hAnsi="Arial Unicode MS"/>
        <w:caps w:val="0"/>
        <w:smallCaps w:val="0"/>
        <w:strike w:val="0"/>
        <w:dstrike w:val="0"/>
        <w:color w:val="000000"/>
        <w:spacing w:val="0"/>
        <w:w w:val="100"/>
        <w:kern w:val="0"/>
        <w:position w:val="0"/>
        <w:highlight w:val="none"/>
        <w:vertAlign w:val="baseline"/>
      </w:rPr>
    </w:lvl>
  </w:abstractNum>
  <w:abstractNum w:abstractNumId="106">
    <w:nsid w:val="70651DF1"/>
    <w:multiLevelType w:val="hybridMultilevel"/>
    <w:tmpl w:val="A85688AA"/>
    <w:styleLink w:val="Zaimportowanystyl85"/>
    <w:lvl w:ilvl="0" w:tplc="6EC4B142">
      <w:start w:val="1"/>
      <w:numFmt w:val="lowerLetter"/>
      <w:lvlText w:val="%1)"/>
      <w:lvlJc w:val="left"/>
      <w:pPr>
        <w:tabs>
          <w:tab w:val="left" w:pos="851"/>
          <w:tab w:val="num" w:pos="1416"/>
        </w:tabs>
        <w:ind w:left="851" w:hanging="43"/>
      </w:pPr>
      <w:rPr>
        <w:rFonts w:hAnsi="Arial Unicode MS"/>
        <w:caps w:val="0"/>
        <w:smallCaps w:val="0"/>
        <w:strike w:val="0"/>
        <w:dstrike w:val="0"/>
        <w:color w:val="000000"/>
        <w:spacing w:val="0"/>
        <w:w w:val="100"/>
        <w:kern w:val="0"/>
        <w:position w:val="0"/>
        <w:highlight w:val="none"/>
        <w:u w:val="none"/>
        <w:effect w:val="none"/>
        <w:vertAlign w:val="baseline"/>
      </w:rPr>
    </w:lvl>
    <w:lvl w:ilvl="1" w:tplc="B6A42608">
      <w:start w:val="1"/>
      <w:numFmt w:val="lowerLetter"/>
      <w:lvlText w:val="%2."/>
      <w:lvlJc w:val="left"/>
      <w:pPr>
        <w:tabs>
          <w:tab w:val="left" w:pos="851"/>
          <w:tab w:val="num" w:pos="2136"/>
        </w:tabs>
        <w:ind w:left="1571" w:hanging="31"/>
      </w:pPr>
      <w:rPr>
        <w:rFonts w:hAnsi="Arial Unicode MS"/>
        <w:caps w:val="0"/>
        <w:smallCaps w:val="0"/>
        <w:strike w:val="0"/>
        <w:dstrike w:val="0"/>
        <w:color w:val="000000"/>
        <w:spacing w:val="0"/>
        <w:w w:val="100"/>
        <w:kern w:val="0"/>
        <w:position w:val="0"/>
        <w:highlight w:val="none"/>
        <w:u w:val="none"/>
        <w:effect w:val="none"/>
        <w:vertAlign w:val="baseline"/>
      </w:rPr>
    </w:lvl>
    <w:lvl w:ilvl="2" w:tplc="6AB4F702">
      <w:start w:val="1"/>
      <w:numFmt w:val="lowerRoman"/>
      <w:lvlText w:val="%3."/>
      <w:lvlJc w:val="left"/>
      <w:pPr>
        <w:tabs>
          <w:tab w:val="left" w:pos="851"/>
          <w:tab w:val="num" w:pos="2856"/>
        </w:tabs>
        <w:ind w:left="2291" w:firstLine="63"/>
      </w:pPr>
      <w:rPr>
        <w:rFonts w:hAnsi="Arial Unicode MS"/>
        <w:caps w:val="0"/>
        <w:smallCaps w:val="0"/>
        <w:strike w:val="0"/>
        <w:dstrike w:val="0"/>
        <w:color w:val="000000"/>
        <w:spacing w:val="0"/>
        <w:w w:val="100"/>
        <w:kern w:val="0"/>
        <w:position w:val="0"/>
        <w:highlight w:val="none"/>
        <w:u w:val="none"/>
        <w:effect w:val="none"/>
        <w:vertAlign w:val="baseline"/>
      </w:rPr>
    </w:lvl>
    <w:lvl w:ilvl="3" w:tplc="CEAAC504">
      <w:start w:val="1"/>
      <w:numFmt w:val="decimal"/>
      <w:lvlText w:val="%4."/>
      <w:lvlJc w:val="left"/>
      <w:pPr>
        <w:tabs>
          <w:tab w:val="left" w:pos="851"/>
          <w:tab w:val="num" w:pos="3576"/>
        </w:tabs>
        <w:ind w:left="3011" w:hanging="7"/>
      </w:pPr>
      <w:rPr>
        <w:rFonts w:hAnsi="Arial Unicode MS"/>
        <w:caps w:val="0"/>
        <w:smallCaps w:val="0"/>
        <w:strike w:val="0"/>
        <w:dstrike w:val="0"/>
        <w:color w:val="000000"/>
        <w:spacing w:val="0"/>
        <w:w w:val="100"/>
        <w:kern w:val="0"/>
        <w:position w:val="0"/>
        <w:highlight w:val="none"/>
        <w:u w:val="none"/>
        <w:effect w:val="none"/>
        <w:vertAlign w:val="baseline"/>
      </w:rPr>
    </w:lvl>
    <w:lvl w:ilvl="4" w:tplc="D0F4AE0E">
      <w:start w:val="1"/>
      <w:numFmt w:val="lowerLetter"/>
      <w:lvlText w:val="%5."/>
      <w:lvlJc w:val="left"/>
      <w:pPr>
        <w:tabs>
          <w:tab w:val="left" w:pos="851"/>
          <w:tab w:val="num" w:pos="4296"/>
        </w:tabs>
        <w:ind w:left="3731" w:firstLine="5"/>
      </w:pPr>
      <w:rPr>
        <w:rFonts w:hAnsi="Arial Unicode MS"/>
        <w:caps w:val="0"/>
        <w:smallCaps w:val="0"/>
        <w:strike w:val="0"/>
        <w:dstrike w:val="0"/>
        <w:color w:val="000000"/>
        <w:spacing w:val="0"/>
        <w:w w:val="100"/>
        <w:kern w:val="0"/>
        <w:position w:val="0"/>
        <w:highlight w:val="none"/>
        <w:u w:val="none"/>
        <w:effect w:val="none"/>
        <w:vertAlign w:val="baseline"/>
      </w:rPr>
    </w:lvl>
    <w:lvl w:ilvl="5" w:tplc="EEFA8388">
      <w:start w:val="1"/>
      <w:numFmt w:val="lowerRoman"/>
      <w:lvlText w:val="%6."/>
      <w:lvlJc w:val="left"/>
      <w:pPr>
        <w:tabs>
          <w:tab w:val="left" w:pos="851"/>
          <w:tab w:val="num" w:pos="5016"/>
        </w:tabs>
        <w:ind w:left="4451" w:firstLine="99"/>
      </w:pPr>
      <w:rPr>
        <w:rFonts w:hAnsi="Arial Unicode MS"/>
        <w:caps w:val="0"/>
        <w:smallCaps w:val="0"/>
        <w:strike w:val="0"/>
        <w:dstrike w:val="0"/>
        <w:color w:val="000000"/>
        <w:spacing w:val="0"/>
        <w:w w:val="100"/>
        <w:kern w:val="0"/>
        <w:position w:val="0"/>
        <w:highlight w:val="none"/>
        <w:u w:val="none"/>
        <w:effect w:val="none"/>
        <w:vertAlign w:val="baseline"/>
      </w:rPr>
    </w:lvl>
    <w:lvl w:ilvl="6" w:tplc="83D021CA">
      <w:start w:val="1"/>
      <w:numFmt w:val="decimal"/>
      <w:lvlText w:val="%7."/>
      <w:lvlJc w:val="left"/>
      <w:pPr>
        <w:tabs>
          <w:tab w:val="left" w:pos="851"/>
          <w:tab w:val="num" w:pos="5736"/>
        </w:tabs>
        <w:ind w:left="5171" w:firstLine="29"/>
      </w:pPr>
      <w:rPr>
        <w:rFonts w:hAnsi="Arial Unicode MS"/>
        <w:caps w:val="0"/>
        <w:smallCaps w:val="0"/>
        <w:strike w:val="0"/>
        <w:dstrike w:val="0"/>
        <w:color w:val="000000"/>
        <w:spacing w:val="0"/>
        <w:w w:val="100"/>
        <w:kern w:val="0"/>
        <w:position w:val="0"/>
        <w:highlight w:val="none"/>
        <w:u w:val="none"/>
        <w:effect w:val="none"/>
        <w:vertAlign w:val="baseline"/>
      </w:rPr>
    </w:lvl>
    <w:lvl w:ilvl="7" w:tplc="A2480CC2">
      <w:start w:val="1"/>
      <w:numFmt w:val="lowerLetter"/>
      <w:lvlText w:val="%8."/>
      <w:lvlJc w:val="left"/>
      <w:pPr>
        <w:tabs>
          <w:tab w:val="left" w:pos="851"/>
          <w:tab w:val="num" w:pos="6456"/>
        </w:tabs>
        <w:ind w:left="5891" w:firstLine="41"/>
      </w:pPr>
      <w:rPr>
        <w:rFonts w:hAnsi="Arial Unicode MS"/>
        <w:caps w:val="0"/>
        <w:smallCaps w:val="0"/>
        <w:strike w:val="0"/>
        <w:dstrike w:val="0"/>
        <w:color w:val="000000"/>
        <w:spacing w:val="0"/>
        <w:w w:val="100"/>
        <w:kern w:val="0"/>
        <w:position w:val="0"/>
        <w:highlight w:val="none"/>
        <w:u w:val="none"/>
        <w:effect w:val="none"/>
        <w:vertAlign w:val="baseline"/>
      </w:rPr>
    </w:lvl>
    <w:lvl w:ilvl="8" w:tplc="B03A1B9C">
      <w:start w:val="1"/>
      <w:numFmt w:val="lowerRoman"/>
      <w:lvlText w:val="%9."/>
      <w:lvlJc w:val="left"/>
      <w:pPr>
        <w:tabs>
          <w:tab w:val="left" w:pos="851"/>
          <w:tab w:val="num" w:pos="7176"/>
        </w:tabs>
        <w:ind w:left="6611" w:firstLine="135"/>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07">
    <w:nsid w:val="70E854F4"/>
    <w:multiLevelType w:val="multilevel"/>
    <w:tmpl w:val="D418551C"/>
    <w:styleLink w:val="WW8Num42"/>
    <w:lvl w:ilvl="0">
      <w:start w:val="1"/>
      <w:numFmt w:val="lowerLetter"/>
      <w:lvlText w:val="%1)"/>
      <w:lvlJc w:val="left"/>
      <w:pPr>
        <w:ind w:left="720" w:hanging="360"/>
      </w:pPr>
      <w:rPr>
        <w:rFonts w:ascii="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nsid w:val="728F1C3B"/>
    <w:multiLevelType w:val="multilevel"/>
    <w:tmpl w:val="975ACD0E"/>
    <w:styleLink w:val="WW8Num14"/>
    <w:lvl w:ilvl="0">
      <w:numFmt w:val="bullet"/>
      <w:lvlText w:val=""/>
      <w:lvlJc w:val="left"/>
      <w:pPr>
        <w:ind w:left="720" w:hanging="360"/>
      </w:pPr>
      <w:rPr>
        <w:rFonts w:ascii="Symbol" w:hAnsi="Symbol" w:cs="Symbol"/>
        <w:b w:val="0"/>
        <w:color w:val="00000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109">
    <w:nsid w:val="75244598"/>
    <w:multiLevelType w:val="hybridMultilevel"/>
    <w:tmpl w:val="95624B82"/>
    <w:lvl w:ilvl="0" w:tplc="2878D1A0">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7614419E"/>
    <w:multiLevelType w:val="hybridMultilevel"/>
    <w:tmpl w:val="0002B21A"/>
    <w:styleLink w:val="Zaimportowanystyl19"/>
    <w:lvl w:ilvl="0" w:tplc="24265138">
      <w:start w:val="1"/>
      <w:numFmt w:val="decimal"/>
      <w:lvlText w:val="%1."/>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8564"/>
        </w:tabs>
        <w:ind w:left="709" w:hanging="709"/>
      </w:pPr>
      <w:rPr>
        <w:rFonts w:hAnsi="Arial Unicode MS"/>
        <w:caps w:val="0"/>
        <w:smallCaps w:val="0"/>
        <w:strike w:val="0"/>
        <w:dstrike w:val="0"/>
        <w:color w:val="000000"/>
        <w:spacing w:val="0"/>
        <w:w w:val="100"/>
        <w:kern w:val="0"/>
        <w:position w:val="0"/>
        <w:highlight w:val="none"/>
        <w:vertAlign w:val="baseline"/>
      </w:rPr>
    </w:lvl>
    <w:lvl w:ilvl="1" w:tplc="27B6BBC8">
      <w:start w:val="1"/>
      <w:numFmt w:val="lowerLetter"/>
      <w:lvlText w:val="%2."/>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64"/>
        </w:tabs>
        <w:ind w:left="679" w:hanging="352"/>
      </w:pPr>
      <w:rPr>
        <w:rFonts w:hAnsi="Arial Unicode MS"/>
        <w:caps w:val="0"/>
        <w:smallCaps w:val="0"/>
        <w:strike w:val="0"/>
        <w:dstrike w:val="0"/>
        <w:color w:val="000000"/>
        <w:spacing w:val="0"/>
        <w:w w:val="100"/>
        <w:kern w:val="0"/>
        <w:position w:val="0"/>
        <w:highlight w:val="none"/>
        <w:vertAlign w:val="baseline"/>
      </w:rPr>
    </w:lvl>
    <w:lvl w:ilvl="2" w:tplc="9D74E7DC">
      <w:start w:val="1"/>
      <w:numFmt w:val="lowerRoman"/>
      <w:lvlText w:val="%3."/>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64"/>
        </w:tabs>
        <w:ind w:left="1394" w:hanging="266"/>
      </w:pPr>
      <w:rPr>
        <w:rFonts w:hAnsi="Arial Unicode MS"/>
        <w:caps w:val="0"/>
        <w:smallCaps w:val="0"/>
        <w:strike w:val="0"/>
        <w:dstrike w:val="0"/>
        <w:color w:val="000000"/>
        <w:spacing w:val="0"/>
        <w:w w:val="100"/>
        <w:kern w:val="0"/>
        <w:position w:val="0"/>
        <w:highlight w:val="none"/>
        <w:vertAlign w:val="baseline"/>
      </w:rPr>
    </w:lvl>
    <w:lvl w:ilvl="3" w:tplc="795C3B68">
      <w:start w:val="1"/>
      <w:numFmt w:val="decimal"/>
      <w:lvlText w:val="%4."/>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64"/>
        </w:tabs>
        <w:ind w:left="2097" w:hanging="330"/>
      </w:pPr>
      <w:rPr>
        <w:rFonts w:hAnsi="Arial Unicode MS"/>
        <w:caps w:val="0"/>
        <w:smallCaps w:val="0"/>
        <w:strike w:val="0"/>
        <w:dstrike w:val="0"/>
        <w:color w:val="000000"/>
        <w:spacing w:val="0"/>
        <w:w w:val="100"/>
        <w:kern w:val="0"/>
        <w:position w:val="0"/>
        <w:highlight w:val="none"/>
        <w:vertAlign w:val="baseline"/>
      </w:rPr>
    </w:lvl>
    <w:lvl w:ilvl="4" w:tplc="92B82D94">
      <w:start w:val="1"/>
      <w:numFmt w:val="lowerLetter"/>
      <w:lvlText w:val="%5."/>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64"/>
        </w:tabs>
        <w:ind w:left="2806" w:hanging="319"/>
      </w:pPr>
      <w:rPr>
        <w:rFonts w:hAnsi="Arial Unicode MS"/>
        <w:caps w:val="0"/>
        <w:smallCaps w:val="0"/>
        <w:strike w:val="0"/>
        <w:dstrike w:val="0"/>
        <w:color w:val="000000"/>
        <w:spacing w:val="0"/>
        <w:w w:val="100"/>
        <w:kern w:val="0"/>
        <w:position w:val="0"/>
        <w:highlight w:val="none"/>
        <w:vertAlign w:val="baseline"/>
      </w:rPr>
    </w:lvl>
    <w:lvl w:ilvl="5" w:tplc="D676F0DC">
      <w:start w:val="1"/>
      <w:numFmt w:val="lowerRoman"/>
      <w:lvlText w:val="%6."/>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64"/>
        </w:tabs>
        <w:ind w:left="3521" w:hanging="233"/>
      </w:pPr>
      <w:rPr>
        <w:rFonts w:hAnsi="Arial Unicode MS"/>
        <w:caps w:val="0"/>
        <w:smallCaps w:val="0"/>
        <w:strike w:val="0"/>
        <w:dstrike w:val="0"/>
        <w:color w:val="000000"/>
        <w:spacing w:val="0"/>
        <w:w w:val="100"/>
        <w:kern w:val="0"/>
        <w:position w:val="0"/>
        <w:highlight w:val="none"/>
        <w:vertAlign w:val="baseline"/>
      </w:rPr>
    </w:lvl>
    <w:lvl w:ilvl="6" w:tplc="C7800176">
      <w:start w:val="1"/>
      <w:numFmt w:val="decimal"/>
      <w:lvlText w:val="%7."/>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64"/>
        </w:tabs>
        <w:ind w:left="4224" w:hanging="297"/>
      </w:pPr>
      <w:rPr>
        <w:rFonts w:hAnsi="Arial Unicode MS"/>
        <w:caps w:val="0"/>
        <w:smallCaps w:val="0"/>
        <w:strike w:val="0"/>
        <w:dstrike w:val="0"/>
        <w:color w:val="000000"/>
        <w:spacing w:val="0"/>
        <w:w w:val="100"/>
        <w:kern w:val="0"/>
        <w:position w:val="0"/>
        <w:highlight w:val="none"/>
        <w:vertAlign w:val="baseline"/>
      </w:rPr>
    </w:lvl>
    <w:lvl w:ilvl="7" w:tplc="70AE260C">
      <w:start w:val="1"/>
      <w:numFmt w:val="lowerLetter"/>
      <w:lvlText w:val="%8."/>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64"/>
        </w:tabs>
        <w:ind w:left="4933" w:hanging="286"/>
      </w:pPr>
      <w:rPr>
        <w:rFonts w:hAnsi="Arial Unicode MS"/>
        <w:caps w:val="0"/>
        <w:smallCaps w:val="0"/>
        <w:strike w:val="0"/>
        <w:dstrike w:val="0"/>
        <w:color w:val="000000"/>
        <w:spacing w:val="0"/>
        <w:w w:val="100"/>
        <w:kern w:val="0"/>
        <w:position w:val="0"/>
        <w:highlight w:val="none"/>
        <w:vertAlign w:val="baseline"/>
      </w:rPr>
    </w:lvl>
    <w:lvl w:ilvl="8" w:tplc="F73C60E8">
      <w:start w:val="1"/>
      <w:numFmt w:val="lowerRoman"/>
      <w:lvlText w:val="%9."/>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64"/>
        </w:tabs>
        <w:ind w:left="5648" w:hanging="200"/>
      </w:pPr>
      <w:rPr>
        <w:rFonts w:hAnsi="Arial Unicode MS"/>
        <w:caps w:val="0"/>
        <w:smallCaps w:val="0"/>
        <w:strike w:val="0"/>
        <w:dstrike w:val="0"/>
        <w:color w:val="000000"/>
        <w:spacing w:val="0"/>
        <w:w w:val="100"/>
        <w:kern w:val="0"/>
        <w:position w:val="0"/>
        <w:highlight w:val="none"/>
        <w:vertAlign w:val="baseline"/>
      </w:rPr>
    </w:lvl>
  </w:abstractNum>
  <w:abstractNum w:abstractNumId="111">
    <w:nsid w:val="76A314D3"/>
    <w:multiLevelType w:val="singleLevel"/>
    <w:tmpl w:val="704482F8"/>
    <w:lvl w:ilvl="0">
      <w:start w:val="1"/>
      <w:numFmt w:val="lowerLetter"/>
      <w:lvlText w:val="%1)"/>
      <w:legacy w:legacy="1" w:legacySpace="0" w:legacyIndent="226"/>
      <w:lvlJc w:val="left"/>
      <w:rPr>
        <w:rFonts w:ascii="Times New Roman" w:hAnsi="Times New Roman" w:cs="Times New Roman" w:hint="default"/>
      </w:rPr>
    </w:lvl>
  </w:abstractNum>
  <w:abstractNum w:abstractNumId="112">
    <w:nsid w:val="76D77344"/>
    <w:multiLevelType w:val="multilevel"/>
    <w:tmpl w:val="91866622"/>
    <w:styleLink w:val="WW8Num11"/>
    <w:lvl w:ilvl="0">
      <w:numFmt w:val="bullet"/>
      <w:lvlText w:val="−"/>
      <w:lvlJc w:val="left"/>
      <w:pPr>
        <w:ind w:left="1146" w:hanging="360"/>
      </w:pPr>
      <w:rPr>
        <w:rFonts w:ascii="Times New Roman" w:eastAsia="Calibri" w:hAnsi="Times New Roman" w:cs="Times New Roman"/>
        <w:color w:val="000000"/>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cs="Wingdings"/>
      </w:rPr>
    </w:lvl>
    <w:lvl w:ilvl="3">
      <w:numFmt w:val="bullet"/>
      <w:lvlText w:val=""/>
      <w:lvlJc w:val="left"/>
      <w:pPr>
        <w:ind w:left="3306" w:hanging="360"/>
      </w:pPr>
      <w:rPr>
        <w:rFonts w:ascii="Symbol" w:hAnsi="Symbol" w:cs="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cs="Wingdings"/>
      </w:rPr>
    </w:lvl>
    <w:lvl w:ilvl="6">
      <w:numFmt w:val="bullet"/>
      <w:lvlText w:val=""/>
      <w:lvlJc w:val="left"/>
      <w:pPr>
        <w:ind w:left="5466" w:hanging="360"/>
      </w:pPr>
      <w:rPr>
        <w:rFonts w:ascii="Symbol" w:hAnsi="Symbol" w:cs="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cs="Wingdings"/>
      </w:rPr>
    </w:lvl>
  </w:abstractNum>
  <w:abstractNum w:abstractNumId="113">
    <w:nsid w:val="78B87CBC"/>
    <w:multiLevelType w:val="singleLevel"/>
    <w:tmpl w:val="C72EA832"/>
    <w:lvl w:ilvl="0">
      <w:start w:val="1"/>
      <w:numFmt w:val="decimal"/>
      <w:lvlText w:val="%1."/>
      <w:legacy w:legacy="1" w:legacySpace="0" w:legacyIndent="355"/>
      <w:lvlJc w:val="left"/>
      <w:rPr>
        <w:rFonts w:ascii="Times New Roman" w:hAnsi="Times New Roman" w:cs="Times New Roman" w:hint="default"/>
      </w:rPr>
    </w:lvl>
  </w:abstractNum>
  <w:abstractNum w:abstractNumId="114">
    <w:nsid w:val="7AA3211F"/>
    <w:multiLevelType w:val="multilevel"/>
    <w:tmpl w:val="9DDA5CCE"/>
    <w:styleLink w:val="WW8Num23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5">
    <w:nsid w:val="7D7E12B6"/>
    <w:multiLevelType w:val="hybridMultilevel"/>
    <w:tmpl w:val="BE287A32"/>
    <w:lvl w:ilvl="0" w:tplc="FD5C5FF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64"/>
  </w:num>
  <w:num w:numId="2">
    <w:abstractNumId w:val="98"/>
  </w:num>
  <w:num w:numId="3">
    <w:abstractNumId w:val="20"/>
  </w:num>
  <w:num w:numId="4">
    <w:abstractNumId w:val="40"/>
  </w:num>
  <w:num w:numId="5">
    <w:abstractNumId w:val="42"/>
  </w:num>
  <w:num w:numId="6">
    <w:abstractNumId w:val="79"/>
  </w:num>
  <w:num w:numId="7">
    <w:abstractNumId w:val="18"/>
  </w:num>
  <w:num w:numId="8">
    <w:abstractNumId w:val="22"/>
  </w:num>
  <w:num w:numId="9">
    <w:abstractNumId w:val="93"/>
  </w:num>
  <w:num w:numId="10">
    <w:abstractNumId w:val="91"/>
  </w:num>
  <w:num w:numId="11">
    <w:abstractNumId w:val="112"/>
  </w:num>
  <w:num w:numId="12">
    <w:abstractNumId w:val="85"/>
  </w:num>
  <w:num w:numId="13">
    <w:abstractNumId w:val="47"/>
  </w:num>
  <w:num w:numId="14">
    <w:abstractNumId w:val="62"/>
  </w:num>
  <w:num w:numId="15">
    <w:abstractNumId w:val="31"/>
  </w:num>
  <w:num w:numId="16">
    <w:abstractNumId w:val="55"/>
  </w:num>
  <w:num w:numId="17">
    <w:abstractNumId w:val="80"/>
  </w:num>
  <w:num w:numId="18">
    <w:abstractNumId w:val="68"/>
  </w:num>
  <w:num w:numId="19">
    <w:abstractNumId w:val="86"/>
  </w:num>
  <w:num w:numId="20">
    <w:abstractNumId w:val="60"/>
  </w:num>
  <w:num w:numId="21">
    <w:abstractNumId w:val="61"/>
  </w:num>
  <w:num w:numId="22">
    <w:abstractNumId w:val="19"/>
  </w:num>
  <w:num w:numId="23">
    <w:abstractNumId w:val="114"/>
    <w:lvlOverride w:ilvl="0">
      <w:lvl w:ilvl="0">
        <w:start w:val="1"/>
        <w:numFmt w:val="decimal"/>
        <w:lvlText w:val="%1."/>
        <w:lvlJc w:val="left"/>
        <w:pPr>
          <w:ind w:left="720" w:hanging="360"/>
        </w:pPr>
        <w:rPr>
          <w:b w:val="0"/>
          <w:bCs w:val="0"/>
        </w:rPr>
      </w:lvl>
    </w:lvlOverride>
  </w:num>
  <w:num w:numId="24">
    <w:abstractNumId w:val="74"/>
  </w:num>
  <w:num w:numId="25">
    <w:abstractNumId w:val="20"/>
    <w:lvlOverride w:ilvl="0">
      <w:startOverride w:val="1"/>
    </w:lvlOverride>
  </w:num>
  <w:num w:numId="26">
    <w:abstractNumId w:val="100"/>
  </w:num>
  <w:num w:numId="27">
    <w:abstractNumId w:val="22"/>
    <w:lvlOverride w:ilvl="0">
      <w:startOverride w:val="1"/>
    </w:lvlOverride>
  </w:num>
  <w:num w:numId="28">
    <w:abstractNumId w:val="1"/>
  </w:num>
  <w:num w:numId="29">
    <w:abstractNumId w:val="88"/>
  </w:num>
  <w:num w:numId="30">
    <w:abstractNumId w:val="0"/>
  </w:num>
  <w:num w:numId="31">
    <w:abstractNumId w:val="105"/>
  </w:num>
  <w:num w:numId="32">
    <w:abstractNumId w:val="41"/>
  </w:num>
  <w:num w:numId="33">
    <w:abstractNumId w:val="45"/>
  </w:num>
  <w:num w:numId="34">
    <w:abstractNumId w:val="106"/>
  </w:num>
  <w:num w:numId="35">
    <w:abstractNumId w:val="110"/>
  </w:num>
  <w:num w:numId="36">
    <w:abstractNumId w:val="56"/>
  </w:num>
  <w:num w:numId="37">
    <w:abstractNumId w:val="51"/>
  </w:num>
  <w:num w:numId="38">
    <w:abstractNumId w:val="84"/>
  </w:num>
  <w:num w:numId="39">
    <w:abstractNumId w:val="57"/>
  </w:num>
  <w:num w:numId="40">
    <w:abstractNumId w:val="102"/>
  </w:num>
  <w:num w:numId="41">
    <w:abstractNumId w:val="99"/>
  </w:num>
  <w:num w:numId="42">
    <w:abstractNumId w:val="71"/>
  </w:num>
  <w:num w:numId="43">
    <w:abstractNumId w:val="67"/>
  </w:num>
  <w:num w:numId="44">
    <w:abstractNumId w:val="24"/>
  </w:num>
  <w:num w:numId="45">
    <w:abstractNumId w:val="52"/>
  </w:num>
  <w:num w:numId="46">
    <w:abstractNumId w:val="75"/>
  </w:num>
  <w:num w:numId="47">
    <w:abstractNumId w:val="78"/>
  </w:num>
  <w:num w:numId="48">
    <w:abstractNumId w:val="108"/>
  </w:num>
  <w:num w:numId="49">
    <w:abstractNumId w:val="77"/>
  </w:num>
  <w:num w:numId="50">
    <w:abstractNumId w:val="38"/>
  </w:num>
  <w:num w:numId="51">
    <w:abstractNumId w:val="46"/>
  </w:num>
  <w:num w:numId="52">
    <w:abstractNumId w:val="58"/>
  </w:num>
  <w:num w:numId="53">
    <w:abstractNumId w:val="59"/>
  </w:num>
  <w:num w:numId="54">
    <w:abstractNumId w:val="28"/>
  </w:num>
  <w:num w:numId="55">
    <w:abstractNumId w:val="92"/>
  </w:num>
  <w:num w:numId="56">
    <w:abstractNumId w:val="25"/>
  </w:num>
  <w:num w:numId="57">
    <w:abstractNumId w:val="90"/>
  </w:num>
  <w:num w:numId="58">
    <w:abstractNumId w:val="36"/>
  </w:num>
  <w:num w:numId="59">
    <w:abstractNumId w:val="50"/>
  </w:num>
  <w:num w:numId="60">
    <w:abstractNumId w:val="43"/>
  </w:num>
  <w:num w:numId="61">
    <w:abstractNumId w:val="65"/>
  </w:num>
  <w:num w:numId="62">
    <w:abstractNumId w:val="44"/>
  </w:num>
  <w:num w:numId="63">
    <w:abstractNumId w:val="49"/>
  </w:num>
  <w:num w:numId="64">
    <w:abstractNumId w:val="23"/>
  </w:num>
  <w:num w:numId="65">
    <w:abstractNumId w:val="54"/>
  </w:num>
  <w:num w:numId="66">
    <w:abstractNumId w:val="94"/>
  </w:num>
  <w:num w:numId="67">
    <w:abstractNumId w:val="27"/>
  </w:num>
  <w:num w:numId="68">
    <w:abstractNumId w:val="17"/>
  </w:num>
  <w:num w:numId="69">
    <w:abstractNumId w:val="29"/>
  </w:num>
  <w:num w:numId="70">
    <w:abstractNumId w:val="96"/>
  </w:num>
  <w:num w:numId="71">
    <w:abstractNumId w:val="32"/>
  </w:num>
  <w:num w:numId="72">
    <w:abstractNumId w:val="107"/>
  </w:num>
  <w:num w:numId="73">
    <w:abstractNumId w:val="81"/>
  </w:num>
  <w:num w:numId="74">
    <w:abstractNumId w:val="114"/>
  </w:num>
  <w:num w:numId="75">
    <w:abstractNumId w:val="69"/>
  </w:num>
  <w:num w:numId="76">
    <w:abstractNumId w:val="87"/>
  </w:num>
  <w:num w:numId="77">
    <w:abstractNumId w:val="109"/>
  </w:num>
  <w:num w:numId="78">
    <w:abstractNumId w:val="113"/>
  </w:num>
  <w:num w:numId="79">
    <w:abstractNumId w:val="73"/>
  </w:num>
  <w:num w:numId="80">
    <w:abstractNumId w:val="35"/>
  </w:num>
  <w:num w:numId="81">
    <w:abstractNumId w:val="35"/>
    <w:lvlOverride w:ilvl="0">
      <w:lvl w:ilvl="0">
        <w:start w:val="1"/>
        <w:numFmt w:val="decimal"/>
        <w:lvlText w:val="%1."/>
        <w:legacy w:legacy="1" w:legacySpace="0" w:legacyIndent="355"/>
        <w:lvlJc w:val="left"/>
        <w:rPr>
          <w:rFonts w:ascii="Times New Roman" w:hAnsi="Times New Roman" w:cs="Times New Roman" w:hint="default"/>
        </w:rPr>
      </w:lvl>
    </w:lvlOverride>
  </w:num>
  <w:num w:numId="82">
    <w:abstractNumId w:val="72"/>
  </w:num>
  <w:num w:numId="83">
    <w:abstractNumId w:val="34"/>
  </w:num>
  <w:num w:numId="84">
    <w:abstractNumId w:val="26"/>
  </w:num>
  <w:num w:numId="85">
    <w:abstractNumId w:val="21"/>
  </w:num>
  <w:num w:numId="86">
    <w:abstractNumId w:val="66"/>
  </w:num>
  <w:num w:numId="87">
    <w:abstractNumId w:val="83"/>
  </w:num>
  <w:num w:numId="88">
    <w:abstractNumId w:val="103"/>
  </w:num>
  <w:num w:numId="89">
    <w:abstractNumId w:val="30"/>
  </w:num>
  <w:num w:numId="90">
    <w:abstractNumId w:val="37"/>
  </w:num>
  <w:num w:numId="91">
    <w:abstractNumId w:val="101"/>
  </w:num>
  <w:num w:numId="92">
    <w:abstractNumId w:val="63"/>
  </w:num>
  <w:num w:numId="93">
    <w:abstractNumId w:val="111"/>
  </w:num>
  <w:num w:numId="94">
    <w:abstractNumId w:val="33"/>
  </w:num>
  <w:num w:numId="95">
    <w:abstractNumId w:val="2"/>
    <w:lvlOverride w:ilvl="0">
      <w:lvl w:ilvl="0">
        <w:start w:val="65535"/>
        <w:numFmt w:val="bullet"/>
        <w:lvlText w:val="-"/>
        <w:legacy w:legacy="1" w:legacySpace="0" w:legacyIndent="355"/>
        <w:lvlJc w:val="left"/>
        <w:rPr>
          <w:rFonts w:ascii="Times New Roman" w:hAnsi="Times New Roman" w:cs="Times New Roman" w:hint="default"/>
        </w:rPr>
      </w:lvl>
    </w:lvlOverride>
  </w:num>
  <w:num w:numId="96">
    <w:abstractNumId w:val="95"/>
  </w:num>
  <w:num w:numId="97">
    <w:abstractNumId w:val="115"/>
  </w:num>
  <w:num w:numId="98">
    <w:abstractNumId w:val="48"/>
  </w:num>
  <w:num w:numId="99">
    <w:abstractNumId w:val="2"/>
    <w:lvlOverride w:ilvl="0">
      <w:lvl w:ilvl="0">
        <w:start w:val="65535"/>
        <w:numFmt w:val="bullet"/>
        <w:lvlText w:val="-"/>
        <w:legacy w:legacy="1" w:legacySpace="0" w:legacyIndent="562"/>
        <w:lvlJc w:val="left"/>
        <w:rPr>
          <w:rFonts w:ascii="Arial" w:hAnsi="Arial" w:cs="Arial" w:hint="default"/>
        </w:rPr>
      </w:lvl>
    </w:lvlOverride>
  </w:num>
  <w:num w:numId="100">
    <w:abstractNumId w:val="2"/>
    <w:lvlOverride w:ilvl="0">
      <w:lvl w:ilvl="0">
        <w:start w:val="65535"/>
        <w:numFmt w:val="bullet"/>
        <w:lvlText w:val="-"/>
        <w:legacy w:legacy="1" w:legacySpace="0" w:legacyIndent="115"/>
        <w:lvlJc w:val="left"/>
        <w:rPr>
          <w:rFonts w:ascii="Arial" w:hAnsi="Arial" w:cs="Arial" w:hint="default"/>
        </w:rPr>
      </w:lvl>
    </w:lvlOverride>
  </w:num>
  <w:num w:numId="101">
    <w:abstractNumId w:val="39"/>
  </w:num>
  <w:num w:numId="102">
    <w:abstractNumId w:val="97"/>
  </w:num>
  <w:num w:numId="103">
    <w:abstractNumId w:val="70"/>
  </w:num>
  <w:num w:numId="104">
    <w:abstractNumId w:val="104"/>
  </w:num>
  <w:num w:numId="105">
    <w:abstractNumId w:val="53"/>
  </w:num>
  <w:num w:numId="106">
    <w:abstractNumId w:val="76"/>
  </w:num>
  <w:num w:numId="107">
    <w:abstractNumId w:val="2"/>
    <w:lvlOverride w:ilvl="0">
      <w:lvl w:ilvl="0">
        <w:start w:val="65535"/>
        <w:numFmt w:val="bullet"/>
        <w:lvlText w:val="-"/>
        <w:legacy w:legacy="1" w:legacySpace="0" w:legacyIndent="134"/>
        <w:lvlJc w:val="left"/>
        <w:rPr>
          <w:rFonts w:ascii="Arial" w:hAnsi="Arial" w:cs="Arial" w:hint="default"/>
        </w:rPr>
      </w:lvl>
    </w:lvlOverride>
  </w:num>
  <w:num w:numId="108">
    <w:abstractNumId w:val="89"/>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6E9"/>
    <w:rsid w:val="0000272A"/>
    <w:rsid w:val="000039A5"/>
    <w:rsid w:val="0000791A"/>
    <w:rsid w:val="000464D5"/>
    <w:rsid w:val="00062511"/>
    <w:rsid w:val="000B5277"/>
    <w:rsid w:val="000D0432"/>
    <w:rsid w:val="000D0B00"/>
    <w:rsid w:val="000D2735"/>
    <w:rsid w:val="000E3870"/>
    <w:rsid w:val="00117DCF"/>
    <w:rsid w:val="001618D5"/>
    <w:rsid w:val="001773F4"/>
    <w:rsid w:val="001A76B9"/>
    <w:rsid w:val="001B35F8"/>
    <w:rsid w:val="001B42F1"/>
    <w:rsid w:val="001C7E2E"/>
    <w:rsid w:val="001E0633"/>
    <w:rsid w:val="002232FC"/>
    <w:rsid w:val="00240447"/>
    <w:rsid w:val="0024340B"/>
    <w:rsid w:val="002600FD"/>
    <w:rsid w:val="0028360B"/>
    <w:rsid w:val="002A2AF8"/>
    <w:rsid w:val="002E187E"/>
    <w:rsid w:val="002E1F37"/>
    <w:rsid w:val="002F412B"/>
    <w:rsid w:val="002F439A"/>
    <w:rsid w:val="002F44AD"/>
    <w:rsid w:val="002F4803"/>
    <w:rsid w:val="0031746B"/>
    <w:rsid w:val="00324425"/>
    <w:rsid w:val="003248F5"/>
    <w:rsid w:val="00345F4D"/>
    <w:rsid w:val="00346915"/>
    <w:rsid w:val="00357D93"/>
    <w:rsid w:val="00364FA1"/>
    <w:rsid w:val="00371B93"/>
    <w:rsid w:val="003740EA"/>
    <w:rsid w:val="003B40DC"/>
    <w:rsid w:val="003C00BB"/>
    <w:rsid w:val="003C3AD2"/>
    <w:rsid w:val="003D4123"/>
    <w:rsid w:val="003E054F"/>
    <w:rsid w:val="003F03F4"/>
    <w:rsid w:val="00403D26"/>
    <w:rsid w:val="00417B77"/>
    <w:rsid w:val="00422FE7"/>
    <w:rsid w:val="004328FC"/>
    <w:rsid w:val="0044120D"/>
    <w:rsid w:val="00453044"/>
    <w:rsid w:val="00460164"/>
    <w:rsid w:val="00460970"/>
    <w:rsid w:val="00465849"/>
    <w:rsid w:val="004923AE"/>
    <w:rsid w:val="004A03E7"/>
    <w:rsid w:val="004B0728"/>
    <w:rsid w:val="004C553C"/>
    <w:rsid w:val="004C7F2C"/>
    <w:rsid w:val="004D1CCB"/>
    <w:rsid w:val="004D3D6A"/>
    <w:rsid w:val="004D3EE2"/>
    <w:rsid w:val="004F5B6E"/>
    <w:rsid w:val="004F6D9C"/>
    <w:rsid w:val="0052316B"/>
    <w:rsid w:val="00525B49"/>
    <w:rsid w:val="005306AE"/>
    <w:rsid w:val="00543ED4"/>
    <w:rsid w:val="00546F9A"/>
    <w:rsid w:val="005731AA"/>
    <w:rsid w:val="005743D7"/>
    <w:rsid w:val="005A61DB"/>
    <w:rsid w:val="005B06E9"/>
    <w:rsid w:val="005B3602"/>
    <w:rsid w:val="005C41E9"/>
    <w:rsid w:val="005E00BF"/>
    <w:rsid w:val="005E1F74"/>
    <w:rsid w:val="005E6305"/>
    <w:rsid w:val="00603020"/>
    <w:rsid w:val="006066D1"/>
    <w:rsid w:val="006069F6"/>
    <w:rsid w:val="00607F32"/>
    <w:rsid w:val="00622EC0"/>
    <w:rsid w:val="00650CCB"/>
    <w:rsid w:val="00652BB4"/>
    <w:rsid w:val="006630A5"/>
    <w:rsid w:val="00690440"/>
    <w:rsid w:val="0069583E"/>
    <w:rsid w:val="006A229E"/>
    <w:rsid w:val="006A7152"/>
    <w:rsid w:val="006A7FE0"/>
    <w:rsid w:val="006B745A"/>
    <w:rsid w:val="007272C9"/>
    <w:rsid w:val="00741A32"/>
    <w:rsid w:val="00797283"/>
    <w:rsid w:val="00797A77"/>
    <w:rsid w:val="007A1CC8"/>
    <w:rsid w:val="007A7190"/>
    <w:rsid w:val="007C1BFE"/>
    <w:rsid w:val="007D0C6B"/>
    <w:rsid w:val="007E17F6"/>
    <w:rsid w:val="007E3296"/>
    <w:rsid w:val="007F74B3"/>
    <w:rsid w:val="00806BC0"/>
    <w:rsid w:val="0081638C"/>
    <w:rsid w:val="008177D6"/>
    <w:rsid w:val="0082741D"/>
    <w:rsid w:val="00831EA3"/>
    <w:rsid w:val="0083256A"/>
    <w:rsid w:val="008330A8"/>
    <w:rsid w:val="00833F0F"/>
    <w:rsid w:val="00836343"/>
    <w:rsid w:val="00837F35"/>
    <w:rsid w:val="008523C6"/>
    <w:rsid w:val="00855DDF"/>
    <w:rsid w:val="00872162"/>
    <w:rsid w:val="008A709B"/>
    <w:rsid w:val="008B541E"/>
    <w:rsid w:val="008D0027"/>
    <w:rsid w:val="008D7C5E"/>
    <w:rsid w:val="008F6DA8"/>
    <w:rsid w:val="00903D59"/>
    <w:rsid w:val="00904F1E"/>
    <w:rsid w:val="009129CF"/>
    <w:rsid w:val="00920795"/>
    <w:rsid w:val="009372F9"/>
    <w:rsid w:val="009417DF"/>
    <w:rsid w:val="00942458"/>
    <w:rsid w:val="00951186"/>
    <w:rsid w:val="00975639"/>
    <w:rsid w:val="00975B3B"/>
    <w:rsid w:val="00982D7C"/>
    <w:rsid w:val="00987B1C"/>
    <w:rsid w:val="009A7370"/>
    <w:rsid w:val="00A01338"/>
    <w:rsid w:val="00A03211"/>
    <w:rsid w:val="00A07EC6"/>
    <w:rsid w:val="00A14634"/>
    <w:rsid w:val="00A3523B"/>
    <w:rsid w:val="00A46D55"/>
    <w:rsid w:val="00A50B23"/>
    <w:rsid w:val="00A7122A"/>
    <w:rsid w:val="00A81D04"/>
    <w:rsid w:val="00A96B11"/>
    <w:rsid w:val="00A9746A"/>
    <w:rsid w:val="00AA4AD5"/>
    <w:rsid w:val="00AA5F37"/>
    <w:rsid w:val="00AA6F5B"/>
    <w:rsid w:val="00AB3437"/>
    <w:rsid w:val="00AB3D05"/>
    <w:rsid w:val="00AC0D84"/>
    <w:rsid w:val="00AC44A3"/>
    <w:rsid w:val="00AC7001"/>
    <w:rsid w:val="00AD1375"/>
    <w:rsid w:val="00B16A5B"/>
    <w:rsid w:val="00B4386D"/>
    <w:rsid w:val="00B506EF"/>
    <w:rsid w:val="00B655AD"/>
    <w:rsid w:val="00B661AE"/>
    <w:rsid w:val="00B672A6"/>
    <w:rsid w:val="00B72816"/>
    <w:rsid w:val="00B85338"/>
    <w:rsid w:val="00B9459F"/>
    <w:rsid w:val="00BB1542"/>
    <w:rsid w:val="00BC432A"/>
    <w:rsid w:val="00BD3260"/>
    <w:rsid w:val="00BD6680"/>
    <w:rsid w:val="00BF16FD"/>
    <w:rsid w:val="00C01E2D"/>
    <w:rsid w:val="00C052F5"/>
    <w:rsid w:val="00C1041E"/>
    <w:rsid w:val="00C32E5B"/>
    <w:rsid w:val="00C37177"/>
    <w:rsid w:val="00C46F49"/>
    <w:rsid w:val="00C725B9"/>
    <w:rsid w:val="00C80C1B"/>
    <w:rsid w:val="00C8290D"/>
    <w:rsid w:val="00CA2CEC"/>
    <w:rsid w:val="00CB44ED"/>
    <w:rsid w:val="00CD512E"/>
    <w:rsid w:val="00CD55CC"/>
    <w:rsid w:val="00CE00F8"/>
    <w:rsid w:val="00CE313D"/>
    <w:rsid w:val="00CE470F"/>
    <w:rsid w:val="00CF2ECE"/>
    <w:rsid w:val="00D14760"/>
    <w:rsid w:val="00D42EB6"/>
    <w:rsid w:val="00D61ADA"/>
    <w:rsid w:val="00D72896"/>
    <w:rsid w:val="00D949C2"/>
    <w:rsid w:val="00DA7757"/>
    <w:rsid w:val="00DF2935"/>
    <w:rsid w:val="00E10F3F"/>
    <w:rsid w:val="00E2106F"/>
    <w:rsid w:val="00E23F48"/>
    <w:rsid w:val="00E24C11"/>
    <w:rsid w:val="00E42A8A"/>
    <w:rsid w:val="00E65E69"/>
    <w:rsid w:val="00E71BFC"/>
    <w:rsid w:val="00E72066"/>
    <w:rsid w:val="00E85570"/>
    <w:rsid w:val="00E85E56"/>
    <w:rsid w:val="00EC7545"/>
    <w:rsid w:val="00ED53C3"/>
    <w:rsid w:val="00ED6D14"/>
    <w:rsid w:val="00EF0F54"/>
    <w:rsid w:val="00EF1FE3"/>
    <w:rsid w:val="00EF79BB"/>
    <w:rsid w:val="00F27597"/>
    <w:rsid w:val="00F370DA"/>
    <w:rsid w:val="00F52840"/>
    <w:rsid w:val="00F578FD"/>
    <w:rsid w:val="00F606F7"/>
    <w:rsid w:val="00F60E8A"/>
    <w:rsid w:val="00F67D6F"/>
    <w:rsid w:val="00F92B77"/>
    <w:rsid w:val="00FA0154"/>
    <w:rsid w:val="00FA0998"/>
    <w:rsid w:val="00FA31EA"/>
    <w:rsid w:val="00FB1896"/>
    <w:rsid w:val="00FF38B8"/>
    <w:rsid w:val="00FF508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E20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ahoma"/>
        <w:kern w:val="3"/>
        <w:sz w:val="22"/>
        <w:szCs w:val="22"/>
        <w:lang w:val="pl-PL" w:eastAsia="en-US" w:bidi="ar-SA"/>
      </w:rPr>
    </w:rPrDefault>
    <w:pPrDefault>
      <w:pPr>
        <w:widowControl w:val="0"/>
        <w:autoSpaceDN w:val="0"/>
        <w:spacing w:after="160" w:line="247"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F6DA8"/>
    <w:pPr>
      <w:suppressAutoHyphens/>
    </w:pPr>
  </w:style>
  <w:style w:type="paragraph" w:styleId="Nagwek1">
    <w:name w:val="heading 1"/>
    <w:basedOn w:val="Normalny"/>
    <w:next w:val="Normalny"/>
    <w:link w:val="Nagwek1Znak"/>
    <w:qFormat/>
    <w:rsid w:val="0069583E"/>
    <w:pPr>
      <w:keepNext/>
      <w:widowControl/>
      <w:suppressAutoHyphens w:val="0"/>
      <w:autoSpaceDN/>
      <w:spacing w:before="240" w:after="60" w:line="240" w:lineRule="auto"/>
      <w:textAlignment w:val="auto"/>
      <w:outlineLvl w:val="0"/>
    </w:pPr>
    <w:rPr>
      <w:rFonts w:ascii="Arial" w:eastAsia="Times New Roman" w:hAnsi="Arial" w:cs="Arial"/>
      <w:b/>
      <w:bCs/>
      <w:kern w:val="32"/>
      <w:sz w:val="32"/>
      <w:szCs w:val="32"/>
      <w:lang w:eastAsia="pl-PL"/>
    </w:rPr>
  </w:style>
  <w:style w:type="paragraph" w:styleId="Nagwek2">
    <w:name w:val="heading 2"/>
    <w:basedOn w:val="Standard"/>
    <w:next w:val="Standard"/>
    <w:link w:val="Nagwek2Znak"/>
    <w:unhideWhenUsed/>
    <w:qFormat/>
    <w:pPr>
      <w:keepNext/>
      <w:tabs>
        <w:tab w:val="left" w:pos="709"/>
      </w:tabs>
      <w:spacing w:before="120" w:after="240"/>
      <w:outlineLvl w:val="1"/>
    </w:pPr>
    <w:rPr>
      <w:b/>
      <w:sz w:val="24"/>
    </w:rPr>
  </w:style>
  <w:style w:type="paragraph" w:styleId="Nagwek3">
    <w:name w:val="heading 3"/>
    <w:basedOn w:val="Standard"/>
    <w:next w:val="Standard"/>
    <w:link w:val="Nagwek3Znak"/>
    <w:unhideWhenUsed/>
    <w:qFormat/>
    <w:pPr>
      <w:keepNext/>
      <w:spacing w:before="120" w:after="120"/>
      <w:outlineLvl w:val="2"/>
    </w:pPr>
    <w:rPr>
      <w:sz w:val="24"/>
    </w:rPr>
  </w:style>
  <w:style w:type="paragraph" w:styleId="Nagwek4">
    <w:name w:val="heading 4"/>
    <w:basedOn w:val="Normalny"/>
    <w:next w:val="Normalny"/>
    <w:link w:val="Nagwek4Znak"/>
    <w:qFormat/>
    <w:rsid w:val="0069583E"/>
    <w:pPr>
      <w:keepNext/>
      <w:widowControl/>
      <w:suppressAutoHyphens w:val="0"/>
      <w:autoSpaceDN/>
      <w:spacing w:before="240" w:after="60" w:line="240" w:lineRule="auto"/>
      <w:textAlignment w:val="auto"/>
      <w:outlineLvl w:val="3"/>
    </w:pPr>
    <w:rPr>
      <w:rFonts w:eastAsia="Times New Roman" w:cs="Times New Roman"/>
      <w:b/>
      <w:bCs/>
      <w:kern w:val="0"/>
      <w:sz w:val="28"/>
      <w:szCs w:val="28"/>
      <w:lang w:eastAsia="pl-PL"/>
    </w:rPr>
  </w:style>
  <w:style w:type="paragraph" w:styleId="Nagwek5">
    <w:name w:val="heading 5"/>
    <w:basedOn w:val="Normalny"/>
    <w:next w:val="Normalny"/>
    <w:link w:val="Nagwek5Znak"/>
    <w:qFormat/>
    <w:rsid w:val="0069583E"/>
    <w:pPr>
      <w:widowControl/>
      <w:suppressAutoHyphens w:val="0"/>
      <w:autoSpaceDN/>
      <w:spacing w:before="240" w:after="60" w:line="240" w:lineRule="auto"/>
      <w:textAlignment w:val="auto"/>
      <w:outlineLvl w:val="4"/>
    </w:pPr>
    <w:rPr>
      <w:rFonts w:eastAsia="Times New Roman" w:cs="Times New Roman"/>
      <w:b/>
      <w:bCs/>
      <w:i/>
      <w:iCs/>
      <w:kern w:val="0"/>
      <w:sz w:val="26"/>
      <w:szCs w:val="26"/>
      <w:lang w:eastAsia="pl-PL"/>
    </w:rPr>
  </w:style>
  <w:style w:type="paragraph" w:styleId="Nagwek6">
    <w:name w:val="heading 6"/>
    <w:basedOn w:val="Normalny"/>
    <w:next w:val="Normalny"/>
    <w:link w:val="Nagwek6Znak"/>
    <w:qFormat/>
    <w:rsid w:val="0069583E"/>
    <w:pPr>
      <w:widowControl/>
      <w:suppressAutoHyphens w:val="0"/>
      <w:autoSpaceDN/>
      <w:spacing w:before="240" w:after="60" w:line="240" w:lineRule="auto"/>
      <w:textAlignment w:val="auto"/>
      <w:outlineLvl w:val="5"/>
    </w:pPr>
    <w:rPr>
      <w:rFonts w:ascii="Times New Roman" w:eastAsia="Times New Roman" w:hAnsi="Times New Roman" w:cs="Times New Roman"/>
      <w:b/>
      <w:bCs/>
      <w:kern w:val="0"/>
      <w:lang w:eastAsia="pl-PL"/>
    </w:rPr>
  </w:style>
  <w:style w:type="paragraph" w:styleId="Nagwek7">
    <w:name w:val="heading 7"/>
    <w:basedOn w:val="Standard"/>
    <w:next w:val="Standard"/>
    <w:link w:val="Nagwek7Znak"/>
    <w:rsid w:val="00FA31EA"/>
    <w:pPr>
      <w:keepNext/>
      <w:spacing w:after="0" w:line="240" w:lineRule="auto"/>
      <w:jc w:val="both"/>
      <w:outlineLvl w:val="6"/>
    </w:pPr>
    <w:rPr>
      <w:rFonts w:ascii="Garamond" w:eastAsia="Times New Roman" w:hAnsi="Garamond" w:cs="Garamond"/>
      <w:sz w:val="24"/>
      <w:szCs w:val="20"/>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pPr>
      <w:widowControl/>
      <w:suppressAutoHyphens/>
    </w:p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Lista">
    <w:name w:val="List"/>
    <w:basedOn w:val="Textbody"/>
    <w:rPr>
      <w:rFonts w:cs="Arial"/>
    </w:rPr>
  </w:style>
  <w:style w:type="paragraph" w:styleId="Legenda">
    <w:name w:val="caption"/>
    <w:basedOn w:val="Standard"/>
    <w:qFormat/>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styleId="Akapitzlist">
    <w:name w:val="List Paragraph"/>
    <w:aliases w:val="Numerowanie,Akapit z listą BS,List Paragraph,CW_Lista"/>
    <w:basedOn w:val="Standard"/>
    <w:link w:val="AkapitzlistZnak"/>
    <w:qFormat/>
    <w:pPr>
      <w:ind w:left="720"/>
    </w:pPr>
  </w:style>
  <w:style w:type="paragraph" w:styleId="Tekstpodstawowy3">
    <w:name w:val="Body Text 3"/>
    <w:basedOn w:val="Standard"/>
    <w:link w:val="Tekstpodstawowy3Znak"/>
    <w:pPr>
      <w:jc w:val="both"/>
    </w:pPr>
    <w:rPr>
      <w:sz w:val="24"/>
    </w:rPr>
  </w:style>
  <w:style w:type="paragraph" w:styleId="Stopka">
    <w:name w:val="footer"/>
    <w:basedOn w:val="Standard"/>
    <w:link w:val="StopkaZnak"/>
    <w:uiPriority w:val="99"/>
    <w:pPr>
      <w:tabs>
        <w:tab w:val="center" w:pos="4536"/>
        <w:tab w:val="right" w:pos="9072"/>
      </w:tabs>
    </w:pPr>
    <w:rPr>
      <w:sz w:val="24"/>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Textbody"/>
  </w:style>
  <w:style w:type="paragraph" w:customStyle="1" w:styleId="Standarduser">
    <w:name w:val="Standard (user)"/>
    <w:pPr>
      <w:suppressAutoHyphens/>
    </w:pPr>
    <w:rPr>
      <w:rFonts w:ascii="Times New Roman" w:eastAsia="Andale Sans UI" w:hAnsi="Times New Roman"/>
      <w:sz w:val="24"/>
      <w:szCs w:val="24"/>
      <w:lang w:val="de-DE" w:eastAsia="ja-JP" w:bidi="fa-IR"/>
    </w:rPr>
  </w:style>
  <w:style w:type="paragraph" w:styleId="Nagwek">
    <w:name w:val="header"/>
    <w:basedOn w:val="Standard"/>
    <w:link w:val="NagwekZnak"/>
    <w:pPr>
      <w:keepLines/>
      <w:tabs>
        <w:tab w:val="left" w:pos="-2160"/>
        <w:tab w:val="center" w:pos="3240"/>
        <w:tab w:val="right" w:pos="8400"/>
        <w:tab w:val="right" w:pos="8640"/>
      </w:tabs>
      <w:ind w:left="-1080" w:right="-1080"/>
    </w:pPr>
    <w:rPr>
      <w:i/>
      <w:sz w:val="20"/>
      <w:szCs w:val="20"/>
    </w:rPr>
  </w:style>
  <w:style w:type="character" w:customStyle="1" w:styleId="Internetlink">
    <w:name w:val="Internet link"/>
    <w:basedOn w:val="Domylnaczcionkaakapitu"/>
    <w:rPr>
      <w:color w:val="0563C1"/>
      <w:u w:val="single"/>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33z0">
    <w:name w:val="WW8Num33z0"/>
    <w:rPr>
      <w:rFonts w:ascii="Calibri" w:eastAsia="Calibri" w:hAnsi="Calibri" w:cs="Calibri"/>
    </w:rPr>
  </w:style>
  <w:style w:type="character" w:customStyle="1" w:styleId="WW8Num33z1">
    <w:name w:val="WW8Num33z1"/>
    <w:rPr>
      <w:rFonts w:ascii="Calibri" w:eastAsia="Calibri" w:hAnsi="Calibri" w:cs="Calibri"/>
      <w:b w:val="0"/>
    </w:rPr>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styleId="Numerstrony">
    <w:name w:val="page number"/>
    <w:basedOn w:val="Domylnaczcionkaakapitu"/>
  </w:style>
  <w:style w:type="character" w:customStyle="1" w:styleId="WW8Num5z0">
    <w:name w:val="WW8Num5z0"/>
    <w:rPr>
      <w:rFonts w:ascii="Tahoma" w:hAnsi="Tahoma" w:cs="Tahoma"/>
      <w:b/>
      <w:i w:val="0"/>
      <w:sz w:val="20"/>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26z0">
    <w:name w:val="WW8Num26z0"/>
    <w:rPr>
      <w:rFonts w:ascii="Wingdings" w:hAnsi="Wingdings" w:cs="Wingdings"/>
    </w:rPr>
  </w:style>
  <w:style w:type="character" w:customStyle="1" w:styleId="WW8Num26z1">
    <w:name w:val="WW8Num26z1"/>
    <w:rPr>
      <w:rFonts w:ascii="Courier New" w:hAnsi="Courier New" w:cs="Courier New"/>
    </w:rPr>
  </w:style>
  <w:style w:type="character" w:customStyle="1" w:styleId="WW8Num26z3">
    <w:name w:val="WW8Num26z3"/>
    <w:rPr>
      <w:rFonts w:ascii="Symbol" w:hAnsi="Symbol" w:cs="Symbol"/>
    </w:rPr>
  </w:style>
  <w:style w:type="character" w:customStyle="1" w:styleId="WW8Num15z0">
    <w:name w:val="WW8Num15z0"/>
    <w:rPr>
      <w:rFonts w:ascii="Wingdings" w:eastAsia="Calibri" w:hAnsi="Wingdings" w:cs="Wingdings"/>
      <w:color w:val="000000"/>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5z3">
    <w:name w:val="WW8Num15z3"/>
    <w:rPr>
      <w:rFonts w:ascii="Symbol" w:hAnsi="Symbol" w:cs="Symbol"/>
    </w:rPr>
  </w:style>
  <w:style w:type="character" w:customStyle="1" w:styleId="WW8Num11z0">
    <w:name w:val="WW8Num11z0"/>
    <w:rPr>
      <w:rFonts w:ascii="Times New Roman" w:eastAsia="Calibri" w:hAnsi="Times New Roman" w:cs="Times New Roman"/>
      <w:color w:val="000000"/>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43z0">
    <w:name w:val="WW8Num43z0"/>
    <w:rPr>
      <w:rFonts w:ascii="Times New Roman" w:hAnsi="Times New Roman" w:cs="Times New Roman"/>
      <w:color w:val="000000"/>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cs="Wingdings"/>
    </w:rPr>
  </w:style>
  <w:style w:type="character" w:customStyle="1" w:styleId="WW8Num43z3">
    <w:name w:val="WW8Num43z3"/>
    <w:rPr>
      <w:rFonts w:ascii="Symbol" w:hAnsi="Symbol" w:cs="Symbol"/>
    </w:rPr>
  </w:style>
  <w:style w:type="character" w:customStyle="1" w:styleId="WW8Num8z0">
    <w:name w:val="WW8Num8z0"/>
    <w:rPr>
      <w:rFonts w:ascii="Calibri" w:hAnsi="Calibri" w:cs="Calibri"/>
    </w:rPr>
  </w:style>
  <w:style w:type="character" w:customStyle="1" w:styleId="WW8Num8z2">
    <w:name w:val="WW8Num8z2"/>
    <w:rPr>
      <w:strike w:val="0"/>
      <w:dstrike w:val="0"/>
    </w:rPr>
  </w:style>
  <w:style w:type="paragraph" w:styleId="Tekstkomentarza">
    <w:name w:val="annotation text"/>
    <w:basedOn w:val="Normalny"/>
    <w:uiPriority w:val="99"/>
    <w:pPr>
      <w:spacing w:line="240" w:lineRule="auto"/>
    </w:pPr>
    <w:rPr>
      <w:sz w:val="20"/>
      <w:szCs w:val="20"/>
    </w:rPr>
  </w:style>
  <w:style w:type="character" w:customStyle="1" w:styleId="TekstkomentarzaZnak">
    <w:name w:val="Tekst komentarza Znak"/>
    <w:basedOn w:val="Domylnaczcionkaakapitu"/>
    <w:uiPriority w:val="99"/>
    <w:rPr>
      <w:sz w:val="20"/>
      <w:szCs w:val="20"/>
    </w:rPr>
  </w:style>
  <w:style w:type="character" w:styleId="Odwoaniedokomentarza">
    <w:name w:val="annotation reference"/>
    <w:basedOn w:val="Domylnaczcionkaakapitu"/>
    <w:uiPriority w:val="99"/>
    <w:rPr>
      <w:sz w:val="16"/>
      <w:szCs w:val="16"/>
    </w:rPr>
  </w:style>
  <w:style w:type="paragraph" w:styleId="Tekstdymka">
    <w:name w:val="Balloon Text"/>
    <w:basedOn w:val="Normalny"/>
    <w:pPr>
      <w:spacing w:after="0" w:line="240" w:lineRule="auto"/>
    </w:pPr>
    <w:rPr>
      <w:rFonts w:ascii="Segoe UI" w:hAnsi="Segoe UI" w:cs="Segoe UI"/>
      <w:sz w:val="18"/>
      <w:szCs w:val="18"/>
    </w:rPr>
  </w:style>
  <w:style w:type="character" w:customStyle="1" w:styleId="TekstdymkaZnak">
    <w:name w:val="Tekst dymka Znak"/>
    <w:basedOn w:val="Domylnaczcionkaakapitu"/>
    <w:rPr>
      <w:rFonts w:ascii="Segoe UI" w:hAnsi="Segoe UI" w:cs="Segoe UI"/>
      <w:sz w:val="18"/>
      <w:szCs w:val="18"/>
    </w:rPr>
  </w:style>
  <w:style w:type="paragraph" w:styleId="Tematkomentarza">
    <w:name w:val="annotation subject"/>
    <w:basedOn w:val="Tekstkomentarza"/>
    <w:next w:val="Tekstkomentarza"/>
    <w:uiPriority w:val="99"/>
    <w:rPr>
      <w:b/>
      <w:bCs/>
    </w:rPr>
  </w:style>
  <w:style w:type="character" w:customStyle="1" w:styleId="TekstkomentarzaZnak1">
    <w:name w:val="Tekst komentarza Znak1"/>
    <w:basedOn w:val="Domylnaczcionkaakapitu"/>
    <w:rPr>
      <w:sz w:val="20"/>
      <w:szCs w:val="20"/>
    </w:rPr>
  </w:style>
  <w:style w:type="character" w:customStyle="1" w:styleId="TematkomentarzaZnak">
    <w:name w:val="Temat komentarza Znak"/>
    <w:basedOn w:val="TekstkomentarzaZnak1"/>
    <w:uiPriority w:val="99"/>
    <w:rPr>
      <w:b/>
      <w:bCs/>
      <w:sz w:val="20"/>
      <w:szCs w:val="20"/>
    </w:rPr>
  </w:style>
  <w:style w:type="character" w:customStyle="1" w:styleId="NagwekZnak">
    <w:name w:val="Nagłówek Znak"/>
    <w:basedOn w:val="Domylnaczcionkaakapitu"/>
    <w:link w:val="Nagwek"/>
    <w:qFormat/>
    <w:rsid w:val="008D7C5E"/>
    <w:rPr>
      <w:i/>
      <w:sz w:val="20"/>
      <w:szCs w:val="20"/>
    </w:rPr>
  </w:style>
  <w:style w:type="table" w:customStyle="1" w:styleId="TableGrid">
    <w:name w:val="TableGrid"/>
    <w:rsid w:val="00ED6D14"/>
    <w:pPr>
      <w:widowControl/>
      <w:autoSpaceDN/>
      <w:spacing w:after="0" w:line="240" w:lineRule="auto"/>
      <w:textAlignment w:val="auto"/>
    </w:pPr>
    <w:rPr>
      <w:rFonts w:asciiTheme="minorHAnsi" w:eastAsiaTheme="minorEastAsia" w:hAnsiTheme="minorHAnsi" w:cstheme="minorBidi"/>
      <w:kern w:val="0"/>
      <w:lang w:eastAsia="pl-PL"/>
    </w:rPr>
    <w:tblPr>
      <w:tblCellMar>
        <w:top w:w="0" w:type="dxa"/>
        <w:left w:w="0" w:type="dxa"/>
        <w:bottom w:w="0" w:type="dxa"/>
        <w:right w:w="0" w:type="dxa"/>
      </w:tblCellMar>
    </w:tblPr>
  </w:style>
  <w:style w:type="character" w:styleId="Hipercze">
    <w:name w:val="Hyperlink"/>
    <w:rsid w:val="00ED6D14"/>
    <w:rPr>
      <w:rFonts w:cs="Times New Roman"/>
      <w:color w:val="0000FF"/>
      <w:u w:val="single"/>
    </w:rPr>
  </w:style>
  <w:style w:type="character" w:customStyle="1" w:styleId="AkapitzlistZnak">
    <w:name w:val="Akapit z listą Znak"/>
    <w:aliases w:val="Numerowanie Znak,Akapit z listą BS Znak,List Paragraph Znak,CW_Lista Znak"/>
    <w:link w:val="Akapitzlist"/>
    <w:qFormat/>
    <w:rsid w:val="00ED6D14"/>
  </w:style>
  <w:style w:type="numbering" w:customStyle="1" w:styleId="WW8Num171">
    <w:name w:val="WW8Num171"/>
    <w:basedOn w:val="Bezlisty"/>
    <w:rsid w:val="00AA6F5B"/>
  </w:style>
  <w:style w:type="paragraph" w:styleId="Tekstpodstawowy">
    <w:name w:val="Body Text"/>
    <w:basedOn w:val="Normalny"/>
    <w:link w:val="TekstpodstawowyZnak"/>
    <w:unhideWhenUsed/>
    <w:rsid w:val="0069583E"/>
    <w:pPr>
      <w:spacing w:after="120"/>
    </w:pPr>
  </w:style>
  <w:style w:type="character" w:customStyle="1" w:styleId="TekstpodstawowyZnak">
    <w:name w:val="Tekst podstawowy Znak"/>
    <w:basedOn w:val="Domylnaczcionkaakapitu"/>
    <w:link w:val="Tekstpodstawowy"/>
    <w:rsid w:val="0069583E"/>
  </w:style>
  <w:style w:type="paragraph" w:styleId="Tekstpodstawowywcity2">
    <w:name w:val="Body Text Indent 2"/>
    <w:basedOn w:val="Normalny"/>
    <w:link w:val="Tekstpodstawowywcity2Znak"/>
    <w:unhideWhenUsed/>
    <w:rsid w:val="0069583E"/>
    <w:pPr>
      <w:spacing w:after="120" w:line="480" w:lineRule="auto"/>
      <w:ind w:left="283"/>
    </w:pPr>
  </w:style>
  <w:style w:type="character" w:customStyle="1" w:styleId="Tekstpodstawowywcity2Znak">
    <w:name w:val="Tekst podstawowy wcięty 2 Znak"/>
    <w:basedOn w:val="Domylnaczcionkaakapitu"/>
    <w:link w:val="Tekstpodstawowywcity2"/>
    <w:rsid w:val="0069583E"/>
  </w:style>
  <w:style w:type="paragraph" w:styleId="Tekstpodstawowywcity3">
    <w:name w:val="Body Text Indent 3"/>
    <w:basedOn w:val="Normalny"/>
    <w:link w:val="Tekstpodstawowywcity3Znak"/>
    <w:unhideWhenUsed/>
    <w:rsid w:val="0069583E"/>
    <w:pPr>
      <w:spacing w:after="120"/>
      <w:ind w:left="283"/>
    </w:pPr>
    <w:rPr>
      <w:sz w:val="16"/>
      <w:szCs w:val="16"/>
    </w:rPr>
  </w:style>
  <w:style w:type="character" w:customStyle="1" w:styleId="Tekstpodstawowywcity3Znak">
    <w:name w:val="Tekst podstawowy wcięty 3 Znak"/>
    <w:basedOn w:val="Domylnaczcionkaakapitu"/>
    <w:link w:val="Tekstpodstawowywcity3"/>
    <w:rsid w:val="0069583E"/>
    <w:rPr>
      <w:sz w:val="16"/>
      <w:szCs w:val="16"/>
    </w:rPr>
  </w:style>
  <w:style w:type="character" w:customStyle="1" w:styleId="Nagwek1Znak">
    <w:name w:val="Nagłówek 1 Znak"/>
    <w:basedOn w:val="Domylnaczcionkaakapitu"/>
    <w:link w:val="Nagwek1"/>
    <w:rsid w:val="0069583E"/>
    <w:rPr>
      <w:rFonts w:ascii="Arial" w:eastAsia="Times New Roman" w:hAnsi="Arial" w:cs="Arial"/>
      <w:b/>
      <w:bCs/>
      <w:kern w:val="32"/>
      <w:sz w:val="32"/>
      <w:szCs w:val="32"/>
      <w:lang w:eastAsia="pl-PL"/>
    </w:rPr>
  </w:style>
  <w:style w:type="character" w:customStyle="1" w:styleId="Nagwek4Znak">
    <w:name w:val="Nagłówek 4 Znak"/>
    <w:basedOn w:val="Domylnaczcionkaakapitu"/>
    <w:link w:val="Nagwek4"/>
    <w:rsid w:val="0069583E"/>
    <w:rPr>
      <w:rFonts w:eastAsia="Times New Roman" w:cs="Times New Roman"/>
      <w:b/>
      <w:bCs/>
      <w:kern w:val="0"/>
      <w:sz w:val="28"/>
      <w:szCs w:val="28"/>
      <w:lang w:eastAsia="pl-PL"/>
    </w:rPr>
  </w:style>
  <w:style w:type="character" w:customStyle="1" w:styleId="Nagwek5Znak">
    <w:name w:val="Nagłówek 5 Znak"/>
    <w:basedOn w:val="Domylnaczcionkaakapitu"/>
    <w:link w:val="Nagwek5"/>
    <w:rsid w:val="0069583E"/>
    <w:rPr>
      <w:rFonts w:eastAsia="Times New Roman" w:cs="Times New Roman"/>
      <w:b/>
      <w:bCs/>
      <w:i/>
      <w:iCs/>
      <w:kern w:val="0"/>
      <w:sz w:val="26"/>
      <w:szCs w:val="26"/>
      <w:lang w:eastAsia="pl-PL"/>
    </w:rPr>
  </w:style>
  <w:style w:type="character" w:customStyle="1" w:styleId="Nagwek6Znak">
    <w:name w:val="Nagłówek 6 Znak"/>
    <w:basedOn w:val="Domylnaczcionkaakapitu"/>
    <w:link w:val="Nagwek6"/>
    <w:rsid w:val="0069583E"/>
    <w:rPr>
      <w:rFonts w:ascii="Times New Roman" w:eastAsia="Times New Roman" w:hAnsi="Times New Roman" w:cs="Times New Roman"/>
      <w:b/>
      <w:bCs/>
      <w:kern w:val="0"/>
      <w:lang w:eastAsia="pl-PL"/>
    </w:rPr>
  </w:style>
  <w:style w:type="character" w:customStyle="1" w:styleId="Nagwek2Znak">
    <w:name w:val="Nagłówek 2 Znak"/>
    <w:link w:val="Nagwek2"/>
    <w:locked/>
    <w:rsid w:val="0069583E"/>
    <w:rPr>
      <w:b/>
      <w:sz w:val="24"/>
    </w:rPr>
  </w:style>
  <w:style w:type="character" w:customStyle="1" w:styleId="Nagwek3Znak">
    <w:name w:val="Nagłówek 3 Znak"/>
    <w:link w:val="Nagwek3"/>
    <w:locked/>
    <w:rsid w:val="0069583E"/>
    <w:rPr>
      <w:sz w:val="24"/>
    </w:rPr>
  </w:style>
  <w:style w:type="character" w:customStyle="1" w:styleId="StopkaZnak">
    <w:name w:val="Stopka Znak"/>
    <w:link w:val="Stopka"/>
    <w:uiPriority w:val="99"/>
    <w:qFormat/>
    <w:locked/>
    <w:rsid w:val="0069583E"/>
    <w:rPr>
      <w:sz w:val="24"/>
    </w:rPr>
  </w:style>
  <w:style w:type="paragraph" w:customStyle="1" w:styleId="Akapitzlist1">
    <w:name w:val="Akapit z listą1"/>
    <w:basedOn w:val="Normalny"/>
    <w:uiPriority w:val="99"/>
    <w:locked/>
    <w:rsid w:val="0069583E"/>
    <w:pPr>
      <w:widowControl/>
      <w:suppressAutoHyphens w:val="0"/>
      <w:autoSpaceDN/>
      <w:spacing w:after="200" w:line="276" w:lineRule="auto"/>
      <w:ind w:left="720"/>
      <w:textAlignment w:val="auto"/>
    </w:pPr>
    <w:rPr>
      <w:rFonts w:eastAsia="Times New Roman"/>
      <w:kern w:val="0"/>
    </w:rPr>
  </w:style>
  <w:style w:type="paragraph" w:styleId="Tytu">
    <w:name w:val="Title"/>
    <w:aliases w:val=" Znak"/>
    <w:basedOn w:val="Normalny"/>
    <w:link w:val="TytuZnak"/>
    <w:qFormat/>
    <w:rsid w:val="0069583E"/>
    <w:pPr>
      <w:widowControl/>
      <w:suppressAutoHyphens w:val="0"/>
      <w:autoSpaceDN/>
      <w:spacing w:after="0" w:line="240" w:lineRule="auto"/>
      <w:jc w:val="center"/>
      <w:textAlignment w:val="auto"/>
    </w:pPr>
    <w:rPr>
      <w:rFonts w:ascii="Times New Roman" w:eastAsia="Times New Roman" w:hAnsi="Times New Roman" w:cs="Times New Roman"/>
      <w:b/>
      <w:kern w:val="0"/>
      <w:sz w:val="24"/>
      <w:szCs w:val="20"/>
      <w:lang w:eastAsia="pl-PL"/>
    </w:rPr>
  </w:style>
  <w:style w:type="character" w:customStyle="1" w:styleId="TytuZnak">
    <w:name w:val="Tytuł Znak"/>
    <w:aliases w:val=" Znak Znak"/>
    <w:basedOn w:val="Domylnaczcionkaakapitu"/>
    <w:link w:val="Tytu"/>
    <w:rsid w:val="0069583E"/>
    <w:rPr>
      <w:rFonts w:ascii="Times New Roman" w:eastAsia="Times New Roman" w:hAnsi="Times New Roman" w:cs="Times New Roman"/>
      <w:b/>
      <w:kern w:val="0"/>
      <w:sz w:val="24"/>
      <w:szCs w:val="20"/>
      <w:lang w:eastAsia="pl-PL"/>
    </w:rPr>
  </w:style>
  <w:style w:type="character" w:customStyle="1" w:styleId="Tekstpodstawowy3Znak">
    <w:name w:val="Tekst podstawowy 3 Znak"/>
    <w:link w:val="Tekstpodstawowy3"/>
    <w:locked/>
    <w:rsid w:val="0069583E"/>
    <w:rPr>
      <w:sz w:val="24"/>
    </w:rPr>
  </w:style>
  <w:style w:type="paragraph" w:customStyle="1" w:styleId="ZnakZnakZnakZnak">
    <w:name w:val="Znak Znak Znak Znak"/>
    <w:basedOn w:val="Normalny"/>
    <w:rsid w:val="0069583E"/>
    <w:pPr>
      <w:widowControl/>
      <w:suppressAutoHyphens w:val="0"/>
      <w:autoSpaceDN/>
      <w:spacing w:after="0" w:line="240" w:lineRule="auto"/>
      <w:textAlignment w:val="auto"/>
    </w:pPr>
    <w:rPr>
      <w:rFonts w:ascii="Times New Roman" w:eastAsia="Times New Roman" w:hAnsi="Times New Roman" w:cs="Times New Roman"/>
      <w:kern w:val="0"/>
      <w:sz w:val="24"/>
      <w:szCs w:val="24"/>
      <w:lang w:eastAsia="pl-PL"/>
    </w:rPr>
  </w:style>
  <w:style w:type="paragraph" w:customStyle="1" w:styleId="Wcicienormalne1">
    <w:name w:val="Wcięcie normalne1"/>
    <w:basedOn w:val="Normalny"/>
    <w:rsid w:val="0069583E"/>
    <w:pPr>
      <w:widowControl/>
      <w:autoSpaceDN/>
      <w:spacing w:after="0" w:line="240" w:lineRule="auto"/>
      <w:ind w:left="708"/>
      <w:textAlignment w:val="auto"/>
    </w:pPr>
    <w:rPr>
      <w:rFonts w:ascii="Arial PL" w:eastAsia="Times New Roman" w:hAnsi="Arial PL" w:cs="Tms Rmn"/>
      <w:kern w:val="0"/>
      <w:sz w:val="24"/>
      <w:szCs w:val="20"/>
      <w:lang w:val="en-GB" w:eastAsia="ar-SA"/>
    </w:rPr>
  </w:style>
  <w:style w:type="paragraph" w:customStyle="1" w:styleId="Tytul">
    <w:name w:val="Tytul"/>
    <w:basedOn w:val="Nagwek"/>
    <w:rsid w:val="0069583E"/>
    <w:pPr>
      <w:keepLines w:val="0"/>
      <w:tabs>
        <w:tab w:val="clear" w:pos="-2160"/>
        <w:tab w:val="clear" w:pos="3240"/>
        <w:tab w:val="clear" w:pos="8400"/>
        <w:tab w:val="clear" w:pos="8640"/>
        <w:tab w:val="center" w:pos="4819"/>
        <w:tab w:val="right" w:pos="9071"/>
      </w:tabs>
      <w:autoSpaceDN/>
      <w:spacing w:before="840" w:after="360" w:line="240" w:lineRule="auto"/>
      <w:ind w:left="0" w:right="0"/>
      <w:jc w:val="center"/>
      <w:textAlignment w:val="auto"/>
    </w:pPr>
    <w:rPr>
      <w:rFonts w:ascii="Times New Roman" w:eastAsia="Times New Roman" w:hAnsi="Times New Roman" w:cs="Tms Rmn"/>
      <w:b/>
      <w:i w:val="0"/>
      <w:kern w:val="0"/>
      <w:sz w:val="40"/>
      <w:lang w:eastAsia="ar-SA"/>
    </w:rPr>
  </w:style>
  <w:style w:type="paragraph" w:customStyle="1" w:styleId="Tekstpodstawowy21">
    <w:name w:val="Tekst podstawowy 21"/>
    <w:basedOn w:val="Normalny"/>
    <w:rsid w:val="0069583E"/>
    <w:pPr>
      <w:widowControl/>
      <w:autoSpaceDN/>
      <w:spacing w:after="0" w:line="240" w:lineRule="auto"/>
      <w:jc w:val="both"/>
      <w:textAlignment w:val="auto"/>
    </w:pPr>
    <w:rPr>
      <w:rFonts w:ascii="Arial PL" w:eastAsia="Times New Roman" w:hAnsi="Arial PL" w:cs="Tms Rmn"/>
      <w:kern w:val="0"/>
      <w:sz w:val="24"/>
      <w:szCs w:val="20"/>
      <w:lang w:eastAsia="ar-SA"/>
    </w:rPr>
  </w:style>
  <w:style w:type="paragraph" w:customStyle="1" w:styleId="Tekstpodstawowywcity31">
    <w:name w:val="Tekst podstawowy wcięty 31"/>
    <w:basedOn w:val="Normalny"/>
    <w:rsid w:val="0069583E"/>
    <w:pPr>
      <w:widowControl/>
      <w:tabs>
        <w:tab w:val="left" w:pos="851"/>
      </w:tabs>
      <w:suppressAutoHyphens w:val="0"/>
      <w:autoSpaceDN/>
      <w:spacing w:after="0" w:line="240" w:lineRule="auto"/>
      <w:ind w:left="851"/>
      <w:textAlignment w:val="auto"/>
    </w:pPr>
    <w:rPr>
      <w:rFonts w:ascii="Times New Roman" w:eastAsia="Times New Roman" w:hAnsi="Times New Roman" w:cs="Times New Roman"/>
      <w:kern w:val="0"/>
      <w:sz w:val="24"/>
      <w:szCs w:val="20"/>
      <w:lang w:eastAsia="pl-PL"/>
    </w:rPr>
  </w:style>
  <w:style w:type="paragraph" w:styleId="Tekstpodstawowywcity">
    <w:name w:val="Body Text Indent"/>
    <w:basedOn w:val="Normalny"/>
    <w:link w:val="TekstpodstawowywcityZnak"/>
    <w:rsid w:val="0069583E"/>
    <w:pPr>
      <w:widowControl/>
      <w:suppressAutoHyphens w:val="0"/>
      <w:autoSpaceDN/>
      <w:spacing w:after="120" w:line="240" w:lineRule="auto"/>
      <w:ind w:left="283"/>
      <w:textAlignment w:val="auto"/>
    </w:pPr>
    <w:rPr>
      <w:rFonts w:ascii="Times New Roman" w:eastAsia="Times New Roman" w:hAnsi="Times New Roman" w:cs="Times New Roman"/>
      <w:kern w:val="0"/>
      <w:sz w:val="20"/>
      <w:szCs w:val="20"/>
      <w:lang w:eastAsia="pl-PL"/>
    </w:rPr>
  </w:style>
  <w:style w:type="character" w:customStyle="1" w:styleId="TekstpodstawowywcityZnak">
    <w:name w:val="Tekst podstawowy wcięty Znak"/>
    <w:basedOn w:val="Domylnaczcionkaakapitu"/>
    <w:link w:val="Tekstpodstawowywcity"/>
    <w:rsid w:val="0069583E"/>
    <w:rPr>
      <w:rFonts w:ascii="Times New Roman" w:eastAsia="Times New Roman" w:hAnsi="Times New Roman" w:cs="Times New Roman"/>
      <w:kern w:val="0"/>
      <w:sz w:val="20"/>
      <w:szCs w:val="20"/>
      <w:lang w:eastAsia="pl-PL"/>
    </w:rPr>
  </w:style>
  <w:style w:type="paragraph" w:styleId="Podtytu">
    <w:name w:val="Subtitle"/>
    <w:basedOn w:val="Normalny"/>
    <w:link w:val="PodtytuZnak"/>
    <w:qFormat/>
    <w:rsid w:val="0069583E"/>
    <w:pPr>
      <w:widowControl/>
      <w:suppressAutoHyphens w:val="0"/>
      <w:autoSpaceDN/>
      <w:spacing w:after="0" w:line="240" w:lineRule="auto"/>
      <w:ind w:left="7080" w:firstLine="708"/>
      <w:jc w:val="right"/>
      <w:textAlignment w:val="auto"/>
    </w:pPr>
    <w:rPr>
      <w:rFonts w:ascii="Times New Roman" w:eastAsia="Times New Roman" w:hAnsi="Times New Roman" w:cs="Times New Roman"/>
      <w:b/>
      <w:kern w:val="0"/>
      <w:sz w:val="20"/>
      <w:szCs w:val="20"/>
      <w:lang w:eastAsia="pl-PL"/>
    </w:rPr>
  </w:style>
  <w:style w:type="character" w:customStyle="1" w:styleId="PodtytuZnak">
    <w:name w:val="Podtytuł Znak"/>
    <w:basedOn w:val="Domylnaczcionkaakapitu"/>
    <w:link w:val="Podtytu"/>
    <w:rsid w:val="0069583E"/>
    <w:rPr>
      <w:rFonts w:ascii="Times New Roman" w:eastAsia="Times New Roman" w:hAnsi="Times New Roman" w:cs="Times New Roman"/>
      <w:b/>
      <w:kern w:val="0"/>
      <w:sz w:val="20"/>
      <w:szCs w:val="20"/>
      <w:lang w:eastAsia="pl-PL"/>
    </w:rPr>
  </w:style>
  <w:style w:type="character" w:customStyle="1" w:styleId="body1plain1">
    <w:name w:val="body1plain1"/>
    <w:rsid w:val="0069583E"/>
    <w:rPr>
      <w:rFonts w:ascii="Arial" w:hAnsi="Arial" w:cs="Arial"/>
      <w:color w:val="333333"/>
      <w:sz w:val="17"/>
      <w:szCs w:val="17"/>
    </w:rPr>
  </w:style>
  <w:style w:type="paragraph" w:styleId="Listapunktowana2">
    <w:name w:val="List Bullet 2"/>
    <w:basedOn w:val="Normalny"/>
    <w:autoRedefine/>
    <w:rsid w:val="0069583E"/>
    <w:pPr>
      <w:widowControl/>
      <w:numPr>
        <w:numId w:val="28"/>
      </w:numPr>
      <w:tabs>
        <w:tab w:val="clear" w:pos="643"/>
      </w:tabs>
      <w:suppressAutoHyphens w:val="0"/>
      <w:autoSpaceDN/>
      <w:spacing w:after="0" w:line="360" w:lineRule="auto"/>
      <w:ind w:left="0" w:firstLine="0"/>
      <w:jc w:val="both"/>
      <w:textAlignment w:val="auto"/>
    </w:pPr>
    <w:rPr>
      <w:rFonts w:ascii="Tahoma" w:eastAsia="Times New Roman" w:hAnsi="Tahoma"/>
      <w:iCs/>
      <w:kern w:val="0"/>
      <w:lang w:eastAsia="pl-PL"/>
    </w:rPr>
  </w:style>
  <w:style w:type="paragraph" w:styleId="Tekstpodstawowy2">
    <w:name w:val="Body Text 2"/>
    <w:basedOn w:val="Normalny"/>
    <w:link w:val="Tekstpodstawowy2Znak"/>
    <w:rsid w:val="0069583E"/>
    <w:pPr>
      <w:widowControl/>
      <w:suppressAutoHyphens w:val="0"/>
      <w:autoSpaceDN/>
      <w:spacing w:after="120" w:line="480" w:lineRule="auto"/>
      <w:textAlignment w:val="auto"/>
    </w:pPr>
    <w:rPr>
      <w:rFonts w:ascii="Times New Roman" w:eastAsia="Times New Roman" w:hAnsi="Times New Roman" w:cs="Times New Roman"/>
      <w:kern w:val="0"/>
      <w:sz w:val="20"/>
      <w:szCs w:val="20"/>
      <w:lang w:eastAsia="pl-PL"/>
    </w:rPr>
  </w:style>
  <w:style w:type="character" w:customStyle="1" w:styleId="Tekstpodstawowy2Znak">
    <w:name w:val="Tekst podstawowy 2 Znak"/>
    <w:basedOn w:val="Domylnaczcionkaakapitu"/>
    <w:link w:val="Tekstpodstawowy2"/>
    <w:rsid w:val="0069583E"/>
    <w:rPr>
      <w:rFonts w:ascii="Times New Roman" w:eastAsia="Times New Roman" w:hAnsi="Times New Roman" w:cs="Times New Roman"/>
      <w:kern w:val="0"/>
      <w:sz w:val="20"/>
      <w:szCs w:val="20"/>
      <w:lang w:eastAsia="pl-PL"/>
    </w:rPr>
  </w:style>
  <w:style w:type="paragraph" w:customStyle="1" w:styleId="TableText">
    <w:name w:val="Table Text"/>
    <w:rsid w:val="0069583E"/>
    <w:pPr>
      <w:widowControl/>
      <w:autoSpaceDE w:val="0"/>
      <w:adjustRightInd w:val="0"/>
      <w:spacing w:after="0" w:line="240" w:lineRule="auto"/>
      <w:textAlignment w:val="auto"/>
    </w:pPr>
    <w:rPr>
      <w:rFonts w:ascii="Arial" w:eastAsia="Times New Roman" w:hAnsi="Arial" w:cs="Arial"/>
      <w:color w:val="000000"/>
      <w:kern w:val="0"/>
      <w:sz w:val="20"/>
      <w:szCs w:val="20"/>
      <w:lang w:eastAsia="pl-PL"/>
    </w:rPr>
  </w:style>
  <w:style w:type="paragraph" w:customStyle="1" w:styleId="Znak">
    <w:name w:val="Znak"/>
    <w:basedOn w:val="Normalny"/>
    <w:rsid w:val="0069583E"/>
    <w:pPr>
      <w:widowControl/>
      <w:suppressAutoHyphens w:val="0"/>
      <w:autoSpaceDN/>
      <w:spacing w:after="0" w:line="240" w:lineRule="auto"/>
      <w:textAlignment w:val="auto"/>
    </w:pPr>
    <w:rPr>
      <w:rFonts w:ascii="Times New Roman" w:eastAsia="Times New Roman" w:hAnsi="Times New Roman" w:cs="Times New Roman"/>
      <w:kern w:val="0"/>
      <w:sz w:val="24"/>
      <w:szCs w:val="24"/>
      <w:lang w:eastAsia="pl-PL"/>
    </w:rPr>
  </w:style>
  <w:style w:type="paragraph" w:customStyle="1" w:styleId="Akapitzlist2">
    <w:name w:val="Akapit z listą2"/>
    <w:basedOn w:val="Normalny"/>
    <w:rsid w:val="0069583E"/>
    <w:pPr>
      <w:widowControl/>
      <w:suppressAutoHyphens w:val="0"/>
      <w:autoSpaceDN/>
      <w:spacing w:after="0" w:line="240" w:lineRule="auto"/>
      <w:ind w:left="708"/>
      <w:textAlignment w:val="auto"/>
    </w:pPr>
    <w:rPr>
      <w:rFonts w:ascii="Times New Roman" w:eastAsia="Times New Roman" w:hAnsi="Times New Roman" w:cs="Times New Roman"/>
      <w:kern w:val="0"/>
      <w:sz w:val="20"/>
      <w:szCs w:val="20"/>
      <w:lang w:eastAsia="pl-PL"/>
    </w:rPr>
  </w:style>
  <w:style w:type="paragraph" w:customStyle="1" w:styleId="Znak1">
    <w:name w:val="Znak1"/>
    <w:basedOn w:val="Normalny"/>
    <w:rsid w:val="0069583E"/>
    <w:pPr>
      <w:widowControl/>
      <w:suppressAutoHyphens w:val="0"/>
      <w:autoSpaceDN/>
      <w:spacing w:after="0" w:line="240" w:lineRule="auto"/>
      <w:textAlignment w:val="auto"/>
    </w:pPr>
    <w:rPr>
      <w:rFonts w:ascii="Times New Roman" w:eastAsia="Times New Roman" w:hAnsi="Times New Roman" w:cs="Times New Roman"/>
      <w:kern w:val="0"/>
      <w:sz w:val="24"/>
      <w:szCs w:val="24"/>
      <w:lang w:eastAsia="pl-PL"/>
    </w:rPr>
  </w:style>
  <w:style w:type="paragraph" w:customStyle="1" w:styleId="ZnakZnak1">
    <w:name w:val="Znak Znak1"/>
    <w:basedOn w:val="Normalny"/>
    <w:rsid w:val="0069583E"/>
    <w:pPr>
      <w:widowControl/>
      <w:suppressAutoHyphens w:val="0"/>
      <w:autoSpaceDN/>
      <w:spacing w:after="0" w:line="240" w:lineRule="auto"/>
      <w:textAlignment w:val="auto"/>
    </w:pPr>
    <w:rPr>
      <w:rFonts w:ascii="Arial" w:eastAsia="Times New Roman" w:hAnsi="Arial" w:cs="Arial"/>
      <w:kern w:val="0"/>
      <w:sz w:val="24"/>
      <w:szCs w:val="24"/>
      <w:lang w:eastAsia="pl-PL"/>
    </w:rPr>
  </w:style>
  <w:style w:type="paragraph" w:customStyle="1" w:styleId="ZnakZnakZnakZnak1">
    <w:name w:val="Znak Znak Znak Znak1"/>
    <w:basedOn w:val="Normalny"/>
    <w:rsid w:val="0069583E"/>
    <w:pPr>
      <w:widowControl/>
      <w:suppressAutoHyphens w:val="0"/>
      <w:autoSpaceDN/>
      <w:spacing w:after="0" w:line="240" w:lineRule="auto"/>
      <w:textAlignment w:val="auto"/>
    </w:pPr>
    <w:rPr>
      <w:rFonts w:ascii="Times New Roman" w:eastAsia="Times New Roman" w:hAnsi="Times New Roman" w:cs="Times New Roman"/>
      <w:kern w:val="0"/>
      <w:sz w:val="24"/>
      <w:szCs w:val="24"/>
      <w:lang w:eastAsia="pl-PL"/>
    </w:rPr>
  </w:style>
  <w:style w:type="paragraph" w:customStyle="1" w:styleId="TEKSTRII">
    <w:name w:val="TEKST_R_II"/>
    <w:basedOn w:val="Normalny"/>
    <w:rsid w:val="0069583E"/>
    <w:pPr>
      <w:widowControl/>
      <w:numPr>
        <w:numId w:val="29"/>
      </w:numPr>
      <w:suppressAutoHyphens w:val="0"/>
      <w:autoSpaceDN/>
      <w:spacing w:after="0" w:line="240" w:lineRule="auto"/>
      <w:textAlignment w:val="auto"/>
    </w:pPr>
    <w:rPr>
      <w:rFonts w:ascii="Times New Roman" w:eastAsia="Times New Roman" w:hAnsi="Times New Roman" w:cs="Times New Roman"/>
      <w:kern w:val="32"/>
      <w:sz w:val="24"/>
      <w:szCs w:val="24"/>
      <w:lang w:eastAsia="pl-PL"/>
    </w:rPr>
  </w:style>
  <w:style w:type="paragraph" w:customStyle="1" w:styleId="Tekstpodstawowywcity32">
    <w:name w:val="Tekst podstawowy wcięty 32"/>
    <w:basedOn w:val="Normalny"/>
    <w:rsid w:val="0069583E"/>
    <w:pPr>
      <w:widowControl/>
      <w:tabs>
        <w:tab w:val="left" w:pos="851"/>
      </w:tabs>
      <w:suppressAutoHyphens w:val="0"/>
      <w:autoSpaceDN/>
      <w:spacing w:after="0" w:line="240" w:lineRule="auto"/>
      <w:ind w:left="851"/>
      <w:textAlignment w:val="auto"/>
    </w:pPr>
    <w:rPr>
      <w:rFonts w:ascii="Times New Roman" w:eastAsia="Times New Roman" w:hAnsi="Times New Roman" w:cs="Times New Roman"/>
      <w:kern w:val="0"/>
      <w:sz w:val="24"/>
      <w:szCs w:val="20"/>
      <w:lang w:eastAsia="pl-PL"/>
    </w:rPr>
  </w:style>
  <w:style w:type="paragraph" w:customStyle="1" w:styleId="StandardowyStandardowy1">
    <w:name w:val="Standardowy.Standardowy1"/>
    <w:rsid w:val="0069583E"/>
    <w:pPr>
      <w:widowControl/>
      <w:autoSpaceDN/>
      <w:spacing w:after="0" w:line="240" w:lineRule="auto"/>
      <w:textAlignment w:val="auto"/>
    </w:pPr>
    <w:rPr>
      <w:rFonts w:ascii="Times New Roman" w:eastAsia="Times New Roman" w:hAnsi="Times New Roman" w:cs="Times New Roman"/>
      <w:kern w:val="0"/>
      <w:sz w:val="20"/>
      <w:szCs w:val="20"/>
      <w:lang w:eastAsia="pl-PL"/>
    </w:rPr>
  </w:style>
  <w:style w:type="paragraph" w:styleId="NormalnyWeb">
    <w:name w:val="Normal (Web)"/>
    <w:basedOn w:val="Normalny"/>
    <w:uiPriority w:val="99"/>
    <w:rsid w:val="0069583E"/>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pl-PL"/>
    </w:rPr>
  </w:style>
  <w:style w:type="character" w:customStyle="1" w:styleId="bodytext">
    <w:name w:val="bodytext"/>
    <w:basedOn w:val="Domylnaczcionkaakapitu"/>
    <w:rsid w:val="0069583E"/>
  </w:style>
  <w:style w:type="character" w:styleId="Pogrubienie">
    <w:name w:val="Strong"/>
    <w:qFormat/>
    <w:rsid w:val="0069583E"/>
    <w:rPr>
      <w:b/>
      <w:bCs/>
    </w:rPr>
  </w:style>
  <w:style w:type="character" w:customStyle="1" w:styleId="TitleChar1">
    <w:name w:val="Title Char1"/>
    <w:locked/>
    <w:rsid w:val="0069583E"/>
    <w:rPr>
      <w:rFonts w:cs="Times New Roman"/>
      <w:b/>
      <w:bCs/>
      <w:sz w:val="24"/>
      <w:szCs w:val="24"/>
      <w:lang w:val="pl-PL" w:eastAsia="pl-PL"/>
    </w:rPr>
  </w:style>
  <w:style w:type="character" w:customStyle="1" w:styleId="SubtitleChar1">
    <w:name w:val="Subtitle Char1"/>
    <w:locked/>
    <w:rsid w:val="0069583E"/>
    <w:rPr>
      <w:rFonts w:cs="Times New Roman"/>
      <w:b/>
      <w:bCs/>
      <w:lang w:val="pl-PL" w:eastAsia="pl-PL"/>
    </w:rPr>
  </w:style>
  <w:style w:type="character" w:customStyle="1" w:styleId="ZnakZnakZnak">
    <w:name w:val="Znak Znak Znak"/>
    <w:locked/>
    <w:rsid w:val="0069583E"/>
    <w:rPr>
      <w:rFonts w:ascii="Tahoma" w:hAnsi="Tahoma" w:cs="Tahoma"/>
      <w:b/>
      <w:sz w:val="24"/>
      <w:szCs w:val="18"/>
      <w:lang w:val="pl-PL" w:eastAsia="pl-PL" w:bidi="ar-SA"/>
    </w:rPr>
  </w:style>
  <w:style w:type="numbering" w:customStyle="1" w:styleId="Bezlisty1">
    <w:name w:val="Bez listy1"/>
    <w:next w:val="Bezlisty"/>
    <w:uiPriority w:val="99"/>
    <w:semiHidden/>
    <w:unhideWhenUsed/>
    <w:rsid w:val="0069583E"/>
  </w:style>
  <w:style w:type="numbering" w:customStyle="1" w:styleId="Bezlisty11">
    <w:name w:val="Bez listy11"/>
    <w:next w:val="Bezlisty"/>
    <w:uiPriority w:val="99"/>
    <w:semiHidden/>
    <w:rsid w:val="0069583E"/>
  </w:style>
  <w:style w:type="paragraph" w:customStyle="1" w:styleId="Akapitzlist21">
    <w:name w:val="Akapit z listą21"/>
    <w:basedOn w:val="Normalny"/>
    <w:rsid w:val="0069583E"/>
    <w:pPr>
      <w:widowControl/>
      <w:suppressAutoHyphens w:val="0"/>
      <w:autoSpaceDN/>
      <w:spacing w:after="0" w:line="240" w:lineRule="auto"/>
      <w:ind w:left="708"/>
      <w:textAlignment w:val="auto"/>
    </w:pPr>
    <w:rPr>
      <w:rFonts w:ascii="Times New Roman" w:eastAsia="Times New Roman" w:hAnsi="Times New Roman" w:cs="Times New Roman"/>
      <w:kern w:val="0"/>
      <w:sz w:val="20"/>
      <w:szCs w:val="20"/>
      <w:lang w:eastAsia="pl-PL"/>
    </w:rPr>
  </w:style>
  <w:style w:type="paragraph" w:customStyle="1" w:styleId="Tekstpodstawowywcity321">
    <w:name w:val="Tekst podstawowy wcięty 321"/>
    <w:basedOn w:val="Normalny"/>
    <w:rsid w:val="0069583E"/>
    <w:pPr>
      <w:widowControl/>
      <w:tabs>
        <w:tab w:val="left" w:pos="851"/>
      </w:tabs>
      <w:suppressAutoHyphens w:val="0"/>
      <w:autoSpaceDN/>
      <w:spacing w:after="0" w:line="240" w:lineRule="auto"/>
      <w:ind w:left="851"/>
      <w:textAlignment w:val="auto"/>
    </w:pPr>
    <w:rPr>
      <w:rFonts w:ascii="Times New Roman" w:eastAsia="Times New Roman" w:hAnsi="Times New Roman" w:cs="Times New Roman"/>
      <w:kern w:val="0"/>
      <w:sz w:val="24"/>
      <w:szCs w:val="20"/>
      <w:lang w:eastAsia="pl-PL"/>
    </w:rPr>
  </w:style>
  <w:style w:type="character" w:customStyle="1" w:styleId="ZnakZnakZnak1">
    <w:name w:val="Znak Znak Znak1"/>
    <w:locked/>
    <w:rsid w:val="0069583E"/>
    <w:rPr>
      <w:rFonts w:ascii="Tahoma" w:hAnsi="Tahoma" w:cs="Tahoma"/>
      <w:b/>
      <w:sz w:val="24"/>
      <w:szCs w:val="18"/>
      <w:lang w:val="pl-PL" w:eastAsia="pl-PL" w:bidi="ar-SA"/>
    </w:rPr>
  </w:style>
  <w:style w:type="character" w:customStyle="1" w:styleId="bodytext1">
    <w:name w:val="bodytext1"/>
    <w:rsid w:val="0069583E"/>
    <w:rPr>
      <w:rFonts w:ascii="Arial" w:hAnsi="Arial" w:cs="Arial" w:hint="default"/>
      <w:color w:val="333333"/>
      <w:sz w:val="17"/>
      <w:szCs w:val="17"/>
    </w:rPr>
  </w:style>
  <w:style w:type="paragraph" w:customStyle="1" w:styleId="Pa4">
    <w:name w:val="Pa4"/>
    <w:basedOn w:val="Normalny"/>
    <w:next w:val="Normalny"/>
    <w:uiPriority w:val="99"/>
    <w:rsid w:val="0069583E"/>
    <w:pPr>
      <w:widowControl/>
      <w:suppressAutoHyphens w:val="0"/>
      <w:autoSpaceDE w:val="0"/>
      <w:adjustRightInd w:val="0"/>
      <w:spacing w:after="0" w:line="241" w:lineRule="atLeast"/>
      <w:textAlignment w:val="auto"/>
    </w:pPr>
    <w:rPr>
      <w:rFonts w:ascii="HelveticaNeueLT W1G 45 Lt" w:eastAsia="Times New Roman" w:hAnsi="HelveticaNeueLT W1G 45 Lt" w:cs="Times New Roman"/>
      <w:kern w:val="0"/>
      <w:sz w:val="24"/>
      <w:szCs w:val="24"/>
      <w:lang w:eastAsia="pl-PL"/>
    </w:rPr>
  </w:style>
  <w:style w:type="character" w:customStyle="1" w:styleId="A6">
    <w:name w:val="A6"/>
    <w:uiPriority w:val="99"/>
    <w:rsid w:val="0069583E"/>
    <w:rPr>
      <w:rFonts w:cs="HelveticaNeueLT W1G 45 Lt"/>
      <w:color w:val="000000"/>
      <w:sz w:val="12"/>
      <w:szCs w:val="12"/>
    </w:rPr>
  </w:style>
  <w:style w:type="paragraph" w:styleId="Bezodstpw">
    <w:name w:val="No Spacing"/>
    <w:link w:val="BezodstpwZnak"/>
    <w:uiPriority w:val="1"/>
    <w:qFormat/>
    <w:rsid w:val="0069583E"/>
    <w:pPr>
      <w:widowControl/>
      <w:autoSpaceDN/>
      <w:spacing w:after="0" w:line="240" w:lineRule="auto"/>
      <w:textAlignment w:val="auto"/>
    </w:pPr>
    <w:rPr>
      <w:rFonts w:ascii="Tahoma" w:eastAsia="Times New Roman" w:hAnsi="Tahoma" w:cs="Times New Roman"/>
      <w:kern w:val="0"/>
      <w:sz w:val="18"/>
      <w:szCs w:val="18"/>
      <w:lang w:eastAsia="pl-PL"/>
    </w:rPr>
  </w:style>
  <w:style w:type="paragraph" w:styleId="Tekstprzypisukocowego">
    <w:name w:val="endnote text"/>
    <w:basedOn w:val="Normalny"/>
    <w:link w:val="TekstprzypisukocowegoZnak"/>
    <w:uiPriority w:val="99"/>
    <w:rsid w:val="0069583E"/>
    <w:pPr>
      <w:widowControl/>
      <w:suppressAutoHyphens w:val="0"/>
      <w:autoSpaceDN/>
      <w:spacing w:after="0" w:line="240" w:lineRule="auto"/>
      <w:textAlignment w:val="auto"/>
    </w:pPr>
    <w:rPr>
      <w:rFonts w:ascii="Tahoma" w:eastAsia="Times New Roman" w:hAnsi="Tahoma" w:cs="Times New Roman"/>
      <w:kern w:val="0"/>
      <w:sz w:val="20"/>
      <w:szCs w:val="20"/>
      <w:lang w:val="x-none" w:eastAsia="x-none"/>
    </w:rPr>
  </w:style>
  <w:style w:type="character" w:customStyle="1" w:styleId="TekstprzypisukocowegoZnak">
    <w:name w:val="Tekst przypisu końcowego Znak"/>
    <w:basedOn w:val="Domylnaczcionkaakapitu"/>
    <w:link w:val="Tekstprzypisukocowego"/>
    <w:uiPriority w:val="99"/>
    <w:rsid w:val="0069583E"/>
    <w:rPr>
      <w:rFonts w:ascii="Tahoma" w:eastAsia="Times New Roman" w:hAnsi="Tahoma" w:cs="Times New Roman"/>
      <w:kern w:val="0"/>
      <w:sz w:val="20"/>
      <w:szCs w:val="20"/>
      <w:lang w:val="x-none" w:eastAsia="x-none"/>
    </w:rPr>
  </w:style>
  <w:style w:type="character" w:styleId="Odwoanieprzypisukocowego">
    <w:name w:val="endnote reference"/>
    <w:uiPriority w:val="99"/>
    <w:rsid w:val="0069583E"/>
    <w:rPr>
      <w:vertAlign w:val="superscript"/>
    </w:rPr>
  </w:style>
  <w:style w:type="table" w:styleId="Tabela-Siatka">
    <w:name w:val="Table Grid"/>
    <w:basedOn w:val="Standardowy"/>
    <w:rsid w:val="0069583E"/>
    <w:pPr>
      <w:widowControl/>
      <w:autoSpaceDN/>
      <w:spacing w:after="0" w:line="240" w:lineRule="auto"/>
      <w:textAlignment w:val="auto"/>
    </w:pPr>
    <w:rPr>
      <w:rFonts w:ascii="Times New Roman" w:eastAsia="Times New Roman" w:hAnsi="Times New Roman" w:cs="Times New Roman"/>
      <w:kern w:val="0"/>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punktowana4">
    <w:name w:val="List Bullet 4"/>
    <w:basedOn w:val="Normalny"/>
    <w:rsid w:val="0069583E"/>
    <w:pPr>
      <w:widowControl/>
      <w:numPr>
        <w:numId w:val="30"/>
      </w:numPr>
      <w:suppressAutoHyphens w:val="0"/>
      <w:autoSpaceDN/>
      <w:spacing w:after="0" w:line="240" w:lineRule="auto"/>
      <w:contextualSpacing/>
      <w:textAlignment w:val="auto"/>
    </w:pPr>
    <w:rPr>
      <w:rFonts w:ascii="Tahoma" w:eastAsia="Times New Roman" w:hAnsi="Tahoma"/>
      <w:kern w:val="0"/>
      <w:sz w:val="18"/>
      <w:szCs w:val="18"/>
      <w:lang w:eastAsia="pl-PL"/>
    </w:rPr>
  </w:style>
  <w:style w:type="paragraph" w:customStyle="1" w:styleId="StandardowyZadanie">
    <w:name w:val="Standardowy.Zadanie"/>
    <w:next w:val="Listapunktowana4"/>
    <w:rsid w:val="0069583E"/>
    <w:pPr>
      <w:overflowPunct w:val="0"/>
      <w:autoSpaceDE w:val="0"/>
      <w:adjustRightInd w:val="0"/>
      <w:spacing w:after="0" w:line="360" w:lineRule="auto"/>
    </w:pPr>
    <w:rPr>
      <w:rFonts w:ascii="Times New Roman" w:eastAsia="Times New Roman" w:hAnsi="Times New Roman" w:cs="Times New Roman"/>
      <w:kern w:val="0"/>
      <w:sz w:val="24"/>
      <w:szCs w:val="24"/>
      <w:lang w:eastAsia="pl-PL"/>
    </w:rPr>
  </w:style>
  <w:style w:type="character" w:customStyle="1" w:styleId="akapitustep1">
    <w:name w:val="akapitustep1"/>
    <w:rsid w:val="0069583E"/>
  </w:style>
  <w:style w:type="character" w:customStyle="1" w:styleId="msonormal0">
    <w:name w:val="msonormal"/>
    <w:rsid w:val="0069583E"/>
  </w:style>
  <w:style w:type="paragraph" w:styleId="Tekstprzypisudolnego">
    <w:name w:val="footnote text"/>
    <w:aliases w:val="Footnote,Podrozdzia3,-E Fuﬂnotentext,Fuﬂnotentext Ursprung,Fußnotentext Ursprung,-E Fußnotentext,Footnote text,Tekst przypisu Znak Znak Znak Znak,Tekst przypisu Znak Znak Znak Znak Znak,Fußnote,FOOTNOTES,o,fn,Podrozdział"/>
    <w:basedOn w:val="Normalny"/>
    <w:link w:val="TekstprzypisudolnegoZnak"/>
    <w:uiPriority w:val="99"/>
    <w:rsid w:val="0069583E"/>
    <w:pPr>
      <w:widowControl/>
      <w:suppressAutoHyphens w:val="0"/>
      <w:spacing w:after="0" w:line="240" w:lineRule="auto"/>
      <w:textAlignment w:val="auto"/>
    </w:pPr>
    <w:rPr>
      <w:rFonts w:ascii="Times New Roman" w:eastAsia="Times New Roman" w:hAnsi="Times New Roman" w:cs="Times New Roman"/>
      <w:kern w:val="0"/>
      <w:sz w:val="20"/>
      <w:szCs w:val="20"/>
      <w:lang w:eastAsia="pl-PL"/>
    </w:rPr>
  </w:style>
  <w:style w:type="character" w:customStyle="1" w:styleId="TekstprzypisudolnegoZnak">
    <w:name w:val="Tekst przypisu dolnego Znak"/>
    <w:aliases w:val="Footnote Znak,Podrozdzia3 Znak,-E Fuﬂnotentext Znak,Fuﬂnotentext Ursprung Znak,Fußnotentext Ursprung Znak,-E Fußnotentext Znak,Footnote text Znak,Tekst przypisu Znak Znak Znak Znak Znak1,Fußnote Znak,FOOTNOTES Znak,o Znak"/>
    <w:basedOn w:val="Domylnaczcionkaakapitu"/>
    <w:link w:val="Tekstprzypisudolnego"/>
    <w:uiPriority w:val="99"/>
    <w:rsid w:val="0069583E"/>
    <w:rPr>
      <w:rFonts w:ascii="Times New Roman" w:eastAsia="Times New Roman" w:hAnsi="Times New Roman" w:cs="Times New Roman"/>
      <w:kern w:val="0"/>
      <w:sz w:val="20"/>
      <w:szCs w:val="20"/>
      <w:lang w:eastAsia="pl-PL"/>
    </w:rPr>
  </w:style>
  <w:style w:type="character" w:styleId="Odwoanieprzypisudolnego">
    <w:name w:val="footnote reference"/>
    <w:aliases w:val="Footnote Reference Number"/>
    <w:uiPriority w:val="99"/>
    <w:rsid w:val="0069583E"/>
    <w:rPr>
      <w:rFonts w:cs="Times New Roman"/>
      <w:position w:val="0"/>
      <w:vertAlign w:val="superscript"/>
    </w:rPr>
  </w:style>
  <w:style w:type="paragraph" w:customStyle="1" w:styleId="pkt">
    <w:name w:val="pkt"/>
    <w:basedOn w:val="Normalny"/>
    <w:rsid w:val="0069583E"/>
    <w:pPr>
      <w:widowControl/>
      <w:numPr>
        <w:ilvl w:val="8"/>
      </w:numPr>
      <w:tabs>
        <w:tab w:val="num" w:pos="6480"/>
      </w:tabs>
      <w:suppressAutoHyphens w:val="0"/>
      <w:autoSpaceDN/>
      <w:spacing w:before="60" w:after="60" w:line="240" w:lineRule="auto"/>
      <w:ind w:left="6480" w:hanging="360"/>
      <w:jc w:val="both"/>
      <w:textAlignment w:val="auto"/>
    </w:pPr>
    <w:rPr>
      <w:rFonts w:ascii="Times New Roman" w:eastAsia="Times New Roman" w:hAnsi="Times New Roman" w:cs="Times New Roman"/>
      <w:kern w:val="0"/>
      <w:sz w:val="24"/>
      <w:szCs w:val="24"/>
      <w:lang w:eastAsia="pl-PL"/>
    </w:rPr>
  </w:style>
  <w:style w:type="paragraph" w:styleId="Zwykytekst">
    <w:name w:val="Plain Text"/>
    <w:basedOn w:val="Normalny"/>
    <w:link w:val="ZwykytekstZnak"/>
    <w:uiPriority w:val="99"/>
    <w:unhideWhenUsed/>
    <w:rsid w:val="0069583E"/>
    <w:pPr>
      <w:widowControl/>
      <w:suppressAutoHyphens w:val="0"/>
      <w:autoSpaceDN/>
      <w:spacing w:after="0" w:line="240" w:lineRule="auto"/>
      <w:textAlignment w:val="auto"/>
    </w:pPr>
    <w:rPr>
      <w:rFonts w:ascii="Consolas" w:eastAsia="Calibri" w:hAnsi="Consolas" w:cs="Times New Roman"/>
      <w:kern w:val="0"/>
      <w:sz w:val="21"/>
      <w:szCs w:val="21"/>
      <w:lang w:val="x-none" w:eastAsia="x-none"/>
    </w:rPr>
  </w:style>
  <w:style w:type="character" w:customStyle="1" w:styleId="ZwykytekstZnak">
    <w:name w:val="Zwykły tekst Znak"/>
    <w:basedOn w:val="Domylnaczcionkaakapitu"/>
    <w:link w:val="Zwykytekst"/>
    <w:uiPriority w:val="99"/>
    <w:rsid w:val="0069583E"/>
    <w:rPr>
      <w:rFonts w:ascii="Consolas" w:eastAsia="Calibri" w:hAnsi="Consolas" w:cs="Times New Roman"/>
      <w:kern w:val="0"/>
      <w:sz w:val="21"/>
      <w:szCs w:val="21"/>
      <w:lang w:val="x-none" w:eastAsia="x-none"/>
    </w:rPr>
  </w:style>
  <w:style w:type="paragraph" w:customStyle="1" w:styleId="Default">
    <w:name w:val="Default"/>
    <w:qFormat/>
    <w:rsid w:val="0069583E"/>
    <w:pPr>
      <w:widowControl/>
      <w:autoSpaceDE w:val="0"/>
      <w:adjustRightInd w:val="0"/>
      <w:spacing w:after="0" w:line="240" w:lineRule="auto"/>
      <w:textAlignment w:val="auto"/>
    </w:pPr>
    <w:rPr>
      <w:rFonts w:ascii="Arial" w:eastAsia="Calibri" w:hAnsi="Arial" w:cs="Arial"/>
      <w:color w:val="000000"/>
      <w:kern w:val="0"/>
      <w:sz w:val="24"/>
      <w:szCs w:val="24"/>
      <w:lang w:eastAsia="pl-PL"/>
    </w:rPr>
  </w:style>
  <w:style w:type="paragraph" w:customStyle="1" w:styleId="SIWZ1txt">
    <w:name w:val="SIWZ 1.txt"/>
    <w:rsid w:val="0069583E"/>
    <w:pPr>
      <w:widowControl/>
      <w:tabs>
        <w:tab w:val="right" w:leader="dot" w:pos="9072"/>
      </w:tabs>
      <w:autoSpaceDE w:val="0"/>
      <w:spacing w:after="0" w:line="271" w:lineRule="atLeast"/>
      <w:ind w:left="567" w:hanging="283"/>
      <w:jc w:val="both"/>
      <w:textAlignment w:val="auto"/>
    </w:pPr>
    <w:rPr>
      <w:rFonts w:ascii="Times New Roman" w:eastAsia="Times New Roman" w:hAnsi="Times New Roman" w:cs="Times New Roman"/>
      <w:kern w:val="0"/>
      <w:lang w:eastAsia="pl-PL"/>
    </w:rPr>
  </w:style>
  <w:style w:type="paragraph" w:customStyle="1" w:styleId="SIWZ2txt">
    <w:name w:val="SIWZ 2.txt"/>
    <w:basedOn w:val="SIWZ1txt"/>
    <w:rsid w:val="0069583E"/>
    <w:pPr>
      <w:ind w:left="851"/>
    </w:pPr>
  </w:style>
  <w:style w:type="character" w:customStyle="1" w:styleId="BezodstpwZnak">
    <w:name w:val="Bez odstępów Znak"/>
    <w:link w:val="Bezodstpw"/>
    <w:uiPriority w:val="1"/>
    <w:locked/>
    <w:rsid w:val="0069583E"/>
    <w:rPr>
      <w:rFonts w:ascii="Tahoma" w:eastAsia="Times New Roman" w:hAnsi="Tahoma" w:cs="Times New Roman"/>
      <w:kern w:val="0"/>
      <w:sz w:val="18"/>
      <w:szCs w:val="18"/>
      <w:lang w:eastAsia="pl-PL"/>
    </w:rPr>
  </w:style>
  <w:style w:type="paragraph" w:customStyle="1" w:styleId="Style10">
    <w:name w:val="Style10"/>
    <w:uiPriority w:val="99"/>
    <w:rsid w:val="0069583E"/>
    <w:pPr>
      <w:pBdr>
        <w:top w:val="nil"/>
        <w:left w:val="nil"/>
        <w:bottom w:val="nil"/>
        <w:right w:val="nil"/>
        <w:between w:val="nil"/>
        <w:bar w:val="nil"/>
      </w:pBdr>
      <w:suppressAutoHyphens/>
      <w:autoSpaceDN/>
      <w:spacing w:after="0" w:line="398" w:lineRule="exact"/>
      <w:textAlignment w:val="auto"/>
    </w:pPr>
    <w:rPr>
      <w:rFonts w:ascii="Times New Roman" w:eastAsia="Arial Unicode MS" w:hAnsi="Times New Roman" w:cs="Arial Unicode MS"/>
      <w:color w:val="000000"/>
      <w:kern w:val="0"/>
      <w:sz w:val="24"/>
      <w:szCs w:val="24"/>
      <w:u w:color="000000"/>
      <w:bdr w:val="nil"/>
      <w:lang w:eastAsia="pl-PL"/>
    </w:rPr>
  </w:style>
  <w:style w:type="numbering" w:customStyle="1" w:styleId="Zaimportowanystyl14">
    <w:name w:val="Zaimportowany styl 14"/>
    <w:rsid w:val="0069583E"/>
    <w:pPr>
      <w:numPr>
        <w:numId w:val="31"/>
      </w:numPr>
    </w:pPr>
  </w:style>
  <w:style w:type="character" w:customStyle="1" w:styleId="Nierozpoznanawzmianka1">
    <w:name w:val="Nierozpoznana wzmianka1"/>
    <w:uiPriority w:val="99"/>
    <w:semiHidden/>
    <w:unhideWhenUsed/>
    <w:rsid w:val="0069583E"/>
    <w:rPr>
      <w:color w:val="808080"/>
      <w:shd w:val="clear" w:color="auto" w:fill="E6E6E6"/>
    </w:rPr>
  </w:style>
  <w:style w:type="numbering" w:customStyle="1" w:styleId="Zaimportowanystyl84">
    <w:name w:val="Zaimportowany styl 84"/>
    <w:rsid w:val="0069583E"/>
    <w:pPr>
      <w:numPr>
        <w:numId w:val="32"/>
      </w:numPr>
    </w:pPr>
  </w:style>
  <w:style w:type="numbering" w:customStyle="1" w:styleId="Zaimportowanystyl86">
    <w:name w:val="Zaimportowany styl 86"/>
    <w:rsid w:val="0069583E"/>
    <w:pPr>
      <w:numPr>
        <w:numId w:val="33"/>
      </w:numPr>
    </w:pPr>
  </w:style>
  <w:style w:type="numbering" w:customStyle="1" w:styleId="Zaimportowanystyl85">
    <w:name w:val="Zaimportowany styl 85"/>
    <w:rsid w:val="0069583E"/>
    <w:pPr>
      <w:numPr>
        <w:numId w:val="34"/>
      </w:numPr>
    </w:pPr>
  </w:style>
  <w:style w:type="numbering" w:customStyle="1" w:styleId="Zaimportowanystyl19">
    <w:name w:val="Zaimportowany styl 19"/>
    <w:rsid w:val="0069583E"/>
    <w:pPr>
      <w:numPr>
        <w:numId w:val="35"/>
      </w:numPr>
    </w:pPr>
  </w:style>
  <w:style w:type="character" w:styleId="Uwydatnienie">
    <w:name w:val="Emphasis"/>
    <w:uiPriority w:val="20"/>
    <w:qFormat/>
    <w:rsid w:val="0069583E"/>
    <w:rPr>
      <w:i/>
      <w:iCs/>
    </w:rPr>
  </w:style>
  <w:style w:type="paragraph" w:customStyle="1" w:styleId="Text">
    <w:name w:val="Text"/>
    <w:basedOn w:val="Normalny"/>
    <w:rsid w:val="0069583E"/>
    <w:pPr>
      <w:widowControl/>
      <w:autoSpaceDN/>
      <w:spacing w:after="240" w:line="240" w:lineRule="auto"/>
      <w:ind w:firstLine="1440"/>
      <w:textAlignment w:val="auto"/>
    </w:pPr>
    <w:rPr>
      <w:rFonts w:ascii="Times New Roman" w:eastAsia="Calibri" w:hAnsi="Times New Roman" w:cs="Times New Roman"/>
      <w:kern w:val="1"/>
      <w:sz w:val="24"/>
      <w:szCs w:val="20"/>
      <w:lang w:val="en-US" w:eastAsia="ar-SA"/>
    </w:rPr>
  </w:style>
  <w:style w:type="character" w:customStyle="1" w:styleId="Mocnowyrniony">
    <w:name w:val="Mocno wyróżniony"/>
    <w:qFormat/>
    <w:rsid w:val="0069583E"/>
    <w:rPr>
      <w:b/>
      <w:bCs/>
    </w:rPr>
  </w:style>
  <w:style w:type="paragraph" w:customStyle="1" w:styleId="Noparagraphstyle">
    <w:name w:val="[No paragraph style]"/>
    <w:rsid w:val="0069583E"/>
    <w:pPr>
      <w:widowControl/>
      <w:autoSpaceDE w:val="0"/>
      <w:adjustRightInd w:val="0"/>
      <w:spacing w:after="0" w:line="288" w:lineRule="auto"/>
      <w:textAlignment w:val="center"/>
    </w:pPr>
    <w:rPr>
      <w:rFonts w:ascii="Times New Roman" w:eastAsia="Times New Roman" w:hAnsi="Times New Roman" w:cs="Times New Roman"/>
      <w:color w:val="000000"/>
      <w:kern w:val="0"/>
      <w:sz w:val="24"/>
      <w:szCs w:val="24"/>
      <w:lang w:eastAsia="pl-PL"/>
    </w:rPr>
  </w:style>
  <w:style w:type="character" w:customStyle="1" w:styleId="Nierozpoznanawzmianka2">
    <w:name w:val="Nierozpoznana wzmianka2"/>
    <w:uiPriority w:val="99"/>
    <w:semiHidden/>
    <w:unhideWhenUsed/>
    <w:rsid w:val="0069583E"/>
    <w:rPr>
      <w:color w:val="605E5C"/>
      <w:shd w:val="clear" w:color="auto" w:fill="E1DFDD"/>
    </w:rPr>
  </w:style>
  <w:style w:type="paragraph" w:customStyle="1" w:styleId="Bezodstpw1">
    <w:name w:val="Bez odstępów1"/>
    <w:rsid w:val="0069583E"/>
    <w:pPr>
      <w:widowControl/>
      <w:suppressAutoHyphens/>
      <w:autoSpaceDN/>
      <w:spacing w:after="0" w:line="240" w:lineRule="auto"/>
      <w:jc w:val="both"/>
      <w:textAlignment w:val="auto"/>
    </w:pPr>
    <w:rPr>
      <w:rFonts w:ascii="Times New Roman" w:eastAsia="Times New Roman" w:hAnsi="Times New Roman" w:cs="Times New Roman"/>
      <w:kern w:val="2"/>
      <w:sz w:val="24"/>
      <w:szCs w:val="24"/>
      <w:lang w:val="en-US" w:eastAsia="ar-SA"/>
    </w:rPr>
  </w:style>
  <w:style w:type="character" w:customStyle="1" w:styleId="Nierozpoznanawzmianka3">
    <w:name w:val="Nierozpoznana wzmianka3"/>
    <w:uiPriority w:val="99"/>
    <w:semiHidden/>
    <w:unhideWhenUsed/>
    <w:rsid w:val="0069583E"/>
    <w:rPr>
      <w:color w:val="605E5C"/>
      <w:shd w:val="clear" w:color="auto" w:fill="E1DFDD"/>
    </w:rPr>
  </w:style>
  <w:style w:type="character" w:styleId="UyteHipercze">
    <w:name w:val="FollowedHyperlink"/>
    <w:semiHidden/>
    <w:unhideWhenUsed/>
    <w:rsid w:val="0069583E"/>
    <w:rPr>
      <w:color w:val="954F72"/>
      <w:u w:val="single"/>
    </w:rPr>
  </w:style>
  <w:style w:type="numbering" w:customStyle="1" w:styleId="WWNum1">
    <w:name w:val="WWNum1"/>
    <w:basedOn w:val="Bezlisty"/>
    <w:pPr>
      <w:numPr>
        <w:numId w:val="1"/>
      </w:numPr>
    </w:pPr>
  </w:style>
  <w:style w:type="numbering" w:customStyle="1" w:styleId="WWNum2">
    <w:name w:val="WWNum2"/>
    <w:basedOn w:val="Bezlisty"/>
  </w:style>
  <w:style w:type="numbering" w:customStyle="1" w:styleId="WWNum3">
    <w:name w:val="WWNum3"/>
    <w:basedOn w:val="Bezlisty"/>
    <w:pPr>
      <w:numPr>
        <w:numId w:val="3"/>
      </w:numPr>
    </w:pPr>
  </w:style>
  <w:style w:type="numbering" w:customStyle="1" w:styleId="WWNum4">
    <w:name w:val="WWNum4"/>
    <w:basedOn w:val="Bezlisty"/>
    <w:pPr>
      <w:numPr>
        <w:numId w:val="4"/>
      </w:numPr>
    </w:pPr>
  </w:style>
  <w:style w:type="numbering" w:customStyle="1" w:styleId="WWNum5">
    <w:name w:val="WWNum5"/>
    <w:basedOn w:val="Bezlisty"/>
    <w:pPr>
      <w:numPr>
        <w:numId w:val="5"/>
      </w:numPr>
    </w:pPr>
  </w:style>
  <w:style w:type="numbering" w:customStyle="1" w:styleId="WW8Num17">
    <w:name w:val="WW8Num17"/>
    <w:basedOn w:val="Bezlisty"/>
    <w:pPr>
      <w:numPr>
        <w:numId w:val="6"/>
      </w:numPr>
    </w:pPr>
  </w:style>
  <w:style w:type="numbering" w:customStyle="1" w:styleId="WW8Num33">
    <w:name w:val="WW8Num33"/>
    <w:basedOn w:val="Bezlisty"/>
    <w:pPr>
      <w:numPr>
        <w:numId w:val="7"/>
      </w:numPr>
    </w:pPr>
  </w:style>
  <w:style w:type="numbering" w:customStyle="1" w:styleId="WW8Num5">
    <w:name w:val="WW8Num5"/>
    <w:basedOn w:val="Bezlisty"/>
    <w:pPr>
      <w:numPr>
        <w:numId w:val="8"/>
      </w:numPr>
    </w:pPr>
  </w:style>
  <w:style w:type="numbering" w:customStyle="1" w:styleId="WW8Num26">
    <w:name w:val="WW8Num26"/>
    <w:basedOn w:val="Bezlisty"/>
    <w:pPr>
      <w:numPr>
        <w:numId w:val="9"/>
      </w:numPr>
    </w:pPr>
  </w:style>
  <w:style w:type="numbering" w:customStyle="1" w:styleId="WW8Num15">
    <w:name w:val="WW8Num15"/>
    <w:basedOn w:val="Bezlisty"/>
    <w:pPr>
      <w:numPr>
        <w:numId w:val="10"/>
      </w:numPr>
    </w:pPr>
  </w:style>
  <w:style w:type="numbering" w:customStyle="1" w:styleId="WW8Num11">
    <w:name w:val="WW8Num11"/>
    <w:basedOn w:val="Bezlisty"/>
    <w:pPr>
      <w:numPr>
        <w:numId w:val="11"/>
      </w:numPr>
    </w:pPr>
  </w:style>
  <w:style w:type="numbering" w:customStyle="1" w:styleId="WW8Num43">
    <w:name w:val="WW8Num43"/>
    <w:basedOn w:val="Bezlisty"/>
    <w:pPr>
      <w:numPr>
        <w:numId w:val="12"/>
      </w:numPr>
    </w:pPr>
  </w:style>
  <w:style w:type="numbering" w:customStyle="1" w:styleId="WW8Num8">
    <w:name w:val="WW8Num8"/>
    <w:basedOn w:val="Bezlisty"/>
    <w:pPr>
      <w:numPr>
        <w:numId w:val="13"/>
      </w:numPr>
    </w:pPr>
  </w:style>
  <w:style w:type="numbering" w:customStyle="1" w:styleId="WW8Num1">
    <w:name w:val="WW8Num1"/>
    <w:basedOn w:val="Bezlisty"/>
    <w:pPr>
      <w:numPr>
        <w:numId w:val="14"/>
      </w:numPr>
    </w:pPr>
  </w:style>
  <w:style w:type="numbering" w:customStyle="1" w:styleId="WW8Num2">
    <w:name w:val="WW8Num2"/>
    <w:basedOn w:val="Bezlisty"/>
    <w:pPr>
      <w:numPr>
        <w:numId w:val="15"/>
      </w:numPr>
    </w:pPr>
  </w:style>
  <w:style w:type="numbering" w:customStyle="1" w:styleId="WW8Num3">
    <w:name w:val="WW8Num3"/>
    <w:basedOn w:val="Bezlisty"/>
    <w:pPr>
      <w:numPr>
        <w:numId w:val="16"/>
      </w:numPr>
    </w:pPr>
  </w:style>
  <w:style w:type="numbering" w:customStyle="1" w:styleId="WW8Num4">
    <w:name w:val="WW8Num4"/>
    <w:basedOn w:val="Bezlisty"/>
    <w:pPr>
      <w:numPr>
        <w:numId w:val="17"/>
      </w:numPr>
    </w:pPr>
  </w:style>
  <w:style w:type="numbering" w:customStyle="1" w:styleId="WW8Num261">
    <w:name w:val="WW8Num261"/>
    <w:basedOn w:val="Bezlisty"/>
    <w:pPr>
      <w:numPr>
        <w:numId w:val="18"/>
      </w:numPr>
    </w:pPr>
  </w:style>
  <w:style w:type="numbering" w:customStyle="1" w:styleId="WW8Num151">
    <w:name w:val="WW8Num151"/>
    <w:basedOn w:val="Bezlisty"/>
    <w:pPr>
      <w:numPr>
        <w:numId w:val="19"/>
      </w:numPr>
    </w:pPr>
  </w:style>
  <w:style w:type="numbering" w:customStyle="1" w:styleId="WW8Num111">
    <w:name w:val="WW8Num111"/>
    <w:basedOn w:val="Bezlisty"/>
    <w:pPr>
      <w:numPr>
        <w:numId w:val="20"/>
      </w:numPr>
    </w:pPr>
  </w:style>
  <w:style w:type="numbering" w:customStyle="1" w:styleId="WW8Num431">
    <w:name w:val="WW8Num431"/>
    <w:basedOn w:val="Bezlisty"/>
    <w:pPr>
      <w:numPr>
        <w:numId w:val="21"/>
      </w:numPr>
    </w:pPr>
  </w:style>
  <w:style w:type="paragraph" w:customStyle="1" w:styleId="Zawartoramki">
    <w:name w:val="Zawartość ramki"/>
    <w:basedOn w:val="Normalny"/>
    <w:qFormat/>
    <w:rsid w:val="004923AE"/>
    <w:pPr>
      <w:widowControl/>
      <w:suppressAutoHyphens w:val="0"/>
      <w:autoSpaceDN/>
      <w:spacing w:line="259" w:lineRule="auto"/>
      <w:textAlignment w:val="auto"/>
    </w:pPr>
    <w:rPr>
      <w:rFonts w:eastAsia="Calibri" w:cs="Calibri"/>
      <w:color w:val="00000A"/>
      <w:kern w:val="0"/>
    </w:rPr>
  </w:style>
  <w:style w:type="numbering" w:customStyle="1" w:styleId="Bezlisty2">
    <w:name w:val="Bez listy2"/>
    <w:next w:val="Bezlisty"/>
    <w:uiPriority w:val="99"/>
    <w:semiHidden/>
    <w:unhideWhenUsed/>
    <w:rsid w:val="004F6D9C"/>
  </w:style>
  <w:style w:type="character" w:customStyle="1" w:styleId="WW8Num1z0">
    <w:name w:val="WW8Num1z0"/>
    <w:rsid w:val="004F6D9C"/>
  </w:style>
  <w:style w:type="character" w:customStyle="1" w:styleId="WW8Num1z1">
    <w:name w:val="WW8Num1z1"/>
    <w:rsid w:val="004F6D9C"/>
  </w:style>
  <w:style w:type="character" w:customStyle="1" w:styleId="WW8Num1z2">
    <w:name w:val="WW8Num1z2"/>
    <w:rsid w:val="004F6D9C"/>
  </w:style>
  <w:style w:type="character" w:customStyle="1" w:styleId="WW8Num1z3">
    <w:name w:val="WW8Num1z3"/>
    <w:rsid w:val="004F6D9C"/>
  </w:style>
  <w:style w:type="character" w:customStyle="1" w:styleId="WW8Num1z4">
    <w:name w:val="WW8Num1z4"/>
    <w:rsid w:val="004F6D9C"/>
  </w:style>
  <w:style w:type="character" w:customStyle="1" w:styleId="WW8Num1z5">
    <w:name w:val="WW8Num1z5"/>
    <w:rsid w:val="004F6D9C"/>
  </w:style>
  <w:style w:type="character" w:customStyle="1" w:styleId="WW8Num1z6">
    <w:name w:val="WW8Num1z6"/>
    <w:rsid w:val="004F6D9C"/>
  </w:style>
  <w:style w:type="character" w:customStyle="1" w:styleId="WW8Num1z7">
    <w:name w:val="WW8Num1z7"/>
    <w:rsid w:val="004F6D9C"/>
  </w:style>
  <w:style w:type="character" w:customStyle="1" w:styleId="WW8Num1z8">
    <w:name w:val="WW8Num1z8"/>
    <w:rsid w:val="004F6D9C"/>
  </w:style>
  <w:style w:type="character" w:customStyle="1" w:styleId="WW8Num3z0">
    <w:name w:val="WW8Num3z0"/>
    <w:rsid w:val="004F6D9C"/>
    <w:rPr>
      <w:rFonts w:ascii="Symbol" w:hAnsi="Symbol" w:cs="Times New Roman"/>
      <w:sz w:val="24"/>
    </w:rPr>
  </w:style>
  <w:style w:type="character" w:customStyle="1" w:styleId="WW8Num3z1">
    <w:name w:val="WW8Num3z1"/>
    <w:rsid w:val="004F6D9C"/>
  </w:style>
  <w:style w:type="character" w:customStyle="1" w:styleId="WW8Num3z2">
    <w:name w:val="WW8Num3z2"/>
    <w:rsid w:val="004F6D9C"/>
  </w:style>
  <w:style w:type="character" w:customStyle="1" w:styleId="WW8Num3z3">
    <w:name w:val="WW8Num3z3"/>
    <w:rsid w:val="004F6D9C"/>
  </w:style>
  <w:style w:type="character" w:customStyle="1" w:styleId="WW8Num3z4">
    <w:name w:val="WW8Num3z4"/>
    <w:rsid w:val="004F6D9C"/>
  </w:style>
  <w:style w:type="character" w:customStyle="1" w:styleId="WW8Num3z5">
    <w:name w:val="WW8Num3z5"/>
    <w:rsid w:val="004F6D9C"/>
  </w:style>
  <w:style w:type="character" w:customStyle="1" w:styleId="WW8Num3z6">
    <w:name w:val="WW8Num3z6"/>
    <w:rsid w:val="004F6D9C"/>
  </w:style>
  <w:style w:type="character" w:customStyle="1" w:styleId="WW8Num3z7">
    <w:name w:val="WW8Num3z7"/>
    <w:rsid w:val="004F6D9C"/>
  </w:style>
  <w:style w:type="character" w:customStyle="1" w:styleId="WW8Num3z8">
    <w:name w:val="WW8Num3z8"/>
    <w:rsid w:val="004F6D9C"/>
  </w:style>
  <w:style w:type="character" w:customStyle="1" w:styleId="WW8Num4z0">
    <w:name w:val="WW8Num4z0"/>
    <w:rsid w:val="004F6D9C"/>
    <w:rPr>
      <w:rFonts w:ascii="Symbol" w:hAnsi="Symbol" w:cs="Symbol"/>
      <w:sz w:val="20"/>
    </w:rPr>
  </w:style>
  <w:style w:type="character" w:customStyle="1" w:styleId="WW8Num4z1">
    <w:name w:val="WW8Num4z1"/>
    <w:rsid w:val="004F6D9C"/>
  </w:style>
  <w:style w:type="character" w:customStyle="1" w:styleId="WW8Num4z2">
    <w:name w:val="WW8Num4z2"/>
    <w:rsid w:val="004F6D9C"/>
  </w:style>
  <w:style w:type="character" w:customStyle="1" w:styleId="WW8Num4z3">
    <w:name w:val="WW8Num4z3"/>
    <w:rsid w:val="004F6D9C"/>
  </w:style>
  <w:style w:type="character" w:customStyle="1" w:styleId="WW8Num4z4">
    <w:name w:val="WW8Num4z4"/>
    <w:rsid w:val="004F6D9C"/>
  </w:style>
  <w:style w:type="character" w:customStyle="1" w:styleId="WW8Num4z5">
    <w:name w:val="WW8Num4z5"/>
    <w:rsid w:val="004F6D9C"/>
  </w:style>
  <w:style w:type="character" w:customStyle="1" w:styleId="WW8Num4z6">
    <w:name w:val="WW8Num4z6"/>
    <w:rsid w:val="004F6D9C"/>
  </w:style>
  <w:style w:type="character" w:customStyle="1" w:styleId="WW8Num4z7">
    <w:name w:val="WW8Num4z7"/>
    <w:rsid w:val="004F6D9C"/>
  </w:style>
  <w:style w:type="character" w:customStyle="1" w:styleId="WW8Num4z8">
    <w:name w:val="WW8Num4z8"/>
    <w:rsid w:val="004F6D9C"/>
  </w:style>
  <w:style w:type="character" w:customStyle="1" w:styleId="WW8Num6z0">
    <w:name w:val="WW8Num6z0"/>
    <w:rsid w:val="004F6D9C"/>
  </w:style>
  <w:style w:type="character" w:customStyle="1" w:styleId="WW8Num6z1">
    <w:name w:val="WW8Num6z1"/>
    <w:rsid w:val="004F6D9C"/>
  </w:style>
  <w:style w:type="character" w:customStyle="1" w:styleId="WW8Num6z2">
    <w:name w:val="WW8Num6z2"/>
    <w:rsid w:val="004F6D9C"/>
  </w:style>
  <w:style w:type="character" w:customStyle="1" w:styleId="WW8Num6z3">
    <w:name w:val="WW8Num6z3"/>
    <w:rsid w:val="004F6D9C"/>
  </w:style>
  <w:style w:type="character" w:customStyle="1" w:styleId="WW8Num6z4">
    <w:name w:val="WW8Num6z4"/>
    <w:rsid w:val="004F6D9C"/>
  </w:style>
  <w:style w:type="character" w:customStyle="1" w:styleId="WW8Num6z5">
    <w:name w:val="WW8Num6z5"/>
    <w:rsid w:val="004F6D9C"/>
  </w:style>
  <w:style w:type="character" w:customStyle="1" w:styleId="WW8Num6z6">
    <w:name w:val="WW8Num6z6"/>
    <w:rsid w:val="004F6D9C"/>
  </w:style>
  <w:style w:type="character" w:customStyle="1" w:styleId="WW8Num6z7">
    <w:name w:val="WW8Num6z7"/>
    <w:rsid w:val="004F6D9C"/>
  </w:style>
  <w:style w:type="character" w:customStyle="1" w:styleId="WW8Num6z8">
    <w:name w:val="WW8Num6z8"/>
    <w:rsid w:val="004F6D9C"/>
  </w:style>
  <w:style w:type="character" w:customStyle="1" w:styleId="WW8Num7z0">
    <w:name w:val="WW8Num7z0"/>
    <w:rsid w:val="004F6D9C"/>
    <w:rPr>
      <w:rFonts w:ascii="Times New Roman" w:hAnsi="Times New Roman" w:cs="Times New Roman"/>
    </w:rPr>
  </w:style>
  <w:style w:type="character" w:customStyle="1" w:styleId="WW8Num9z0">
    <w:name w:val="WW8Num9z0"/>
    <w:rsid w:val="004F6D9C"/>
  </w:style>
  <w:style w:type="character" w:customStyle="1" w:styleId="WW8Num10z0">
    <w:name w:val="WW8Num10z0"/>
    <w:rsid w:val="004F6D9C"/>
    <w:rPr>
      <w:rFonts w:ascii="Times New Roman" w:eastAsia="Times New Roman" w:hAnsi="Times New Roman" w:cs="Times New Roman"/>
      <w:kern w:val="1"/>
      <w:sz w:val="24"/>
      <w:szCs w:val="24"/>
      <w:lang w:eastAsia="pl-PL"/>
    </w:rPr>
  </w:style>
  <w:style w:type="character" w:customStyle="1" w:styleId="WW8Num11z4">
    <w:name w:val="WW8Num11z4"/>
    <w:rsid w:val="004F6D9C"/>
  </w:style>
  <w:style w:type="character" w:customStyle="1" w:styleId="WW8Num11z5">
    <w:name w:val="WW8Num11z5"/>
    <w:rsid w:val="004F6D9C"/>
  </w:style>
  <w:style w:type="character" w:customStyle="1" w:styleId="WW8Num11z6">
    <w:name w:val="WW8Num11z6"/>
    <w:rsid w:val="004F6D9C"/>
  </w:style>
  <w:style w:type="character" w:customStyle="1" w:styleId="WW8Num11z7">
    <w:name w:val="WW8Num11z7"/>
    <w:rsid w:val="004F6D9C"/>
  </w:style>
  <w:style w:type="character" w:customStyle="1" w:styleId="WW8Num11z8">
    <w:name w:val="WW8Num11z8"/>
    <w:rsid w:val="004F6D9C"/>
  </w:style>
  <w:style w:type="character" w:customStyle="1" w:styleId="WW8Num12z0">
    <w:name w:val="WW8Num12z0"/>
    <w:rsid w:val="004F6D9C"/>
  </w:style>
  <w:style w:type="character" w:customStyle="1" w:styleId="WW8Num13z0">
    <w:name w:val="WW8Num13z0"/>
    <w:rsid w:val="004F6D9C"/>
  </w:style>
  <w:style w:type="character" w:customStyle="1" w:styleId="WW8Num14z0">
    <w:name w:val="WW8Num14z0"/>
    <w:rsid w:val="004F6D9C"/>
  </w:style>
  <w:style w:type="character" w:customStyle="1" w:styleId="WW8Num14z1">
    <w:name w:val="WW8Num14z1"/>
    <w:rsid w:val="004F6D9C"/>
  </w:style>
  <w:style w:type="character" w:customStyle="1" w:styleId="WW8Num14z2">
    <w:name w:val="WW8Num14z2"/>
    <w:rsid w:val="004F6D9C"/>
  </w:style>
  <w:style w:type="character" w:customStyle="1" w:styleId="WW8Num14z3">
    <w:name w:val="WW8Num14z3"/>
    <w:rsid w:val="004F6D9C"/>
  </w:style>
  <w:style w:type="character" w:customStyle="1" w:styleId="WW8Num14z4">
    <w:name w:val="WW8Num14z4"/>
    <w:rsid w:val="004F6D9C"/>
  </w:style>
  <w:style w:type="character" w:customStyle="1" w:styleId="WW8Num14z5">
    <w:name w:val="WW8Num14z5"/>
    <w:rsid w:val="004F6D9C"/>
  </w:style>
  <w:style w:type="character" w:customStyle="1" w:styleId="WW8Num14z6">
    <w:name w:val="WW8Num14z6"/>
    <w:rsid w:val="004F6D9C"/>
  </w:style>
  <w:style w:type="character" w:customStyle="1" w:styleId="WW8Num14z7">
    <w:name w:val="WW8Num14z7"/>
    <w:rsid w:val="004F6D9C"/>
  </w:style>
  <w:style w:type="character" w:customStyle="1" w:styleId="WW8Num14z8">
    <w:name w:val="WW8Num14z8"/>
    <w:rsid w:val="004F6D9C"/>
  </w:style>
  <w:style w:type="character" w:customStyle="1" w:styleId="Domylnaczcionkaakapitu5">
    <w:name w:val="Domyślna czcionka akapitu5"/>
    <w:rsid w:val="004F6D9C"/>
  </w:style>
  <w:style w:type="character" w:customStyle="1" w:styleId="Domylnaczcionkaakapitu4">
    <w:name w:val="Domyślna czcionka akapitu4"/>
    <w:rsid w:val="004F6D9C"/>
  </w:style>
  <w:style w:type="character" w:customStyle="1" w:styleId="Domylnaczcionkaakapitu3">
    <w:name w:val="Domyślna czcionka akapitu3"/>
    <w:rsid w:val="004F6D9C"/>
  </w:style>
  <w:style w:type="character" w:customStyle="1" w:styleId="WW8Num7z1">
    <w:name w:val="WW8Num7z1"/>
    <w:rsid w:val="004F6D9C"/>
    <w:rPr>
      <w:rFonts w:ascii="Courier New" w:hAnsi="Courier New" w:cs="Courier New"/>
      <w:sz w:val="20"/>
    </w:rPr>
  </w:style>
  <w:style w:type="character" w:customStyle="1" w:styleId="WW8Num7z2">
    <w:name w:val="WW8Num7z2"/>
    <w:rsid w:val="004F6D9C"/>
    <w:rPr>
      <w:rFonts w:ascii="Wingdings" w:hAnsi="Wingdings" w:cs="Wingdings"/>
      <w:sz w:val="20"/>
    </w:rPr>
  </w:style>
  <w:style w:type="character" w:customStyle="1" w:styleId="WW8Num9z1">
    <w:name w:val="WW8Num9z1"/>
    <w:rsid w:val="004F6D9C"/>
    <w:rPr>
      <w:rFonts w:ascii="Courier New" w:hAnsi="Courier New" w:cs="Courier New"/>
      <w:sz w:val="20"/>
    </w:rPr>
  </w:style>
  <w:style w:type="character" w:customStyle="1" w:styleId="WW8Num9z2">
    <w:name w:val="WW8Num9z2"/>
    <w:rsid w:val="004F6D9C"/>
    <w:rPr>
      <w:rFonts w:ascii="Wingdings" w:hAnsi="Wingdings" w:cs="Wingdings"/>
      <w:sz w:val="20"/>
    </w:rPr>
  </w:style>
  <w:style w:type="character" w:customStyle="1" w:styleId="WW8Num10z1">
    <w:name w:val="WW8Num10z1"/>
    <w:rsid w:val="004F6D9C"/>
    <w:rPr>
      <w:rFonts w:ascii="Courier New" w:hAnsi="Courier New" w:cs="Courier New"/>
      <w:sz w:val="20"/>
    </w:rPr>
  </w:style>
  <w:style w:type="character" w:customStyle="1" w:styleId="WW8Num10z2">
    <w:name w:val="WW8Num10z2"/>
    <w:rsid w:val="004F6D9C"/>
    <w:rPr>
      <w:rFonts w:ascii="Wingdings" w:hAnsi="Wingdings" w:cs="Wingdings"/>
      <w:sz w:val="20"/>
    </w:rPr>
  </w:style>
  <w:style w:type="character" w:customStyle="1" w:styleId="Domylnaczcionkaakapitu2">
    <w:name w:val="Domyślna czcionka akapitu2"/>
    <w:rsid w:val="004F6D9C"/>
  </w:style>
  <w:style w:type="character" w:customStyle="1" w:styleId="WW-Mocnowyrniony">
    <w:name w:val="WW-Mocno wyróżniony"/>
    <w:rsid w:val="004F6D9C"/>
    <w:rPr>
      <w:b/>
      <w:bCs/>
    </w:rPr>
  </w:style>
  <w:style w:type="character" w:customStyle="1" w:styleId="Symbolewypunktowania">
    <w:name w:val="Symbole wypunktowania"/>
    <w:rsid w:val="004F6D9C"/>
    <w:rPr>
      <w:rFonts w:ascii="OpenSymbol" w:eastAsia="OpenSymbol" w:hAnsi="OpenSymbol" w:cs="OpenSymbol"/>
    </w:rPr>
  </w:style>
  <w:style w:type="character" w:customStyle="1" w:styleId="Znakinumeracji">
    <w:name w:val="Znaki numeracji"/>
    <w:rsid w:val="004F6D9C"/>
  </w:style>
  <w:style w:type="character" w:customStyle="1" w:styleId="Domylnaczcionkaakapitu1">
    <w:name w:val="Domyślna czcionka akapitu1"/>
    <w:rsid w:val="004F6D9C"/>
  </w:style>
  <w:style w:type="character" w:customStyle="1" w:styleId="Znakiwypunktowania">
    <w:name w:val="Znaki wypunktowania"/>
    <w:rsid w:val="004F6D9C"/>
    <w:rPr>
      <w:rFonts w:ascii="OpenSymbol" w:eastAsia="OpenSymbol" w:hAnsi="OpenSymbol" w:cs="OpenSymbol"/>
    </w:rPr>
  </w:style>
  <w:style w:type="paragraph" w:customStyle="1" w:styleId="Nagwek50">
    <w:name w:val="Nagłówek5"/>
    <w:basedOn w:val="Normalny"/>
    <w:next w:val="Tekstpodstawowy"/>
    <w:rsid w:val="004F6D9C"/>
    <w:pPr>
      <w:keepNext/>
      <w:widowControl/>
      <w:autoSpaceDN/>
      <w:spacing w:before="240" w:after="120" w:line="252" w:lineRule="auto"/>
      <w:textAlignment w:val="auto"/>
    </w:pPr>
    <w:rPr>
      <w:rFonts w:ascii="Liberation Sans" w:eastAsia="Microsoft YaHei" w:hAnsi="Liberation Sans" w:cs="Mangal"/>
      <w:kern w:val="1"/>
      <w:sz w:val="28"/>
      <w:szCs w:val="28"/>
      <w:lang w:eastAsia="zh-CN"/>
    </w:rPr>
  </w:style>
  <w:style w:type="paragraph" w:customStyle="1" w:styleId="Indeks">
    <w:name w:val="Indeks"/>
    <w:basedOn w:val="Normalny"/>
    <w:rsid w:val="004F6D9C"/>
    <w:pPr>
      <w:widowControl/>
      <w:suppressLineNumbers/>
      <w:autoSpaceDN/>
      <w:spacing w:line="252" w:lineRule="auto"/>
      <w:textAlignment w:val="auto"/>
    </w:pPr>
    <w:rPr>
      <w:rFonts w:eastAsia="Calibri" w:cs="Mangal"/>
      <w:kern w:val="1"/>
      <w:lang w:eastAsia="zh-CN"/>
    </w:rPr>
  </w:style>
  <w:style w:type="paragraph" w:customStyle="1" w:styleId="Nagwek40">
    <w:name w:val="Nagłówek4"/>
    <w:basedOn w:val="Normalny"/>
    <w:next w:val="Tekstpodstawowy"/>
    <w:rsid w:val="004F6D9C"/>
    <w:pPr>
      <w:keepNext/>
      <w:widowControl/>
      <w:autoSpaceDN/>
      <w:spacing w:before="240" w:after="120" w:line="252" w:lineRule="auto"/>
      <w:textAlignment w:val="auto"/>
    </w:pPr>
    <w:rPr>
      <w:rFonts w:ascii="Liberation Sans" w:eastAsia="Microsoft YaHei" w:hAnsi="Liberation Sans" w:cs="Mangal"/>
      <w:kern w:val="1"/>
      <w:sz w:val="28"/>
      <w:szCs w:val="28"/>
      <w:lang w:eastAsia="zh-CN"/>
    </w:rPr>
  </w:style>
  <w:style w:type="paragraph" w:customStyle="1" w:styleId="Legenda1">
    <w:name w:val="Legenda1"/>
    <w:basedOn w:val="Normalny"/>
    <w:rsid w:val="004F6D9C"/>
    <w:pPr>
      <w:widowControl/>
      <w:suppressLineNumbers/>
      <w:autoSpaceDN/>
      <w:spacing w:before="120" w:after="120" w:line="252" w:lineRule="auto"/>
      <w:textAlignment w:val="auto"/>
    </w:pPr>
    <w:rPr>
      <w:rFonts w:eastAsia="Calibri" w:cs="Mangal"/>
      <w:i/>
      <w:iCs/>
      <w:kern w:val="1"/>
      <w:sz w:val="24"/>
      <w:szCs w:val="24"/>
      <w:lang w:eastAsia="zh-CN"/>
    </w:rPr>
  </w:style>
  <w:style w:type="paragraph" w:customStyle="1" w:styleId="Nagwek30">
    <w:name w:val="Nagłówek3"/>
    <w:basedOn w:val="Normalny"/>
    <w:next w:val="Tekstpodstawowy"/>
    <w:rsid w:val="004F6D9C"/>
    <w:pPr>
      <w:keepNext/>
      <w:widowControl/>
      <w:autoSpaceDN/>
      <w:spacing w:before="240" w:after="120" w:line="252" w:lineRule="auto"/>
      <w:textAlignment w:val="auto"/>
    </w:pPr>
    <w:rPr>
      <w:rFonts w:ascii="Arial" w:eastAsia="Microsoft YaHei" w:hAnsi="Arial" w:cs="Mangal"/>
      <w:kern w:val="1"/>
      <w:sz w:val="28"/>
      <w:szCs w:val="28"/>
      <w:lang w:eastAsia="zh-CN"/>
    </w:rPr>
  </w:style>
  <w:style w:type="paragraph" w:customStyle="1" w:styleId="Podpis2">
    <w:name w:val="Podpis2"/>
    <w:basedOn w:val="Normalny"/>
    <w:rsid w:val="004F6D9C"/>
    <w:pPr>
      <w:widowControl/>
      <w:suppressLineNumbers/>
      <w:autoSpaceDN/>
      <w:spacing w:before="120" w:after="120" w:line="252" w:lineRule="auto"/>
      <w:textAlignment w:val="auto"/>
    </w:pPr>
    <w:rPr>
      <w:rFonts w:eastAsia="Calibri" w:cs="Mangal"/>
      <w:i/>
      <w:iCs/>
      <w:kern w:val="1"/>
      <w:sz w:val="24"/>
      <w:szCs w:val="24"/>
      <w:lang w:eastAsia="zh-CN"/>
    </w:rPr>
  </w:style>
  <w:style w:type="paragraph" w:customStyle="1" w:styleId="Nagwek10">
    <w:name w:val="Nagłówek1"/>
    <w:basedOn w:val="Normalny"/>
    <w:next w:val="Tekstpodstawowy"/>
    <w:rsid w:val="004F6D9C"/>
    <w:pPr>
      <w:keepNext/>
      <w:widowControl/>
      <w:autoSpaceDN/>
      <w:spacing w:before="240" w:after="120" w:line="252" w:lineRule="auto"/>
      <w:textAlignment w:val="auto"/>
    </w:pPr>
    <w:rPr>
      <w:rFonts w:ascii="Arial" w:eastAsia="Microsoft YaHei" w:hAnsi="Arial" w:cs="Mangal"/>
      <w:kern w:val="1"/>
      <w:sz w:val="28"/>
      <w:szCs w:val="28"/>
      <w:lang w:eastAsia="zh-CN"/>
    </w:rPr>
  </w:style>
  <w:style w:type="paragraph" w:customStyle="1" w:styleId="Podpis1">
    <w:name w:val="Podpis1"/>
    <w:basedOn w:val="Normalny"/>
    <w:rsid w:val="004F6D9C"/>
    <w:pPr>
      <w:widowControl/>
      <w:suppressLineNumbers/>
      <w:autoSpaceDN/>
      <w:spacing w:before="120" w:after="120" w:line="252" w:lineRule="auto"/>
      <w:textAlignment w:val="auto"/>
    </w:pPr>
    <w:rPr>
      <w:rFonts w:eastAsia="Calibri" w:cs="Mangal"/>
      <w:i/>
      <w:iCs/>
      <w:kern w:val="1"/>
      <w:sz w:val="24"/>
      <w:szCs w:val="24"/>
      <w:lang w:eastAsia="zh-CN"/>
    </w:rPr>
  </w:style>
  <w:style w:type="paragraph" w:customStyle="1" w:styleId="western">
    <w:name w:val="western"/>
    <w:basedOn w:val="Normalny"/>
    <w:qFormat/>
    <w:rsid w:val="004F6D9C"/>
    <w:pPr>
      <w:widowControl/>
      <w:autoSpaceDN/>
      <w:spacing w:before="280" w:after="119" w:line="240" w:lineRule="auto"/>
      <w:textAlignment w:val="auto"/>
    </w:pPr>
    <w:rPr>
      <w:rFonts w:ascii="Times New Roman" w:eastAsia="Times New Roman" w:hAnsi="Times New Roman" w:cs="Times New Roman"/>
      <w:color w:val="000000"/>
      <w:kern w:val="1"/>
      <w:sz w:val="24"/>
      <w:szCs w:val="24"/>
      <w:lang w:eastAsia="zh-CN"/>
    </w:rPr>
  </w:style>
  <w:style w:type="paragraph" w:customStyle="1" w:styleId="cjk">
    <w:name w:val="cjk"/>
    <w:basedOn w:val="Normalny"/>
    <w:rsid w:val="004F6D9C"/>
    <w:pPr>
      <w:widowControl/>
      <w:autoSpaceDN/>
      <w:spacing w:before="280" w:after="119" w:line="240" w:lineRule="auto"/>
      <w:textAlignment w:val="auto"/>
    </w:pPr>
    <w:rPr>
      <w:rFonts w:ascii="Times New Roman" w:eastAsia="Times New Roman" w:hAnsi="Times New Roman" w:cs="Times New Roman"/>
      <w:color w:val="000000"/>
      <w:kern w:val="1"/>
      <w:sz w:val="24"/>
      <w:szCs w:val="24"/>
      <w:lang w:eastAsia="zh-CN"/>
    </w:rPr>
  </w:style>
  <w:style w:type="paragraph" w:customStyle="1" w:styleId="ctl">
    <w:name w:val="ctl"/>
    <w:basedOn w:val="Normalny"/>
    <w:rsid w:val="004F6D9C"/>
    <w:pPr>
      <w:widowControl/>
      <w:autoSpaceDN/>
      <w:spacing w:before="280" w:after="119" w:line="240" w:lineRule="auto"/>
      <w:textAlignment w:val="auto"/>
    </w:pPr>
    <w:rPr>
      <w:rFonts w:eastAsia="Times New Roman" w:cs="Calibri"/>
      <w:color w:val="000000"/>
      <w:kern w:val="1"/>
      <w:sz w:val="24"/>
      <w:szCs w:val="24"/>
      <w:lang w:eastAsia="zh-CN"/>
    </w:rPr>
  </w:style>
  <w:style w:type="paragraph" w:customStyle="1" w:styleId="western1">
    <w:name w:val="western1"/>
    <w:basedOn w:val="Normalny"/>
    <w:rsid w:val="004F6D9C"/>
    <w:pPr>
      <w:widowControl/>
      <w:autoSpaceDN/>
      <w:spacing w:before="280" w:after="0" w:line="240" w:lineRule="auto"/>
      <w:textAlignment w:val="auto"/>
    </w:pPr>
    <w:rPr>
      <w:rFonts w:ascii="Liberation Serif" w:eastAsia="Times New Roman" w:hAnsi="Liberation Serif" w:cs="Liberation Serif"/>
      <w:color w:val="000000"/>
      <w:kern w:val="1"/>
      <w:sz w:val="24"/>
      <w:szCs w:val="24"/>
      <w:lang w:eastAsia="zh-CN"/>
    </w:rPr>
  </w:style>
  <w:style w:type="paragraph" w:customStyle="1" w:styleId="cjk1">
    <w:name w:val="cjk1"/>
    <w:basedOn w:val="Normalny"/>
    <w:rsid w:val="004F6D9C"/>
    <w:pPr>
      <w:widowControl/>
      <w:autoSpaceDN/>
      <w:spacing w:before="280" w:after="0" w:line="240" w:lineRule="auto"/>
      <w:textAlignment w:val="auto"/>
    </w:pPr>
    <w:rPr>
      <w:rFonts w:ascii="SimSun" w:hAnsi="SimSun" w:cs="SimSun"/>
      <w:color w:val="000000"/>
      <w:kern w:val="1"/>
      <w:sz w:val="24"/>
      <w:szCs w:val="24"/>
      <w:lang w:eastAsia="zh-CN"/>
    </w:rPr>
  </w:style>
  <w:style w:type="paragraph" w:customStyle="1" w:styleId="ctl1">
    <w:name w:val="ctl1"/>
    <w:basedOn w:val="Normalny"/>
    <w:rsid w:val="004F6D9C"/>
    <w:pPr>
      <w:widowControl/>
      <w:autoSpaceDN/>
      <w:spacing w:before="280" w:after="0" w:line="240" w:lineRule="auto"/>
      <w:textAlignment w:val="auto"/>
    </w:pPr>
    <w:rPr>
      <w:rFonts w:ascii="Mangal" w:eastAsia="Times New Roman" w:hAnsi="Mangal" w:cs="Mangal"/>
      <w:color w:val="000000"/>
      <w:kern w:val="1"/>
      <w:sz w:val="24"/>
      <w:szCs w:val="24"/>
      <w:lang w:eastAsia="zh-CN"/>
    </w:rPr>
  </w:style>
  <w:style w:type="paragraph" w:customStyle="1" w:styleId="Zawartotabeli">
    <w:name w:val="Zawartość tabeli"/>
    <w:basedOn w:val="Normalny"/>
    <w:qFormat/>
    <w:rsid w:val="004F6D9C"/>
    <w:pPr>
      <w:widowControl/>
      <w:suppressLineNumbers/>
      <w:autoSpaceDN/>
      <w:spacing w:after="0" w:line="240" w:lineRule="auto"/>
      <w:textAlignment w:val="auto"/>
    </w:pPr>
    <w:rPr>
      <w:rFonts w:ascii="Liberation Serif" w:hAnsi="Liberation Serif" w:cs="Mangal"/>
      <w:kern w:val="1"/>
      <w:sz w:val="24"/>
      <w:szCs w:val="24"/>
      <w:lang w:eastAsia="zh-CN" w:bidi="hi-IN"/>
    </w:rPr>
  </w:style>
  <w:style w:type="paragraph" w:customStyle="1" w:styleId="Nagwek20">
    <w:name w:val="Nagłówek2"/>
    <w:basedOn w:val="Normalny"/>
    <w:next w:val="Podtytu"/>
    <w:rsid w:val="004F6D9C"/>
    <w:pPr>
      <w:widowControl/>
      <w:autoSpaceDN/>
      <w:spacing w:after="0" w:line="240" w:lineRule="auto"/>
      <w:jc w:val="center"/>
      <w:textAlignment w:val="auto"/>
    </w:pPr>
    <w:rPr>
      <w:rFonts w:ascii="Times New Roman" w:eastAsia="Times New Roman" w:hAnsi="Times New Roman" w:cs="Times New Roman"/>
      <w:b/>
      <w:color w:val="00000A"/>
      <w:kern w:val="1"/>
      <w:sz w:val="20"/>
      <w:szCs w:val="20"/>
      <w:lang w:eastAsia="zh-CN"/>
    </w:rPr>
  </w:style>
  <w:style w:type="paragraph" w:customStyle="1" w:styleId="Nagwek11">
    <w:name w:val="Nagłówek 11"/>
    <w:basedOn w:val="Normalny"/>
    <w:next w:val="Normalny"/>
    <w:rsid w:val="004F6D9C"/>
    <w:pPr>
      <w:keepNext/>
      <w:widowControl/>
      <w:numPr>
        <w:numId w:val="2"/>
      </w:numPr>
      <w:autoSpaceDN/>
      <w:spacing w:line="252" w:lineRule="auto"/>
      <w:jc w:val="center"/>
      <w:textAlignment w:val="auto"/>
    </w:pPr>
    <w:rPr>
      <w:rFonts w:eastAsia="Calibri" w:cs="Calibri"/>
      <w:b/>
      <w:bCs/>
      <w:color w:val="00000A"/>
      <w:kern w:val="1"/>
      <w:lang w:eastAsia="zh-CN"/>
    </w:rPr>
  </w:style>
  <w:style w:type="paragraph" w:customStyle="1" w:styleId="Nagwek60">
    <w:name w:val="Nagłówek6"/>
    <w:basedOn w:val="Normalny"/>
    <w:rsid w:val="004F6D9C"/>
    <w:pPr>
      <w:widowControl/>
      <w:tabs>
        <w:tab w:val="center" w:pos="4536"/>
        <w:tab w:val="right" w:pos="9072"/>
      </w:tabs>
      <w:autoSpaceDN/>
      <w:spacing w:after="0" w:line="240" w:lineRule="auto"/>
      <w:textAlignment w:val="auto"/>
    </w:pPr>
    <w:rPr>
      <w:rFonts w:eastAsia="Calibri" w:cs="Calibri"/>
      <w:color w:val="00000A"/>
      <w:kern w:val="1"/>
      <w:lang w:eastAsia="zh-CN"/>
    </w:rPr>
  </w:style>
  <w:style w:type="paragraph" w:customStyle="1" w:styleId="Styl">
    <w:name w:val="Styl"/>
    <w:rsid w:val="004F6D9C"/>
    <w:pPr>
      <w:suppressAutoHyphens/>
      <w:autoSpaceDN/>
      <w:spacing w:after="0" w:line="240" w:lineRule="auto"/>
      <w:textAlignment w:val="auto"/>
    </w:pPr>
    <w:rPr>
      <w:rFonts w:ascii="Times New Roman" w:eastAsia="Arial" w:hAnsi="Times New Roman" w:cs="Times New Roman"/>
      <w:color w:val="00000A"/>
      <w:kern w:val="1"/>
      <w:sz w:val="24"/>
      <w:szCs w:val="24"/>
      <w:lang w:eastAsia="zh-CN"/>
    </w:rPr>
  </w:style>
  <w:style w:type="paragraph" w:customStyle="1" w:styleId="Tekstpodstawowy31">
    <w:name w:val="Tekst podstawowy 31"/>
    <w:basedOn w:val="Normalny"/>
    <w:rsid w:val="004F6D9C"/>
    <w:pPr>
      <w:autoSpaceDN/>
      <w:spacing w:after="120" w:line="240" w:lineRule="auto"/>
      <w:textAlignment w:val="auto"/>
    </w:pPr>
    <w:rPr>
      <w:rFonts w:ascii="Times New Roman" w:eastAsia="Lucida Sans Unicode" w:hAnsi="Times New Roman"/>
      <w:color w:val="00000A"/>
      <w:kern w:val="1"/>
      <w:sz w:val="16"/>
      <w:szCs w:val="16"/>
      <w:lang w:eastAsia="zh-CN" w:bidi="hi-IN"/>
    </w:rPr>
  </w:style>
  <w:style w:type="paragraph" w:customStyle="1" w:styleId="Liniapozioma">
    <w:name w:val="Linia pozioma"/>
    <w:basedOn w:val="Normalny"/>
    <w:next w:val="Tekstpodstawowy"/>
    <w:rsid w:val="004F6D9C"/>
    <w:pPr>
      <w:widowControl/>
      <w:suppressLineNumbers/>
      <w:pBdr>
        <w:top w:val="none" w:sz="0" w:space="0" w:color="000000"/>
        <w:left w:val="none" w:sz="0" w:space="0" w:color="000000"/>
        <w:bottom w:val="double" w:sz="1" w:space="0" w:color="808080"/>
        <w:right w:val="none" w:sz="0" w:space="0" w:color="000000"/>
      </w:pBdr>
      <w:autoSpaceDN/>
      <w:spacing w:after="283" w:line="252" w:lineRule="auto"/>
      <w:textAlignment w:val="auto"/>
    </w:pPr>
    <w:rPr>
      <w:rFonts w:eastAsia="Calibri" w:cs="Calibri"/>
      <w:kern w:val="1"/>
      <w:sz w:val="12"/>
      <w:szCs w:val="12"/>
      <w:lang w:eastAsia="zh-CN"/>
    </w:rPr>
  </w:style>
  <w:style w:type="paragraph" w:customStyle="1" w:styleId="Nagwektabeli">
    <w:name w:val="Nagłówek tabeli"/>
    <w:basedOn w:val="Zawartotabeli"/>
    <w:rsid w:val="004F6D9C"/>
    <w:pPr>
      <w:jc w:val="center"/>
    </w:pPr>
    <w:rPr>
      <w:b/>
      <w:bCs/>
    </w:rPr>
  </w:style>
  <w:style w:type="character" w:customStyle="1" w:styleId="StrongEmphasis">
    <w:name w:val="Strong Emphasis"/>
    <w:rsid w:val="004F6D9C"/>
    <w:rPr>
      <w:b/>
      <w:bCs/>
    </w:rPr>
  </w:style>
  <w:style w:type="character" w:customStyle="1" w:styleId="Nagwek7Znak">
    <w:name w:val="Nagłówek 7 Znak"/>
    <w:basedOn w:val="Domylnaczcionkaakapitu"/>
    <w:link w:val="Nagwek7"/>
    <w:rsid w:val="00FA31EA"/>
    <w:rPr>
      <w:rFonts w:ascii="Garamond" w:eastAsia="Times New Roman" w:hAnsi="Garamond" w:cs="Garamond"/>
      <w:sz w:val="24"/>
      <w:szCs w:val="20"/>
      <w:lang w:eastAsia="zh-CN"/>
    </w:rPr>
  </w:style>
  <w:style w:type="paragraph" w:customStyle="1" w:styleId="Tekstpodstawowy32">
    <w:name w:val="Tekst podstawowy 32"/>
    <w:basedOn w:val="Standard"/>
    <w:rsid w:val="00FA31EA"/>
    <w:pPr>
      <w:spacing w:after="120" w:line="240" w:lineRule="auto"/>
    </w:pPr>
    <w:rPr>
      <w:rFonts w:eastAsia="Calibri" w:cs="Calibri"/>
      <w:sz w:val="16"/>
      <w:szCs w:val="16"/>
      <w:lang w:eastAsia="zh-CN"/>
    </w:rPr>
  </w:style>
  <w:style w:type="paragraph" w:customStyle="1" w:styleId="TableContentsuser">
    <w:name w:val="Table Contents (user)"/>
    <w:basedOn w:val="Standard"/>
    <w:rsid w:val="00FA31EA"/>
    <w:pPr>
      <w:suppressLineNumbers/>
      <w:spacing w:after="0" w:line="240" w:lineRule="auto"/>
    </w:pPr>
    <w:rPr>
      <w:rFonts w:ascii="Liberation Serif" w:eastAsia="SimSun, 宋体" w:hAnsi="Liberation Serif" w:cs="Mangal, Mangal"/>
      <w:sz w:val="24"/>
      <w:szCs w:val="24"/>
      <w:lang w:eastAsia="zh-CN" w:bidi="hi-IN"/>
    </w:rPr>
  </w:style>
  <w:style w:type="paragraph" w:customStyle="1" w:styleId="Textbodyindent">
    <w:name w:val="Text body indent"/>
    <w:basedOn w:val="Standard"/>
    <w:rsid w:val="00FA31EA"/>
    <w:pPr>
      <w:spacing w:after="120" w:line="240" w:lineRule="auto"/>
      <w:ind w:left="283"/>
    </w:pPr>
    <w:rPr>
      <w:rFonts w:eastAsia="Calibri" w:cs="Calibri"/>
      <w:lang w:eastAsia="zh-CN"/>
    </w:rPr>
  </w:style>
  <w:style w:type="paragraph" w:customStyle="1" w:styleId="Heading1user">
    <w:name w:val="Heading 1 (user)"/>
    <w:basedOn w:val="Standard"/>
    <w:next w:val="Standard"/>
    <w:rsid w:val="00FA31EA"/>
    <w:pPr>
      <w:keepNext/>
      <w:spacing w:line="240" w:lineRule="auto"/>
      <w:jc w:val="center"/>
    </w:pPr>
    <w:rPr>
      <w:rFonts w:eastAsia="Calibri" w:cs="Times New Roman"/>
      <w:b/>
      <w:bCs/>
      <w:color w:val="00000A"/>
      <w:lang w:eastAsia="zh-CN"/>
    </w:rPr>
  </w:style>
  <w:style w:type="paragraph" w:customStyle="1" w:styleId="Headeruser">
    <w:name w:val="Header (user)"/>
    <w:basedOn w:val="Standard"/>
    <w:rsid w:val="00FA31EA"/>
    <w:pPr>
      <w:tabs>
        <w:tab w:val="center" w:pos="4536"/>
        <w:tab w:val="right" w:pos="9072"/>
      </w:tabs>
      <w:spacing w:after="0" w:line="240" w:lineRule="auto"/>
    </w:pPr>
    <w:rPr>
      <w:rFonts w:eastAsia="Calibri" w:cs="Times New Roman"/>
      <w:color w:val="00000A"/>
      <w:lang w:eastAsia="zh-CN"/>
    </w:rPr>
  </w:style>
  <w:style w:type="character" w:customStyle="1" w:styleId="WW8Num12z1">
    <w:name w:val="WW8Num12z1"/>
    <w:rsid w:val="00FA31EA"/>
    <w:rPr>
      <w:rFonts w:ascii="Courier New" w:hAnsi="Courier New" w:cs="Courier New"/>
      <w:sz w:val="20"/>
    </w:rPr>
  </w:style>
  <w:style w:type="character" w:customStyle="1" w:styleId="WW8Num12z2">
    <w:name w:val="WW8Num12z2"/>
    <w:rsid w:val="00FA31EA"/>
    <w:rPr>
      <w:rFonts w:ascii="Wingdings" w:hAnsi="Wingdings" w:cs="Wingdings"/>
      <w:sz w:val="20"/>
    </w:rPr>
  </w:style>
  <w:style w:type="character" w:customStyle="1" w:styleId="WW8Num13z1">
    <w:name w:val="WW8Num13z1"/>
    <w:rsid w:val="00FA31EA"/>
    <w:rPr>
      <w:rFonts w:ascii="Courier New" w:hAnsi="Courier New" w:cs="Courier New"/>
      <w:sz w:val="20"/>
    </w:rPr>
  </w:style>
  <w:style w:type="character" w:customStyle="1" w:styleId="WW8Num13z2">
    <w:name w:val="WW8Num13z2"/>
    <w:rsid w:val="00FA31EA"/>
    <w:rPr>
      <w:rFonts w:ascii="Wingdings" w:hAnsi="Wingdings" w:cs="Wingdings"/>
      <w:sz w:val="20"/>
    </w:rPr>
  </w:style>
  <w:style w:type="character" w:customStyle="1" w:styleId="WW8Num16z0">
    <w:name w:val="WW8Num16z0"/>
    <w:rsid w:val="00FA31EA"/>
    <w:rPr>
      <w:rFonts w:ascii="Symbol" w:hAnsi="Symbol" w:cs="Symbol"/>
      <w:sz w:val="20"/>
    </w:rPr>
  </w:style>
  <w:style w:type="character" w:customStyle="1" w:styleId="WW8Num18z0">
    <w:name w:val="WW8Num18z0"/>
    <w:rsid w:val="00FA31EA"/>
    <w:rPr>
      <w:rFonts w:ascii="Wingdings" w:hAnsi="Wingdings" w:cs="Wingdings"/>
      <w:b w:val="0"/>
      <w:sz w:val="24"/>
    </w:rPr>
  </w:style>
  <w:style w:type="character" w:customStyle="1" w:styleId="WW8Num19z0">
    <w:name w:val="WW8Num19z0"/>
    <w:rsid w:val="00FA31EA"/>
    <w:rPr>
      <w:rFonts w:ascii="Symbol" w:hAnsi="Symbol" w:cs="Symbol"/>
      <w:sz w:val="20"/>
    </w:rPr>
  </w:style>
  <w:style w:type="character" w:customStyle="1" w:styleId="WW8Num20z0">
    <w:name w:val="WW8Num20z0"/>
    <w:rsid w:val="00FA31EA"/>
    <w:rPr>
      <w:rFonts w:ascii="Symbol" w:hAnsi="Symbol" w:cs="Symbol"/>
      <w:sz w:val="20"/>
    </w:rPr>
  </w:style>
  <w:style w:type="character" w:customStyle="1" w:styleId="WW8Num20z1">
    <w:name w:val="WW8Num20z1"/>
    <w:rsid w:val="00FA31EA"/>
  </w:style>
  <w:style w:type="character" w:customStyle="1" w:styleId="WW8Num20z2">
    <w:name w:val="WW8Num20z2"/>
    <w:rsid w:val="00FA31EA"/>
  </w:style>
  <w:style w:type="character" w:customStyle="1" w:styleId="WW8Num21z0">
    <w:name w:val="WW8Num21z0"/>
    <w:rsid w:val="00FA31EA"/>
    <w:rPr>
      <w:rFonts w:ascii="Symbol" w:hAnsi="Symbol" w:cs="Symbol"/>
      <w:sz w:val="20"/>
      <w:szCs w:val="24"/>
    </w:rPr>
  </w:style>
  <w:style w:type="character" w:customStyle="1" w:styleId="WW8Num21z1">
    <w:name w:val="WW8Num21z1"/>
    <w:rsid w:val="00FA31EA"/>
  </w:style>
  <w:style w:type="character" w:customStyle="1" w:styleId="WW8Num21z2">
    <w:name w:val="WW8Num21z2"/>
    <w:rsid w:val="00FA31EA"/>
  </w:style>
  <w:style w:type="character" w:customStyle="1" w:styleId="WW8Num22z0">
    <w:name w:val="WW8Num22z0"/>
    <w:rsid w:val="00FA31EA"/>
    <w:rPr>
      <w:rFonts w:ascii="Wingdings" w:hAnsi="Wingdings" w:cs="Symbol"/>
      <w:color w:val="000000"/>
      <w:sz w:val="20"/>
    </w:rPr>
  </w:style>
  <w:style w:type="character" w:customStyle="1" w:styleId="WW8Num22z1">
    <w:name w:val="WW8Num22z1"/>
    <w:rsid w:val="00FA31EA"/>
  </w:style>
  <w:style w:type="character" w:customStyle="1" w:styleId="WW8Num23z0">
    <w:name w:val="WW8Num23z0"/>
    <w:rsid w:val="00FA31EA"/>
    <w:rPr>
      <w:rFonts w:ascii="Symbol" w:hAnsi="Symbol" w:cs="Wingdings"/>
      <w:b w:val="0"/>
      <w:sz w:val="24"/>
    </w:rPr>
  </w:style>
  <w:style w:type="character" w:customStyle="1" w:styleId="WW8Num24z0">
    <w:name w:val="WW8Num24z0"/>
    <w:rsid w:val="00FA31EA"/>
    <w:rPr>
      <w:rFonts w:ascii="Symbol" w:hAnsi="Symbol" w:cs="Symbol"/>
    </w:rPr>
  </w:style>
  <w:style w:type="character" w:customStyle="1" w:styleId="WW8Num25z0">
    <w:name w:val="WW8Num25z0"/>
    <w:rsid w:val="00FA31EA"/>
    <w:rPr>
      <w:rFonts w:ascii="Symbol" w:hAnsi="Symbol" w:cs="Times New Roman"/>
      <w:sz w:val="24"/>
    </w:rPr>
  </w:style>
  <w:style w:type="character" w:customStyle="1" w:styleId="WW8Num27z0">
    <w:name w:val="WW8Num27z0"/>
    <w:rsid w:val="00FA31EA"/>
    <w:rPr>
      <w:rFonts w:ascii="Symbol" w:hAnsi="Symbol" w:cs="Symbol"/>
      <w:sz w:val="20"/>
    </w:rPr>
  </w:style>
  <w:style w:type="character" w:customStyle="1" w:styleId="WW8Num28z0">
    <w:name w:val="WW8Num28z0"/>
    <w:rsid w:val="00FA31EA"/>
    <w:rPr>
      <w:rFonts w:ascii="Symbol" w:hAnsi="Symbol" w:cs="Symbol"/>
      <w:sz w:val="20"/>
    </w:rPr>
  </w:style>
  <w:style w:type="character" w:customStyle="1" w:styleId="WW8Num29z0">
    <w:name w:val="WW8Num29z0"/>
    <w:rsid w:val="00FA31EA"/>
    <w:rPr>
      <w:rFonts w:ascii="Symbol" w:hAnsi="Symbol" w:cs="OpenSymbol"/>
      <w:sz w:val="24"/>
    </w:rPr>
  </w:style>
  <w:style w:type="character" w:customStyle="1" w:styleId="WW8Num29z1">
    <w:name w:val="WW8Num29z1"/>
    <w:rsid w:val="00FA31EA"/>
    <w:rPr>
      <w:rFonts w:ascii="Symbol" w:hAnsi="Symbol" w:cs="OpenSymbol"/>
    </w:rPr>
  </w:style>
  <w:style w:type="character" w:customStyle="1" w:styleId="WW8Num29z2">
    <w:name w:val="WW8Num29z2"/>
    <w:rsid w:val="00FA31EA"/>
    <w:rPr>
      <w:rFonts w:ascii="Wingdings" w:hAnsi="Wingdings" w:cs="Wingdings"/>
    </w:rPr>
  </w:style>
  <w:style w:type="character" w:customStyle="1" w:styleId="WW8Num30z0">
    <w:name w:val="WW8Num30z0"/>
    <w:rsid w:val="00FA31EA"/>
    <w:rPr>
      <w:rFonts w:ascii="Symbol" w:hAnsi="Symbol" w:cs="Symbol"/>
    </w:rPr>
  </w:style>
  <w:style w:type="character" w:customStyle="1" w:styleId="WW8Num30z2">
    <w:name w:val="WW8Num30z2"/>
    <w:rsid w:val="00FA31EA"/>
    <w:rPr>
      <w:rFonts w:ascii="Wingdings" w:hAnsi="Wingdings" w:cs="Wingdings"/>
    </w:rPr>
  </w:style>
  <w:style w:type="character" w:customStyle="1" w:styleId="WW8Num30z4">
    <w:name w:val="WW8Num30z4"/>
    <w:rsid w:val="00FA31EA"/>
    <w:rPr>
      <w:rFonts w:ascii="Courier New" w:hAnsi="Courier New" w:cs="Courier New"/>
    </w:rPr>
  </w:style>
  <w:style w:type="character" w:customStyle="1" w:styleId="WW8Num31z0">
    <w:name w:val="WW8Num31z0"/>
    <w:rsid w:val="00FA31EA"/>
    <w:rPr>
      <w:rFonts w:ascii="Symbol" w:hAnsi="Symbol" w:cs="Symbol"/>
    </w:rPr>
  </w:style>
  <w:style w:type="character" w:customStyle="1" w:styleId="WW8Num31z1">
    <w:name w:val="WW8Num31z1"/>
    <w:rsid w:val="00FA31EA"/>
    <w:rPr>
      <w:rFonts w:ascii="Courier New" w:hAnsi="Courier New" w:cs="Courier New"/>
    </w:rPr>
  </w:style>
  <w:style w:type="character" w:customStyle="1" w:styleId="WW8Num31z2">
    <w:name w:val="WW8Num31z2"/>
    <w:rsid w:val="00FA31EA"/>
    <w:rPr>
      <w:rFonts w:ascii="Wingdings" w:hAnsi="Wingdings" w:cs="Wingdings"/>
    </w:rPr>
  </w:style>
  <w:style w:type="character" w:customStyle="1" w:styleId="WW8Num32z0">
    <w:name w:val="WW8Num32z0"/>
    <w:rsid w:val="00FA31EA"/>
    <w:rPr>
      <w:rFonts w:ascii="Symbol" w:hAnsi="Symbol" w:cs="Symbol"/>
      <w:b/>
      <w:color w:val="000000"/>
    </w:rPr>
  </w:style>
  <w:style w:type="character" w:customStyle="1" w:styleId="WW8Num22z2">
    <w:name w:val="WW8Num22z2"/>
    <w:rsid w:val="00FA31EA"/>
  </w:style>
  <w:style w:type="character" w:customStyle="1" w:styleId="WW8Num23z1">
    <w:name w:val="WW8Num23z1"/>
    <w:rsid w:val="00FA31EA"/>
    <w:rPr>
      <w:rFonts w:ascii="Courier New" w:hAnsi="Courier New" w:cs="Courier New"/>
      <w:sz w:val="20"/>
    </w:rPr>
  </w:style>
  <w:style w:type="character" w:customStyle="1" w:styleId="Absatz-Standardschriftart">
    <w:name w:val="Absatz-Standardschriftart"/>
    <w:rsid w:val="00FA31EA"/>
  </w:style>
  <w:style w:type="character" w:customStyle="1" w:styleId="WW-Absatz-Standardschriftart">
    <w:name w:val="WW-Absatz-Standardschriftart"/>
    <w:rsid w:val="00FA31EA"/>
  </w:style>
  <w:style w:type="character" w:customStyle="1" w:styleId="WW8Num8z1">
    <w:name w:val="WW8Num8z1"/>
    <w:rsid w:val="00FA31EA"/>
    <w:rPr>
      <w:rFonts w:ascii="Courier New" w:hAnsi="Courier New" w:cs="Courier New"/>
    </w:rPr>
  </w:style>
  <w:style w:type="character" w:customStyle="1" w:styleId="WW8Num16z1">
    <w:name w:val="WW8Num16z1"/>
    <w:rsid w:val="00FA31EA"/>
    <w:rPr>
      <w:rFonts w:ascii="Courier New" w:hAnsi="Courier New" w:cs="Courier New"/>
      <w:sz w:val="20"/>
    </w:rPr>
  </w:style>
  <w:style w:type="character" w:customStyle="1" w:styleId="WW8Num16z2">
    <w:name w:val="WW8Num16z2"/>
    <w:rsid w:val="00FA31EA"/>
    <w:rPr>
      <w:rFonts w:ascii="Wingdings" w:hAnsi="Wingdings" w:cs="Wingdings"/>
      <w:sz w:val="20"/>
    </w:rPr>
  </w:style>
  <w:style w:type="character" w:customStyle="1" w:styleId="WW8Num23z2">
    <w:name w:val="WW8Num23z2"/>
    <w:rsid w:val="00FA31EA"/>
    <w:rPr>
      <w:rFonts w:ascii="Wingdings" w:hAnsi="Wingdings" w:cs="Wingdings"/>
      <w:sz w:val="20"/>
    </w:rPr>
  </w:style>
  <w:style w:type="character" w:customStyle="1" w:styleId="WW8Num24z1">
    <w:name w:val="WW8Num24z1"/>
    <w:rsid w:val="00FA31EA"/>
    <w:rPr>
      <w:rFonts w:ascii="Courier New" w:hAnsi="Courier New" w:cs="Courier New"/>
      <w:sz w:val="20"/>
    </w:rPr>
  </w:style>
  <w:style w:type="character" w:customStyle="1" w:styleId="WW8Num24z2">
    <w:name w:val="WW8Num24z2"/>
    <w:rsid w:val="00FA31EA"/>
    <w:rPr>
      <w:rFonts w:ascii="Wingdings" w:hAnsi="Wingdings" w:cs="Wingdings"/>
      <w:sz w:val="20"/>
    </w:rPr>
  </w:style>
  <w:style w:type="character" w:customStyle="1" w:styleId="WW8Num25z1">
    <w:name w:val="WW8Num25z1"/>
    <w:rsid w:val="00FA31EA"/>
    <w:rPr>
      <w:rFonts w:ascii="Symbol" w:hAnsi="Symbol" w:cs="OpenSymbol"/>
    </w:rPr>
  </w:style>
  <w:style w:type="character" w:customStyle="1" w:styleId="WW8Num7z3">
    <w:name w:val="WW8Num7z3"/>
    <w:rsid w:val="00FA31EA"/>
  </w:style>
  <w:style w:type="character" w:customStyle="1" w:styleId="WW8Num7z4">
    <w:name w:val="WW8Num7z4"/>
    <w:rsid w:val="00FA31EA"/>
  </w:style>
  <w:style w:type="character" w:customStyle="1" w:styleId="WW8Num7z5">
    <w:name w:val="WW8Num7z5"/>
    <w:rsid w:val="00FA31EA"/>
  </w:style>
  <w:style w:type="character" w:customStyle="1" w:styleId="WW8Num7z6">
    <w:name w:val="WW8Num7z6"/>
    <w:rsid w:val="00FA31EA"/>
  </w:style>
  <w:style w:type="character" w:customStyle="1" w:styleId="WW8Num7z7">
    <w:name w:val="WW8Num7z7"/>
    <w:rsid w:val="00FA31EA"/>
  </w:style>
  <w:style w:type="character" w:customStyle="1" w:styleId="WW8Num7z8">
    <w:name w:val="WW8Num7z8"/>
    <w:rsid w:val="00FA31EA"/>
  </w:style>
  <w:style w:type="character" w:customStyle="1" w:styleId="WW8Num9z3">
    <w:name w:val="WW8Num9z3"/>
    <w:rsid w:val="00FA31EA"/>
  </w:style>
  <w:style w:type="character" w:customStyle="1" w:styleId="WW8Num9z4">
    <w:name w:val="WW8Num9z4"/>
    <w:rsid w:val="00FA31EA"/>
  </w:style>
  <w:style w:type="character" w:customStyle="1" w:styleId="WW8Num9z5">
    <w:name w:val="WW8Num9z5"/>
    <w:rsid w:val="00FA31EA"/>
  </w:style>
  <w:style w:type="character" w:customStyle="1" w:styleId="WW8Num9z6">
    <w:name w:val="WW8Num9z6"/>
    <w:rsid w:val="00FA31EA"/>
  </w:style>
  <w:style w:type="character" w:customStyle="1" w:styleId="WW8Num9z7">
    <w:name w:val="WW8Num9z7"/>
    <w:rsid w:val="00FA31EA"/>
  </w:style>
  <w:style w:type="character" w:customStyle="1" w:styleId="WW8Num9z8">
    <w:name w:val="WW8Num9z8"/>
    <w:rsid w:val="00FA31EA"/>
  </w:style>
  <w:style w:type="character" w:customStyle="1" w:styleId="WW8Num10z3">
    <w:name w:val="WW8Num10z3"/>
    <w:rsid w:val="00FA31EA"/>
  </w:style>
  <w:style w:type="character" w:customStyle="1" w:styleId="WW8Num10z4">
    <w:name w:val="WW8Num10z4"/>
    <w:rsid w:val="00FA31EA"/>
  </w:style>
  <w:style w:type="character" w:customStyle="1" w:styleId="WW8Num10z5">
    <w:name w:val="WW8Num10z5"/>
    <w:rsid w:val="00FA31EA"/>
  </w:style>
  <w:style w:type="character" w:customStyle="1" w:styleId="WW8Num10z6">
    <w:name w:val="WW8Num10z6"/>
    <w:rsid w:val="00FA31EA"/>
  </w:style>
  <w:style w:type="character" w:customStyle="1" w:styleId="WW8Num10z7">
    <w:name w:val="WW8Num10z7"/>
    <w:rsid w:val="00FA31EA"/>
  </w:style>
  <w:style w:type="character" w:customStyle="1" w:styleId="WW8Num10z8">
    <w:name w:val="WW8Num10z8"/>
    <w:rsid w:val="00FA31EA"/>
  </w:style>
  <w:style w:type="character" w:customStyle="1" w:styleId="WW8Num18z1">
    <w:name w:val="WW8Num18z1"/>
    <w:rsid w:val="00FA31EA"/>
  </w:style>
  <w:style w:type="character" w:customStyle="1" w:styleId="WW8Num18z2">
    <w:name w:val="WW8Num18z2"/>
    <w:rsid w:val="00FA31EA"/>
  </w:style>
  <w:style w:type="character" w:customStyle="1" w:styleId="WW8Num18z3">
    <w:name w:val="WW8Num18z3"/>
    <w:rsid w:val="00FA31EA"/>
  </w:style>
  <w:style w:type="character" w:customStyle="1" w:styleId="WW8Num18z4">
    <w:name w:val="WW8Num18z4"/>
    <w:rsid w:val="00FA31EA"/>
  </w:style>
  <w:style w:type="character" w:customStyle="1" w:styleId="WW8Num18z5">
    <w:name w:val="WW8Num18z5"/>
    <w:rsid w:val="00FA31EA"/>
  </w:style>
  <w:style w:type="character" w:customStyle="1" w:styleId="WW8Num18z6">
    <w:name w:val="WW8Num18z6"/>
    <w:rsid w:val="00FA31EA"/>
  </w:style>
  <w:style w:type="character" w:customStyle="1" w:styleId="WW8Num18z7">
    <w:name w:val="WW8Num18z7"/>
    <w:rsid w:val="00FA31EA"/>
  </w:style>
  <w:style w:type="character" w:customStyle="1" w:styleId="WW8Num18z8">
    <w:name w:val="WW8Num18z8"/>
    <w:rsid w:val="00FA31EA"/>
  </w:style>
  <w:style w:type="character" w:customStyle="1" w:styleId="WW8Num19z1">
    <w:name w:val="WW8Num19z1"/>
    <w:rsid w:val="00FA31EA"/>
  </w:style>
  <w:style w:type="character" w:customStyle="1" w:styleId="WW8Num19z2">
    <w:name w:val="WW8Num19z2"/>
    <w:rsid w:val="00FA31EA"/>
  </w:style>
  <w:style w:type="character" w:customStyle="1" w:styleId="WW8Num19z3">
    <w:name w:val="WW8Num19z3"/>
    <w:rsid w:val="00FA31EA"/>
  </w:style>
  <w:style w:type="character" w:customStyle="1" w:styleId="WW8Num19z4">
    <w:name w:val="WW8Num19z4"/>
    <w:rsid w:val="00FA31EA"/>
  </w:style>
  <w:style w:type="character" w:customStyle="1" w:styleId="WW8Num19z5">
    <w:name w:val="WW8Num19z5"/>
    <w:rsid w:val="00FA31EA"/>
  </w:style>
  <w:style w:type="character" w:customStyle="1" w:styleId="WW8Num19z6">
    <w:name w:val="WW8Num19z6"/>
    <w:rsid w:val="00FA31EA"/>
  </w:style>
  <w:style w:type="character" w:customStyle="1" w:styleId="WW8Num19z7">
    <w:name w:val="WW8Num19z7"/>
    <w:rsid w:val="00FA31EA"/>
  </w:style>
  <w:style w:type="character" w:customStyle="1" w:styleId="WW8Num19z8">
    <w:name w:val="WW8Num19z8"/>
    <w:rsid w:val="00FA31EA"/>
  </w:style>
  <w:style w:type="character" w:customStyle="1" w:styleId="WW8Num20z3">
    <w:name w:val="WW8Num20z3"/>
    <w:rsid w:val="00FA31EA"/>
  </w:style>
  <w:style w:type="character" w:customStyle="1" w:styleId="WW8Num20z4">
    <w:name w:val="WW8Num20z4"/>
    <w:rsid w:val="00FA31EA"/>
  </w:style>
  <w:style w:type="character" w:customStyle="1" w:styleId="WW8Num20z5">
    <w:name w:val="WW8Num20z5"/>
    <w:rsid w:val="00FA31EA"/>
  </w:style>
  <w:style w:type="character" w:customStyle="1" w:styleId="WW8Num20z6">
    <w:name w:val="WW8Num20z6"/>
    <w:rsid w:val="00FA31EA"/>
  </w:style>
  <w:style w:type="character" w:customStyle="1" w:styleId="WW8Num20z7">
    <w:name w:val="WW8Num20z7"/>
    <w:rsid w:val="00FA31EA"/>
  </w:style>
  <w:style w:type="character" w:customStyle="1" w:styleId="WW8Num20z8">
    <w:name w:val="WW8Num20z8"/>
    <w:rsid w:val="00FA31EA"/>
  </w:style>
  <w:style w:type="character" w:customStyle="1" w:styleId="WW8Num21z3">
    <w:name w:val="WW8Num21z3"/>
    <w:rsid w:val="00FA31EA"/>
  </w:style>
  <w:style w:type="character" w:customStyle="1" w:styleId="WW8Num21z4">
    <w:name w:val="WW8Num21z4"/>
    <w:rsid w:val="00FA31EA"/>
  </w:style>
  <w:style w:type="character" w:customStyle="1" w:styleId="WW8Num21z5">
    <w:name w:val="WW8Num21z5"/>
    <w:rsid w:val="00FA31EA"/>
  </w:style>
  <w:style w:type="character" w:customStyle="1" w:styleId="WW8Num21z6">
    <w:name w:val="WW8Num21z6"/>
    <w:rsid w:val="00FA31EA"/>
  </w:style>
  <w:style w:type="character" w:customStyle="1" w:styleId="WW8Num21z7">
    <w:name w:val="WW8Num21z7"/>
    <w:rsid w:val="00FA31EA"/>
  </w:style>
  <w:style w:type="character" w:customStyle="1" w:styleId="WW8Num21z8">
    <w:name w:val="WW8Num21z8"/>
    <w:rsid w:val="00FA31EA"/>
  </w:style>
  <w:style w:type="character" w:customStyle="1" w:styleId="WW8Num22z3">
    <w:name w:val="WW8Num22z3"/>
    <w:rsid w:val="00FA31EA"/>
  </w:style>
  <w:style w:type="character" w:customStyle="1" w:styleId="WW8Num22z4">
    <w:name w:val="WW8Num22z4"/>
    <w:rsid w:val="00FA31EA"/>
  </w:style>
  <w:style w:type="character" w:customStyle="1" w:styleId="WW8Num22z5">
    <w:name w:val="WW8Num22z5"/>
    <w:rsid w:val="00FA31EA"/>
  </w:style>
  <w:style w:type="character" w:customStyle="1" w:styleId="WW8Num22z6">
    <w:name w:val="WW8Num22z6"/>
    <w:rsid w:val="00FA31EA"/>
  </w:style>
  <w:style w:type="character" w:customStyle="1" w:styleId="WW8Num22z7">
    <w:name w:val="WW8Num22z7"/>
    <w:rsid w:val="00FA31EA"/>
  </w:style>
  <w:style w:type="character" w:customStyle="1" w:styleId="WW8Num22z8">
    <w:name w:val="WW8Num22z8"/>
    <w:rsid w:val="00FA31EA"/>
  </w:style>
  <w:style w:type="character" w:customStyle="1" w:styleId="WW8Num8z3">
    <w:name w:val="WW8Num8z3"/>
    <w:rsid w:val="00FA31EA"/>
  </w:style>
  <w:style w:type="character" w:customStyle="1" w:styleId="WW8Num8z4">
    <w:name w:val="WW8Num8z4"/>
    <w:rsid w:val="00FA31EA"/>
  </w:style>
  <w:style w:type="character" w:customStyle="1" w:styleId="WW8Num8z5">
    <w:name w:val="WW8Num8z5"/>
    <w:rsid w:val="00FA31EA"/>
  </w:style>
  <w:style w:type="character" w:customStyle="1" w:styleId="WW8Num8z6">
    <w:name w:val="WW8Num8z6"/>
    <w:rsid w:val="00FA31EA"/>
  </w:style>
  <w:style w:type="character" w:customStyle="1" w:styleId="WW8Num8z7">
    <w:name w:val="WW8Num8z7"/>
    <w:rsid w:val="00FA31EA"/>
  </w:style>
  <w:style w:type="character" w:customStyle="1" w:styleId="WW8Num8z8">
    <w:name w:val="WW8Num8z8"/>
    <w:rsid w:val="00FA31EA"/>
  </w:style>
  <w:style w:type="character" w:customStyle="1" w:styleId="WW8Num27z1">
    <w:name w:val="WW8Num27z1"/>
    <w:rsid w:val="00FA31EA"/>
    <w:rPr>
      <w:rFonts w:ascii="Courier New" w:hAnsi="Courier New" w:cs="Courier New"/>
      <w:sz w:val="20"/>
    </w:rPr>
  </w:style>
  <w:style w:type="character" w:customStyle="1" w:styleId="WW8Num27z2">
    <w:name w:val="WW8Num27z2"/>
    <w:rsid w:val="00FA31EA"/>
    <w:rPr>
      <w:rFonts w:ascii="Wingdings" w:hAnsi="Wingdings" w:cs="Wingdings"/>
      <w:sz w:val="20"/>
    </w:rPr>
  </w:style>
  <w:style w:type="character" w:customStyle="1" w:styleId="WW8Num28z1">
    <w:name w:val="WW8Num28z1"/>
    <w:rsid w:val="00FA31EA"/>
    <w:rPr>
      <w:rFonts w:ascii="Courier New" w:hAnsi="Courier New" w:cs="Courier New"/>
      <w:sz w:val="20"/>
    </w:rPr>
  </w:style>
  <w:style w:type="character" w:customStyle="1" w:styleId="WW8Num28z2">
    <w:name w:val="WW8Num28z2"/>
    <w:rsid w:val="00FA31EA"/>
    <w:rPr>
      <w:rFonts w:ascii="Wingdings" w:hAnsi="Wingdings" w:cs="Wingdings"/>
      <w:sz w:val="20"/>
    </w:rPr>
  </w:style>
  <w:style w:type="character" w:customStyle="1" w:styleId="WW-Wyrnienie">
    <w:name w:val="WW-Wyróżnienie"/>
    <w:rsid w:val="00FA31EA"/>
    <w:rPr>
      <w:i/>
      <w:iCs/>
    </w:rPr>
  </w:style>
  <w:style w:type="character" w:customStyle="1" w:styleId="RTFNum21">
    <w:name w:val="RTF_Num 2 1"/>
    <w:rsid w:val="00FA31EA"/>
    <w:rPr>
      <w:rFonts w:ascii="Symbol" w:hAnsi="Symbol"/>
    </w:rPr>
  </w:style>
  <w:style w:type="character" w:customStyle="1" w:styleId="RTFNum31">
    <w:name w:val="RTF_Num 3 1"/>
    <w:rsid w:val="00FA31EA"/>
    <w:rPr>
      <w:rFonts w:ascii="Symbol" w:hAnsi="Symbol"/>
    </w:rPr>
  </w:style>
  <w:style w:type="character" w:customStyle="1" w:styleId="RTFNum41">
    <w:name w:val="RTF_Num 4 1"/>
    <w:rsid w:val="00FA31EA"/>
    <w:rPr>
      <w:rFonts w:ascii="Symbol" w:hAnsi="Symbol"/>
    </w:rPr>
  </w:style>
  <w:style w:type="character" w:customStyle="1" w:styleId="RTFNum510">
    <w:name w:val="RTF_Num 5 1"/>
    <w:rsid w:val="00FA31EA"/>
    <w:rPr>
      <w:rFonts w:ascii="Symbol" w:hAnsi="Symbol"/>
    </w:rPr>
  </w:style>
  <w:style w:type="character" w:customStyle="1" w:styleId="WW8Num36z0">
    <w:name w:val="WW8Num36z0"/>
    <w:rsid w:val="00FA31EA"/>
    <w:rPr>
      <w:rFonts w:ascii="Symbol" w:hAnsi="Symbol" w:cs="Symbol"/>
    </w:rPr>
  </w:style>
  <w:style w:type="character" w:customStyle="1" w:styleId="WW8Num36z1">
    <w:name w:val="WW8Num36z1"/>
    <w:rsid w:val="00FA31EA"/>
    <w:rPr>
      <w:rFonts w:ascii="Courier New" w:hAnsi="Courier New" w:cs="Courier New"/>
    </w:rPr>
  </w:style>
  <w:style w:type="character" w:customStyle="1" w:styleId="WW8Num36z2">
    <w:name w:val="WW8Num36z2"/>
    <w:rsid w:val="00FA31EA"/>
    <w:rPr>
      <w:rFonts w:ascii="Wingdings" w:hAnsi="Wingdings" w:cs="Wingdings"/>
    </w:rPr>
  </w:style>
  <w:style w:type="character" w:customStyle="1" w:styleId="WW8Num37z0">
    <w:name w:val="WW8Num37z0"/>
    <w:rsid w:val="00FA31EA"/>
    <w:rPr>
      <w:rFonts w:ascii="Times New Roman" w:hAnsi="Times New Roman" w:cs="Times New Roman"/>
    </w:rPr>
  </w:style>
  <w:style w:type="character" w:customStyle="1" w:styleId="WW8Num37z1">
    <w:name w:val="WW8Num37z1"/>
    <w:rsid w:val="00FA31EA"/>
    <w:rPr>
      <w:rFonts w:ascii="Courier New" w:hAnsi="Courier New" w:cs="Courier New"/>
    </w:rPr>
  </w:style>
  <w:style w:type="character" w:customStyle="1" w:styleId="WW8Num37z2">
    <w:name w:val="WW8Num37z2"/>
    <w:rsid w:val="00FA31EA"/>
    <w:rPr>
      <w:rFonts w:ascii="Wingdings" w:hAnsi="Wingdings" w:cs="Wingdings"/>
    </w:rPr>
  </w:style>
  <w:style w:type="character" w:customStyle="1" w:styleId="WW8Num37z3">
    <w:name w:val="WW8Num37z3"/>
    <w:rsid w:val="00FA31EA"/>
    <w:rPr>
      <w:rFonts w:ascii="Symbol" w:hAnsi="Symbol" w:cs="Symbol"/>
    </w:rPr>
  </w:style>
  <w:style w:type="character" w:customStyle="1" w:styleId="WW8Num47z0">
    <w:name w:val="WW8Num47z0"/>
    <w:rsid w:val="00FA31EA"/>
    <w:rPr>
      <w:rFonts w:ascii="Times New Roman" w:eastAsia="Times New Roman" w:hAnsi="Times New Roman" w:cs="Times New Roman"/>
      <w:kern w:val="3"/>
      <w:sz w:val="24"/>
      <w:szCs w:val="24"/>
      <w:lang w:eastAsia="pl-PL"/>
    </w:rPr>
  </w:style>
  <w:style w:type="character" w:customStyle="1" w:styleId="RTFNum610">
    <w:name w:val="RTF_Num 6 1"/>
    <w:rsid w:val="00FA31EA"/>
    <w:rPr>
      <w:rFonts w:ascii="Symbol" w:hAnsi="Symbol"/>
    </w:rPr>
  </w:style>
  <w:style w:type="character" w:customStyle="1" w:styleId="WW8Num42z0">
    <w:name w:val="WW8Num42z0"/>
    <w:rsid w:val="00FA31EA"/>
    <w:rPr>
      <w:rFonts w:ascii="Times New Roman" w:hAnsi="Times New Roman" w:cs="Times New Roman"/>
    </w:rPr>
  </w:style>
  <w:style w:type="numbering" w:customStyle="1" w:styleId="WW8Num6">
    <w:name w:val="WW8Num6"/>
    <w:basedOn w:val="Bezlisty"/>
    <w:rsid w:val="00FA31EA"/>
    <w:pPr>
      <w:numPr>
        <w:numId w:val="42"/>
      </w:numPr>
    </w:pPr>
  </w:style>
  <w:style w:type="numbering" w:customStyle="1" w:styleId="WW8Num7">
    <w:name w:val="WW8Num7"/>
    <w:basedOn w:val="Bezlisty"/>
    <w:rsid w:val="00FA31EA"/>
    <w:pPr>
      <w:numPr>
        <w:numId w:val="43"/>
      </w:numPr>
    </w:pPr>
  </w:style>
  <w:style w:type="numbering" w:customStyle="1" w:styleId="WW8Num9">
    <w:name w:val="WW8Num9"/>
    <w:basedOn w:val="Bezlisty"/>
    <w:rsid w:val="00FA31EA"/>
    <w:pPr>
      <w:numPr>
        <w:numId w:val="44"/>
      </w:numPr>
    </w:pPr>
  </w:style>
  <w:style w:type="numbering" w:customStyle="1" w:styleId="WW8Num10">
    <w:name w:val="WW8Num10"/>
    <w:basedOn w:val="Bezlisty"/>
    <w:rsid w:val="00FA31EA"/>
    <w:pPr>
      <w:numPr>
        <w:numId w:val="45"/>
      </w:numPr>
    </w:pPr>
  </w:style>
  <w:style w:type="numbering" w:customStyle="1" w:styleId="WW8Num12">
    <w:name w:val="WW8Num12"/>
    <w:basedOn w:val="Bezlisty"/>
    <w:rsid w:val="00FA31EA"/>
    <w:pPr>
      <w:numPr>
        <w:numId w:val="46"/>
      </w:numPr>
    </w:pPr>
  </w:style>
  <w:style w:type="numbering" w:customStyle="1" w:styleId="WW8Num13">
    <w:name w:val="WW8Num13"/>
    <w:basedOn w:val="Bezlisty"/>
    <w:rsid w:val="00FA31EA"/>
    <w:pPr>
      <w:numPr>
        <w:numId w:val="47"/>
      </w:numPr>
    </w:pPr>
  </w:style>
  <w:style w:type="numbering" w:customStyle="1" w:styleId="WW8Num14">
    <w:name w:val="WW8Num14"/>
    <w:basedOn w:val="Bezlisty"/>
    <w:rsid w:val="00FA31EA"/>
    <w:pPr>
      <w:numPr>
        <w:numId w:val="48"/>
      </w:numPr>
    </w:pPr>
  </w:style>
  <w:style w:type="numbering" w:customStyle="1" w:styleId="WW8Num16">
    <w:name w:val="WW8Num16"/>
    <w:basedOn w:val="Bezlisty"/>
    <w:rsid w:val="00FA31EA"/>
    <w:pPr>
      <w:numPr>
        <w:numId w:val="49"/>
      </w:numPr>
    </w:pPr>
  </w:style>
  <w:style w:type="numbering" w:customStyle="1" w:styleId="WW8Num18">
    <w:name w:val="WW8Num18"/>
    <w:basedOn w:val="Bezlisty"/>
    <w:rsid w:val="00FA31EA"/>
    <w:pPr>
      <w:numPr>
        <w:numId w:val="50"/>
      </w:numPr>
    </w:pPr>
  </w:style>
  <w:style w:type="numbering" w:customStyle="1" w:styleId="WW8Num19">
    <w:name w:val="WW8Num19"/>
    <w:basedOn w:val="Bezlisty"/>
    <w:rsid w:val="00FA31EA"/>
    <w:pPr>
      <w:numPr>
        <w:numId w:val="51"/>
      </w:numPr>
    </w:pPr>
  </w:style>
  <w:style w:type="numbering" w:customStyle="1" w:styleId="WW8Num20">
    <w:name w:val="WW8Num20"/>
    <w:basedOn w:val="Bezlisty"/>
    <w:rsid w:val="00FA31EA"/>
    <w:pPr>
      <w:numPr>
        <w:numId w:val="52"/>
      </w:numPr>
    </w:pPr>
  </w:style>
  <w:style w:type="numbering" w:customStyle="1" w:styleId="WW8Num21">
    <w:name w:val="WW8Num21"/>
    <w:basedOn w:val="Bezlisty"/>
    <w:rsid w:val="00FA31EA"/>
    <w:pPr>
      <w:numPr>
        <w:numId w:val="53"/>
      </w:numPr>
    </w:pPr>
  </w:style>
  <w:style w:type="numbering" w:customStyle="1" w:styleId="WW8Num22">
    <w:name w:val="WW8Num22"/>
    <w:basedOn w:val="Bezlisty"/>
    <w:rsid w:val="00FA31EA"/>
    <w:pPr>
      <w:numPr>
        <w:numId w:val="54"/>
      </w:numPr>
    </w:pPr>
  </w:style>
  <w:style w:type="numbering" w:customStyle="1" w:styleId="WW8Num23">
    <w:name w:val="WW8Num23"/>
    <w:basedOn w:val="Bezlisty"/>
    <w:rsid w:val="00FA31EA"/>
    <w:pPr>
      <w:numPr>
        <w:numId w:val="55"/>
      </w:numPr>
    </w:pPr>
  </w:style>
  <w:style w:type="numbering" w:customStyle="1" w:styleId="WW8Num24">
    <w:name w:val="WW8Num24"/>
    <w:basedOn w:val="Bezlisty"/>
    <w:rsid w:val="00FA31EA"/>
    <w:pPr>
      <w:numPr>
        <w:numId w:val="56"/>
      </w:numPr>
    </w:pPr>
  </w:style>
  <w:style w:type="numbering" w:customStyle="1" w:styleId="WW8Num25">
    <w:name w:val="WW8Num25"/>
    <w:basedOn w:val="Bezlisty"/>
    <w:rsid w:val="00FA31EA"/>
    <w:pPr>
      <w:numPr>
        <w:numId w:val="57"/>
      </w:numPr>
    </w:pPr>
  </w:style>
  <w:style w:type="numbering" w:customStyle="1" w:styleId="WW8Num27">
    <w:name w:val="WW8Num27"/>
    <w:basedOn w:val="Bezlisty"/>
    <w:rsid w:val="00FA31EA"/>
    <w:pPr>
      <w:numPr>
        <w:numId w:val="58"/>
      </w:numPr>
    </w:pPr>
  </w:style>
  <w:style w:type="numbering" w:customStyle="1" w:styleId="WW8Num28">
    <w:name w:val="WW8Num28"/>
    <w:basedOn w:val="Bezlisty"/>
    <w:rsid w:val="00FA31EA"/>
    <w:pPr>
      <w:numPr>
        <w:numId w:val="59"/>
      </w:numPr>
    </w:pPr>
  </w:style>
  <w:style w:type="numbering" w:customStyle="1" w:styleId="WW8Num29">
    <w:name w:val="WW8Num29"/>
    <w:basedOn w:val="Bezlisty"/>
    <w:rsid w:val="00FA31EA"/>
    <w:pPr>
      <w:numPr>
        <w:numId w:val="60"/>
      </w:numPr>
    </w:pPr>
  </w:style>
  <w:style w:type="numbering" w:customStyle="1" w:styleId="WW8Num30">
    <w:name w:val="WW8Num30"/>
    <w:basedOn w:val="Bezlisty"/>
    <w:rsid w:val="00FA31EA"/>
    <w:pPr>
      <w:numPr>
        <w:numId w:val="61"/>
      </w:numPr>
    </w:pPr>
  </w:style>
  <w:style w:type="numbering" w:customStyle="1" w:styleId="WW8Num31">
    <w:name w:val="WW8Num31"/>
    <w:basedOn w:val="Bezlisty"/>
    <w:rsid w:val="00FA31EA"/>
    <w:pPr>
      <w:numPr>
        <w:numId w:val="62"/>
      </w:numPr>
    </w:pPr>
  </w:style>
  <w:style w:type="numbering" w:customStyle="1" w:styleId="WW8Num32">
    <w:name w:val="WW8Num32"/>
    <w:basedOn w:val="Bezlisty"/>
    <w:rsid w:val="00FA31EA"/>
    <w:pPr>
      <w:numPr>
        <w:numId w:val="63"/>
      </w:numPr>
    </w:pPr>
  </w:style>
  <w:style w:type="numbering" w:customStyle="1" w:styleId="RTFNum2">
    <w:name w:val="RTF_Num 2"/>
    <w:basedOn w:val="Bezlisty"/>
    <w:rsid w:val="00FA31EA"/>
    <w:pPr>
      <w:numPr>
        <w:numId w:val="64"/>
      </w:numPr>
    </w:pPr>
  </w:style>
  <w:style w:type="numbering" w:customStyle="1" w:styleId="RTFNum3">
    <w:name w:val="RTF_Num 3"/>
    <w:basedOn w:val="Bezlisty"/>
    <w:rsid w:val="00FA31EA"/>
    <w:pPr>
      <w:numPr>
        <w:numId w:val="65"/>
      </w:numPr>
    </w:pPr>
  </w:style>
  <w:style w:type="numbering" w:customStyle="1" w:styleId="RTFNum4">
    <w:name w:val="RTF_Num 4"/>
    <w:basedOn w:val="Bezlisty"/>
    <w:rsid w:val="00FA31EA"/>
    <w:pPr>
      <w:numPr>
        <w:numId w:val="66"/>
      </w:numPr>
    </w:pPr>
  </w:style>
  <w:style w:type="numbering" w:customStyle="1" w:styleId="RTFNum5">
    <w:name w:val="RTF_Num 5"/>
    <w:basedOn w:val="Bezlisty"/>
    <w:rsid w:val="00FA31EA"/>
    <w:pPr>
      <w:numPr>
        <w:numId w:val="67"/>
      </w:numPr>
    </w:pPr>
  </w:style>
  <w:style w:type="numbering" w:customStyle="1" w:styleId="WW8Num36">
    <w:name w:val="WW8Num36"/>
    <w:basedOn w:val="Bezlisty"/>
    <w:rsid w:val="00FA31EA"/>
    <w:pPr>
      <w:numPr>
        <w:numId w:val="68"/>
      </w:numPr>
    </w:pPr>
  </w:style>
  <w:style w:type="numbering" w:customStyle="1" w:styleId="WW8Num37">
    <w:name w:val="WW8Num37"/>
    <w:basedOn w:val="Bezlisty"/>
    <w:rsid w:val="00FA31EA"/>
    <w:pPr>
      <w:numPr>
        <w:numId w:val="69"/>
      </w:numPr>
    </w:pPr>
  </w:style>
  <w:style w:type="numbering" w:customStyle="1" w:styleId="WW8Num47">
    <w:name w:val="WW8Num47"/>
    <w:basedOn w:val="Bezlisty"/>
    <w:rsid w:val="00FA31EA"/>
    <w:pPr>
      <w:numPr>
        <w:numId w:val="70"/>
      </w:numPr>
    </w:pPr>
  </w:style>
  <w:style w:type="numbering" w:customStyle="1" w:styleId="RTFNum6">
    <w:name w:val="RTF_Num 6"/>
    <w:basedOn w:val="Bezlisty"/>
    <w:rsid w:val="00FA31EA"/>
    <w:pPr>
      <w:numPr>
        <w:numId w:val="71"/>
      </w:numPr>
    </w:pPr>
  </w:style>
  <w:style w:type="numbering" w:customStyle="1" w:styleId="WW8Num42">
    <w:name w:val="WW8Num42"/>
    <w:basedOn w:val="Bezlisty"/>
    <w:rsid w:val="00FA31EA"/>
    <w:pPr>
      <w:numPr>
        <w:numId w:val="72"/>
      </w:numPr>
    </w:pPr>
  </w:style>
  <w:style w:type="numbering" w:customStyle="1" w:styleId="WW8Num38">
    <w:name w:val="WW8Num38"/>
    <w:basedOn w:val="Bezlisty"/>
    <w:rsid w:val="00FA31EA"/>
    <w:pPr>
      <w:numPr>
        <w:numId w:val="73"/>
      </w:numPr>
    </w:pPr>
  </w:style>
  <w:style w:type="numbering" w:customStyle="1" w:styleId="WW8Num231">
    <w:name w:val="WW8Num231"/>
    <w:basedOn w:val="Bezlisty"/>
    <w:rsid w:val="005E00BF"/>
    <w:pPr>
      <w:numPr>
        <w:numId w:val="74"/>
      </w:numPr>
    </w:pPr>
  </w:style>
  <w:style w:type="paragraph" w:customStyle="1" w:styleId="Nagwek12">
    <w:name w:val="Nagłówek 12"/>
    <w:basedOn w:val="Normalny"/>
    <w:next w:val="Normalny"/>
    <w:rsid w:val="001618D5"/>
    <w:pPr>
      <w:keepNext/>
      <w:widowControl/>
      <w:autoSpaceDN/>
      <w:spacing w:line="252" w:lineRule="auto"/>
      <w:ind w:left="780" w:hanging="420"/>
      <w:jc w:val="center"/>
      <w:textAlignment w:val="auto"/>
    </w:pPr>
    <w:rPr>
      <w:rFonts w:eastAsia="Calibri" w:cs="Calibri"/>
      <w:b/>
      <w:bCs/>
      <w:color w:val="00000A"/>
      <w:kern w:val="1"/>
      <w:lang w:eastAsia="zh-CN"/>
    </w:rPr>
  </w:style>
  <w:style w:type="paragraph" w:customStyle="1" w:styleId="Nagwek70">
    <w:name w:val="Nagłówek7"/>
    <w:basedOn w:val="Normalny"/>
    <w:rsid w:val="001618D5"/>
    <w:pPr>
      <w:widowControl/>
      <w:tabs>
        <w:tab w:val="center" w:pos="4536"/>
        <w:tab w:val="right" w:pos="9072"/>
      </w:tabs>
      <w:autoSpaceDN/>
      <w:spacing w:after="0" w:line="240" w:lineRule="auto"/>
      <w:textAlignment w:val="auto"/>
    </w:pPr>
    <w:rPr>
      <w:rFonts w:eastAsia="Calibri" w:cs="Calibri"/>
      <w:color w:val="00000A"/>
      <w:kern w:val="1"/>
      <w:lang w:eastAsia="zh-CN"/>
    </w:rPr>
  </w:style>
  <w:style w:type="character" w:customStyle="1" w:styleId="Wyrnienie">
    <w:name w:val="Wyróżnienie"/>
    <w:qFormat/>
    <w:rsid w:val="001618D5"/>
    <w:rPr>
      <w:i/>
      <w:iCs/>
    </w:rPr>
  </w:style>
  <w:style w:type="numbering" w:customStyle="1" w:styleId="RTFNum51">
    <w:name w:val="RTF_Num 51"/>
    <w:basedOn w:val="Bezlisty"/>
    <w:rsid w:val="001618D5"/>
    <w:pPr>
      <w:numPr>
        <w:numId w:val="2"/>
      </w:numPr>
    </w:pPr>
  </w:style>
  <w:style w:type="numbering" w:customStyle="1" w:styleId="WW8Num281">
    <w:name w:val="WW8Num281"/>
    <w:basedOn w:val="Bezlisty"/>
    <w:rsid w:val="001618D5"/>
    <w:pPr>
      <w:numPr>
        <w:numId w:val="75"/>
      </w:numPr>
    </w:pPr>
  </w:style>
  <w:style w:type="numbering" w:customStyle="1" w:styleId="RTFNum61">
    <w:name w:val="RTF_Num 61"/>
    <w:basedOn w:val="Bezlisty"/>
    <w:rsid w:val="001618D5"/>
    <w:pPr>
      <w:numPr>
        <w:numId w:val="76"/>
      </w:numPr>
    </w:pPr>
  </w:style>
  <w:style w:type="character" w:styleId="Numerwiersza">
    <w:name w:val="line number"/>
    <w:basedOn w:val="Domylnaczcionkaakapitu"/>
    <w:uiPriority w:val="99"/>
    <w:semiHidden/>
    <w:unhideWhenUsed/>
    <w:rsid w:val="001618D5"/>
  </w:style>
  <w:style w:type="numbering" w:customStyle="1" w:styleId="Bezlisty111">
    <w:name w:val="Bez listy111"/>
    <w:next w:val="Bezlisty"/>
    <w:semiHidden/>
    <w:rsid w:val="00EC7545"/>
  </w:style>
  <w:style w:type="paragraph" w:customStyle="1" w:styleId="Style1">
    <w:name w:val="Style1"/>
    <w:basedOn w:val="Normalny"/>
    <w:uiPriority w:val="99"/>
    <w:rsid w:val="007D0C6B"/>
    <w:pPr>
      <w:suppressAutoHyphens w:val="0"/>
      <w:autoSpaceDE w:val="0"/>
      <w:adjustRightInd w:val="0"/>
      <w:spacing w:after="0" w:line="240" w:lineRule="auto"/>
      <w:textAlignment w:val="auto"/>
    </w:pPr>
    <w:rPr>
      <w:rFonts w:ascii="Times New Roman" w:eastAsiaTheme="minorEastAsia" w:hAnsi="Times New Roman" w:cs="Times New Roman"/>
      <w:kern w:val="0"/>
      <w:sz w:val="24"/>
      <w:szCs w:val="24"/>
      <w:lang w:eastAsia="pl-PL"/>
    </w:rPr>
  </w:style>
  <w:style w:type="paragraph" w:customStyle="1" w:styleId="Style2">
    <w:name w:val="Style2"/>
    <w:basedOn w:val="Normalny"/>
    <w:uiPriority w:val="99"/>
    <w:rsid w:val="007D0C6B"/>
    <w:pPr>
      <w:suppressAutoHyphens w:val="0"/>
      <w:autoSpaceDE w:val="0"/>
      <w:adjustRightInd w:val="0"/>
      <w:spacing w:after="0" w:line="240" w:lineRule="auto"/>
      <w:textAlignment w:val="auto"/>
    </w:pPr>
    <w:rPr>
      <w:rFonts w:ascii="Times New Roman" w:eastAsiaTheme="minorEastAsia" w:hAnsi="Times New Roman" w:cs="Times New Roman"/>
      <w:kern w:val="0"/>
      <w:sz w:val="24"/>
      <w:szCs w:val="24"/>
      <w:lang w:eastAsia="pl-PL"/>
    </w:rPr>
  </w:style>
  <w:style w:type="paragraph" w:customStyle="1" w:styleId="Style3">
    <w:name w:val="Style3"/>
    <w:basedOn w:val="Normalny"/>
    <w:uiPriority w:val="99"/>
    <w:rsid w:val="007D0C6B"/>
    <w:pPr>
      <w:suppressAutoHyphens w:val="0"/>
      <w:autoSpaceDE w:val="0"/>
      <w:adjustRightInd w:val="0"/>
      <w:spacing w:after="0" w:line="403" w:lineRule="exact"/>
      <w:jc w:val="center"/>
      <w:textAlignment w:val="auto"/>
    </w:pPr>
    <w:rPr>
      <w:rFonts w:ascii="Times New Roman" w:eastAsiaTheme="minorEastAsia" w:hAnsi="Times New Roman" w:cs="Times New Roman"/>
      <w:kern w:val="0"/>
      <w:sz w:val="24"/>
      <w:szCs w:val="24"/>
      <w:lang w:eastAsia="pl-PL"/>
    </w:rPr>
  </w:style>
  <w:style w:type="paragraph" w:customStyle="1" w:styleId="Style4">
    <w:name w:val="Style4"/>
    <w:basedOn w:val="Normalny"/>
    <w:uiPriority w:val="99"/>
    <w:rsid w:val="007D0C6B"/>
    <w:pPr>
      <w:suppressAutoHyphens w:val="0"/>
      <w:autoSpaceDE w:val="0"/>
      <w:adjustRightInd w:val="0"/>
      <w:spacing w:after="0" w:line="230" w:lineRule="exact"/>
      <w:ind w:hanging="355"/>
      <w:jc w:val="both"/>
      <w:textAlignment w:val="auto"/>
    </w:pPr>
    <w:rPr>
      <w:rFonts w:ascii="Times New Roman" w:eastAsiaTheme="minorEastAsia" w:hAnsi="Times New Roman" w:cs="Times New Roman"/>
      <w:kern w:val="0"/>
      <w:sz w:val="24"/>
      <w:szCs w:val="24"/>
      <w:lang w:eastAsia="pl-PL"/>
    </w:rPr>
  </w:style>
  <w:style w:type="paragraph" w:customStyle="1" w:styleId="Style5">
    <w:name w:val="Style5"/>
    <w:basedOn w:val="Normalny"/>
    <w:uiPriority w:val="99"/>
    <w:rsid w:val="007D0C6B"/>
    <w:pPr>
      <w:suppressAutoHyphens w:val="0"/>
      <w:autoSpaceDE w:val="0"/>
      <w:adjustRightInd w:val="0"/>
      <w:spacing w:after="0" w:line="394" w:lineRule="exact"/>
      <w:textAlignment w:val="auto"/>
    </w:pPr>
    <w:rPr>
      <w:rFonts w:ascii="Times New Roman" w:eastAsiaTheme="minorEastAsia" w:hAnsi="Times New Roman" w:cs="Times New Roman"/>
      <w:kern w:val="0"/>
      <w:sz w:val="24"/>
      <w:szCs w:val="24"/>
      <w:lang w:eastAsia="pl-PL"/>
    </w:rPr>
  </w:style>
  <w:style w:type="paragraph" w:customStyle="1" w:styleId="Style6">
    <w:name w:val="Style6"/>
    <w:basedOn w:val="Normalny"/>
    <w:uiPriority w:val="99"/>
    <w:rsid w:val="007D0C6B"/>
    <w:pPr>
      <w:suppressAutoHyphens w:val="0"/>
      <w:autoSpaceDE w:val="0"/>
      <w:adjustRightInd w:val="0"/>
      <w:spacing w:after="0" w:line="240" w:lineRule="auto"/>
      <w:textAlignment w:val="auto"/>
    </w:pPr>
    <w:rPr>
      <w:rFonts w:ascii="Times New Roman" w:eastAsiaTheme="minorEastAsia" w:hAnsi="Times New Roman" w:cs="Times New Roman"/>
      <w:kern w:val="0"/>
      <w:sz w:val="24"/>
      <w:szCs w:val="24"/>
      <w:lang w:eastAsia="pl-PL"/>
    </w:rPr>
  </w:style>
  <w:style w:type="paragraph" w:customStyle="1" w:styleId="Style7">
    <w:name w:val="Style7"/>
    <w:basedOn w:val="Normalny"/>
    <w:uiPriority w:val="99"/>
    <w:rsid w:val="007D0C6B"/>
    <w:pPr>
      <w:suppressAutoHyphens w:val="0"/>
      <w:autoSpaceDE w:val="0"/>
      <w:adjustRightInd w:val="0"/>
      <w:spacing w:after="0" w:line="240" w:lineRule="exact"/>
      <w:textAlignment w:val="auto"/>
    </w:pPr>
    <w:rPr>
      <w:rFonts w:ascii="Times New Roman" w:eastAsiaTheme="minorEastAsia" w:hAnsi="Times New Roman" w:cs="Times New Roman"/>
      <w:kern w:val="0"/>
      <w:sz w:val="24"/>
      <w:szCs w:val="24"/>
      <w:lang w:eastAsia="pl-PL"/>
    </w:rPr>
  </w:style>
  <w:style w:type="paragraph" w:customStyle="1" w:styleId="Style8">
    <w:name w:val="Style8"/>
    <w:basedOn w:val="Normalny"/>
    <w:uiPriority w:val="99"/>
    <w:rsid w:val="007D0C6B"/>
    <w:pPr>
      <w:suppressAutoHyphens w:val="0"/>
      <w:autoSpaceDE w:val="0"/>
      <w:adjustRightInd w:val="0"/>
      <w:spacing w:after="0" w:line="240" w:lineRule="auto"/>
      <w:textAlignment w:val="auto"/>
    </w:pPr>
    <w:rPr>
      <w:rFonts w:ascii="Times New Roman" w:eastAsiaTheme="minorEastAsia" w:hAnsi="Times New Roman" w:cs="Times New Roman"/>
      <w:kern w:val="0"/>
      <w:sz w:val="24"/>
      <w:szCs w:val="24"/>
      <w:lang w:eastAsia="pl-PL"/>
    </w:rPr>
  </w:style>
  <w:style w:type="paragraph" w:customStyle="1" w:styleId="Style9">
    <w:name w:val="Style9"/>
    <w:basedOn w:val="Normalny"/>
    <w:uiPriority w:val="99"/>
    <w:rsid w:val="007D0C6B"/>
    <w:pPr>
      <w:suppressAutoHyphens w:val="0"/>
      <w:autoSpaceDE w:val="0"/>
      <w:adjustRightInd w:val="0"/>
      <w:spacing w:after="0" w:line="245" w:lineRule="exact"/>
      <w:jc w:val="both"/>
      <w:textAlignment w:val="auto"/>
    </w:pPr>
    <w:rPr>
      <w:rFonts w:ascii="Times New Roman" w:eastAsiaTheme="minorEastAsia" w:hAnsi="Times New Roman" w:cs="Times New Roman"/>
      <w:kern w:val="0"/>
      <w:sz w:val="24"/>
      <w:szCs w:val="24"/>
      <w:lang w:eastAsia="pl-PL"/>
    </w:rPr>
  </w:style>
  <w:style w:type="paragraph" w:customStyle="1" w:styleId="Style11">
    <w:name w:val="Style11"/>
    <w:basedOn w:val="Normalny"/>
    <w:uiPriority w:val="99"/>
    <w:rsid w:val="007D0C6B"/>
    <w:pPr>
      <w:suppressAutoHyphens w:val="0"/>
      <w:autoSpaceDE w:val="0"/>
      <w:adjustRightInd w:val="0"/>
      <w:spacing w:after="0" w:line="240" w:lineRule="exact"/>
      <w:jc w:val="both"/>
      <w:textAlignment w:val="auto"/>
    </w:pPr>
    <w:rPr>
      <w:rFonts w:ascii="Times New Roman" w:eastAsiaTheme="minorEastAsia" w:hAnsi="Times New Roman" w:cs="Times New Roman"/>
      <w:kern w:val="0"/>
      <w:sz w:val="24"/>
      <w:szCs w:val="24"/>
      <w:lang w:eastAsia="pl-PL"/>
    </w:rPr>
  </w:style>
  <w:style w:type="paragraph" w:customStyle="1" w:styleId="Style12">
    <w:name w:val="Style12"/>
    <w:basedOn w:val="Normalny"/>
    <w:uiPriority w:val="99"/>
    <w:rsid w:val="007D0C6B"/>
    <w:pPr>
      <w:suppressAutoHyphens w:val="0"/>
      <w:autoSpaceDE w:val="0"/>
      <w:adjustRightInd w:val="0"/>
      <w:spacing w:after="0" w:line="226" w:lineRule="exact"/>
      <w:ind w:hanging="360"/>
      <w:textAlignment w:val="auto"/>
    </w:pPr>
    <w:rPr>
      <w:rFonts w:ascii="Times New Roman" w:eastAsiaTheme="minorEastAsia" w:hAnsi="Times New Roman" w:cs="Times New Roman"/>
      <w:kern w:val="0"/>
      <w:sz w:val="24"/>
      <w:szCs w:val="24"/>
      <w:lang w:eastAsia="pl-PL"/>
    </w:rPr>
  </w:style>
  <w:style w:type="character" w:customStyle="1" w:styleId="FontStyle14">
    <w:name w:val="Font Style14"/>
    <w:basedOn w:val="Domylnaczcionkaakapitu"/>
    <w:uiPriority w:val="99"/>
    <w:rsid w:val="007D0C6B"/>
    <w:rPr>
      <w:rFonts w:ascii="Times New Roman" w:hAnsi="Times New Roman" w:cs="Times New Roman"/>
      <w:b/>
      <w:bCs/>
      <w:i/>
      <w:iCs/>
      <w:color w:val="000000"/>
      <w:sz w:val="20"/>
      <w:szCs w:val="20"/>
    </w:rPr>
  </w:style>
  <w:style w:type="character" w:customStyle="1" w:styleId="FontStyle15">
    <w:name w:val="Font Style15"/>
    <w:basedOn w:val="Domylnaczcionkaakapitu"/>
    <w:uiPriority w:val="99"/>
    <w:rsid w:val="007D0C6B"/>
    <w:rPr>
      <w:rFonts w:ascii="Times New Roman" w:hAnsi="Times New Roman" w:cs="Times New Roman"/>
      <w:i/>
      <w:iCs/>
      <w:color w:val="000000"/>
      <w:sz w:val="18"/>
      <w:szCs w:val="18"/>
    </w:rPr>
  </w:style>
  <w:style w:type="character" w:customStyle="1" w:styleId="FontStyle16">
    <w:name w:val="Font Style16"/>
    <w:basedOn w:val="Domylnaczcionkaakapitu"/>
    <w:uiPriority w:val="99"/>
    <w:rsid w:val="007D0C6B"/>
    <w:rPr>
      <w:rFonts w:ascii="Times New Roman" w:hAnsi="Times New Roman" w:cs="Times New Roman"/>
      <w:b/>
      <w:bCs/>
      <w:color w:val="000000"/>
      <w:sz w:val="20"/>
      <w:szCs w:val="20"/>
    </w:rPr>
  </w:style>
  <w:style w:type="character" w:customStyle="1" w:styleId="FontStyle17">
    <w:name w:val="Font Style17"/>
    <w:basedOn w:val="Domylnaczcionkaakapitu"/>
    <w:uiPriority w:val="99"/>
    <w:rsid w:val="007D0C6B"/>
    <w:rPr>
      <w:rFonts w:ascii="Times New Roman" w:hAnsi="Times New Roman" w:cs="Times New Roman"/>
      <w:color w:val="000000"/>
      <w:sz w:val="20"/>
      <w:szCs w:val="20"/>
    </w:rPr>
  </w:style>
  <w:style w:type="character" w:customStyle="1" w:styleId="FontStyle18">
    <w:name w:val="Font Style18"/>
    <w:basedOn w:val="Domylnaczcionkaakapitu"/>
    <w:uiPriority w:val="99"/>
    <w:rsid w:val="007D0C6B"/>
    <w:rPr>
      <w:rFonts w:ascii="Times New Roman" w:hAnsi="Times New Roman" w:cs="Times New Roman"/>
      <w:color w:val="000000"/>
      <w:sz w:val="20"/>
      <w:szCs w:val="20"/>
    </w:rPr>
  </w:style>
  <w:style w:type="paragraph" w:customStyle="1" w:styleId="Style18">
    <w:name w:val="Style18"/>
    <w:basedOn w:val="Normalny"/>
    <w:uiPriority w:val="99"/>
    <w:rsid w:val="00EF0F54"/>
    <w:pPr>
      <w:suppressAutoHyphens w:val="0"/>
      <w:autoSpaceDE w:val="0"/>
      <w:adjustRightInd w:val="0"/>
      <w:spacing w:after="0" w:line="240" w:lineRule="auto"/>
      <w:jc w:val="both"/>
      <w:textAlignment w:val="auto"/>
    </w:pPr>
    <w:rPr>
      <w:rFonts w:ascii="Arial" w:eastAsiaTheme="minorEastAsia" w:hAnsi="Arial" w:cs="Arial"/>
      <w:kern w:val="0"/>
      <w:sz w:val="24"/>
      <w:szCs w:val="24"/>
      <w:lang w:eastAsia="pl-PL"/>
    </w:rPr>
  </w:style>
  <w:style w:type="paragraph" w:customStyle="1" w:styleId="Style20">
    <w:name w:val="Style20"/>
    <w:basedOn w:val="Normalny"/>
    <w:uiPriority w:val="99"/>
    <w:rsid w:val="00EF0F54"/>
    <w:pPr>
      <w:suppressAutoHyphens w:val="0"/>
      <w:autoSpaceDE w:val="0"/>
      <w:adjustRightInd w:val="0"/>
      <w:spacing w:after="0" w:line="250" w:lineRule="exact"/>
      <w:ind w:hanging="562"/>
      <w:jc w:val="both"/>
      <w:textAlignment w:val="auto"/>
    </w:pPr>
    <w:rPr>
      <w:rFonts w:ascii="Arial" w:eastAsiaTheme="minorEastAsia" w:hAnsi="Arial" w:cs="Arial"/>
      <w:kern w:val="0"/>
      <w:sz w:val="24"/>
      <w:szCs w:val="24"/>
      <w:lang w:eastAsia="pl-PL"/>
    </w:rPr>
  </w:style>
  <w:style w:type="paragraph" w:customStyle="1" w:styleId="Style21">
    <w:name w:val="Style21"/>
    <w:basedOn w:val="Normalny"/>
    <w:uiPriority w:val="99"/>
    <w:rsid w:val="00EF0F54"/>
    <w:pPr>
      <w:suppressAutoHyphens w:val="0"/>
      <w:autoSpaceDE w:val="0"/>
      <w:adjustRightInd w:val="0"/>
      <w:spacing w:after="0" w:line="253" w:lineRule="exact"/>
      <w:ind w:hanging="115"/>
      <w:jc w:val="both"/>
      <w:textAlignment w:val="auto"/>
    </w:pPr>
    <w:rPr>
      <w:rFonts w:ascii="Arial" w:eastAsiaTheme="minorEastAsia" w:hAnsi="Arial" w:cs="Arial"/>
      <w:kern w:val="0"/>
      <w:sz w:val="24"/>
      <w:szCs w:val="24"/>
      <w:lang w:eastAsia="pl-PL"/>
    </w:rPr>
  </w:style>
  <w:style w:type="character" w:customStyle="1" w:styleId="FontStyle45">
    <w:name w:val="Font Style45"/>
    <w:basedOn w:val="Domylnaczcionkaakapitu"/>
    <w:uiPriority w:val="99"/>
    <w:rsid w:val="00EF0F54"/>
    <w:rPr>
      <w:rFonts w:ascii="Arial" w:hAnsi="Arial" w:cs="Arial"/>
      <w:color w:val="000000"/>
      <w:sz w:val="20"/>
      <w:szCs w:val="20"/>
    </w:rPr>
  </w:style>
  <w:style w:type="character" w:customStyle="1" w:styleId="FontStyle46">
    <w:name w:val="Font Style46"/>
    <w:basedOn w:val="Domylnaczcionkaakapitu"/>
    <w:uiPriority w:val="99"/>
    <w:rsid w:val="00EF0F54"/>
    <w:rPr>
      <w:rFonts w:ascii="Arial" w:hAnsi="Arial" w:cs="Arial"/>
      <w:b/>
      <w:bCs/>
      <w:color w:val="000000"/>
      <w:sz w:val="20"/>
      <w:szCs w:val="20"/>
    </w:rPr>
  </w:style>
  <w:style w:type="paragraph" w:customStyle="1" w:styleId="Style14">
    <w:name w:val="Style14"/>
    <w:basedOn w:val="Normalny"/>
    <w:uiPriority w:val="99"/>
    <w:rsid w:val="00C01E2D"/>
    <w:pPr>
      <w:suppressAutoHyphens w:val="0"/>
      <w:autoSpaceDE w:val="0"/>
      <w:adjustRightInd w:val="0"/>
      <w:spacing w:after="0" w:line="240" w:lineRule="auto"/>
      <w:textAlignment w:val="auto"/>
    </w:pPr>
    <w:rPr>
      <w:rFonts w:ascii="Arial" w:eastAsiaTheme="minorEastAsia" w:hAnsi="Arial" w:cs="Arial"/>
      <w:kern w:val="0"/>
      <w:sz w:val="24"/>
      <w:szCs w:val="24"/>
      <w:lang w:eastAsia="pl-PL"/>
    </w:rPr>
  </w:style>
  <w:style w:type="paragraph" w:customStyle="1" w:styleId="Style24">
    <w:name w:val="Style24"/>
    <w:basedOn w:val="Normalny"/>
    <w:uiPriority w:val="99"/>
    <w:rsid w:val="00C01E2D"/>
    <w:pPr>
      <w:suppressAutoHyphens w:val="0"/>
      <w:autoSpaceDE w:val="0"/>
      <w:adjustRightInd w:val="0"/>
      <w:spacing w:after="0" w:line="240" w:lineRule="auto"/>
      <w:textAlignment w:val="auto"/>
    </w:pPr>
    <w:rPr>
      <w:rFonts w:ascii="Arial" w:eastAsiaTheme="minorEastAsia" w:hAnsi="Arial" w:cs="Arial"/>
      <w:kern w:val="0"/>
      <w:sz w:val="24"/>
      <w:szCs w:val="24"/>
      <w:lang w:eastAsia="pl-PL"/>
    </w:rPr>
  </w:style>
  <w:style w:type="character" w:customStyle="1" w:styleId="FontStyle39">
    <w:name w:val="Font Style39"/>
    <w:basedOn w:val="Domylnaczcionkaakapitu"/>
    <w:uiPriority w:val="99"/>
    <w:rsid w:val="00C01E2D"/>
    <w:rPr>
      <w:rFonts w:ascii="Georgia" w:hAnsi="Georgia" w:cs="Georgia"/>
      <w:b/>
      <w:bCs/>
      <w:i/>
      <w:iCs/>
      <w:color w:val="000000"/>
      <w:sz w:val="12"/>
      <w:szCs w:val="12"/>
    </w:rPr>
  </w:style>
  <w:style w:type="character" w:customStyle="1" w:styleId="FontStyle41">
    <w:name w:val="Font Style41"/>
    <w:basedOn w:val="Domylnaczcionkaakapitu"/>
    <w:uiPriority w:val="99"/>
    <w:rsid w:val="00C01E2D"/>
    <w:rPr>
      <w:rFonts w:ascii="Georgia" w:hAnsi="Georgia" w:cs="Georgia"/>
      <w:b/>
      <w:bCs/>
      <w:i/>
      <w:iCs/>
      <w:color w:val="000000"/>
      <w:sz w:val="12"/>
      <w:szCs w:val="12"/>
    </w:rPr>
  </w:style>
  <w:style w:type="character" w:customStyle="1" w:styleId="FontStyle48">
    <w:name w:val="Font Style48"/>
    <w:basedOn w:val="Domylnaczcionkaakapitu"/>
    <w:uiPriority w:val="99"/>
    <w:rsid w:val="00C01E2D"/>
    <w:rPr>
      <w:rFonts w:ascii="Arial" w:hAnsi="Arial" w:cs="Arial"/>
      <w:color w:val="000000"/>
      <w:sz w:val="12"/>
      <w:szCs w:val="12"/>
    </w:rPr>
  </w:style>
  <w:style w:type="paragraph" w:customStyle="1" w:styleId="Style19">
    <w:name w:val="Style19"/>
    <w:basedOn w:val="Normalny"/>
    <w:uiPriority w:val="99"/>
    <w:rsid w:val="00C46F49"/>
    <w:pPr>
      <w:suppressAutoHyphens w:val="0"/>
      <w:autoSpaceDE w:val="0"/>
      <w:adjustRightInd w:val="0"/>
      <w:spacing w:after="0" w:line="240" w:lineRule="auto"/>
      <w:textAlignment w:val="auto"/>
    </w:pPr>
    <w:rPr>
      <w:rFonts w:ascii="Arial" w:eastAsiaTheme="minorEastAsia" w:hAnsi="Arial" w:cs="Arial"/>
      <w:kern w:val="0"/>
      <w:sz w:val="24"/>
      <w:szCs w:val="24"/>
      <w:lang w:eastAsia="pl-PL"/>
    </w:rPr>
  </w:style>
  <w:style w:type="paragraph" w:customStyle="1" w:styleId="Style22">
    <w:name w:val="Style22"/>
    <w:basedOn w:val="Normalny"/>
    <w:uiPriority w:val="99"/>
    <w:rsid w:val="00C46F49"/>
    <w:pPr>
      <w:suppressAutoHyphens w:val="0"/>
      <w:autoSpaceDE w:val="0"/>
      <w:adjustRightInd w:val="0"/>
      <w:spacing w:after="0" w:line="240" w:lineRule="auto"/>
      <w:textAlignment w:val="auto"/>
    </w:pPr>
    <w:rPr>
      <w:rFonts w:ascii="Arial" w:eastAsiaTheme="minorEastAsia" w:hAnsi="Arial" w:cs="Arial"/>
      <w:kern w:val="0"/>
      <w:sz w:val="24"/>
      <w:szCs w:val="24"/>
      <w:lang w:eastAsia="pl-PL"/>
    </w:rPr>
  </w:style>
  <w:style w:type="character" w:customStyle="1" w:styleId="FontStyle38">
    <w:name w:val="Font Style38"/>
    <w:basedOn w:val="Domylnaczcionkaakapitu"/>
    <w:uiPriority w:val="99"/>
    <w:rsid w:val="00C46F49"/>
    <w:rPr>
      <w:rFonts w:ascii="Arial" w:hAnsi="Arial" w:cs="Arial"/>
      <w:color w:val="000000"/>
      <w:sz w:val="20"/>
      <w:szCs w:val="20"/>
    </w:rPr>
  </w:style>
  <w:style w:type="character" w:customStyle="1" w:styleId="FontStyle40">
    <w:name w:val="Font Style40"/>
    <w:basedOn w:val="Domylnaczcionkaakapitu"/>
    <w:uiPriority w:val="99"/>
    <w:rsid w:val="00C46F49"/>
    <w:rPr>
      <w:rFonts w:ascii="Courier New" w:hAnsi="Courier New" w:cs="Courier New"/>
      <w:b/>
      <w:bCs/>
      <w:i/>
      <w:iCs/>
      <w:color w:val="000000"/>
      <w:sz w:val="8"/>
      <w:szCs w:val="8"/>
    </w:rPr>
  </w:style>
  <w:style w:type="character" w:customStyle="1" w:styleId="FontStyle42">
    <w:name w:val="Font Style42"/>
    <w:basedOn w:val="Domylnaczcionkaakapitu"/>
    <w:uiPriority w:val="99"/>
    <w:rsid w:val="00C46F49"/>
    <w:rPr>
      <w:rFonts w:ascii="Georgia" w:hAnsi="Georgia" w:cs="Georgia"/>
      <w:b/>
      <w:bCs/>
      <w:i/>
      <w:iCs/>
      <w:color w:val="000000"/>
      <w:sz w:val="10"/>
      <w:szCs w:val="10"/>
    </w:rPr>
  </w:style>
  <w:style w:type="paragraph" w:customStyle="1" w:styleId="Style29">
    <w:name w:val="Style29"/>
    <w:basedOn w:val="Normalny"/>
    <w:uiPriority w:val="99"/>
    <w:rsid w:val="008523C6"/>
    <w:pPr>
      <w:suppressAutoHyphens w:val="0"/>
      <w:autoSpaceDE w:val="0"/>
      <w:adjustRightInd w:val="0"/>
      <w:spacing w:after="0" w:line="252" w:lineRule="exact"/>
      <w:jc w:val="both"/>
      <w:textAlignment w:val="auto"/>
    </w:pPr>
    <w:rPr>
      <w:rFonts w:ascii="Arial" w:eastAsiaTheme="minorEastAsia" w:hAnsi="Arial" w:cs="Arial"/>
      <w:kern w:val="0"/>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ahoma"/>
        <w:kern w:val="3"/>
        <w:sz w:val="22"/>
        <w:szCs w:val="22"/>
        <w:lang w:val="pl-PL" w:eastAsia="en-US" w:bidi="ar-SA"/>
      </w:rPr>
    </w:rPrDefault>
    <w:pPrDefault>
      <w:pPr>
        <w:widowControl w:val="0"/>
        <w:autoSpaceDN w:val="0"/>
        <w:spacing w:after="160" w:line="247"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F6DA8"/>
    <w:pPr>
      <w:suppressAutoHyphens/>
    </w:pPr>
  </w:style>
  <w:style w:type="paragraph" w:styleId="Nagwek1">
    <w:name w:val="heading 1"/>
    <w:basedOn w:val="Normalny"/>
    <w:next w:val="Normalny"/>
    <w:link w:val="Nagwek1Znak"/>
    <w:qFormat/>
    <w:rsid w:val="0069583E"/>
    <w:pPr>
      <w:keepNext/>
      <w:widowControl/>
      <w:suppressAutoHyphens w:val="0"/>
      <w:autoSpaceDN/>
      <w:spacing w:before="240" w:after="60" w:line="240" w:lineRule="auto"/>
      <w:textAlignment w:val="auto"/>
      <w:outlineLvl w:val="0"/>
    </w:pPr>
    <w:rPr>
      <w:rFonts w:ascii="Arial" w:eastAsia="Times New Roman" w:hAnsi="Arial" w:cs="Arial"/>
      <w:b/>
      <w:bCs/>
      <w:kern w:val="32"/>
      <w:sz w:val="32"/>
      <w:szCs w:val="32"/>
      <w:lang w:eastAsia="pl-PL"/>
    </w:rPr>
  </w:style>
  <w:style w:type="paragraph" w:styleId="Nagwek2">
    <w:name w:val="heading 2"/>
    <w:basedOn w:val="Standard"/>
    <w:next w:val="Standard"/>
    <w:link w:val="Nagwek2Znak"/>
    <w:unhideWhenUsed/>
    <w:qFormat/>
    <w:pPr>
      <w:keepNext/>
      <w:tabs>
        <w:tab w:val="left" w:pos="709"/>
      </w:tabs>
      <w:spacing w:before="120" w:after="240"/>
      <w:outlineLvl w:val="1"/>
    </w:pPr>
    <w:rPr>
      <w:b/>
      <w:sz w:val="24"/>
    </w:rPr>
  </w:style>
  <w:style w:type="paragraph" w:styleId="Nagwek3">
    <w:name w:val="heading 3"/>
    <w:basedOn w:val="Standard"/>
    <w:next w:val="Standard"/>
    <w:link w:val="Nagwek3Znak"/>
    <w:unhideWhenUsed/>
    <w:qFormat/>
    <w:pPr>
      <w:keepNext/>
      <w:spacing w:before="120" w:after="120"/>
      <w:outlineLvl w:val="2"/>
    </w:pPr>
    <w:rPr>
      <w:sz w:val="24"/>
    </w:rPr>
  </w:style>
  <w:style w:type="paragraph" w:styleId="Nagwek4">
    <w:name w:val="heading 4"/>
    <w:basedOn w:val="Normalny"/>
    <w:next w:val="Normalny"/>
    <w:link w:val="Nagwek4Znak"/>
    <w:qFormat/>
    <w:rsid w:val="0069583E"/>
    <w:pPr>
      <w:keepNext/>
      <w:widowControl/>
      <w:suppressAutoHyphens w:val="0"/>
      <w:autoSpaceDN/>
      <w:spacing w:before="240" w:after="60" w:line="240" w:lineRule="auto"/>
      <w:textAlignment w:val="auto"/>
      <w:outlineLvl w:val="3"/>
    </w:pPr>
    <w:rPr>
      <w:rFonts w:eastAsia="Times New Roman" w:cs="Times New Roman"/>
      <w:b/>
      <w:bCs/>
      <w:kern w:val="0"/>
      <w:sz w:val="28"/>
      <w:szCs w:val="28"/>
      <w:lang w:eastAsia="pl-PL"/>
    </w:rPr>
  </w:style>
  <w:style w:type="paragraph" w:styleId="Nagwek5">
    <w:name w:val="heading 5"/>
    <w:basedOn w:val="Normalny"/>
    <w:next w:val="Normalny"/>
    <w:link w:val="Nagwek5Znak"/>
    <w:qFormat/>
    <w:rsid w:val="0069583E"/>
    <w:pPr>
      <w:widowControl/>
      <w:suppressAutoHyphens w:val="0"/>
      <w:autoSpaceDN/>
      <w:spacing w:before="240" w:after="60" w:line="240" w:lineRule="auto"/>
      <w:textAlignment w:val="auto"/>
      <w:outlineLvl w:val="4"/>
    </w:pPr>
    <w:rPr>
      <w:rFonts w:eastAsia="Times New Roman" w:cs="Times New Roman"/>
      <w:b/>
      <w:bCs/>
      <w:i/>
      <w:iCs/>
      <w:kern w:val="0"/>
      <w:sz w:val="26"/>
      <w:szCs w:val="26"/>
      <w:lang w:eastAsia="pl-PL"/>
    </w:rPr>
  </w:style>
  <w:style w:type="paragraph" w:styleId="Nagwek6">
    <w:name w:val="heading 6"/>
    <w:basedOn w:val="Normalny"/>
    <w:next w:val="Normalny"/>
    <w:link w:val="Nagwek6Znak"/>
    <w:qFormat/>
    <w:rsid w:val="0069583E"/>
    <w:pPr>
      <w:widowControl/>
      <w:suppressAutoHyphens w:val="0"/>
      <w:autoSpaceDN/>
      <w:spacing w:before="240" w:after="60" w:line="240" w:lineRule="auto"/>
      <w:textAlignment w:val="auto"/>
      <w:outlineLvl w:val="5"/>
    </w:pPr>
    <w:rPr>
      <w:rFonts w:ascii="Times New Roman" w:eastAsia="Times New Roman" w:hAnsi="Times New Roman" w:cs="Times New Roman"/>
      <w:b/>
      <w:bCs/>
      <w:kern w:val="0"/>
      <w:lang w:eastAsia="pl-PL"/>
    </w:rPr>
  </w:style>
  <w:style w:type="paragraph" w:styleId="Nagwek7">
    <w:name w:val="heading 7"/>
    <w:basedOn w:val="Standard"/>
    <w:next w:val="Standard"/>
    <w:link w:val="Nagwek7Znak"/>
    <w:rsid w:val="00FA31EA"/>
    <w:pPr>
      <w:keepNext/>
      <w:spacing w:after="0" w:line="240" w:lineRule="auto"/>
      <w:jc w:val="both"/>
      <w:outlineLvl w:val="6"/>
    </w:pPr>
    <w:rPr>
      <w:rFonts w:ascii="Garamond" w:eastAsia="Times New Roman" w:hAnsi="Garamond" w:cs="Garamond"/>
      <w:sz w:val="24"/>
      <w:szCs w:val="20"/>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pPr>
      <w:widowControl/>
      <w:suppressAutoHyphens/>
    </w:p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Lista">
    <w:name w:val="List"/>
    <w:basedOn w:val="Textbody"/>
    <w:rPr>
      <w:rFonts w:cs="Arial"/>
    </w:rPr>
  </w:style>
  <w:style w:type="paragraph" w:styleId="Legenda">
    <w:name w:val="caption"/>
    <w:basedOn w:val="Standard"/>
    <w:qFormat/>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styleId="Akapitzlist">
    <w:name w:val="List Paragraph"/>
    <w:aliases w:val="Numerowanie,Akapit z listą BS,List Paragraph,CW_Lista"/>
    <w:basedOn w:val="Standard"/>
    <w:link w:val="AkapitzlistZnak"/>
    <w:qFormat/>
    <w:pPr>
      <w:ind w:left="720"/>
    </w:pPr>
  </w:style>
  <w:style w:type="paragraph" w:styleId="Tekstpodstawowy3">
    <w:name w:val="Body Text 3"/>
    <w:basedOn w:val="Standard"/>
    <w:link w:val="Tekstpodstawowy3Znak"/>
    <w:pPr>
      <w:jc w:val="both"/>
    </w:pPr>
    <w:rPr>
      <w:sz w:val="24"/>
    </w:rPr>
  </w:style>
  <w:style w:type="paragraph" w:styleId="Stopka">
    <w:name w:val="footer"/>
    <w:basedOn w:val="Standard"/>
    <w:link w:val="StopkaZnak"/>
    <w:uiPriority w:val="99"/>
    <w:pPr>
      <w:tabs>
        <w:tab w:val="center" w:pos="4536"/>
        <w:tab w:val="right" w:pos="9072"/>
      </w:tabs>
    </w:pPr>
    <w:rPr>
      <w:sz w:val="24"/>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Textbody"/>
  </w:style>
  <w:style w:type="paragraph" w:customStyle="1" w:styleId="Standarduser">
    <w:name w:val="Standard (user)"/>
    <w:pPr>
      <w:suppressAutoHyphens/>
    </w:pPr>
    <w:rPr>
      <w:rFonts w:ascii="Times New Roman" w:eastAsia="Andale Sans UI" w:hAnsi="Times New Roman"/>
      <w:sz w:val="24"/>
      <w:szCs w:val="24"/>
      <w:lang w:val="de-DE" w:eastAsia="ja-JP" w:bidi="fa-IR"/>
    </w:rPr>
  </w:style>
  <w:style w:type="paragraph" w:styleId="Nagwek">
    <w:name w:val="header"/>
    <w:basedOn w:val="Standard"/>
    <w:link w:val="NagwekZnak"/>
    <w:pPr>
      <w:keepLines/>
      <w:tabs>
        <w:tab w:val="left" w:pos="-2160"/>
        <w:tab w:val="center" w:pos="3240"/>
        <w:tab w:val="right" w:pos="8400"/>
        <w:tab w:val="right" w:pos="8640"/>
      </w:tabs>
      <w:ind w:left="-1080" w:right="-1080"/>
    </w:pPr>
    <w:rPr>
      <w:i/>
      <w:sz w:val="20"/>
      <w:szCs w:val="20"/>
    </w:rPr>
  </w:style>
  <w:style w:type="character" w:customStyle="1" w:styleId="Internetlink">
    <w:name w:val="Internet link"/>
    <w:basedOn w:val="Domylnaczcionkaakapitu"/>
    <w:rPr>
      <w:color w:val="0563C1"/>
      <w:u w:val="single"/>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33z0">
    <w:name w:val="WW8Num33z0"/>
    <w:rPr>
      <w:rFonts w:ascii="Calibri" w:eastAsia="Calibri" w:hAnsi="Calibri" w:cs="Calibri"/>
    </w:rPr>
  </w:style>
  <w:style w:type="character" w:customStyle="1" w:styleId="WW8Num33z1">
    <w:name w:val="WW8Num33z1"/>
    <w:rPr>
      <w:rFonts w:ascii="Calibri" w:eastAsia="Calibri" w:hAnsi="Calibri" w:cs="Calibri"/>
      <w:b w:val="0"/>
    </w:rPr>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styleId="Numerstrony">
    <w:name w:val="page number"/>
    <w:basedOn w:val="Domylnaczcionkaakapitu"/>
  </w:style>
  <w:style w:type="character" w:customStyle="1" w:styleId="WW8Num5z0">
    <w:name w:val="WW8Num5z0"/>
    <w:rPr>
      <w:rFonts w:ascii="Tahoma" w:hAnsi="Tahoma" w:cs="Tahoma"/>
      <w:b/>
      <w:i w:val="0"/>
      <w:sz w:val="20"/>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26z0">
    <w:name w:val="WW8Num26z0"/>
    <w:rPr>
      <w:rFonts w:ascii="Wingdings" w:hAnsi="Wingdings" w:cs="Wingdings"/>
    </w:rPr>
  </w:style>
  <w:style w:type="character" w:customStyle="1" w:styleId="WW8Num26z1">
    <w:name w:val="WW8Num26z1"/>
    <w:rPr>
      <w:rFonts w:ascii="Courier New" w:hAnsi="Courier New" w:cs="Courier New"/>
    </w:rPr>
  </w:style>
  <w:style w:type="character" w:customStyle="1" w:styleId="WW8Num26z3">
    <w:name w:val="WW8Num26z3"/>
    <w:rPr>
      <w:rFonts w:ascii="Symbol" w:hAnsi="Symbol" w:cs="Symbol"/>
    </w:rPr>
  </w:style>
  <w:style w:type="character" w:customStyle="1" w:styleId="WW8Num15z0">
    <w:name w:val="WW8Num15z0"/>
    <w:rPr>
      <w:rFonts w:ascii="Wingdings" w:eastAsia="Calibri" w:hAnsi="Wingdings" w:cs="Wingdings"/>
      <w:color w:val="000000"/>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5z3">
    <w:name w:val="WW8Num15z3"/>
    <w:rPr>
      <w:rFonts w:ascii="Symbol" w:hAnsi="Symbol" w:cs="Symbol"/>
    </w:rPr>
  </w:style>
  <w:style w:type="character" w:customStyle="1" w:styleId="WW8Num11z0">
    <w:name w:val="WW8Num11z0"/>
    <w:rPr>
      <w:rFonts w:ascii="Times New Roman" w:eastAsia="Calibri" w:hAnsi="Times New Roman" w:cs="Times New Roman"/>
      <w:color w:val="000000"/>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43z0">
    <w:name w:val="WW8Num43z0"/>
    <w:rPr>
      <w:rFonts w:ascii="Times New Roman" w:hAnsi="Times New Roman" w:cs="Times New Roman"/>
      <w:color w:val="000000"/>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cs="Wingdings"/>
    </w:rPr>
  </w:style>
  <w:style w:type="character" w:customStyle="1" w:styleId="WW8Num43z3">
    <w:name w:val="WW8Num43z3"/>
    <w:rPr>
      <w:rFonts w:ascii="Symbol" w:hAnsi="Symbol" w:cs="Symbol"/>
    </w:rPr>
  </w:style>
  <w:style w:type="character" w:customStyle="1" w:styleId="WW8Num8z0">
    <w:name w:val="WW8Num8z0"/>
    <w:rPr>
      <w:rFonts w:ascii="Calibri" w:hAnsi="Calibri" w:cs="Calibri"/>
    </w:rPr>
  </w:style>
  <w:style w:type="character" w:customStyle="1" w:styleId="WW8Num8z2">
    <w:name w:val="WW8Num8z2"/>
    <w:rPr>
      <w:strike w:val="0"/>
      <w:dstrike w:val="0"/>
    </w:rPr>
  </w:style>
  <w:style w:type="paragraph" w:styleId="Tekstkomentarza">
    <w:name w:val="annotation text"/>
    <w:basedOn w:val="Normalny"/>
    <w:uiPriority w:val="99"/>
    <w:pPr>
      <w:spacing w:line="240" w:lineRule="auto"/>
    </w:pPr>
    <w:rPr>
      <w:sz w:val="20"/>
      <w:szCs w:val="20"/>
    </w:rPr>
  </w:style>
  <w:style w:type="character" w:customStyle="1" w:styleId="TekstkomentarzaZnak">
    <w:name w:val="Tekst komentarza Znak"/>
    <w:basedOn w:val="Domylnaczcionkaakapitu"/>
    <w:uiPriority w:val="99"/>
    <w:rPr>
      <w:sz w:val="20"/>
      <w:szCs w:val="20"/>
    </w:rPr>
  </w:style>
  <w:style w:type="character" w:styleId="Odwoaniedokomentarza">
    <w:name w:val="annotation reference"/>
    <w:basedOn w:val="Domylnaczcionkaakapitu"/>
    <w:uiPriority w:val="99"/>
    <w:rPr>
      <w:sz w:val="16"/>
      <w:szCs w:val="16"/>
    </w:rPr>
  </w:style>
  <w:style w:type="paragraph" w:styleId="Tekstdymka">
    <w:name w:val="Balloon Text"/>
    <w:basedOn w:val="Normalny"/>
    <w:pPr>
      <w:spacing w:after="0" w:line="240" w:lineRule="auto"/>
    </w:pPr>
    <w:rPr>
      <w:rFonts w:ascii="Segoe UI" w:hAnsi="Segoe UI" w:cs="Segoe UI"/>
      <w:sz w:val="18"/>
      <w:szCs w:val="18"/>
    </w:rPr>
  </w:style>
  <w:style w:type="character" w:customStyle="1" w:styleId="TekstdymkaZnak">
    <w:name w:val="Tekst dymka Znak"/>
    <w:basedOn w:val="Domylnaczcionkaakapitu"/>
    <w:rPr>
      <w:rFonts w:ascii="Segoe UI" w:hAnsi="Segoe UI" w:cs="Segoe UI"/>
      <w:sz w:val="18"/>
      <w:szCs w:val="18"/>
    </w:rPr>
  </w:style>
  <w:style w:type="paragraph" w:styleId="Tematkomentarza">
    <w:name w:val="annotation subject"/>
    <w:basedOn w:val="Tekstkomentarza"/>
    <w:next w:val="Tekstkomentarza"/>
    <w:uiPriority w:val="99"/>
    <w:rPr>
      <w:b/>
      <w:bCs/>
    </w:rPr>
  </w:style>
  <w:style w:type="character" w:customStyle="1" w:styleId="TekstkomentarzaZnak1">
    <w:name w:val="Tekst komentarza Znak1"/>
    <w:basedOn w:val="Domylnaczcionkaakapitu"/>
    <w:rPr>
      <w:sz w:val="20"/>
      <w:szCs w:val="20"/>
    </w:rPr>
  </w:style>
  <w:style w:type="character" w:customStyle="1" w:styleId="TematkomentarzaZnak">
    <w:name w:val="Temat komentarza Znak"/>
    <w:basedOn w:val="TekstkomentarzaZnak1"/>
    <w:uiPriority w:val="99"/>
    <w:rPr>
      <w:b/>
      <w:bCs/>
      <w:sz w:val="20"/>
      <w:szCs w:val="20"/>
    </w:rPr>
  </w:style>
  <w:style w:type="character" w:customStyle="1" w:styleId="NagwekZnak">
    <w:name w:val="Nagłówek Znak"/>
    <w:basedOn w:val="Domylnaczcionkaakapitu"/>
    <w:link w:val="Nagwek"/>
    <w:qFormat/>
    <w:rsid w:val="008D7C5E"/>
    <w:rPr>
      <w:i/>
      <w:sz w:val="20"/>
      <w:szCs w:val="20"/>
    </w:rPr>
  </w:style>
  <w:style w:type="table" w:customStyle="1" w:styleId="TableGrid">
    <w:name w:val="TableGrid"/>
    <w:rsid w:val="00ED6D14"/>
    <w:pPr>
      <w:widowControl/>
      <w:autoSpaceDN/>
      <w:spacing w:after="0" w:line="240" w:lineRule="auto"/>
      <w:textAlignment w:val="auto"/>
    </w:pPr>
    <w:rPr>
      <w:rFonts w:asciiTheme="minorHAnsi" w:eastAsiaTheme="minorEastAsia" w:hAnsiTheme="minorHAnsi" w:cstheme="minorBidi"/>
      <w:kern w:val="0"/>
      <w:lang w:eastAsia="pl-PL"/>
    </w:rPr>
    <w:tblPr>
      <w:tblCellMar>
        <w:top w:w="0" w:type="dxa"/>
        <w:left w:w="0" w:type="dxa"/>
        <w:bottom w:w="0" w:type="dxa"/>
        <w:right w:w="0" w:type="dxa"/>
      </w:tblCellMar>
    </w:tblPr>
  </w:style>
  <w:style w:type="character" w:styleId="Hipercze">
    <w:name w:val="Hyperlink"/>
    <w:rsid w:val="00ED6D14"/>
    <w:rPr>
      <w:rFonts w:cs="Times New Roman"/>
      <w:color w:val="0000FF"/>
      <w:u w:val="single"/>
    </w:rPr>
  </w:style>
  <w:style w:type="character" w:customStyle="1" w:styleId="AkapitzlistZnak">
    <w:name w:val="Akapit z listą Znak"/>
    <w:aliases w:val="Numerowanie Znak,Akapit z listą BS Znak,List Paragraph Znak,CW_Lista Znak"/>
    <w:link w:val="Akapitzlist"/>
    <w:qFormat/>
    <w:rsid w:val="00ED6D14"/>
  </w:style>
  <w:style w:type="numbering" w:customStyle="1" w:styleId="WW8Num171">
    <w:name w:val="WW8Num171"/>
    <w:basedOn w:val="Bezlisty"/>
    <w:rsid w:val="00AA6F5B"/>
  </w:style>
  <w:style w:type="paragraph" w:styleId="Tekstpodstawowy">
    <w:name w:val="Body Text"/>
    <w:basedOn w:val="Normalny"/>
    <w:link w:val="TekstpodstawowyZnak"/>
    <w:unhideWhenUsed/>
    <w:rsid w:val="0069583E"/>
    <w:pPr>
      <w:spacing w:after="120"/>
    </w:pPr>
  </w:style>
  <w:style w:type="character" w:customStyle="1" w:styleId="TekstpodstawowyZnak">
    <w:name w:val="Tekst podstawowy Znak"/>
    <w:basedOn w:val="Domylnaczcionkaakapitu"/>
    <w:link w:val="Tekstpodstawowy"/>
    <w:rsid w:val="0069583E"/>
  </w:style>
  <w:style w:type="paragraph" w:styleId="Tekstpodstawowywcity2">
    <w:name w:val="Body Text Indent 2"/>
    <w:basedOn w:val="Normalny"/>
    <w:link w:val="Tekstpodstawowywcity2Znak"/>
    <w:unhideWhenUsed/>
    <w:rsid w:val="0069583E"/>
    <w:pPr>
      <w:spacing w:after="120" w:line="480" w:lineRule="auto"/>
      <w:ind w:left="283"/>
    </w:pPr>
  </w:style>
  <w:style w:type="character" w:customStyle="1" w:styleId="Tekstpodstawowywcity2Znak">
    <w:name w:val="Tekst podstawowy wcięty 2 Znak"/>
    <w:basedOn w:val="Domylnaczcionkaakapitu"/>
    <w:link w:val="Tekstpodstawowywcity2"/>
    <w:rsid w:val="0069583E"/>
  </w:style>
  <w:style w:type="paragraph" w:styleId="Tekstpodstawowywcity3">
    <w:name w:val="Body Text Indent 3"/>
    <w:basedOn w:val="Normalny"/>
    <w:link w:val="Tekstpodstawowywcity3Znak"/>
    <w:unhideWhenUsed/>
    <w:rsid w:val="0069583E"/>
    <w:pPr>
      <w:spacing w:after="120"/>
      <w:ind w:left="283"/>
    </w:pPr>
    <w:rPr>
      <w:sz w:val="16"/>
      <w:szCs w:val="16"/>
    </w:rPr>
  </w:style>
  <w:style w:type="character" w:customStyle="1" w:styleId="Tekstpodstawowywcity3Znak">
    <w:name w:val="Tekst podstawowy wcięty 3 Znak"/>
    <w:basedOn w:val="Domylnaczcionkaakapitu"/>
    <w:link w:val="Tekstpodstawowywcity3"/>
    <w:rsid w:val="0069583E"/>
    <w:rPr>
      <w:sz w:val="16"/>
      <w:szCs w:val="16"/>
    </w:rPr>
  </w:style>
  <w:style w:type="character" w:customStyle="1" w:styleId="Nagwek1Znak">
    <w:name w:val="Nagłówek 1 Znak"/>
    <w:basedOn w:val="Domylnaczcionkaakapitu"/>
    <w:link w:val="Nagwek1"/>
    <w:rsid w:val="0069583E"/>
    <w:rPr>
      <w:rFonts w:ascii="Arial" w:eastAsia="Times New Roman" w:hAnsi="Arial" w:cs="Arial"/>
      <w:b/>
      <w:bCs/>
      <w:kern w:val="32"/>
      <w:sz w:val="32"/>
      <w:szCs w:val="32"/>
      <w:lang w:eastAsia="pl-PL"/>
    </w:rPr>
  </w:style>
  <w:style w:type="character" w:customStyle="1" w:styleId="Nagwek4Znak">
    <w:name w:val="Nagłówek 4 Znak"/>
    <w:basedOn w:val="Domylnaczcionkaakapitu"/>
    <w:link w:val="Nagwek4"/>
    <w:rsid w:val="0069583E"/>
    <w:rPr>
      <w:rFonts w:eastAsia="Times New Roman" w:cs="Times New Roman"/>
      <w:b/>
      <w:bCs/>
      <w:kern w:val="0"/>
      <w:sz w:val="28"/>
      <w:szCs w:val="28"/>
      <w:lang w:eastAsia="pl-PL"/>
    </w:rPr>
  </w:style>
  <w:style w:type="character" w:customStyle="1" w:styleId="Nagwek5Znak">
    <w:name w:val="Nagłówek 5 Znak"/>
    <w:basedOn w:val="Domylnaczcionkaakapitu"/>
    <w:link w:val="Nagwek5"/>
    <w:rsid w:val="0069583E"/>
    <w:rPr>
      <w:rFonts w:eastAsia="Times New Roman" w:cs="Times New Roman"/>
      <w:b/>
      <w:bCs/>
      <w:i/>
      <w:iCs/>
      <w:kern w:val="0"/>
      <w:sz w:val="26"/>
      <w:szCs w:val="26"/>
      <w:lang w:eastAsia="pl-PL"/>
    </w:rPr>
  </w:style>
  <w:style w:type="character" w:customStyle="1" w:styleId="Nagwek6Znak">
    <w:name w:val="Nagłówek 6 Znak"/>
    <w:basedOn w:val="Domylnaczcionkaakapitu"/>
    <w:link w:val="Nagwek6"/>
    <w:rsid w:val="0069583E"/>
    <w:rPr>
      <w:rFonts w:ascii="Times New Roman" w:eastAsia="Times New Roman" w:hAnsi="Times New Roman" w:cs="Times New Roman"/>
      <w:b/>
      <w:bCs/>
      <w:kern w:val="0"/>
      <w:lang w:eastAsia="pl-PL"/>
    </w:rPr>
  </w:style>
  <w:style w:type="character" w:customStyle="1" w:styleId="Nagwek2Znak">
    <w:name w:val="Nagłówek 2 Znak"/>
    <w:link w:val="Nagwek2"/>
    <w:locked/>
    <w:rsid w:val="0069583E"/>
    <w:rPr>
      <w:b/>
      <w:sz w:val="24"/>
    </w:rPr>
  </w:style>
  <w:style w:type="character" w:customStyle="1" w:styleId="Nagwek3Znak">
    <w:name w:val="Nagłówek 3 Znak"/>
    <w:link w:val="Nagwek3"/>
    <w:locked/>
    <w:rsid w:val="0069583E"/>
    <w:rPr>
      <w:sz w:val="24"/>
    </w:rPr>
  </w:style>
  <w:style w:type="character" w:customStyle="1" w:styleId="StopkaZnak">
    <w:name w:val="Stopka Znak"/>
    <w:link w:val="Stopka"/>
    <w:uiPriority w:val="99"/>
    <w:qFormat/>
    <w:locked/>
    <w:rsid w:val="0069583E"/>
    <w:rPr>
      <w:sz w:val="24"/>
    </w:rPr>
  </w:style>
  <w:style w:type="paragraph" w:customStyle="1" w:styleId="Akapitzlist1">
    <w:name w:val="Akapit z listą1"/>
    <w:basedOn w:val="Normalny"/>
    <w:uiPriority w:val="99"/>
    <w:locked/>
    <w:rsid w:val="0069583E"/>
    <w:pPr>
      <w:widowControl/>
      <w:suppressAutoHyphens w:val="0"/>
      <w:autoSpaceDN/>
      <w:spacing w:after="200" w:line="276" w:lineRule="auto"/>
      <w:ind w:left="720"/>
      <w:textAlignment w:val="auto"/>
    </w:pPr>
    <w:rPr>
      <w:rFonts w:eastAsia="Times New Roman"/>
      <w:kern w:val="0"/>
    </w:rPr>
  </w:style>
  <w:style w:type="paragraph" w:styleId="Tytu">
    <w:name w:val="Title"/>
    <w:aliases w:val=" Znak"/>
    <w:basedOn w:val="Normalny"/>
    <w:link w:val="TytuZnak"/>
    <w:qFormat/>
    <w:rsid w:val="0069583E"/>
    <w:pPr>
      <w:widowControl/>
      <w:suppressAutoHyphens w:val="0"/>
      <w:autoSpaceDN/>
      <w:spacing w:after="0" w:line="240" w:lineRule="auto"/>
      <w:jc w:val="center"/>
      <w:textAlignment w:val="auto"/>
    </w:pPr>
    <w:rPr>
      <w:rFonts w:ascii="Times New Roman" w:eastAsia="Times New Roman" w:hAnsi="Times New Roman" w:cs="Times New Roman"/>
      <w:b/>
      <w:kern w:val="0"/>
      <w:sz w:val="24"/>
      <w:szCs w:val="20"/>
      <w:lang w:eastAsia="pl-PL"/>
    </w:rPr>
  </w:style>
  <w:style w:type="character" w:customStyle="1" w:styleId="TytuZnak">
    <w:name w:val="Tytuł Znak"/>
    <w:aliases w:val=" Znak Znak"/>
    <w:basedOn w:val="Domylnaczcionkaakapitu"/>
    <w:link w:val="Tytu"/>
    <w:rsid w:val="0069583E"/>
    <w:rPr>
      <w:rFonts w:ascii="Times New Roman" w:eastAsia="Times New Roman" w:hAnsi="Times New Roman" w:cs="Times New Roman"/>
      <w:b/>
      <w:kern w:val="0"/>
      <w:sz w:val="24"/>
      <w:szCs w:val="20"/>
      <w:lang w:eastAsia="pl-PL"/>
    </w:rPr>
  </w:style>
  <w:style w:type="character" w:customStyle="1" w:styleId="Tekstpodstawowy3Znak">
    <w:name w:val="Tekst podstawowy 3 Znak"/>
    <w:link w:val="Tekstpodstawowy3"/>
    <w:locked/>
    <w:rsid w:val="0069583E"/>
    <w:rPr>
      <w:sz w:val="24"/>
    </w:rPr>
  </w:style>
  <w:style w:type="paragraph" w:customStyle="1" w:styleId="ZnakZnakZnakZnak">
    <w:name w:val="Znak Znak Znak Znak"/>
    <w:basedOn w:val="Normalny"/>
    <w:rsid w:val="0069583E"/>
    <w:pPr>
      <w:widowControl/>
      <w:suppressAutoHyphens w:val="0"/>
      <w:autoSpaceDN/>
      <w:spacing w:after="0" w:line="240" w:lineRule="auto"/>
      <w:textAlignment w:val="auto"/>
    </w:pPr>
    <w:rPr>
      <w:rFonts w:ascii="Times New Roman" w:eastAsia="Times New Roman" w:hAnsi="Times New Roman" w:cs="Times New Roman"/>
      <w:kern w:val="0"/>
      <w:sz w:val="24"/>
      <w:szCs w:val="24"/>
      <w:lang w:eastAsia="pl-PL"/>
    </w:rPr>
  </w:style>
  <w:style w:type="paragraph" w:customStyle="1" w:styleId="Wcicienormalne1">
    <w:name w:val="Wcięcie normalne1"/>
    <w:basedOn w:val="Normalny"/>
    <w:rsid w:val="0069583E"/>
    <w:pPr>
      <w:widowControl/>
      <w:autoSpaceDN/>
      <w:spacing w:after="0" w:line="240" w:lineRule="auto"/>
      <w:ind w:left="708"/>
      <w:textAlignment w:val="auto"/>
    </w:pPr>
    <w:rPr>
      <w:rFonts w:ascii="Arial PL" w:eastAsia="Times New Roman" w:hAnsi="Arial PL" w:cs="Tms Rmn"/>
      <w:kern w:val="0"/>
      <w:sz w:val="24"/>
      <w:szCs w:val="20"/>
      <w:lang w:val="en-GB" w:eastAsia="ar-SA"/>
    </w:rPr>
  </w:style>
  <w:style w:type="paragraph" w:customStyle="1" w:styleId="Tytul">
    <w:name w:val="Tytul"/>
    <w:basedOn w:val="Nagwek"/>
    <w:rsid w:val="0069583E"/>
    <w:pPr>
      <w:keepLines w:val="0"/>
      <w:tabs>
        <w:tab w:val="clear" w:pos="-2160"/>
        <w:tab w:val="clear" w:pos="3240"/>
        <w:tab w:val="clear" w:pos="8400"/>
        <w:tab w:val="clear" w:pos="8640"/>
        <w:tab w:val="center" w:pos="4819"/>
        <w:tab w:val="right" w:pos="9071"/>
      </w:tabs>
      <w:autoSpaceDN/>
      <w:spacing w:before="840" w:after="360" w:line="240" w:lineRule="auto"/>
      <w:ind w:left="0" w:right="0"/>
      <w:jc w:val="center"/>
      <w:textAlignment w:val="auto"/>
    </w:pPr>
    <w:rPr>
      <w:rFonts w:ascii="Times New Roman" w:eastAsia="Times New Roman" w:hAnsi="Times New Roman" w:cs="Tms Rmn"/>
      <w:b/>
      <w:i w:val="0"/>
      <w:kern w:val="0"/>
      <w:sz w:val="40"/>
      <w:lang w:eastAsia="ar-SA"/>
    </w:rPr>
  </w:style>
  <w:style w:type="paragraph" w:customStyle="1" w:styleId="Tekstpodstawowy21">
    <w:name w:val="Tekst podstawowy 21"/>
    <w:basedOn w:val="Normalny"/>
    <w:rsid w:val="0069583E"/>
    <w:pPr>
      <w:widowControl/>
      <w:autoSpaceDN/>
      <w:spacing w:after="0" w:line="240" w:lineRule="auto"/>
      <w:jc w:val="both"/>
      <w:textAlignment w:val="auto"/>
    </w:pPr>
    <w:rPr>
      <w:rFonts w:ascii="Arial PL" w:eastAsia="Times New Roman" w:hAnsi="Arial PL" w:cs="Tms Rmn"/>
      <w:kern w:val="0"/>
      <w:sz w:val="24"/>
      <w:szCs w:val="20"/>
      <w:lang w:eastAsia="ar-SA"/>
    </w:rPr>
  </w:style>
  <w:style w:type="paragraph" w:customStyle="1" w:styleId="Tekstpodstawowywcity31">
    <w:name w:val="Tekst podstawowy wcięty 31"/>
    <w:basedOn w:val="Normalny"/>
    <w:rsid w:val="0069583E"/>
    <w:pPr>
      <w:widowControl/>
      <w:tabs>
        <w:tab w:val="left" w:pos="851"/>
      </w:tabs>
      <w:suppressAutoHyphens w:val="0"/>
      <w:autoSpaceDN/>
      <w:spacing w:after="0" w:line="240" w:lineRule="auto"/>
      <w:ind w:left="851"/>
      <w:textAlignment w:val="auto"/>
    </w:pPr>
    <w:rPr>
      <w:rFonts w:ascii="Times New Roman" w:eastAsia="Times New Roman" w:hAnsi="Times New Roman" w:cs="Times New Roman"/>
      <w:kern w:val="0"/>
      <w:sz w:val="24"/>
      <w:szCs w:val="20"/>
      <w:lang w:eastAsia="pl-PL"/>
    </w:rPr>
  </w:style>
  <w:style w:type="paragraph" w:styleId="Tekstpodstawowywcity">
    <w:name w:val="Body Text Indent"/>
    <w:basedOn w:val="Normalny"/>
    <w:link w:val="TekstpodstawowywcityZnak"/>
    <w:rsid w:val="0069583E"/>
    <w:pPr>
      <w:widowControl/>
      <w:suppressAutoHyphens w:val="0"/>
      <w:autoSpaceDN/>
      <w:spacing w:after="120" w:line="240" w:lineRule="auto"/>
      <w:ind w:left="283"/>
      <w:textAlignment w:val="auto"/>
    </w:pPr>
    <w:rPr>
      <w:rFonts w:ascii="Times New Roman" w:eastAsia="Times New Roman" w:hAnsi="Times New Roman" w:cs="Times New Roman"/>
      <w:kern w:val="0"/>
      <w:sz w:val="20"/>
      <w:szCs w:val="20"/>
      <w:lang w:eastAsia="pl-PL"/>
    </w:rPr>
  </w:style>
  <w:style w:type="character" w:customStyle="1" w:styleId="TekstpodstawowywcityZnak">
    <w:name w:val="Tekst podstawowy wcięty Znak"/>
    <w:basedOn w:val="Domylnaczcionkaakapitu"/>
    <w:link w:val="Tekstpodstawowywcity"/>
    <w:rsid w:val="0069583E"/>
    <w:rPr>
      <w:rFonts w:ascii="Times New Roman" w:eastAsia="Times New Roman" w:hAnsi="Times New Roman" w:cs="Times New Roman"/>
      <w:kern w:val="0"/>
      <w:sz w:val="20"/>
      <w:szCs w:val="20"/>
      <w:lang w:eastAsia="pl-PL"/>
    </w:rPr>
  </w:style>
  <w:style w:type="paragraph" w:styleId="Podtytu">
    <w:name w:val="Subtitle"/>
    <w:basedOn w:val="Normalny"/>
    <w:link w:val="PodtytuZnak"/>
    <w:qFormat/>
    <w:rsid w:val="0069583E"/>
    <w:pPr>
      <w:widowControl/>
      <w:suppressAutoHyphens w:val="0"/>
      <w:autoSpaceDN/>
      <w:spacing w:after="0" w:line="240" w:lineRule="auto"/>
      <w:ind w:left="7080" w:firstLine="708"/>
      <w:jc w:val="right"/>
      <w:textAlignment w:val="auto"/>
    </w:pPr>
    <w:rPr>
      <w:rFonts w:ascii="Times New Roman" w:eastAsia="Times New Roman" w:hAnsi="Times New Roman" w:cs="Times New Roman"/>
      <w:b/>
      <w:kern w:val="0"/>
      <w:sz w:val="20"/>
      <w:szCs w:val="20"/>
      <w:lang w:eastAsia="pl-PL"/>
    </w:rPr>
  </w:style>
  <w:style w:type="character" w:customStyle="1" w:styleId="PodtytuZnak">
    <w:name w:val="Podtytuł Znak"/>
    <w:basedOn w:val="Domylnaczcionkaakapitu"/>
    <w:link w:val="Podtytu"/>
    <w:rsid w:val="0069583E"/>
    <w:rPr>
      <w:rFonts w:ascii="Times New Roman" w:eastAsia="Times New Roman" w:hAnsi="Times New Roman" w:cs="Times New Roman"/>
      <w:b/>
      <w:kern w:val="0"/>
      <w:sz w:val="20"/>
      <w:szCs w:val="20"/>
      <w:lang w:eastAsia="pl-PL"/>
    </w:rPr>
  </w:style>
  <w:style w:type="character" w:customStyle="1" w:styleId="body1plain1">
    <w:name w:val="body1plain1"/>
    <w:rsid w:val="0069583E"/>
    <w:rPr>
      <w:rFonts w:ascii="Arial" w:hAnsi="Arial" w:cs="Arial"/>
      <w:color w:val="333333"/>
      <w:sz w:val="17"/>
      <w:szCs w:val="17"/>
    </w:rPr>
  </w:style>
  <w:style w:type="paragraph" w:styleId="Listapunktowana2">
    <w:name w:val="List Bullet 2"/>
    <w:basedOn w:val="Normalny"/>
    <w:autoRedefine/>
    <w:rsid w:val="0069583E"/>
    <w:pPr>
      <w:widowControl/>
      <w:numPr>
        <w:numId w:val="28"/>
      </w:numPr>
      <w:tabs>
        <w:tab w:val="clear" w:pos="643"/>
      </w:tabs>
      <w:suppressAutoHyphens w:val="0"/>
      <w:autoSpaceDN/>
      <w:spacing w:after="0" w:line="360" w:lineRule="auto"/>
      <w:ind w:left="0" w:firstLine="0"/>
      <w:jc w:val="both"/>
      <w:textAlignment w:val="auto"/>
    </w:pPr>
    <w:rPr>
      <w:rFonts w:ascii="Tahoma" w:eastAsia="Times New Roman" w:hAnsi="Tahoma"/>
      <w:iCs/>
      <w:kern w:val="0"/>
      <w:lang w:eastAsia="pl-PL"/>
    </w:rPr>
  </w:style>
  <w:style w:type="paragraph" w:styleId="Tekstpodstawowy2">
    <w:name w:val="Body Text 2"/>
    <w:basedOn w:val="Normalny"/>
    <w:link w:val="Tekstpodstawowy2Znak"/>
    <w:rsid w:val="0069583E"/>
    <w:pPr>
      <w:widowControl/>
      <w:suppressAutoHyphens w:val="0"/>
      <w:autoSpaceDN/>
      <w:spacing w:after="120" w:line="480" w:lineRule="auto"/>
      <w:textAlignment w:val="auto"/>
    </w:pPr>
    <w:rPr>
      <w:rFonts w:ascii="Times New Roman" w:eastAsia="Times New Roman" w:hAnsi="Times New Roman" w:cs="Times New Roman"/>
      <w:kern w:val="0"/>
      <w:sz w:val="20"/>
      <w:szCs w:val="20"/>
      <w:lang w:eastAsia="pl-PL"/>
    </w:rPr>
  </w:style>
  <w:style w:type="character" w:customStyle="1" w:styleId="Tekstpodstawowy2Znak">
    <w:name w:val="Tekst podstawowy 2 Znak"/>
    <w:basedOn w:val="Domylnaczcionkaakapitu"/>
    <w:link w:val="Tekstpodstawowy2"/>
    <w:rsid w:val="0069583E"/>
    <w:rPr>
      <w:rFonts w:ascii="Times New Roman" w:eastAsia="Times New Roman" w:hAnsi="Times New Roman" w:cs="Times New Roman"/>
      <w:kern w:val="0"/>
      <w:sz w:val="20"/>
      <w:szCs w:val="20"/>
      <w:lang w:eastAsia="pl-PL"/>
    </w:rPr>
  </w:style>
  <w:style w:type="paragraph" w:customStyle="1" w:styleId="TableText">
    <w:name w:val="Table Text"/>
    <w:rsid w:val="0069583E"/>
    <w:pPr>
      <w:widowControl/>
      <w:autoSpaceDE w:val="0"/>
      <w:adjustRightInd w:val="0"/>
      <w:spacing w:after="0" w:line="240" w:lineRule="auto"/>
      <w:textAlignment w:val="auto"/>
    </w:pPr>
    <w:rPr>
      <w:rFonts w:ascii="Arial" w:eastAsia="Times New Roman" w:hAnsi="Arial" w:cs="Arial"/>
      <w:color w:val="000000"/>
      <w:kern w:val="0"/>
      <w:sz w:val="20"/>
      <w:szCs w:val="20"/>
      <w:lang w:eastAsia="pl-PL"/>
    </w:rPr>
  </w:style>
  <w:style w:type="paragraph" w:customStyle="1" w:styleId="Znak">
    <w:name w:val="Znak"/>
    <w:basedOn w:val="Normalny"/>
    <w:rsid w:val="0069583E"/>
    <w:pPr>
      <w:widowControl/>
      <w:suppressAutoHyphens w:val="0"/>
      <w:autoSpaceDN/>
      <w:spacing w:after="0" w:line="240" w:lineRule="auto"/>
      <w:textAlignment w:val="auto"/>
    </w:pPr>
    <w:rPr>
      <w:rFonts w:ascii="Times New Roman" w:eastAsia="Times New Roman" w:hAnsi="Times New Roman" w:cs="Times New Roman"/>
      <w:kern w:val="0"/>
      <w:sz w:val="24"/>
      <w:szCs w:val="24"/>
      <w:lang w:eastAsia="pl-PL"/>
    </w:rPr>
  </w:style>
  <w:style w:type="paragraph" w:customStyle="1" w:styleId="Akapitzlist2">
    <w:name w:val="Akapit z listą2"/>
    <w:basedOn w:val="Normalny"/>
    <w:rsid w:val="0069583E"/>
    <w:pPr>
      <w:widowControl/>
      <w:suppressAutoHyphens w:val="0"/>
      <w:autoSpaceDN/>
      <w:spacing w:after="0" w:line="240" w:lineRule="auto"/>
      <w:ind w:left="708"/>
      <w:textAlignment w:val="auto"/>
    </w:pPr>
    <w:rPr>
      <w:rFonts w:ascii="Times New Roman" w:eastAsia="Times New Roman" w:hAnsi="Times New Roman" w:cs="Times New Roman"/>
      <w:kern w:val="0"/>
      <w:sz w:val="20"/>
      <w:szCs w:val="20"/>
      <w:lang w:eastAsia="pl-PL"/>
    </w:rPr>
  </w:style>
  <w:style w:type="paragraph" w:customStyle="1" w:styleId="Znak1">
    <w:name w:val="Znak1"/>
    <w:basedOn w:val="Normalny"/>
    <w:rsid w:val="0069583E"/>
    <w:pPr>
      <w:widowControl/>
      <w:suppressAutoHyphens w:val="0"/>
      <w:autoSpaceDN/>
      <w:spacing w:after="0" w:line="240" w:lineRule="auto"/>
      <w:textAlignment w:val="auto"/>
    </w:pPr>
    <w:rPr>
      <w:rFonts w:ascii="Times New Roman" w:eastAsia="Times New Roman" w:hAnsi="Times New Roman" w:cs="Times New Roman"/>
      <w:kern w:val="0"/>
      <w:sz w:val="24"/>
      <w:szCs w:val="24"/>
      <w:lang w:eastAsia="pl-PL"/>
    </w:rPr>
  </w:style>
  <w:style w:type="paragraph" w:customStyle="1" w:styleId="ZnakZnak1">
    <w:name w:val="Znak Znak1"/>
    <w:basedOn w:val="Normalny"/>
    <w:rsid w:val="0069583E"/>
    <w:pPr>
      <w:widowControl/>
      <w:suppressAutoHyphens w:val="0"/>
      <w:autoSpaceDN/>
      <w:spacing w:after="0" w:line="240" w:lineRule="auto"/>
      <w:textAlignment w:val="auto"/>
    </w:pPr>
    <w:rPr>
      <w:rFonts w:ascii="Arial" w:eastAsia="Times New Roman" w:hAnsi="Arial" w:cs="Arial"/>
      <w:kern w:val="0"/>
      <w:sz w:val="24"/>
      <w:szCs w:val="24"/>
      <w:lang w:eastAsia="pl-PL"/>
    </w:rPr>
  </w:style>
  <w:style w:type="paragraph" w:customStyle="1" w:styleId="ZnakZnakZnakZnak1">
    <w:name w:val="Znak Znak Znak Znak1"/>
    <w:basedOn w:val="Normalny"/>
    <w:rsid w:val="0069583E"/>
    <w:pPr>
      <w:widowControl/>
      <w:suppressAutoHyphens w:val="0"/>
      <w:autoSpaceDN/>
      <w:spacing w:after="0" w:line="240" w:lineRule="auto"/>
      <w:textAlignment w:val="auto"/>
    </w:pPr>
    <w:rPr>
      <w:rFonts w:ascii="Times New Roman" w:eastAsia="Times New Roman" w:hAnsi="Times New Roman" w:cs="Times New Roman"/>
      <w:kern w:val="0"/>
      <w:sz w:val="24"/>
      <w:szCs w:val="24"/>
      <w:lang w:eastAsia="pl-PL"/>
    </w:rPr>
  </w:style>
  <w:style w:type="paragraph" w:customStyle="1" w:styleId="TEKSTRII">
    <w:name w:val="TEKST_R_II"/>
    <w:basedOn w:val="Normalny"/>
    <w:rsid w:val="0069583E"/>
    <w:pPr>
      <w:widowControl/>
      <w:numPr>
        <w:numId w:val="29"/>
      </w:numPr>
      <w:suppressAutoHyphens w:val="0"/>
      <w:autoSpaceDN/>
      <w:spacing w:after="0" w:line="240" w:lineRule="auto"/>
      <w:textAlignment w:val="auto"/>
    </w:pPr>
    <w:rPr>
      <w:rFonts w:ascii="Times New Roman" w:eastAsia="Times New Roman" w:hAnsi="Times New Roman" w:cs="Times New Roman"/>
      <w:kern w:val="32"/>
      <w:sz w:val="24"/>
      <w:szCs w:val="24"/>
      <w:lang w:eastAsia="pl-PL"/>
    </w:rPr>
  </w:style>
  <w:style w:type="paragraph" w:customStyle="1" w:styleId="Tekstpodstawowywcity32">
    <w:name w:val="Tekst podstawowy wcięty 32"/>
    <w:basedOn w:val="Normalny"/>
    <w:rsid w:val="0069583E"/>
    <w:pPr>
      <w:widowControl/>
      <w:tabs>
        <w:tab w:val="left" w:pos="851"/>
      </w:tabs>
      <w:suppressAutoHyphens w:val="0"/>
      <w:autoSpaceDN/>
      <w:spacing w:after="0" w:line="240" w:lineRule="auto"/>
      <w:ind w:left="851"/>
      <w:textAlignment w:val="auto"/>
    </w:pPr>
    <w:rPr>
      <w:rFonts w:ascii="Times New Roman" w:eastAsia="Times New Roman" w:hAnsi="Times New Roman" w:cs="Times New Roman"/>
      <w:kern w:val="0"/>
      <w:sz w:val="24"/>
      <w:szCs w:val="20"/>
      <w:lang w:eastAsia="pl-PL"/>
    </w:rPr>
  </w:style>
  <w:style w:type="paragraph" w:customStyle="1" w:styleId="StandardowyStandardowy1">
    <w:name w:val="Standardowy.Standardowy1"/>
    <w:rsid w:val="0069583E"/>
    <w:pPr>
      <w:widowControl/>
      <w:autoSpaceDN/>
      <w:spacing w:after="0" w:line="240" w:lineRule="auto"/>
      <w:textAlignment w:val="auto"/>
    </w:pPr>
    <w:rPr>
      <w:rFonts w:ascii="Times New Roman" w:eastAsia="Times New Roman" w:hAnsi="Times New Roman" w:cs="Times New Roman"/>
      <w:kern w:val="0"/>
      <w:sz w:val="20"/>
      <w:szCs w:val="20"/>
      <w:lang w:eastAsia="pl-PL"/>
    </w:rPr>
  </w:style>
  <w:style w:type="paragraph" w:styleId="NormalnyWeb">
    <w:name w:val="Normal (Web)"/>
    <w:basedOn w:val="Normalny"/>
    <w:uiPriority w:val="99"/>
    <w:rsid w:val="0069583E"/>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pl-PL"/>
    </w:rPr>
  </w:style>
  <w:style w:type="character" w:customStyle="1" w:styleId="bodytext">
    <w:name w:val="bodytext"/>
    <w:basedOn w:val="Domylnaczcionkaakapitu"/>
    <w:rsid w:val="0069583E"/>
  </w:style>
  <w:style w:type="character" w:styleId="Pogrubienie">
    <w:name w:val="Strong"/>
    <w:qFormat/>
    <w:rsid w:val="0069583E"/>
    <w:rPr>
      <w:b/>
      <w:bCs/>
    </w:rPr>
  </w:style>
  <w:style w:type="character" w:customStyle="1" w:styleId="TitleChar1">
    <w:name w:val="Title Char1"/>
    <w:locked/>
    <w:rsid w:val="0069583E"/>
    <w:rPr>
      <w:rFonts w:cs="Times New Roman"/>
      <w:b/>
      <w:bCs/>
      <w:sz w:val="24"/>
      <w:szCs w:val="24"/>
      <w:lang w:val="pl-PL" w:eastAsia="pl-PL"/>
    </w:rPr>
  </w:style>
  <w:style w:type="character" w:customStyle="1" w:styleId="SubtitleChar1">
    <w:name w:val="Subtitle Char1"/>
    <w:locked/>
    <w:rsid w:val="0069583E"/>
    <w:rPr>
      <w:rFonts w:cs="Times New Roman"/>
      <w:b/>
      <w:bCs/>
      <w:lang w:val="pl-PL" w:eastAsia="pl-PL"/>
    </w:rPr>
  </w:style>
  <w:style w:type="character" w:customStyle="1" w:styleId="ZnakZnakZnak">
    <w:name w:val="Znak Znak Znak"/>
    <w:locked/>
    <w:rsid w:val="0069583E"/>
    <w:rPr>
      <w:rFonts w:ascii="Tahoma" w:hAnsi="Tahoma" w:cs="Tahoma"/>
      <w:b/>
      <w:sz w:val="24"/>
      <w:szCs w:val="18"/>
      <w:lang w:val="pl-PL" w:eastAsia="pl-PL" w:bidi="ar-SA"/>
    </w:rPr>
  </w:style>
  <w:style w:type="numbering" w:customStyle="1" w:styleId="Bezlisty1">
    <w:name w:val="Bez listy1"/>
    <w:next w:val="Bezlisty"/>
    <w:uiPriority w:val="99"/>
    <w:semiHidden/>
    <w:unhideWhenUsed/>
    <w:rsid w:val="0069583E"/>
  </w:style>
  <w:style w:type="numbering" w:customStyle="1" w:styleId="Bezlisty11">
    <w:name w:val="Bez listy11"/>
    <w:next w:val="Bezlisty"/>
    <w:uiPriority w:val="99"/>
    <w:semiHidden/>
    <w:rsid w:val="0069583E"/>
  </w:style>
  <w:style w:type="paragraph" w:customStyle="1" w:styleId="Akapitzlist21">
    <w:name w:val="Akapit z listą21"/>
    <w:basedOn w:val="Normalny"/>
    <w:rsid w:val="0069583E"/>
    <w:pPr>
      <w:widowControl/>
      <w:suppressAutoHyphens w:val="0"/>
      <w:autoSpaceDN/>
      <w:spacing w:after="0" w:line="240" w:lineRule="auto"/>
      <w:ind w:left="708"/>
      <w:textAlignment w:val="auto"/>
    </w:pPr>
    <w:rPr>
      <w:rFonts w:ascii="Times New Roman" w:eastAsia="Times New Roman" w:hAnsi="Times New Roman" w:cs="Times New Roman"/>
      <w:kern w:val="0"/>
      <w:sz w:val="20"/>
      <w:szCs w:val="20"/>
      <w:lang w:eastAsia="pl-PL"/>
    </w:rPr>
  </w:style>
  <w:style w:type="paragraph" w:customStyle="1" w:styleId="Tekstpodstawowywcity321">
    <w:name w:val="Tekst podstawowy wcięty 321"/>
    <w:basedOn w:val="Normalny"/>
    <w:rsid w:val="0069583E"/>
    <w:pPr>
      <w:widowControl/>
      <w:tabs>
        <w:tab w:val="left" w:pos="851"/>
      </w:tabs>
      <w:suppressAutoHyphens w:val="0"/>
      <w:autoSpaceDN/>
      <w:spacing w:after="0" w:line="240" w:lineRule="auto"/>
      <w:ind w:left="851"/>
      <w:textAlignment w:val="auto"/>
    </w:pPr>
    <w:rPr>
      <w:rFonts w:ascii="Times New Roman" w:eastAsia="Times New Roman" w:hAnsi="Times New Roman" w:cs="Times New Roman"/>
      <w:kern w:val="0"/>
      <w:sz w:val="24"/>
      <w:szCs w:val="20"/>
      <w:lang w:eastAsia="pl-PL"/>
    </w:rPr>
  </w:style>
  <w:style w:type="character" w:customStyle="1" w:styleId="ZnakZnakZnak1">
    <w:name w:val="Znak Znak Znak1"/>
    <w:locked/>
    <w:rsid w:val="0069583E"/>
    <w:rPr>
      <w:rFonts w:ascii="Tahoma" w:hAnsi="Tahoma" w:cs="Tahoma"/>
      <w:b/>
      <w:sz w:val="24"/>
      <w:szCs w:val="18"/>
      <w:lang w:val="pl-PL" w:eastAsia="pl-PL" w:bidi="ar-SA"/>
    </w:rPr>
  </w:style>
  <w:style w:type="character" w:customStyle="1" w:styleId="bodytext1">
    <w:name w:val="bodytext1"/>
    <w:rsid w:val="0069583E"/>
    <w:rPr>
      <w:rFonts w:ascii="Arial" w:hAnsi="Arial" w:cs="Arial" w:hint="default"/>
      <w:color w:val="333333"/>
      <w:sz w:val="17"/>
      <w:szCs w:val="17"/>
    </w:rPr>
  </w:style>
  <w:style w:type="paragraph" w:customStyle="1" w:styleId="Pa4">
    <w:name w:val="Pa4"/>
    <w:basedOn w:val="Normalny"/>
    <w:next w:val="Normalny"/>
    <w:uiPriority w:val="99"/>
    <w:rsid w:val="0069583E"/>
    <w:pPr>
      <w:widowControl/>
      <w:suppressAutoHyphens w:val="0"/>
      <w:autoSpaceDE w:val="0"/>
      <w:adjustRightInd w:val="0"/>
      <w:spacing w:after="0" w:line="241" w:lineRule="atLeast"/>
      <w:textAlignment w:val="auto"/>
    </w:pPr>
    <w:rPr>
      <w:rFonts w:ascii="HelveticaNeueLT W1G 45 Lt" w:eastAsia="Times New Roman" w:hAnsi="HelveticaNeueLT W1G 45 Lt" w:cs="Times New Roman"/>
      <w:kern w:val="0"/>
      <w:sz w:val="24"/>
      <w:szCs w:val="24"/>
      <w:lang w:eastAsia="pl-PL"/>
    </w:rPr>
  </w:style>
  <w:style w:type="character" w:customStyle="1" w:styleId="A6">
    <w:name w:val="A6"/>
    <w:uiPriority w:val="99"/>
    <w:rsid w:val="0069583E"/>
    <w:rPr>
      <w:rFonts w:cs="HelveticaNeueLT W1G 45 Lt"/>
      <w:color w:val="000000"/>
      <w:sz w:val="12"/>
      <w:szCs w:val="12"/>
    </w:rPr>
  </w:style>
  <w:style w:type="paragraph" w:styleId="Bezodstpw">
    <w:name w:val="No Spacing"/>
    <w:link w:val="BezodstpwZnak"/>
    <w:uiPriority w:val="1"/>
    <w:qFormat/>
    <w:rsid w:val="0069583E"/>
    <w:pPr>
      <w:widowControl/>
      <w:autoSpaceDN/>
      <w:spacing w:after="0" w:line="240" w:lineRule="auto"/>
      <w:textAlignment w:val="auto"/>
    </w:pPr>
    <w:rPr>
      <w:rFonts w:ascii="Tahoma" w:eastAsia="Times New Roman" w:hAnsi="Tahoma" w:cs="Times New Roman"/>
      <w:kern w:val="0"/>
      <w:sz w:val="18"/>
      <w:szCs w:val="18"/>
      <w:lang w:eastAsia="pl-PL"/>
    </w:rPr>
  </w:style>
  <w:style w:type="paragraph" w:styleId="Tekstprzypisukocowego">
    <w:name w:val="endnote text"/>
    <w:basedOn w:val="Normalny"/>
    <w:link w:val="TekstprzypisukocowegoZnak"/>
    <w:uiPriority w:val="99"/>
    <w:rsid w:val="0069583E"/>
    <w:pPr>
      <w:widowControl/>
      <w:suppressAutoHyphens w:val="0"/>
      <w:autoSpaceDN/>
      <w:spacing w:after="0" w:line="240" w:lineRule="auto"/>
      <w:textAlignment w:val="auto"/>
    </w:pPr>
    <w:rPr>
      <w:rFonts w:ascii="Tahoma" w:eastAsia="Times New Roman" w:hAnsi="Tahoma" w:cs="Times New Roman"/>
      <w:kern w:val="0"/>
      <w:sz w:val="20"/>
      <w:szCs w:val="20"/>
      <w:lang w:val="x-none" w:eastAsia="x-none"/>
    </w:rPr>
  </w:style>
  <w:style w:type="character" w:customStyle="1" w:styleId="TekstprzypisukocowegoZnak">
    <w:name w:val="Tekst przypisu końcowego Znak"/>
    <w:basedOn w:val="Domylnaczcionkaakapitu"/>
    <w:link w:val="Tekstprzypisukocowego"/>
    <w:uiPriority w:val="99"/>
    <w:rsid w:val="0069583E"/>
    <w:rPr>
      <w:rFonts w:ascii="Tahoma" w:eastAsia="Times New Roman" w:hAnsi="Tahoma" w:cs="Times New Roman"/>
      <w:kern w:val="0"/>
      <w:sz w:val="20"/>
      <w:szCs w:val="20"/>
      <w:lang w:val="x-none" w:eastAsia="x-none"/>
    </w:rPr>
  </w:style>
  <w:style w:type="character" w:styleId="Odwoanieprzypisukocowego">
    <w:name w:val="endnote reference"/>
    <w:uiPriority w:val="99"/>
    <w:rsid w:val="0069583E"/>
    <w:rPr>
      <w:vertAlign w:val="superscript"/>
    </w:rPr>
  </w:style>
  <w:style w:type="table" w:styleId="Tabela-Siatka">
    <w:name w:val="Table Grid"/>
    <w:basedOn w:val="Standardowy"/>
    <w:rsid w:val="0069583E"/>
    <w:pPr>
      <w:widowControl/>
      <w:autoSpaceDN/>
      <w:spacing w:after="0" w:line="240" w:lineRule="auto"/>
      <w:textAlignment w:val="auto"/>
    </w:pPr>
    <w:rPr>
      <w:rFonts w:ascii="Times New Roman" w:eastAsia="Times New Roman" w:hAnsi="Times New Roman" w:cs="Times New Roman"/>
      <w:kern w:val="0"/>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punktowana4">
    <w:name w:val="List Bullet 4"/>
    <w:basedOn w:val="Normalny"/>
    <w:rsid w:val="0069583E"/>
    <w:pPr>
      <w:widowControl/>
      <w:numPr>
        <w:numId w:val="30"/>
      </w:numPr>
      <w:suppressAutoHyphens w:val="0"/>
      <w:autoSpaceDN/>
      <w:spacing w:after="0" w:line="240" w:lineRule="auto"/>
      <w:contextualSpacing/>
      <w:textAlignment w:val="auto"/>
    </w:pPr>
    <w:rPr>
      <w:rFonts w:ascii="Tahoma" w:eastAsia="Times New Roman" w:hAnsi="Tahoma"/>
      <w:kern w:val="0"/>
      <w:sz w:val="18"/>
      <w:szCs w:val="18"/>
      <w:lang w:eastAsia="pl-PL"/>
    </w:rPr>
  </w:style>
  <w:style w:type="paragraph" w:customStyle="1" w:styleId="StandardowyZadanie">
    <w:name w:val="Standardowy.Zadanie"/>
    <w:next w:val="Listapunktowana4"/>
    <w:rsid w:val="0069583E"/>
    <w:pPr>
      <w:overflowPunct w:val="0"/>
      <w:autoSpaceDE w:val="0"/>
      <w:adjustRightInd w:val="0"/>
      <w:spacing w:after="0" w:line="360" w:lineRule="auto"/>
    </w:pPr>
    <w:rPr>
      <w:rFonts w:ascii="Times New Roman" w:eastAsia="Times New Roman" w:hAnsi="Times New Roman" w:cs="Times New Roman"/>
      <w:kern w:val="0"/>
      <w:sz w:val="24"/>
      <w:szCs w:val="24"/>
      <w:lang w:eastAsia="pl-PL"/>
    </w:rPr>
  </w:style>
  <w:style w:type="character" w:customStyle="1" w:styleId="akapitustep1">
    <w:name w:val="akapitustep1"/>
    <w:rsid w:val="0069583E"/>
  </w:style>
  <w:style w:type="character" w:customStyle="1" w:styleId="msonormal0">
    <w:name w:val="msonormal"/>
    <w:rsid w:val="0069583E"/>
  </w:style>
  <w:style w:type="paragraph" w:styleId="Tekstprzypisudolnego">
    <w:name w:val="footnote text"/>
    <w:aliases w:val="Footnote,Podrozdzia3,-E Fuﬂnotentext,Fuﬂnotentext Ursprung,Fußnotentext Ursprung,-E Fußnotentext,Footnote text,Tekst przypisu Znak Znak Znak Znak,Tekst przypisu Znak Znak Znak Znak Znak,Fußnote,FOOTNOTES,o,fn,Podrozdział"/>
    <w:basedOn w:val="Normalny"/>
    <w:link w:val="TekstprzypisudolnegoZnak"/>
    <w:uiPriority w:val="99"/>
    <w:rsid w:val="0069583E"/>
    <w:pPr>
      <w:widowControl/>
      <w:suppressAutoHyphens w:val="0"/>
      <w:spacing w:after="0" w:line="240" w:lineRule="auto"/>
      <w:textAlignment w:val="auto"/>
    </w:pPr>
    <w:rPr>
      <w:rFonts w:ascii="Times New Roman" w:eastAsia="Times New Roman" w:hAnsi="Times New Roman" w:cs="Times New Roman"/>
      <w:kern w:val="0"/>
      <w:sz w:val="20"/>
      <w:szCs w:val="20"/>
      <w:lang w:eastAsia="pl-PL"/>
    </w:rPr>
  </w:style>
  <w:style w:type="character" w:customStyle="1" w:styleId="TekstprzypisudolnegoZnak">
    <w:name w:val="Tekst przypisu dolnego Znak"/>
    <w:aliases w:val="Footnote Znak,Podrozdzia3 Znak,-E Fuﬂnotentext Znak,Fuﬂnotentext Ursprung Znak,Fußnotentext Ursprung Znak,-E Fußnotentext Znak,Footnote text Znak,Tekst przypisu Znak Znak Znak Znak Znak1,Fußnote Znak,FOOTNOTES Znak,o Znak"/>
    <w:basedOn w:val="Domylnaczcionkaakapitu"/>
    <w:link w:val="Tekstprzypisudolnego"/>
    <w:uiPriority w:val="99"/>
    <w:rsid w:val="0069583E"/>
    <w:rPr>
      <w:rFonts w:ascii="Times New Roman" w:eastAsia="Times New Roman" w:hAnsi="Times New Roman" w:cs="Times New Roman"/>
      <w:kern w:val="0"/>
      <w:sz w:val="20"/>
      <w:szCs w:val="20"/>
      <w:lang w:eastAsia="pl-PL"/>
    </w:rPr>
  </w:style>
  <w:style w:type="character" w:styleId="Odwoanieprzypisudolnego">
    <w:name w:val="footnote reference"/>
    <w:aliases w:val="Footnote Reference Number"/>
    <w:uiPriority w:val="99"/>
    <w:rsid w:val="0069583E"/>
    <w:rPr>
      <w:rFonts w:cs="Times New Roman"/>
      <w:position w:val="0"/>
      <w:vertAlign w:val="superscript"/>
    </w:rPr>
  </w:style>
  <w:style w:type="paragraph" w:customStyle="1" w:styleId="pkt">
    <w:name w:val="pkt"/>
    <w:basedOn w:val="Normalny"/>
    <w:rsid w:val="0069583E"/>
    <w:pPr>
      <w:widowControl/>
      <w:numPr>
        <w:ilvl w:val="8"/>
      </w:numPr>
      <w:tabs>
        <w:tab w:val="num" w:pos="6480"/>
      </w:tabs>
      <w:suppressAutoHyphens w:val="0"/>
      <w:autoSpaceDN/>
      <w:spacing w:before="60" w:after="60" w:line="240" w:lineRule="auto"/>
      <w:ind w:left="6480" w:hanging="360"/>
      <w:jc w:val="both"/>
      <w:textAlignment w:val="auto"/>
    </w:pPr>
    <w:rPr>
      <w:rFonts w:ascii="Times New Roman" w:eastAsia="Times New Roman" w:hAnsi="Times New Roman" w:cs="Times New Roman"/>
      <w:kern w:val="0"/>
      <w:sz w:val="24"/>
      <w:szCs w:val="24"/>
      <w:lang w:eastAsia="pl-PL"/>
    </w:rPr>
  </w:style>
  <w:style w:type="paragraph" w:styleId="Zwykytekst">
    <w:name w:val="Plain Text"/>
    <w:basedOn w:val="Normalny"/>
    <w:link w:val="ZwykytekstZnak"/>
    <w:uiPriority w:val="99"/>
    <w:unhideWhenUsed/>
    <w:rsid w:val="0069583E"/>
    <w:pPr>
      <w:widowControl/>
      <w:suppressAutoHyphens w:val="0"/>
      <w:autoSpaceDN/>
      <w:spacing w:after="0" w:line="240" w:lineRule="auto"/>
      <w:textAlignment w:val="auto"/>
    </w:pPr>
    <w:rPr>
      <w:rFonts w:ascii="Consolas" w:eastAsia="Calibri" w:hAnsi="Consolas" w:cs="Times New Roman"/>
      <w:kern w:val="0"/>
      <w:sz w:val="21"/>
      <w:szCs w:val="21"/>
      <w:lang w:val="x-none" w:eastAsia="x-none"/>
    </w:rPr>
  </w:style>
  <w:style w:type="character" w:customStyle="1" w:styleId="ZwykytekstZnak">
    <w:name w:val="Zwykły tekst Znak"/>
    <w:basedOn w:val="Domylnaczcionkaakapitu"/>
    <w:link w:val="Zwykytekst"/>
    <w:uiPriority w:val="99"/>
    <w:rsid w:val="0069583E"/>
    <w:rPr>
      <w:rFonts w:ascii="Consolas" w:eastAsia="Calibri" w:hAnsi="Consolas" w:cs="Times New Roman"/>
      <w:kern w:val="0"/>
      <w:sz w:val="21"/>
      <w:szCs w:val="21"/>
      <w:lang w:val="x-none" w:eastAsia="x-none"/>
    </w:rPr>
  </w:style>
  <w:style w:type="paragraph" w:customStyle="1" w:styleId="Default">
    <w:name w:val="Default"/>
    <w:qFormat/>
    <w:rsid w:val="0069583E"/>
    <w:pPr>
      <w:widowControl/>
      <w:autoSpaceDE w:val="0"/>
      <w:adjustRightInd w:val="0"/>
      <w:spacing w:after="0" w:line="240" w:lineRule="auto"/>
      <w:textAlignment w:val="auto"/>
    </w:pPr>
    <w:rPr>
      <w:rFonts w:ascii="Arial" w:eastAsia="Calibri" w:hAnsi="Arial" w:cs="Arial"/>
      <w:color w:val="000000"/>
      <w:kern w:val="0"/>
      <w:sz w:val="24"/>
      <w:szCs w:val="24"/>
      <w:lang w:eastAsia="pl-PL"/>
    </w:rPr>
  </w:style>
  <w:style w:type="paragraph" w:customStyle="1" w:styleId="SIWZ1txt">
    <w:name w:val="SIWZ 1.txt"/>
    <w:rsid w:val="0069583E"/>
    <w:pPr>
      <w:widowControl/>
      <w:tabs>
        <w:tab w:val="right" w:leader="dot" w:pos="9072"/>
      </w:tabs>
      <w:autoSpaceDE w:val="0"/>
      <w:spacing w:after="0" w:line="271" w:lineRule="atLeast"/>
      <w:ind w:left="567" w:hanging="283"/>
      <w:jc w:val="both"/>
      <w:textAlignment w:val="auto"/>
    </w:pPr>
    <w:rPr>
      <w:rFonts w:ascii="Times New Roman" w:eastAsia="Times New Roman" w:hAnsi="Times New Roman" w:cs="Times New Roman"/>
      <w:kern w:val="0"/>
      <w:lang w:eastAsia="pl-PL"/>
    </w:rPr>
  </w:style>
  <w:style w:type="paragraph" w:customStyle="1" w:styleId="SIWZ2txt">
    <w:name w:val="SIWZ 2.txt"/>
    <w:basedOn w:val="SIWZ1txt"/>
    <w:rsid w:val="0069583E"/>
    <w:pPr>
      <w:ind w:left="851"/>
    </w:pPr>
  </w:style>
  <w:style w:type="character" w:customStyle="1" w:styleId="BezodstpwZnak">
    <w:name w:val="Bez odstępów Znak"/>
    <w:link w:val="Bezodstpw"/>
    <w:uiPriority w:val="1"/>
    <w:locked/>
    <w:rsid w:val="0069583E"/>
    <w:rPr>
      <w:rFonts w:ascii="Tahoma" w:eastAsia="Times New Roman" w:hAnsi="Tahoma" w:cs="Times New Roman"/>
      <w:kern w:val="0"/>
      <w:sz w:val="18"/>
      <w:szCs w:val="18"/>
      <w:lang w:eastAsia="pl-PL"/>
    </w:rPr>
  </w:style>
  <w:style w:type="paragraph" w:customStyle="1" w:styleId="Style10">
    <w:name w:val="Style10"/>
    <w:uiPriority w:val="99"/>
    <w:rsid w:val="0069583E"/>
    <w:pPr>
      <w:pBdr>
        <w:top w:val="nil"/>
        <w:left w:val="nil"/>
        <w:bottom w:val="nil"/>
        <w:right w:val="nil"/>
        <w:between w:val="nil"/>
        <w:bar w:val="nil"/>
      </w:pBdr>
      <w:suppressAutoHyphens/>
      <w:autoSpaceDN/>
      <w:spacing w:after="0" w:line="398" w:lineRule="exact"/>
      <w:textAlignment w:val="auto"/>
    </w:pPr>
    <w:rPr>
      <w:rFonts w:ascii="Times New Roman" w:eastAsia="Arial Unicode MS" w:hAnsi="Times New Roman" w:cs="Arial Unicode MS"/>
      <w:color w:val="000000"/>
      <w:kern w:val="0"/>
      <w:sz w:val="24"/>
      <w:szCs w:val="24"/>
      <w:u w:color="000000"/>
      <w:bdr w:val="nil"/>
      <w:lang w:eastAsia="pl-PL"/>
    </w:rPr>
  </w:style>
  <w:style w:type="numbering" w:customStyle="1" w:styleId="Zaimportowanystyl14">
    <w:name w:val="Zaimportowany styl 14"/>
    <w:rsid w:val="0069583E"/>
    <w:pPr>
      <w:numPr>
        <w:numId w:val="31"/>
      </w:numPr>
    </w:pPr>
  </w:style>
  <w:style w:type="character" w:customStyle="1" w:styleId="Nierozpoznanawzmianka1">
    <w:name w:val="Nierozpoznana wzmianka1"/>
    <w:uiPriority w:val="99"/>
    <w:semiHidden/>
    <w:unhideWhenUsed/>
    <w:rsid w:val="0069583E"/>
    <w:rPr>
      <w:color w:val="808080"/>
      <w:shd w:val="clear" w:color="auto" w:fill="E6E6E6"/>
    </w:rPr>
  </w:style>
  <w:style w:type="numbering" w:customStyle="1" w:styleId="Zaimportowanystyl84">
    <w:name w:val="Zaimportowany styl 84"/>
    <w:rsid w:val="0069583E"/>
    <w:pPr>
      <w:numPr>
        <w:numId w:val="32"/>
      </w:numPr>
    </w:pPr>
  </w:style>
  <w:style w:type="numbering" w:customStyle="1" w:styleId="Zaimportowanystyl86">
    <w:name w:val="Zaimportowany styl 86"/>
    <w:rsid w:val="0069583E"/>
    <w:pPr>
      <w:numPr>
        <w:numId w:val="33"/>
      </w:numPr>
    </w:pPr>
  </w:style>
  <w:style w:type="numbering" w:customStyle="1" w:styleId="Zaimportowanystyl85">
    <w:name w:val="Zaimportowany styl 85"/>
    <w:rsid w:val="0069583E"/>
    <w:pPr>
      <w:numPr>
        <w:numId w:val="34"/>
      </w:numPr>
    </w:pPr>
  </w:style>
  <w:style w:type="numbering" w:customStyle="1" w:styleId="Zaimportowanystyl19">
    <w:name w:val="Zaimportowany styl 19"/>
    <w:rsid w:val="0069583E"/>
    <w:pPr>
      <w:numPr>
        <w:numId w:val="35"/>
      </w:numPr>
    </w:pPr>
  </w:style>
  <w:style w:type="character" w:styleId="Uwydatnienie">
    <w:name w:val="Emphasis"/>
    <w:uiPriority w:val="20"/>
    <w:qFormat/>
    <w:rsid w:val="0069583E"/>
    <w:rPr>
      <w:i/>
      <w:iCs/>
    </w:rPr>
  </w:style>
  <w:style w:type="paragraph" w:customStyle="1" w:styleId="Text">
    <w:name w:val="Text"/>
    <w:basedOn w:val="Normalny"/>
    <w:rsid w:val="0069583E"/>
    <w:pPr>
      <w:widowControl/>
      <w:autoSpaceDN/>
      <w:spacing w:after="240" w:line="240" w:lineRule="auto"/>
      <w:ind w:firstLine="1440"/>
      <w:textAlignment w:val="auto"/>
    </w:pPr>
    <w:rPr>
      <w:rFonts w:ascii="Times New Roman" w:eastAsia="Calibri" w:hAnsi="Times New Roman" w:cs="Times New Roman"/>
      <w:kern w:val="1"/>
      <w:sz w:val="24"/>
      <w:szCs w:val="20"/>
      <w:lang w:val="en-US" w:eastAsia="ar-SA"/>
    </w:rPr>
  </w:style>
  <w:style w:type="character" w:customStyle="1" w:styleId="Mocnowyrniony">
    <w:name w:val="Mocno wyróżniony"/>
    <w:qFormat/>
    <w:rsid w:val="0069583E"/>
    <w:rPr>
      <w:b/>
      <w:bCs/>
    </w:rPr>
  </w:style>
  <w:style w:type="paragraph" w:customStyle="1" w:styleId="Noparagraphstyle">
    <w:name w:val="[No paragraph style]"/>
    <w:rsid w:val="0069583E"/>
    <w:pPr>
      <w:widowControl/>
      <w:autoSpaceDE w:val="0"/>
      <w:adjustRightInd w:val="0"/>
      <w:spacing w:after="0" w:line="288" w:lineRule="auto"/>
      <w:textAlignment w:val="center"/>
    </w:pPr>
    <w:rPr>
      <w:rFonts w:ascii="Times New Roman" w:eastAsia="Times New Roman" w:hAnsi="Times New Roman" w:cs="Times New Roman"/>
      <w:color w:val="000000"/>
      <w:kern w:val="0"/>
      <w:sz w:val="24"/>
      <w:szCs w:val="24"/>
      <w:lang w:eastAsia="pl-PL"/>
    </w:rPr>
  </w:style>
  <w:style w:type="character" w:customStyle="1" w:styleId="Nierozpoznanawzmianka2">
    <w:name w:val="Nierozpoznana wzmianka2"/>
    <w:uiPriority w:val="99"/>
    <w:semiHidden/>
    <w:unhideWhenUsed/>
    <w:rsid w:val="0069583E"/>
    <w:rPr>
      <w:color w:val="605E5C"/>
      <w:shd w:val="clear" w:color="auto" w:fill="E1DFDD"/>
    </w:rPr>
  </w:style>
  <w:style w:type="paragraph" w:customStyle="1" w:styleId="Bezodstpw1">
    <w:name w:val="Bez odstępów1"/>
    <w:rsid w:val="0069583E"/>
    <w:pPr>
      <w:widowControl/>
      <w:suppressAutoHyphens/>
      <w:autoSpaceDN/>
      <w:spacing w:after="0" w:line="240" w:lineRule="auto"/>
      <w:jc w:val="both"/>
      <w:textAlignment w:val="auto"/>
    </w:pPr>
    <w:rPr>
      <w:rFonts w:ascii="Times New Roman" w:eastAsia="Times New Roman" w:hAnsi="Times New Roman" w:cs="Times New Roman"/>
      <w:kern w:val="2"/>
      <w:sz w:val="24"/>
      <w:szCs w:val="24"/>
      <w:lang w:val="en-US" w:eastAsia="ar-SA"/>
    </w:rPr>
  </w:style>
  <w:style w:type="character" w:customStyle="1" w:styleId="Nierozpoznanawzmianka3">
    <w:name w:val="Nierozpoznana wzmianka3"/>
    <w:uiPriority w:val="99"/>
    <w:semiHidden/>
    <w:unhideWhenUsed/>
    <w:rsid w:val="0069583E"/>
    <w:rPr>
      <w:color w:val="605E5C"/>
      <w:shd w:val="clear" w:color="auto" w:fill="E1DFDD"/>
    </w:rPr>
  </w:style>
  <w:style w:type="character" w:styleId="UyteHipercze">
    <w:name w:val="FollowedHyperlink"/>
    <w:semiHidden/>
    <w:unhideWhenUsed/>
    <w:rsid w:val="0069583E"/>
    <w:rPr>
      <w:color w:val="954F72"/>
      <w:u w:val="single"/>
    </w:rPr>
  </w:style>
  <w:style w:type="numbering" w:customStyle="1" w:styleId="WWNum1">
    <w:name w:val="WWNum1"/>
    <w:basedOn w:val="Bezlisty"/>
    <w:pPr>
      <w:numPr>
        <w:numId w:val="1"/>
      </w:numPr>
    </w:pPr>
  </w:style>
  <w:style w:type="numbering" w:customStyle="1" w:styleId="WWNum2">
    <w:name w:val="WWNum2"/>
    <w:basedOn w:val="Bezlisty"/>
  </w:style>
  <w:style w:type="numbering" w:customStyle="1" w:styleId="WWNum3">
    <w:name w:val="WWNum3"/>
    <w:basedOn w:val="Bezlisty"/>
    <w:pPr>
      <w:numPr>
        <w:numId w:val="3"/>
      </w:numPr>
    </w:pPr>
  </w:style>
  <w:style w:type="numbering" w:customStyle="1" w:styleId="WWNum4">
    <w:name w:val="WWNum4"/>
    <w:basedOn w:val="Bezlisty"/>
    <w:pPr>
      <w:numPr>
        <w:numId w:val="4"/>
      </w:numPr>
    </w:pPr>
  </w:style>
  <w:style w:type="numbering" w:customStyle="1" w:styleId="WWNum5">
    <w:name w:val="WWNum5"/>
    <w:basedOn w:val="Bezlisty"/>
    <w:pPr>
      <w:numPr>
        <w:numId w:val="5"/>
      </w:numPr>
    </w:pPr>
  </w:style>
  <w:style w:type="numbering" w:customStyle="1" w:styleId="WW8Num17">
    <w:name w:val="WW8Num17"/>
    <w:basedOn w:val="Bezlisty"/>
    <w:pPr>
      <w:numPr>
        <w:numId w:val="6"/>
      </w:numPr>
    </w:pPr>
  </w:style>
  <w:style w:type="numbering" w:customStyle="1" w:styleId="WW8Num33">
    <w:name w:val="WW8Num33"/>
    <w:basedOn w:val="Bezlisty"/>
    <w:pPr>
      <w:numPr>
        <w:numId w:val="7"/>
      </w:numPr>
    </w:pPr>
  </w:style>
  <w:style w:type="numbering" w:customStyle="1" w:styleId="WW8Num5">
    <w:name w:val="WW8Num5"/>
    <w:basedOn w:val="Bezlisty"/>
    <w:pPr>
      <w:numPr>
        <w:numId w:val="8"/>
      </w:numPr>
    </w:pPr>
  </w:style>
  <w:style w:type="numbering" w:customStyle="1" w:styleId="WW8Num26">
    <w:name w:val="WW8Num26"/>
    <w:basedOn w:val="Bezlisty"/>
    <w:pPr>
      <w:numPr>
        <w:numId w:val="9"/>
      </w:numPr>
    </w:pPr>
  </w:style>
  <w:style w:type="numbering" w:customStyle="1" w:styleId="WW8Num15">
    <w:name w:val="WW8Num15"/>
    <w:basedOn w:val="Bezlisty"/>
    <w:pPr>
      <w:numPr>
        <w:numId w:val="10"/>
      </w:numPr>
    </w:pPr>
  </w:style>
  <w:style w:type="numbering" w:customStyle="1" w:styleId="WW8Num11">
    <w:name w:val="WW8Num11"/>
    <w:basedOn w:val="Bezlisty"/>
    <w:pPr>
      <w:numPr>
        <w:numId w:val="11"/>
      </w:numPr>
    </w:pPr>
  </w:style>
  <w:style w:type="numbering" w:customStyle="1" w:styleId="WW8Num43">
    <w:name w:val="WW8Num43"/>
    <w:basedOn w:val="Bezlisty"/>
    <w:pPr>
      <w:numPr>
        <w:numId w:val="12"/>
      </w:numPr>
    </w:pPr>
  </w:style>
  <w:style w:type="numbering" w:customStyle="1" w:styleId="WW8Num8">
    <w:name w:val="WW8Num8"/>
    <w:basedOn w:val="Bezlisty"/>
    <w:pPr>
      <w:numPr>
        <w:numId w:val="13"/>
      </w:numPr>
    </w:pPr>
  </w:style>
  <w:style w:type="numbering" w:customStyle="1" w:styleId="WW8Num1">
    <w:name w:val="WW8Num1"/>
    <w:basedOn w:val="Bezlisty"/>
    <w:pPr>
      <w:numPr>
        <w:numId w:val="14"/>
      </w:numPr>
    </w:pPr>
  </w:style>
  <w:style w:type="numbering" w:customStyle="1" w:styleId="WW8Num2">
    <w:name w:val="WW8Num2"/>
    <w:basedOn w:val="Bezlisty"/>
    <w:pPr>
      <w:numPr>
        <w:numId w:val="15"/>
      </w:numPr>
    </w:pPr>
  </w:style>
  <w:style w:type="numbering" w:customStyle="1" w:styleId="WW8Num3">
    <w:name w:val="WW8Num3"/>
    <w:basedOn w:val="Bezlisty"/>
    <w:pPr>
      <w:numPr>
        <w:numId w:val="16"/>
      </w:numPr>
    </w:pPr>
  </w:style>
  <w:style w:type="numbering" w:customStyle="1" w:styleId="WW8Num4">
    <w:name w:val="WW8Num4"/>
    <w:basedOn w:val="Bezlisty"/>
    <w:pPr>
      <w:numPr>
        <w:numId w:val="17"/>
      </w:numPr>
    </w:pPr>
  </w:style>
  <w:style w:type="numbering" w:customStyle="1" w:styleId="WW8Num261">
    <w:name w:val="WW8Num261"/>
    <w:basedOn w:val="Bezlisty"/>
    <w:pPr>
      <w:numPr>
        <w:numId w:val="18"/>
      </w:numPr>
    </w:pPr>
  </w:style>
  <w:style w:type="numbering" w:customStyle="1" w:styleId="WW8Num151">
    <w:name w:val="WW8Num151"/>
    <w:basedOn w:val="Bezlisty"/>
    <w:pPr>
      <w:numPr>
        <w:numId w:val="19"/>
      </w:numPr>
    </w:pPr>
  </w:style>
  <w:style w:type="numbering" w:customStyle="1" w:styleId="WW8Num111">
    <w:name w:val="WW8Num111"/>
    <w:basedOn w:val="Bezlisty"/>
    <w:pPr>
      <w:numPr>
        <w:numId w:val="20"/>
      </w:numPr>
    </w:pPr>
  </w:style>
  <w:style w:type="numbering" w:customStyle="1" w:styleId="WW8Num431">
    <w:name w:val="WW8Num431"/>
    <w:basedOn w:val="Bezlisty"/>
    <w:pPr>
      <w:numPr>
        <w:numId w:val="21"/>
      </w:numPr>
    </w:pPr>
  </w:style>
  <w:style w:type="paragraph" w:customStyle="1" w:styleId="Zawartoramki">
    <w:name w:val="Zawartość ramki"/>
    <w:basedOn w:val="Normalny"/>
    <w:qFormat/>
    <w:rsid w:val="004923AE"/>
    <w:pPr>
      <w:widowControl/>
      <w:suppressAutoHyphens w:val="0"/>
      <w:autoSpaceDN/>
      <w:spacing w:line="259" w:lineRule="auto"/>
      <w:textAlignment w:val="auto"/>
    </w:pPr>
    <w:rPr>
      <w:rFonts w:eastAsia="Calibri" w:cs="Calibri"/>
      <w:color w:val="00000A"/>
      <w:kern w:val="0"/>
    </w:rPr>
  </w:style>
  <w:style w:type="numbering" w:customStyle="1" w:styleId="Bezlisty2">
    <w:name w:val="Bez listy2"/>
    <w:next w:val="Bezlisty"/>
    <w:uiPriority w:val="99"/>
    <w:semiHidden/>
    <w:unhideWhenUsed/>
    <w:rsid w:val="004F6D9C"/>
  </w:style>
  <w:style w:type="character" w:customStyle="1" w:styleId="WW8Num1z0">
    <w:name w:val="WW8Num1z0"/>
    <w:rsid w:val="004F6D9C"/>
  </w:style>
  <w:style w:type="character" w:customStyle="1" w:styleId="WW8Num1z1">
    <w:name w:val="WW8Num1z1"/>
    <w:rsid w:val="004F6D9C"/>
  </w:style>
  <w:style w:type="character" w:customStyle="1" w:styleId="WW8Num1z2">
    <w:name w:val="WW8Num1z2"/>
    <w:rsid w:val="004F6D9C"/>
  </w:style>
  <w:style w:type="character" w:customStyle="1" w:styleId="WW8Num1z3">
    <w:name w:val="WW8Num1z3"/>
    <w:rsid w:val="004F6D9C"/>
  </w:style>
  <w:style w:type="character" w:customStyle="1" w:styleId="WW8Num1z4">
    <w:name w:val="WW8Num1z4"/>
    <w:rsid w:val="004F6D9C"/>
  </w:style>
  <w:style w:type="character" w:customStyle="1" w:styleId="WW8Num1z5">
    <w:name w:val="WW8Num1z5"/>
    <w:rsid w:val="004F6D9C"/>
  </w:style>
  <w:style w:type="character" w:customStyle="1" w:styleId="WW8Num1z6">
    <w:name w:val="WW8Num1z6"/>
    <w:rsid w:val="004F6D9C"/>
  </w:style>
  <w:style w:type="character" w:customStyle="1" w:styleId="WW8Num1z7">
    <w:name w:val="WW8Num1z7"/>
    <w:rsid w:val="004F6D9C"/>
  </w:style>
  <w:style w:type="character" w:customStyle="1" w:styleId="WW8Num1z8">
    <w:name w:val="WW8Num1z8"/>
    <w:rsid w:val="004F6D9C"/>
  </w:style>
  <w:style w:type="character" w:customStyle="1" w:styleId="WW8Num3z0">
    <w:name w:val="WW8Num3z0"/>
    <w:rsid w:val="004F6D9C"/>
    <w:rPr>
      <w:rFonts w:ascii="Symbol" w:hAnsi="Symbol" w:cs="Times New Roman"/>
      <w:sz w:val="24"/>
    </w:rPr>
  </w:style>
  <w:style w:type="character" w:customStyle="1" w:styleId="WW8Num3z1">
    <w:name w:val="WW8Num3z1"/>
    <w:rsid w:val="004F6D9C"/>
  </w:style>
  <w:style w:type="character" w:customStyle="1" w:styleId="WW8Num3z2">
    <w:name w:val="WW8Num3z2"/>
    <w:rsid w:val="004F6D9C"/>
  </w:style>
  <w:style w:type="character" w:customStyle="1" w:styleId="WW8Num3z3">
    <w:name w:val="WW8Num3z3"/>
    <w:rsid w:val="004F6D9C"/>
  </w:style>
  <w:style w:type="character" w:customStyle="1" w:styleId="WW8Num3z4">
    <w:name w:val="WW8Num3z4"/>
    <w:rsid w:val="004F6D9C"/>
  </w:style>
  <w:style w:type="character" w:customStyle="1" w:styleId="WW8Num3z5">
    <w:name w:val="WW8Num3z5"/>
    <w:rsid w:val="004F6D9C"/>
  </w:style>
  <w:style w:type="character" w:customStyle="1" w:styleId="WW8Num3z6">
    <w:name w:val="WW8Num3z6"/>
    <w:rsid w:val="004F6D9C"/>
  </w:style>
  <w:style w:type="character" w:customStyle="1" w:styleId="WW8Num3z7">
    <w:name w:val="WW8Num3z7"/>
    <w:rsid w:val="004F6D9C"/>
  </w:style>
  <w:style w:type="character" w:customStyle="1" w:styleId="WW8Num3z8">
    <w:name w:val="WW8Num3z8"/>
    <w:rsid w:val="004F6D9C"/>
  </w:style>
  <w:style w:type="character" w:customStyle="1" w:styleId="WW8Num4z0">
    <w:name w:val="WW8Num4z0"/>
    <w:rsid w:val="004F6D9C"/>
    <w:rPr>
      <w:rFonts w:ascii="Symbol" w:hAnsi="Symbol" w:cs="Symbol"/>
      <w:sz w:val="20"/>
    </w:rPr>
  </w:style>
  <w:style w:type="character" w:customStyle="1" w:styleId="WW8Num4z1">
    <w:name w:val="WW8Num4z1"/>
    <w:rsid w:val="004F6D9C"/>
  </w:style>
  <w:style w:type="character" w:customStyle="1" w:styleId="WW8Num4z2">
    <w:name w:val="WW8Num4z2"/>
    <w:rsid w:val="004F6D9C"/>
  </w:style>
  <w:style w:type="character" w:customStyle="1" w:styleId="WW8Num4z3">
    <w:name w:val="WW8Num4z3"/>
    <w:rsid w:val="004F6D9C"/>
  </w:style>
  <w:style w:type="character" w:customStyle="1" w:styleId="WW8Num4z4">
    <w:name w:val="WW8Num4z4"/>
    <w:rsid w:val="004F6D9C"/>
  </w:style>
  <w:style w:type="character" w:customStyle="1" w:styleId="WW8Num4z5">
    <w:name w:val="WW8Num4z5"/>
    <w:rsid w:val="004F6D9C"/>
  </w:style>
  <w:style w:type="character" w:customStyle="1" w:styleId="WW8Num4z6">
    <w:name w:val="WW8Num4z6"/>
    <w:rsid w:val="004F6D9C"/>
  </w:style>
  <w:style w:type="character" w:customStyle="1" w:styleId="WW8Num4z7">
    <w:name w:val="WW8Num4z7"/>
    <w:rsid w:val="004F6D9C"/>
  </w:style>
  <w:style w:type="character" w:customStyle="1" w:styleId="WW8Num4z8">
    <w:name w:val="WW8Num4z8"/>
    <w:rsid w:val="004F6D9C"/>
  </w:style>
  <w:style w:type="character" w:customStyle="1" w:styleId="WW8Num6z0">
    <w:name w:val="WW8Num6z0"/>
    <w:rsid w:val="004F6D9C"/>
  </w:style>
  <w:style w:type="character" w:customStyle="1" w:styleId="WW8Num6z1">
    <w:name w:val="WW8Num6z1"/>
    <w:rsid w:val="004F6D9C"/>
  </w:style>
  <w:style w:type="character" w:customStyle="1" w:styleId="WW8Num6z2">
    <w:name w:val="WW8Num6z2"/>
    <w:rsid w:val="004F6D9C"/>
  </w:style>
  <w:style w:type="character" w:customStyle="1" w:styleId="WW8Num6z3">
    <w:name w:val="WW8Num6z3"/>
    <w:rsid w:val="004F6D9C"/>
  </w:style>
  <w:style w:type="character" w:customStyle="1" w:styleId="WW8Num6z4">
    <w:name w:val="WW8Num6z4"/>
    <w:rsid w:val="004F6D9C"/>
  </w:style>
  <w:style w:type="character" w:customStyle="1" w:styleId="WW8Num6z5">
    <w:name w:val="WW8Num6z5"/>
    <w:rsid w:val="004F6D9C"/>
  </w:style>
  <w:style w:type="character" w:customStyle="1" w:styleId="WW8Num6z6">
    <w:name w:val="WW8Num6z6"/>
    <w:rsid w:val="004F6D9C"/>
  </w:style>
  <w:style w:type="character" w:customStyle="1" w:styleId="WW8Num6z7">
    <w:name w:val="WW8Num6z7"/>
    <w:rsid w:val="004F6D9C"/>
  </w:style>
  <w:style w:type="character" w:customStyle="1" w:styleId="WW8Num6z8">
    <w:name w:val="WW8Num6z8"/>
    <w:rsid w:val="004F6D9C"/>
  </w:style>
  <w:style w:type="character" w:customStyle="1" w:styleId="WW8Num7z0">
    <w:name w:val="WW8Num7z0"/>
    <w:rsid w:val="004F6D9C"/>
    <w:rPr>
      <w:rFonts w:ascii="Times New Roman" w:hAnsi="Times New Roman" w:cs="Times New Roman"/>
    </w:rPr>
  </w:style>
  <w:style w:type="character" w:customStyle="1" w:styleId="WW8Num9z0">
    <w:name w:val="WW8Num9z0"/>
    <w:rsid w:val="004F6D9C"/>
  </w:style>
  <w:style w:type="character" w:customStyle="1" w:styleId="WW8Num10z0">
    <w:name w:val="WW8Num10z0"/>
    <w:rsid w:val="004F6D9C"/>
    <w:rPr>
      <w:rFonts w:ascii="Times New Roman" w:eastAsia="Times New Roman" w:hAnsi="Times New Roman" w:cs="Times New Roman"/>
      <w:kern w:val="1"/>
      <w:sz w:val="24"/>
      <w:szCs w:val="24"/>
      <w:lang w:eastAsia="pl-PL"/>
    </w:rPr>
  </w:style>
  <w:style w:type="character" w:customStyle="1" w:styleId="WW8Num11z4">
    <w:name w:val="WW8Num11z4"/>
    <w:rsid w:val="004F6D9C"/>
  </w:style>
  <w:style w:type="character" w:customStyle="1" w:styleId="WW8Num11z5">
    <w:name w:val="WW8Num11z5"/>
    <w:rsid w:val="004F6D9C"/>
  </w:style>
  <w:style w:type="character" w:customStyle="1" w:styleId="WW8Num11z6">
    <w:name w:val="WW8Num11z6"/>
    <w:rsid w:val="004F6D9C"/>
  </w:style>
  <w:style w:type="character" w:customStyle="1" w:styleId="WW8Num11z7">
    <w:name w:val="WW8Num11z7"/>
    <w:rsid w:val="004F6D9C"/>
  </w:style>
  <w:style w:type="character" w:customStyle="1" w:styleId="WW8Num11z8">
    <w:name w:val="WW8Num11z8"/>
    <w:rsid w:val="004F6D9C"/>
  </w:style>
  <w:style w:type="character" w:customStyle="1" w:styleId="WW8Num12z0">
    <w:name w:val="WW8Num12z0"/>
    <w:rsid w:val="004F6D9C"/>
  </w:style>
  <w:style w:type="character" w:customStyle="1" w:styleId="WW8Num13z0">
    <w:name w:val="WW8Num13z0"/>
    <w:rsid w:val="004F6D9C"/>
  </w:style>
  <w:style w:type="character" w:customStyle="1" w:styleId="WW8Num14z0">
    <w:name w:val="WW8Num14z0"/>
    <w:rsid w:val="004F6D9C"/>
  </w:style>
  <w:style w:type="character" w:customStyle="1" w:styleId="WW8Num14z1">
    <w:name w:val="WW8Num14z1"/>
    <w:rsid w:val="004F6D9C"/>
  </w:style>
  <w:style w:type="character" w:customStyle="1" w:styleId="WW8Num14z2">
    <w:name w:val="WW8Num14z2"/>
    <w:rsid w:val="004F6D9C"/>
  </w:style>
  <w:style w:type="character" w:customStyle="1" w:styleId="WW8Num14z3">
    <w:name w:val="WW8Num14z3"/>
    <w:rsid w:val="004F6D9C"/>
  </w:style>
  <w:style w:type="character" w:customStyle="1" w:styleId="WW8Num14z4">
    <w:name w:val="WW8Num14z4"/>
    <w:rsid w:val="004F6D9C"/>
  </w:style>
  <w:style w:type="character" w:customStyle="1" w:styleId="WW8Num14z5">
    <w:name w:val="WW8Num14z5"/>
    <w:rsid w:val="004F6D9C"/>
  </w:style>
  <w:style w:type="character" w:customStyle="1" w:styleId="WW8Num14z6">
    <w:name w:val="WW8Num14z6"/>
    <w:rsid w:val="004F6D9C"/>
  </w:style>
  <w:style w:type="character" w:customStyle="1" w:styleId="WW8Num14z7">
    <w:name w:val="WW8Num14z7"/>
    <w:rsid w:val="004F6D9C"/>
  </w:style>
  <w:style w:type="character" w:customStyle="1" w:styleId="WW8Num14z8">
    <w:name w:val="WW8Num14z8"/>
    <w:rsid w:val="004F6D9C"/>
  </w:style>
  <w:style w:type="character" w:customStyle="1" w:styleId="Domylnaczcionkaakapitu5">
    <w:name w:val="Domyślna czcionka akapitu5"/>
    <w:rsid w:val="004F6D9C"/>
  </w:style>
  <w:style w:type="character" w:customStyle="1" w:styleId="Domylnaczcionkaakapitu4">
    <w:name w:val="Domyślna czcionka akapitu4"/>
    <w:rsid w:val="004F6D9C"/>
  </w:style>
  <w:style w:type="character" w:customStyle="1" w:styleId="Domylnaczcionkaakapitu3">
    <w:name w:val="Domyślna czcionka akapitu3"/>
    <w:rsid w:val="004F6D9C"/>
  </w:style>
  <w:style w:type="character" w:customStyle="1" w:styleId="WW8Num7z1">
    <w:name w:val="WW8Num7z1"/>
    <w:rsid w:val="004F6D9C"/>
    <w:rPr>
      <w:rFonts w:ascii="Courier New" w:hAnsi="Courier New" w:cs="Courier New"/>
      <w:sz w:val="20"/>
    </w:rPr>
  </w:style>
  <w:style w:type="character" w:customStyle="1" w:styleId="WW8Num7z2">
    <w:name w:val="WW8Num7z2"/>
    <w:rsid w:val="004F6D9C"/>
    <w:rPr>
      <w:rFonts w:ascii="Wingdings" w:hAnsi="Wingdings" w:cs="Wingdings"/>
      <w:sz w:val="20"/>
    </w:rPr>
  </w:style>
  <w:style w:type="character" w:customStyle="1" w:styleId="WW8Num9z1">
    <w:name w:val="WW8Num9z1"/>
    <w:rsid w:val="004F6D9C"/>
    <w:rPr>
      <w:rFonts w:ascii="Courier New" w:hAnsi="Courier New" w:cs="Courier New"/>
      <w:sz w:val="20"/>
    </w:rPr>
  </w:style>
  <w:style w:type="character" w:customStyle="1" w:styleId="WW8Num9z2">
    <w:name w:val="WW8Num9z2"/>
    <w:rsid w:val="004F6D9C"/>
    <w:rPr>
      <w:rFonts w:ascii="Wingdings" w:hAnsi="Wingdings" w:cs="Wingdings"/>
      <w:sz w:val="20"/>
    </w:rPr>
  </w:style>
  <w:style w:type="character" w:customStyle="1" w:styleId="WW8Num10z1">
    <w:name w:val="WW8Num10z1"/>
    <w:rsid w:val="004F6D9C"/>
    <w:rPr>
      <w:rFonts w:ascii="Courier New" w:hAnsi="Courier New" w:cs="Courier New"/>
      <w:sz w:val="20"/>
    </w:rPr>
  </w:style>
  <w:style w:type="character" w:customStyle="1" w:styleId="WW8Num10z2">
    <w:name w:val="WW8Num10z2"/>
    <w:rsid w:val="004F6D9C"/>
    <w:rPr>
      <w:rFonts w:ascii="Wingdings" w:hAnsi="Wingdings" w:cs="Wingdings"/>
      <w:sz w:val="20"/>
    </w:rPr>
  </w:style>
  <w:style w:type="character" w:customStyle="1" w:styleId="Domylnaczcionkaakapitu2">
    <w:name w:val="Domyślna czcionka akapitu2"/>
    <w:rsid w:val="004F6D9C"/>
  </w:style>
  <w:style w:type="character" w:customStyle="1" w:styleId="WW-Mocnowyrniony">
    <w:name w:val="WW-Mocno wyróżniony"/>
    <w:rsid w:val="004F6D9C"/>
    <w:rPr>
      <w:b/>
      <w:bCs/>
    </w:rPr>
  </w:style>
  <w:style w:type="character" w:customStyle="1" w:styleId="Symbolewypunktowania">
    <w:name w:val="Symbole wypunktowania"/>
    <w:rsid w:val="004F6D9C"/>
    <w:rPr>
      <w:rFonts w:ascii="OpenSymbol" w:eastAsia="OpenSymbol" w:hAnsi="OpenSymbol" w:cs="OpenSymbol"/>
    </w:rPr>
  </w:style>
  <w:style w:type="character" w:customStyle="1" w:styleId="Znakinumeracji">
    <w:name w:val="Znaki numeracji"/>
    <w:rsid w:val="004F6D9C"/>
  </w:style>
  <w:style w:type="character" w:customStyle="1" w:styleId="Domylnaczcionkaakapitu1">
    <w:name w:val="Domyślna czcionka akapitu1"/>
    <w:rsid w:val="004F6D9C"/>
  </w:style>
  <w:style w:type="character" w:customStyle="1" w:styleId="Znakiwypunktowania">
    <w:name w:val="Znaki wypunktowania"/>
    <w:rsid w:val="004F6D9C"/>
    <w:rPr>
      <w:rFonts w:ascii="OpenSymbol" w:eastAsia="OpenSymbol" w:hAnsi="OpenSymbol" w:cs="OpenSymbol"/>
    </w:rPr>
  </w:style>
  <w:style w:type="paragraph" w:customStyle="1" w:styleId="Nagwek50">
    <w:name w:val="Nagłówek5"/>
    <w:basedOn w:val="Normalny"/>
    <w:next w:val="Tekstpodstawowy"/>
    <w:rsid w:val="004F6D9C"/>
    <w:pPr>
      <w:keepNext/>
      <w:widowControl/>
      <w:autoSpaceDN/>
      <w:spacing w:before="240" w:after="120" w:line="252" w:lineRule="auto"/>
      <w:textAlignment w:val="auto"/>
    </w:pPr>
    <w:rPr>
      <w:rFonts w:ascii="Liberation Sans" w:eastAsia="Microsoft YaHei" w:hAnsi="Liberation Sans" w:cs="Mangal"/>
      <w:kern w:val="1"/>
      <w:sz w:val="28"/>
      <w:szCs w:val="28"/>
      <w:lang w:eastAsia="zh-CN"/>
    </w:rPr>
  </w:style>
  <w:style w:type="paragraph" w:customStyle="1" w:styleId="Indeks">
    <w:name w:val="Indeks"/>
    <w:basedOn w:val="Normalny"/>
    <w:rsid w:val="004F6D9C"/>
    <w:pPr>
      <w:widowControl/>
      <w:suppressLineNumbers/>
      <w:autoSpaceDN/>
      <w:spacing w:line="252" w:lineRule="auto"/>
      <w:textAlignment w:val="auto"/>
    </w:pPr>
    <w:rPr>
      <w:rFonts w:eastAsia="Calibri" w:cs="Mangal"/>
      <w:kern w:val="1"/>
      <w:lang w:eastAsia="zh-CN"/>
    </w:rPr>
  </w:style>
  <w:style w:type="paragraph" w:customStyle="1" w:styleId="Nagwek40">
    <w:name w:val="Nagłówek4"/>
    <w:basedOn w:val="Normalny"/>
    <w:next w:val="Tekstpodstawowy"/>
    <w:rsid w:val="004F6D9C"/>
    <w:pPr>
      <w:keepNext/>
      <w:widowControl/>
      <w:autoSpaceDN/>
      <w:spacing w:before="240" w:after="120" w:line="252" w:lineRule="auto"/>
      <w:textAlignment w:val="auto"/>
    </w:pPr>
    <w:rPr>
      <w:rFonts w:ascii="Liberation Sans" w:eastAsia="Microsoft YaHei" w:hAnsi="Liberation Sans" w:cs="Mangal"/>
      <w:kern w:val="1"/>
      <w:sz w:val="28"/>
      <w:szCs w:val="28"/>
      <w:lang w:eastAsia="zh-CN"/>
    </w:rPr>
  </w:style>
  <w:style w:type="paragraph" w:customStyle="1" w:styleId="Legenda1">
    <w:name w:val="Legenda1"/>
    <w:basedOn w:val="Normalny"/>
    <w:rsid w:val="004F6D9C"/>
    <w:pPr>
      <w:widowControl/>
      <w:suppressLineNumbers/>
      <w:autoSpaceDN/>
      <w:spacing w:before="120" w:after="120" w:line="252" w:lineRule="auto"/>
      <w:textAlignment w:val="auto"/>
    </w:pPr>
    <w:rPr>
      <w:rFonts w:eastAsia="Calibri" w:cs="Mangal"/>
      <w:i/>
      <w:iCs/>
      <w:kern w:val="1"/>
      <w:sz w:val="24"/>
      <w:szCs w:val="24"/>
      <w:lang w:eastAsia="zh-CN"/>
    </w:rPr>
  </w:style>
  <w:style w:type="paragraph" w:customStyle="1" w:styleId="Nagwek30">
    <w:name w:val="Nagłówek3"/>
    <w:basedOn w:val="Normalny"/>
    <w:next w:val="Tekstpodstawowy"/>
    <w:rsid w:val="004F6D9C"/>
    <w:pPr>
      <w:keepNext/>
      <w:widowControl/>
      <w:autoSpaceDN/>
      <w:spacing w:before="240" w:after="120" w:line="252" w:lineRule="auto"/>
      <w:textAlignment w:val="auto"/>
    </w:pPr>
    <w:rPr>
      <w:rFonts w:ascii="Arial" w:eastAsia="Microsoft YaHei" w:hAnsi="Arial" w:cs="Mangal"/>
      <w:kern w:val="1"/>
      <w:sz w:val="28"/>
      <w:szCs w:val="28"/>
      <w:lang w:eastAsia="zh-CN"/>
    </w:rPr>
  </w:style>
  <w:style w:type="paragraph" w:customStyle="1" w:styleId="Podpis2">
    <w:name w:val="Podpis2"/>
    <w:basedOn w:val="Normalny"/>
    <w:rsid w:val="004F6D9C"/>
    <w:pPr>
      <w:widowControl/>
      <w:suppressLineNumbers/>
      <w:autoSpaceDN/>
      <w:spacing w:before="120" w:after="120" w:line="252" w:lineRule="auto"/>
      <w:textAlignment w:val="auto"/>
    </w:pPr>
    <w:rPr>
      <w:rFonts w:eastAsia="Calibri" w:cs="Mangal"/>
      <w:i/>
      <w:iCs/>
      <w:kern w:val="1"/>
      <w:sz w:val="24"/>
      <w:szCs w:val="24"/>
      <w:lang w:eastAsia="zh-CN"/>
    </w:rPr>
  </w:style>
  <w:style w:type="paragraph" w:customStyle="1" w:styleId="Nagwek10">
    <w:name w:val="Nagłówek1"/>
    <w:basedOn w:val="Normalny"/>
    <w:next w:val="Tekstpodstawowy"/>
    <w:rsid w:val="004F6D9C"/>
    <w:pPr>
      <w:keepNext/>
      <w:widowControl/>
      <w:autoSpaceDN/>
      <w:spacing w:before="240" w:after="120" w:line="252" w:lineRule="auto"/>
      <w:textAlignment w:val="auto"/>
    </w:pPr>
    <w:rPr>
      <w:rFonts w:ascii="Arial" w:eastAsia="Microsoft YaHei" w:hAnsi="Arial" w:cs="Mangal"/>
      <w:kern w:val="1"/>
      <w:sz w:val="28"/>
      <w:szCs w:val="28"/>
      <w:lang w:eastAsia="zh-CN"/>
    </w:rPr>
  </w:style>
  <w:style w:type="paragraph" w:customStyle="1" w:styleId="Podpis1">
    <w:name w:val="Podpis1"/>
    <w:basedOn w:val="Normalny"/>
    <w:rsid w:val="004F6D9C"/>
    <w:pPr>
      <w:widowControl/>
      <w:suppressLineNumbers/>
      <w:autoSpaceDN/>
      <w:spacing w:before="120" w:after="120" w:line="252" w:lineRule="auto"/>
      <w:textAlignment w:val="auto"/>
    </w:pPr>
    <w:rPr>
      <w:rFonts w:eastAsia="Calibri" w:cs="Mangal"/>
      <w:i/>
      <w:iCs/>
      <w:kern w:val="1"/>
      <w:sz w:val="24"/>
      <w:szCs w:val="24"/>
      <w:lang w:eastAsia="zh-CN"/>
    </w:rPr>
  </w:style>
  <w:style w:type="paragraph" w:customStyle="1" w:styleId="western">
    <w:name w:val="western"/>
    <w:basedOn w:val="Normalny"/>
    <w:qFormat/>
    <w:rsid w:val="004F6D9C"/>
    <w:pPr>
      <w:widowControl/>
      <w:autoSpaceDN/>
      <w:spacing w:before="280" w:after="119" w:line="240" w:lineRule="auto"/>
      <w:textAlignment w:val="auto"/>
    </w:pPr>
    <w:rPr>
      <w:rFonts w:ascii="Times New Roman" w:eastAsia="Times New Roman" w:hAnsi="Times New Roman" w:cs="Times New Roman"/>
      <w:color w:val="000000"/>
      <w:kern w:val="1"/>
      <w:sz w:val="24"/>
      <w:szCs w:val="24"/>
      <w:lang w:eastAsia="zh-CN"/>
    </w:rPr>
  </w:style>
  <w:style w:type="paragraph" w:customStyle="1" w:styleId="cjk">
    <w:name w:val="cjk"/>
    <w:basedOn w:val="Normalny"/>
    <w:rsid w:val="004F6D9C"/>
    <w:pPr>
      <w:widowControl/>
      <w:autoSpaceDN/>
      <w:spacing w:before="280" w:after="119" w:line="240" w:lineRule="auto"/>
      <w:textAlignment w:val="auto"/>
    </w:pPr>
    <w:rPr>
      <w:rFonts w:ascii="Times New Roman" w:eastAsia="Times New Roman" w:hAnsi="Times New Roman" w:cs="Times New Roman"/>
      <w:color w:val="000000"/>
      <w:kern w:val="1"/>
      <w:sz w:val="24"/>
      <w:szCs w:val="24"/>
      <w:lang w:eastAsia="zh-CN"/>
    </w:rPr>
  </w:style>
  <w:style w:type="paragraph" w:customStyle="1" w:styleId="ctl">
    <w:name w:val="ctl"/>
    <w:basedOn w:val="Normalny"/>
    <w:rsid w:val="004F6D9C"/>
    <w:pPr>
      <w:widowControl/>
      <w:autoSpaceDN/>
      <w:spacing w:before="280" w:after="119" w:line="240" w:lineRule="auto"/>
      <w:textAlignment w:val="auto"/>
    </w:pPr>
    <w:rPr>
      <w:rFonts w:eastAsia="Times New Roman" w:cs="Calibri"/>
      <w:color w:val="000000"/>
      <w:kern w:val="1"/>
      <w:sz w:val="24"/>
      <w:szCs w:val="24"/>
      <w:lang w:eastAsia="zh-CN"/>
    </w:rPr>
  </w:style>
  <w:style w:type="paragraph" w:customStyle="1" w:styleId="western1">
    <w:name w:val="western1"/>
    <w:basedOn w:val="Normalny"/>
    <w:rsid w:val="004F6D9C"/>
    <w:pPr>
      <w:widowControl/>
      <w:autoSpaceDN/>
      <w:spacing w:before="280" w:after="0" w:line="240" w:lineRule="auto"/>
      <w:textAlignment w:val="auto"/>
    </w:pPr>
    <w:rPr>
      <w:rFonts w:ascii="Liberation Serif" w:eastAsia="Times New Roman" w:hAnsi="Liberation Serif" w:cs="Liberation Serif"/>
      <w:color w:val="000000"/>
      <w:kern w:val="1"/>
      <w:sz w:val="24"/>
      <w:szCs w:val="24"/>
      <w:lang w:eastAsia="zh-CN"/>
    </w:rPr>
  </w:style>
  <w:style w:type="paragraph" w:customStyle="1" w:styleId="cjk1">
    <w:name w:val="cjk1"/>
    <w:basedOn w:val="Normalny"/>
    <w:rsid w:val="004F6D9C"/>
    <w:pPr>
      <w:widowControl/>
      <w:autoSpaceDN/>
      <w:spacing w:before="280" w:after="0" w:line="240" w:lineRule="auto"/>
      <w:textAlignment w:val="auto"/>
    </w:pPr>
    <w:rPr>
      <w:rFonts w:ascii="SimSun" w:hAnsi="SimSun" w:cs="SimSun"/>
      <w:color w:val="000000"/>
      <w:kern w:val="1"/>
      <w:sz w:val="24"/>
      <w:szCs w:val="24"/>
      <w:lang w:eastAsia="zh-CN"/>
    </w:rPr>
  </w:style>
  <w:style w:type="paragraph" w:customStyle="1" w:styleId="ctl1">
    <w:name w:val="ctl1"/>
    <w:basedOn w:val="Normalny"/>
    <w:rsid w:val="004F6D9C"/>
    <w:pPr>
      <w:widowControl/>
      <w:autoSpaceDN/>
      <w:spacing w:before="280" w:after="0" w:line="240" w:lineRule="auto"/>
      <w:textAlignment w:val="auto"/>
    </w:pPr>
    <w:rPr>
      <w:rFonts w:ascii="Mangal" w:eastAsia="Times New Roman" w:hAnsi="Mangal" w:cs="Mangal"/>
      <w:color w:val="000000"/>
      <w:kern w:val="1"/>
      <w:sz w:val="24"/>
      <w:szCs w:val="24"/>
      <w:lang w:eastAsia="zh-CN"/>
    </w:rPr>
  </w:style>
  <w:style w:type="paragraph" w:customStyle="1" w:styleId="Zawartotabeli">
    <w:name w:val="Zawartość tabeli"/>
    <w:basedOn w:val="Normalny"/>
    <w:qFormat/>
    <w:rsid w:val="004F6D9C"/>
    <w:pPr>
      <w:widowControl/>
      <w:suppressLineNumbers/>
      <w:autoSpaceDN/>
      <w:spacing w:after="0" w:line="240" w:lineRule="auto"/>
      <w:textAlignment w:val="auto"/>
    </w:pPr>
    <w:rPr>
      <w:rFonts w:ascii="Liberation Serif" w:hAnsi="Liberation Serif" w:cs="Mangal"/>
      <w:kern w:val="1"/>
      <w:sz w:val="24"/>
      <w:szCs w:val="24"/>
      <w:lang w:eastAsia="zh-CN" w:bidi="hi-IN"/>
    </w:rPr>
  </w:style>
  <w:style w:type="paragraph" w:customStyle="1" w:styleId="Nagwek20">
    <w:name w:val="Nagłówek2"/>
    <w:basedOn w:val="Normalny"/>
    <w:next w:val="Podtytu"/>
    <w:rsid w:val="004F6D9C"/>
    <w:pPr>
      <w:widowControl/>
      <w:autoSpaceDN/>
      <w:spacing w:after="0" w:line="240" w:lineRule="auto"/>
      <w:jc w:val="center"/>
      <w:textAlignment w:val="auto"/>
    </w:pPr>
    <w:rPr>
      <w:rFonts w:ascii="Times New Roman" w:eastAsia="Times New Roman" w:hAnsi="Times New Roman" w:cs="Times New Roman"/>
      <w:b/>
      <w:color w:val="00000A"/>
      <w:kern w:val="1"/>
      <w:sz w:val="20"/>
      <w:szCs w:val="20"/>
      <w:lang w:eastAsia="zh-CN"/>
    </w:rPr>
  </w:style>
  <w:style w:type="paragraph" w:customStyle="1" w:styleId="Nagwek11">
    <w:name w:val="Nagłówek 11"/>
    <w:basedOn w:val="Normalny"/>
    <w:next w:val="Normalny"/>
    <w:rsid w:val="004F6D9C"/>
    <w:pPr>
      <w:keepNext/>
      <w:widowControl/>
      <w:numPr>
        <w:numId w:val="2"/>
      </w:numPr>
      <w:autoSpaceDN/>
      <w:spacing w:line="252" w:lineRule="auto"/>
      <w:jc w:val="center"/>
      <w:textAlignment w:val="auto"/>
    </w:pPr>
    <w:rPr>
      <w:rFonts w:eastAsia="Calibri" w:cs="Calibri"/>
      <w:b/>
      <w:bCs/>
      <w:color w:val="00000A"/>
      <w:kern w:val="1"/>
      <w:lang w:eastAsia="zh-CN"/>
    </w:rPr>
  </w:style>
  <w:style w:type="paragraph" w:customStyle="1" w:styleId="Nagwek60">
    <w:name w:val="Nagłówek6"/>
    <w:basedOn w:val="Normalny"/>
    <w:rsid w:val="004F6D9C"/>
    <w:pPr>
      <w:widowControl/>
      <w:tabs>
        <w:tab w:val="center" w:pos="4536"/>
        <w:tab w:val="right" w:pos="9072"/>
      </w:tabs>
      <w:autoSpaceDN/>
      <w:spacing w:after="0" w:line="240" w:lineRule="auto"/>
      <w:textAlignment w:val="auto"/>
    </w:pPr>
    <w:rPr>
      <w:rFonts w:eastAsia="Calibri" w:cs="Calibri"/>
      <w:color w:val="00000A"/>
      <w:kern w:val="1"/>
      <w:lang w:eastAsia="zh-CN"/>
    </w:rPr>
  </w:style>
  <w:style w:type="paragraph" w:customStyle="1" w:styleId="Styl">
    <w:name w:val="Styl"/>
    <w:rsid w:val="004F6D9C"/>
    <w:pPr>
      <w:suppressAutoHyphens/>
      <w:autoSpaceDN/>
      <w:spacing w:after="0" w:line="240" w:lineRule="auto"/>
      <w:textAlignment w:val="auto"/>
    </w:pPr>
    <w:rPr>
      <w:rFonts w:ascii="Times New Roman" w:eastAsia="Arial" w:hAnsi="Times New Roman" w:cs="Times New Roman"/>
      <w:color w:val="00000A"/>
      <w:kern w:val="1"/>
      <w:sz w:val="24"/>
      <w:szCs w:val="24"/>
      <w:lang w:eastAsia="zh-CN"/>
    </w:rPr>
  </w:style>
  <w:style w:type="paragraph" w:customStyle="1" w:styleId="Tekstpodstawowy31">
    <w:name w:val="Tekst podstawowy 31"/>
    <w:basedOn w:val="Normalny"/>
    <w:rsid w:val="004F6D9C"/>
    <w:pPr>
      <w:autoSpaceDN/>
      <w:spacing w:after="120" w:line="240" w:lineRule="auto"/>
      <w:textAlignment w:val="auto"/>
    </w:pPr>
    <w:rPr>
      <w:rFonts w:ascii="Times New Roman" w:eastAsia="Lucida Sans Unicode" w:hAnsi="Times New Roman"/>
      <w:color w:val="00000A"/>
      <w:kern w:val="1"/>
      <w:sz w:val="16"/>
      <w:szCs w:val="16"/>
      <w:lang w:eastAsia="zh-CN" w:bidi="hi-IN"/>
    </w:rPr>
  </w:style>
  <w:style w:type="paragraph" w:customStyle="1" w:styleId="Liniapozioma">
    <w:name w:val="Linia pozioma"/>
    <w:basedOn w:val="Normalny"/>
    <w:next w:val="Tekstpodstawowy"/>
    <w:rsid w:val="004F6D9C"/>
    <w:pPr>
      <w:widowControl/>
      <w:suppressLineNumbers/>
      <w:pBdr>
        <w:top w:val="none" w:sz="0" w:space="0" w:color="000000"/>
        <w:left w:val="none" w:sz="0" w:space="0" w:color="000000"/>
        <w:bottom w:val="double" w:sz="1" w:space="0" w:color="808080"/>
        <w:right w:val="none" w:sz="0" w:space="0" w:color="000000"/>
      </w:pBdr>
      <w:autoSpaceDN/>
      <w:spacing w:after="283" w:line="252" w:lineRule="auto"/>
      <w:textAlignment w:val="auto"/>
    </w:pPr>
    <w:rPr>
      <w:rFonts w:eastAsia="Calibri" w:cs="Calibri"/>
      <w:kern w:val="1"/>
      <w:sz w:val="12"/>
      <w:szCs w:val="12"/>
      <w:lang w:eastAsia="zh-CN"/>
    </w:rPr>
  </w:style>
  <w:style w:type="paragraph" w:customStyle="1" w:styleId="Nagwektabeli">
    <w:name w:val="Nagłówek tabeli"/>
    <w:basedOn w:val="Zawartotabeli"/>
    <w:rsid w:val="004F6D9C"/>
    <w:pPr>
      <w:jc w:val="center"/>
    </w:pPr>
    <w:rPr>
      <w:b/>
      <w:bCs/>
    </w:rPr>
  </w:style>
  <w:style w:type="character" w:customStyle="1" w:styleId="StrongEmphasis">
    <w:name w:val="Strong Emphasis"/>
    <w:rsid w:val="004F6D9C"/>
    <w:rPr>
      <w:b/>
      <w:bCs/>
    </w:rPr>
  </w:style>
  <w:style w:type="character" w:customStyle="1" w:styleId="Nagwek7Znak">
    <w:name w:val="Nagłówek 7 Znak"/>
    <w:basedOn w:val="Domylnaczcionkaakapitu"/>
    <w:link w:val="Nagwek7"/>
    <w:rsid w:val="00FA31EA"/>
    <w:rPr>
      <w:rFonts w:ascii="Garamond" w:eastAsia="Times New Roman" w:hAnsi="Garamond" w:cs="Garamond"/>
      <w:sz w:val="24"/>
      <w:szCs w:val="20"/>
      <w:lang w:eastAsia="zh-CN"/>
    </w:rPr>
  </w:style>
  <w:style w:type="paragraph" w:customStyle="1" w:styleId="Tekstpodstawowy32">
    <w:name w:val="Tekst podstawowy 32"/>
    <w:basedOn w:val="Standard"/>
    <w:rsid w:val="00FA31EA"/>
    <w:pPr>
      <w:spacing w:after="120" w:line="240" w:lineRule="auto"/>
    </w:pPr>
    <w:rPr>
      <w:rFonts w:eastAsia="Calibri" w:cs="Calibri"/>
      <w:sz w:val="16"/>
      <w:szCs w:val="16"/>
      <w:lang w:eastAsia="zh-CN"/>
    </w:rPr>
  </w:style>
  <w:style w:type="paragraph" w:customStyle="1" w:styleId="TableContentsuser">
    <w:name w:val="Table Contents (user)"/>
    <w:basedOn w:val="Standard"/>
    <w:rsid w:val="00FA31EA"/>
    <w:pPr>
      <w:suppressLineNumbers/>
      <w:spacing w:after="0" w:line="240" w:lineRule="auto"/>
    </w:pPr>
    <w:rPr>
      <w:rFonts w:ascii="Liberation Serif" w:eastAsia="SimSun, 宋体" w:hAnsi="Liberation Serif" w:cs="Mangal, Mangal"/>
      <w:sz w:val="24"/>
      <w:szCs w:val="24"/>
      <w:lang w:eastAsia="zh-CN" w:bidi="hi-IN"/>
    </w:rPr>
  </w:style>
  <w:style w:type="paragraph" w:customStyle="1" w:styleId="Textbodyindent">
    <w:name w:val="Text body indent"/>
    <w:basedOn w:val="Standard"/>
    <w:rsid w:val="00FA31EA"/>
    <w:pPr>
      <w:spacing w:after="120" w:line="240" w:lineRule="auto"/>
      <w:ind w:left="283"/>
    </w:pPr>
    <w:rPr>
      <w:rFonts w:eastAsia="Calibri" w:cs="Calibri"/>
      <w:lang w:eastAsia="zh-CN"/>
    </w:rPr>
  </w:style>
  <w:style w:type="paragraph" w:customStyle="1" w:styleId="Heading1user">
    <w:name w:val="Heading 1 (user)"/>
    <w:basedOn w:val="Standard"/>
    <w:next w:val="Standard"/>
    <w:rsid w:val="00FA31EA"/>
    <w:pPr>
      <w:keepNext/>
      <w:spacing w:line="240" w:lineRule="auto"/>
      <w:jc w:val="center"/>
    </w:pPr>
    <w:rPr>
      <w:rFonts w:eastAsia="Calibri" w:cs="Times New Roman"/>
      <w:b/>
      <w:bCs/>
      <w:color w:val="00000A"/>
      <w:lang w:eastAsia="zh-CN"/>
    </w:rPr>
  </w:style>
  <w:style w:type="paragraph" w:customStyle="1" w:styleId="Headeruser">
    <w:name w:val="Header (user)"/>
    <w:basedOn w:val="Standard"/>
    <w:rsid w:val="00FA31EA"/>
    <w:pPr>
      <w:tabs>
        <w:tab w:val="center" w:pos="4536"/>
        <w:tab w:val="right" w:pos="9072"/>
      </w:tabs>
      <w:spacing w:after="0" w:line="240" w:lineRule="auto"/>
    </w:pPr>
    <w:rPr>
      <w:rFonts w:eastAsia="Calibri" w:cs="Times New Roman"/>
      <w:color w:val="00000A"/>
      <w:lang w:eastAsia="zh-CN"/>
    </w:rPr>
  </w:style>
  <w:style w:type="character" w:customStyle="1" w:styleId="WW8Num12z1">
    <w:name w:val="WW8Num12z1"/>
    <w:rsid w:val="00FA31EA"/>
    <w:rPr>
      <w:rFonts w:ascii="Courier New" w:hAnsi="Courier New" w:cs="Courier New"/>
      <w:sz w:val="20"/>
    </w:rPr>
  </w:style>
  <w:style w:type="character" w:customStyle="1" w:styleId="WW8Num12z2">
    <w:name w:val="WW8Num12z2"/>
    <w:rsid w:val="00FA31EA"/>
    <w:rPr>
      <w:rFonts w:ascii="Wingdings" w:hAnsi="Wingdings" w:cs="Wingdings"/>
      <w:sz w:val="20"/>
    </w:rPr>
  </w:style>
  <w:style w:type="character" w:customStyle="1" w:styleId="WW8Num13z1">
    <w:name w:val="WW8Num13z1"/>
    <w:rsid w:val="00FA31EA"/>
    <w:rPr>
      <w:rFonts w:ascii="Courier New" w:hAnsi="Courier New" w:cs="Courier New"/>
      <w:sz w:val="20"/>
    </w:rPr>
  </w:style>
  <w:style w:type="character" w:customStyle="1" w:styleId="WW8Num13z2">
    <w:name w:val="WW8Num13z2"/>
    <w:rsid w:val="00FA31EA"/>
    <w:rPr>
      <w:rFonts w:ascii="Wingdings" w:hAnsi="Wingdings" w:cs="Wingdings"/>
      <w:sz w:val="20"/>
    </w:rPr>
  </w:style>
  <w:style w:type="character" w:customStyle="1" w:styleId="WW8Num16z0">
    <w:name w:val="WW8Num16z0"/>
    <w:rsid w:val="00FA31EA"/>
    <w:rPr>
      <w:rFonts w:ascii="Symbol" w:hAnsi="Symbol" w:cs="Symbol"/>
      <w:sz w:val="20"/>
    </w:rPr>
  </w:style>
  <w:style w:type="character" w:customStyle="1" w:styleId="WW8Num18z0">
    <w:name w:val="WW8Num18z0"/>
    <w:rsid w:val="00FA31EA"/>
    <w:rPr>
      <w:rFonts w:ascii="Wingdings" w:hAnsi="Wingdings" w:cs="Wingdings"/>
      <w:b w:val="0"/>
      <w:sz w:val="24"/>
    </w:rPr>
  </w:style>
  <w:style w:type="character" w:customStyle="1" w:styleId="WW8Num19z0">
    <w:name w:val="WW8Num19z0"/>
    <w:rsid w:val="00FA31EA"/>
    <w:rPr>
      <w:rFonts w:ascii="Symbol" w:hAnsi="Symbol" w:cs="Symbol"/>
      <w:sz w:val="20"/>
    </w:rPr>
  </w:style>
  <w:style w:type="character" w:customStyle="1" w:styleId="WW8Num20z0">
    <w:name w:val="WW8Num20z0"/>
    <w:rsid w:val="00FA31EA"/>
    <w:rPr>
      <w:rFonts w:ascii="Symbol" w:hAnsi="Symbol" w:cs="Symbol"/>
      <w:sz w:val="20"/>
    </w:rPr>
  </w:style>
  <w:style w:type="character" w:customStyle="1" w:styleId="WW8Num20z1">
    <w:name w:val="WW8Num20z1"/>
    <w:rsid w:val="00FA31EA"/>
  </w:style>
  <w:style w:type="character" w:customStyle="1" w:styleId="WW8Num20z2">
    <w:name w:val="WW8Num20z2"/>
    <w:rsid w:val="00FA31EA"/>
  </w:style>
  <w:style w:type="character" w:customStyle="1" w:styleId="WW8Num21z0">
    <w:name w:val="WW8Num21z0"/>
    <w:rsid w:val="00FA31EA"/>
    <w:rPr>
      <w:rFonts w:ascii="Symbol" w:hAnsi="Symbol" w:cs="Symbol"/>
      <w:sz w:val="20"/>
      <w:szCs w:val="24"/>
    </w:rPr>
  </w:style>
  <w:style w:type="character" w:customStyle="1" w:styleId="WW8Num21z1">
    <w:name w:val="WW8Num21z1"/>
    <w:rsid w:val="00FA31EA"/>
  </w:style>
  <w:style w:type="character" w:customStyle="1" w:styleId="WW8Num21z2">
    <w:name w:val="WW8Num21z2"/>
    <w:rsid w:val="00FA31EA"/>
  </w:style>
  <w:style w:type="character" w:customStyle="1" w:styleId="WW8Num22z0">
    <w:name w:val="WW8Num22z0"/>
    <w:rsid w:val="00FA31EA"/>
    <w:rPr>
      <w:rFonts w:ascii="Wingdings" w:hAnsi="Wingdings" w:cs="Symbol"/>
      <w:color w:val="000000"/>
      <w:sz w:val="20"/>
    </w:rPr>
  </w:style>
  <w:style w:type="character" w:customStyle="1" w:styleId="WW8Num22z1">
    <w:name w:val="WW8Num22z1"/>
    <w:rsid w:val="00FA31EA"/>
  </w:style>
  <w:style w:type="character" w:customStyle="1" w:styleId="WW8Num23z0">
    <w:name w:val="WW8Num23z0"/>
    <w:rsid w:val="00FA31EA"/>
    <w:rPr>
      <w:rFonts w:ascii="Symbol" w:hAnsi="Symbol" w:cs="Wingdings"/>
      <w:b w:val="0"/>
      <w:sz w:val="24"/>
    </w:rPr>
  </w:style>
  <w:style w:type="character" w:customStyle="1" w:styleId="WW8Num24z0">
    <w:name w:val="WW8Num24z0"/>
    <w:rsid w:val="00FA31EA"/>
    <w:rPr>
      <w:rFonts w:ascii="Symbol" w:hAnsi="Symbol" w:cs="Symbol"/>
    </w:rPr>
  </w:style>
  <w:style w:type="character" w:customStyle="1" w:styleId="WW8Num25z0">
    <w:name w:val="WW8Num25z0"/>
    <w:rsid w:val="00FA31EA"/>
    <w:rPr>
      <w:rFonts w:ascii="Symbol" w:hAnsi="Symbol" w:cs="Times New Roman"/>
      <w:sz w:val="24"/>
    </w:rPr>
  </w:style>
  <w:style w:type="character" w:customStyle="1" w:styleId="WW8Num27z0">
    <w:name w:val="WW8Num27z0"/>
    <w:rsid w:val="00FA31EA"/>
    <w:rPr>
      <w:rFonts w:ascii="Symbol" w:hAnsi="Symbol" w:cs="Symbol"/>
      <w:sz w:val="20"/>
    </w:rPr>
  </w:style>
  <w:style w:type="character" w:customStyle="1" w:styleId="WW8Num28z0">
    <w:name w:val="WW8Num28z0"/>
    <w:rsid w:val="00FA31EA"/>
    <w:rPr>
      <w:rFonts w:ascii="Symbol" w:hAnsi="Symbol" w:cs="Symbol"/>
      <w:sz w:val="20"/>
    </w:rPr>
  </w:style>
  <w:style w:type="character" w:customStyle="1" w:styleId="WW8Num29z0">
    <w:name w:val="WW8Num29z0"/>
    <w:rsid w:val="00FA31EA"/>
    <w:rPr>
      <w:rFonts w:ascii="Symbol" w:hAnsi="Symbol" w:cs="OpenSymbol"/>
      <w:sz w:val="24"/>
    </w:rPr>
  </w:style>
  <w:style w:type="character" w:customStyle="1" w:styleId="WW8Num29z1">
    <w:name w:val="WW8Num29z1"/>
    <w:rsid w:val="00FA31EA"/>
    <w:rPr>
      <w:rFonts w:ascii="Symbol" w:hAnsi="Symbol" w:cs="OpenSymbol"/>
    </w:rPr>
  </w:style>
  <w:style w:type="character" w:customStyle="1" w:styleId="WW8Num29z2">
    <w:name w:val="WW8Num29z2"/>
    <w:rsid w:val="00FA31EA"/>
    <w:rPr>
      <w:rFonts w:ascii="Wingdings" w:hAnsi="Wingdings" w:cs="Wingdings"/>
    </w:rPr>
  </w:style>
  <w:style w:type="character" w:customStyle="1" w:styleId="WW8Num30z0">
    <w:name w:val="WW8Num30z0"/>
    <w:rsid w:val="00FA31EA"/>
    <w:rPr>
      <w:rFonts w:ascii="Symbol" w:hAnsi="Symbol" w:cs="Symbol"/>
    </w:rPr>
  </w:style>
  <w:style w:type="character" w:customStyle="1" w:styleId="WW8Num30z2">
    <w:name w:val="WW8Num30z2"/>
    <w:rsid w:val="00FA31EA"/>
    <w:rPr>
      <w:rFonts w:ascii="Wingdings" w:hAnsi="Wingdings" w:cs="Wingdings"/>
    </w:rPr>
  </w:style>
  <w:style w:type="character" w:customStyle="1" w:styleId="WW8Num30z4">
    <w:name w:val="WW8Num30z4"/>
    <w:rsid w:val="00FA31EA"/>
    <w:rPr>
      <w:rFonts w:ascii="Courier New" w:hAnsi="Courier New" w:cs="Courier New"/>
    </w:rPr>
  </w:style>
  <w:style w:type="character" w:customStyle="1" w:styleId="WW8Num31z0">
    <w:name w:val="WW8Num31z0"/>
    <w:rsid w:val="00FA31EA"/>
    <w:rPr>
      <w:rFonts w:ascii="Symbol" w:hAnsi="Symbol" w:cs="Symbol"/>
    </w:rPr>
  </w:style>
  <w:style w:type="character" w:customStyle="1" w:styleId="WW8Num31z1">
    <w:name w:val="WW8Num31z1"/>
    <w:rsid w:val="00FA31EA"/>
    <w:rPr>
      <w:rFonts w:ascii="Courier New" w:hAnsi="Courier New" w:cs="Courier New"/>
    </w:rPr>
  </w:style>
  <w:style w:type="character" w:customStyle="1" w:styleId="WW8Num31z2">
    <w:name w:val="WW8Num31z2"/>
    <w:rsid w:val="00FA31EA"/>
    <w:rPr>
      <w:rFonts w:ascii="Wingdings" w:hAnsi="Wingdings" w:cs="Wingdings"/>
    </w:rPr>
  </w:style>
  <w:style w:type="character" w:customStyle="1" w:styleId="WW8Num32z0">
    <w:name w:val="WW8Num32z0"/>
    <w:rsid w:val="00FA31EA"/>
    <w:rPr>
      <w:rFonts w:ascii="Symbol" w:hAnsi="Symbol" w:cs="Symbol"/>
      <w:b/>
      <w:color w:val="000000"/>
    </w:rPr>
  </w:style>
  <w:style w:type="character" w:customStyle="1" w:styleId="WW8Num22z2">
    <w:name w:val="WW8Num22z2"/>
    <w:rsid w:val="00FA31EA"/>
  </w:style>
  <w:style w:type="character" w:customStyle="1" w:styleId="WW8Num23z1">
    <w:name w:val="WW8Num23z1"/>
    <w:rsid w:val="00FA31EA"/>
    <w:rPr>
      <w:rFonts w:ascii="Courier New" w:hAnsi="Courier New" w:cs="Courier New"/>
      <w:sz w:val="20"/>
    </w:rPr>
  </w:style>
  <w:style w:type="character" w:customStyle="1" w:styleId="Absatz-Standardschriftart">
    <w:name w:val="Absatz-Standardschriftart"/>
    <w:rsid w:val="00FA31EA"/>
  </w:style>
  <w:style w:type="character" w:customStyle="1" w:styleId="WW-Absatz-Standardschriftart">
    <w:name w:val="WW-Absatz-Standardschriftart"/>
    <w:rsid w:val="00FA31EA"/>
  </w:style>
  <w:style w:type="character" w:customStyle="1" w:styleId="WW8Num8z1">
    <w:name w:val="WW8Num8z1"/>
    <w:rsid w:val="00FA31EA"/>
    <w:rPr>
      <w:rFonts w:ascii="Courier New" w:hAnsi="Courier New" w:cs="Courier New"/>
    </w:rPr>
  </w:style>
  <w:style w:type="character" w:customStyle="1" w:styleId="WW8Num16z1">
    <w:name w:val="WW8Num16z1"/>
    <w:rsid w:val="00FA31EA"/>
    <w:rPr>
      <w:rFonts w:ascii="Courier New" w:hAnsi="Courier New" w:cs="Courier New"/>
      <w:sz w:val="20"/>
    </w:rPr>
  </w:style>
  <w:style w:type="character" w:customStyle="1" w:styleId="WW8Num16z2">
    <w:name w:val="WW8Num16z2"/>
    <w:rsid w:val="00FA31EA"/>
    <w:rPr>
      <w:rFonts w:ascii="Wingdings" w:hAnsi="Wingdings" w:cs="Wingdings"/>
      <w:sz w:val="20"/>
    </w:rPr>
  </w:style>
  <w:style w:type="character" w:customStyle="1" w:styleId="WW8Num23z2">
    <w:name w:val="WW8Num23z2"/>
    <w:rsid w:val="00FA31EA"/>
    <w:rPr>
      <w:rFonts w:ascii="Wingdings" w:hAnsi="Wingdings" w:cs="Wingdings"/>
      <w:sz w:val="20"/>
    </w:rPr>
  </w:style>
  <w:style w:type="character" w:customStyle="1" w:styleId="WW8Num24z1">
    <w:name w:val="WW8Num24z1"/>
    <w:rsid w:val="00FA31EA"/>
    <w:rPr>
      <w:rFonts w:ascii="Courier New" w:hAnsi="Courier New" w:cs="Courier New"/>
      <w:sz w:val="20"/>
    </w:rPr>
  </w:style>
  <w:style w:type="character" w:customStyle="1" w:styleId="WW8Num24z2">
    <w:name w:val="WW8Num24z2"/>
    <w:rsid w:val="00FA31EA"/>
    <w:rPr>
      <w:rFonts w:ascii="Wingdings" w:hAnsi="Wingdings" w:cs="Wingdings"/>
      <w:sz w:val="20"/>
    </w:rPr>
  </w:style>
  <w:style w:type="character" w:customStyle="1" w:styleId="WW8Num25z1">
    <w:name w:val="WW8Num25z1"/>
    <w:rsid w:val="00FA31EA"/>
    <w:rPr>
      <w:rFonts w:ascii="Symbol" w:hAnsi="Symbol" w:cs="OpenSymbol"/>
    </w:rPr>
  </w:style>
  <w:style w:type="character" w:customStyle="1" w:styleId="WW8Num7z3">
    <w:name w:val="WW8Num7z3"/>
    <w:rsid w:val="00FA31EA"/>
  </w:style>
  <w:style w:type="character" w:customStyle="1" w:styleId="WW8Num7z4">
    <w:name w:val="WW8Num7z4"/>
    <w:rsid w:val="00FA31EA"/>
  </w:style>
  <w:style w:type="character" w:customStyle="1" w:styleId="WW8Num7z5">
    <w:name w:val="WW8Num7z5"/>
    <w:rsid w:val="00FA31EA"/>
  </w:style>
  <w:style w:type="character" w:customStyle="1" w:styleId="WW8Num7z6">
    <w:name w:val="WW8Num7z6"/>
    <w:rsid w:val="00FA31EA"/>
  </w:style>
  <w:style w:type="character" w:customStyle="1" w:styleId="WW8Num7z7">
    <w:name w:val="WW8Num7z7"/>
    <w:rsid w:val="00FA31EA"/>
  </w:style>
  <w:style w:type="character" w:customStyle="1" w:styleId="WW8Num7z8">
    <w:name w:val="WW8Num7z8"/>
    <w:rsid w:val="00FA31EA"/>
  </w:style>
  <w:style w:type="character" w:customStyle="1" w:styleId="WW8Num9z3">
    <w:name w:val="WW8Num9z3"/>
    <w:rsid w:val="00FA31EA"/>
  </w:style>
  <w:style w:type="character" w:customStyle="1" w:styleId="WW8Num9z4">
    <w:name w:val="WW8Num9z4"/>
    <w:rsid w:val="00FA31EA"/>
  </w:style>
  <w:style w:type="character" w:customStyle="1" w:styleId="WW8Num9z5">
    <w:name w:val="WW8Num9z5"/>
    <w:rsid w:val="00FA31EA"/>
  </w:style>
  <w:style w:type="character" w:customStyle="1" w:styleId="WW8Num9z6">
    <w:name w:val="WW8Num9z6"/>
    <w:rsid w:val="00FA31EA"/>
  </w:style>
  <w:style w:type="character" w:customStyle="1" w:styleId="WW8Num9z7">
    <w:name w:val="WW8Num9z7"/>
    <w:rsid w:val="00FA31EA"/>
  </w:style>
  <w:style w:type="character" w:customStyle="1" w:styleId="WW8Num9z8">
    <w:name w:val="WW8Num9z8"/>
    <w:rsid w:val="00FA31EA"/>
  </w:style>
  <w:style w:type="character" w:customStyle="1" w:styleId="WW8Num10z3">
    <w:name w:val="WW8Num10z3"/>
    <w:rsid w:val="00FA31EA"/>
  </w:style>
  <w:style w:type="character" w:customStyle="1" w:styleId="WW8Num10z4">
    <w:name w:val="WW8Num10z4"/>
    <w:rsid w:val="00FA31EA"/>
  </w:style>
  <w:style w:type="character" w:customStyle="1" w:styleId="WW8Num10z5">
    <w:name w:val="WW8Num10z5"/>
    <w:rsid w:val="00FA31EA"/>
  </w:style>
  <w:style w:type="character" w:customStyle="1" w:styleId="WW8Num10z6">
    <w:name w:val="WW8Num10z6"/>
    <w:rsid w:val="00FA31EA"/>
  </w:style>
  <w:style w:type="character" w:customStyle="1" w:styleId="WW8Num10z7">
    <w:name w:val="WW8Num10z7"/>
    <w:rsid w:val="00FA31EA"/>
  </w:style>
  <w:style w:type="character" w:customStyle="1" w:styleId="WW8Num10z8">
    <w:name w:val="WW8Num10z8"/>
    <w:rsid w:val="00FA31EA"/>
  </w:style>
  <w:style w:type="character" w:customStyle="1" w:styleId="WW8Num18z1">
    <w:name w:val="WW8Num18z1"/>
    <w:rsid w:val="00FA31EA"/>
  </w:style>
  <w:style w:type="character" w:customStyle="1" w:styleId="WW8Num18z2">
    <w:name w:val="WW8Num18z2"/>
    <w:rsid w:val="00FA31EA"/>
  </w:style>
  <w:style w:type="character" w:customStyle="1" w:styleId="WW8Num18z3">
    <w:name w:val="WW8Num18z3"/>
    <w:rsid w:val="00FA31EA"/>
  </w:style>
  <w:style w:type="character" w:customStyle="1" w:styleId="WW8Num18z4">
    <w:name w:val="WW8Num18z4"/>
    <w:rsid w:val="00FA31EA"/>
  </w:style>
  <w:style w:type="character" w:customStyle="1" w:styleId="WW8Num18z5">
    <w:name w:val="WW8Num18z5"/>
    <w:rsid w:val="00FA31EA"/>
  </w:style>
  <w:style w:type="character" w:customStyle="1" w:styleId="WW8Num18z6">
    <w:name w:val="WW8Num18z6"/>
    <w:rsid w:val="00FA31EA"/>
  </w:style>
  <w:style w:type="character" w:customStyle="1" w:styleId="WW8Num18z7">
    <w:name w:val="WW8Num18z7"/>
    <w:rsid w:val="00FA31EA"/>
  </w:style>
  <w:style w:type="character" w:customStyle="1" w:styleId="WW8Num18z8">
    <w:name w:val="WW8Num18z8"/>
    <w:rsid w:val="00FA31EA"/>
  </w:style>
  <w:style w:type="character" w:customStyle="1" w:styleId="WW8Num19z1">
    <w:name w:val="WW8Num19z1"/>
    <w:rsid w:val="00FA31EA"/>
  </w:style>
  <w:style w:type="character" w:customStyle="1" w:styleId="WW8Num19z2">
    <w:name w:val="WW8Num19z2"/>
    <w:rsid w:val="00FA31EA"/>
  </w:style>
  <w:style w:type="character" w:customStyle="1" w:styleId="WW8Num19z3">
    <w:name w:val="WW8Num19z3"/>
    <w:rsid w:val="00FA31EA"/>
  </w:style>
  <w:style w:type="character" w:customStyle="1" w:styleId="WW8Num19z4">
    <w:name w:val="WW8Num19z4"/>
    <w:rsid w:val="00FA31EA"/>
  </w:style>
  <w:style w:type="character" w:customStyle="1" w:styleId="WW8Num19z5">
    <w:name w:val="WW8Num19z5"/>
    <w:rsid w:val="00FA31EA"/>
  </w:style>
  <w:style w:type="character" w:customStyle="1" w:styleId="WW8Num19z6">
    <w:name w:val="WW8Num19z6"/>
    <w:rsid w:val="00FA31EA"/>
  </w:style>
  <w:style w:type="character" w:customStyle="1" w:styleId="WW8Num19z7">
    <w:name w:val="WW8Num19z7"/>
    <w:rsid w:val="00FA31EA"/>
  </w:style>
  <w:style w:type="character" w:customStyle="1" w:styleId="WW8Num19z8">
    <w:name w:val="WW8Num19z8"/>
    <w:rsid w:val="00FA31EA"/>
  </w:style>
  <w:style w:type="character" w:customStyle="1" w:styleId="WW8Num20z3">
    <w:name w:val="WW8Num20z3"/>
    <w:rsid w:val="00FA31EA"/>
  </w:style>
  <w:style w:type="character" w:customStyle="1" w:styleId="WW8Num20z4">
    <w:name w:val="WW8Num20z4"/>
    <w:rsid w:val="00FA31EA"/>
  </w:style>
  <w:style w:type="character" w:customStyle="1" w:styleId="WW8Num20z5">
    <w:name w:val="WW8Num20z5"/>
    <w:rsid w:val="00FA31EA"/>
  </w:style>
  <w:style w:type="character" w:customStyle="1" w:styleId="WW8Num20z6">
    <w:name w:val="WW8Num20z6"/>
    <w:rsid w:val="00FA31EA"/>
  </w:style>
  <w:style w:type="character" w:customStyle="1" w:styleId="WW8Num20z7">
    <w:name w:val="WW8Num20z7"/>
    <w:rsid w:val="00FA31EA"/>
  </w:style>
  <w:style w:type="character" w:customStyle="1" w:styleId="WW8Num20z8">
    <w:name w:val="WW8Num20z8"/>
    <w:rsid w:val="00FA31EA"/>
  </w:style>
  <w:style w:type="character" w:customStyle="1" w:styleId="WW8Num21z3">
    <w:name w:val="WW8Num21z3"/>
    <w:rsid w:val="00FA31EA"/>
  </w:style>
  <w:style w:type="character" w:customStyle="1" w:styleId="WW8Num21z4">
    <w:name w:val="WW8Num21z4"/>
    <w:rsid w:val="00FA31EA"/>
  </w:style>
  <w:style w:type="character" w:customStyle="1" w:styleId="WW8Num21z5">
    <w:name w:val="WW8Num21z5"/>
    <w:rsid w:val="00FA31EA"/>
  </w:style>
  <w:style w:type="character" w:customStyle="1" w:styleId="WW8Num21z6">
    <w:name w:val="WW8Num21z6"/>
    <w:rsid w:val="00FA31EA"/>
  </w:style>
  <w:style w:type="character" w:customStyle="1" w:styleId="WW8Num21z7">
    <w:name w:val="WW8Num21z7"/>
    <w:rsid w:val="00FA31EA"/>
  </w:style>
  <w:style w:type="character" w:customStyle="1" w:styleId="WW8Num21z8">
    <w:name w:val="WW8Num21z8"/>
    <w:rsid w:val="00FA31EA"/>
  </w:style>
  <w:style w:type="character" w:customStyle="1" w:styleId="WW8Num22z3">
    <w:name w:val="WW8Num22z3"/>
    <w:rsid w:val="00FA31EA"/>
  </w:style>
  <w:style w:type="character" w:customStyle="1" w:styleId="WW8Num22z4">
    <w:name w:val="WW8Num22z4"/>
    <w:rsid w:val="00FA31EA"/>
  </w:style>
  <w:style w:type="character" w:customStyle="1" w:styleId="WW8Num22z5">
    <w:name w:val="WW8Num22z5"/>
    <w:rsid w:val="00FA31EA"/>
  </w:style>
  <w:style w:type="character" w:customStyle="1" w:styleId="WW8Num22z6">
    <w:name w:val="WW8Num22z6"/>
    <w:rsid w:val="00FA31EA"/>
  </w:style>
  <w:style w:type="character" w:customStyle="1" w:styleId="WW8Num22z7">
    <w:name w:val="WW8Num22z7"/>
    <w:rsid w:val="00FA31EA"/>
  </w:style>
  <w:style w:type="character" w:customStyle="1" w:styleId="WW8Num22z8">
    <w:name w:val="WW8Num22z8"/>
    <w:rsid w:val="00FA31EA"/>
  </w:style>
  <w:style w:type="character" w:customStyle="1" w:styleId="WW8Num8z3">
    <w:name w:val="WW8Num8z3"/>
    <w:rsid w:val="00FA31EA"/>
  </w:style>
  <w:style w:type="character" w:customStyle="1" w:styleId="WW8Num8z4">
    <w:name w:val="WW8Num8z4"/>
    <w:rsid w:val="00FA31EA"/>
  </w:style>
  <w:style w:type="character" w:customStyle="1" w:styleId="WW8Num8z5">
    <w:name w:val="WW8Num8z5"/>
    <w:rsid w:val="00FA31EA"/>
  </w:style>
  <w:style w:type="character" w:customStyle="1" w:styleId="WW8Num8z6">
    <w:name w:val="WW8Num8z6"/>
    <w:rsid w:val="00FA31EA"/>
  </w:style>
  <w:style w:type="character" w:customStyle="1" w:styleId="WW8Num8z7">
    <w:name w:val="WW8Num8z7"/>
    <w:rsid w:val="00FA31EA"/>
  </w:style>
  <w:style w:type="character" w:customStyle="1" w:styleId="WW8Num8z8">
    <w:name w:val="WW8Num8z8"/>
    <w:rsid w:val="00FA31EA"/>
  </w:style>
  <w:style w:type="character" w:customStyle="1" w:styleId="WW8Num27z1">
    <w:name w:val="WW8Num27z1"/>
    <w:rsid w:val="00FA31EA"/>
    <w:rPr>
      <w:rFonts w:ascii="Courier New" w:hAnsi="Courier New" w:cs="Courier New"/>
      <w:sz w:val="20"/>
    </w:rPr>
  </w:style>
  <w:style w:type="character" w:customStyle="1" w:styleId="WW8Num27z2">
    <w:name w:val="WW8Num27z2"/>
    <w:rsid w:val="00FA31EA"/>
    <w:rPr>
      <w:rFonts w:ascii="Wingdings" w:hAnsi="Wingdings" w:cs="Wingdings"/>
      <w:sz w:val="20"/>
    </w:rPr>
  </w:style>
  <w:style w:type="character" w:customStyle="1" w:styleId="WW8Num28z1">
    <w:name w:val="WW8Num28z1"/>
    <w:rsid w:val="00FA31EA"/>
    <w:rPr>
      <w:rFonts w:ascii="Courier New" w:hAnsi="Courier New" w:cs="Courier New"/>
      <w:sz w:val="20"/>
    </w:rPr>
  </w:style>
  <w:style w:type="character" w:customStyle="1" w:styleId="WW8Num28z2">
    <w:name w:val="WW8Num28z2"/>
    <w:rsid w:val="00FA31EA"/>
    <w:rPr>
      <w:rFonts w:ascii="Wingdings" w:hAnsi="Wingdings" w:cs="Wingdings"/>
      <w:sz w:val="20"/>
    </w:rPr>
  </w:style>
  <w:style w:type="character" w:customStyle="1" w:styleId="WW-Wyrnienie">
    <w:name w:val="WW-Wyróżnienie"/>
    <w:rsid w:val="00FA31EA"/>
    <w:rPr>
      <w:i/>
      <w:iCs/>
    </w:rPr>
  </w:style>
  <w:style w:type="character" w:customStyle="1" w:styleId="RTFNum21">
    <w:name w:val="RTF_Num 2 1"/>
    <w:rsid w:val="00FA31EA"/>
    <w:rPr>
      <w:rFonts w:ascii="Symbol" w:hAnsi="Symbol"/>
    </w:rPr>
  </w:style>
  <w:style w:type="character" w:customStyle="1" w:styleId="RTFNum31">
    <w:name w:val="RTF_Num 3 1"/>
    <w:rsid w:val="00FA31EA"/>
    <w:rPr>
      <w:rFonts w:ascii="Symbol" w:hAnsi="Symbol"/>
    </w:rPr>
  </w:style>
  <w:style w:type="character" w:customStyle="1" w:styleId="RTFNum41">
    <w:name w:val="RTF_Num 4 1"/>
    <w:rsid w:val="00FA31EA"/>
    <w:rPr>
      <w:rFonts w:ascii="Symbol" w:hAnsi="Symbol"/>
    </w:rPr>
  </w:style>
  <w:style w:type="character" w:customStyle="1" w:styleId="RTFNum510">
    <w:name w:val="RTF_Num 5 1"/>
    <w:rsid w:val="00FA31EA"/>
    <w:rPr>
      <w:rFonts w:ascii="Symbol" w:hAnsi="Symbol"/>
    </w:rPr>
  </w:style>
  <w:style w:type="character" w:customStyle="1" w:styleId="WW8Num36z0">
    <w:name w:val="WW8Num36z0"/>
    <w:rsid w:val="00FA31EA"/>
    <w:rPr>
      <w:rFonts w:ascii="Symbol" w:hAnsi="Symbol" w:cs="Symbol"/>
    </w:rPr>
  </w:style>
  <w:style w:type="character" w:customStyle="1" w:styleId="WW8Num36z1">
    <w:name w:val="WW8Num36z1"/>
    <w:rsid w:val="00FA31EA"/>
    <w:rPr>
      <w:rFonts w:ascii="Courier New" w:hAnsi="Courier New" w:cs="Courier New"/>
    </w:rPr>
  </w:style>
  <w:style w:type="character" w:customStyle="1" w:styleId="WW8Num36z2">
    <w:name w:val="WW8Num36z2"/>
    <w:rsid w:val="00FA31EA"/>
    <w:rPr>
      <w:rFonts w:ascii="Wingdings" w:hAnsi="Wingdings" w:cs="Wingdings"/>
    </w:rPr>
  </w:style>
  <w:style w:type="character" w:customStyle="1" w:styleId="WW8Num37z0">
    <w:name w:val="WW8Num37z0"/>
    <w:rsid w:val="00FA31EA"/>
    <w:rPr>
      <w:rFonts w:ascii="Times New Roman" w:hAnsi="Times New Roman" w:cs="Times New Roman"/>
    </w:rPr>
  </w:style>
  <w:style w:type="character" w:customStyle="1" w:styleId="WW8Num37z1">
    <w:name w:val="WW8Num37z1"/>
    <w:rsid w:val="00FA31EA"/>
    <w:rPr>
      <w:rFonts w:ascii="Courier New" w:hAnsi="Courier New" w:cs="Courier New"/>
    </w:rPr>
  </w:style>
  <w:style w:type="character" w:customStyle="1" w:styleId="WW8Num37z2">
    <w:name w:val="WW8Num37z2"/>
    <w:rsid w:val="00FA31EA"/>
    <w:rPr>
      <w:rFonts w:ascii="Wingdings" w:hAnsi="Wingdings" w:cs="Wingdings"/>
    </w:rPr>
  </w:style>
  <w:style w:type="character" w:customStyle="1" w:styleId="WW8Num37z3">
    <w:name w:val="WW8Num37z3"/>
    <w:rsid w:val="00FA31EA"/>
    <w:rPr>
      <w:rFonts w:ascii="Symbol" w:hAnsi="Symbol" w:cs="Symbol"/>
    </w:rPr>
  </w:style>
  <w:style w:type="character" w:customStyle="1" w:styleId="WW8Num47z0">
    <w:name w:val="WW8Num47z0"/>
    <w:rsid w:val="00FA31EA"/>
    <w:rPr>
      <w:rFonts w:ascii="Times New Roman" w:eastAsia="Times New Roman" w:hAnsi="Times New Roman" w:cs="Times New Roman"/>
      <w:kern w:val="3"/>
      <w:sz w:val="24"/>
      <w:szCs w:val="24"/>
      <w:lang w:eastAsia="pl-PL"/>
    </w:rPr>
  </w:style>
  <w:style w:type="character" w:customStyle="1" w:styleId="RTFNum610">
    <w:name w:val="RTF_Num 6 1"/>
    <w:rsid w:val="00FA31EA"/>
    <w:rPr>
      <w:rFonts w:ascii="Symbol" w:hAnsi="Symbol"/>
    </w:rPr>
  </w:style>
  <w:style w:type="character" w:customStyle="1" w:styleId="WW8Num42z0">
    <w:name w:val="WW8Num42z0"/>
    <w:rsid w:val="00FA31EA"/>
    <w:rPr>
      <w:rFonts w:ascii="Times New Roman" w:hAnsi="Times New Roman" w:cs="Times New Roman"/>
    </w:rPr>
  </w:style>
  <w:style w:type="numbering" w:customStyle="1" w:styleId="WW8Num6">
    <w:name w:val="WW8Num6"/>
    <w:basedOn w:val="Bezlisty"/>
    <w:rsid w:val="00FA31EA"/>
    <w:pPr>
      <w:numPr>
        <w:numId w:val="42"/>
      </w:numPr>
    </w:pPr>
  </w:style>
  <w:style w:type="numbering" w:customStyle="1" w:styleId="WW8Num7">
    <w:name w:val="WW8Num7"/>
    <w:basedOn w:val="Bezlisty"/>
    <w:rsid w:val="00FA31EA"/>
    <w:pPr>
      <w:numPr>
        <w:numId w:val="43"/>
      </w:numPr>
    </w:pPr>
  </w:style>
  <w:style w:type="numbering" w:customStyle="1" w:styleId="WW8Num9">
    <w:name w:val="WW8Num9"/>
    <w:basedOn w:val="Bezlisty"/>
    <w:rsid w:val="00FA31EA"/>
    <w:pPr>
      <w:numPr>
        <w:numId w:val="44"/>
      </w:numPr>
    </w:pPr>
  </w:style>
  <w:style w:type="numbering" w:customStyle="1" w:styleId="WW8Num10">
    <w:name w:val="WW8Num10"/>
    <w:basedOn w:val="Bezlisty"/>
    <w:rsid w:val="00FA31EA"/>
    <w:pPr>
      <w:numPr>
        <w:numId w:val="45"/>
      </w:numPr>
    </w:pPr>
  </w:style>
  <w:style w:type="numbering" w:customStyle="1" w:styleId="WW8Num12">
    <w:name w:val="WW8Num12"/>
    <w:basedOn w:val="Bezlisty"/>
    <w:rsid w:val="00FA31EA"/>
    <w:pPr>
      <w:numPr>
        <w:numId w:val="46"/>
      </w:numPr>
    </w:pPr>
  </w:style>
  <w:style w:type="numbering" w:customStyle="1" w:styleId="WW8Num13">
    <w:name w:val="WW8Num13"/>
    <w:basedOn w:val="Bezlisty"/>
    <w:rsid w:val="00FA31EA"/>
    <w:pPr>
      <w:numPr>
        <w:numId w:val="47"/>
      </w:numPr>
    </w:pPr>
  </w:style>
  <w:style w:type="numbering" w:customStyle="1" w:styleId="WW8Num14">
    <w:name w:val="WW8Num14"/>
    <w:basedOn w:val="Bezlisty"/>
    <w:rsid w:val="00FA31EA"/>
    <w:pPr>
      <w:numPr>
        <w:numId w:val="48"/>
      </w:numPr>
    </w:pPr>
  </w:style>
  <w:style w:type="numbering" w:customStyle="1" w:styleId="WW8Num16">
    <w:name w:val="WW8Num16"/>
    <w:basedOn w:val="Bezlisty"/>
    <w:rsid w:val="00FA31EA"/>
    <w:pPr>
      <w:numPr>
        <w:numId w:val="49"/>
      </w:numPr>
    </w:pPr>
  </w:style>
  <w:style w:type="numbering" w:customStyle="1" w:styleId="WW8Num18">
    <w:name w:val="WW8Num18"/>
    <w:basedOn w:val="Bezlisty"/>
    <w:rsid w:val="00FA31EA"/>
    <w:pPr>
      <w:numPr>
        <w:numId w:val="50"/>
      </w:numPr>
    </w:pPr>
  </w:style>
  <w:style w:type="numbering" w:customStyle="1" w:styleId="WW8Num19">
    <w:name w:val="WW8Num19"/>
    <w:basedOn w:val="Bezlisty"/>
    <w:rsid w:val="00FA31EA"/>
    <w:pPr>
      <w:numPr>
        <w:numId w:val="51"/>
      </w:numPr>
    </w:pPr>
  </w:style>
  <w:style w:type="numbering" w:customStyle="1" w:styleId="WW8Num20">
    <w:name w:val="WW8Num20"/>
    <w:basedOn w:val="Bezlisty"/>
    <w:rsid w:val="00FA31EA"/>
    <w:pPr>
      <w:numPr>
        <w:numId w:val="52"/>
      </w:numPr>
    </w:pPr>
  </w:style>
  <w:style w:type="numbering" w:customStyle="1" w:styleId="WW8Num21">
    <w:name w:val="WW8Num21"/>
    <w:basedOn w:val="Bezlisty"/>
    <w:rsid w:val="00FA31EA"/>
    <w:pPr>
      <w:numPr>
        <w:numId w:val="53"/>
      </w:numPr>
    </w:pPr>
  </w:style>
  <w:style w:type="numbering" w:customStyle="1" w:styleId="WW8Num22">
    <w:name w:val="WW8Num22"/>
    <w:basedOn w:val="Bezlisty"/>
    <w:rsid w:val="00FA31EA"/>
    <w:pPr>
      <w:numPr>
        <w:numId w:val="54"/>
      </w:numPr>
    </w:pPr>
  </w:style>
  <w:style w:type="numbering" w:customStyle="1" w:styleId="WW8Num23">
    <w:name w:val="WW8Num23"/>
    <w:basedOn w:val="Bezlisty"/>
    <w:rsid w:val="00FA31EA"/>
    <w:pPr>
      <w:numPr>
        <w:numId w:val="55"/>
      </w:numPr>
    </w:pPr>
  </w:style>
  <w:style w:type="numbering" w:customStyle="1" w:styleId="WW8Num24">
    <w:name w:val="WW8Num24"/>
    <w:basedOn w:val="Bezlisty"/>
    <w:rsid w:val="00FA31EA"/>
    <w:pPr>
      <w:numPr>
        <w:numId w:val="56"/>
      </w:numPr>
    </w:pPr>
  </w:style>
  <w:style w:type="numbering" w:customStyle="1" w:styleId="WW8Num25">
    <w:name w:val="WW8Num25"/>
    <w:basedOn w:val="Bezlisty"/>
    <w:rsid w:val="00FA31EA"/>
    <w:pPr>
      <w:numPr>
        <w:numId w:val="57"/>
      </w:numPr>
    </w:pPr>
  </w:style>
  <w:style w:type="numbering" w:customStyle="1" w:styleId="WW8Num27">
    <w:name w:val="WW8Num27"/>
    <w:basedOn w:val="Bezlisty"/>
    <w:rsid w:val="00FA31EA"/>
    <w:pPr>
      <w:numPr>
        <w:numId w:val="58"/>
      </w:numPr>
    </w:pPr>
  </w:style>
  <w:style w:type="numbering" w:customStyle="1" w:styleId="WW8Num28">
    <w:name w:val="WW8Num28"/>
    <w:basedOn w:val="Bezlisty"/>
    <w:rsid w:val="00FA31EA"/>
    <w:pPr>
      <w:numPr>
        <w:numId w:val="59"/>
      </w:numPr>
    </w:pPr>
  </w:style>
  <w:style w:type="numbering" w:customStyle="1" w:styleId="WW8Num29">
    <w:name w:val="WW8Num29"/>
    <w:basedOn w:val="Bezlisty"/>
    <w:rsid w:val="00FA31EA"/>
    <w:pPr>
      <w:numPr>
        <w:numId w:val="60"/>
      </w:numPr>
    </w:pPr>
  </w:style>
  <w:style w:type="numbering" w:customStyle="1" w:styleId="WW8Num30">
    <w:name w:val="WW8Num30"/>
    <w:basedOn w:val="Bezlisty"/>
    <w:rsid w:val="00FA31EA"/>
    <w:pPr>
      <w:numPr>
        <w:numId w:val="61"/>
      </w:numPr>
    </w:pPr>
  </w:style>
  <w:style w:type="numbering" w:customStyle="1" w:styleId="WW8Num31">
    <w:name w:val="WW8Num31"/>
    <w:basedOn w:val="Bezlisty"/>
    <w:rsid w:val="00FA31EA"/>
    <w:pPr>
      <w:numPr>
        <w:numId w:val="62"/>
      </w:numPr>
    </w:pPr>
  </w:style>
  <w:style w:type="numbering" w:customStyle="1" w:styleId="WW8Num32">
    <w:name w:val="WW8Num32"/>
    <w:basedOn w:val="Bezlisty"/>
    <w:rsid w:val="00FA31EA"/>
    <w:pPr>
      <w:numPr>
        <w:numId w:val="63"/>
      </w:numPr>
    </w:pPr>
  </w:style>
  <w:style w:type="numbering" w:customStyle="1" w:styleId="RTFNum2">
    <w:name w:val="RTF_Num 2"/>
    <w:basedOn w:val="Bezlisty"/>
    <w:rsid w:val="00FA31EA"/>
    <w:pPr>
      <w:numPr>
        <w:numId w:val="64"/>
      </w:numPr>
    </w:pPr>
  </w:style>
  <w:style w:type="numbering" w:customStyle="1" w:styleId="RTFNum3">
    <w:name w:val="RTF_Num 3"/>
    <w:basedOn w:val="Bezlisty"/>
    <w:rsid w:val="00FA31EA"/>
    <w:pPr>
      <w:numPr>
        <w:numId w:val="65"/>
      </w:numPr>
    </w:pPr>
  </w:style>
  <w:style w:type="numbering" w:customStyle="1" w:styleId="RTFNum4">
    <w:name w:val="RTF_Num 4"/>
    <w:basedOn w:val="Bezlisty"/>
    <w:rsid w:val="00FA31EA"/>
    <w:pPr>
      <w:numPr>
        <w:numId w:val="66"/>
      </w:numPr>
    </w:pPr>
  </w:style>
  <w:style w:type="numbering" w:customStyle="1" w:styleId="RTFNum5">
    <w:name w:val="RTF_Num 5"/>
    <w:basedOn w:val="Bezlisty"/>
    <w:rsid w:val="00FA31EA"/>
    <w:pPr>
      <w:numPr>
        <w:numId w:val="67"/>
      </w:numPr>
    </w:pPr>
  </w:style>
  <w:style w:type="numbering" w:customStyle="1" w:styleId="WW8Num36">
    <w:name w:val="WW8Num36"/>
    <w:basedOn w:val="Bezlisty"/>
    <w:rsid w:val="00FA31EA"/>
    <w:pPr>
      <w:numPr>
        <w:numId w:val="68"/>
      </w:numPr>
    </w:pPr>
  </w:style>
  <w:style w:type="numbering" w:customStyle="1" w:styleId="WW8Num37">
    <w:name w:val="WW8Num37"/>
    <w:basedOn w:val="Bezlisty"/>
    <w:rsid w:val="00FA31EA"/>
    <w:pPr>
      <w:numPr>
        <w:numId w:val="69"/>
      </w:numPr>
    </w:pPr>
  </w:style>
  <w:style w:type="numbering" w:customStyle="1" w:styleId="WW8Num47">
    <w:name w:val="WW8Num47"/>
    <w:basedOn w:val="Bezlisty"/>
    <w:rsid w:val="00FA31EA"/>
    <w:pPr>
      <w:numPr>
        <w:numId w:val="70"/>
      </w:numPr>
    </w:pPr>
  </w:style>
  <w:style w:type="numbering" w:customStyle="1" w:styleId="RTFNum6">
    <w:name w:val="RTF_Num 6"/>
    <w:basedOn w:val="Bezlisty"/>
    <w:rsid w:val="00FA31EA"/>
    <w:pPr>
      <w:numPr>
        <w:numId w:val="71"/>
      </w:numPr>
    </w:pPr>
  </w:style>
  <w:style w:type="numbering" w:customStyle="1" w:styleId="WW8Num42">
    <w:name w:val="WW8Num42"/>
    <w:basedOn w:val="Bezlisty"/>
    <w:rsid w:val="00FA31EA"/>
    <w:pPr>
      <w:numPr>
        <w:numId w:val="72"/>
      </w:numPr>
    </w:pPr>
  </w:style>
  <w:style w:type="numbering" w:customStyle="1" w:styleId="WW8Num38">
    <w:name w:val="WW8Num38"/>
    <w:basedOn w:val="Bezlisty"/>
    <w:rsid w:val="00FA31EA"/>
    <w:pPr>
      <w:numPr>
        <w:numId w:val="73"/>
      </w:numPr>
    </w:pPr>
  </w:style>
  <w:style w:type="numbering" w:customStyle="1" w:styleId="WW8Num231">
    <w:name w:val="WW8Num231"/>
    <w:basedOn w:val="Bezlisty"/>
    <w:rsid w:val="005E00BF"/>
    <w:pPr>
      <w:numPr>
        <w:numId w:val="74"/>
      </w:numPr>
    </w:pPr>
  </w:style>
  <w:style w:type="paragraph" w:customStyle="1" w:styleId="Nagwek12">
    <w:name w:val="Nagłówek 12"/>
    <w:basedOn w:val="Normalny"/>
    <w:next w:val="Normalny"/>
    <w:rsid w:val="001618D5"/>
    <w:pPr>
      <w:keepNext/>
      <w:widowControl/>
      <w:autoSpaceDN/>
      <w:spacing w:line="252" w:lineRule="auto"/>
      <w:ind w:left="780" w:hanging="420"/>
      <w:jc w:val="center"/>
      <w:textAlignment w:val="auto"/>
    </w:pPr>
    <w:rPr>
      <w:rFonts w:eastAsia="Calibri" w:cs="Calibri"/>
      <w:b/>
      <w:bCs/>
      <w:color w:val="00000A"/>
      <w:kern w:val="1"/>
      <w:lang w:eastAsia="zh-CN"/>
    </w:rPr>
  </w:style>
  <w:style w:type="paragraph" w:customStyle="1" w:styleId="Nagwek70">
    <w:name w:val="Nagłówek7"/>
    <w:basedOn w:val="Normalny"/>
    <w:rsid w:val="001618D5"/>
    <w:pPr>
      <w:widowControl/>
      <w:tabs>
        <w:tab w:val="center" w:pos="4536"/>
        <w:tab w:val="right" w:pos="9072"/>
      </w:tabs>
      <w:autoSpaceDN/>
      <w:spacing w:after="0" w:line="240" w:lineRule="auto"/>
      <w:textAlignment w:val="auto"/>
    </w:pPr>
    <w:rPr>
      <w:rFonts w:eastAsia="Calibri" w:cs="Calibri"/>
      <w:color w:val="00000A"/>
      <w:kern w:val="1"/>
      <w:lang w:eastAsia="zh-CN"/>
    </w:rPr>
  </w:style>
  <w:style w:type="character" w:customStyle="1" w:styleId="Wyrnienie">
    <w:name w:val="Wyróżnienie"/>
    <w:qFormat/>
    <w:rsid w:val="001618D5"/>
    <w:rPr>
      <w:i/>
      <w:iCs/>
    </w:rPr>
  </w:style>
  <w:style w:type="numbering" w:customStyle="1" w:styleId="RTFNum51">
    <w:name w:val="RTF_Num 51"/>
    <w:basedOn w:val="Bezlisty"/>
    <w:rsid w:val="001618D5"/>
    <w:pPr>
      <w:numPr>
        <w:numId w:val="2"/>
      </w:numPr>
    </w:pPr>
  </w:style>
  <w:style w:type="numbering" w:customStyle="1" w:styleId="WW8Num281">
    <w:name w:val="WW8Num281"/>
    <w:basedOn w:val="Bezlisty"/>
    <w:rsid w:val="001618D5"/>
    <w:pPr>
      <w:numPr>
        <w:numId w:val="75"/>
      </w:numPr>
    </w:pPr>
  </w:style>
  <w:style w:type="numbering" w:customStyle="1" w:styleId="RTFNum61">
    <w:name w:val="RTF_Num 61"/>
    <w:basedOn w:val="Bezlisty"/>
    <w:rsid w:val="001618D5"/>
    <w:pPr>
      <w:numPr>
        <w:numId w:val="76"/>
      </w:numPr>
    </w:pPr>
  </w:style>
  <w:style w:type="character" w:styleId="Numerwiersza">
    <w:name w:val="line number"/>
    <w:basedOn w:val="Domylnaczcionkaakapitu"/>
    <w:uiPriority w:val="99"/>
    <w:semiHidden/>
    <w:unhideWhenUsed/>
    <w:rsid w:val="001618D5"/>
  </w:style>
  <w:style w:type="numbering" w:customStyle="1" w:styleId="Bezlisty111">
    <w:name w:val="Bez listy111"/>
    <w:next w:val="Bezlisty"/>
    <w:semiHidden/>
    <w:rsid w:val="00EC7545"/>
  </w:style>
  <w:style w:type="paragraph" w:customStyle="1" w:styleId="Style1">
    <w:name w:val="Style1"/>
    <w:basedOn w:val="Normalny"/>
    <w:uiPriority w:val="99"/>
    <w:rsid w:val="007D0C6B"/>
    <w:pPr>
      <w:suppressAutoHyphens w:val="0"/>
      <w:autoSpaceDE w:val="0"/>
      <w:adjustRightInd w:val="0"/>
      <w:spacing w:after="0" w:line="240" w:lineRule="auto"/>
      <w:textAlignment w:val="auto"/>
    </w:pPr>
    <w:rPr>
      <w:rFonts w:ascii="Times New Roman" w:eastAsiaTheme="minorEastAsia" w:hAnsi="Times New Roman" w:cs="Times New Roman"/>
      <w:kern w:val="0"/>
      <w:sz w:val="24"/>
      <w:szCs w:val="24"/>
      <w:lang w:eastAsia="pl-PL"/>
    </w:rPr>
  </w:style>
  <w:style w:type="paragraph" w:customStyle="1" w:styleId="Style2">
    <w:name w:val="Style2"/>
    <w:basedOn w:val="Normalny"/>
    <w:uiPriority w:val="99"/>
    <w:rsid w:val="007D0C6B"/>
    <w:pPr>
      <w:suppressAutoHyphens w:val="0"/>
      <w:autoSpaceDE w:val="0"/>
      <w:adjustRightInd w:val="0"/>
      <w:spacing w:after="0" w:line="240" w:lineRule="auto"/>
      <w:textAlignment w:val="auto"/>
    </w:pPr>
    <w:rPr>
      <w:rFonts w:ascii="Times New Roman" w:eastAsiaTheme="minorEastAsia" w:hAnsi="Times New Roman" w:cs="Times New Roman"/>
      <w:kern w:val="0"/>
      <w:sz w:val="24"/>
      <w:szCs w:val="24"/>
      <w:lang w:eastAsia="pl-PL"/>
    </w:rPr>
  </w:style>
  <w:style w:type="paragraph" w:customStyle="1" w:styleId="Style3">
    <w:name w:val="Style3"/>
    <w:basedOn w:val="Normalny"/>
    <w:uiPriority w:val="99"/>
    <w:rsid w:val="007D0C6B"/>
    <w:pPr>
      <w:suppressAutoHyphens w:val="0"/>
      <w:autoSpaceDE w:val="0"/>
      <w:adjustRightInd w:val="0"/>
      <w:spacing w:after="0" w:line="403" w:lineRule="exact"/>
      <w:jc w:val="center"/>
      <w:textAlignment w:val="auto"/>
    </w:pPr>
    <w:rPr>
      <w:rFonts w:ascii="Times New Roman" w:eastAsiaTheme="minorEastAsia" w:hAnsi="Times New Roman" w:cs="Times New Roman"/>
      <w:kern w:val="0"/>
      <w:sz w:val="24"/>
      <w:szCs w:val="24"/>
      <w:lang w:eastAsia="pl-PL"/>
    </w:rPr>
  </w:style>
  <w:style w:type="paragraph" w:customStyle="1" w:styleId="Style4">
    <w:name w:val="Style4"/>
    <w:basedOn w:val="Normalny"/>
    <w:uiPriority w:val="99"/>
    <w:rsid w:val="007D0C6B"/>
    <w:pPr>
      <w:suppressAutoHyphens w:val="0"/>
      <w:autoSpaceDE w:val="0"/>
      <w:adjustRightInd w:val="0"/>
      <w:spacing w:after="0" w:line="230" w:lineRule="exact"/>
      <w:ind w:hanging="355"/>
      <w:jc w:val="both"/>
      <w:textAlignment w:val="auto"/>
    </w:pPr>
    <w:rPr>
      <w:rFonts w:ascii="Times New Roman" w:eastAsiaTheme="minorEastAsia" w:hAnsi="Times New Roman" w:cs="Times New Roman"/>
      <w:kern w:val="0"/>
      <w:sz w:val="24"/>
      <w:szCs w:val="24"/>
      <w:lang w:eastAsia="pl-PL"/>
    </w:rPr>
  </w:style>
  <w:style w:type="paragraph" w:customStyle="1" w:styleId="Style5">
    <w:name w:val="Style5"/>
    <w:basedOn w:val="Normalny"/>
    <w:uiPriority w:val="99"/>
    <w:rsid w:val="007D0C6B"/>
    <w:pPr>
      <w:suppressAutoHyphens w:val="0"/>
      <w:autoSpaceDE w:val="0"/>
      <w:adjustRightInd w:val="0"/>
      <w:spacing w:after="0" w:line="394" w:lineRule="exact"/>
      <w:textAlignment w:val="auto"/>
    </w:pPr>
    <w:rPr>
      <w:rFonts w:ascii="Times New Roman" w:eastAsiaTheme="minorEastAsia" w:hAnsi="Times New Roman" w:cs="Times New Roman"/>
      <w:kern w:val="0"/>
      <w:sz w:val="24"/>
      <w:szCs w:val="24"/>
      <w:lang w:eastAsia="pl-PL"/>
    </w:rPr>
  </w:style>
  <w:style w:type="paragraph" w:customStyle="1" w:styleId="Style6">
    <w:name w:val="Style6"/>
    <w:basedOn w:val="Normalny"/>
    <w:uiPriority w:val="99"/>
    <w:rsid w:val="007D0C6B"/>
    <w:pPr>
      <w:suppressAutoHyphens w:val="0"/>
      <w:autoSpaceDE w:val="0"/>
      <w:adjustRightInd w:val="0"/>
      <w:spacing w:after="0" w:line="240" w:lineRule="auto"/>
      <w:textAlignment w:val="auto"/>
    </w:pPr>
    <w:rPr>
      <w:rFonts w:ascii="Times New Roman" w:eastAsiaTheme="minorEastAsia" w:hAnsi="Times New Roman" w:cs="Times New Roman"/>
      <w:kern w:val="0"/>
      <w:sz w:val="24"/>
      <w:szCs w:val="24"/>
      <w:lang w:eastAsia="pl-PL"/>
    </w:rPr>
  </w:style>
  <w:style w:type="paragraph" w:customStyle="1" w:styleId="Style7">
    <w:name w:val="Style7"/>
    <w:basedOn w:val="Normalny"/>
    <w:uiPriority w:val="99"/>
    <w:rsid w:val="007D0C6B"/>
    <w:pPr>
      <w:suppressAutoHyphens w:val="0"/>
      <w:autoSpaceDE w:val="0"/>
      <w:adjustRightInd w:val="0"/>
      <w:spacing w:after="0" w:line="240" w:lineRule="exact"/>
      <w:textAlignment w:val="auto"/>
    </w:pPr>
    <w:rPr>
      <w:rFonts w:ascii="Times New Roman" w:eastAsiaTheme="minorEastAsia" w:hAnsi="Times New Roman" w:cs="Times New Roman"/>
      <w:kern w:val="0"/>
      <w:sz w:val="24"/>
      <w:szCs w:val="24"/>
      <w:lang w:eastAsia="pl-PL"/>
    </w:rPr>
  </w:style>
  <w:style w:type="paragraph" w:customStyle="1" w:styleId="Style8">
    <w:name w:val="Style8"/>
    <w:basedOn w:val="Normalny"/>
    <w:uiPriority w:val="99"/>
    <w:rsid w:val="007D0C6B"/>
    <w:pPr>
      <w:suppressAutoHyphens w:val="0"/>
      <w:autoSpaceDE w:val="0"/>
      <w:adjustRightInd w:val="0"/>
      <w:spacing w:after="0" w:line="240" w:lineRule="auto"/>
      <w:textAlignment w:val="auto"/>
    </w:pPr>
    <w:rPr>
      <w:rFonts w:ascii="Times New Roman" w:eastAsiaTheme="minorEastAsia" w:hAnsi="Times New Roman" w:cs="Times New Roman"/>
      <w:kern w:val="0"/>
      <w:sz w:val="24"/>
      <w:szCs w:val="24"/>
      <w:lang w:eastAsia="pl-PL"/>
    </w:rPr>
  </w:style>
  <w:style w:type="paragraph" w:customStyle="1" w:styleId="Style9">
    <w:name w:val="Style9"/>
    <w:basedOn w:val="Normalny"/>
    <w:uiPriority w:val="99"/>
    <w:rsid w:val="007D0C6B"/>
    <w:pPr>
      <w:suppressAutoHyphens w:val="0"/>
      <w:autoSpaceDE w:val="0"/>
      <w:adjustRightInd w:val="0"/>
      <w:spacing w:after="0" w:line="245" w:lineRule="exact"/>
      <w:jc w:val="both"/>
      <w:textAlignment w:val="auto"/>
    </w:pPr>
    <w:rPr>
      <w:rFonts w:ascii="Times New Roman" w:eastAsiaTheme="minorEastAsia" w:hAnsi="Times New Roman" w:cs="Times New Roman"/>
      <w:kern w:val="0"/>
      <w:sz w:val="24"/>
      <w:szCs w:val="24"/>
      <w:lang w:eastAsia="pl-PL"/>
    </w:rPr>
  </w:style>
  <w:style w:type="paragraph" w:customStyle="1" w:styleId="Style11">
    <w:name w:val="Style11"/>
    <w:basedOn w:val="Normalny"/>
    <w:uiPriority w:val="99"/>
    <w:rsid w:val="007D0C6B"/>
    <w:pPr>
      <w:suppressAutoHyphens w:val="0"/>
      <w:autoSpaceDE w:val="0"/>
      <w:adjustRightInd w:val="0"/>
      <w:spacing w:after="0" w:line="240" w:lineRule="exact"/>
      <w:jc w:val="both"/>
      <w:textAlignment w:val="auto"/>
    </w:pPr>
    <w:rPr>
      <w:rFonts w:ascii="Times New Roman" w:eastAsiaTheme="minorEastAsia" w:hAnsi="Times New Roman" w:cs="Times New Roman"/>
      <w:kern w:val="0"/>
      <w:sz w:val="24"/>
      <w:szCs w:val="24"/>
      <w:lang w:eastAsia="pl-PL"/>
    </w:rPr>
  </w:style>
  <w:style w:type="paragraph" w:customStyle="1" w:styleId="Style12">
    <w:name w:val="Style12"/>
    <w:basedOn w:val="Normalny"/>
    <w:uiPriority w:val="99"/>
    <w:rsid w:val="007D0C6B"/>
    <w:pPr>
      <w:suppressAutoHyphens w:val="0"/>
      <w:autoSpaceDE w:val="0"/>
      <w:adjustRightInd w:val="0"/>
      <w:spacing w:after="0" w:line="226" w:lineRule="exact"/>
      <w:ind w:hanging="360"/>
      <w:textAlignment w:val="auto"/>
    </w:pPr>
    <w:rPr>
      <w:rFonts w:ascii="Times New Roman" w:eastAsiaTheme="minorEastAsia" w:hAnsi="Times New Roman" w:cs="Times New Roman"/>
      <w:kern w:val="0"/>
      <w:sz w:val="24"/>
      <w:szCs w:val="24"/>
      <w:lang w:eastAsia="pl-PL"/>
    </w:rPr>
  </w:style>
  <w:style w:type="character" w:customStyle="1" w:styleId="FontStyle14">
    <w:name w:val="Font Style14"/>
    <w:basedOn w:val="Domylnaczcionkaakapitu"/>
    <w:uiPriority w:val="99"/>
    <w:rsid w:val="007D0C6B"/>
    <w:rPr>
      <w:rFonts w:ascii="Times New Roman" w:hAnsi="Times New Roman" w:cs="Times New Roman"/>
      <w:b/>
      <w:bCs/>
      <w:i/>
      <w:iCs/>
      <w:color w:val="000000"/>
      <w:sz w:val="20"/>
      <w:szCs w:val="20"/>
    </w:rPr>
  </w:style>
  <w:style w:type="character" w:customStyle="1" w:styleId="FontStyle15">
    <w:name w:val="Font Style15"/>
    <w:basedOn w:val="Domylnaczcionkaakapitu"/>
    <w:uiPriority w:val="99"/>
    <w:rsid w:val="007D0C6B"/>
    <w:rPr>
      <w:rFonts w:ascii="Times New Roman" w:hAnsi="Times New Roman" w:cs="Times New Roman"/>
      <w:i/>
      <w:iCs/>
      <w:color w:val="000000"/>
      <w:sz w:val="18"/>
      <w:szCs w:val="18"/>
    </w:rPr>
  </w:style>
  <w:style w:type="character" w:customStyle="1" w:styleId="FontStyle16">
    <w:name w:val="Font Style16"/>
    <w:basedOn w:val="Domylnaczcionkaakapitu"/>
    <w:uiPriority w:val="99"/>
    <w:rsid w:val="007D0C6B"/>
    <w:rPr>
      <w:rFonts w:ascii="Times New Roman" w:hAnsi="Times New Roman" w:cs="Times New Roman"/>
      <w:b/>
      <w:bCs/>
      <w:color w:val="000000"/>
      <w:sz w:val="20"/>
      <w:szCs w:val="20"/>
    </w:rPr>
  </w:style>
  <w:style w:type="character" w:customStyle="1" w:styleId="FontStyle17">
    <w:name w:val="Font Style17"/>
    <w:basedOn w:val="Domylnaczcionkaakapitu"/>
    <w:uiPriority w:val="99"/>
    <w:rsid w:val="007D0C6B"/>
    <w:rPr>
      <w:rFonts w:ascii="Times New Roman" w:hAnsi="Times New Roman" w:cs="Times New Roman"/>
      <w:color w:val="000000"/>
      <w:sz w:val="20"/>
      <w:szCs w:val="20"/>
    </w:rPr>
  </w:style>
  <w:style w:type="character" w:customStyle="1" w:styleId="FontStyle18">
    <w:name w:val="Font Style18"/>
    <w:basedOn w:val="Domylnaczcionkaakapitu"/>
    <w:uiPriority w:val="99"/>
    <w:rsid w:val="007D0C6B"/>
    <w:rPr>
      <w:rFonts w:ascii="Times New Roman" w:hAnsi="Times New Roman" w:cs="Times New Roman"/>
      <w:color w:val="000000"/>
      <w:sz w:val="20"/>
      <w:szCs w:val="20"/>
    </w:rPr>
  </w:style>
  <w:style w:type="paragraph" w:customStyle="1" w:styleId="Style18">
    <w:name w:val="Style18"/>
    <w:basedOn w:val="Normalny"/>
    <w:uiPriority w:val="99"/>
    <w:rsid w:val="00EF0F54"/>
    <w:pPr>
      <w:suppressAutoHyphens w:val="0"/>
      <w:autoSpaceDE w:val="0"/>
      <w:adjustRightInd w:val="0"/>
      <w:spacing w:after="0" w:line="240" w:lineRule="auto"/>
      <w:jc w:val="both"/>
      <w:textAlignment w:val="auto"/>
    </w:pPr>
    <w:rPr>
      <w:rFonts w:ascii="Arial" w:eastAsiaTheme="minorEastAsia" w:hAnsi="Arial" w:cs="Arial"/>
      <w:kern w:val="0"/>
      <w:sz w:val="24"/>
      <w:szCs w:val="24"/>
      <w:lang w:eastAsia="pl-PL"/>
    </w:rPr>
  </w:style>
  <w:style w:type="paragraph" w:customStyle="1" w:styleId="Style20">
    <w:name w:val="Style20"/>
    <w:basedOn w:val="Normalny"/>
    <w:uiPriority w:val="99"/>
    <w:rsid w:val="00EF0F54"/>
    <w:pPr>
      <w:suppressAutoHyphens w:val="0"/>
      <w:autoSpaceDE w:val="0"/>
      <w:adjustRightInd w:val="0"/>
      <w:spacing w:after="0" w:line="250" w:lineRule="exact"/>
      <w:ind w:hanging="562"/>
      <w:jc w:val="both"/>
      <w:textAlignment w:val="auto"/>
    </w:pPr>
    <w:rPr>
      <w:rFonts w:ascii="Arial" w:eastAsiaTheme="minorEastAsia" w:hAnsi="Arial" w:cs="Arial"/>
      <w:kern w:val="0"/>
      <w:sz w:val="24"/>
      <w:szCs w:val="24"/>
      <w:lang w:eastAsia="pl-PL"/>
    </w:rPr>
  </w:style>
  <w:style w:type="paragraph" w:customStyle="1" w:styleId="Style21">
    <w:name w:val="Style21"/>
    <w:basedOn w:val="Normalny"/>
    <w:uiPriority w:val="99"/>
    <w:rsid w:val="00EF0F54"/>
    <w:pPr>
      <w:suppressAutoHyphens w:val="0"/>
      <w:autoSpaceDE w:val="0"/>
      <w:adjustRightInd w:val="0"/>
      <w:spacing w:after="0" w:line="253" w:lineRule="exact"/>
      <w:ind w:hanging="115"/>
      <w:jc w:val="both"/>
      <w:textAlignment w:val="auto"/>
    </w:pPr>
    <w:rPr>
      <w:rFonts w:ascii="Arial" w:eastAsiaTheme="minorEastAsia" w:hAnsi="Arial" w:cs="Arial"/>
      <w:kern w:val="0"/>
      <w:sz w:val="24"/>
      <w:szCs w:val="24"/>
      <w:lang w:eastAsia="pl-PL"/>
    </w:rPr>
  </w:style>
  <w:style w:type="character" w:customStyle="1" w:styleId="FontStyle45">
    <w:name w:val="Font Style45"/>
    <w:basedOn w:val="Domylnaczcionkaakapitu"/>
    <w:uiPriority w:val="99"/>
    <w:rsid w:val="00EF0F54"/>
    <w:rPr>
      <w:rFonts w:ascii="Arial" w:hAnsi="Arial" w:cs="Arial"/>
      <w:color w:val="000000"/>
      <w:sz w:val="20"/>
      <w:szCs w:val="20"/>
    </w:rPr>
  </w:style>
  <w:style w:type="character" w:customStyle="1" w:styleId="FontStyle46">
    <w:name w:val="Font Style46"/>
    <w:basedOn w:val="Domylnaczcionkaakapitu"/>
    <w:uiPriority w:val="99"/>
    <w:rsid w:val="00EF0F54"/>
    <w:rPr>
      <w:rFonts w:ascii="Arial" w:hAnsi="Arial" w:cs="Arial"/>
      <w:b/>
      <w:bCs/>
      <w:color w:val="000000"/>
      <w:sz w:val="20"/>
      <w:szCs w:val="20"/>
    </w:rPr>
  </w:style>
  <w:style w:type="paragraph" w:customStyle="1" w:styleId="Style14">
    <w:name w:val="Style14"/>
    <w:basedOn w:val="Normalny"/>
    <w:uiPriority w:val="99"/>
    <w:rsid w:val="00C01E2D"/>
    <w:pPr>
      <w:suppressAutoHyphens w:val="0"/>
      <w:autoSpaceDE w:val="0"/>
      <w:adjustRightInd w:val="0"/>
      <w:spacing w:after="0" w:line="240" w:lineRule="auto"/>
      <w:textAlignment w:val="auto"/>
    </w:pPr>
    <w:rPr>
      <w:rFonts w:ascii="Arial" w:eastAsiaTheme="minorEastAsia" w:hAnsi="Arial" w:cs="Arial"/>
      <w:kern w:val="0"/>
      <w:sz w:val="24"/>
      <w:szCs w:val="24"/>
      <w:lang w:eastAsia="pl-PL"/>
    </w:rPr>
  </w:style>
  <w:style w:type="paragraph" w:customStyle="1" w:styleId="Style24">
    <w:name w:val="Style24"/>
    <w:basedOn w:val="Normalny"/>
    <w:uiPriority w:val="99"/>
    <w:rsid w:val="00C01E2D"/>
    <w:pPr>
      <w:suppressAutoHyphens w:val="0"/>
      <w:autoSpaceDE w:val="0"/>
      <w:adjustRightInd w:val="0"/>
      <w:spacing w:after="0" w:line="240" w:lineRule="auto"/>
      <w:textAlignment w:val="auto"/>
    </w:pPr>
    <w:rPr>
      <w:rFonts w:ascii="Arial" w:eastAsiaTheme="minorEastAsia" w:hAnsi="Arial" w:cs="Arial"/>
      <w:kern w:val="0"/>
      <w:sz w:val="24"/>
      <w:szCs w:val="24"/>
      <w:lang w:eastAsia="pl-PL"/>
    </w:rPr>
  </w:style>
  <w:style w:type="character" w:customStyle="1" w:styleId="FontStyle39">
    <w:name w:val="Font Style39"/>
    <w:basedOn w:val="Domylnaczcionkaakapitu"/>
    <w:uiPriority w:val="99"/>
    <w:rsid w:val="00C01E2D"/>
    <w:rPr>
      <w:rFonts w:ascii="Georgia" w:hAnsi="Georgia" w:cs="Georgia"/>
      <w:b/>
      <w:bCs/>
      <w:i/>
      <w:iCs/>
      <w:color w:val="000000"/>
      <w:sz w:val="12"/>
      <w:szCs w:val="12"/>
    </w:rPr>
  </w:style>
  <w:style w:type="character" w:customStyle="1" w:styleId="FontStyle41">
    <w:name w:val="Font Style41"/>
    <w:basedOn w:val="Domylnaczcionkaakapitu"/>
    <w:uiPriority w:val="99"/>
    <w:rsid w:val="00C01E2D"/>
    <w:rPr>
      <w:rFonts w:ascii="Georgia" w:hAnsi="Georgia" w:cs="Georgia"/>
      <w:b/>
      <w:bCs/>
      <w:i/>
      <w:iCs/>
      <w:color w:val="000000"/>
      <w:sz w:val="12"/>
      <w:szCs w:val="12"/>
    </w:rPr>
  </w:style>
  <w:style w:type="character" w:customStyle="1" w:styleId="FontStyle48">
    <w:name w:val="Font Style48"/>
    <w:basedOn w:val="Domylnaczcionkaakapitu"/>
    <w:uiPriority w:val="99"/>
    <w:rsid w:val="00C01E2D"/>
    <w:rPr>
      <w:rFonts w:ascii="Arial" w:hAnsi="Arial" w:cs="Arial"/>
      <w:color w:val="000000"/>
      <w:sz w:val="12"/>
      <w:szCs w:val="12"/>
    </w:rPr>
  </w:style>
  <w:style w:type="paragraph" w:customStyle="1" w:styleId="Style19">
    <w:name w:val="Style19"/>
    <w:basedOn w:val="Normalny"/>
    <w:uiPriority w:val="99"/>
    <w:rsid w:val="00C46F49"/>
    <w:pPr>
      <w:suppressAutoHyphens w:val="0"/>
      <w:autoSpaceDE w:val="0"/>
      <w:adjustRightInd w:val="0"/>
      <w:spacing w:after="0" w:line="240" w:lineRule="auto"/>
      <w:textAlignment w:val="auto"/>
    </w:pPr>
    <w:rPr>
      <w:rFonts w:ascii="Arial" w:eastAsiaTheme="minorEastAsia" w:hAnsi="Arial" w:cs="Arial"/>
      <w:kern w:val="0"/>
      <w:sz w:val="24"/>
      <w:szCs w:val="24"/>
      <w:lang w:eastAsia="pl-PL"/>
    </w:rPr>
  </w:style>
  <w:style w:type="paragraph" w:customStyle="1" w:styleId="Style22">
    <w:name w:val="Style22"/>
    <w:basedOn w:val="Normalny"/>
    <w:uiPriority w:val="99"/>
    <w:rsid w:val="00C46F49"/>
    <w:pPr>
      <w:suppressAutoHyphens w:val="0"/>
      <w:autoSpaceDE w:val="0"/>
      <w:adjustRightInd w:val="0"/>
      <w:spacing w:after="0" w:line="240" w:lineRule="auto"/>
      <w:textAlignment w:val="auto"/>
    </w:pPr>
    <w:rPr>
      <w:rFonts w:ascii="Arial" w:eastAsiaTheme="minorEastAsia" w:hAnsi="Arial" w:cs="Arial"/>
      <w:kern w:val="0"/>
      <w:sz w:val="24"/>
      <w:szCs w:val="24"/>
      <w:lang w:eastAsia="pl-PL"/>
    </w:rPr>
  </w:style>
  <w:style w:type="character" w:customStyle="1" w:styleId="FontStyle38">
    <w:name w:val="Font Style38"/>
    <w:basedOn w:val="Domylnaczcionkaakapitu"/>
    <w:uiPriority w:val="99"/>
    <w:rsid w:val="00C46F49"/>
    <w:rPr>
      <w:rFonts w:ascii="Arial" w:hAnsi="Arial" w:cs="Arial"/>
      <w:color w:val="000000"/>
      <w:sz w:val="20"/>
      <w:szCs w:val="20"/>
    </w:rPr>
  </w:style>
  <w:style w:type="character" w:customStyle="1" w:styleId="FontStyle40">
    <w:name w:val="Font Style40"/>
    <w:basedOn w:val="Domylnaczcionkaakapitu"/>
    <w:uiPriority w:val="99"/>
    <w:rsid w:val="00C46F49"/>
    <w:rPr>
      <w:rFonts w:ascii="Courier New" w:hAnsi="Courier New" w:cs="Courier New"/>
      <w:b/>
      <w:bCs/>
      <w:i/>
      <w:iCs/>
      <w:color w:val="000000"/>
      <w:sz w:val="8"/>
      <w:szCs w:val="8"/>
    </w:rPr>
  </w:style>
  <w:style w:type="character" w:customStyle="1" w:styleId="FontStyle42">
    <w:name w:val="Font Style42"/>
    <w:basedOn w:val="Domylnaczcionkaakapitu"/>
    <w:uiPriority w:val="99"/>
    <w:rsid w:val="00C46F49"/>
    <w:rPr>
      <w:rFonts w:ascii="Georgia" w:hAnsi="Georgia" w:cs="Georgia"/>
      <w:b/>
      <w:bCs/>
      <w:i/>
      <w:iCs/>
      <w:color w:val="000000"/>
      <w:sz w:val="10"/>
      <w:szCs w:val="10"/>
    </w:rPr>
  </w:style>
  <w:style w:type="paragraph" w:customStyle="1" w:styleId="Style29">
    <w:name w:val="Style29"/>
    <w:basedOn w:val="Normalny"/>
    <w:uiPriority w:val="99"/>
    <w:rsid w:val="008523C6"/>
    <w:pPr>
      <w:suppressAutoHyphens w:val="0"/>
      <w:autoSpaceDE w:val="0"/>
      <w:adjustRightInd w:val="0"/>
      <w:spacing w:after="0" w:line="252" w:lineRule="exact"/>
      <w:jc w:val="both"/>
      <w:textAlignment w:val="auto"/>
    </w:pPr>
    <w:rPr>
      <w:rFonts w:ascii="Arial" w:eastAsiaTheme="minorEastAsia" w:hAnsi="Arial" w:cs="Arial"/>
      <w:kern w:val="0"/>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927897">
      <w:bodyDiv w:val="1"/>
      <w:marLeft w:val="0"/>
      <w:marRight w:val="0"/>
      <w:marTop w:val="0"/>
      <w:marBottom w:val="0"/>
      <w:divBdr>
        <w:top w:val="none" w:sz="0" w:space="0" w:color="auto"/>
        <w:left w:val="none" w:sz="0" w:space="0" w:color="auto"/>
        <w:bottom w:val="none" w:sz="0" w:space="0" w:color="auto"/>
        <w:right w:val="none" w:sz="0" w:space="0" w:color="auto"/>
      </w:divBdr>
    </w:div>
    <w:div w:id="875318191">
      <w:bodyDiv w:val="1"/>
      <w:marLeft w:val="0"/>
      <w:marRight w:val="0"/>
      <w:marTop w:val="0"/>
      <w:marBottom w:val="0"/>
      <w:divBdr>
        <w:top w:val="none" w:sz="0" w:space="0" w:color="auto"/>
        <w:left w:val="none" w:sz="0" w:space="0" w:color="auto"/>
        <w:bottom w:val="none" w:sz="0" w:space="0" w:color="auto"/>
        <w:right w:val="none" w:sz="0" w:space="0" w:color="auto"/>
      </w:divBdr>
    </w:div>
    <w:div w:id="1150485172">
      <w:bodyDiv w:val="1"/>
      <w:marLeft w:val="0"/>
      <w:marRight w:val="0"/>
      <w:marTop w:val="0"/>
      <w:marBottom w:val="0"/>
      <w:divBdr>
        <w:top w:val="none" w:sz="0" w:space="0" w:color="auto"/>
        <w:left w:val="none" w:sz="0" w:space="0" w:color="auto"/>
        <w:bottom w:val="none" w:sz="0" w:space="0" w:color="auto"/>
        <w:right w:val="none" w:sz="0" w:space="0" w:color="auto"/>
      </w:divBdr>
    </w:div>
    <w:div w:id="1435898658">
      <w:bodyDiv w:val="1"/>
      <w:marLeft w:val="0"/>
      <w:marRight w:val="0"/>
      <w:marTop w:val="0"/>
      <w:marBottom w:val="0"/>
      <w:divBdr>
        <w:top w:val="none" w:sz="0" w:space="0" w:color="auto"/>
        <w:left w:val="none" w:sz="0" w:space="0" w:color="auto"/>
        <w:bottom w:val="none" w:sz="0" w:space="0" w:color="auto"/>
        <w:right w:val="none" w:sz="0" w:space="0" w:color="auto"/>
      </w:divBdr>
    </w:div>
    <w:div w:id="1796025710">
      <w:bodyDiv w:val="1"/>
      <w:marLeft w:val="0"/>
      <w:marRight w:val="0"/>
      <w:marTop w:val="0"/>
      <w:marBottom w:val="0"/>
      <w:divBdr>
        <w:top w:val="none" w:sz="0" w:space="0" w:color="auto"/>
        <w:left w:val="none" w:sz="0" w:space="0" w:color="auto"/>
        <w:bottom w:val="none" w:sz="0" w:space="0" w:color="auto"/>
        <w:right w:val="none" w:sz="0" w:space="0" w:color="auto"/>
      </w:divBdr>
    </w:div>
    <w:div w:id="21207618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zsckr-bobowicko@wp.p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zsckr-bobowicko@wp.p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iniportal.uzp.gov.p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zsckr-bobowicko@wp.pl"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miniportal.uzp.gov.pl/Instrukcj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mputer\Desktop\F7A1A4A7"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3EC5E-727D-4040-8080-EB921C05B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F7A1A4A7</Template>
  <TotalTime>0</TotalTime>
  <Pages>13</Pages>
  <Words>6158</Words>
  <Characters>36954</Characters>
  <Application>Microsoft Office Word</Application>
  <DocSecurity>0</DocSecurity>
  <Lines>307</Lines>
  <Paragraphs>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"Krzysztof Zachura" &lt;biuro@zachura.pl&gt;</dc:creator>
  <cp:lastModifiedBy>Admin</cp:lastModifiedBy>
  <cp:revision>2</cp:revision>
  <cp:lastPrinted>2021-06-15T09:12:00Z</cp:lastPrinted>
  <dcterms:created xsi:type="dcterms:W3CDTF">2021-06-16T10:31:00Z</dcterms:created>
  <dcterms:modified xsi:type="dcterms:W3CDTF">2021-06-16T10:31:00Z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