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5428F" w14:textId="77777777" w:rsidR="0081542E" w:rsidRDefault="0081542E" w:rsidP="00732607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5C849508" w14:textId="429040DC" w:rsidR="00732607" w:rsidRPr="00773D04" w:rsidRDefault="00732607" w:rsidP="00732607">
      <w:pPr>
        <w:spacing w:before="120"/>
        <w:contextualSpacing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Załącznik Nr </w:t>
      </w:r>
      <w:r w:rsidR="00441130" w:rsidRPr="00773D04">
        <w:rPr>
          <w:rFonts w:ascii="Arial Unicode MS" w:eastAsia="Arial Unicode MS" w:hAnsi="Arial Unicode MS" w:cs="Arial Unicode MS"/>
          <w:sz w:val="18"/>
          <w:szCs w:val="18"/>
        </w:rPr>
        <w:t>3</w:t>
      </w:r>
      <w:r w:rsidR="00773D04"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do</w:t>
      </w:r>
      <w:r w:rsidR="00773D04" w:rsidRPr="00773D04">
        <w:rPr>
          <w:rFonts w:ascii="Arial Unicode MS" w:eastAsia="Arial Unicode MS" w:hAnsi="Arial Unicode MS" w:cs="Arial Unicode MS"/>
          <w:color w:val="000000"/>
        </w:rPr>
        <w:t xml:space="preserve"> </w:t>
      </w:r>
      <w:r w:rsidR="00773D04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CKR.DD-240-3/2021</w:t>
      </w:r>
      <w:r w:rsidR="00773D04"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9A6A1B6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489688BA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1B7DFBC3" w14:textId="6A31A522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Aktualne na dzień składania ofert oświadczenie o spełnianiu warunków udziału </w:t>
      </w:r>
      <w:r w:rsidR="00EA39F3">
        <w:rPr>
          <w:rFonts w:ascii="Arial" w:hAnsi="Arial" w:cs="Arial"/>
          <w:b/>
          <w:bCs/>
          <w:iCs/>
        </w:rPr>
        <w:br/>
      </w:r>
      <w:r w:rsidRPr="00732607">
        <w:rPr>
          <w:rFonts w:ascii="Arial" w:hAnsi="Arial" w:cs="Arial"/>
          <w:b/>
          <w:bCs/>
          <w:iCs/>
        </w:rPr>
        <w:t>w postepowaniu, składane na podstawie art. 125 ust. 1 ustawy</w:t>
      </w:r>
    </w:p>
    <w:p w14:paraId="4B301DA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 z dnia 11 września 2019 r. Prawo zamówień publicznych</w:t>
      </w:r>
    </w:p>
    <w:p w14:paraId="0FEDE01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7ED7894" w14:textId="77777777" w:rsidR="0043430A" w:rsidRPr="0043430A" w:rsidRDefault="00732607" w:rsidP="0043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32607">
        <w:rPr>
          <w:rFonts w:ascii="Arial" w:hAnsi="Arial" w:cs="Arial"/>
          <w:b/>
          <w:bCs/>
          <w:iCs/>
        </w:rPr>
        <w:t>„</w:t>
      </w:r>
      <w:r w:rsidR="0043430A" w:rsidRPr="0043430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REMONT PRACOWNI ŻYWIENIA WRAZ Z KLATKĄ SCHODOWĄ W BUDYNKU SZKOŁY ZESPOŁU SZKÓŁ CENTRUM KSZTAŁCENIA ROLNICZEGO </w:t>
      </w:r>
    </w:p>
    <w:p w14:paraId="33BA9F15" w14:textId="2C3796EA" w:rsidR="00732607" w:rsidRPr="00732607" w:rsidRDefault="0043430A" w:rsidP="0043430A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43430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IM. ZESŁAŃCÓW SYBIRU W BOBOWICKU</w:t>
      </w:r>
      <w:r w:rsidR="00732607" w:rsidRPr="00732607">
        <w:rPr>
          <w:rFonts w:ascii="Arial" w:hAnsi="Arial" w:cs="Arial"/>
          <w:b/>
          <w:bCs/>
          <w:iCs/>
        </w:rPr>
        <w:t>”</w:t>
      </w:r>
    </w:p>
    <w:p w14:paraId="1975C278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39C627E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Działając w imieniu Wykonawcy: </w:t>
      </w:r>
    </w:p>
    <w:p w14:paraId="43AD0F6B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4BAE20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5B24744" w14:textId="61354958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>…………………………………………………………………………</w:t>
      </w:r>
    </w:p>
    <w:p w14:paraId="3364D518" w14:textId="77777777" w:rsidR="00732607" w:rsidRPr="0070709B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709B">
        <w:rPr>
          <w:rFonts w:ascii="Arial" w:hAnsi="Arial" w:cs="Arial"/>
          <w:b/>
          <w:bCs/>
          <w:iCs/>
          <w:sz w:val="20"/>
          <w:szCs w:val="20"/>
        </w:rPr>
        <w:t>(należy podać nazwę i adres Wykonawcy)</w:t>
      </w:r>
    </w:p>
    <w:p w14:paraId="3E4FC7F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5B65AAB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FC11E1A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EAC85F6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B9C2940" w14:textId="77777777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spełnieniu warunków udziału w postepowaniu</w:t>
      </w:r>
    </w:p>
    <w:p w14:paraId="70E751E4" w14:textId="61A0C59B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 xml:space="preserve">Oświadczam, że na dzień składania ofert spełniam/ nie spełniam* warunki udziału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 xml:space="preserve">w postępowaniu określone przez Zamawiającego w specyfikacji warunków zamówienia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>i ogłoszeniu o zamówieniu.</w:t>
      </w:r>
    </w:p>
    <w:p w14:paraId="753D894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C7F63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63D168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2607" w:rsidRPr="00732607" w14:paraId="5A5416C8" w14:textId="77777777" w:rsidTr="005D3935">
        <w:tc>
          <w:tcPr>
            <w:tcW w:w="9212" w:type="dxa"/>
          </w:tcPr>
          <w:p w14:paraId="40956F77" w14:textId="77777777" w:rsidR="00732607" w:rsidRPr="00732607" w:rsidRDefault="00732607" w:rsidP="005D3935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3FE1F3D5" w14:textId="6FC9C8F6" w:rsidR="00732607" w:rsidRPr="00732607" w:rsidRDefault="00732607" w:rsidP="005D3935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="00EA39F3"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66FADFC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167CF6D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68D654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9736F7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C873EA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B7B8F7F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E3CB42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D84524" w14:textId="77777777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18E12B0E" w14:textId="77777777" w:rsidR="00732607" w:rsidRPr="00732607" w:rsidRDefault="00732607" w:rsidP="00732607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3D7BAD" w14:textId="77777777" w:rsidR="00732607" w:rsidRP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061CE76A" w14:textId="7EBE492D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274EA84" w14:textId="1A55AAB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  <w:bookmarkStart w:id="1" w:name="_GoBack"/>
      <w:bookmarkEnd w:id="1"/>
    </w:p>
    <w:p w14:paraId="6381E885" w14:textId="09C21435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58DD937" w14:textId="5DD31A6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6A7B769" w14:textId="6B33E52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0EAD0E0" w14:textId="0B5BF4C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1CA09C6" w14:textId="1EE5D37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1EE2A3C" w14:textId="58D72DDE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1245204" w14:textId="77777777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bookmarkEnd w:id="0"/>
    <w:p w14:paraId="3130DB3A" w14:textId="77777777" w:rsidR="00732607" w:rsidRPr="0070709B" w:rsidRDefault="00732607" w:rsidP="00030999">
      <w:pPr>
        <w:spacing w:before="120"/>
        <w:contextualSpacing/>
        <w:jc w:val="right"/>
        <w:rPr>
          <w:rFonts w:ascii="Calibri" w:hAnsi="Calibri" w:cs="Calibri"/>
          <w:sz w:val="20"/>
          <w:szCs w:val="20"/>
        </w:rPr>
      </w:pPr>
    </w:p>
    <w:sectPr w:rsidR="00732607" w:rsidRPr="0070709B" w:rsidSect="005E0CFF">
      <w:footerReference w:type="default" r:id="rId9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BD91D" w14:textId="77777777" w:rsidR="008B7882" w:rsidRDefault="008B7882" w:rsidP="0038231F">
      <w:pPr>
        <w:spacing w:after="0" w:line="240" w:lineRule="auto"/>
      </w:pPr>
      <w:r>
        <w:separator/>
      </w:r>
    </w:p>
  </w:endnote>
  <w:endnote w:type="continuationSeparator" w:id="0">
    <w:p w14:paraId="08418AAC" w14:textId="77777777" w:rsidR="008B7882" w:rsidRDefault="008B78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50E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50E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D2C7C" w14:textId="77777777" w:rsidR="008B7882" w:rsidRDefault="008B7882" w:rsidP="0038231F">
      <w:pPr>
        <w:spacing w:after="0" w:line="240" w:lineRule="auto"/>
      </w:pPr>
      <w:r>
        <w:separator/>
      </w:r>
    </w:p>
  </w:footnote>
  <w:footnote w:type="continuationSeparator" w:id="0">
    <w:p w14:paraId="336265B3" w14:textId="77777777" w:rsidR="008B7882" w:rsidRDefault="008B78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F7A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1EBF"/>
    <w:rsid w:val="002167D3"/>
    <w:rsid w:val="0024732C"/>
    <w:rsid w:val="00250E95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31CF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3430A"/>
    <w:rsid w:val="00434CC2"/>
    <w:rsid w:val="00441130"/>
    <w:rsid w:val="004630EA"/>
    <w:rsid w:val="00466838"/>
    <w:rsid w:val="004761C6"/>
    <w:rsid w:val="00484F88"/>
    <w:rsid w:val="004B00A9"/>
    <w:rsid w:val="004B4E76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3555"/>
    <w:rsid w:val="005970BC"/>
    <w:rsid w:val="00597380"/>
    <w:rsid w:val="005A73FB"/>
    <w:rsid w:val="005E0CFF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7027E"/>
    <w:rsid w:val="00773D04"/>
    <w:rsid w:val="007840F2"/>
    <w:rsid w:val="007936D6"/>
    <w:rsid w:val="0079713A"/>
    <w:rsid w:val="007D138F"/>
    <w:rsid w:val="007D6FBE"/>
    <w:rsid w:val="007E25BD"/>
    <w:rsid w:val="007E2F69"/>
    <w:rsid w:val="007E7DC6"/>
    <w:rsid w:val="00804F07"/>
    <w:rsid w:val="0081542E"/>
    <w:rsid w:val="00830AB1"/>
    <w:rsid w:val="0084469A"/>
    <w:rsid w:val="008560CF"/>
    <w:rsid w:val="00857B75"/>
    <w:rsid w:val="00874044"/>
    <w:rsid w:val="00875011"/>
    <w:rsid w:val="00892E48"/>
    <w:rsid w:val="008A5BE7"/>
    <w:rsid w:val="008B7882"/>
    <w:rsid w:val="008C1A3D"/>
    <w:rsid w:val="008C6DF8"/>
    <w:rsid w:val="008D0487"/>
    <w:rsid w:val="008D2B0B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431A"/>
    <w:rsid w:val="00A347DE"/>
    <w:rsid w:val="00A36E95"/>
    <w:rsid w:val="00A56074"/>
    <w:rsid w:val="00A56607"/>
    <w:rsid w:val="00A62798"/>
    <w:rsid w:val="00A776FE"/>
    <w:rsid w:val="00A90DB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76F5B"/>
    <w:rsid w:val="00D84B65"/>
    <w:rsid w:val="00DA43CA"/>
    <w:rsid w:val="00DB4472"/>
    <w:rsid w:val="00DC3F44"/>
    <w:rsid w:val="00DD146A"/>
    <w:rsid w:val="00DD2EE5"/>
    <w:rsid w:val="00DD3E9D"/>
    <w:rsid w:val="00DE73EE"/>
    <w:rsid w:val="00DF4B2F"/>
    <w:rsid w:val="00DF64A1"/>
    <w:rsid w:val="00E06ACD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1A1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D39"/>
    <w:rsid w:val="00F53E98"/>
    <w:rsid w:val="00F54300"/>
    <w:rsid w:val="00F54680"/>
    <w:rsid w:val="00F74C29"/>
    <w:rsid w:val="00FB7965"/>
    <w:rsid w:val="00FC0667"/>
    <w:rsid w:val="00FE779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A9F8-E34C-4403-9104-FBE8528B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WRPZP</dc:creator>
  <cp:lastModifiedBy>User</cp:lastModifiedBy>
  <cp:revision>2</cp:revision>
  <cp:lastPrinted>2021-06-15T06:18:00Z</cp:lastPrinted>
  <dcterms:created xsi:type="dcterms:W3CDTF">2021-06-15T11:15:00Z</dcterms:created>
  <dcterms:modified xsi:type="dcterms:W3CDTF">2021-06-15T11:15:00Z</dcterms:modified>
</cp:coreProperties>
</file>