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4A9A70F" w14:textId="77777777" w:rsidR="006A7152" w:rsidRPr="00AC0D84" w:rsidRDefault="006A7152" w:rsidP="00240447">
      <w:pPr>
        <w:pStyle w:val="Standard"/>
        <w:tabs>
          <w:tab w:val="right" w:pos="8953"/>
        </w:tabs>
        <w:spacing w:after="0" w:line="240" w:lineRule="auto"/>
        <w:rPr>
          <w:rFonts w:ascii="Times New Roman" w:eastAsia="Calibri" w:hAnsi="Times New Roman" w:cs="Times New Roman"/>
          <w:lang w:eastAsia="pl-PL"/>
        </w:rPr>
      </w:pPr>
    </w:p>
    <w:p w14:paraId="65B86388" w14:textId="3471E1C3" w:rsidR="003C673D" w:rsidRDefault="0086436F" w:rsidP="003C673D">
      <w:pPr>
        <w:pStyle w:val="Standard"/>
        <w:tabs>
          <w:tab w:val="right" w:pos="8953"/>
        </w:tabs>
        <w:spacing w:after="0" w:line="240" w:lineRule="auto"/>
        <w:rPr>
          <w:rFonts w:ascii="Times New Roman" w:eastAsia="Calibri" w:hAnsi="Times New Roman" w:cs="Times New Roman"/>
          <w:lang w:eastAsia="pl-PL"/>
        </w:rPr>
      </w:pPr>
      <w:r>
        <w:rPr>
          <w:rFonts w:ascii="Times New Roman" w:eastAsia="Calibri" w:hAnsi="Times New Roman" w:cs="Times New Roman"/>
          <w:noProof/>
          <w:lang w:eastAsia="pl-PL"/>
        </w:rPr>
        <w:drawing>
          <wp:inline distT="0" distB="0" distL="0" distR="0" wp14:anchorId="190D503E" wp14:editId="2C00B3A7">
            <wp:extent cx="5752765" cy="9020175"/>
            <wp:effectExtent l="0" t="0" r="635"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51195" cy="9017713"/>
                    </a:xfrm>
                    <a:prstGeom prst="rect">
                      <a:avLst/>
                    </a:prstGeom>
                    <a:noFill/>
                    <a:ln>
                      <a:noFill/>
                    </a:ln>
                  </pic:spPr>
                </pic:pic>
              </a:graphicData>
            </a:graphic>
          </wp:inline>
        </w:drawing>
      </w:r>
    </w:p>
    <w:p w14:paraId="6BBBD51B" w14:textId="77777777" w:rsidR="0086436F" w:rsidRDefault="0086436F" w:rsidP="003C673D">
      <w:pPr>
        <w:pStyle w:val="Standard"/>
        <w:tabs>
          <w:tab w:val="right" w:pos="8953"/>
        </w:tabs>
        <w:spacing w:after="0" w:line="240" w:lineRule="auto"/>
        <w:rPr>
          <w:rFonts w:ascii="Times New Roman" w:eastAsia="Calibri" w:hAnsi="Times New Roman" w:cs="Times New Roman"/>
          <w:lang w:eastAsia="pl-PL"/>
        </w:rPr>
      </w:pPr>
    </w:p>
    <w:p w14:paraId="7D1F3DC0" w14:textId="77777777" w:rsidR="003C673D" w:rsidRDefault="003C673D" w:rsidP="003C673D">
      <w:pPr>
        <w:pStyle w:val="Standard"/>
        <w:tabs>
          <w:tab w:val="left" w:pos="1105"/>
        </w:tabs>
        <w:spacing w:after="0" w:line="240" w:lineRule="auto"/>
        <w:rPr>
          <w:rFonts w:ascii="Times New Roman" w:eastAsia="Calibri" w:hAnsi="Times New Roman" w:cs="Times New Roman"/>
          <w:lang w:eastAsia="pl-PL"/>
        </w:rPr>
      </w:pPr>
    </w:p>
    <w:p w14:paraId="3290FC71" w14:textId="77777777" w:rsidR="003C673D" w:rsidRPr="00AC0D84" w:rsidRDefault="003C673D" w:rsidP="003C673D">
      <w:pPr>
        <w:pStyle w:val="Standard"/>
        <w:tabs>
          <w:tab w:val="left" w:pos="1105"/>
        </w:tabs>
        <w:spacing w:after="0" w:line="240" w:lineRule="auto"/>
        <w:rPr>
          <w:rFonts w:ascii="Times New Roman" w:eastAsia="Calibri" w:hAnsi="Times New Roman" w:cs="Times New Roman"/>
          <w:lang w:eastAsia="pl-PL"/>
        </w:rPr>
      </w:pPr>
    </w:p>
    <w:p w14:paraId="7F31411B" w14:textId="77777777" w:rsidR="003C673D" w:rsidRPr="00AC0D84" w:rsidRDefault="003C673D" w:rsidP="003C673D">
      <w:pPr>
        <w:pStyle w:val="Akapitzlist"/>
        <w:numPr>
          <w:ilvl w:val="0"/>
          <w:numId w:val="1"/>
        </w:numPr>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ZAMAWIAJĄCY</w:t>
      </w:r>
    </w:p>
    <w:p w14:paraId="0D8EA2BF" w14:textId="10042C6A" w:rsidR="0028360B" w:rsidRPr="003C673D" w:rsidRDefault="0028360B" w:rsidP="003C673D">
      <w:pPr>
        <w:tabs>
          <w:tab w:val="left" w:pos="9498"/>
        </w:tabs>
        <w:spacing w:after="0" w:line="240" w:lineRule="auto"/>
        <w:jc w:val="both"/>
        <w:rPr>
          <w:rFonts w:ascii="Times New Roman" w:hAnsi="Times New Roman" w:cs="Times New Roman"/>
          <w:b/>
        </w:rPr>
      </w:pPr>
    </w:p>
    <w:p w14:paraId="22A648B0" w14:textId="51CCF0FF" w:rsidR="00240447" w:rsidRPr="00240447" w:rsidRDefault="00240447" w:rsidP="00240447">
      <w:pPr>
        <w:spacing w:after="0" w:line="240" w:lineRule="auto"/>
        <w:ind w:left="426" w:hanging="426"/>
        <w:jc w:val="both"/>
        <w:rPr>
          <w:rFonts w:ascii="Times New Roman" w:hAnsi="Times New Roman" w:cs="Times New Roman"/>
          <w:b/>
        </w:rPr>
      </w:pPr>
      <w:r w:rsidRPr="00240447">
        <w:rPr>
          <w:rFonts w:ascii="Times New Roman" w:hAnsi="Times New Roman" w:cs="Times New Roman"/>
          <w:b/>
        </w:rPr>
        <w:t xml:space="preserve">Nazwa : Zespół Szkół Centrum Kształcenia Rolniczego </w:t>
      </w:r>
      <w:r w:rsidR="00E24C11">
        <w:rPr>
          <w:rFonts w:ascii="Times New Roman" w:hAnsi="Times New Roman" w:cs="Times New Roman"/>
          <w:b/>
        </w:rPr>
        <w:t>im. Zesłańców Sybiru</w:t>
      </w:r>
    </w:p>
    <w:p w14:paraId="603F4946" w14:textId="77777777" w:rsidR="00240447" w:rsidRPr="00240447" w:rsidRDefault="00240447" w:rsidP="00240447">
      <w:pPr>
        <w:spacing w:after="0" w:line="240" w:lineRule="auto"/>
        <w:ind w:left="426" w:hanging="426"/>
        <w:jc w:val="both"/>
        <w:rPr>
          <w:rFonts w:ascii="Times New Roman" w:hAnsi="Times New Roman" w:cs="Times New Roman"/>
          <w:b/>
        </w:rPr>
      </w:pPr>
      <w:r w:rsidRPr="00240447">
        <w:rPr>
          <w:rFonts w:ascii="Times New Roman" w:hAnsi="Times New Roman" w:cs="Times New Roman"/>
          <w:b/>
        </w:rPr>
        <w:t>Adres:   ul. Międzyrzecka 7</w:t>
      </w:r>
    </w:p>
    <w:p w14:paraId="76EAEB40" w14:textId="77777777" w:rsidR="00240447" w:rsidRPr="00240447" w:rsidRDefault="00240447" w:rsidP="00240447">
      <w:pPr>
        <w:spacing w:after="0" w:line="240" w:lineRule="auto"/>
        <w:ind w:left="426" w:hanging="426"/>
        <w:jc w:val="both"/>
        <w:rPr>
          <w:rFonts w:ascii="Times New Roman" w:hAnsi="Times New Roman" w:cs="Times New Roman"/>
          <w:b/>
        </w:rPr>
      </w:pPr>
      <w:r w:rsidRPr="00240447">
        <w:rPr>
          <w:rFonts w:ascii="Times New Roman" w:hAnsi="Times New Roman" w:cs="Times New Roman"/>
          <w:b/>
        </w:rPr>
        <w:t xml:space="preserve">              66-300 Międzyrzecz</w:t>
      </w:r>
    </w:p>
    <w:p w14:paraId="2D4FFAE0" w14:textId="77777777" w:rsidR="00240447" w:rsidRPr="00240447" w:rsidRDefault="00240447" w:rsidP="00240447">
      <w:pPr>
        <w:spacing w:after="0" w:line="240" w:lineRule="auto"/>
        <w:ind w:left="426" w:hanging="426"/>
        <w:jc w:val="both"/>
        <w:rPr>
          <w:rFonts w:ascii="Times New Roman" w:hAnsi="Times New Roman" w:cs="Times New Roman"/>
          <w:b/>
        </w:rPr>
      </w:pPr>
      <w:r w:rsidRPr="00240447">
        <w:rPr>
          <w:rFonts w:ascii="Times New Roman" w:hAnsi="Times New Roman" w:cs="Times New Roman"/>
          <w:b/>
        </w:rPr>
        <w:t>Numer telefonu/ fax: 95 7413218</w:t>
      </w:r>
    </w:p>
    <w:p w14:paraId="70582A2E" w14:textId="77777777" w:rsidR="00240447" w:rsidRPr="00240447" w:rsidRDefault="00240447" w:rsidP="00240447">
      <w:pPr>
        <w:spacing w:after="0" w:line="240" w:lineRule="auto"/>
        <w:ind w:left="426" w:hanging="426"/>
        <w:jc w:val="both"/>
        <w:rPr>
          <w:rFonts w:ascii="Times New Roman" w:hAnsi="Times New Roman" w:cs="Times New Roman"/>
          <w:b/>
        </w:rPr>
      </w:pPr>
      <w:r w:rsidRPr="00240447">
        <w:rPr>
          <w:rFonts w:ascii="Times New Roman" w:hAnsi="Times New Roman" w:cs="Times New Roman"/>
          <w:b/>
        </w:rPr>
        <w:t>Godziny urzędowania: od poniedziałku do piątku w godz.7.30 -15.30</w:t>
      </w:r>
    </w:p>
    <w:p w14:paraId="01571981" w14:textId="77777777" w:rsidR="00240447" w:rsidRPr="00240447" w:rsidRDefault="00240447" w:rsidP="00240447">
      <w:pPr>
        <w:spacing w:after="0" w:line="240" w:lineRule="auto"/>
        <w:ind w:left="426" w:hanging="426"/>
        <w:jc w:val="both"/>
        <w:rPr>
          <w:rFonts w:ascii="Times New Roman" w:hAnsi="Times New Roman" w:cs="Times New Roman"/>
          <w:b/>
        </w:rPr>
      </w:pPr>
      <w:r w:rsidRPr="00240447">
        <w:rPr>
          <w:rFonts w:ascii="Times New Roman" w:hAnsi="Times New Roman" w:cs="Times New Roman"/>
          <w:b/>
        </w:rPr>
        <w:t>NIP: 596-10-50-881</w:t>
      </w:r>
    </w:p>
    <w:p w14:paraId="057A27D5" w14:textId="77777777" w:rsidR="00240447" w:rsidRPr="00240447" w:rsidRDefault="00240447" w:rsidP="00240447">
      <w:pPr>
        <w:spacing w:after="0" w:line="240" w:lineRule="auto"/>
        <w:ind w:left="426" w:hanging="426"/>
        <w:jc w:val="both"/>
        <w:rPr>
          <w:rFonts w:ascii="Times New Roman" w:hAnsi="Times New Roman" w:cs="Times New Roman"/>
          <w:b/>
        </w:rPr>
      </w:pPr>
      <w:r w:rsidRPr="00240447">
        <w:rPr>
          <w:rFonts w:ascii="Times New Roman" w:hAnsi="Times New Roman" w:cs="Times New Roman"/>
          <w:b/>
        </w:rPr>
        <w:t xml:space="preserve">REGON: 000096543 </w:t>
      </w:r>
    </w:p>
    <w:p w14:paraId="2FC9C561" w14:textId="7FD9A208" w:rsidR="00240447" w:rsidRDefault="00240447" w:rsidP="00240447">
      <w:pPr>
        <w:spacing w:after="0" w:line="240" w:lineRule="auto"/>
        <w:ind w:left="426" w:hanging="426"/>
        <w:jc w:val="both"/>
        <w:rPr>
          <w:rFonts w:ascii="Times New Roman" w:hAnsi="Times New Roman" w:cs="Times New Roman"/>
          <w:b/>
        </w:rPr>
      </w:pPr>
      <w:r w:rsidRPr="00240447">
        <w:rPr>
          <w:rFonts w:ascii="Times New Roman" w:hAnsi="Times New Roman" w:cs="Times New Roman"/>
          <w:b/>
        </w:rPr>
        <w:t xml:space="preserve">Adres poczty elektronicznej: </w:t>
      </w:r>
      <w:hyperlink r:id="rId10" w:history="1">
        <w:r w:rsidRPr="003B1F3B">
          <w:rPr>
            <w:rStyle w:val="Hipercze"/>
            <w:rFonts w:ascii="Times New Roman" w:hAnsi="Times New Roman"/>
            <w:b/>
          </w:rPr>
          <w:t>zsckr-bobowicko@wp.pl</w:t>
        </w:r>
      </w:hyperlink>
    </w:p>
    <w:p w14:paraId="2FF21CD9" w14:textId="5B2A0158" w:rsidR="0028360B" w:rsidRPr="00AC0D84" w:rsidRDefault="0028360B" w:rsidP="00EC7545">
      <w:pPr>
        <w:spacing w:after="0" w:line="240" w:lineRule="auto"/>
        <w:ind w:left="426" w:hanging="426"/>
        <w:jc w:val="both"/>
        <w:rPr>
          <w:rFonts w:ascii="Times New Roman" w:hAnsi="Times New Roman" w:cs="Times New Roman"/>
          <w:b/>
        </w:rPr>
      </w:pPr>
      <w:r w:rsidRPr="00AC0D84">
        <w:rPr>
          <w:rFonts w:ascii="Times New Roman" w:hAnsi="Times New Roman" w:cs="Times New Roman"/>
        </w:rPr>
        <w:t xml:space="preserve"> </w:t>
      </w:r>
    </w:p>
    <w:p w14:paraId="6AFE4ACD" w14:textId="77777777" w:rsidR="0028360B" w:rsidRPr="00AC0D84" w:rsidRDefault="0028360B" w:rsidP="00EC7545">
      <w:pPr>
        <w:tabs>
          <w:tab w:val="left" w:pos="9498"/>
        </w:tabs>
        <w:spacing w:after="0" w:line="240" w:lineRule="auto"/>
        <w:ind w:left="426" w:hanging="426"/>
        <w:jc w:val="both"/>
        <w:rPr>
          <w:rFonts w:ascii="Times New Roman" w:hAnsi="Times New Roman" w:cs="Times New Roman"/>
          <w:b/>
        </w:rPr>
      </w:pPr>
    </w:p>
    <w:p w14:paraId="5D7DC4F1" w14:textId="3E463E27" w:rsidR="005B06E9" w:rsidRPr="00AC0D84" w:rsidRDefault="008D7C5E" w:rsidP="00EC7545">
      <w:pPr>
        <w:pStyle w:val="Akapitzlist"/>
        <w:numPr>
          <w:ilvl w:val="0"/>
          <w:numId w:val="1"/>
        </w:numPr>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 xml:space="preserve">ADRES STRONY INTERNETOWEJ, NA KTÓREJ UDOSTĘPNIANE BĘDĄ ZMIANY </w:t>
      </w:r>
      <w:r w:rsidR="00E24C11">
        <w:rPr>
          <w:rFonts w:ascii="Times New Roman" w:hAnsi="Times New Roman" w:cs="Times New Roman"/>
          <w:b/>
        </w:rPr>
        <w:br/>
      </w:r>
      <w:r w:rsidRPr="00AC0D84">
        <w:rPr>
          <w:rFonts w:ascii="Times New Roman" w:hAnsi="Times New Roman" w:cs="Times New Roman"/>
          <w:b/>
        </w:rPr>
        <w:t>I WYJAŚNIENIA TREŚCI SWZ ORAZ INNE DOKUMENTY ZAMÓWIENIA BEZPOŚREDNIO ZWIĄZANE Z POSTĘPOWANIEM O UDZIELENIE ZAMÓWIENIA</w:t>
      </w:r>
    </w:p>
    <w:p w14:paraId="43CED98B" w14:textId="42577E15" w:rsidR="00BB1542" w:rsidRPr="0092419E" w:rsidRDefault="00833F0F" w:rsidP="00BB1542">
      <w:pPr>
        <w:pStyle w:val="Akapitzlist"/>
        <w:tabs>
          <w:tab w:val="left" w:pos="9498"/>
        </w:tabs>
        <w:spacing w:after="0" w:line="240" w:lineRule="auto"/>
        <w:ind w:left="426" w:hanging="426"/>
        <w:jc w:val="both"/>
        <w:rPr>
          <w:rFonts w:ascii="Times New Roman" w:hAnsi="Times New Roman" w:cs="Times New Roman"/>
          <w:u w:val="single"/>
        </w:rPr>
      </w:pPr>
      <w:r>
        <w:rPr>
          <w:rFonts w:ascii="Times New Roman" w:hAnsi="Times New Roman" w:cs="Times New Roman"/>
        </w:rPr>
        <w:t xml:space="preserve">        </w:t>
      </w:r>
      <w:r w:rsidR="008D7C5E" w:rsidRPr="00AC0D84">
        <w:rPr>
          <w:rFonts w:ascii="Times New Roman" w:hAnsi="Times New Roman" w:cs="Times New Roman"/>
        </w:rPr>
        <w:t>Zmiany i wyjaśnienia treści SWZ oraz inne dokumenty zamówienia bezpośrednio związane</w:t>
      </w:r>
      <w:r w:rsidR="005C41E9" w:rsidRPr="00AC0D84">
        <w:rPr>
          <w:rFonts w:ascii="Times New Roman" w:hAnsi="Times New Roman" w:cs="Times New Roman"/>
        </w:rPr>
        <w:br/>
      </w:r>
      <w:r w:rsidR="008D7C5E" w:rsidRPr="00AC0D84">
        <w:rPr>
          <w:rFonts w:ascii="Times New Roman" w:hAnsi="Times New Roman" w:cs="Times New Roman"/>
        </w:rPr>
        <w:t xml:space="preserve">z postępowaniem o udzielenie zamówienia będą udostępniane na stronie </w:t>
      </w:r>
      <w:r w:rsidR="00460970" w:rsidRPr="00AC0D84">
        <w:rPr>
          <w:rFonts w:ascii="Times New Roman" w:hAnsi="Times New Roman" w:cs="Times New Roman"/>
        </w:rPr>
        <w:t xml:space="preserve">na stronie </w:t>
      </w:r>
      <w:hyperlink r:id="rId11" w:history="1">
        <w:r w:rsidR="00FF5082" w:rsidRPr="00AF4ED2">
          <w:rPr>
            <w:rStyle w:val="Hipercze"/>
            <w:rFonts w:ascii="Times New Roman" w:hAnsi="Times New Roman"/>
          </w:rPr>
          <w:t>www.miniportal.uzp.gov.pl</w:t>
        </w:r>
      </w:hyperlink>
      <w:r w:rsidR="00460970" w:rsidRPr="00AC0D84">
        <w:rPr>
          <w:rFonts w:ascii="Times New Roman" w:hAnsi="Times New Roman" w:cs="Times New Roman"/>
        </w:rPr>
        <w:t xml:space="preserve"> oraz dodatkowo na stronie </w:t>
      </w:r>
      <w:r w:rsidR="008D7C5E" w:rsidRPr="00AC0D84">
        <w:rPr>
          <w:rFonts w:ascii="Times New Roman" w:hAnsi="Times New Roman" w:cs="Times New Roman"/>
        </w:rPr>
        <w:t>internetowej:</w:t>
      </w:r>
      <w:r w:rsidR="00460970" w:rsidRPr="00AC0D84">
        <w:rPr>
          <w:rFonts w:ascii="Times New Roman" w:hAnsi="Times New Roman" w:cs="Times New Roman"/>
        </w:rPr>
        <w:t xml:space="preserve"> </w:t>
      </w:r>
      <w:r w:rsidR="00E24C11">
        <w:rPr>
          <w:rFonts w:ascii="Times New Roman" w:hAnsi="Times New Roman" w:cs="Times New Roman"/>
        </w:rPr>
        <w:br/>
      </w:r>
      <w:hyperlink r:id="rId12" w:history="1">
        <w:r w:rsidR="003C673D" w:rsidRPr="00E06B3F">
          <w:rPr>
            <w:rStyle w:val="Hipercze"/>
            <w:rFonts w:ascii="Times New Roman" w:hAnsi="Times New Roman"/>
          </w:rPr>
          <w:t>https://www.e-bip.org.pl/zsckrbobowicko/23647</w:t>
        </w:r>
      </w:hyperlink>
      <w:r w:rsidR="003C673D">
        <w:rPr>
          <w:rFonts w:ascii="Times New Roman" w:hAnsi="Times New Roman" w:cs="Times New Roman"/>
          <w:u w:val="single"/>
        </w:rPr>
        <w:t xml:space="preserve"> </w:t>
      </w:r>
    </w:p>
    <w:p w14:paraId="4B055F5F" w14:textId="03CBFDA8" w:rsidR="00240447" w:rsidRPr="00240447" w:rsidRDefault="00240447" w:rsidP="00240447">
      <w:pPr>
        <w:pStyle w:val="Akapitzlist"/>
        <w:tabs>
          <w:tab w:val="left" w:pos="9498"/>
        </w:tabs>
        <w:spacing w:after="0" w:line="240" w:lineRule="auto"/>
        <w:ind w:left="426" w:hanging="426"/>
        <w:jc w:val="both"/>
        <w:rPr>
          <w:rFonts w:ascii="Times New Roman" w:hAnsi="Times New Roman" w:cs="Times New Roman"/>
          <w:u w:val="single"/>
        </w:rPr>
      </w:pPr>
    </w:p>
    <w:p w14:paraId="32668B25" w14:textId="77777777" w:rsidR="005B06E9" w:rsidRPr="00AC0D84" w:rsidRDefault="008D7C5E" w:rsidP="00AC0D84">
      <w:pPr>
        <w:pStyle w:val="Akapitzlist"/>
        <w:numPr>
          <w:ilvl w:val="0"/>
          <w:numId w:val="1"/>
        </w:numPr>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TRYB UDZIELENIA ZAMÓWIENIA</w:t>
      </w:r>
    </w:p>
    <w:p w14:paraId="18E17AB6" w14:textId="0034AECE" w:rsidR="00240447" w:rsidRDefault="008D7C5E" w:rsidP="00240447">
      <w:pPr>
        <w:pStyle w:val="Standard"/>
        <w:tabs>
          <w:tab w:val="left" w:pos="9498"/>
        </w:tabs>
        <w:spacing w:after="0" w:line="240" w:lineRule="auto"/>
        <w:jc w:val="both"/>
        <w:rPr>
          <w:rFonts w:ascii="Times New Roman" w:hAnsi="Times New Roman" w:cs="Times New Roman"/>
        </w:rPr>
      </w:pPr>
      <w:r w:rsidRPr="00AC0D84">
        <w:rPr>
          <w:rFonts w:ascii="Times New Roman" w:hAnsi="Times New Roman" w:cs="Times New Roman"/>
        </w:rPr>
        <w:t xml:space="preserve">Postępowanie o udzielenie zamówienia publicznego prowadzone jest  na podstawie </w:t>
      </w:r>
      <w:r w:rsidR="00ED6D14" w:rsidRPr="00AC0D84">
        <w:rPr>
          <w:rFonts w:ascii="Times New Roman" w:hAnsi="Times New Roman" w:cs="Times New Roman"/>
        </w:rPr>
        <w:t xml:space="preserve">art. 275 ust. 1 </w:t>
      </w:r>
      <w:r w:rsidR="00E24C11">
        <w:rPr>
          <w:rFonts w:ascii="Times New Roman" w:hAnsi="Times New Roman" w:cs="Times New Roman"/>
        </w:rPr>
        <w:br/>
      </w:r>
      <w:r w:rsidR="005C41E9" w:rsidRPr="00AC0D84">
        <w:rPr>
          <w:rFonts w:ascii="Times New Roman" w:hAnsi="Times New Roman" w:cs="Times New Roman"/>
        </w:rPr>
        <w:t xml:space="preserve">w </w:t>
      </w:r>
      <w:r w:rsidR="00ED6D14" w:rsidRPr="00AC0D84">
        <w:rPr>
          <w:rFonts w:ascii="Times New Roman" w:hAnsi="Times New Roman" w:cs="Times New Roman"/>
        </w:rPr>
        <w:t xml:space="preserve">związku z </w:t>
      </w:r>
      <w:r w:rsidRPr="00AC0D84">
        <w:rPr>
          <w:rFonts w:ascii="Times New Roman" w:hAnsi="Times New Roman" w:cs="Times New Roman"/>
        </w:rPr>
        <w:t>art. 359 pkt.</w:t>
      </w:r>
      <w:r w:rsidR="00E42A8A" w:rsidRPr="00AC0D84">
        <w:rPr>
          <w:rFonts w:ascii="Times New Roman" w:hAnsi="Times New Roman" w:cs="Times New Roman"/>
        </w:rPr>
        <w:t xml:space="preserve"> </w:t>
      </w:r>
      <w:r w:rsidRPr="00AC0D84">
        <w:rPr>
          <w:rFonts w:ascii="Times New Roman" w:hAnsi="Times New Roman" w:cs="Times New Roman"/>
        </w:rPr>
        <w:t xml:space="preserve">2)  ustawy z dnia 11 września 2019 r. Prawo zamówień publicznych </w:t>
      </w:r>
      <w:r w:rsidR="00E24C11">
        <w:rPr>
          <w:rFonts w:ascii="Times New Roman" w:hAnsi="Times New Roman" w:cs="Times New Roman"/>
        </w:rPr>
        <w:br/>
      </w:r>
      <w:r w:rsidR="003C673D">
        <w:rPr>
          <w:rFonts w:ascii="Times New Roman" w:hAnsi="Times New Roman" w:cs="Times New Roman"/>
        </w:rPr>
        <w:t>(Dz.U. z 2021r., poz. 1129</w:t>
      </w:r>
      <w:r w:rsidR="005C41E9" w:rsidRPr="00AC0D84">
        <w:rPr>
          <w:rFonts w:ascii="Times New Roman" w:hAnsi="Times New Roman" w:cs="Times New Roman"/>
        </w:rPr>
        <w:t xml:space="preserve"> ze zm.)</w:t>
      </w:r>
      <w:r w:rsidR="00E42A8A" w:rsidRPr="00AC0D84">
        <w:rPr>
          <w:rFonts w:ascii="Times New Roman" w:hAnsi="Times New Roman" w:cs="Times New Roman"/>
        </w:rPr>
        <w:t xml:space="preserve">, </w:t>
      </w:r>
      <w:r w:rsidR="005C41E9" w:rsidRPr="00AC0D84">
        <w:rPr>
          <w:rFonts w:ascii="Times New Roman" w:hAnsi="Times New Roman" w:cs="Times New Roman"/>
        </w:rPr>
        <w:t xml:space="preserve">zwanej </w:t>
      </w:r>
      <w:r w:rsidR="000E3870" w:rsidRPr="00AC0D84">
        <w:rPr>
          <w:rFonts w:ascii="Times New Roman" w:hAnsi="Times New Roman" w:cs="Times New Roman"/>
        </w:rPr>
        <w:t xml:space="preserve">dalej </w:t>
      </w:r>
      <w:proofErr w:type="spellStart"/>
      <w:r w:rsidR="000E3870" w:rsidRPr="00AC0D84">
        <w:rPr>
          <w:rFonts w:ascii="Times New Roman" w:hAnsi="Times New Roman" w:cs="Times New Roman"/>
        </w:rPr>
        <w:t>Pzp</w:t>
      </w:r>
      <w:proofErr w:type="spellEnd"/>
      <w:r w:rsidRPr="00AC0D84">
        <w:rPr>
          <w:rFonts w:ascii="Times New Roman" w:hAnsi="Times New Roman" w:cs="Times New Roman"/>
        </w:rPr>
        <w:t>.</w:t>
      </w:r>
      <w:r w:rsidR="0000272A" w:rsidRPr="00AC0D84">
        <w:rPr>
          <w:rFonts w:ascii="Times New Roman" w:hAnsi="Times New Roman" w:cs="Times New Roman"/>
        </w:rPr>
        <w:t xml:space="preserve"> </w:t>
      </w:r>
    </w:p>
    <w:p w14:paraId="1B440479" w14:textId="77777777" w:rsidR="005B06E9" w:rsidRPr="00AC0D84" w:rsidRDefault="005B06E9" w:rsidP="00AC0D84">
      <w:pPr>
        <w:pStyle w:val="Standard"/>
        <w:tabs>
          <w:tab w:val="left" w:pos="56"/>
          <w:tab w:val="left" w:pos="206"/>
          <w:tab w:val="left" w:pos="300"/>
          <w:tab w:val="left" w:pos="9072"/>
        </w:tabs>
        <w:spacing w:after="0" w:line="240" w:lineRule="auto"/>
        <w:jc w:val="both"/>
        <w:rPr>
          <w:rFonts w:ascii="Times New Roman" w:hAnsi="Times New Roman" w:cs="Times New Roman"/>
        </w:rPr>
      </w:pPr>
    </w:p>
    <w:p w14:paraId="1B6C68E8" w14:textId="77777777" w:rsidR="005B06E9" w:rsidRPr="00AC0D84" w:rsidRDefault="008D7C5E" w:rsidP="00AC0D84">
      <w:pPr>
        <w:pStyle w:val="Akapitzlist"/>
        <w:numPr>
          <w:ilvl w:val="0"/>
          <w:numId w:val="1"/>
        </w:numPr>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INFORMACJA, CZY ZAMAWIAJĄCY PRZEWIDUJE WYBÓR NAJKORZYSTNIEJSZEJ OFERTY Z MOŻLIWOŚCIĄ PROWADZENIA NEGOCJACJI</w:t>
      </w:r>
    </w:p>
    <w:p w14:paraId="1C59F7EF" w14:textId="31D84458" w:rsidR="005B06E9" w:rsidRPr="00EC7545" w:rsidRDefault="008D7C5E" w:rsidP="00EC7545">
      <w:pPr>
        <w:tabs>
          <w:tab w:val="left" w:pos="9498"/>
        </w:tabs>
        <w:spacing w:after="0" w:line="240" w:lineRule="auto"/>
        <w:jc w:val="both"/>
        <w:rPr>
          <w:rFonts w:ascii="Times New Roman" w:hAnsi="Times New Roman" w:cs="Times New Roman"/>
        </w:rPr>
      </w:pPr>
      <w:r w:rsidRPr="00EC7545">
        <w:rPr>
          <w:rFonts w:ascii="Times New Roman" w:hAnsi="Times New Roman" w:cs="Times New Roman"/>
        </w:rPr>
        <w:t>Nie dotyczy.</w:t>
      </w:r>
    </w:p>
    <w:p w14:paraId="23D2662A" w14:textId="5C5DF273" w:rsidR="00DF2935" w:rsidRDefault="008D7C5E" w:rsidP="00DF2935">
      <w:pPr>
        <w:pStyle w:val="Standard"/>
        <w:numPr>
          <w:ilvl w:val="0"/>
          <w:numId w:val="22"/>
        </w:numPr>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OPIS PRZEDMIOTU ZAMÓWIENIA</w:t>
      </w:r>
    </w:p>
    <w:p w14:paraId="048B3DCA" w14:textId="77777777" w:rsidR="003C673D" w:rsidRDefault="003C673D" w:rsidP="003C673D">
      <w:pPr>
        <w:pStyle w:val="Standard"/>
        <w:tabs>
          <w:tab w:val="left" w:pos="9498"/>
        </w:tabs>
        <w:spacing w:after="0" w:line="240" w:lineRule="auto"/>
        <w:ind w:left="426"/>
        <w:jc w:val="both"/>
        <w:rPr>
          <w:rFonts w:ascii="Times New Roman" w:hAnsi="Times New Roman" w:cs="Times New Roman"/>
          <w:b/>
        </w:rPr>
      </w:pPr>
    </w:p>
    <w:p w14:paraId="3BAAECD2" w14:textId="77777777" w:rsidR="003C673D" w:rsidRPr="00FF38B8" w:rsidRDefault="003C673D" w:rsidP="00F02E25">
      <w:pPr>
        <w:pStyle w:val="Standard"/>
        <w:tabs>
          <w:tab w:val="left" w:pos="9498"/>
        </w:tabs>
        <w:spacing w:after="0" w:line="240" w:lineRule="auto"/>
        <w:jc w:val="both"/>
        <w:rPr>
          <w:rFonts w:ascii="Times New Roman" w:hAnsi="Times New Roman" w:cs="Times New Roman"/>
          <w:b/>
          <w:bCs/>
        </w:rPr>
      </w:pPr>
      <w:r>
        <w:rPr>
          <w:rFonts w:ascii="Times New Roman" w:hAnsi="Times New Roman" w:cs="Times New Roman"/>
        </w:rPr>
        <w:t>Przedmiotem zamówienia są roboty budowlane:</w:t>
      </w:r>
    </w:p>
    <w:p w14:paraId="274BFAF3" w14:textId="422201FA" w:rsidR="003C673D" w:rsidRPr="00FF38B8" w:rsidRDefault="003C673D" w:rsidP="00F02E25">
      <w:pPr>
        <w:pStyle w:val="Standard"/>
        <w:tabs>
          <w:tab w:val="left" w:pos="9498"/>
        </w:tabs>
        <w:spacing w:after="0" w:line="240" w:lineRule="auto"/>
        <w:jc w:val="both"/>
        <w:rPr>
          <w:rFonts w:ascii="Times New Roman" w:hAnsi="Times New Roman" w:cs="Times New Roman"/>
          <w:bCs/>
        </w:rPr>
      </w:pPr>
      <w:r w:rsidRPr="00FF38B8">
        <w:rPr>
          <w:rFonts w:ascii="Times New Roman" w:hAnsi="Times New Roman" w:cs="Times New Roman"/>
          <w:bCs/>
        </w:rPr>
        <w:t>W przedmiarze robót przedstawiono podstawowy zakres niezbędnych robót budowlanych</w:t>
      </w:r>
    </w:p>
    <w:p w14:paraId="28E6FAC5" w14:textId="77777777" w:rsidR="003C673D" w:rsidRPr="009F555C" w:rsidRDefault="003C673D" w:rsidP="00F02E25">
      <w:pPr>
        <w:widowControl/>
        <w:suppressAutoHyphens w:val="0"/>
        <w:autoSpaceDE w:val="0"/>
        <w:adjustRightInd w:val="0"/>
        <w:spacing w:after="0" w:line="240" w:lineRule="auto"/>
        <w:jc w:val="both"/>
        <w:textAlignment w:val="auto"/>
        <w:rPr>
          <w:rFonts w:ascii="Times New Roman" w:hAnsi="Times New Roman" w:cs="Times New Roman"/>
          <w:b/>
          <w:bCs/>
          <w:kern w:val="0"/>
        </w:rPr>
      </w:pPr>
      <w:r w:rsidRPr="00FF38B8">
        <w:rPr>
          <w:rFonts w:ascii="Times New Roman" w:hAnsi="Times New Roman" w:cs="Times New Roman"/>
          <w:bCs/>
        </w:rPr>
        <w:t xml:space="preserve">polegających na </w:t>
      </w:r>
      <w:r w:rsidRPr="009F555C">
        <w:rPr>
          <w:rFonts w:ascii="Times New Roman" w:hAnsi="Times New Roman" w:cs="Times New Roman"/>
          <w:b/>
          <w:bCs/>
          <w:sz w:val="24"/>
          <w:szCs w:val="24"/>
        </w:rPr>
        <w:t>remoncie</w:t>
      </w:r>
      <w:r>
        <w:rPr>
          <w:rFonts w:ascii="Times New Roman" w:hAnsi="Times New Roman" w:cs="Times New Roman"/>
          <w:b/>
          <w:bCs/>
          <w:sz w:val="24"/>
          <w:szCs w:val="24"/>
        </w:rPr>
        <w:t xml:space="preserve"> i renowacji</w:t>
      </w:r>
      <w:r w:rsidRPr="009F555C">
        <w:rPr>
          <w:rFonts w:ascii="Times New Roman" w:hAnsi="Times New Roman" w:cs="Times New Roman"/>
          <w:b/>
          <w:bCs/>
          <w:sz w:val="24"/>
          <w:szCs w:val="24"/>
        </w:rPr>
        <w:t xml:space="preserve"> </w:t>
      </w:r>
      <w:r w:rsidRPr="009F555C">
        <w:rPr>
          <w:rFonts w:ascii="Times New Roman" w:hAnsi="Times New Roman" w:cs="Times New Roman"/>
          <w:b/>
          <w:bCs/>
          <w:kern w:val="0"/>
        </w:rPr>
        <w:t>łazienek w budynku Internatu Zespołu Szkół Centrum</w:t>
      </w:r>
      <w:r>
        <w:rPr>
          <w:rFonts w:ascii="Times New Roman" w:hAnsi="Times New Roman" w:cs="Times New Roman"/>
          <w:b/>
          <w:bCs/>
          <w:kern w:val="0"/>
        </w:rPr>
        <w:t xml:space="preserve"> </w:t>
      </w:r>
      <w:r w:rsidRPr="009F555C">
        <w:rPr>
          <w:rFonts w:ascii="Times New Roman" w:hAnsi="Times New Roman" w:cs="Times New Roman"/>
          <w:b/>
          <w:bCs/>
          <w:kern w:val="0"/>
        </w:rPr>
        <w:t>Kształcenia Rolniczego im. Zesłańców Sybiru w Bobowicku</w:t>
      </w:r>
      <w:r w:rsidRPr="00FF38B8">
        <w:rPr>
          <w:rFonts w:ascii="Times New Roman" w:hAnsi="Times New Roman" w:cs="Times New Roman"/>
          <w:bCs/>
        </w:rPr>
        <w:t xml:space="preserve"> </w:t>
      </w:r>
      <w:r>
        <w:rPr>
          <w:rFonts w:ascii="Times New Roman" w:hAnsi="Times New Roman" w:cs="Times New Roman"/>
          <w:bCs/>
        </w:rPr>
        <w:t>:</w:t>
      </w:r>
    </w:p>
    <w:p w14:paraId="402F1DC6" w14:textId="77777777" w:rsidR="003C673D" w:rsidRDefault="003C673D" w:rsidP="00F02E25">
      <w:pPr>
        <w:pStyle w:val="Standard"/>
        <w:tabs>
          <w:tab w:val="left" w:pos="9498"/>
        </w:tabs>
        <w:spacing w:after="0" w:line="240" w:lineRule="auto"/>
        <w:jc w:val="both"/>
        <w:rPr>
          <w:rFonts w:ascii="Times New Roman" w:hAnsi="Times New Roman" w:cs="Times New Roman"/>
          <w:bCs/>
        </w:rPr>
      </w:pPr>
      <w:r>
        <w:rPr>
          <w:rFonts w:ascii="Times New Roman" w:hAnsi="Times New Roman" w:cs="Times New Roman"/>
          <w:bCs/>
        </w:rPr>
        <w:t>Opracowanie obejmuje :</w:t>
      </w:r>
    </w:p>
    <w:p w14:paraId="6A961656" w14:textId="77777777" w:rsidR="003C673D" w:rsidRDefault="003C673D" w:rsidP="00F02E25">
      <w:pPr>
        <w:pStyle w:val="Standard"/>
        <w:tabs>
          <w:tab w:val="left" w:pos="9498"/>
        </w:tabs>
        <w:spacing w:after="0" w:line="240" w:lineRule="auto"/>
        <w:jc w:val="both"/>
        <w:rPr>
          <w:rFonts w:ascii="Times New Roman" w:hAnsi="Times New Roman" w:cs="Times New Roman"/>
          <w:bCs/>
        </w:rPr>
      </w:pPr>
      <w:r>
        <w:rPr>
          <w:rFonts w:ascii="Times New Roman" w:hAnsi="Times New Roman" w:cs="Times New Roman"/>
          <w:bCs/>
        </w:rPr>
        <w:t>- roboty budowlane</w:t>
      </w:r>
    </w:p>
    <w:p w14:paraId="1AE3C02E" w14:textId="77777777" w:rsidR="003C673D" w:rsidRDefault="003C673D" w:rsidP="00F02E25">
      <w:pPr>
        <w:pStyle w:val="Standard"/>
        <w:tabs>
          <w:tab w:val="left" w:pos="9498"/>
        </w:tabs>
        <w:spacing w:after="0" w:line="240" w:lineRule="auto"/>
        <w:jc w:val="both"/>
        <w:rPr>
          <w:rFonts w:ascii="Times New Roman" w:hAnsi="Times New Roman" w:cs="Times New Roman"/>
          <w:bCs/>
        </w:rPr>
      </w:pPr>
      <w:r>
        <w:rPr>
          <w:rFonts w:ascii="Times New Roman" w:hAnsi="Times New Roman" w:cs="Times New Roman"/>
          <w:bCs/>
        </w:rPr>
        <w:t xml:space="preserve">-roboty sanitarne </w:t>
      </w:r>
    </w:p>
    <w:p w14:paraId="2E505D82" w14:textId="77777777" w:rsidR="003C673D" w:rsidRDefault="003C673D" w:rsidP="00F02E25">
      <w:pPr>
        <w:pStyle w:val="Standard"/>
        <w:tabs>
          <w:tab w:val="left" w:pos="9498"/>
        </w:tabs>
        <w:spacing w:after="0" w:line="240" w:lineRule="auto"/>
        <w:jc w:val="both"/>
        <w:rPr>
          <w:rFonts w:ascii="Times New Roman" w:hAnsi="Times New Roman" w:cs="Times New Roman"/>
          <w:bCs/>
        </w:rPr>
      </w:pPr>
      <w:r>
        <w:rPr>
          <w:rFonts w:ascii="Times New Roman" w:hAnsi="Times New Roman" w:cs="Times New Roman"/>
          <w:bCs/>
        </w:rPr>
        <w:t>-wentylacje</w:t>
      </w:r>
    </w:p>
    <w:p w14:paraId="5C2011ED" w14:textId="77777777" w:rsidR="003C673D" w:rsidRPr="00FF38B8" w:rsidRDefault="003C673D" w:rsidP="003C673D">
      <w:pPr>
        <w:pStyle w:val="Standard"/>
        <w:tabs>
          <w:tab w:val="left" w:pos="9498"/>
        </w:tabs>
        <w:spacing w:after="0" w:line="240" w:lineRule="auto"/>
        <w:ind w:left="720"/>
        <w:jc w:val="both"/>
        <w:rPr>
          <w:rFonts w:ascii="Times New Roman" w:hAnsi="Times New Roman" w:cs="Times New Roman"/>
          <w:bCs/>
        </w:rPr>
      </w:pPr>
    </w:p>
    <w:p w14:paraId="555C98CC" w14:textId="77777777" w:rsidR="003C673D" w:rsidRPr="00A81D04" w:rsidRDefault="003C673D" w:rsidP="003C673D">
      <w:pPr>
        <w:pStyle w:val="Akapitzlist"/>
        <w:numPr>
          <w:ilvl w:val="0"/>
          <w:numId w:val="77"/>
        </w:numPr>
        <w:suppressAutoHyphens w:val="0"/>
        <w:autoSpaceDN/>
        <w:spacing w:after="0" w:line="240" w:lineRule="auto"/>
        <w:jc w:val="both"/>
        <w:textAlignment w:val="auto"/>
        <w:rPr>
          <w:rFonts w:ascii="Times New Roman" w:eastAsia="Times New Roman" w:hAnsi="Times New Roman" w:cs="Times New Roman"/>
          <w:lang w:eastAsia="pl-PL"/>
        </w:rPr>
      </w:pPr>
      <w:r w:rsidRPr="00A81D04">
        <w:rPr>
          <w:rFonts w:ascii="Times New Roman" w:eastAsia="Times New Roman" w:hAnsi="Times New Roman" w:cs="Times New Roman"/>
          <w:lang w:eastAsia="pl-PL"/>
        </w:rPr>
        <w:t xml:space="preserve">Wspólny Słownik Zamówień (CPV):  </w:t>
      </w:r>
    </w:p>
    <w:p w14:paraId="5C5EB2EF" w14:textId="77777777" w:rsidR="003C673D" w:rsidRPr="00FF38B8" w:rsidRDefault="003C673D" w:rsidP="003C673D">
      <w:pPr>
        <w:pStyle w:val="Standard"/>
        <w:tabs>
          <w:tab w:val="left" w:pos="9498"/>
        </w:tabs>
        <w:spacing w:after="0" w:line="240" w:lineRule="auto"/>
        <w:rPr>
          <w:rFonts w:ascii="Times New Roman" w:hAnsi="Times New Roman" w:cs="Times New Roman"/>
        </w:rPr>
      </w:pPr>
    </w:p>
    <w:p w14:paraId="38035916" w14:textId="77777777" w:rsidR="003C673D" w:rsidRDefault="003C673D" w:rsidP="003C673D">
      <w:pPr>
        <w:widowControl/>
        <w:suppressAutoHyphens w:val="0"/>
        <w:autoSpaceDE w:val="0"/>
        <w:adjustRightInd w:val="0"/>
        <w:spacing w:after="0" w:line="240" w:lineRule="auto"/>
        <w:textAlignment w:val="auto"/>
        <w:rPr>
          <w:rFonts w:ascii="Times New Roman" w:hAnsi="Times New Roman" w:cs="Times New Roman"/>
          <w:kern w:val="0"/>
        </w:rPr>
      </w:pPr>
      <w:r w:rsidRPr="00FF38B8">
        <w:rPr>
          <w:rFonts w:ascii="Times New Roman" w:hAnsi="Times New Roman" w:cs="Times New Roman"/>
          <w:kern w:val="0"/>
        </w:rPr>
        <w:t>45453000-7 Roboty remontowe i renowacyjne</w:t>
      </w:r>
    </w:p>
    <w:p w14:paraId="737D67CC" w14:textId="77777777" w:rsidR="003C673D" w:rsidRPr="00FF38B8" w:rsidRDefault="003C673D" w:rsidP="003C673D">
      <w:pPr>
        <w:widowControl/>
        <w:suppressAutoHyphens w:val="0"/>
        <w:autoSpaceDE w:val="0"/>
        <w:adjustRightInd w:val="0"/>
        <w:spacing w:after="0" w:line="240" w:lineRule="auto"/>
        <w:textAlignment w:val="auto"/>
        <w:rPr>
          <w:rFonts w:ascii="Times New Roman" w:hAnsi="Times New Roman" w:cs="Times New Roman"/>
          <w:kern w:val="0"/>
        </w:rPr>
      </w:pPr>
      <w:r w:rsidRPr="00FF38B8">
        <w:rPr>
          <w:rFonts w:ascii="Times New Roman" w:hAnsi="Times New Roman" w:cs="Times New Roman"/>
          <w:kern w:val="0"/>
        </w:rPr>
        <w:t>45330000-9 Roboty instalacyjne wodno-kanalizacyjne i sanitarne</w:t>
      </w:r>
    </w:p>
    <w:p w14:paraId="2D03EFE7" w14:textId="77777777" w:rsidR="003C673D" w:rsidRPr="00FF38B8" w:rsidRDefault="003C673D" w:rsidP="003C673D">
      <w:pPr>
        <w:widowControl/>
        <w:suppressAutoHyphens w:val="0"/>
        <w:autoSpaceDE w:val="0"/>
        <w:adjustRightInd w:val="0"/>
        <w:spacing w:after="0" w:line="240" w:lineRule="auto"/>
        <w:textAlignment w:val="auto"/>
        <w:rPr>
          <w:rFonts w:ascii="Times New Roman" w:hAnsi="Times New Roman" w:cs="Times New Roman"/>
          <w:kern w:val="0"/>
        </w:rPr>
      </w:pPr>
      <w:r w:rsidRPr="00FF38B8">
        <w:rPr>
          <w:rFonts w:ascii="Times New Roman" w:hAnsi="Times New Roman" w:cs="Times New Roman"/>
          <w:kern w:val="0"/>
        </w:rPr>
        <w:t>45331210-1 Instalowanie wentylacji</w:t>
      </w:r>
    </w:p>
    <w:p w14:paraId="698D0800" w14:textId="77777777" w:rsidR="00A81D04" w:rsidRDefault="00A81D04" w:rsidP="00FF38B8">
      <w:pPr>
        <w:pStyle w:val="Standard"/>
        <w:tabs>
          <w:tab w:val="left" w:pos="9498"/>
        </w:tabs>
        <w:spacing w:after="0" w:line="240" w:lineRule="auto"/>
        <w:rPr>
          <w:rFonts w:ascii="Times New Roman" w:hAnsi="Times New Roman" w:cs="Times New Roman"/>
          <w:kern w:val="0"/>
        </w:rPr>
      </w:pPr>
    </w:p>
    <w:p w14:paraId="6278D23F" w14:textId="0A65619B" w:rsidR="00A81D04" w:rsidRPr="00FF38B8" w:rsidRDefault="00A81D04" w:rsidP="00FF38B8">
      <w:pPr>
        <w:pStyle w:val="Standard"/>
        <w:tabs>
          <w:tab w:val="left" w:pos="9498"/>
        </w:tabs>
        <w:spacing w:after="0" w:line="240" w:lineRule="auto"/>
        <w:rPr>
          <w:rFonts w:ascii="Times New Roman" w:hAnsi="Times New Roman" w:cs="Times New Roman"/>
        </w:rPr>
      </w:pPr>
      <w:r w:rsidRPr="00A81D04">
        <w:rPr>
          <w:rFonts w:ascii="Times New Roman" w:hAnsi="Times New Roman" w:cs="Times New Roman"/>
        </w:rPr>
        <w:t>ZAMAWIAJĄCY SUGERUJE PRZEPROWADZENIE WIZJI LOKALNEJ. TERMIN WIZJI DO TELEFONICZNEGO UZGODNIENIA</w:t>
      </w:r>
    </w:p>
    <w:p w14:paraId="56412042" w14:textId="77777777" w:rsidR="00FF38B8" w:rsidRPr="00FF38B8" w:rsidRDefault="00FF38B8" w:rsidP="00FF38B8">
      <w:pPr>
        <w:pStyle w:val="Standard"/>
        <w:tabs>
          <w:tab w:val="left" w:pos="9498"/>
        </w:tabs>
        <w:spacing w:after="0" w:line="240" w:lineRule="auto"/>
        <w:rPr>
          <w:rFonts w:ascii="Times New Roman" w:hAnsi="Times New Roman" w:cs="Times New Roman"/>
        </w:rPr>
      </w:pPr>
    </w:p>
    <w:p w14:paraId="792CF632" w14:textId="54F36FD0" w:rsidR="00422FE7" w:rsidRDefault="00422FE7" w:rsidP="009129CF">
      <w:pPr>
        <w:pStyle w:val="Style20"/>
        <w:widowControl/>
        <w:numPr>
          <w:ilvl w:val="0"/>
          <w:numId w:val="77"/>
        </w:numPr>
        <w:tabs>
          <w:tab w:val="left" w:pos="566"/>
        </w:tabs>
        <w:spacing w:before="120"/>
        <w:ind w:right="10"/>
        <w:rPr>
          <w:rStyle w:val="FontStyle45"/>
          <w:rFonts w:ascii="Times New Roman" w:hAnsi="Times New Roman" w:cs="Times New Roman"/>
          <w:sz w:val="22"/>
          <w:szCs w:val="22"/>
        </w:rPr>
      </w:pPr>
      <w:r w:rsidRPr="00422FE7">
        <w:rPr>
          <w:rStyle w:val="FontStyle45"/>
          <w:rFonts w:ascii="Times New Roman" w:hAnsi="Times New Roman" w:cs="Times New Roman"/>
          <w:sz w:val="22"/>
          <w:szCs w:val="22"/>
        </w:rPr>
        <w:t xml:space="preserve">Dokładny opis przedmiotu zamówienia zawarty jest w </w:t>
      </w:r>
      <w:r w:rsidR="00BB1542">
        <w:rPr>
          <w:rStyle w:val="FontStyle45"/>
          <w:rFonts w:ascii="Times New Roman" w:hAnsi="Times New Roman" w:cs="Times New Roman"/>
          <w:sz w:val="22"/>
          <w:szCs w:val="22"/>
        </w:rPr>
        <w:t xml:space="preserve">przedmiarze robót roboty remontowe </w:t>
      </w:r>
      <w:r w:rsidR="00BB1542">
        <w:rPr>
          <w:rStyle w:val="FontStyle45"/>
          <w:rFonts w:ascii="Times New Roman" w:hAnsi="Times New Roman" w:cs="Times New Roman"/>
          <w:sz w:val="22"/>
          <w:szCs w:val="22"/>
        </w:rPr>
        <w:br/>
        <w:t>i renowacyjne, wodno-kanalizacyjne i sanitarne roboty instalacji wentylacji– załącznik nr 1.</w:t>
      </w:r>
    </w:p>
    <w:p w14:paraId="77E29678" w14:textId="57E651E7" w:rsidR="00422FE7" w:rsidRDefault="00422FE7" w:rsidP="00BB1542">
      <w:pPr>
        <w:pStyle w:val="Akapitzlist"/>
        <w:numPr>
          <w:ilvl w:val="0"/>
          <w:numId w:val="77"/>
        </w:numPr>
        <w:jc w:val="both"/>
        <w:rPr>
          <w:rStyle w:val="FontStyle45"/>
          <w:rFonts w:ascii="Times New Roman" w:eastAsiaTheme="minorEastAsia" w:hAnsi="Times New Roman" w:cs="Times New Roman"/>
          <w:kern w:val="0"/>
          <w:sz w:val="22"/>
          <w:szCs w:val="22"/>
          <w:lang w:eastAsia="pl-PL"/>
        </w:rPr>
      </w:pPr>
      <w:r w:rsidRPr="00422FE7">
        <w:rPr>
          <w:rStyle w:val="FontStyle45"/>
          <w:rFonts w:ascii="Times New Roman" w:eastAsiaTheme="minorEastAsia" w:hAnsi="Times New Roman" w:cs="Times New Roman"/>
          <w:kern w:val="0"/>
          <w:sz w:val="22"/>
          <w:szCs w:val="22"/>
          <w:lang w:eastAsia="pl-PL"/>
        </w:rPr>
        <w:t xml:space="preserve">Przedmiot zamówienia należy wykonać zgodnie z Polskimi Normami, z aktualnie obowiązującymi w danym zakresie przepisami prawa, w tym przepisami ustawy Prawo Budowlane, przepisami BHP i Ppoż., normami, wiedzą i sztuką budowlaną. Przedmiot zamówienia należy wykonać wyłącznie z materiałów nowych dopuszczonych do obrotu </w:t>
      </w:r>
      <w:r w:rsidR="00BB1542">
        <w:rPr>
          <w:rStyle w:val="FontStyle45"/>
          <w:rFonts w:ascii="Times New Roman" w:eastAsiaTheme="minorEastAsia" w:hAnsi="Times New Roman" w:cs="Times New Roman"/>
          <w:kern w:val="0"/>
          <w:sz w:val="22"/>
          <w:szCs w:val="22"/>
          <w:lang w:eastAsia="pl-PL"/>
        </w:rPr>
        <w:br/>
      </w:r>
      <w:r w:rsidRPr="00422FE7">
        <w:rPr>
          <w:rStyle w:val="FontStyle45"/>
          <w:rFonts w:ascii="Times New Roman" w:eastAsiaTheme="minorEastAsia" w:hAnsi="Times New Roman" w:cs="Times New Roman"/>
          <w:kern w:val="0"/>
          <w:sz w:val="22"/>
          <w:szCs w:val="22"/>
          <w:lang w:eastAsia="pl-PL"/>
        </w:rPr>
        <w:t>i stosowania w budownictwie na terenie Polski i Unii Europejskiej. Materiały muszą posiadać aprobaty techniczne i niezbędne certyfikaty, atesty, itp.</w:t>
      </w:r>
      <w:bookmarkStart w:id="0" w:name="_GoBack"/>
      <w:bookmarkEnd w:id="0"/>
    </w:p>
    <w:p w14:paraId="5ACCCE07" w14:textId="39E0ECDA" w:rsidR="008523C6" w:rsidRPr="008523C6" w:rsidRDefault="008523C6" w:rsidP="00BB1542">
      <w:pPr>
        <w:pStyle w:val="Akapitzlist"/>
        <w:numPr>
          <w:ilvl w:val="0"/>
          <w:numId w:val="77"/>
        </w:numPr>
        <w:jc w:val="both"/>
        <w:rPr>
          <w:rStyle w:val="FontStyle45"/>
          <w:rFonts w:ascii="Times New Roman" w:eastAsiaTheme="minorEastAsia" w:hAnsi="Times New Roman" w:cs="Times New Roman"/>
          <w:kern w:val="0"/>
          <w:sz w:val="22"/>
          <w:szCs w:val="22"/>
          <w:lang w:eastAsia="pl-PL"/>
        </w:rPr>
      </w:pPr>
      <w:r w:rsidRPr="008523C6">
        <w:rPr>
          <w:rStyle w:val="FontStyle45"/>
          <w:rFonts w:ascii="Times New Roman" w:hAnsi="Times New Roman" w:cs="Times New Roman"/>
          <w:sz w:val="22"/>
          <w:szCs w:val="22"/>
        </w:rPr>
        <w:lastRenderedPageBreak/>
        <w:t xml:space="preserve">Oferowane urządzenia muszą być fabrycznie nowe, nieużywane wcześniej, pochodzić </w:t>
      </w:r>
      <w:r w:rsidR="00BB1542">
        <w:rPr>
          <w:rStyle w:val="FontStyle45"/>
          <w:rFonts w:ascii="Times New Roman" w:hAnsi="Times New Roman" w:cs="Times New Roman"/>
          <w:sz w:val="22"/>
          <w:szCs w:val="22"/>
        </w:rPr>
        <w:br/>
      </w:r>
      <w:r w:rsidRPr="008523C6">
        <w:rPr>
          <w:rStyle w:val="FontStyle45"/>
          <w:rFonts w:ascii="Times New Roman" w:hAnsi="Times New Roman" w:cs="Times New Roman"/>
          <w:sz w:val="22"/>
          <w:szCs w:val="22"/>
        </w:rPr>
        <w:t>z seryjnej produkcji i pochodzić z oficjalnego kanału dystrybucji producenta. Zamawiający zastrzega sobie możliwość sprawdzenia pochodzenia urządzenia u producenta. Zamawiający nie dopuszcza urządzeń będących prototypem.</w:t>
      </w:r>
    </w:p>
    <w:p w14:paraId="7E08BF13" w14:textId="77777777" w:rsidR="008523C6" w:rsidRPr="008523C6" w:rsidRDefault="008523C6" w:rsidP="00BB1542">
      <w:pPr>
        <w:pStyle w:val="Akapitzlist"/>
        <w:numPr>
          <w:ilvl w:val="0"/>
          <w:numId w:val="77"/>
        </w:numPr>
        <w:jc w:val="both"/>
        <w:rPr>
          <w:rStyle w:val="FontStyle45"/>
          <w:rFonts w:ascii="Times New Roman" w:eastAsiaTheme="minorEastAsia" w:hAnsi="Times New Roman" w:cs="Times New Roman"/>
          <w:kern w:val="0"/>
          <w:sz w:val="22"/>
          <w:szCs w:val="22"/>
          <w:lang w:eastAsia="pl-PL"/>
        </w:rPr>
      </w:pPr>
      <w:r w:rsidRPr="008523C6">
        <w:rPr>
          <w:rStyle w:val="FontStyle45"/>
          <w:rFonts w:ascii="Times New Roman" w:hAnsi="Times New Roman" w:cs="Times New Roman"/>
          <w:sz w:val="22"/>
          <w:szCs w:val="22"/>
        </w:rPr>
        <w:t xml:space="preserve">Zamawiający informuje, iż załączony przedmiar robót stanowi jedynie podstawę informacyjną i nie może stanowić jedynej podstawy wyliczenia ceny oferty. Przedstawione w przedmiarze robót nakłady rzeczowe wraz z zestawieniem podstawowych materiałów służą tylko celom </w:t>
      </w:r>
      <w:proofErr w:type="spellStart"/>
      <w:r w:rsidRPr="008523C6">
        <w:rPr>
          <w:rStyle w:val="FontStyle45"/>
          <w:rFonts w:ascii="Times New Roman" w:hAnsi="Times New Roman" w:cs="Times New Roman"/>
          <w:sz w:val="22"/>
          <w:szCs w:val="22"/>
        </w:rPr>
        <w:t>informacyjno</w:t>
      </w:r>
      <w:proofErr w:type="spellEnd"/>
      <w:r w:rsidRPr="008523C6">
        <w:rPr>
          <w:rStyle w:val="FontStyle45"/>
          <w:rFonts w:ascii="Times New Roman" w:hAnsi="Times New Roman" w:cs="Times New Roman"/>
          <w:sz w:val="22"/>
          <w:szCs w:val="22"/>
        </w:rPr>
        <w:t xml:space="preserve"> - pomocniczym, Wykonawca może z niego skorzystać, ale nie ma takiego obowiązku. Przy wyliczaniu ceny ofertowej, która jest </w:t>
      </w:r>
      <w:r w:rsidRPr="008523C6">
        <w:rPr>
          <w:rStyle w:val="FontStyle46"/>
          <w:rFonts w:ascii="Times New Roman" w:hAnsi="Times New Roman" w:cs="Times New Roman"/>
          <w:sz w:val="22"/>
          <w:szCs w:val="22"/>
          <w:u w:val="single"/>
        </w:rPr>
        <w:t>ceną ryczałtową</w:t>
      </w:r>
      <w:r w:rsidRPr="008523C6">
        <w:rPr>
          <w:rStyle w:val="FontStyle46"/>
          <w:rFonts w:ascii="Times New Roman" w:hAnsi="Times New Roman" w:cs="Times New Roman"/>
          <w:sz w:val="22"/>
          <w:szCs w:val="22"/>
        </w:rPr>
        <w:t xml:space="preserve">, </w:t>
      </w:r>
      <w:r w:rsidRPr="008523C6">
        <w:rPr>
          <w:rStyle w:val="FontStyle45"/>
          <w:rFonts w:ascii="Times New Roman" w:hAnsi="Times New Roman" w:cs="Times New Roman"/>
          <w:sz w:val="22"/>
          <w:szCs w:val="22"/>
        </w:rPr>
        <w:t>niepodlegającą waloryzacji, należy uwzględnić wszystkie nakłady, które są niezbędne do wykonania opisanego w Specyfikacji - przedmiotu zamówienia. Wykonawca zobowiązany jest na podstawie całej dokumentacji projektowej, samodzielnie opracować przedmiar robót oraz przeanalizować wszystkie pozostałe dokumenty składające się na całą dokumentację projektową i dokonać stosownych wyliczeń na potrzeby oferty, którą zamierza złożyć.</w:t>
      </w:r>
    </w:p>
    <w:p w14:paraId="3097489E" w14:textId="77777777" w:rsidR="008523C6" w:rsidRPr="008523C6" w:rsidRDefault="008523C6" w:rsidP="00BB1542">
      <w:pPr>
        <w:pStyle w:val="Akapitzlist"/>
        <w:numPr>
          <w:ilvl w:val="0"/>
          <w:numId w:val="77"/>
        </w:numPr>
        <w:jc w:val="both"/>
        <w:rPr>
          <w:rStyle w:val="FontStyle45"/>
          <w:rFonts w:ascii="Times New Roman" w:eastAsiaTheme="minorEastAsia" w:hAnsi="Times New Roman" w:cs="Times New Roman"/>
          <w:kern w:val="0"/>
          <w:sz w:val="22"/>
          <w:szCs w:val="22"/>
          <w:lang w:eastAsia="pl-PL"/>
        </w:rPr>
      </w:pPr>
      <w:r w:rsidRPr="008523C6">
        <w:rPr>
          <w:rStyle w:val="FontStyle45"/>
          <w:rFonts w:ascii="Times New Roman" w:hAnsi="Times New Roman" w:cs="Times New Roman"/>
          <w:sz w:val="22"/>
          <w:szCs w:val="22"/>
        </w:rPr>
        <w:t>Ilekroć specyfikacja warunków zamówienia wskazuje znak towarowy, patent lub pochodzenie, wykonawca może zastosować wskazany lub równoważny inny materiał spełniający wymogi techniczne wskazanego oraz posiadający właściwości użytkowe zgodne z wymogami określonymi w SWZ.</w:t>
      </w:r>
    </w:p>
    <w:p w14:paraId="36C9B3E2" w14:textId="77777777" w:rsidR="008523C6" w:rsidRPr="008523C6" w:rsidRDefault="008523C6" w:rsidP="00BB1542">
      <w:pPr>
        <w:pStyle w:val="Akapitzlist"/>
        <w:numPr>
          <w:ilvl w:val="0"/>
          <w:numId w:val="77"/>
        </w:numPr>
        <w:jc w:val="both"/>
        <w:rPr>
          <w:rStyle w:val="FontStyle45"/>
          <w:rFonts w:ascii="Times New Roman" w:eastAsiaTheme="minorEastAsia" w:hAnsi="Times New Roman" w:cs="Times New Roman"/>
          <w:kern w:val="0"/>
          <w:sz w:val="22"/>
          <w:szCs w:val="22"/>
          <w:lang w:eastAsia="pl-PL"/>
        </w:rPr>
      </w:pPr>
      <w:r w:rsidRPr="008523C6">
        <w:rPr>
          <w:rStyle w:val="FontStyle45"/>
          <w:rFonts w:ascii="Times New Roman" w:hAnsi="Times New Roman" w:cs="Times New Roman"/>
          <w:sz w:val="22"/>
          <w:szCs w:val="22"/>
        </w:rPr>
        <w:t xml:space="preserve">Ilekroć niniejsza specyfikacja opisuje przedmiot zamówienia za pomocą norm, ocen technicznych, specyfikacji technicznych i systemów referencji technicznych, Zamawiający dopuszcza rozwiązania równoważne opisywanym. Wykonawca, który powołuje się na rozwiązania równoważne opisywanym przez Zamawiającego, udowodni w ofercie, w szczególności za pomocą przedmiotowych środków dowodowych, o których mowa w art. 104-107 ustawy </w:t>
      </w:r>
      <w:proofErr w:type="spellStart"/>
      <w:r w:rsidRPr="008523C6">
        <w:rPr>
          <w:rStyle w:val="FontStyle45"/>
          <w:rFonts w:ascii="Times New Roman" w:hAnsi="Times New Roman" w:cs="Times New Roman"/>
          <w:sz w:val="22"/>
          <w:szCs w:val="22"/>
        </w:rPr>
        <w:t>Pzp</w:t>
      </w:r>
      <w:proofErr w:type="spellEnd"/>
      <w:r w:rsidRPr="008523C6">
        <w:rPr>
          <w:rStyle w:val="FontStyle45"/>
          <w:rFonts w:ascii="Times New Roman" w:hAnsi="Times New Roman" w:cs="Times New Roman"/>
          <w:sz w:val="22"/>
          <w:szCs w:val="22"/>
        </w:rPr>
        <w:t>, że proponowane rozwiązania w równoważnym stopniu spełniają wymagania określone w opisie przedmiotu zamówienia.</w:t>
      </w:r>
    </w:p>
    <w:p w14:paraId="15C09B25" w14:textId="77777777" w:rsidR="008523C6" w:rsidRPr="008523C6" w:rsidRDefault="008523C6" w:rsidP="00BB1542">
      <w:pPr>
        <w:pStyle w:val="Akapitzlist"/>
        <w:numPr>
          <w:ilvl w:val="0"/>
          <w:numId w:val="77"/>
        </w:numPr>
        <w:jc w:val="both"/>
        <w:rPr>
          <w:rStyle w:val="FontStyle45"/>
          <w:rFonts w:ascii="Times New Roman" w:eastAsiaTheme="minorEastAsia" w:hAnsi="Times New Roman" w:cs="Times New Roman"/>
          <w:kern w:val="0"/>
          <w:sz w:val="22"/>
          <w:szCs w:val="22"/>
          <w:lang w:eastAsia="pl-PL"/>
        </w:rPr>
      </w:pPr>
      <w:r w:rsidRPr="008523C6">
        <w:rPr>
          <w:rStyle w:val="FontStyle45"/>
          <w:rFonts w:ascii="Times New Roman" w:hAnsi="Times New Roman" w:cs="Times New Roman"/>
          <w:sz w:val="22"/>
          <w:szCs w:val="22"/>
        </w:rPr>
        <w:t>Zaleca się, aby Wykonawca przed rozpoczęciem prac zweryfikował dla swoich potrzeb inwentaryzację stanu istniejącego placu budowy, tj. dokonał wizji lokalnej w miejscu realizacji inwestycji w celu oceny dokumentów przekazanych w ramach danego postępowania przez Zamawiającego.</w:t>
      </w:r>
    </w:p>
    <w:p w14:paraId="651FD1FD" w14:textId="190C8E4B" w:rsidR="008523C6" w:rsidRPr="008523C6" w:rsidRDefault="008523C6" w:rsidP="00BB1542">
      <w:pPr>
        <w:pStyle w:val="Akapitzlist"/>
        <w:numPr>
          <w:ilvl w:val="0"/>
          <w:numId w:val="77"/>
        </w:numPr>
        <w:jc w:val="both"/>
        <w:rPr>
          <w:rStyle w:val="FontStyle45"/>
          <w:rFonts w:ascii="Times New Roman" w:eastAsiaTheme="minorEastAsia" w:hAnsi="Times New Roman" w:cs="Times New Roman"/>
          <w:kern w:val="0"/>
          <w:sz w:val="22"/>
          <w:szCs w:val="22"/>
          <w:lang w:eastAsia="pl-PL"/>
        </w:rPr>
      </w:pPr>
      <w:r w:rsidRPr="008523C6">
        <w:rPr>
          <w:rStyle w:val="FontStyle45"/>
          <w:rFonts w:ascii="Times New Roman" w:hAnsi="Times New Roman" w:cs="Times New Roman"/>
          <w:sz w:val="22"/>
          <w:szCs w:val="22"/>
        </w:rPr>
        <w:t>Przedmiot zamówienia został szczegółowo opisany w Załączniku nr 1 do SWZ.</w:t>
      </w:r>
    </w:p>
    <w:p w14:paraId="10C7BC71" w14:textId="5364C1DC" w:rsidR="008523C6" w:rsidRPr="008523C6" w:rsidRDefault="008523C6" w:rsidP="00BB1542">
      <w:pPr>
        <w:pStyle w:val="Akapitzlist"/>
        <w:numPr>
          <w:ilvl w:val="0"/>
          <w:numId w:val="77"/>
        </w:numPr>
        <w:jc w:val="both"/>
        <w:rPr>
          <w:rStyle w:val="FontStyle45"/>
          <w:rFonts w:ascii="Times New Roman" w:eastAsiaTheme="minorEastAsia" w:hAnsi="Times New Roman" w:cs="Times New Roman"/>
          <w:kern w:val="0"/>
          <w:sz w:val="22"/>
          <w:szCs w:val="22"/>
          <w:lang w:eastAsia="pl-PL"/>
        </w:rPr>
      </w:pPr>
      <w:r>
        <w:rPr>
          <w:rStyle w:val="FontStyle45"/>
          <w:rFonts w:ascii="Times New Roman" w:hAnsi="Times New Roman" w:cs="Times New Roman"/>
          <w:sz w:val="22"/>
          <w:szCs w:val="22"/>
        </w:rPr>
        <w:t>Z</w:t>
      </w:r>
      <w:r w:rsidRPr="008523C6">
        <w:rPr>
          <w:rStyle w:val="FontStyle45"/>
          <w:rFonts w:ascii="Times New Roman" w:hAnsi="Times New Roman" w:cs="Times New Roman"/>
          <w:sz w:val="22"/>
          <w:szCs w:val="22"/>
        </w:rPr>
        <w:t>amawiający opisując przedmiot zamówienia posłużył się następującymi kodami oraz nazwami określonymi we Wspólnym Słowniku Zamówień (CPV):</w:t>
      </w:r>
    </w:p>
    <w:p w14:paraId="232DC894" w14:textId="77777777" w:rsidR="003C673D" w:rsidRDefault="003C673D" w:rsidP="003C673D">
      <w:pPr>
        <w:pStyle w:val="Akapitzlist"/>
        <w:ind w:left="644"/>
        <w:jc w:val="both"/>
        <w:rPr>
          <w:rStyle w:val="FontStyle45"/>
          <w:rFonts w:ascii="Times New Roman" w:eastAsiaTheme="minorEastAsia" w:hAnsi="Times New Roman" w:cs="Times New Roman"/>
          <w:kern w:val="0"/>
          <w:sz w:val="22"/>
          <w:szCs w:val="22"/>
          <w:lang w:eastAsia="pl-PL"/>
        </w:rPr>
      </w:pPr>
      <w:r w:rsidRPr="008523C6">
        <w:rPr>
          <w:rStyle w:val="FontStyle45"/>
          <w:rFonts w:ascii="Times New Roman" w:eastAsiaTheme="minorEastAsia" w:hAnsi="Times New Roman" w:cs="Times New Roman"/>
          <w:kern w:val="0"/>
          <w:sz w:val="22"/>
          <w:szCs w:val="22"/>
          <w:lang w:eastAsia="pl-PL"/>
        </w:rPr>
        <w:t>45453000-7 Roboty remontowe i renowacyjne</w:t>
      </w:r>
    </w:p>
    <w:p w14:paraId="6B165FD0" w14:textId="77777777" w:rsidR="003C673D" w:rsidRPr="008523C6" w:rsidRDefault="003C673D" w:rsidP="003C673D">
      <w:pPr>
        <w:pStyle w:val="Akapitzlist"/>
        <w:ind w:left="644"/>
        <w:jc w:val="both"/>
        <w:rPr>
          <w:rStyle w:val="FontStyle45"/>
          <w:rFonts w:ascii="Times New Roman" w:eastAsiaTheme="minorEastAsia" w:hAnsi="Times New Roman" w:cs="Times New Roman"/>
          <w:kern w:val="0"/>
          <w:sz w:val="22"/>
          <w:szCs w:val="22"/>
          <w:lang w:eastAsia="pl-PL"/>
        </w:rPr>
      </w:pPr>
      <w:r w:rsidRPr="008523C6">
        <w:rPr>
          <w:rStyle w:val="FontStyle45"/>
          <w:rFonts w:ascii="Times New Roman" w:eastAsiaTheme="minorEastAsia" w:hAnsi="Times New Roman" w:cs="Times New Roman"/>
          <w:kern w:val="0"/>
          <w:sz w:val="22"/>
          <w:szCs w:val="22"/>
          <w:lang w:eastAsia="pl-PL"/>
        </w:rPr>
        <w:t>45330000-9 Roboty instalacyjne wodno-kanalizacyjne i sanitarne</w:t>
      </w:r>
    </w:p>
    <w:p w14:paraId="6DF16026" w14:textId="77777777" w:rsidR="008523C6" w:rsidRPr="003C673D" w:rsidRDefault="008523C6" w:rsidP="003C673D">
      <w:pPr>
        <w:ind w:left="709"/>
        <w:jc w:val="both"/>
        <w:rPr>
          <w:rStyle w:val="FontStyle45"/>
          <w:rFonts w:ascii="Times New Roman" w:eastAsiaTheme="minorEastAsia" w:hAnsi="Times New Roman" w:cs="Times New Roman"/>
          <w:kern w:val="0"/>
          <w:sz w:val="22"/>
          <w:szCs w:val="22"/>
          <w:lang w:eastAsia="pl-PL"/>
        </w:rPr>
      </w:pPr>
      <w:r w:rsidRPr="003C673D">
        <w:rPr>
          <w:rStyle w:val="FontStyle45"/>
          <w:rFonts w:ascii="Times New Roman" w:eastAsiaTheme="minorEastAsia" w:hAnsi="Times New Roman" w:cs="Times New Roman"/>
          <w:kern w:val="0"/>
          <w:sz w:val="22"/>
          <w:szCs w:val="22"/>
          <w:lang w:eastAsia="pl-PL"/>
        </w:rPr>
        <w:t>45331210-1 Instalowanie wentylacji</w:t>
      </w:r>
    </w:p>
    <w:p w14:paraId="376A4D29" w14:textId="6E7B08E5" w:rsidR="008523C6" w:rsidRPr="008523C6" w:rsidRDefault="008523C6" w:rsidP="00BB1542">
      <w:pPr>
        <w:pStyle w:val="Akapitzlist"/>
        <w:numPr>
          <w:ilvl w:val="0"/>
          <w:numId w:val="77"/>
        </w:numPr>
        <w:jc w:val="both"/>
        <w:rPr>
          <w:rStyle w:val="FontStyle45"/>
          <w:rFonts w:ascii="Times New Roman" w:eastAsiaTheme="minorEastAsia" w:hAnsi="Times New Roman" w:cs="Times New Roman"/>
          <w:kern w:val="0"/>
          <w:sz w:val="22"/>
          <w:szCs w:val="22"/>
          <w:lang w:eastAsia="pl-PL"/>
        </w:rPr>
      </w:pPr>
      <w:r w:rsidRPr="008523C6">
        <w:rPr>
          <w:rStyle w:val="FontStyle45"/>
          <w:rFonts w:ascii="Times New Roman" w:hAnsi="Times New Roman" w:cs="Times New Roman"/>
          <w:sz w:val="22"/>
          <w:szCs w:val="22"/>
        </w:rPr>
        <w:t>Zamawiający nie dopuszcza składania ofert częściowych.</w:t>
      </w:r>
      <w:r>
        <w:rPr>
          <w:rStyle w:val="FontStyle45"/>
          <w:rFonts w:ascii="Times New Roman" w:hAnsi="Times New Roman" w:cs="Times New Roman"/>
          <w:sz w:val="22"/>
          <w:szCs w:val="22"/>
        </w:rPr>
        <w:t xml:space="preserve"> </w:t>
      </w:r>
      <w:r w:rsidRPr="008523C6">
        <w:rPr>
          <w:rStyle w:val="FontStyle45"/>
          <w:rFonts w:ascii="Times New Roman" w:hAnsi="Times New Roman" w:cs="Times New Roman"/>
          <w:sz w:val="22"/>
          <w:szCs w:val="22"/>
        </w:rPr>
        <w:t>Przedmiot zamówienia tworzy nierozerwalną całość, co oznacza, że nie może zostać podzielony na części, ze względów technicznych, organizacyjnych i ekonomicznych, a brak podziału zamówienia na części nie zakłóca konkurencji w ramach postępowania.</w:t>
      </w:r>
    </w:p>
    <w:p w14:paraId="7AFE5B45" w14:textId="2807FA88" w:rsidR="005B06E9" w:rsidRPr="008523C6" w:rsidRDefault="008523C6" w:rsidP="00BB1542">
      <w:pPr>
        <w:pStyle w:val="Akapitzlist"/>
        <w:numPr>
          <w:ilvl w:val="0"/>
          <w:numId w:val="77"/>
        </w:numPr>
        <w:jc w:val="both"/>
        <w:rPr>
          <w:rFonts w:ascii="Times New Roman" w:eastAsiaTheme="minorEastAsia" w:hAnsi="Times New Roman" w:cs="Times New Roman"/>
          <w:color w:val="000000"/>
          <w:kern w:val="0"/>
          <w:lang w:eastAsia="pl-PL"/>
        </w:rPr>
      </w:pPr>
      <w:r w:rsidRPr="008523C6">
        <w:rPr>
          <w:rStyle w:val="FontStyle45"/>
          <w:rFonts w:ascii="Times New Roman" w:hAnsi="Times New Roman" w:cs="Times New Roman"/>
          <w:sz w:val="22"/>
          <w:szCs w:val="22"/>
        </w:rPr>
        <w:t xml:space="preserve">Zamawiający nie przewiduje udzielania zamówień, o których mowa w art. 214 ust. 1 pkt 7 i 8 ustawy </w:t>
      </w:r>
      <w:proofErr w:type="spellStart"/>
      <w:r w:rsidRPr="008523C6">
        <w:rPr>
          <w:rStyle w:val="FontStyle45"/>
          <w:rFonts w:ascii="Times New Roman" w:hAnsi="Times New Roman" w:cs="Times New Roman"/>
          <w:sz w:val="22"/>
          <w:szCs w:val="22"/>
        </w:rPr>
        <w:t>Pzp</w:t>
      </w:r>
      <w:proofErr w:type="spellEnd"/>
      <w:r w:rsidRPr="008523C6">
        <w:rPr>
          <w:rStyle w:val="FontStyle45"/>
          <w:rFonts w:ascii="Times New Roman" w:hAnsi="Times New Roman" w:cs="Times New Roman"/>
          <w:sz w:val="22"/>
          <w:szCs w:val="22"/>
        </w:rPr>
        <w:t>.</w:t>
      </w:r>
    </w:p>
    <w:p w14:paraId="0B006479"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VI.</w:t>
      </w:r>
      <w:r w:rsidRPr="00AC0D84">
        <w:rPr>
          <w:rFonts w:ascii="Times New Roman" w:hAnsi="Times New Roman" w:cs="Times New Roman"/>
          <w:b/>
        </w:rPr>
        <w:tab/>
        <w:t>TERMIN WYKONANIA ZAMÓWIENIA</w:t>
      </w:r>
    </w:p>
    <w:p w14:paraId="1489BC8C" w14:textId="7C7C38BC" w:rsidR="005B06E9" w:rsidRPr="00AC0D84" w:rsidRDefault="008D7C5E" w:rsidP="00AC0D84">
      <w:pPr>
        <w:pStyle w:val="Standard"/>
        <w:tabs>
          <w:tab w:val="left" w:pos="9498"/>
        </w:tabs>
        <w:spacing w:after="0" w:line="240" w:lineRule="auto"/>
        <w:ind w:left="426"/>
        <w:jc w:val="both"/>
        <w:rPr>
          <w:rFonts w:ascii="Times New Roman" w:hAnsi="Times New Roman" w:cs="Times New Roman"/>
        </w:rPr>
      </w:pPr>
      <w:r w:rsidRPr="00AC0D84">
        <w:rPr>
          <w:rFonts w:ascii="Times New Roman" w:hAnsi="Times New Roman" w:cs="Times New Roman"/>
        </w:rPr>
        <w:t>Wykonawca zobowiązany jest zrealizować przedmiot zamówienia w terminie</w:t>
      </w:r>
      <w:r w:rsidR="00371B93" w:rsidRPr="00AC0D84">
        <w:rPr>
          <w:rFonts w:ascii="Times New Roman" w:hAnsi="Times New Roman" w:cs="Times New Roman"/>
        </w:rPr>
        <w:t xml:space="preserve"> do </w:t>
      </w:r>
      <w:r w:rsidR="003C673D">
        <w:rPr>
          <w:rFonts w:ascii="Times New Roman" w:hAnsi="Times New Roman" w:cs="Times New Roman"/>
          <w:b/>
          <w:bCs/>
          <w:u w:val="single"/>
        </w:rPr>
        <w:t>30.09</w:t>
      </w:r>
      <w:r w:rsidR="00D14760" w:rsidRPr="00AC0D84">
        <w:rPr>
          <w:rFonts w:ascii="Times New Roman" w:hAnsi="Times New Roman" w:cs="Times New Roman"/>
          <w:b/>
          <w:bCs/>
          <w:u w:val="single"/>
        </w:rPr>
        <w:t>.2021</w:t>
      </w:r>
      <w:r w:rsidR="00ED6D14" w:rsidRPr="00AC0D84">
        <w:rPr>
          <w:rFonts w:ascii="Times New Roman" w:hAnsi="Times New Roman" w:cs="Times New Roman"/>
          <w:b/>
          <w:bCs/>
          <w:u w:val="single"/>
        </w:rPr>
        <w:t xml:space="preserve"> r.</w:t>
      </w:r>
      <w:r w:rsidRPr="00AC0D84">
        <w:rPr>
          <w:rFonts w:ascii="Times New Roman" w:hAnsi="Times New Roman" w:cs="Times New Roman"/>
        </w:rPr>
        <w:t xml:space="preserve"> </w:t>
      </w:r>
    </w:p>
    <w:p w14:paraId="73802ADA" w14:textId="77777777" w:rsidR="005B06E9" w:rsidRPr="00AC0D84" w:rsidRDefault="005B06E9" w:rsidP="00AC0D84">
      <w:pPr>
        <w:pStyle w:val="Standard"/>
        <w:tabs>
          <w:tab w:val="left" w:pos="9498"/>
        </w:tabs>
        <w:spacing w:after="0" w:line="240" w:lineRule="auto"/>
        <w:jc w:val="both"/>
        <w:rPr>
          <w:rFonts w:ascii="Times New Roman" w:hAnsi="Times New Roman" w:cs="Times New Roman"/>
        </w:rPr>
      </w:pPr>
    </w:p>
    <w:p w14:paraId="16F8E203"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VII.</w:t>
      </w:r>
      <w:r w:rsidRPr="00AC0D84">
        <w:rPr>
          <w:rFonts w:ascii="Times New Roman" w:hAnsi="Times New Roman" w:cs="Times New Roman"/>
          <w:b/>
        </w:rPr>
        <w:tab/>
        <w:t>PROJEKTOWANE POSTANOWIENIA UMOWY W SPRAWIE ZAMÓWIENIA PUBLICZNEGO, KTÓRE ZOSTANĄ WPROWADZONE DO TREŚCI TEJ UMOWY</w:t>
      </w:r>
    </w:p>
    <w:p w14:paraId="49D94073" w14:textId="51C9DD43" w:rsidR="005B06E9" w:rsidRPr="00AC0D84" w:rsidRDefault="008D7C5E" w:rsidP="00AC0D84">
      <w:pPr>
        <w:pStyle w:val="Standard"/>
        <w:tabs>
          <w:tab w:val="left" w:pos="9498"/>
        </w:tabs>
        <w:spacing w:after="0" w:line="240" w:lineRule="auto"/>
        <w:ind w:left="426"/>
        <w:jc w:val="both"/>
        <w:rPr>
          <w:rFonts w:ascii="Times New Roman" w:hAnsi="Times New Roman" w:cs="Times New Roman"/>
        </w:rPr>
      </w:pPr>
      <w:r w:rsidRPr="00AC0D84">
        <w:rPr>
          <w:rFonts w:ascii="Times New Roman" w:hAnsi="Times New Roman" w:cs="Times New Roman"/>
        </w:rPr>
        <w:t xml:space="preserve">Projektowane postanowienia umowy w sprawie zamówienia publicznego, które zostaną wprowadzone do treści tej umowy, </w:t>
      </w:r>
      <w:r w:rsidR="0031746B" w:rsidRPr="00AC0D84">
        <w:rPr>
          <w:rFonts w:ascii="Times New Roman" w:hAnsi="Times New Roman" w:cs="Times New Roman"/>
        </w:rPr>
        <w:t>określone zostały</w:t>
      </w:r>
      <w:r w:rsidRPr="00AC0D84">
        <w:rPr>
          <w:rFonts w:ascii="Times New Roman" w:hAnsi="Times New Roman" w:cs="Times New Roman"/>
        </w:rPr>
        <w:t xml:space="preserve"> w załączniku nr </w:t>
      </w:r>
      <w:r w:rsidR="00CE470F">
        <w:rPr>
          <w:rFonts w:ascii="Times New Roman" w:hAnsi="Times New Roman" w:cs="Times New Roman"/>
        </w:rPr>
        <w:t>8</w:t>
      </w:r>
      <w:r w:rsidR="00543ED4" w:rsidRPr="00AC0D84">
        <w:rPr>
          <w:rFonts w:ascii="Times New Roman" w:hAnsi="Times New Roman" w:cs="Times New Roman"/>
        </w:rPr>
        <w:t xml:space="preserve"> </w:t>
      </w:r>
      <w:r w:rsidRPr="00AC0D84">
        <w:rPr>
          <w:rFonts w:ascii="Times New Roman" w:hAnsi="Times New Roman" w:cs="Times New Roman"/>
        </w:rPr>
        <w:t>do SWZ.</w:t>
      </w:r>
      <w:r w:rsidR="00E2106F" w:rsidRPr="00AC0D84">
        <w:rPr>
          <w:rFonts w:ascii="Times New Roman" w:hAnsi="Times New Roman" w:cs="Times New Roman"/>
        </w:rPr>
        <w:t xml:space="preserve"> </w:t>
      </w:r>
      <w:r w:rsidR="00BB1542">
        <w:rPr>
          <w:rFonts w:ascii="Times New Roman" w:hAnsi="Times New Roman" w:cs="Times New Roman"/>
        </w:rPr>
        <w:br/>
      </w:r>
    </w:p>
    <w:p w14:paraId="2E8A59AA" w14:textId="54C8306E" w:rsidR="005B06E9" w:rsidRPr="00AC0D84" w:rsidRDefault="00E85570"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lastRenderedPageBreak/>
        <w:t xml:space="preserve">VIII. </w:t>
      </w:r>
      <w:r w:rsidR="008D7C5E" w:rsidRPr="00AC0D84">
        <w:rPr>
          <w:rFonts w:ascii="Times New Roman" w:hAnsi="Times New Roman" w:cs="Times New Roman"/>
          <w:b/>
        </w:rPr>
        <w:t>INFORMACJE O ŚRODKACH KOMUNIKACJI ELEKTRONICZNEJ, PRZY UŻYCIU KTÓRYCH ZAMAWIAJĄCY BĘDZIE KOMUNIKOWAŁ SIĘ Z WYKONAWCAMI, ORAZ INFORMACJE O WYMAGANIACH TECHNICZNYCH I ORGANIZACYJNYCH SPORZĄDZANIA, WYSYŁANIA I ODBIERANIA KORESPONDENCJI ELEKTRONICZNEJ</w:t>
      </w:r>
    </w:p>
    <w:p w14:paraId="0C9E9917" w14:textId="2F0D7E65"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w:t>
      </w:r>
      <w:r w:rsidRPr="00AC0D84">
        <w:rPr>
          <w:rFonts w:ascii="Times New Roman" w:hAnsi="Times New Roman" w:cs="Times New Roman"/>
        </w:rPr>
        <w:tab/>
        <w:t xml:space="preserve">W postępowaniu o udzielenie zamówienia komunikacja między Zamawiającym a Wykonawcami odbywa się drogą elektroniczną przy użyciu </w:t>
      </w:r>
      <w:proofErr w:type="spellStart"/>
      <w:r w:rsidRPr="00AC0D84">
        <w:rPr>
          <w:rFonts w:ascii="Times New Roman" w:hAnsi="Times New Roman" w:cs="Times New Roman"/>
        </w:rPr>
        <w:t>miniPortalu</w:t>
      </w:r>
      <w:proofErr w:type="spellEnd"/>
      <w:r w:rsidR="00E2106F" w:rsidRPr="00AC0D84">
        <w:rPr>
          <w:rFonts w:ascii="Times New Roman" w:hAnsi="Times New Roman" w:cs="Times New Roman"/>
        </w:rPr>
        <w:t xml:space="preserve"> </w:t>
      </w:r>
      <w:r w:rsidRPr="00AC0D84">
        <w:rPr>
          <w:rFonts w:ascii="Times New Roman" w:hAnsi="Times New Roman" w:cs="Times New Roman"/>
        </w:rPr>
        <w:t>https://miniportal.uzp.gov.pl/,</w:t>
      </w:r>
      <w:r w:rsidR="00ED6D14" w:rsidRPr="00AC0D84">
        <w:rPr>
          <w:rFonts w:ascii="Times New Roman" w:hAnsi="Times New Roman" w:cs="Times New Roman"/>
        </w:rPr>
        <w:t xml:space="preserve"> </w:t>
      </w:r>
      <w:r w:rsidRPr="00AC0D84">
        <w:rPr>
          <w:rFonts w:ascii="Times New Roman" w:hAnsi="Times New Roman" w:cs="Times New Roman"/>
        </w:rPr>
        <w:t>ePUAPuhttps://epuap.gov.pl/wps/portal</w:t>
      </w:r>
    </w:p>
    <w:p w14:paraId="3B63C206"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2.</w:t>
      </w:r>
      <w:r w:rsidRPr="00AC0D84">
        <w:rPr>
          <w:rFonts w:ascii="Times New Roman" w:hAnsi="Times New Roman" w:cs="Times New Roman"/>
        </w:rPr>
        <w:tab/>
        <w:t xml:space="preserve">Wykonawca zamierzający wziąć udział w postępowaniu o udzielenie zamówienia publicznego, musi posiadać konto na </w:t>
      </w:r>
      <w:proofErr w:type="spellStart"/>
      <w:r w:rsidRPr="00AC0D84">
        <w:rPr>
          <w:rFonts w:ascii="Times New Roman" w:hAnsi="Times New Roman" w:cs="Times New Roman"/>
        </w:rPr>
        <w:t>ePUAP</w:t>
      </w:r>
      <w:proofErr w:type="spellEnd"/>
      <w:r w:rsidRPr="00AC0D84">
        <w:rPr>
          <w:rFonts w:ascii="Times New Roman" w:hAnsi="Times New Roman" w:cs="Times New Roman"/>
        </w:rPr>
        <w:t xml:space="preserve">. Wykonawca posiadający konto na </w:t>
      </w:r>
      <w:proofErr w:type="spellStart"/>
      <w:r w:rsidRPr="00AC0D84">
        <w:rPr>
          <w:rFonts w:ascii="Times New Roman" w:hAnsi="Times New Roman" w:cs="Times New Roman"/>
        </w:rPr>
        <w:t>ePUAP</w:t>
      </w:r>
      <w:proofErr w:type="spellEnd"/>
      <w:r w:rsidRPr="00AC0D84">
        <w:rPr>
          <w:rFonts w:ascii="Times New Roman" w:hAnsi="Times New Roman" w:cs="Times New Roman"/>
        </w:rPr>
        <w:t xml:space="preserve"> ma dostęp do formularzy: złożenia, zmiany, wycofania oferty lub wniosku oraz do formularza do komunikacji.</w:t>
      </w:r>
    </w:p>
    <w:p w14:paraId="7D1742A2" w14:textId="150340E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3.</w:t>
      </w:r>
      <w:r w:rsidRPr="00AC0D84">
        <w:rPr>
          <w:rFonts w:ascii="Times New Roman" w:hAnsi="Times New Roman" w:cs="Times New Roman"/>
        </w:rPr>
        <w:tab/>
        <w:t xml:space="preserve">Wymagania techniczne i organizacyjne wysyłania i odbierania korespondencji elektronicznej przekazywanej przy ich użyciu, opisane zostały w Regulaminie korzystania z </w:t>
      </w:r>
      <w:proofErr w:type="spellStart"/>
      <w:r w:rsidRPr="00AC0D84">
        <w:rPr>
          <w:rFonts w:ascii="Times New Roman" w:hAnsi="Times New Roman" w:cs="Times New Roman"/>
        </w:rPr>
        <w:t>miniPortalu</w:t>
      </w:r>
      <w:proofErr w:type="spellEnd"/>
      <w:r w:rsidRPr="00AC0D84">
        <w:rPr>
          <w:rFonts w:ascii="Times New Roman" w:hAnsi="Times New Roman" w:cs="Times New Roman"/>
        </w:rPr>
        <w:t xml:space="preserve"> dostępnym pod adresem</w:t>
      </w:r>
      <w:r w:rsidR="00E2106F" w:rsidRPr="00AC0D84">
        <w:rPr>
          <w:rFonts w:ascii="Times New Roman" w:hAnsi="Times New Roman" w:cs="Times New Roman"/>
        </w:rPr>
        <w:t xml:space="preserve"> </w:t>
      </w:r>
      <w:r w:rsidRPr="00AC0D84">
        <w:rPr>
          <w:rFonts w:ascii="Times New Roman" w:hAnsi="Times New Roman" w:cs="Times New Roman"/>
        </w:rPr>
        <w:t>https://miniportal.uzp.gov.pl/WarunkiUslugi.aspx</w:t>
      </w:r>
      <w:r w:rsidR="00ED6D14" w:rsidRPr="00AC0D84">
        <w:rPr>
          <w:rFonts w:ascii="Times New Roman" w:hAnsi="Times New Roman" w:cs="Times New Roman"/>
        </w:rPr>
        <w:t xml:space="preserve"> </w:t>
      </w:r>
      <w:r w:rsidRPr="00AC0D84">
        <w:rPr>
          <w:rFonts w:ascii="Times New Roman" w:hAnsi="Times New Roman" w:cs="Times New Roman"/>
        </w:rPr>
        <w:t>oraz</w:t>
      </w:r>
      <w:r w:rsidR="00ED6D14" w:rsidRPr="00AC0D84">
        <w:rPr>
          <w:rFonts w:ascii="Times New Roman" w:hAnsi="Times New Roman" w:cs="Times New Roman"/>
        </w:rPr>
        <w:t xml:space="preserve"> </w:t>
      </w:r>
      <w:r w:rsidR="0031746B" w:rsidRPr="00AC0D84">
        <w:rPr>
          <w:rFonts w:ascii="Times New Roman" w:hAnsi="Times New Roman" w:cs="Times New Roman"/>
        </w:rPr>
        <w:t xml:space="preserve">aktualnym </w:t>
      </w:r>
      <w:r w:rsidRPr="00AC0D84">
        <w:rPr>
          <w:rFonts w:ascii="Times New Roman" w:hAnsi="Times New Roman" w:cs="Times New Roman"/>
        </w:rPr>
        <w:t>Regulaminie</w:t>
      </w:r>
      <w:r w:rsidR="00E2106F" w:rsidRPr="00AC0D84">
        <w:rPr>
          <w:rFonts w:ascii="Times New Roman" w:hAnsi="Times New Roman" w:cs="Times New Roman"/>
        </w:rPr>
        <w:t xml:space="preserve"> </w:t>
      </w:r>
      <w:proofErr w:type="spellStart"/>
      <w:r w:rsidRPr="00AC0D84">
        <w:rPr>
          <w:rFonts w:ascii="Times New Roman" w:hAnsi="Times New Roman" w:cs="Times New Roman"/>
        </w:rPr>
        <w:t>ePUAP</w:t>
      </w:r>
      <w:proofErr w:type="spellEnd"/>
      <w:r w:rsidRPr="00AC0D84">
        <w:rPr>
          <w:rFonts w:ascii="Times New Roman" w:hAnsi="Times New Roman" w:cs="Times New Roman"/>
        </w:rPr>
        <w:t>.</w:t>
      </w:r>
    </w:p>
    <w:p w14:paraId="0064349F"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4.</w:t>
      </w:r>
      <w:r w:rsidRPr="00AC0D84">
        <w:rPr>
          <w:rFonts w:ascii="Times New Roman" w:hAnsi="Times New Roman" w:cs="Times New Roman"/>
        </w:rPr>
        <w:tab/>
        <w:t xml:space="preserve">Wykonawca przystępując do niniejszego postępowania o udzielenie zamówienia publicznego, akceptuje warunki korzystania z </w:t>
      </w:r>
      <w:proofErr w:type="spellStart"/>
      <w:r w:rsidRPr="00AC0D84">
        <w:rPr>
          <w:rFonts w:ascii="Times New Roman" w:hAnsi="Times New Roman" w:cs="Times New Roman"/>
        </w:rPr>
        <w:t>miniPortalu</w:t>
      </w:r>
      <w:proofErr w:type="spellEnd"/>
      <w:r w:rsidRPr="00AC0D84">
        <w:rPr>
          <w:rFonts w:ascii="Times New Roman" w:hAnsi="Times New Roman" w:cs="Times New Roman"/>
        </w:rPr>
        <w:t xml:space="preserve">, określone w Regulaminie </w:t>
      </w:r>
      <w:proofErr w:type="spellStart"/>
      <w:r w:rsidRPr="00AC0D84">
        <w:rPr>
          <w:rFonts w:ascii="Times New Roman" w:hAnsi="Times New Roman" w:cs="Times New Roman"/>
        </w:rPr>
        <w:t>miniPortalu</w:t>
      </w:r>
      <w:proofErr w:type="spellEnd"/>
      <w:r w:rsidRPr="00AC0D84">
        <w:rPr>
          <w:rFonts w:ascii="Times New Roman" w:hAnsi="Times New Roman" w:cs="Times New Roman"/>
        </w:rPr>
        <w:t xml:space="preserve"> oraz zobowiązuje się korzystając z </w:t>
      </w:r>
      <w:proofErr w:type="spellStart"/>
      <w:r w:rsidRPr="00AC0D84">
        <w:rPr>
          <w:rFonts w:ascii="Times New Roman" w:hAnsi="Times New Roman" w:cs="Times New Roman"/>
        </w:rPr>
        <w:t>miniPortalu</w:t>
      </w:r>
      <w:proofErr w:type="spellEnd"/>
      <w:r w:rsidRPr="00AC0D84">
        <w:rPr>
          <w:rFonts w:ascii="Times New Roman" w:hAnsi="Times New Roman" w:cs="Times New Roman"/>
        </w:rPr>
        <w:t xml:space="preserve"> przestrzegać postanowień tego regulaminu.</w:t>
      </w:r>
    </w:p>
    <w:p w14:paraId="1F435D4E" w14:textId="38DDAA45"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5.</w:t>
      </w:r>
      <w:r w:rsidRPr="00AC0D84">
        <w:rPr>
          <w:rFonts w:ascii="Times New Roman" w:hAnsi="Times New Roman" w:cs="Times New Roman"/>
        </w:rPr>
        <w:tab/>
        <w:t>Maksymalny rozmiar plików przesyłanych za pośrednictwem dedykowanych formularzy do: złożenia i wycofania oferty oraz do komunikacji wynosi</w:t>
      </w:r>
      <w:r w:rsidR="0031746B" w:rsidRPr="00AC0D84">
        <w:rPr>
          <w:rFonts w:ascii="Times New Roman" w:hAnsi="Times New Roman" w:cs="Times New Roman"/>
        </w:rPr>
        <w:t xml:space="preserve"> </w:t>
      </w:r>
      <w:r w:rsidRPr="00AC0D84">
        <w:rPr>
          <w:rFonts w:ascii="Times New Roman" w:hAnsi="Times New Roman" w:cs="Times New Roman"/>
        </w:rPr>
        <w:t>150MB.</w:t>
      </w:r>
    </w:p>
    <w:p w14:paraId="765F2CE3"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6.</w:t>
      </w:r>
      <w:r w:rsidRPr="00AC0D84">
        <w:rPr>
          <w:rFonts w:ascii="Times New Roman" w:hAnsi="Times New Roman" w:cs="Times New Roman"/>
        </w:rPr>
        <w:tab/>
        <w:t xml:space="preserve">Za datę przekazania oferty, oświadczenia, o którym mowa w art. 125 ust.1 </w:t>
      </w:r>
      <w:proofErr w:type="spellStart"/>
      <w:r w:rsidRPr="00AC0D84">
        <w:rPr>
          <w:rFonts w:ascii="Times New Roman" w:hAnsi="Times New Roman" w:cs="Times New Roman"/>
        </w:rPr>
        <w:t>pzp</w:t>
      </w:r>
      <w:proofErr w:type="spellEnd"/>
      <w:r w:rsidRPr="00AC0D84">
        <w:rPr>
          <w:rFonts w:ascii="Times New Roman" w:hAnsi="Times New Roman" w:cs="Times New Roman"/>
        </w:rPr>
        <w:t xml:space="preserve">, podmiotowych środków dowodowych, przedmiotowych środków dowodowych oraz innych informacji, oświadczeń lub dokumentów, przekazywanych w postępowaniu, przyjmuje się datę ich przekazania na </w:t>
      </w:r>
      <w:proofErr w:type="spellStart"/>
      <w:r w:rsidRPr="00AC0D84">
        <w:rPr>
          <w:rFonts w:ascii="Times New Roman" w:hAnsi="Times New Roman" w:cs="Times New Roman"/>
        </w:rPr>
        <w:t>ePUAP</w:t>
      </w:r>
      <w:proofErr w:type="spellEnd"/>
      <w:r w:rsidRPr="00AC0D84">
        <w:rPr>
          <w:rFonts w:ascii="Times New Roman" w:hAnsi="Times New Roman" w:cs="Times New Roman"/>
        </w:rPr>
        <w:t>.</w:t>
      </w:r>
    </w:p>
    <w:p w14:paraId="3C49E77E"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7.</w:t>
      </w:r>
      <w:r w:rsidRPr="00AC0D84">
        <w:rPr>
          <w:rFonts w:ascii="Times New Roman" w:hAnsi="Times New Roman" w:cs="Times New Roman"/>
        </w:rPr>
        <w:tab/>
        <w:t xml:space="preserve">W postępowaniu o udzielenie zamówienia korespondencja elektroniczna (inna niż oferta Wykonawcy i załączniki do oferty) odbywa się elektronicznie za pośrednictwem dedykowanego formularza dostępnego na </w:t>
      </w:r>
      <w:proofErr w:type="spellStart"/>
      <w:r w:rsidRPr="00AC0D84">
        <w:rPr>
          <w:rFonts w:ascii="Times New Roman" w:hAnsi="Times New Roman" w:cs="Times New Roman"/>
        </w:rPr>
        <w:t>ePUAP</w:t>
      </w:r>
      <w:proofErr w:type="spellEnd"/>
      <w:r w:rsidRPr="00AC0D84">
        <w:rPr>
          <w:rFonts w:ascii="Times New Roman" w:hAnsi="Times New Roman" w:cs="Times New Roman"/>
        </w:rPr>
        <w:t xml:space="preserve"> oraz udostępnionego przez </w:t>
      </w:r>
      <w:proofErr w:type="spellStart"/>
      <w:r w:rsidRPr="00AC0D84">
        <w:rPr>
          <w:rFonts w:ascii="Times New Roman" w:hAnsi="Times New Roman" w:cs="Times New Roman"/>
        </w:rPr>
        <w:t>miniPortal</w:t>
      </w:r>
      <w:proofErr w:type="spellEnd"/>
      <w:r w:rsidRPr="00AC0D84">
        <w:rPr>
          <w:rFonts w:ascii="Times New Roman" w:hAnsi="Times New Roman" w:cs="Times New Roman"/>
        </w:rPr>
        <w:t>. Korespondencja przesłana za pomocą tego formularza nie może być szyfrowana. We wszelkiej korespondencji związanej z niniejszym postępowaniem Zamawiający i Wykonawcy posługują się numerem ogłoszenia (BZP).</w:t>
      </w:r>
    </w:p>
    <w:p w14:paraId="7A429D51" w14:textId="5BCB00E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8.</w:t>
      </w:r>
      <w:r w:rsidRPr="00AC0D84">
        <w:rPr>
          <w:rFonts w:ascii="Times New Roman" w:hAnsi="Times New Roman" w:cs="Times New Roman"/>
        </w:rPr>
        <w:tab/>
        <w:t>Zamawiający może również komunikować się z Wykonawcami za pomocą poczty elektronicznej, email:</w:t>
      </w:r>
      <w:r w:rsidR="00903D59" w:rsidRPr="00903D59">
        <w:t xml:space="preserve"> </w:t>
      </w:r>
      <w:hyperlink r:id="rId13" w:history="1">
        <w:r w:rsidR="00903D59" w:rsidRPr="003B1F3B">
          <w:rPr>
            <w:rStyle w:val="Hipercze"/>
            <w:rFonts w:ascii="Times New Roman" w:hAnsi="Times New Roman"/>
          </w:rPr>
          <w:t>zsckr-bobowicko@wp.pl</w:t>
        </w:r>
      </w:hyperlink>
      <w:r w:rsidR="00903D59">
        <w:rPr>
          <w:rFonts w:ascii="Times New Roman" w:hAnsi="Times New Roman" w:cs="Times New Roman"/>
        </w:rPr>
        <w:t xml:space="preserve"> </w:t>
      </w:r>
      <w:r w:rsidRPr="00AC0D84">
        <w:rPr>
          <w:rFonts w:ascii="Times New Roman" w:hAnsi="Times New Roman" w:cs="Times New Roman"/>
          <w:shd w:val="clear" w:color="auto" w:fill="FFFFFF"/>
        </w:rPr>
        <w:t xml:space="preserve"> </w:t>
      </w:r>
    </w:p>
    <w:p w14:paraId="689A36BE" w14:textId="28A22D62"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9.</w:t>
      </w:r>
      <w:r w:rsidRPr="00AC0D84">
        <w:rPr>
          <w:rFonts w:ascii="Times New Roman" w:hAnsi="Times New Roman" w:cs="Times New Roman"/>
        </w:rPr>
        <w:tab/>
        <w:t>Dokumenty elektroniczne, oświadczenia lub elektroniczne kopie dokumentów lub oświadczeń składane są przez Wykonawcę za pośrednictwem Formularza do komunikacji jako załączniki. Zamawiający dopuszcza również możliwość składania dokumentów elektronicznych, oświadczeń lub elektronicznych kopii dokumentów lub oświadczeń za pomocą poczty elektronicznej, na adres email:</w:t>
      </w:r>
      <w:r w:rsidR="004D3D6A" w:rsidRPr="00AC0D84">
        <w:rPr>
          <w:rFonts w:ascii="Times New Roman" w:hAnsi="Times New Roman" w:cs="Times New Roman"/>
        </w:rPr>
        <w:t xml:space="preserve"> </w:t>
      </w:r>
      <w:hyperlink r:id="rId14" w:history="1">
        <w:r w:rsidR="00903D59" w:rsidRPr="003B1F3B">
          <w:rPr>
            <w:rStyle w:val="Hipercze"/>
            <w:rFonts w:ascii="Times New Roman" w:hAnsi="Times New Roman"/>
          </w:rPr>
          <w:t>zsckr-bobowicko@wp.pl</w:t>
        </w:r>
      </w:hyperlink>
      <w:r w:rsidR="00903D59">
        <w:rPr>
          <w:rFonts w:ascii="Times New Roman" w:hAnsi="Times New Roman" w:cs="Times New Roman"/>
        </w:rPr>
        <w:t xml:space="preserve"> </w:t>
      </w:r>
      <w:r w:rsidRPr="00AC0D84">
        <w:rPr>
          <w:rFonts w:ascii="Times New Roman" w:hAnsi="Times New Roman" w:cs="Times New Roman"/>
        </w:rPr>
        <w:t>Sposób sporządzenia dokumentów elektronicznych, oświadczeń lub elektronicznych kopii dokumentów lub oświadczeń musi być zgody</w:t>
      </w:r>
      <w:r w:rsidR="00E85570" w:rsidRPr="00AC0D84">
        <w:rPr>
          <w:rFonts w:ascii="Times New Roman" w:hAnsi="Times New Roman" w:cs="Times New Roman"/>
        </w:rPr>
        <w:br/>
      </w:r>
      <w:r w:rsidRPr="00AC0D84">
        <w:rPr>
          <w:rFonts w:ascii="Times New Roman" w:hAnsi="Times New Roman" w:cs="Times New Roman"/>
        </w:rPr>
        <w:t xml:space="preserve">z wymaganiami określonymi w rozporządzeniu </w:t>
      </w:r>
      <w:r w:rsidRPr="00AC0D84">
        <w:rPr>
          <w:rFonts w:ascii="Times New Roman" w:hAnsi="Times New Roman" w:cs="Times New Roman"/>
          <w:b/>
        </w:rPr>
        <w:t xml:space="preserve"> </w:t>
      </w:r>
      <w:r w:rsidRPr="00AC0D84">
        <w:rPr>
          <w:rFonts w:ascii="Times New Roman" w:hAnsi="Times New Roman" w:cs="Times New Roman"/>
        </w:rPr>
        <w:t>Prezesa Rady Ministrów z dnia 30 grudnia 2020 r. w sprawie sposobu sporządzania i przekazywania informacji oraz wymagań technicznych dla dokumentów elektronicznych oraz środków komunikacji elektronicznej w postępowaniu</w:t>
      </w:r>
      <w:r w:rsidR="00E85570" w:rsidRPr="00AC0D84">
        <w:rPr>
          <w:rFonts w:ascii="Times New Roman" w:hAnsi="Times New Roman" w:cs="Times New Roman"/>
        </w:rPr>
        <w:br/>
      </w:r>
      <w:r w:rsidRPr="00AC0D84">
        <w:rPr>
          <w:rFonts w:ascii="Times New Roman" w:hAnsi="Times New Roman" w:cs="Times New Roman"/>
        </w:rPr>
        <w:t>o udzielenie zamówienia publicznego lub konkursie</w:t>
      </w:r>
    </w:p>
    <w:p w14:paraId="7F32FCD9"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10.</w:t>
      </w:r>
      <w:r w:rsidRPr="00AC0D84">
        <w:rPr>
          <w:rFonts w:ascii="Times New Roman" w:hAnsi="Times New Roman" w:cs="Times New Roman"/>
        </w:rPr>
        <w:tab/>
        <w:t>Zamawiający nie przewiduje sposobu komunikowania się z Wykonawcami w inny sposób niż przy użyciu środków komunikacji elektronicznej, wskazanych w SWZ.</w:t>
      </w:r>
    </w:p>
    <w:p w14:paraId="621B0B43" w14:textId="77777777" w:rsidR="005B06E9" w:rsidRPr="00AC0D84" w:rsidRDefault="005B06E9" w:rsidP="00AC0D84">
      <w:pPr>
        <w:pStyle w:val="Standarduser"/>
        <w:spacing w:after="0" w:line="240" w:lineRule="auto"/>
        <w:ind w:left="426"/>
        <w:jc w:val="both"/>
        <w:rPr>
          <w:rFonts w:cs="Times New Roman"/>
          <w:sz w:val="22"/>
          <w:szCs w:val="22"/>
          <w:lang w:val="pl-PL"/>
        </w:rPr>
      </w:pPr>
    </w:p>
    <w:p w14:paraId="428C020D" w14:textId="5794D424"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IX.</w:t>
      </w:r>
      <w:r w:rsidRPr="00AC0D84">
        <w:rPr>
          <w:rFonts w:ascii="Times New Roman" w:hAnsi="Times New Roman" w:cs="Times New Roman"/>
          <w:b/>
        </w:rPr>
        <w:tab/>
        <w:t>WSKAZANIE OSÓB UPRAWNIONYCH DO KOMUNIKOWANIA SIĘ</w:t>
      </w:r>
      <w:r w:rsidR="00E85570" w:rsidRPr="00AC0D84">
        <w:rPr>
          <w:rFonts w:ascii="Times New Roman" w:hAnsi="Times New Roman" w:cs="Times New Roman"/>
          <w:b/>
        </w:rPr>
        <w:br/>
      </w:r>
      <w:r w:rsidRPr="00AC0D84">
        <w:rPr>
          <w:rFonts w:ascii="Times New Roman" w:hAnsi="Times New Roman" w:cs="Times New Roman"/>
          <w:b/>
        </w:rPr>
        <w:t>Z WYKONAWCAMI</w:t>
      </w:r>
    </w:p>
    <w:p w14:paraId="63B86ED3" w14:textId="77777777" w:rsidR="00903D59" w:rsidRDefault="008D7C5E" w:rsidP="00AC0D84">
      <w:pPr>
        <w:pStyle w:val="Standard"/>
        <w:tabs>
          <w:tab w:val="left" w:pos="9498"/>
        </w:tabs>
        <w:spacing w:after="0" w:line="240" w:lineRule="auto"/>
        <w:ind w:left="426"/>
        <w:jc w:val="both"/>
        <w:rPr>
          <w:rFonts w:ascii="Times New Roman" w:hAnsi="Times New Roman" w:cs="Times New Roman"/>
        </w:rPr>
      </w:pPr>
      <w:r w:rsidRPr="00AC0D84">
        <w:rPr>
          <w:rFonts w:ascii="Times New Roman" w:hAnsi="Times New Roman" w:cs="Times New Roman"/>
        </w:rPr>
        <w:t>Zamawiający wyznacza następujące osoby do kontaktu z Wykonawcami:</w:t>
      </w:r>
    </w:p>
    <w:p w14:paraId="40DC70AC" w14:textId="35808293" w:rsidR="00ED6D14" w:rsidRPr="00BB1542" w:rsidRDefault="008D7C5E" w:rsidP="00AC0D84">
      <w:pPr>
        <w:pStyle w:val="Standard"/>
        <w:tabs>
          <w:tab w:val="left" w:pos="9498"/>
        </w:tabs>
        <w:spacing w:after="0" w:line="240" w:lineRule="auto"/>
        <w:ind w:left="426"/>
        <w:jc w:val="both"/>
        <w:rPr>
          <w:rFonts w:ascii="Times New Roman" w:hAnsi="Times New Roman" w:cs="Times New Roman"/>
          <w:lang w:val="en-US"/>
        </w:rPr>
      </w:pPr>
      <w:r w:rsidRPr="00AC0D84">
        <w:rPr>
          <w:rFonts w:ascii="Times New Roman" w:hAnsi="Times New Roman" w:cs="Times New Roman"/>
        </w:rPr>
        <w:t xml:space="preserve"> </w:t>
      </w:r>
      <w:r w:rsidR="00903D59" w:rsidRPr="00BB1542">
        <w:rPr>
          <w:rFonts w:ascii="Times New Roman" w:hAnsi="Times New Roman" w:cs="Times New Roman"/>
          <w:lang w:val="en-US"/>
        </w:rPr>
        <w:t>Tel. fax e-mail: zsckr-bobowicko@wp.pl , tel./ fax 95/7413218</w:t>
      </w:r>
    </w:p>
    <w:p w14:paraId="7DD02F7C" w14:textId="77777777" w:rsidR="00903D59" w:rsidRDefault="00903D59" w:rsidP="00AC0D84">
      <w:pPr>
        <w:pStyle w:val="Standard"/>
        <w:tabs>
          <w:tab w:val="left" w:pos="9498"/>
        </w:tabs>
        <w:spacing w:after="0" w:line="240" w:lineRule="auto"/>
        <w:ind w:left="426"/>
        <w:jc w:val="both"/>
        <w:rPr>
          <w:rFonts w:ascii="Times New Roman" w:hAnsi="Times New Roman" w:cs="Times New Roman"/>
        </w:rPr>
      </w:pPr>
      <w:r>
        <w:rPr>
          <w:rFonts w:ascii="Times New Roman" w:hAnsi="Times New Roman" w:cs="Times New Roman"/>
        </w:rPr>
        <w:t xml:space="preserve">- </w:t>
      </w:r>
      <w:r w:rsidRPr="00903D59">
        <w:rPr>
          <w:rFonts w:ascii="Times New Roman" w:hAnsi="Times New Roman" w:cs="Times New Roman"/>
        </w:rPr>
        <w:t xml:space="preserve">Dyrektor- Daniel Drzymała  </w:t>
      </w:r>
    </w:p>
    <w:p w14:paraId="18BB8AA8" w14:textId="43B42BB9" w:rsidR="00903D59" w:rsidRPr="00AC0D84" w:rsidRDefault="00903D59" w:rsidP="00903D59">
      <w:pPr>
        <w:pStyle w:val="Standard"/>
        <w:tabs>
          <w:tab w:val="left" w:pos="9498"/>
        </w:tabs>
        <w:spacing w:after="0" w:line="240" w:lineRule="auto"/>
        <w:ind w:left="426"/>
        <w:jc w:val="both"/>
        <w:rPr>
          <w:rFonts w:ascii="Times New Roman" w:hAnsi="Times New Roman" w:cs="Times New Roman"/>
        </w:rPr>
      </w:pPr>
      <w:r>
        <w:rPr>
          <w:rFonts w:ascii="Times New Roman" w:hAnsi="Times New Roman" w:cs="Times New Roman"/>
        </w:rPr>
        <w:t xml:space="preserve">- </w:t>
      </w:r>
      <w:r w:rsidR="00BD3260">
        <w:rPr>
          <w:rFonts w:ascii="Times New Roman" w:hAnsi="Times New Roman" w:cs="Times New Roman"/>
        </w:rPr>
        <w:t>Główna</w:t>
      </w:r>
      <w:r>
        <w:rPr>
          <w:rFonts w:ascii="Times New Roman" w:hAnsi="Times New Roman" w:cs="Times New Roman"/>
        </w:rPr>
        <w:t xml:space="preserve"> </w:t>
      </w:r>
      <w:r w:rsidR="00BD3260">
        <w:rPr>
          <w:rFonts w:ascii="Times New Roman" w:hAnsi="Times New Roman" w:cs="Times New Roman"/>
        </w:rPr>
        <w:t>k</w:t>
      </w:r>
      <w:r>
        <w:rPr>
          <w:rFonts w:ascii="Times New Roman" w:hAnsi="Times New Roman" w:cs="Times New Roman"/>
        </w:rPr>
        <w:t>sięgowa- Marzena Stasiak</w:t>
      </w:r>
    </w:p>
    <w:p w14:paraId="549BFDBD" w14:textId="77777777" w:rsidR="00ED6D14" w:rsidRPr="00AC0D84" w:rsidRDefault="00ED6D14" w:rsidP="00AC0D84">
      <w:pPr>
        <w:pStyle w:val="Standard"/>
        <w:tabs>
          <w:tab w:val="left" w:pos="9498"/>
        </w:tabs>
        <w:spacing w:after="0" w:line="240" w:lineRule="auto"/>
        <w:jc w:val="both"/>
        <w:rPr>
          <w:rFonts w:ascii="Times New Roman" w:hAnsi="Times New Roman" w:cs="Times New Roman"/>
        </w:rPr>
      </w:pPr>
    </w:p>
    <w:p w14:paraId="221FAF0A"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X.</w:t>
      </w:r>
      <w:r w:rsidRPr="00AC0D84">
        <w:rPr>
          <w:rFonts w:ascii="Times New Roman" w:hAnsi="Times New Roman" w:cs="Times New Roman"/>
          <w:b/>
        </w:rPr>
        <w:tab/>
        <w:t>TERMIN ZWIĄZANIA OFERTĄ</w:t>
      </w:r>
    </w:p>
    <w:p w14:paraId="185CD760" w14:textId="609FE4C9" w:rsidR="005B06E9" w:rsidRDefault="008D7C5E" w:rsidP="00CB44ED">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w:t>
      </w:r>
      <w:r w:rsidRPr="00AC0D84">
        <w:rPr>
          <w:rFonts w:ascii="Times New Roman" w:hAnsi="Times New Roman" w:cs="Times New Roman"/>
        </w:rPr>
        <w:tab/>
        <w:t xml:space="preserve">Wykonawca jest związany ofertą od upływu </w:t>
      </w:r>
      <w:r w:rsidR="00903D59">
        <w:rPr>
          <w:rFonts w:ascii="Times New Roman" w:hAnsi="Times New Roman" w:cs="Times New Roman"/>
        </w:rPr>
        <w:t>terminu składania ofert 30 dni</w:t>
      </w:r>
    </w:p>
    <w:p w14:paraId="2DB2B1EF" w14:textId="77777777" w:rsidR="00F02E25" w:rsidRDefault="00F02E25" w:rsidP="00CB44ED">
      <w:pPr>
        <w:pStyle w:val="Standard"/>
        <w:tabs>
          <w:tab w:val="left" w:pos="9498"/>
        </w:tabs>
        <w:spacing w:after="0" w:line="240" w:lineRule="auto"/>
        <w:ind w:left="426" w:hanging="426"/>
        <w:jc w:val="both"/>
        <w:rPr>
          <w:rFonts w:ascii="Times New Roman" w:hAnsi="Times New Roman" w:cs="Times New Roman"/>
        </w:rPr>
      </w:pPr>
    </w:p>
    <w:p w14:paraId="3B60D6B2" w14:textId="77777777" w:rsidR="00F02E25" w:rsidRDefault="00F02E25" w:rsidP="00CB44ED">
      <w:pPr>
        <w:pStyle w:val="Standard"/>
        <w:tabs>
          <w:tab w:val="left" w:pos="9498"/>
        </w:tabs>
        <w:spacing w:after="0" w:line="240" w:lineRule="auto"/>
        <w:ind w:left="426" w:hanging="426"/>
        <w:jc w:val="both"/>
        <w:rPr>
          <w:rFonts w:ascii="Times New Roman" w:hAnsi="Times New Roman" w:cs="Times New Roman"/>
        </w:rPr>
      </w:pPr>
    </w:p>
    <w:p w14:paraId="0D193F56" w14:textId="77777777" w:rsidR="00F02E25" w:rsidRPr="00AC0D84" w:rsidRDefault="00F02E25" w:rsidP="00CB44ED">
      <w:pPr>
        <w:pStyle w:val="Standard"/>
        <w:tabs>
          <w:tab w:val="left" w:pos="9498"/>
        </w:tabs>
        <w:spacing w:after="0" w:line="240" w:lineRule="auto"/>
        <w:ind w:left="426" w:hanging="426"/>
        <w:jc w:val="both"/>
        <w:rPr>
          <w:rFonts w:ascii="Times New Roman" w:hAnsi="Times New Roman" w:cs="Times New Roman"/>
        </w:rPr>
      </w:pPr>
    </w:p>
    <w:p w14:paraId="3CBF4E80" w14:textId="77777777" w:rsidR="005B06E9" w:rsidRPr="00AC0D84" w:rsidRDefault="005B06E9" w:rsidP="00AC0D84">
      <w:pPr>
        <w:pStyle w:val="Standard"/>
        <w:tabs>
          <w:tab w:val="left" w:pos="9498"/>
        </w:tabs>
        <w:spacing w:after="0" w:line="240" w:lineRule="auto"/>
        <w:ind w:left="426" w:hanging="426"/>
        <w:jc w:val="both"/>
        <w:rPr>
          <w:rFonts w:ascii="Times New Roman" w:hAnsi="Times New Roman" w:cs="Times New Roman"/>
        </w:rPr>
      </w:pPr>
    </w:p>
    <w:p w14:paraId="12334910"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lastRenderedPageBreak/>
        <w:t>XI.</w:t>
      </w:r>
      <w:r w:rsidRPr="00AC0D84">
        <w:rPr>
          <w:rFonts w:ascii="Times New Roman" w:hAnsi="Times New Roman" w:cs="Times New Roman"/>
          <w:b/>
        </w:rPr>
        <w:tab/>
        <w:t>OPIS SPOSOBU PRZYGOTOWANIA OFERTY</w:t>
      </w:r>
    </w:p>
    <w:p w14:paraId="5486A601" w14:textId="2A4D8729"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w:t>
      </w:r>
      <w:r w:rsidRPr="00AC0D84">
        <w:rPr>
          <w:rFonts w:ascii="Times New Roman" w:hAnsi="Times New Roman" w:cs="Times New Roman"/>
        </w:rPr>
        <w:tab/>
      </w:r>
      <w:r w:rsidRPr="00AC0D84">
        <w:rPr>
          <w:rFonts w:ascii="Times New Roman" w:hAnsi="Times New Roman" w:cs="Times New Roman"/>
          <w:b/>
          <w:bCs/>
        </w:rPr>
        <w:t xml:space="preserve">Oferta, składana elektronicznie musi zostać </w:t>
      </w:r>
      <w:r w:rsidR="00371B93" w:rsidRPr="00AC0D84">
        <w:rPr>
          <w:rFonts w:ascii="Times New Roman" w:hAnsi="Times New Roman" w:cs="Times New Roman"/>
          <w:b/>
          <w:bCs/>
        </w:rPr>
        <w:t>podpisane elektronicznym</w:t>
      </w:r>
      <w:r w:rsidRPr="00AC0D84">
        <w:rPr>
          <w:rFonts w:ascii="Times New Roman" w:hAnsi="Times New Roman" w:cs="Times New Roman"/>
          <w:b/>
          <w:bCs/>
        </w:rPr>
        <w:t xml:space="preserve"> kwalifikowanym podpisem lub podpisem zaufanym lub podpisem osobistym.</w:t>
      </w:r>
      <w:r w:rsidR="0031746B" w:rsidRPr="00AC0D84">
        <w:rPr>
          <w:rFonts w:ascii="Times New Roman" w:hAnsi="Times New Roman" w:cs="Times New Roman"/>
          <w:b/>
          <w:bCs/>
        </w:rPr>
        <w:t xml:space="preserve"> Uwaga, każda z podanych form dotyczy podpisu elektronicznego.</w:t>
      </w:r>
    </w:p>
    <w:p w14:paraId="4C9B613C" w14:textId="3B67B924"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2.</w:t>
      </w:r>
      <w:r w:rsidRPr="00AC0D84">
        <w:rPr>
          <w:rFonts w:ascii="Times New Roman" w:hAnsi="Times New Roman" w:cs="Times New Roman"/>
        </w:rPr>
        <w:tab/>
        <w:t>Poświadczenia za zgodność z oryginałem dokonuje odpowiednio Wykonawca, podmiot, na którego zdolnościach lub sytuacji polega Wykonawca, Wykonawcy wspólnie ubiegający się</w:t>
      </w:r>
      <w:r w:rsidR="00E85570" w:rsidRPr="00AC0D84">
        <w:rPr>
          <w:rFonts w:ascii="Times New Roman" w:hAnsi="Times New Roman" w:cs="Times New Roman"/>
        </w:rPr>
        <w:br/>
      </w:r>
      <w:r w:rsidRPr="00AC0D84">
        <w:rPr>
          <w:rFonts w:ascii="Times New Roman" w:hAnsi="Times New Roman" w:cs="Times New Roman"/>
        </w:rPr>
        <w:t>o udzielen</w:t>
      </w:r>
      <w:r w:rsidR="00BD3260">
        <w:rPr>
          <w:rFonts w:ascii="Times New Roman" w:hAnsi="Times New Roman" w:cs="Times New Roman"/>
        </w:rPr>
        <w:t>ie zamówienia publicznego albo P</w:t>
      </w:r>
      <w:r w:rsidRPr="00AC0D84">
        <w:rPr>
          <w:rFonts w:ascii="Times New Roman" w:hAnsi="Times New Roman" w:cs="Times New Roman"/>
        </w:rPr>
        <w:t>od</w:t>
      </w:r>
      <w:r w:rsidR="00BD3260">
        <w:rPr>
          <w:rFonts w:ascii="Times New Roman" w:hAnsi="Times New Roman" w:cs="Times New Roman"/>
        </w:rPr>
        <w:t>w</w:t>
      </w:r>
      <w:r w:rsidRPr="00AC0D84">
        <w:rPr>
          <w:rFonts w:ascii="Times New Roman" w:hAnsi="Times New Roman" w:cs="Times New Roman"/>
        </w:rPr>
        <w:t>ykonawca, w zakresie dokumentów, które każdego z nich dotyczą. Poprzez oryginał należy rozumieć dokument podpisany kwalifikowanym podpisem elektronicznym lub podpisem zaufanym lub podpisem osobistym przez osobę/osoby upoważnioną/upoważnione. Poświadczenie za zgodność z oryginałem następuje w formie elektronicznej podpisane</w:t>
      </w:r>
      <w:r w:rsidR="00E24C11">
        <w:rPr>
          <w:rFonts w:ascii="Times New Roman" w:hAnsi="Times New Roman" w:cs="Times New Roman"/>
        </w:rPr>
        <w:t>j</w:t>
      </w:r>
      <w:r w:rsidRPr="00AC0D84">
        <w:rPr>
          <w:rFonts w:ascii="Times New Roman" w:hAnsi="Times New Roman" w:cs="Times New Roman"/>
        </w:rPr>
        <w:t xml:space="preserve"> kwalifikowanym podpisem elektronicznym lub podpisem zaufanym lub podpisem osobistym przez osobę/osoby upoważnioną/upoważnione.</w:t>
      </w:r>
    </w:p>
    <w:p w14:paraId="7FEE11B6"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3.</w:t>
      </w:r>
      <w:r w:rsidRPr="00AC0D84">
        <w:rPr>
          <w:rFonts w:ascii="Times New Roman" w:hAnsi="Times New Roman" w:cs="Times New Roman"/>
        </w:rPr>
        <w:tab/>
        <w:t>Oferta powinna być:</w:t>
      </w:r>
    </w:p>
    <w:p w14:paraId="6B2A67EE"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a)</w:t>
      </w:r>
      <w:r w:rsidRPr="00AC0D84">
        <w:rPr>
          <w:rFonts w:ascii="Times New Roman" w:hAnsi="Times New Roman" w:cs="Times New Roman"/>
        </w:rPr>
        <w:tab/>
        <w:t>sporządzona na podstawie załączników niniejszej SWZ w języku polskim,</w:t>
      </w:r>
    </w:p>
    <w:p w14:paraId="54E1F631"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b)</w:t>
      </w:r>
      <w:r w:rsidRPr="00AC0D84">
        <w:rPr>
          <w:rFonts w:ascii="Times New Roman" w:hAnsi="Times New Roman" w:cs="Times New Roman"/>
        </w:rPr>
        <w:tab/>
        <w:t xml:space="preserve">złożona przy użyciu środków komunikacji elektronicznej tzn. za pośrednictwem </w:t>
      </w:r>
      <w:proofErr w:type="spellStart"/>
      <w:r w:rsidRPr="00AC0D84">
        <w:rPr>
          <w:rFonts w:ascii="Times New Roman" w:hAnsi="Times New Roman" w:cs="Times New Roman"/>
        </w:rPr>
        <w:t>miniPortalu</w:t>
      </w:r>
      <w:proofErr w:type="spellEnd"/>
      <w:r w:rsidRPr="00AC0D84">
        <w:rPr>
          <w:rFonts w:ascii="Times New Roman" w:hAnsi="Times New Roman" w:cs="Times New Roman"/>
        </w:rPr>
        <w:t xml:space="preserve"> https://miniportal.uzp.gov.pl/,</w:t>
      </w:r>
      <w:r w:rsidRPr="00AC0D84">
        <w:rPr>
          <w:rFonts w:ascii="Times New Roman" w:hAnsi="Times New Roman" w:cs="Times New Roman"/>
          <w:shd w:val="clear" w:color="auto" w:fill="FFFFFF"/>
        </w:rPr>
        <w:t xml:space="preserve">  </w:t>
      </w:r>
    </w:p>
    <w:p w14:paraId="7BAEA2D1"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c)</w:t>
      </w:r>
      <w:r w:rsidRPr="00AC0D84">
        <w:rPr>
          <w:rFonts w:ascii="Times New Roman" w:hAnsi="Times New Roman" w:cs="Times New Roman"/>
        </w:rPr>
        <w:tab/>
        <w:t>podpisana kwalifikowanym podpisem elektronicznym lub podpisem zaufanym lub podpisem osobistym przez osobę/osoby upoważnioną/upoważnione</w:t>
      </w:r>
    </w:p>
    <w:p w14:paraId="75A93724"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4.</w:t>
      </w:r>
      <w:r w:rsidRPr="00AC0D84">
        <w:rPr>
          <w:rFonts w:ascii="Times New Roman" w:hAnsi="Times New Roman" w:cs="Times New Roman"/>
        </w:rPr>
        <w:tab/>
        <w:t>Podpisy kwalifikowane wykorzystywane przez wykonawców do podpisywania wszelkich plików muszą spełniać “Rozporządzenie Parlamentu Europejskiego i Rady w sprawie identyfikacji elektronicznej i usług zaufania w odniesieniu do transakcji elektronicznych na rynku wewnętrznym (</w:t>
      </w:r>
      <w:proofErr w:type="spellStart"/>
      <w:r w:rsidRPr="00AC0D84">
        <w:rPr>
          <w:rFonts w:ascii="Times New Roman" w:hAnsi="Times New Roman" w:cs="Times New Roman"/>
        </w:rPr>
        <w:t>eIDAS</w:t>
      </w:r>
      <w:proofErr w:type="spellEnd"/>
      <w:r w:rsidRPr="00AC0D84">
        <w:rPr>
          <w:rFonts w:ascii="Times New Roman" w:hAnsi="Times New Roman" w:cs="Times New Roman"/>
        </w:rPr>
        <w:t>) (UE) nr 910/2014 - od 1 lipca 2016 roku”.</w:t>
      </w:r>
    </w:p>
    <w:p w14:paraId="77B54CCC"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5.</w:t>
      </w:r>
      <w:r w:rsidRPr="00AC0D84">
        <w:rPr>
          <w:rFonts w:ascii="Times New Roman" w:hAnsi="Times New Roman" w:cs="Times New Roman"/>
        </w:rPr>
        <w:tab/>
        <w:t xml:space="preserve">W przypadku wykorzystania formatu podpisu </w:t>
      </w:r>
      <w:proofErr w:type="spellStart"/>
      <w:r w:rsidRPr="00AC0D84">
        <w:rPr>
          <w:rFonts w:ascii="Times New Roman" w:hAnsi="Times New Roman" w:cs="Times New Roman"/>
        </w:rPr>
        <w:t>XAdES</w:t>
      </w:r>
      <w:proofErr w:type="spellEnd"/>
      <w:r w:rsidRPr="00AC0D84">
        <w:rPr>
          <w:rFonts w:ascii="Times New Roman" w:hAnsi="Times New Roman" w:cs="Times New Roman"/>
        </w:rPr>
        <w:t xml:space="preserve"> zewnętrzny. Zamawiający wymaga dołączenia odpowiedniej ilości plików, podpisywanych plików z danymi oraz plików </w:t>
      </w:r>
      <w:proofErr w:type="spellStart"/>
      <w:r w:rsidRPr="00AC0D84">
        <w:rPr>
          <w:rFonts w:ascii="Times New Roman" w:hAnsi="Times New Roman" w:cs="Times New Roman"/>
        </w:rPr>
        <w:t>XAdES</w:t>
      </w:r>
      <w:proofErr w:type="spellEnd"/>
      <w:r w:rsidRPr="00AC0D84">
        <w:rPr>
          <w:rFonts w:ascii="Times New Roman" w:hAnsi="Times New Roman" w:cs="Times New Roman"/>
        </w:rPr>
        <w:t>.</w:t>
      </w:r>
    </w:p>
    <w:p w14:paraId="01501D88" w14:textId="28574C9B"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6.</w:t>
      </w:r>
      <w:r w:rsidRPr="00AC0D84">
        <w:rPr>
          <w:rFonts w:ascii="Times New Roman" w:hAnsi="Times New Roman" w:cs="Times New Roman"/>
        </w:rPr>
        <w:tab/>
        <w:t xml:space="preserve">Zgodnie z art. </w:t>
      </w:r>
      <w:r w:rsidR="002600FD" w:rsidRPr="00AC0D84">
        <w:rPr>
          <w:rFonts w:ascii="Times New Roman" w:hAnsi="Times New Roman" w:cs="Times New Roman"/>
        </w:rPr>
        <w:t>1</w:t>
      </w:r>
      <w:r w:rsidRPr="00AC0D84">
        <w:rPr>
          <w:rFonts w:ascii="Times New Roman" w:hAnsi="Times New Roman" w:cs="Times New Roman"/>
        </w:rPr>
        <w:t xml:space="preserve">8 ust. 3 ustawy </w:t>
      </w:r>
      <w:proofErr w:type="spellStart"/>
      <w:r w:rsidRPr="00AC0D84">
        <w:rPr>
          <w:rFonts w:ascii="Times New Roman" w:hAnsi="Times New Roman" w:cs="Times New Roman"/>
        </w:rPr>
        <w:t>Pzp</w:t>
      </w:r>
      <w:proofErr w:type="spellEnd"/>
      <w:r w:rsidRPr="00AC0D84">
        <w:rPr>
          <w:rFonts w:ascii="Times New Roman" w:hAnsi="Times New Roman" w:cs="Times New Roman"/>
        </w:rPr>
        <w:t>, nie ujawnia się informacji stanowiących tajemnicę przedsiębiorstwa, w rozumieniu przepisów o zwalczaniu nieuczciwej konkurencji. Jeżeli Wykonawca, nie później niż w terminie składania ofert, w sposób niebudzący wątpliwości zastrzegł, że nie mogą być one udostępniane oraz wykazał, załączając stosowne wyjaśnienia, iż zastrzeżone informacje stanowią tajemnicę przedsiębiorstwa.</w:t>
      </w:r>
    </w:p>
    <w:p w14:paraId="7989A1C6" w14:textId="24AB4C91"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7.</w:t>
      </w:r>
      <w:r w:rsidRPr="00AC0D84">
        <w:rPr>
          <w:rFonts w:ascii="Times New Roman" w:hAnsi="Times New Roman" w:cs="Times New Roman"/>
        </w:rPr>
        <w:tab/>
        <w:t xml:space="preserve">Wykonawca, za pośrednictwem https://miniportal.uzp.gov.pl/, może przed upływem terminu </w:t>
      </w:r>
      <w:r w:rsidR="00BD3260">
        <w:rPr>
          <w:rFonts w:ascii="Times New Roman" w:hAnsi="Times New Roman" w:cs="Times New Roman"/>
        </w:rPr>
        <w:br/>
      </w:r>
      <w:r w:rsidRPr="00AC0D84">
        <w:rPr>
          <w:rFonts w:ascii="Times New Roman" w:hAnsi="Times New Roman" w:cs="Times New Roman"/>
        </w:rPr>
        <w:t>do składania ofert zmienić lub wycofać ofertę.</w:t>
      </w:r>
    </w:p>
    <w:p w14:paraId="3010320D"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8.</w:t>
      </w:r>
      <w:r w:rsidRPr="00AC0D84">
        <w:rPr>
          <w:rFonts w:ascii="Times New Roman" w:hAnsi="Times New Roman" w:cs="Times New Roman"/>
        </w:rPr>
        <w:tab/>
        <w:t>Każdy z wykonawców może złożyć tylko jedną ofertę. Złożenie większej liczby ofert lub oferty zawierającej propozycje wariantowe spowoduje podlegać będzie odrzuceniu.</w:t>
      </w:r>
    </w:p>
    <w:p w14:paraId="785CEB2B"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9.</w:t>
      </w:r>
      <w:r w:rsidRPr="00AC0D84">
        <w:rPr>
          <w:rFonts w:ascii="Times New Roman" w:hAnsi="Times New Roman" w:cs="Times New Roman"/>
        </w:rPr>
        <w:tab/>
        <w:t>Ceny oferty muszą zawierać wszystkie koszty, jakie musi ponieść Wykonawca, aby zrealizować zamówienie z najwyższą starannością oraz ewentualne rabaty.</w:t>
      </w:r>
    </w:p>
    <w:p w14:paraId="1FB6D7A5"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10.</w:t>
      </w:r>
      <w:r w:rsidRPr="00AC0D84">
        <w:rPr>
          <w:rFonts w:ascii="Times New Roman" w:hAnsi="Times New Roman" w:cs="Times New Roman"/>
        </w:rPr>
        <w:tab/>
        <w:t>Dokumenty i oświadczenia składane przez Wykonawcę powinny być w języku polskim, chyba że w SWZ dopuszczono inaczej. W przypadku załączenia dokumentów sporządzonych w innym języku niż dopuszczony, Wykonawca zobowiązany jest załączyć tłumaczenie na język polski.</w:t>
      </w:r>
    </w:p>
    <w:p w14:paraId="447B94B5" w14:textId="73E198F2"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11.</w:t>
      </w:r>
      <w:r w:rsidRPr="00AC0D84">
        <w:rPr>
          <w:rFonts w:ascii="Times New Roman" w:hAnsi="Times New Roman" w:cs="Times New Roman"/>
        </w:rPr>
        <w:tab/>
        <w:t>Zgodnie z definicją dokumentu elektronicznego z art.3 ustęp 2 Ustawy o informatyzacji działalności podmiotów realizujących zadania publiczne, opatrzenie pliku zawierającego skompresowane dane kwalifikowanym podpisem elektronicznym jest jednoznaczne</w:t>
      </w:r>
      <w:r w:rsidR="00E85570" w:rsidRPr="00AC0D84">
        <w:rPr>
          <w:rFonts w:ascii="Times New Roman" w:hAnsi="Times New Roman" w:cs="Times New Roman"/>
        </w:rPr>
        <w:br/>
      </w:r>
      <w:r w:rsidRPr="00AC0D84">
        <w:rPr>
          <w:rFonts w:ascii="Times New Roman" w:hAnsi="Times New Roman" w:cs="Times New Roman"/>
        </w:rPr>
        <w:t>z podpisaniem oryginału dokumentu, z wyjątkiem kopii poświadczonych odpowiednio przez innego Wykonawcę ubiegającego się wspólnie z nim o udzielenie zamówienia, przez podmiot, na którego zdolnościach lub sytuacji polega Wykonawca, albo przez pod Wykonawcę.</w:t>
      </w:r>
    </w:p>
    <w:p w14:paraId="5404AD55" w14:textId="6D81A4B4"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12.</w:t>
      </w:r>
      <w:r w:rsidRPr="00AC0D84">
        <w:rPr>
          <w:rFonts w:ascii="Times New Roman" w:hAnsi="Times New Roman" w:cs="Times New Roman"/>
        </w:rPr>
        <w:tab/>
        <w:t>Formaty plików wykorzystywanych przez wykonawców powinny być zgodne</w:t>
      </w:r>
      <w:r w:rsidR="00E85570" w:rsidRPr="00AC0D84">
        <w:rPr>
          <w:rFonts w:ascii="Times New Roman" w:hAnsi="Times New Roman" w:cs="Times New Roman"/>
        </w:rPr>
        <w:br/>
      </w:r>
      <w:r w:rsidRPr="00AC0D84">
        <w:rPr>
          <w:rFonts w:ascii="Times New Roman" w:hAnsi="Times New Roman" w:cs="Times New Roman"/>
        </w:rPr>
        <w:t>z “OBWIESZCZENIEM PREZESA RADY MINISTRÓW z dnia 9 listopada 2017 r. w sprawie ogłoszenia jednolitego tekstu rozporządzenia Rady Ministrów w sprawie Krajowych Ram Interoperacyjności, minimalnych wymagań dla rejestrów publicznych i wymiany informacji w postaci elektronicznej oraz minimalnych wymagań dla systemów teleinformatycznych”.</w:t>
      </w:r>
    </w:p>
    <w:p w14:paraId="527A7DF4"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13.</w:t>
      </w:r>
      <w:r w:rsidRPr="00AC0D84">
        <w:rPr>
          <w:rFonts w:ascii="Times New Roman" w:hAnsi="Times New Roman" w:cs="Times New Roman"/>
        </w:rPr>
        <w:tab/>
        <w:t>Zalecenia:</w:t>
      </w:r>
    </w:p>
    <w:p w14:paraId="403EDEF2"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a) Zamawiający rekomenduje wykorzystanie formatów: .pdf .</w:t>
      </w:r>
      <w:proofErr w:type="spellStart"/>
      <w:r w:rsidRPr="00AC0D84">
        <w:rPr>
          <w:rFonts w:ascii="Times New Roman" w:hAnsi="Times New Roman" w:cs="Times New Roman"/>
        </w:rPr>
        <w:t>doc</w:t>
      </w:r>
      <w:proofErr w:type="spellEnd"/>
      <w:r w:rsidRPr="00AC0D84">
        <w:rPr>
          <w:rFonts w:ascii="Times New Roman" w:hAnsi="Times New Roman" w:cs="Times New Roman"/>
        </w:rPr>
        <w:t xml:space="preserve"> .xls .jpg (.</w:t>
      </w:r>
      <w:proofErr w:type="spellStart"/>
      <w:r w:rsidRPr="00AC0D84">
        <w:rPr>
          <w:rFonts w:ascii="Times New Roman" w:hAnsi="Times New Roman" w:cs="Times New Roman"/>
        </w:rPr>
        <w:t>jpeg</w:t>
      </w:r>
      <w:proofErr w:type="spellEnd"/>
      <w:r w:rsidRPr="00AC0D84">
        <w:rPr>
          <w:rFonts w:ascii="Times New Roman" w:hAnsi="Times New Roman" w:cs="Times New Roman"/>
        </w:rPr>
        <w:t>) ze szczególnym wskazaniem na .pdf</w:t>
      </w:r>
    </w:p>
    <w:p w14:paraId="46FBB392" w14:textId="3D3C3E83"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b) W celu ewentualnej kompresji danych Zamawiający rekomenduje wykorzystanie jednego</w:t>
      </w:r>
      <w:r w:rsidR="00E85570" w:rsidRPr="00AC0D84">
        <w:rPr>
          <w:rFonts w:ascii="Times New Roman" w:hAnsi="Times New Roman" w:cs="Times New Roman"/>
        </w:rPr>
        <w:br/>
      </w:r>
      <w:r w:rsidRPr="00AC0D84">
        <w:rPr>
          <w:rFonts w:ascii="Times New Roman" w:hAnsi="Times New Roman" w:cs="Times New Roman"/>
        </w:rPr>
        <w:t>z formatów: .zip. 7z;</w:t>
      </w:r>
    </w:p>
    <w:p w14:paraId="4124B0B8"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c) Wśród formatów powszechnych a NIE występujących w rozporządzeniu występują: .</w:t>
      </w:r>
      <w:proofErr w:type="spellStart"/>
      <w:r w:rsidRPr="00AC0D84">
        <w:rPr>
          <w:rFonts w:ascii="Times New Roman" w:hAnsi="Times New Roman" w:cs="Times New Roman"/>
        </w:rPr>
        <w:t>rar</w:t>
      </w:r>
      <w:proofErr w:type="spellEnd"/>
      <w:r w:rsidRPr="00AC0D84">
        <w:rPr>
          <w:rFonts w:ascii="Times New Roman" w:hAnsi="Times New Roman" w:cs="Times New Roman"/>
        </w:rPr>
        <w:t xml:space="preserve"> .gif .</w:t>
      </w:r>
      <w:proofErr w:type="spellStart"/>
      <w:r w:rsidRPr="00AC0D84">
        <w:rPr>
          <w:rFonts w:ascii="Times New Roman" w:hAnsi="Times New Roman" w:cs="Times New Roman"/>
        </w:rPr>
        <w:t>bmp</w:t>
      </w:r>
      <w:proofErr w:type="spellEnd"/>
      <w:r w:rsidRPr="00AC0D84">
        <w:rPr>
          <w:rFonts w:ascii="Times New Roman" w:hAnsi="Times New Roman" w:cs="Times New Roman"/>
        </w:rPr>
        <w:t xml:space="preserve"> .</w:t>
      </w:r>
      <w:proofErr w:type="spellStart"/>
      <w:r w:rsidRPr="00AC0D84">
        <w:rPr>
          <w:rFonts w:ascii="Times New Roman" w:hAnsi="Times New Roman" w:cs="Times New Roman"/>
        </w:rPr>
        <w:t>numbers</w:t>
      </w:r>
      <w:proofErr w:type="spellEnd"/>
      <w:r w:rsidRPr="00AC0D84">
        <w:rPr>
          <w:rFonts w:ascii="Times New Roman" w:hAnsi="Times New Roman" w:cs="Times New Roman"/>
        </w:rPr>
        <w:t xml:space="preserve"> .</w:t>
      </w:r>
      <w:proofErr w:type="spellStart"/>
      <w:r w:rsidRPr="00AC0D84">
        <w:rPr>
          <w:rFonts w:ascii="Times New Roman" w:hAnsi="Times New Roman" w:cs="Times New Roman"/>
        </w:rPr>
        <w:t>pages</w:t>
      </w:r>
      <w:proofErr w:type="spellEnd"/>
      <w:r w:rsidRPr="00AC0D84">
        <w:rPr>
          <w:rFonts w:ascii="Times New Roman" w:hAnsi="Times New Roman" w:cs="Times New Roman"/>
        </w:rPr>
        <w:t>. Dokumenty złożone w takich plikach zostaną uznane za złożone nieskutecznie.</w:t>
      </w:r>
    </w:p>
    <w:p w14:paraId="379C6407" w14:textId="15F16526"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lastRenderedPageBreak/>
        <w:t>d) Zamawiający zwraca uwagę na ograniczenia wielkości plików podpisywanych profilem zaufanym, który wynosi max 10MB, oraz na ograniczenie wielkości plików podpisywanych</w:t>
      </w:r>
      <w:r w:rsidR="00E85570" w:rsidRPr="00AC0D84">
        <w:rPr>
          <w:rFonts w:ascii="Times New Roman" w:hAnsi="Times New Roman" w:cs="Times New Roman"/>
        </w:rPr>
        <w:br/>
      </w:r>
      <w:r w:rsidRPr="00AC0D84">
        <w:rPr>
          <w:rFonts w:ascii="Times New Roman" w:hAnsi="Times New Roman" w:cs="Times New Roman"/>
        </w:rPr>
        <w:t xml:space="preserve">w aplikacji </w:t>
      </w:r>
      <w:proofErr w:type="spellStart"/>
      <w:r w:rsidRPr="00AC0D84">
        <w:rPr>
          <w:rFonts w:ascii="Times New Roman" w:hAnsi="Times New Roman" w:cs="Times New Roman"/>
        </w:rPr>
        <w:t>eDoApp</w:t>
      </w:r>
      <w:proofErr w:type="spellEnd"/>
      <w:r w:rsidRPr="00AC0D84">
        <w:rPr>
          <w:rFonts w:ascii="Times New Roman" w:hAnsi="Times New Roman" w:cs="Times New Roman"/>
        </w:rPr>
        <w:t xml:space="preserve"> służącej do składania podpisu osobistego, który wynosi max 5MB.</w:t>
      </w:r>
    </w:p>
    <w:p w14:paraId="05B62A93"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 xml:space="preserve">e) Ze względu na niskie ryzyko naruszenia integralności pliku oraz łatwiejszą weryfikację podpisu, Zamawiający zaleca, w miarę możliwości, przekonwertowanie plików składających się na ofertę na format .pdf i opatrzenie ich podpisem kwalifikowanym </w:t>
      </w:r>
      <w:proofErr w:type="spellStart"/>
      <w:r w:rsidRPr="00AC0D84">
        <w:rPr>
          <w:rFonts w:ascii="Times New Roman" w:hAnsi="Times New Roman" w:cs="Times New Roman"/>
        </w:rPr>
        <w:t>PAdES</w:t>
      </w:r>
      <w:proofErr w:type="spellEnd"/>
      <w:r w:rsidRPr="00AC0D84">
        <w:rPr>
          <w:rFonts w:ascii="Times New Roman" w:hAnsi="Times New Roman" w:cs="Times New Roman"/>
        </w:rPr>
        <w:t>.</w:t>
      </w:r>
    </w:p>
    <w:p w14:paraId="388C0E90"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 xml:space="preserve">f) Pliki w innych formatach niż PDF zaleca się opatrzyć zewnętrznym podpisem </w:t>
      </w:r>
      <w:proofErr w:type="spellStart"/>
      <w:r w:rsidRPr="00AC0D84">
        <w:rPr>
          <w:rFonts w:ascii="Times New Roman" w:hAnsi="Times New Roman" w:cs="Times New Roman"/>
        </w:rPr>
        <w:t>XAdES</w:t>
      </w:r>
      <w:proofErr w:type="spellEnd"/>
      <w:r w:rsidRPr="00AC0D84">
        <w:rPr>
          <w:rFonts w:ascii="Times New Roman" w:hAnsi="Times New Roman" w:cs="Times New Roman"/>
        </w:rPr>
        <w:t>. Wykonawca powinien pamiętać, aby plik z podpisem przekazywać łącznie z dokumentem podpisywanym.</w:t>
      </w:r>
    </w:p>
    <w:p w14:paraId="701776E3" w14:textId="3FB09843"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 xml:space="preserve">g) Zamawiający </w:t>
      </w:r>
      <w:r w:rsidR="00E72066" w:rsidRPr="00AC0D84">
        <w:rPr>
          <w:rFonts w:ascii="Times New Roman" w:hAnsi="Times New Roman" w:cs="Times New Roman"/>
        </w:rPr>
        <w:t>zaleca,</w:t>
      </w:r>
      <w:r w:rsidRPr="00AC0D84">
        <w:rPr>
          <w:rFonts w:ascii="Times New Roman" w:hAnsi="Times New Roman" w:cs="Times New Roman"/>
        </w:rPr>
        <w:t xml:space="preserve"> aby w przypadku podpisywania pliku przez kilka osób, stosować podpisy tego samego rodzaju. Podpisywanie różnymi rodzajami podpisów np. osobistym</w:t>
      </w:r>
      <w:r w:rsidR="00E85570" w:rsidRPr="00AC0D84">
        <w:rPr>
          <w:rFonts w:ascii="Times New Roman" w:hAnsi="Times New Roman" w:cs="Times New Roman"/>
        </w:rPr>
        <w:br/>
      </w:r>
      <w:r w:rsidRPr="00AC0D84">
        <w:rPr>
          <w:rFonts w:ascii="Times New Roman" w:hAnsi="Times New Roman" w:cs="Times New Roman"/>
        </w:rPr>
        <w:t>i kwalifikowanym może doprowadzić do problemów w weryfikacji plików.</w:t>
      </w:r>
    </w:p>
    <w:p w14:paraId="4F38D4BB"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h) Zamawiający zaleca, aby Wykonawca z odpowiednim wyprzedzeniem przetestował możliwość prawidłowego wykorzystania wybranej metody podpisania plików oferty.</w:t>
      </w:r>
    </w:p>
    <w:p w14:paraId="5245E3EC"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i) Osobą składającą ofertę powinna być osoba kontaktowa podawana w dokumentacji.</w:t>
      </w:r>
    </w:p>
    <w:p w14:paraId="5E45B457" w14:textId="6FECBC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 xml:space="preserve">j) Ofertę należy przygotować z należytą starannością dla podmiotu ubiegającego się o udzielenie zamówienia publicznego i zachowaniem odpowiedniego odstępu czasu do zakończenia przyjmowania ofert/wniosków. </w:t>
      </w:r>
    </w:p>
    <w:p w14:paraId="3324651E"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k) Podczas podpisywania plików zaleca się stosowanie algorytmu skrótu SHA2 zamiast SHA1.</w:t>
      </w:r>
    </w:p>
    <w:p w14:paraId="1647FEE0"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l) Jeśli Wykonawca pakuje dokumenty np. w plik ZIP zalecamy wcześniejsze podpisanie każdego ze skompresowanych plików.</w:t>
      </w:r>
    </w:p>
    <w:p w14:paraId="63099C15"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m) Zamawiający rekomenduje wykorzystanie podpisu z kwalifikowanym znacznikiem czasu.</w:t>
      </w:r>
    </w:p>
    <w:p w14:paraId="02B5C120" w14:textId="0BD0D08A"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 xml:space="preserve">o) Zamawiający </w:t>
      </w:r>
      <w:r w:rsidR="00E72066" w:rsidRPr="00AC0D84">
        <w:rPr>
          <w:rFonts w:ascii="Times New Roman" w:hAnsi="Times New Roman" w:cs="Times New Roman"/>
        </w:rPr>
        <w:t>zaleca,</w:t>
      </w:r>
      <w:r w:rsidRPr="00AC0D84">
        <w:rPr>
          <w:rFonts w:ascii="Times New Roman" w:hAnsi="Times New Roman" w:cs="Times New Roman"/>
        </w:rPr>
        <w:t xml:space="preserve"> aby nie wprowadzać jakichkolwiek zmian w plikach po podpisaniu ich podpisem kwalifikowanym. Może to skutkować naruszeniem integralności plików co równoważne będzie z koniecznością odrzucenia oferty w postępowaniu.</w:t>
      </w:r>
    </w:p>
    <w:p w14:paraId="3773C01B" w14:textId="3BFEAC66" w:rsidR="00E2106F" w:rsidRDefault="00E2106F"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 xml:space="preserve">p) Zaleca </w:t>
      </w:r>
      <w:r w:rsidR="00E72066" w:rsidRPr="00AC0D84">
        <w:rPr>
          <w:rFonts w:ascii="Times New Roman" w:hAnsi="Times New Roman" w:cs="Times New Roman"/>
        </w:rPr>
        <w:t>Zamawiający,</w:t>
      </w:r>
      <w:r w:rsidRPr="00AC0D84">
        <w:rPr>
          <w:rFonts w:ascii="Times New Roman" w:hAnsi="Times New Roman" w:cs="Times New Roman"/>
        </w:rPr>
        <w:t xml:space="preserve"> aby Wykonawcy obserwowali w szczególności stronę </w:t>
      </w:r>
      <w:proofErr w:type="spellStart"/>
      <w:r w:rsidRPr="00AC0D84">
        <w:rPr>
          <w:rFonts w:ascii="Times New Roman" w:hAnsi="Times New Roman" w:cs="Times New Roman"/>
        </w:rPr>
        <w:t>miniPortalu</w:t>
      </w:r>
      <w:proofErr w:type="spellEnd"/>
      <w:r w:rsidRPr="00AC0D84">
        <w:rPr>
          <w:rFonts w:ascii="Times New Roman" w:hAnsi="Times New Roman" w:cs="Times New Roman"/>
        </w:rPr>
        <w:t>, gdzie Zamawiający będzie umieszczał aktualne pliki postępowania oraz stronę www zespołu szkół.</w:t>
      </w:r>
    </w:p>
    <w:p w14:paraId="5AA510F8" w14:textId="77777777" w:rsidR="00BD3260" w:rsidRDefault="00BD3260" w:rsidP="00AC0D84">
      <w:pPr>
        <w:pStyle w:val="Standard"/>
        <w:tabs>
          <w:tab w:val="left" w:pos="9639"/>
        </w:tabs>
        <w:spacing w:after="0" w:line="240" w:lineRule="auto"/>
        <w:ind w:left="567" w:hanging="283"/>
        <w:jc w:val="both"/>
        <w:rPr>
          <w:rFonts w:ascii="Times New Roman" w:hAnsi="Times New Roman" w:cs="Times New Roman"/>
        </w:rPr>
      </w:pPr>
    </w:p>
    <w:p w14:paraId="58A82D9A"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15.</w:t>
      </w:r>
      <w:r w:rsidRPr="00AC0D84">
        <w:rPr>
          <w:rFonts w:ascii="Times New Roman" w:hAnsi="Times New Roman" w:cs="Times New Roman"/>
        </w:rPr>
        <w:tab/>
      </w:r>
      <w:r w:rsidRPr="00AC0D84">
        <w:rPr>
          <w:rFonts w:ascii="Times New Roman" w:hAnsi="Times New Roman" w:cs="Times New Roman"/>
          <w:b/>
          <w:bCs/>
          <w:u w:val="single"/>
        </w:rPr>
        <w:t>DOKUMENTY STANOWIĄCE OFERTĘ , KTÓRE NALEŻY ZŁOŻYĆ:</w:t>
      </w:r>
    </w:p>
    <w:p w14:paraId="46EA5791" w14:textId="1AED9416" w:rsidR="005B06E9" w:rsidRPr="00AC0D84" w:rsidRDefault="008D7C5E" w:rsidP="00BD3260">
      <w:pPr>
        <w:pStyle w:val="Standard"/>
        <w:numPr>
          <w:ilvl w:val="1"/>
          <w:numId w:val="24"/>
        </w:numPr>
        <w:tabs>
          <w:tab w:val="left" w:pos="1134"/>
          <w:tab w:val="left" w:pos="9923"/>
        </w:tabs>
        <w:spacing w:after="0" w:line="240" w:lineRule="auto"/>
        <w:ind w:left="567" w:firstLine="0"/>
        <w:jc w:val="both"/>
        <w:rPr>
          <w:rFonts w:ascii="Times New Roman" w:hAnsi="Times New Roman" w:cs="Times New Roman"/>
        </w:rPr>
      </w:pPr>
      <w:r w:rsidRPr="00AC0D84">
        <w:rPr>
          <w:rFonts w:ascii="Times New Roman" w:hAnsi="Times New Roman" w:cs="Times New Roman"/>
          <w:b/>
          <w:bCs/>
        </w:rPr>
        <w:t>Formularz ofertowy</w:t>
      </w:r>
      <w:r w:rsidRPr="00AC0D84">
        <w:rPr>
          <w:rFonts w:ascii="Times New Roman" w:hAnsi="Times New Roman" w:cs="Times New Roman"/>
        </w:rPr>
        <w:t xml:space="preserve"> – zgodnie  ze wzorem stanowiącym z</w:t>
      </w:r>
      <w:r w:rsidR="00CE470F">
        <w:rPr>
          <w:rFonts w:ascii="Times New Roman" w:hAnsi="Times New Roman" w:cs="Times New Roman"/>
          <w:b/>
          <w:bCs/>
        </w:rPr>
        <w:t>ałącznik nr 2</w:t>
      </w:r>
      <w:r w:rsidRPr="00AC0D84">
        <w:rPr>
          <w:rFonts w:ascii="Times New Roman" w:hAnsi="Times New Roman" w:cs="Times New Roman"/>
        </w:rPr>
        <w:t xml:space="preserve"> do SWZ</w:t>
      </w:r>
    </w:p>
    <w:p w14:paraId="2937D930" w14:textId="0EE04D66" w:rsidR="00F02E25" w:rsidRPr="00F02E25" w:rsidRDefault="00CE470F" w:rsidP="00F02E25">
      <w:pPr>
        <w:pStyle w:val="Standard"/>
        <w:tabs>
          <w:tab w:val="left" w:pos="1134"/>
          <w:tab w:val="left" w:pos="9923"/>
        </w:tabs>
        <w:spacing w:after="0" w:line="240" w:lineRule="auto"/>
        <w:ind w:left="1134" w:hanging="567"/>
        <w:jc w:val="both"/>
        <w:rPr>
          <w:rFonts w:ascii="Times New Roman" w:hAnsi="Times New Roman" w:cs="Times New Roman"/>
          <w:b/>
        </w:rPr>
      </w:pPr>
      <w:r>
        <w:rPr>
          <w:rFonts w:ascii="Times New Roman" w:hAnsi="Times New Roman" w:cs="Times New Roman"/>
        </w:rPr>
        <w:t>2</w:t>
      </w:r>
      <w:r w:rsidR="008D7C5E" w:rsidRPr="00AC0D84">
        <w:rPr>
          <w:rFonts w:ascii="Times New Roman" w:hAnsi="Times New Roman" w:cs="Times New Roman"/>
        </w:rPr>
        <w:t>.</w:t>
      </w:r>
      <w:r w:rsidR="008D7C5E" w:rsidRPr="00AC0D84">
        <w:rPr>
          <w:rFonts w:ascii="Times New Roman" w:hAnsi="Times New Roman" w:cs="Times New Roman"/>
        </w:rPr>
        <w:tab/>
      </w:r>
      <w:r w:rsidR="00F02E25" w:rsidRPr="00AC0D84">
        <w:rPr>
          <w:rFonts w:ascii="Times New Roman" w:hAnsi="Times New Roman" w:cs="Times New Roman"/>
          <w:b/>
          <w:bCs/>
        </w:rPr>
        <w:t xml:space="preserve">Oświadczenie Wykonawcy o spełnianiu warunków udziału w postępowaniu </w:t>
      </w:r>
      <w:r w:rsidR="00F02E25" w:rsidRPr="00AC0D84">
        <w:rPr>
          <w:rFonts w:ascii="Times New Roman" w:hAnsi="Times New Roman" w:cs="Times New Roman"/>
        </w:rPr>
        <w:t xml:space="preserve">– </w:t>
      </w:r>
      <w:r w:rsidR="00F02E25">
        <w:rPr>
          <w:rFonts w:ascii="Times New Roman" w:hAnsi="Times New Roman" w:cs="Times New Roman"/>
        </w:rPr>
        <w:br/>
      </w:r>
      <w:r w:rsidR="00F02E25" w:rsidRPr="00AC0D84">
        <w:rPr>
          <w:rFonts w:ascii="Times New Roman" w:hAnsi="Times New Roman" w:cs="Times New Roman"/>
        </w:rPr>
        <w:t>w przypadku wspólnego ubiegania się o zamówienia przez Wykonawców, oświadczenie o spełnianiu warunków udziału w postępowaniu składa ich pełnomocnik</w:t>
      </w:r>
      <w:r w:rsidR="00F02E25">
        <w:rPr>
          <w:rFonts w:ascii="Times New Roman" w:hAnsi="Times New Roman" w:cs="Times New Roman"/>
        </w:rPr>
        <w:t xml:space="preserve"> – </w:t>
      </w:r>
      <w:r w:rsidR="00F02E25" w:rsidRPr="00F02E25">
        <w:rPr>
          <w:rFonts w:ascii="Times New Roman" w:hAnsi="Times New Roman" w:cs="Times New Roman"/>
          <w:b/>
        </w:rPr>
        <w:t>załącznik nr 3 i załącznik nr 5</w:t>
      </w:r>
      <w:r w:rsidR="000F56C2">
        <w:rPr>
          <w:rFonts w:ascii="Times New Roman" w:hAnsi="Times New Roman" w:cs="Times New Roman"/>
          <w:b/>
        </w:rPr>
        <w:t xml:space="preserve"> </w:t>
      </w:r>
      <w:r w:rsidR="000F56C2" w:rsidRPr="000F56C2">
        <w:rPr>
          <w:rFonts w:ascii="Times New Roman" w:hAnsi="Times New Roman" w:cs="Times New Roman"/>
        </w:rPr>
        <w:t>do SWZ,</w:t>
      </w:r>
      <w:r w:rsidR="000F56C2">
        <w:rPr>
          <w:rFonts w:ascii="Times New Roman" w:hAnsi="Times New Roman" w:cs="Times New Roman"/>
          <w:b/>
        </w:rPr>
        <w:t xml:space="preserve"> </w:t>
      </w:r>
    </w:p>
    <w:p w14:paraId="75009C78" w14:textId="1A3EC6DF" w:rsidR="00F02E25" w:rsidRDefault="00F02E25" w:rsidP="00F02E25">
      <w:pPr>
        <w:pStyle w:val="Standard"/>
        <w:tabs>
          <w:tab w:val="left" w:pos="1134"/>
          <w:tab w:val="left" w:pos="9923"/>
        </w:tabs>
        <w:spacing w:after="0" w:line="240" w:lineRule="auto"/>
        <w:ind w:left="1134" w:hanging="567"/>
        <w:jc w:val="both"/>
        <w:rPr>
          <w:rFonts w:ascii="Times New Roman" w:hAnsi="Times New Roman" w:cs="Times New Roman"/>
          <w:b/>
        </w:rPr>
      </w:pPr>
      <w:r>
        <w:rPr>
          <w:rFonts w:ascii="Times New Roman" w:hAnsi="Times New Roman" w:cs="Times New Roman"/>
        </w:rPr>
        <w:t>3</w:t>
      </w:r>
      <w:r w:rsidR="008D7C5E" w:rsidRPr="00AC0D84">
        <w:rPr>
          <w:rFonts w:ascii="Times New Roman" w:hAnsi="Times New Roman" w:cs="Times New Roman"/>
        </w:rPr>
        <w:t>.</w:t>
      </w:r>
      <w:r w:rsidR="008D7C5E" w:rsidRPr="00AC0D84">
        <w:rPr>
          <w:rFonts w:ascii="Times New Roman" w:hAnsi="Times New Roman" w:cs="Times New Roman"/>
        </w:rPr>
        <w:tab/>
      </w:r>
      <w:r w:rsidRPr="00AC0D84">
        <w:rPr>
          <w:rFonts w:ascii="Times New Roman" w:hAnsi="Times New Roman" w:cs="Times New Roman"/>
          <w:b/>
          <w:bCs/>
        </w:rPr>
        <w:t xml:space="preserve">Oświadczenie Wykonawcy o niepodleganiu wykluczeniu z postępowania </w:t>
      </w:r>
      <w:r w:rsidRPr="00AC0D84">
        <w:rPr>
          <w:rFonts w:ascii="Times New Roman" w:hAnsi="Times New Roman" w:cs="Times New Roman"/>
        </w:rPr>
        <w:t xml:space="preserve">– </w:t>
      </w:r>
      <w:r>
        <w:rPr>
          <w:rFonts w:ascii="Times New Roman" w:hAnsi="Times New Roman" w:cs="Times New Roman"/>
        </w:rPr>
        <w:br/>
      </w:r>
      <w:r w:rsidRPr="00AC0D84">
        <w:rPr>
          <w:rFonts w:ascii="Times New Roman" w:hAnsi="Times New Roman" w:cs="Times New Roman"/>
        </w:rPr>
        <w:t xml:space="preserve">w </w:t>
      </w:r>
      <w:r>
        <w:rPr>
          <w:rFonts w:ascii="Times New Roman" w:hAnsi="Times New Roman" w:cs="Times New Roman"/>
        </w:rPr>
        <w:t xml:space="preserve"> </w:t>
      </w:r>
      <w:r w:rsidRPr="00AC0D84">
        <w:rPr>
          <w:rFonts w:ascii="Times New Roman" w:hAnsi="Times New Roman" w:cs="Times New Roman"/>
        </w:rPr>
        <w:t>przypadku wspólnego ubiegania się o zamówienie przez Wykonawców, oświadczenie o niepo</w:t>
      </w:r>
      <w:r>
        <w:rPr>
          <w:rFonts w:ascii="Times New Roman" w:hAnsi="Times New Roman" w:cs="Times New Roman"/>
        </w:rPr>
        <w:t>d</w:t>
      </w:r>
      <w:r w:rsidRPr="00AC0D84">
        <w:rPr>
          <w:rFonts w:ascii="Times New Roman" w:hAnsi="Times New Roman" w:cs="Times New Roman"/>
        </w:rPr>
        <w:t>leganiu wykluczeniu składa każdy z Wykonawców</w:t>
      </w:r>
      <w:r>
        <w:rPr>
          <w:rFonts w:ascii="Times New Roman" w:hAnsi="Times New Roman" w:cs="Times New Roman"/>
        </w:rPr>
        <w:t xml:space="preserve"> – </w:t>
      </w:r>
      <w:r w:rsidRPr="00F02E25">
        <w:rPr>
          <w:rFonts w:ascii="Times New Roman" w:hAnsi="Times New Roman" w:cs="Times New Roman"/>
          <w:b/>
        </w:rPr>
        <w:t>załącznik nr 4</w:t>
      </w:r>
      <w:r w:rsidR="000F56C2">
        <w:rPr>
          <w:rFonts w:ascii="Times New Roman" w:hAnsi="Times New Roman" w:cs="Times New Roman"/>
          <w:b/>
        </w:rPr>
        <w:t xml:space="preserve"> </w:t>
      </w:r>
      <w:r w:rsidR="000F56C2" w:rsidRPr="000F56C2">
        <w:rPr>
          <w:rFonts w:ascii="Times New Roman" w:hAnsi="Times New Roman" w:cs="Times New Roman"/>
        </w:rPr>
        <w:t>do SWZ,</w:t>
      </w:r>
    </w:p>
    <w:p w14:paraId="756008D0" w14:textId="744A01BB" w:rsidR="000F56C2" w:rsidRDefault="000F56C2" w:rsidP="00F02E25">
      <w:pPr>
        <w:pStyle w:val="Standard"/>
        <w:tabs>
          <w:tab w:val="left" w:pos="1134"/>
          <w:tab w:val="left" w:pos="9923"/>
        </w:tabs>
        <w:spacing w:after="0" w:line="240" w:lineRule="auto"/>
        <w:ind w:left="1134" w:hanging="567"/>
        <w:jc w:val="both"/>
        <w:rPr>
          <w:rFonts w:ascii="Times New Roman" w:hAnsi="Times New Roman" w:cs="Times New Roman"/>
        </w:rPr>
      </w:pPr>
      <w:r w:rsidRPr="000F56C2">
        <w:rPr>
          <w:rFonts w:ascii="Times New Roman" w:hAnsi="Times New Roman" w:cs="Times New Roman"/>
        </w:rPr>
        <w:t>4.</w:t>
      </w:r>
      <w:r>
        <w:rPr>
          <w:rFonts w:ascii="Times New Roman" w:hAnsi="Times New Roman" w:cs="Times New Roman"/>
          <w:b/>
        </w:rPr>
        <w:t xml:space="preserve">       Wykaz osób – załącznik nr 6 </w:t>
      </w:r>
      <w:r w:rsidRPr="000F56C2">
        <w:rPr>
          <w:rFonts w:ascii="Times New Roman" w:hAnsi="Times New Roman" w:cs="Times New Roman"/>
        </w:rPr>
        <w:t>do SWZ</w:t>
      </w:r>
      <w:r>
        <w:rPr>
          <w:rFonts w:ascii="Times New Roman" w:hAnsi="Times New Roman" w:cs="Times New Roman"/>
        </w:rPr>
        <w:t>,</w:t>
      </w:r>
    </w:p>
    <w:p w14:paraId="2A6F6A74" w14:textId="3B9AB21A" w:rsidR="005B06E9" w:rsidRPr="00AC0D84" w:rsidRDefault="000F56C2" w:rsidP="00BD3260">
      <w:pPr>
        <w:pStyle w:val="Standard"/>
        <w:tabs>
          <w:tab w:val="left" w:pos="1134"/>
          <w:tab w:val="left" w:pos="9923"/>
        </w:tabs>
        <w:spacing w:after="0" w:line="240" w:lineRule="auto"/>
        <w:ind w:left="567"/>
        <w:jc w:val="both"/>
        <w:rPr>
          <w:rFonts w:ascii="Times New Roman" w:hAnsi="Times New Roman" w:cs="Times New Roman"/>
        </w:rPr>
      </w:pPr>
      <w:r>
        <w:rPr>
          <w:rFonts w:ascii="Times New Roman" w:hAnsi="Times New Roman" w:cs="Times New Roman"/>
        </w:rPr>
        <w:t>5.</w:t>
      </w:r>
      <w:r w:rsidR="008D7C5E" w:rsidRPr="00AC0D84">
        <w:rPr>
          <w:rFonts w:ascii="Times New Roman" w:hAnsi="Times New Roman" w:cs="Times New Roman"/>
        </w:rPr>
        <w:tab/>
      </w:r>
      <w:r w:rsidR="008D7C5E" w:rsidRPr="00AC0D84">
        <w:rPr>
          <w:rFonts w:ascii="Times New Roman" w:hAnsi="Times New Roman" w:cs="Times New Roman"/>
          <w:b/>
          <w:bCs/>
        </w:rPr>
        <w:t xml:space="preserve">Pełnomocnictwo </w:t>
      </w:r>
      <w:r w:rsidR="008D7C5E" w:rsidRPr="00AC0D84">
        <w:rPr>
          <w:rFonts w:ascii="Times New Roman" w:hAnsi="Times New Roman" w:cs="Times New Roman"/>
        </w:rPr>
        <w:t>upoważniające do złożenia oferty, o ile  ofertę składa pełnomocnik;</w:t>
      </w:r>
    </w:p>
    <w:p w14:paraId="17548923" w14:textId="3B449FB8" w:rsidR="00F02E25" w:rsidRDefault="00F02E25" w:rsidP="00F02E25">
      <w:pPr>
        <w:pStyle w:val="Standard"/>
        <w:tabs>
          <w:tab w:val="left" w:pos="1134"/>
          <w:tab w:val="left" w:pos="9923"/>
        </w:tabs>
        <w:spacing w:after="0" w:line="240" w:lineRule="auto"/>
        <w:jc w:val="both"/>
        <w:rPr>
          <w:rFonts w:ascii="Times New Roman" w:hAnsi="Times New Roman" w:cs="Times New Roman"/>
        </w:rPr>
      </w:pPr>
      <w:r>
        <w:rPr>
          <w:rFonts w:ascii="Times New Roman" w:hAnsi="Times New Roman" w:cs="Times New Roman"/>
          <w:bCs/>
        </w:rPr>
        <w:t xml:space="preserve">          </w:t>
      </w:r>
      <w:r w:rsidR="000F56C2">
        <w:rPr>
          <w:rFonts w:ascii="Times New Roman" w:hAnsi="Times New Roman" w:cs="Times New Roman"/>
          <w:bCs/>
        </w:rPr>
        <w:t>6</w:t>
      </w:r>
      <w:r w:rsidRPr="00F02E25">
        <w:rPr>
          <w:rFonts w:ascii="Times New Roman" w:hAnsi="Times New Roman" w:cs="Times New Roman"/>
          <w:bCs/>
        </w:rPr>
        <w:t>.</w:t>
      </w:r>
      <w:r>
        <w:rPr>
          <w:rFonts w:ascii="Times New Roman" w:hAnsi="Times New Roman" w:cs="Times New Roman"/>
          <w:b/>
          <w:bCs/>
        </w:rPr>
        <w:t xml:space="preserve">       </w:t>
      </w:r>
      <w:r w:rsidR="008D7C5E" w:rsidRPr="00AC0D84">
        <w:rPr>
          <w:rFonts w:ascii="Times New Roman" w:hAnsi="Times New Roman" w:cs="Times New Roman"/>
          <w:b/>
          <w:bCs/>
        </w:rPr>
        <w:t xml:space="preserve">Pełnomocnictwo dla pełnomocnika </w:t>
      </w:r>
      <w:r w:rsidR="008D7C5E" w:rsidRPr="00AC0D84">
        <w:rPr>
          <w:rFonts w:ascii="Times New Roman" w:hAnsi="Times New Roman" w:cs="Times New Roman"/>
        </w:rPr>
        <w:t xml:space="preserve">do reprezentowania w postępowaniu Wykonawców </w:t>
      </w:r>
      <w:r>
        <w:rPr>
          <w:rFonts w:ascii="Times New Roman" w:hAnsi="Times New Roman" w:cs="Times New Roman"/>
        </w:rPr>
        <w:t xml:space="preserve">   </w:t>
      </w:r>
    </w:p>
    <w:p w14:paraId="61B23FB2" w14:textId="77777777" w:rsidR="00F02E25" w:rsidRDefault="00F02E25" w:rsidP="00F02E25">
      <w:pPr>
        <w:pStyle w:val="Standard"/>
        <w:tabs>
          <w:tab w:val="left" w:pos="1134"/>
          <w:tab w:val="left" w:pos="9923"/>
        </w:tabs>
        <w:spacing w:after="0" w:line="240" w:lineRule="auto"/>
        <w:jc w:val="both"/>
        <w:rPr>
          <w:rFonts w:ascii="Times New Roman" w:hAnsi="Times New Roman" w:cs="Times New Roman"/>
        </w:rPr>
      </w:pPr>
      <w:r>
        <w:rPr>
          <w:rFonts w:ascii="Times New Roman" w:hAnsi="Times New Roman" w:cs="Times New Roman"/>
        </w:rPr>
        <w:t xml:space="preserve">                    </w:t>
      </w:r>
      <w:r w:rsidR="008D7C5E" w:rsidRPr="00AC0D84">
        <w:rPr>
          <w:rFonts w:ascii="Times New Roman" w:hAnsi="Times New Roman" w:cs="Times New Roman"/>
        </w:rPr>
        <w:t xml:space="preserve">wspólnie ubiegających się o udzielenie zamówienia - dotyczy ofert składanych przez </w:t>
      </w:r>
      <w:r>
        <w:rPr>
          <w:rFonts w:ascii="Times New Roman" w:hAnsi="Times New Roman" w:cs="Times New Roman"/>
        </w:rPr>
        <w:t xml:space="preserve">              </w:t>
      </w:r>
    </w:p>
    <w:p w14:paraId="5648657E" w14:textId="27D5C902" w:rsidR="00345F4D" w:rsidRPr="00AC0D84" w:rsidRDefault="00F02E25" w:rsidP="00F02E25">
      <w:pPr>
        <w:pStyle w:val="Standard"/>
        <w:tabs>
          <w:tab w:val="left" w:pos="1134"/>
          <w:tab w:val="left" w:pos="9923"/>
        </w:tabs>
        <w:spacing w:after="0" w:line="240" w:lineRule="auto"/>
        <w:jc w:val="both"/>
        <w:rPr>
          <w:rFonts w:ascii="Times New Roman" w:hAnsi="Times New Roman" w:cs="Times New Roman"/>
        </w:rPr>
      </w:pPr>
      <w:r>
        <w:rPr>
          <w:rFonts w:ascii="Times New Roman" w:hAnsi="Times New Roman" w:cs="Times New Roman"/>
        </w:rPr>
        <w:t xml:space="preserve">                    </w:t>
      </w:r>
      <w:r w:rsidR="008D7C5E" w:rsidRPr="00AC0D84">
        <w:rPr>
          <w:rFonts w:ascii="Times New Roman" w:hAnsi="Times New Roman" w:cs="Times New Roman"/>
        </w:rPr>
        <w:t>Wykonawców wspólnie ubiegających się o udzielenie zamówienia;</w:t>
      </w:r>
    </w:p>
    <w:p w14:paraId="2694AA1B" w14:textId="7BAC990C" w:rsidR="00CE313D" w:rsidRDefault="00F02E25" w:rsidP="00F02E25">
      <w:pPr>
        <w:pStyle w:val="Standard"/>
        <w:tabs>
          <w:tab w:val="left" w:pos="1134"/>
          <w:tab w:val="left" w:pos="9923"/>
        </w:tabs>
        <w:spacing w:after="0" w:line="240" w:lineRule="auto"/>
        <w:ind w:left="284"/>
        <w:jc w:val="both"/>
        <w:rPr>
          <w:rFonts w:ascii="Times New Roman" w:hAnsi="Times New Roman" w:cs="Times New Roman"/>
          <w:bCs/>
        </w:rPr>
      </w:pPr>
      <w:r>
        <w:rPr>
          <w:rFonts w:ascii="Times New Roman" w:hAnsi="Times New Roman" w:cs="Times New Roman"/>
          <w:bCs/>
        </w:rPr>
        <w:t xml:space="preserve">     </w:t>
      </w:r>
      <w:r w:rsidR="000F56C2">
        <w:rPr>
          <w:rFonts w:ascii="Times New Roman" w:hAnsi="Times New Roman" w:cs="Times New Roman"/>
          <w:bCs/>
        </w:rPr>
        <w:t>7</w:t>
      </w:r>
      <w:r w:rsidRPr="00F02E25">
        <w:rPr>
          <w:rFonts w:ascii="Times New Roman" w:hAnsi="Times New Roman" w:cs="Times New Roman"/>
          <w:bCs/>
        </w:rPr>
        <w:t>.</w:t>
      </w:r>
      <w:r>
        <w:rPr>
          <w:rFonts w:ascii="Times New Roman" w:hAnsi="Times New Roman" w:cs="Times New Roman"/>
          <w:b/>
          <w:bCs/>
        </w:rPr>
        <w:t xml:space="preserve">       </w:t>
      </w:r>
      <w:r w:rsidR="00CE313D" w:rsidRPr="00AC0D84">
        <w:rPr>
          <w:rFonts w:ascii="Times New Roman" w:hAnsi="Times New Roman" w:cs="Times New Roman"/>
          <w:b/>
          <w:bCs/>
        </w:rPr>
        <w:t>Zobowiązanie, jeżeli dotyczy</w:t>
      </w:r>
      <w:r w:rsidR="00BD3260">
        <w:rPr>
          <w:rFonts w:ascii="Times New Roman" w:hAnsi="Times New Roman" w:cs="Times New Roman"/>
          <w:b/>
          <w:bCs/>
        </w:rPr>
        <w:t xml:space="preserve"> </w:t>
      </w:r>
      <w:r w:rsidR="00BD3260" w:rsidRPr="00BD3260">
        <w:rPr>
          <w:rFonts w:ascii="Times New Roman" w:hAnsi="Times New Roman" w:cs="Times New Roman"/>
          <w:bCs/>
        </w:rPr>
        <w:t xml:space="preserve">– </w:t>
      </w:r>
      <w:r w:rsidR="00BD3260" w:rsidRPr="000F56C2">
        <w:rPr>
          <w:rFonts w:ascii="Times New Roman" w:hAnsi="Times New Roman" w:cs="Times New Roman"/>
          <w:b/>
          <w:bCs/>
        </w:rPr>
        <w:t>załącznik nr 7</w:t>
      </w:r>
      <w:r w:rsidR="000F56C2">
        <w:rPr>
          <w:rFonts w:ascii="Times New Roman" w:hAnsi="Times New Roman" w:cs="Times New Roman"/>
          <w:bCs/>
        </w:rPr>
        <w:t xml:space="preserve"> </w:t>
      </w:r>
      <w:r w:rsidR="000F56C2" w:rsidRPr="000F56C2">
        <w:rPr>
          <w:rFonts w:ascii="Times New Roman" w:hAnsi="Times New Roman" w:cs="Times New Roman"/>
        </w:rPr>
        <w:t>do SWZ,</w:t>
      </w:r>
    </w:p>
    <w:p w14:paraId="27785B7F" w14:textId="75B2F7D7" w:rsidR="000F56C2" w:rsidRDefault="000F56C2" w:rsidP="00F02E25">
      <w:pPr>
        <w:pStyle w:val="Standard"/>
        <w:tabs>
          <w:tab w:val="left" w:pos="1134"/>
          <w:tab w:val="left" w:pos="9923"/>
        </w:tabs>
        <w:spacing w:after="0" w:line="240" w:lineRule="auto"/>
        <w:ind w:left="284"/>
        <w:jc w:val="both"/>
        <w:rPr>
          <w:rFonts w:ascii="Times New Roman" w:hAnsi="Times New Roman" w:cs="Times New Roman"/>
          <w:bCs/>
        </w:rPr>
      </w:pPr>
      <w:r>
        <w:rPr>
          <w:rFonts w:ascii="Times New Roman" w:hAnsi="Times New Roman" w:cs="Times New Roman"/>
          <w:bCs/>
        </w:rPr>
        <w:t xml:space="preserve">     8.       </w:t>
      </w:r>
      <w:r w:rsidRPr="000F56C2">
        <w:rPr>
          <w:rFonts w:ascii="Times New Roman" w:hAnsi="Times New Roman" w:cs="Times New Roman"/>
          <w:b/>
          <w:bCs/>
        </w:rPr>
        <w:t>Wzór umowy – załącznik nr 8</w:t>
      </w:r>
      <w:r>
        <w:rPr>
          <w:rFonts w:ascii="Times New Roman" w:hAnsi="Times New Roman" w:cs="Times New Roman"/>
          <w:bCs/>
        </w:rPr>
        <w:t xml:space="preserve"> do SWZ,</w:t>
      </w:r>
    </w:p>
    <w:p w14:paraId="33319114" w14:textId="042A7510" w:rsidR="000F56C2" w:rsidRPr="00AC0D84" w:rsidRDefault="000F56C2" w:rsidP="00F02E25">
      <w:pPr>
        <w:pStyle w:val="Standard"/>
        <w:tabs>
          <w:tab w:val="left" w:pos="1134"/>
          <w:tab w:val="left" w:pos="9923"/>
        </w:tabs>
        <w:spacing w:after="0" w:line="240" w:lineRule="auto"/>
        <w:ind w:left="284"/>
        <w:jc w:val="both"/>
        <w:rPr>
          <w:rFonts w:ascii="Times New Roman" w:hAnsi="Times New Roman" w:cs="Times New Roman"/>
        </w:rPr>
      </w:pPr>
      <w:r>
        <w:rPr>
          <w:rFonts w:ascii="Times New Roman" w:hAnsi="Times New Roman" w:cs="Times New Roman"/>
          <w:bCs/>
        </w:rPr>
        <w:t xml:space="preserve">     9.       </w:t>
      </w:r>
      <w:r w:rsidRPr="000F56C2">
        <w:rPr>
          <w:rFonts w:ascii="Times New Roman" w:hAnsi="Times New Roman" w:cs="Times New Roman"/>
          <w:b/>
          <w:bCs/>
        </w:rPr>
        <w:t>Klauzula informacyjna – załącznik nr 9</w:t>
      </w:r>
      <w:r>
        <w:rPr>
          <w:rFonts w:ascii="Times New Roman" w:hAnsi="Times New Roman" w:cs="Times New Roman"/>
          <w:bCs/>
        </w:rPr>
        <w:t xml:space="preserve"> do SWZ</w:t>
      </w:r>
    </w:p>
    <w:p w14:paraId="3A87DDD3" w14:textId="77777777" w:rsidR="00345F4D" w:rsidRPr="00AC0D84" w:rsidRDefault="00345F4D" w:rsidP="00BD3260">
      <w:pPr>
        <w:pStyle w:val="Standard"/>
        <w:tabs>
          <w:tab w:val="left" w:pos="1418"/>
          <w:tab w:val="left" w:pos="9923"/>
        </w:tabs>
        <w:spacing w:after="0" w:line="240" w:lineRule="auto"/>
        <w:jc w:val="both"/>
        <w:rPr>
          <w:rFonts w:ascii="Times New Roman" w:hAnsi="Times New Roman" w:cs="Times New Roman"/>
        </w:rPr>
      </w:pPr>
    </w:p>
    <w:p w14:paraId="15B86161" w14:textId="08996C5C" w:rsidR="00E2106F" w:rsidRPr="00AC0D84" w:rsidRDefault="00E2106F" w:rsidP="00AC0D84">
      <w:pPr>
        <w:pStyle w:val="Standard"/>
        <w:tabs>
          <w:tab w:val="left" w:pos="1418"/>
          <w:tab w:val="left" w:pos="9923"/>
        </w:tabs>
        <w:spacing w:after="0" w:line="240" w:lineRule="auto"/>
        <w:jc w:val="both"/>
        <w:rPr>
          <w:rFonts w:ascii="Times New Roman" w:hAnsi="Times New Roman" w:cs="Times New Roman"/>
        </w:rPr>
      </w:pPr>
      <w:r w:rsidRPr="00AC0D84">
        <w:rPr>
          <w:rFonts w:ascii="Times New Roman" w:hAnsi="Times New Roman" w:cs="Times New Roman"/>
        </w:rPr>
        <w:t>Uwagi:</w:t>
      </w:r>
    </w:p>
    <w:p w14:paraId="3A3751AC" w14:textId="16AD52CC" w:rsidR="005B06E9" w:rsidRPr="00AC0D84" w:rsidRDefault="000F56C2" w:rsidP="00D949C2">
      <w:pPr>
        <w:pStyle w:val="Standard"/>
        <w:tabs>
          <w:tab w:val="left" w:pos="1134"/>
        </w:tabs>
        <w:spacing w:after="0" w:line="240" w:lineRule="auto"/>
        <w:ind w:left="1134" w:hanging="708"/>
        <w:jc w:val="both"/>
        <w:rPr>
          <w:rFonts w:ascii="Times New Roman" w:hAnsi="Times New Roman" w:cs="Times New Roman"/>
        </w:rPr>
      </w:pPr>
      <w:r>
        <w:rPr>
          <w:rFonts w:ascii="Times New Roman" w:hAnsi="Times New Roman" w:cs="Times New Roman"/>
        </w:rPr>
        <w:t>10</w:t>
      </w:r>
      <w:r w:rsidR="008D7C5E" w:rsidRPr="00AC0D84">
        <w:rPr>
          <w:rFonts w:ascii="Times New Roman" w:hAnsi="Times New Roman" w:cs="Times New Roman"/>
        </w:rPr>
        <w:t>.</w:t>
      </w:r>
      <w:r w:rsidR="008D7C5E" w:rsidRPr="00AC0D84">
        <w:rPr>
          <w:rFonts w:ascii="Times New Roman" w:hAnsi="Times New Roman" w:cs="Times New Roman"/>
        </w:rPr>
        <w:tab/>
        <w:t>Oferta, oświadczenie o niepodleganiu wykluczeniu, oświadczenie o spełnianiu warunków udziału w postępowaniu muszą być złożone w oryginale.</w:t>
      </w:r>
    </w:p>
    <w:p w14:paraId="7744F38C" w14:textId="5ADD9AF4" w:rsidR="005B06E9" w:rsidRPr="00AC0D84" w:rsidRDefault="000F56C2" w:rsidP="00D949C2">
      <w:pPr>
        <w:pStyle w:val="Standard"/>
        <w:tabs>
          <w:tab w:val="left" w:pos="1134"/>
        </w:tabs>
        <w:spacing w:after="0" w:line="240" w:lineRule="auto"/>
        <w:ind w:left="426"/>
        <w:jc w:val="both"/>
        <w:rPr>
          <w:rFonts w:ascii="Times New Roman" w:hAnsi="Times New Roman" w:cs="Times New Roman"/>
        </w:rPr>
      </w:pPr>
      <w:r>
        <w:rPr>
          <w:rFonts w:ascii="Times New Roman" w:hAnsi="Times New Roman" w:cs="Times New Roman"/>
        </w:rPr>
        <w:t>11</w:t>
      </w:r>
      <w:r w:rsidR="008D7C5E" w:rsidRPr="00AC0D84">
        <w:rPr>
          <w:rFonts w:ascii="Times New Roman" w:hAnsi="Times New Roman" w:cs="Times New Roman"/>
        </w:rPr>
        <w:t>.</w:t>
      </w:r>
      <w:r w:rsidR="008D7C5E" w:rsidRPr="00AC0D84">
        <w:rPr>
          <w:rFonts w:ascii="Times New Roman" w:hAnsi="Times New Roman" w:cs="Times New Roman"/>
        </w:rPr>
        <w:tab/>
        <w:t>Zamawiający zaleca ponumerowanie stron oferty</w:t>
      </w:r>
    </w:p>
    <w:p w14:paraId="2B402750" w14:textId="07FFF17C" w:rsidR="005B06E9" w:rsidRPr="00AC0D84" w:rsidRDefault="000F56C2" w:rsidP="00D949C2">
      <w:pPr>
        <w:pStyle w:val="Standard"/>
        <w:tabs>
          <w:tab w:val="left" w:pos="1134"/>
        </w:tabs>
        <w:spacing w:after="0" w:line="240" w:lineRule="auto"/>
        <w:ind w:left="1134" w:hanging="708"/>
        <w:jc w:val="both"/>
        <w:rPr>
          <w:rFonts w:ascii="Times New Roman" w:hAnsi="Times New Roman" w:cs="Times New Roman"/>
        </w:rPr>
      </w:pPr>
      <w:r>
        <w:rPr>
          <w:rFonts w:ascii="Times New Roman" w:hAnsi="Times New Roman" w:cs="Times New Roman"/>
        </w:rPr>
        <w:t>12</w:t>
      </w:r>
      <w:r w:rsidR="008D7C5E" w:rsidRPr="00AC0D84">
        <w:rPr>
          <w:rFonts w:ascii="Times New Roman" w:hAnsi="Times New Roman" w:cs="Times New Roman"/>
        </w:rPr>
        <w:t>.</w:t>
      </w:r>
      <w:r w:rsidR="008D7C5E" w:rsidRPr="00AC0D84">
        <w:rPr>
          <w:rFonts w:ascii="Times New Roman" w:hAnsi="Times New Roman" w:cs="Times New Roman"/>
        </w:rPr>
        <w:tab/>
        <w:t>Pełnomocnictwo do złożenia oferty musi być złożone w oryginale w takiej samej formie, jak składana oferta (</w:t>
      </w:r>
      <w:proofErr w:type="spellStart"/>
      <w:r w:rsidR="008D7C5E" w:rsidRPr="00AC0D84">
        <w:rPr>
          <w:rFonts w:ascii="Times New Roman" w:hAnsi="Times New Roman" w:cs="Times New Roman"/>
        </w:rPr>
        <w:t>t.j</w:t>
      </w:r>
      <w:proofErr w:type="spellEnd"/>
      <w:r w:rsidR="008D7C5E" w:rsidRPr="00AC0D84">
        <w:rPr>
          <w:rFonts w:ascii="Times New Roman" w:hAnsi="Times New Roman" w:cs="Times New Roman"/>
        </w:rPr>
        <w:t xml:space="preserve">. w formie elektronicznej lub postaci elektronicznej opatrzonej podpisem zaufanym lub podpisem osobistym). Dopuszcza się także złożenie elektronicznej kopii (skanu) pełnomocnictwa sporządzonego uprzednio w formie pisemnej, w formie elektronicznego poświadczenia sporządzonego stosownie do art. 97 </w:t>
      </w:r>
      <w:r w:rsidR="00BD3260">
        <w:rPr>
          <w:rFonts w:ascii="Times New Roman" w:hAnsi="Times New Roman" w:cs="Times New Roman"/>
        </w:rPr>
        <w:br/>
      </w:r>
      <w:r w:rsidR="008D7C5E" w:rsidRPr="00AC0D84">
        <w:rPr>
          <w:rFonts w:ascii="Times New Roman" w:hAnsi="Times New Roman" w:cs="Times New Roman"/>
        </w:rPr>
        <w:t xml:space="preserve">§ 2 ustawy z dnia 14 lutego 1991 r. </w:t>
      </w:r>
      <w:r w:rsidR="00E85570" w:rsidRPr="00AC0D84">
        <w:rPr>
          <w:rFonts w:ascii="Times New Roman" w:hAnsi="Times New Roman" w:cs="Times New Roman"/>
        </w:rPr>
        <w:t>–</w:t>
      </w:r>
      <w:r w:rsidR="008D7C5E" w:rsidRPr="00AC0D84">
        <w:rPr>
          <w:rFonts w:ascii="Times New Roman" w:hAnsi="Times New Roman" w:cs="Times New Roman"/>
        </w:rPr>
        <w:t xml:space="preserve"> Prawo</w:t>
      </w:r>
      <w:r w:rsidR="00BD3260">
        <w:rPr>
          <w:rFonts w:ascii="Times New Roman" w:hAnsi="Times New Roman" w:cs="Times New Roman"/>
        </w:rPr>
        <w:t xml:space="preserve"> </w:t>
      </w:r>
      <w:r w:rsidR="008D7C5E" w:rsidRPr="00AC0D84">
        <w:rPr>
          <w:rFonts w:ascii="Times New Roman" w:hAnsi="Times New Roman" w:cs="Times New Roman"/>
        </w:rPr>
        <w:t xml:space="preserve">o notariacie, które to poświadczenie notariusz opatruje kwalifikowanym podpisem elektronicznym, bądź też poprzez opatrzenie skanu pełnomocnictwa sporządzonego uprzednio w formie pisemnej </w:t>
      </w:r>
      <w:r w:rsidR="008D7C5E" w:rsidRPr="00AC0D84">
        <w:rPr>
          <w:rFonts w:ascii="Times New Roman" w:hAnsi="Times New Roman" w:cs="Times New Roman"/>
        </w:rPr>
        <w:lastRenderedPageBreak/>
        <w:t>kwalifikowanym podpisem, podpisem zaufanym lub podpisem osobistym mocodawcy. Elektroniczna kopia pełnomocnictwa nie może być uwierzytelniona przez upełnomocnionego.</w:t>
      </w:r>
    </w:p>
    <w:p w14:paraId="5730FFCD" w14:textId="252F1171" w:rsidR="005B06E9" w:rsidRPr="00AC0D84" w:rsidRDefault="008D7C5E" w:rsidP="00D949C2">
      <w:pPr>
        <w:pStyle w:val="Standard"/>
        <w:tabs>
          <w:tab w:val="left" w:pos="1134"/>
        </w:tabs>
        <w:spacing w:after="0" w:line="240" w:lineRule="auto"/>
        <w:ind w:left="426"/>
        <w:jc w:val="both"/>
        <w:rPr>
          <w:rFonts w:ascii="Times New Roman" w:hAnsi="Times New Roman" w:cs="Times New Roman"/>
        </w:rPr>
      </w:pPr>
      <w:r w:rsidRPr="00AC0D84">
        <w:rPr>
          <w:rFonts w:ascii="Times New Roman" w:hAnsi="Times New Roman" w:cs="Times New Roman"/>
        </w:rPr>
        <w:t>1</w:t>
      </w:r>
      <w:r w:rsidR="000F56C2">
        <w:rPr>
          <w:rFonts w:ascii="Times New Roman" w:hAnsi="Times New Roman" w:cs="Times New Roman"/>
        </w:rPr>
        <w:t>3</w:t>
      </w:r>
      <w:r w:rsidRPr="00AC0D84">
        <w:rPr>
          <w:rFonts w:ascii="Times New Roman" w:hAnsi="Times New Roman" w:cs="Times New Roman"/>
        </w:rPr>
        <w:t>.</w:t>
      </w:r>
      <w:r w:rsidRPr="00AC0D84">
        <w:rPr>
          <w:rFonts w:ascii="Times New Roman" w:hAnsi="Times New Roman" w:cs="Times New Roman"/>
        </w:rPr>
        <w:tab/>
      </w:r>
      <w:r w:rsidRPr="00AC0D84">
        <w:rPr>
          <w:rFonts w:ascii="Times New Roman" w:hAnsi="Times New Roman" w:cs="Times New Roman"/>
          <w:b/>
          <w:bCs/>
        </w:rPr>
        <w:t>Oferty składane wspólnie (konsorcjum, spółka cywilna itp.)</w:t>
      </w:r>
    </w:p>
    <w:p w14:paraId="0DD25037" w14:textId="7D8EB2E6" w:rsidR="005B06E9" w:rsidRPr="00AC0D84" w:rsidRDefault="008D7C5E" w:rsidP="00D949C2">
      <w:pPr>
        <w:pStyle w:val="Standard"/>
        <w:tabs>
          <w:tab w:val="left" w:pos="1134"/>
        </w:tabs>
        <w:spacing w:after="0" w:line="240" w:lineRule="auto"/>
        <w:ind w:left="426"/>
        <w:jc w:val="both"/>
        <w:rPr>
          <w:rFonts w:ascii="Times New Roman" w:hAnsi="Times New Roman" w:cs="Times New Roman"/>
        </w:rPr>
      </w:pPr>
      <w:r w:rsidRPr="00AC0D84">
        <w:rPr>
          <w:rFonts w:ascii="Times New Roman" w:hAnsi="Times New Roman" w:cs="Times New Roman"/>
        </w:rPr>
        <w:t>1</w:t>
      </w:r>
      <w:r w:rsidR="000F56C2">
        <w:rPr>
          <w:rFonts w:ascii="Times New Roman" w:hAnsi="Times New Roman" w:cs="Times New Roman"/>
        </w:rPr>
        <w:t>3</w:t>
      </w:r>
      <w:r w:rsidR="00B85338" w:rsidRPr="00AC0D84">
        <w:rPr>
          <w:rFonts w:ascii="Times New Roman" w:hAnsi="Times New Roman" w:cs="Times New Roman"/>
        </w:rPr>
        <w:t xml:space="preserve">.1. </w:t>
      </w:r>
      <w:r w:rsidR="00D949C2">
        <w:rPr>
          <w:rFonts w:ascii="Times New Roman" w:hAnsi="Times New Roman" w:cs="Times New Roman"/>
        </w:rPr>
        <w:t xml:space="preserve">    </w:t>
      </w:r>
      <w:r w:rsidRPr="00AC0D84">
        <w:rPr>
          <w:rFonts w:ascii="Times New Roman" w:hAnsi="Times New Roman" w:cs="Times New Roman"/>
        </w:rPr>
        <w:t>Wykonawcy mogą wspólnie ubiegać się o udzielenie zamówienia.</w:t>
      </w:r>
    </w:p>
    <w:p w14:paraId="585C014E" w14:textId="448725B0" w:rsidR="005B06E9" w:rsidRPr="00AC0D84" w:rsidRDefault="00B85338" w:rsidP="00D949C2">
      <w:pPr>
        <w:pStyle w:val="Standard"/>
        <w:tabs>
          <w:tab w:val="left" w:pos="1134"/>
        </w:tabs>
        <w:spacing w:after="0" w:line="240" w:lineRule="auto"/>
        <w:ind w:left="1134" w:hanging="708"/>
        <w:jc w:val="both"/>
        <w:rPr>
          <w:rFonts w:ascii="Times New Roman" w:hAnsi="Times New Roman" w:cs="Times New Roman"/>
        </w:rPr>
      </w:pPr>
      <w:r w:rsidRPr="00AC0D84">
        <w:rPr>
          <w:rFonts w:ascii="Times New Roman" w:hAnsi="Times New Roman" w:cs="Times New Roman"/>
        </w:rPr>
        <w:t>1</w:t>
      </w:r>
      <w:r w:rsidR="000F56C2">
        <w:rPr>
          <w:rFonts w:ascii="Times New Roman" w:hAnsi="Times New Roman" w:cs="Times New Roman"/>
        </w:rPr>
        <w:t>3</w:t>
      </w:r>
      <w:r w:rsidRPr="00AC0D84">
        <w:rPr>
          <w:rFonts w:ascii="Times New Roman" w:hAnsi="Times New Roman" w:cs="Times New Roman"/>
        </w:rPr>
        <w:t xml:space="preserve">.2. </w:t>
      </w:r>
      <w:r w:rsidR="00D949C2">
        <w:rPr>
          <w:rFonts w:ascii="Times New Roman" w:hAnsi="Times New Roman" w:cs="Times New Roman"/>
        </w:rPr>
        <w:t xml:space="preserve">   </w:t>
      </w:r>
      <w:r w:rsidR="008D7C5E" w:rsidRPr="00AC0D84">
        <w:rPr>
          <w:rFonts w:ascii="Times New Roman" w:hAnsi="Times New Roman" w:cs="Times New Roman"/>
        </w:rPr>
        <w:t>Wykonawcy składający ofertę wspólną ustanawiają pełnomocnika do reprezentowania ich</w:t>
      </w:r>
      <w:r w:rsidR="00E85570" w:rsidRPr="00AC0D84">
        <w:rPr>
          <w:rFonts w:ascii="Times New Roman" w:hAnsi="Times New Roman" w:cs="Times New Roman"/>
        </w:rPr>
        <w:br/>
      </w:r>
      <w:r w:rsidR="008D7C5E" w:rsidRPr="00AC0D84">
        <w:rPr>
          <w:rFonts w:ascii="Times New Roman" w:hAnsi="Times New Roman" w:cs="Times New Roman"/>
        </w:rPr>
        <w:t xml:space="preserve">w postępowaniu o udzielenie zamówienia albo reprezentowania w postępowaniu </w:t>
      </w:r>
      <w:r w:rsidR="00BD3260">
        <w:rPr>
          <w:rFonts w:ascii="Times New Roman" w:hAnsi="Times New Roman" w:cs="Times New Roman"/>
        </w:rPr>
        <w:br/>
      </w:r>
      <w:r w:rsidR="008D7C5E" w:rsidRPr="00AC0D84">
        <w:rPr>
          <w:rFonts w:ascii="Times New Roman" w:hAnsi="Times New Roman" w:cs="Times New Roman"/>
        </w:rPr>
        <w:t>i zawarcia umowy.</w:t>
      </w:r>
    </w:p>
    <w:p w14:paraId="5CAAF76F" w14:textId="78451D5F" w:rsidR="005B06E9" w:rsidRPr="00AC0D84" w:rsidRDefault="00B85338" w:rsidP="00D949C2">
      <w:pPr>
        <w:pStyle w:val="Standard"/>
        <w:tabs>
          <w:tab w:val="left" w:pos="9498"/>
        </w:tabs>
        <w:spacing w:after="0" w:line="240" w:lineRule="auto"/>
        <w:ind w:left="426"/>
        <w:jc w:val="both"/>
        <w:rPr>
          <w:rFonts w:ascii="Times New Roman" w:hAnsi="Times New Roman" w:cs="Times New Roman"/>
        </w:rPr>
      </w:pPr>
      <w:r w:rsidRPr="00AC0D84">
        <w:rPr>
          <w:rFonts w:ascii="Times New Roman" w:hAnsi="Times New Roman" w:cs="Times New Roman"/>
        </w:rPr>
        <w:t>1</w:t>
      </w:r>
      <w:r w:rsidR="000F56C2">
        <w:rPr>
          <w:rFonts w:ascii="Times New Roman" w:hAnsi="Times New Roman" w:cs="Times New Roman"/>
        </w:rPr>
        <w:t>3</w:t>
      </w:r>
      <w:r w:rsidRPr="00AC0D84">
        <w:rPr>
          <w:rFonts w:ascii="Times New Roman" w:hAnsi="Times New Roman" w:cs="Times New Roman"/>
        </w:rPr>
        <w:t xml:space="preserve">.3. </w:t>
      </w:r>
      <w:r w:rsidR="00D949C2">
        <w:rPr>
          <w:rFonts w:ascii="Times New Roman" w:hAnsi="Times New Roman" w:cs="Times New Roman"/>
        </w:rPr>
        <w:t xml:space="preserve">    </w:t>
      </w:r>
      <w:r w:rsidR="008D7C5E" w:rsidRPr="00AC0D84">
        <w:rPr>
          <w:rFonts w:ascii="Times New Roman" w:hAnsi="Times New Roman" w:cs="Times New Roman"/>
        </w:rPr>
        <w:t>Do oferty wspólnej Wykonawcy dołączają pełnomocnictwo.</w:t>
      </w:r>
    </w:p>
    <w:p w14:paraId="25E33EF5" w14:textId="135D54CA" w:rsidR="005B06E9" w:rsidRPr="00AC0D84" w:rsidRDefault="00B85338" w:rsidP="002232FC">
      <w:pPr>
        <w:pStyle w:val="Standard"/>
        <w:tabs>
          <w:tab w:val="left" w:pos="9498"/>
        </w:tabs>
        <w:spacing w:after="0" w:line="240" w:lineRule="auto"/>
        <w:ind w:left="1134" w:hanging="708"/>
        <w:jc w:val="both"/>
        <w:rPr>
          <w:rFonts w:ascii="Times New Roman" w:hAnsi="Times New Roman" w:cs="Times New Roman"/>
        </w:rPr>
      </w:pPr>
      <w:r w:rsidRPr="00AC0D84">
        <w:rPr>
          <w:rFonts w:ascii="Times New Roman" w:hAnsi="Times New Roman" w:cs="Times New Roman"/>
        </w:rPr>
        <w:t>1</w:t>
      </w:r>
      <w:r w:rsidR="000F56C2">
        <w:rPr>
          <w:rFonts w:ascii="Times New Roman" w:hAnsi="Times New Roman" w:cs="Times New Roman"/>
        </w:rPr>
        <w:t>3</w:t>
      </w:r>
      <w:r w:rsidRPr="00AC0D84">
        <w:rPr>
          <w:rFonts w:ascii="Times New Roman" w:hAnsi="Times New Roman" w:cs="Times New Roman"/>
        </w:rPr>
        <w:t xml:space="preserve">.4. </w:t>
      </w:r>
      <w:r w:rsidR="002232FC">
        <w:rPr>
          <w:rFonts w:ascii="Times New Roman" w:hAnsi="Times New Roman" w:cs="Times New Roman"/>
        </w:rPr>
        <w:t xml:space="preserve"> </w:t>
      </w:r>
      <w:r w:rsidR="008D7C5E" w:rsidRPr="00AC0D84">
        <w:rPr>
          <w:rFonts w:ascii="Times New Roman" w:hAnsi="Times New Roman" w:cs="Times New Roman"/>
        </w:rPr>
        <w:t>Pełnomocnik pozostaje w kontakcie z Zamawiającym w toku postępowania i do niego Zamawiający kieruje informacje, korespondencję, itp.</w:t>
      </w:r>
    </w:p>
    <w:p w14:paraId="19F30A7B" w14:textId="17D189CD" w:rsidR="005B06E9" w:rsidRPr="00AC0D84" w:rsidRDefault="000F56C2" w:rsidP="002232FC">
      <w:pPr>
        <w:pStyle w:val="Standard"/>
        <w:tabs>
          <w:tab w:val="left" w:pos="9498"/>
        </w:tabs>
        <w:spacing w:after="0" w:line="240" w:lineRule="auto"/>
        <w:ind w:left="1134" w:hanging="708"/>
        <w:jc w:val="both"/>
        <w:rPr>
          <w:rFonts w:ascii="Times New Roman" w:hAnsi="Times New Roman" w:cs="Times New Roman"/>
        </w:rPr>
      </w:pPr>
      <w:r>
        <w:rPr>
          <w:rFonts w:ascii="Times New Roman" w:hAnsi="Times New Roman" w:cs="Times New Roman"/>
        </w:rPr>
        <w:t>13</w:t>
      </w:r>
      <w:r w:rsidR="00B85338" w:rsidRPr="00AC0D84">
        <w:rPr>
          <w:rFonts w:ascii="Times New Roman" w:hAnsi="Times New Roman" w:cs="Times New Roman"/>
        </w:rPr>
        <w:t xml:space="preserve">.5. </w:t>
      </w:r>
      <w:r w:rsidR="008D7C5E" w:rsidRPr="00AC0D84">
        <w:rPr>
          <w:rFonts w:ascii="Times New Roman" w:hAnsi="Times New Roman" w:cs="Times New Roman"/>
        </w:rPr>
        <w:t xml:space="preserve">Oferta wspólna, składana przez dwóch lub więcej Wykonawców, powinna spełniać </w:t>
      </w:r>
      <w:r w:rsidR="002232FC">
        <w:rPr>
          <w:rFonts w:ascii="Times New Roman" w:hAnsi="Times New Roman" w:cs="Times New Roman"/>
        </w:rPr>
        <w:t xml:space="preserve">  </w:t>
      </w:r>
      <w:r w:rsidR="008D7C5E" w:rsidRPr="00AC0D84">
        <w:rPr>
          <w:rFonts w:ascii="Times New Roman" w:hAnsi="Times New Roman" w:cs="Times New Roman"/>
        </w:rPr>
        <w:t>następujące wymagania:</w:t>
      </w:r>
    </w:p>
    <w:p w14:paraId="1BE5E37B" w14:textId="77777777" w:rsidR="005B06E9" w:rsidRPr="00AC0D84" w:rsidRDefault="008D7C5E" w:rsidP="002232FC">
      <w:pPr>
        <w:pStyle w:val="Standard"/>
        <w:tabs>
          <w:tab w:val="left" w:pos="1418"/>
        </w:tabs>
        <w:spacing w:after="0" w:line="240" w:lineRule="auto"/>
        <w:ind w:left="1134" w:hanging="141"/>
        <w:jc w:val="both"/>
        <w:rPr>
          <w:rFonts w:ascii="Times New Roman" w:hAnsi="Times New Roman" w:cs="Times New Roman"/>
        </w:rPr>
      </w:pPr>
      <w:r w:rsidRPr="00AC0D84">
        <w:rPr>
          <w:rFonts w:ascii="Times New Roman" w:hAnsi="Times New Roman" w:cs="Times New Roman"/>
        </w:rPr>
        <w:t>a)</w:t>
      </w:r>
      <w:r w:rsidRPr="00AC0D84">
        <w:rPr>
          <w:rFonts w:ascii="Times New Roman" w:hAnsi="Times New Roman" w:cs="Times New Roman"/>
        </w:rPr>
        <w:tab/>
        <w:t>oferta wspólna powinna być sporządzona zgodnie z SWZ;</w:t>
      </w:r>
    </w:p>
    <w:p w14:paraId="5D54B482" w14:textId="77777777" w:rsidR="005B06E9" w:rsidRPr="00AC0D84" w:rsidRDefault="008D7C5E" w:rsidP="002232FC">
      <w:pPr>
        <w:pStyle w:val="Standard"/>
        <w:tabs>
          <w:tab w:val="left" w:pos="1418"/>
        </w:tabs>
        <w:spacing w:after="0" w:line="240" w:lineRule="auto"/>
        <w:ind w:left="1134" w:hanging="141"/>
        <w:jc w:val="both"/>
        <w:rPr>
          <w:rFonts w:ascii="Times New Roman" w:hAnsi="Times New Roman" w:cs="Times New Roman"/>
        </w:rPr>
      </w:pPr>
      <w:r w:rsidRPr="00AC0D84">
        <w:rPr>
          <w:rFonts w:ascii="Times New Roman" w:hAnsi="Times New Roman" w:cs="Times New Roman"/>
        </w:rPr>
        <w:t>b)</w:t>
      </w:r>
      <w:r w:rsidRPr="00AC0D84">
        <w:rPr>
          <w:rFonts w:ascii="Times New Roman" w:hAnsi="Times New Roman" w:cs="Times New Roman"/>
        </w:rPr>
        <w:tab/>
        <w:t>sposób składania dokumentów w ofercie wspólnej:</w:t>
      </w:r>
    </w:p>
    <w:p w14:paraId="159DBC5E" w14:textId="4D83FBD2" w:rsidR="005B06E9" w:rsidRPr="00AC0D84" w:rsidRDefault="002232FC" w:rsidP="002232FC">
      <w:pPr>
        <w:pStyle w:val="Standard"/>
        <w:tabs>
          <w:tab w:val="left" w:pos="10065"/>
        </w:tabs>
        <w:spacing w:after="0" w:line="240" w:lineRule="auto"/>
        <w:ind w:left="1418" w:hanging="425"/>
        <w:jc w:val="both"/>
        <w:rPr>
          <w:rFonts w:ascii="Times New Roman" w:hAnsi="Times New Roman" w:cs="Times New Roman"/>
        </w:rPr>
      </w:pPr>
      <w:r>
        <w:rPr>
          <w:rFonts w:ascii="Times New Roman" w:hAnsi="Times New Roman" w:cs="Times New Roman"/>
        </w:rPr>
        <w:t xml:space="preserve">        </w:t>
      </w:r>
      <w:r w:rsidR="008D7C5E" w:rsidRPr="00AC0D84">
        <w:rPr>
          <w:rFonts w:ascii="Times New Roman" w:hAnsi="Times New Roman" w:cs="Times New Roman"/>
        </w:rPr>
        <w:t xml:space="preserve">- dokumenty, dotyczące własnej firmy, takie jak np.: oświadczenie o braku podstaw do </w:t>
      </w:r>
      <w:r>
        <w:rPr>
          <w:rFonts w:ascii="Times New Roman" w:hAnsi="Times New Roman" w:cs="Times New Roman"/>
        </w:rPr>
        <w:t xml:space="preserve">  </w:t>
      </w:r>
      <w:r w:rsidR="008D7C5E" w:rsidRPr="00AC0D84">
        <w:rPr>
          <w:rFonts w:ascii="Times New Roman" w:hAnsi="Times New Roman" w:cs="Times New Roman"/>
        </w:rPr>
        <w:t xml:space="preserve">wykluczenia składa każdy z Wykonawców składających ofertę wspólną </w:t>
      </w:r>
      <w:r w:rsidR="00BD3260">
        <w:rPr>
          <w:rFonts w:ascii="Times New Roman" w:hAnsi="Times New Roman" w:cs="Times New Roman"/>
        </w:rPr>
        <w:br/>
      </w:r>
      <w:r w:rsidR="008D7C5E" w:rsidRPr="00AC0D84">
        <w:rPr>
          <w:rFonts w:ascii="Times New Roman" w:hAnsi="Times New Roman" w:cs="Times New Roman"/>
        </w:rPr>
        <w:t>we własnym imieniu;</w:t>
      </w:r>
    </w:p>
    <w:p w14:paraId="5F500D28" w14:textId="5B60792F" w:rsidR="005B06E9" w:rsidRPr="00AC0D84" w:rsidRDefault="002232FC" w:rsidP="002232FC">
      <w:pPr>
        <w:pStyle w:val="Standard"/>
        <w:tabs>
          <w:tab w:val="left" w:pos="10065"/>
        </w:tabs>
        <w:spacing w:after="0" w:line="240" w:lineRule="auto"/>
        <w:ind w:left="1418" w:hanging="425"/>
        <w:jc w:val="both"/>
        <w:rPr>
          <w:rFonts w:ascii="Times New Roman" w:hAnsi="Times New Roman" w:cs="Times New Roman"/>
        </w:rPr>
      </w:pPr>
      <w:r>
        <w:rPr>
          <w:rFonts w:ascii="Times New Roman" w:hAnsi="Times New Roman" w:cs="Times New Roman"/>
        </w:rPr>
        <w:t xml:space="preserve">        </w:t>
      </w:r>
      <w:r w:rsidR="008D7C5E" w:rsidRPr="00AC0D84">
        <w:rPr>
          <w:rFonts w:ascii="Times New Roman" w:hAnsi="Times New Roman" w:cs="Times New Roman"/>
        </w:rPr>
        <w:t xml:space="preserve">- dokumenty wspólne takie jak np.: formularz ofertowy, formularz cenowy, dokumenty podmiotowe i przedmiotowe składa pełnomocnik Wykonawców </w:t>
      </w:r>
      <w:r w:rsidR="00BD3260">
        <w:rPr>
          <w:rFonts w:ascii="Times New Roman" w:hAnsi="Times New Roman" w:cs="Times New Roman"/>
        </w:rPr>
        <w:br/>
      </w:r>
      <w:r w:rsidR="008D7C5E" w:rsidRPr="00AC0D84">
        <w:rPr>
          <w:rFonts w:ascii="Times New Roman" w:hAnsi="Times New Roman" w:cs="Times New Roman"/>
        </w:rPr>
        <w:t>w imieniu wszystkich Wykonawców składających ofertę wspólną;</w:t>
      </w:r>
    </w:p>
    <w:p w14:paraId="1D159B6A" w14:textId="77777777" w:rsidR="005B06E9" w:rsidRPr="00AC0D84" w:rsidRDefault="008D7C5E" w:rsidP="002232FC">
      <w:pPr>
        <w:pStyle w:val="Standard"/>
        <w:tabs>
          <w:tab w:val="left" w:pos="1418"/>
        </w:tabs>
        <w:spacing w:after="0" w:line="240" w:lineRule="auto"/>
        <w:ind w:left="1418" w:hanging="425"/>
        <w:jc w:val="both"/>
        <w:rPr>
          <w:rFonts w:ascii="Times New Roman" w:hAnsi="Times New Roman" w:cs="Times New Roman"/>
        </w:rPr>
      </w:pPr>
      <w:r w:rsidRPr="00AC0D84">
        <w:rPr>
          <w:rFonts w:ascii="Times New Roman" w:hAnsi="Times New Roman" w:cs="Times New Roman"/>
        </w:rPr>
        <w:t>c)</w:t>
      </w:r>
      <w:r w:rsidRPr="00AC0D84">
        <w:rPr>
          <w:rFonts w:ascii="Times New Roman" w:hAnsi="Times New Roman" w:cs="Times New Roman"/>
        </w:rPr>
        <w:tab/>
        <w:t>kopie dokumentów dotyczących każdego z Wykonawców składających ofertę wspólną muszą być poświadczone za zgodność z oryginałem przez osobę lub osoby upoważnione do reprezentowania tych Wykonawców.</w:t>
      </w:r>
    </w:p>
    <w:p w14:paraId="60F7E9DA" w14:textId="0BEADD4A" w:rsidR="005B06E9" w:rsidRPr="00AC0D84" w:rsidRDefault="008D7C5E" w:rsidP="002232FC">
      <w:pPr>
        <w:pStyle w:val="Standard"/>
        <w:tabs>
          <w:tab w:val="left" w:pos="993"/>
        </w:tabs>
        <w:spacing w:after="0" w:line="240" w:lineRule="auto"/>
        <w:ind w:left="993" w:hanging="567"/>
        <w:jc w:val="both"/>
        <w:rPr>
          <w:rFonts w:ascii="Times New Roman" w:hAnsi="Times New Roman" w:cs="Times New Roman"/>
        </w:rPr>
      </w:pPr>
      <w:r w:rsidRPr="00AC0D84">
        <w:rPr>
          <w:rFonts w:ascii="Times New Roman" w:hAnsi="Times New Roman" w:cs="Times New Roman"/>
        </w:rPr>
        <w:t>1</w:t>
      </w:r>
      <w:r w:rsidR="000F56C2">
        <w:rPr>
          <w:rFonts w:ascii="Times New Roman" w:hAnsi="Times New Roman" w:cs="Times New Roman"/>
        </w:rPr>
        <w:t>4</w:t>
      </w:r>
      <w:r w:rsidRPr="00AC0D84">
        <w:rPr>
          <w:rFonts w:ascii="Times New Roman" w:hAnsi="Times New Roman" w:cs="Times New Roman"/>
        </w:rPr>
        <w:t>.</w:t>
      </w:r>
      <w:r w:rsidRPr="00AC0D84">
        <w:rPr>
          <w:rFonts w:ascii="Times New Roman" w:hAnsi="Times New Roman" w:cs="Times New Roman"/>
        </w:rPr>
        <w:tab/>
        <w:t>Przed podpisaniem umowy (w przypadku wygrania postępowania) Wykonawcy składający ofertę wspólną będą mieli obowiązek przedstawić Zamawiającemu umowę konsorcjum, zawierającą, co najmniej:</w:t>
      </w:r>
    </w:p>
    <w:p w14:paraId="21D340D1" w14:textId="77777777" w:rsidR="005B06E9" w:rsidRPr="00AC0D84" w:rsidRDefault="008D7C5E" w:rsidP="002232FC">
      <w:pPr>
        <w:pStyle w:val="Standard"/>
        <w:tabs>
          <w:tab w:val="left" w:pos="1418"/>
        </w:tabs>
        <w:spacing w:after="0" w:line="240" w:lineRule="auto"/>
        <w:ind w:left="1418" w:hanging="425"/>
        <w:jc w:val="both"/>
        <w:rPr>
          <w:rFonts w:ascii="Times New Roman" w:hAnsi="Times New Roman" w:cs="Times New Roman"/>
        </w:rPr>
      </w:pPr>
      <w:r w:rsidRPr="00AC0D84">
        <w:rPr>
          <w:rFonts w:ascii="Times New Roman" w:hAnsi="Times New Roman" w:cs="Times New Roman"/>
        </w:rPr>
        <w:t>a)</w:t>
      </w:r>
      <w:r w:rsidRPr="00AC0D84">
        <w:rPr>
          <w:rFonts w:ascii="Times New Roman" w:hAnsi="Times New Roman" w:cs="Times New Roman"/>
        </w:rPr>
        <w:tab/>
        <w:t>zobowiązanie do realizacji wspólnego przedsięwzięcia gospodarczego obejmującego swoim zakresem realizację przedmiotu zamówienia,</w:t>
      </w:r>
    </w:p>
    <w:p w14:paraId="406A45A0" w14:textId="77777777" w:rsidR="005B06E9" w:rsidRPr="00AC0D84" w:rsidRDefault="008D7C5E" w:rsidP="002232FC">
      <w:pPr>
        <w:pStyle w:val="Standard"/>
        <w:tabs>
          <w:tab w:val="left" w:pos="1418"/>
        </w:tabs>
        <w:spacing w:after="0" w:line="240" w:lineRule="auto"/>
        <w:ind w:left="993"/>
        <w:jc w:val="both"/>
        <w:rPr>
          <w:rFonts w:ascii="Times New Roman" w:hAnsi="Times New Roman" w:cs="Times New Roman"/>
        </w:rPr>
      </w:pPr>
      <w:r w:rsidRPr="00AC0D84">
        <w:rPr>
          <w:rFonts w:ascii="Times New Roman" w:hAnsi="Times New Roman" w:cs="Times New Roman"/>
        </w:rPr>
        <w:t>b)</w:t>
      </w:r>
      <w:r w:rsidRPr="00AC0D84">
        <w:rPr>
          <w:rFonts w:ascii="Times New Roman" w:hAnsi="Times New Roman" w:cs="Times New Roman"/>
        </w:rPr>
        <w:tab/>
        <w:t>określenie zakresu działania poszczególnych stron umowy,</w:t>
      </w:r>
    </w:p>
    <w:p w14:paraId="47FDF1B4" w14:textId="77777777" w:rsidR="005B06E9" w:rsidRPr="00AC0D84" w:rsidRDefault="008D7C5E" w:rsidP="002232FC">
      <w:pPr>
        <w:pStyle w:val="Standard"/>
        <w:tabs>
          <w:tab w:val="left" w:pos="1418"/>
        </w:tabs>
        <w:spacing w:after="0" w:line="240" w:lineRule="auto"/>
        <w:ind w:left="1418" w:hanging="425"/>
        <w:jc w:val="both"/>
        <w:rPr>
          <w:rFonts w:ascii="Times New Roman" w:hAnsi="Times New Roman" w:cs="Times New Roman"/>
        </w:rPr>
      </w:pPr>
      <w:r w:rsidRPr="00AC0D84">
        <w:rPr>
          <w:rFonts w:ascii="Times New Roman" w:hAnsi="Times New Roman" w:cs="Times New Roman"/>
        </w:rPr>
        <w:t>c)</w:t>
      </w:r>
      <w:r w:rsidRPr="00AC0D84">
        <w:rPr>
          <w:rFonts w:ascii="Times New Roman" w:hAnsi="Times New Roman" w:cs="Times New Roman"/>
        </w:rPr>
        <w:tab/>
        <w:t>czas obowiązywania umowy, który nie może być krótszy, niż okres obejmujący realizację zamówienia oraz czas trwania gwarancji jakości i rękojmi</w:t>
      </w:r>
    </w:p>
    <w:p w14:paraId="742E536A" w14:textId="77777777" w:rsidR="005B06E9" w:rsidRPr="00AC0D84" w:rsidRDefault="005B06E9" w:rsidP="00AC0D84">
      <w:pPr>
        <w:pStyle w:val="Standard"/>
        <w:tabs>
          <w:tab w:val="left" w:pos="9072"/>
        </w:tabs>
        <w:spacing w:after="0" w:line="240" w:lineRule="auto"/>
        <w:jc w:val="both"/>
        <w:rPr>
          <w:rFonts w:ascii="Times New Roman" w:hAnsi="Times New Roman" w:cs="Times New Roman"/>
        </w:rPr>
      </w:pPr>
    </w:p>
    <w:p w14:paraId="3042FF39"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XII.</w:t>
      </w:r>
      <w:r w:rsidRPr="00AC0D84">
        <w:rPr>
          <w:rFonts w:ascii="Times New Roman" w:hAnsi="Times New Roman" w:cs="Times New Roman"/>
          <w:b/>
        </w:rPr>
        <w:tab/>
        <w:t>SPOSÓB ORAZ TERMIN SKŁADANIA OFERT</w:t>
      </w:r>
    </w:p>
    <w:p w14:paraId="1545EEF9" w14:textId="0A19D8AF"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w:t>
      </w:r>
      <w:r w:rsidRPr="00AC0D84">
        <w:rPr>
          <w:rFonts w:ascii="Times New Roman" w:hAnsi="Times New Roman" w:cs="Times New Roman"/>
        </w:rPr>
        <w:tab/>
      </w:r>
      <w:r w:rsidRPr="00AC0D84">
        <w:rPr>
          <w:rFonts w:ascii="Times New Roman" w:hAnsi="Times New Roman" w:cs="Times New Roman"/>
          <w:shd w:val="clear" w:color="auto" w:fill="FFFFFF"/>
        </w:rPr>
        <w:t xml:space="preserve">  Wykonawca składa ofertę za pośrednictwem Formularza do złożenia dostępnego na </w:t>
      </w:r>
      <w:proofErr w:type="spellStart"/>
      <w:r w:rsidRPr="00AC0D84">
        <w:rPr>
          <w:rFonts w:ascii="Times New Roman" w:hAnsi="Times New Roman" w:cs="Times New Roman"/>
          <w:shd w:val="clear" w:color="auto" w:fill="FFFFFF"/>
        </w:rPr>
        <w:t>ePUAP</w:t>
      </w:r>
      <w:proofErr w:type="spellEnd"/>
      <w:r w:rsidR="003C00BB" w:rsidRPr="00AC0D84">
        <w:rPr>
          <w:rFonts w:ascii="Times New Roman" w:hAnsi="Times New Roman" w:cs="Times New Roman"/>
          <w:shd w:val="clear" w:color="auto" w:fill="FFFFFF"/>
        </w:rPr>
        <w:br/>
      </w:r>
      <w:r w:rsidRPr="00AC0D84">
        <w:rPr>
          <w:rFonts w:ascii="Times New Roman" w:hAnsi="Times New Roman" w:cs="Times New Roman"/>
          <w:shd w:val="clear" w:color="auto" w:fill="FFFFFF"/>
        </w:rPr>
        <w:t xml:space="preserve"> i udostępnionego również na </w:t>
      </w:r>
      <w:proofErr w:type="spellStart"/>
      <w:r w:rsidRPr="00AC0D84">
        <w:rPr>
          <w:rFonts w:ascii="Times New Roman" w:hAnsi="Times New Roman" w:cs="Times New Roman"/>
          <w:shd w:val="clear" w:color="auto" w:fill="FFFFFF"/>
        </w:rPr>
        <w:t>miniPortalu</w:t>
      </w:r>
      <w:proofErr w:type="spellEnd"/>
      <w:r w:rsidRPr="00AC0D84">
        <w:rPr>
          <w:rFonts w:ascii="Times New Roman" w:hAnsi="Times New Roman" w:cs="Times New Roman"/>
          <w:shd w:val="clear" w:color="auto" w:fill="FFFFFF"/>
        </w:rPr>
        <w:t xml:space="preserve"> </w:t>
      </w:r>
      <w:r w:rsidRPr="00AC0D84">
        <w:rPr>
          <w:rFonts w:ascii="Times New Roman" w:hAnsi="Times New Roman" w:cs="Times New Roman"/>
        </w:rPr>
        <w:t xml:space="preserve">do dnia </w:t>
      </w:r>
      <w:r w:rsidR="00723E89">
        <w:rPr>
          <w:rFonts w:ascii="Times New Roman" w:hAnsi="Times New Roman" w:cs="Times New Roman"/>
          <w:b/>
          <w:u w:val="single"/>
        </w:rPr>
        <w:t>26</w:t>
      </w:r>
      <w:r w:rsidRPr="00AC0D84">
        <w:rPr>
          <w:rFonts w:ascii="Times New Roman" w:hAnsi="Times New Roman" w:cs="Times New Roman"/>
          <w:b/>
          <w:u w:val="single"/>
        </w:rPr>
        <w:t>.</w:t>
      </w:r>
      <w:r w:rsidR="00371B93" w:rsidRPr="00AC0D84">
        <w:rPr>
          <w:rFonts w:ascii="Times New Roman" w:hAnsi="Times New Roman" w:cs="Times New Roman"/>
          <w:b/>
          <w:u w:val="single"/>
        </w:rPr>
        <w:t>0</w:t>
      </w:r>
      <w:r w:rsidR="00BD3260">
        <w:rPr>
          <w:rFonts w:ascii="Times New Roman" w:hAnsi="Times New Roman" w:cs="Times New Roman"/>
          <w:b/>
          <w:u w:val="single"/>
        </w:rPr>
        <w:t>7</w:t>
      </w:r>
      <w:r w:rsidRPr="00AC0D84">
        <w:rPr>
          <w:rFonts w:ascii="Times New Roman" w:hAnsi="Times New Roman" w:cs="Times New Roman"/>
          <w:b/>
          <w:u w:val="single"/>
        </w:rPr>
        <w:t xml:space="preserve">.2021 r. do godz. </w:t>
      </w:r>
      <w:r w:rsidR="00723E89">
        <w:rPr>
          <w:rFonts w:ascii="Times New Roman" w:hAnsi="Times New Roman" w:cs="Times New Roman"/>
          <w:b/>
          <w:u w:val="single"/>
        </w:rPr>
        <w:t>10</w:t>
      </w:r>
      <w:r w:rsidRPr="00AC0D84">
        <w:rPr>
          <w:rFonts w:ascii="Times New Roman" w:hAnsi="Times New Roman" w:cs="Times New Roman"/>
          <w:b/>
          <w:u w:val="single"/>
        </w:rPr>
        <w:t>:00</w:t>
      </w:r>
    </w:p>
    <w:p w14:paraId="36ED81F3"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2.</w:t>
      </w:r>
      <w:r w:rsidRPr="00AC0D84">
        <w:rPr>
          <w:rFonts w:ascii="Times New Roman" w:hAnsi="Times New Roman" w:cs="Times New Roman"/>
        </w:rPr>
        <w:tab/>
        <w:t>Do oferty należy dołączyć wszystkie wymagane w SWZ dokumenty.</w:t>
      </w:r>
    </w:p>
    <w:p w14:paraId="509F29A8" w14:textId="6C5A9928"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3.</w:t>
      </w:r>
      <w:r w:rsidRPr="00AC0D84">
        <w:rPr>
          <w:rFonts w:ascii="Times New Roman" w:hAnsi="Times New Roman" w:cs="Times New Roman"/>
        </w:rPr>
        <w:tab/>
        <w:t xml:space="preserve">Oferta składana elektronicznie musi zostać podpisana elektronicznym podpisem kwalifikowanym, podpisem zaufanym lub podpisem osobistym. W procesie składania oferty </w:t>
      </w:r>
      <w:r w:rsidR="00BD3260">
        <w:rPr>
          <w:rFonts w:ascii="Times New Roman" w:hAnsi="Times New Roman" w:cs="Times New Roman"/>
        </w:rPr>
        <w:br/>
      </w:r>
      <w:r w:rsidRPr="00AC0D84">
        <w:rPr>
          <w:rFonts w:ascii="Times New Roman" w:hAnsi="Times New Roman" w:cs="Times New Roman"/>
        </w:rPr>
        <w:t xml:space="preserve">za pośrednictwem </w:t>
      </w:r>
      <w:proofErr w:type="spellStart"/>
      <w:r w:rsidRPr="00AC0D84">
        <w:rPr>
          <w:rFonts w:ascii="Times New Roman" w:hAnsi="Times New Roman" w:cs="Times New Roman"/>
        </w:rPr>
        <w:t>miniportalu</w:t>
      </w:r>
      <w:proofErr w:type="spellEnd"/>
      <w:r w:rsidRPr="00AC0D84">
        <w:rPr>
          <w:rFonts w:ascii="Times New Roman" w:hAnsi="Times New Roman" w:cs="Times New Roman"/>
        </w:rPr>
        <w:t xml:space="preserve">  Wykonawca  powinien złożyć podpis bezpośrednio na dokumentach przesłanych za pośrednictwem </w:t>
      </w:r>
      <w:proofErr w:type="spellStart"/>
      <w:r w:rsidRPr="00AC0D84">
        <w:rPr>
          <w:rFonts w:ascii="Times New Roman" w:hAnsi="Times New Roman" w:cs="Times New Roman"/>
        </w:rPr>
        <w:t>miniportalu</w:t>
      </w:r>
      <w:proofErr w:type="spellEnd"/>
      <w:r w:rsidRPr="00AC0D84">
        <w:rPr>
          <w:rFonts w:ascii="Times New Roman" w:hAnsi="Times New Roman" w:cs="Times New Roman"/>
        </w:rPr>
        <w:t xml:space="preserve">. Zalecamy stosowanie podpisu na każdym załączonym pliku osobno, w szczególności wskazanych w art. 63 ust 1 oraz ust.2 </w:t>
      </w:r>
      <w:proofErr w:type="spellStart"/>
      <w:r w:rsidRPr="00AC0D84">
        <w:rPr>
          <w:rFonts w:ascii="Times New Roman" w:hAnsi="Times New Roman" w:cs="Times New Roman"/>
        </w:rPr>
        <w:t>Pzp</w:t>
      </w:r>
      <w:proofErr w:type="spellEnd"/>
      <w:r w:rsidRPr="00AC0D84">
        <w:rPr>
          <w:rFonts w:ascii="Times New Roman" w:hAnsi="Times New Roman" w:cs="Times New Roman"/>
        </w:rPr>
        <w:t>, gdzie zaznaczono, iż oferty, wnioski o dopuszczenie do udziału w postępowaniu oraz oświadczenie, o którym mowa w art. 125 ust.1 sporządza się, pod rygorem nieważności, w postaci lub formie elektronicznej i opatruje się odpowiednio w odniesieniu do wartości postępowania kwalifikowanym podpisem elektronicznym, podpisem zaufanym lub podpisem osobistym.</w:t>
      </w:r>
    </w:p>
    <w:p w14:paraId="050DFED5"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4.    Wykonawca po upływie terminu do składania ofert nie może wycofać złożonej oferty.</w:t>
      </w:r>
    </w:p>
    <w:p w14:paraId="04F5DAF8" w14:textId="77777777" w:rsidR="005B06E9" w:rsidRPr="00AC0D84" w:rsidRDefault="005B06E9" w:rsidP="00AC0D84">
      <w:pPr>
        <w:pStyle w:val="Standard"/>
        <w:tabs>
          <w:tab w:val="left" w:pos="9214"/>
        </w:tabs>
        <w:spacing w:after="0" w:line="240" w:lineRule="auto"/>
        <w:ind w:left="142"/>
        <w:jc w:val="both"/>
        <w:rPr>
          <w:rFonts w:ascii="Times New Roman" w:hAnsi="Times New Roman" w:cs="Times New Roman"/>
        </w:rPr>
      </w:pPr>
    </w:p>
    <w:p w14:paraId="66DE084D" w14:textId="37E6D243" w:rsidR="005B06E9" w:rsidRPr="00AC0D84" w:rsidRDefault="003C00BB"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 xml:space="preserve">XIII. </w:t>
      </w:r>
      <w:r w:rsidR="008D7C5E" w:rsidRPr="00AC0D84">
        <w:rPr>
          <w:rFonts w:ascii="Times New Roman" w:hAnsi="Times New Roman" w:cs="Times New Roman"/>
          <w:b/>
        </w:rPr>
        <w:t>TERMIN OTWARCIA OFERT</w:t>
      </w:r>
    </w:p>
    <w:p w14:paraId="7168DB7C" w14:textId="3FF2BAB0" w:rsidR="00E2106F" w:rsidRPr="00AC0D84" w:rsidRDefault="008D7C5E" w:rsidP="00AC0D84">
      <w:pPr>
        <w:pStyle w:val="Standard"/>
        <w:numPr>
          <w:ilvl w:val="1"/>
          <w:numId w:val="23"/>
        </w:numPr>
        <w:tabs>
          <w:tab w:val="left" w:pos="9498"/>
        </w:tabs>
        <w:spacing w:after="0" w:line="240" w:lineRule="auto"/>
        <w:ind w:left="284" w:hanging="284"/>
        <w:jc w:val="both"/>
        <w:rPr>
          <w:rFonts w:ascii="Times New Roman" w:hAnsi="Times New Roman" w:cs="Times New Roman"/>
        </w:rPr>
      </w:pPr>
      <w:r w:rsidRPr="00AC0D84">
        <w:rPr>
          <w:rFonts w:ascii="Times New Roman" w:hAnsi="Times New Roman" w:cs="Times New Roman"/>
        </w:rPr>
        <w:t xml:space="preserve">Otwarcie ofert nastąpi w dniu: </w:t>
      </w:r>
      <w:r w:rsidR="00CB44ED">
        <w:rPr>
          <w:rFonts w:ascii="Times New Roman" w:hAnsi="Times New Roman" w:cs="Times New Roman"/>
          <w:b/>
          <w:u w:val="single"/>
        </w:rPr>
        <w:t xml:space="preserve"> </w:t>
      </w:r>
      <w:r w:rsidR="00723E89">
        <w:rPr>
          <w:rFonts w:ascii="Times New Roman" w:hAnsi="Times New Roman" w:cs="Times New Roman"/>
          <w:b/>
          <w:u w:val="single"/>
        </w:rPr>
        <w:t>26</w:t>
      </w:r>
      <w:r w:rsidR="00F27597">
        <w:rPr>
          <w:rFonts w:ascii="Times New Roman" w:hAnsi="Times New Roman" w:cs="Times New Roman"/>
          <w:b/>
          <w:u w:val="single"/>
        </w:rPr>
        <w:t>.</w:t>
      </w:r>
      <w:r w:rsidRPr="00AC0D84">
        <w:rPr>
          <w:rFonts w:ascii="Times New Roman" w:hAnsi="Times New Roman" w:cs="Times New Roman"/>
          <w:b/>
          <w:u w:val="single"/>
        </w:rPr>
        <w:t>0</w:t>
      </w:r>
      <w:r w:rsidR="00BD3260">
        <w:rPr>
          <w:rFonts w:ascii="Times New Roman" w:hAnsi="Times New Roman" w:cs="Times New Roman"/>
          <w:b/>
          <w:u w:val="single"/>
        </w:rPr>
        <w:t>7</w:t>
      </w:r>
      <w:r w:rsidRPr="00AC0D84">
        <w:rPr>
          <w:rFonts w:ascii="Times New Roman" w:hAnsi="Times New Roman" w:cs="Times New Roman"/>
          <w:b/>
          <w:u w:val="single"/>
        </w:rPr>
        <w:t xml:space="preserve">.2021 r. do godz. </w:t>
      </w:r>
      <w:r w:rsidR="00723E89">
        <w:rPr>
          <w:rFonts w:ascii="Times New Roman" w:hAnsi="Times New Roman" w:cs="Times New Roman"/>
          <w:b/>
          <w:u w:val="single"/>
        </w:rPr>
        <w:t>10</w:t>
      </w:r>
      <w:r w:rsidR="00AB3437" w:rsidRPr="00AC0D84">
        <w:rPr>
          <w:rFonts w:ascii="Times New Roman" w:hAnsi="Times New Roman" w:cs="Times New Roman"/>
          <w:b/>
          <w:u w:val="single"/>
        </w:rPr>
        <w:t>:</w:t>
      </w:r>
      <w:r w:rsidR="00CB44ED">
        <w:rPr>
          <w:rFonts w:ascii="Times New Roman" w:hAnsi="Times New Roman" w:cs="Times New Roman"/>
          <w:b/>
          <w:u w:val="single"/>
        </w:rPr>
        <w:t>10</w:t>
      </w:r>
      <w:r w:rsidR="00E2106F" w:rsidRPr="00AC0D84">
        <w:rPr>
          <w:rFonts w:ascii="Times New Roman" w:hAnsi="Times New Roman" w:cs="Times New Roman"/>
          <w:bCs/>
        </w:rPr>
        <w:t xml:space="preserve"> poprzez odszyfrowanie ofert przy użyciu </w:t>
      </w:r>
      <w:proofErr w:type="spellStart"/>
      <w:r w:rsidR="00E2106F" w:rsidRPr="00AC0D84">
        <w:rPr>
          <w:rFonts w:ascii="Times New Roman" w:hAnsi="Times New Roman" w:cs="Times New Roman"/>
          <w:bCs/>
        </w:rPr>
        <w:t>miniPortalu</w:t>
      </w:r>
      <w:proofErr w:type="spellEnd"/>
      <w:r w:rsidR="00E2106F" w:rsidRPr="00AC0D84">
        <w:rPr>
          <w:rFonts w:ascii="Times New Roman" w:hAnsi="Times New Roman" w:cs="Times New Roman"/>
          <w:bCs/>
        </w:rPr>
        <w:t xml:space="preserve">, </w:t>
      </w:r>
      <w:r w:rsidR="00E2106F" w:rsidRPr="00AC0D84">
        <w:rPr>
          <w:rFonts w:ascii="Times New Roman" w:hAnsi="Times New Roman" w:cs="Times New Roman"/>
        </w:rPr>
        <w:t xml:space="preserve">poprzez użycie mechanizmu do odszyfrowania ofert dostępnego po zalogowaniu w zakładce Deszyfrowanie i następuje poprzez wskazanie pliku do odszyfrowania. </w:t>
      </w:r>
    </w:p>
    <w:p w14:paraId="6D2F1F23" w14:textId="1D938A5F" w:rsidR="00E2106F" w:rsidRDefault="00E2106F" w:rsidP="00AC0D84">
      <w:pPr>
        <w:pStyle w:val="Standard"/>
        <w:numPr>
          <w:ilvl w:val="1"/>
          <w:numId w:val="23"/>
        </w:numPr>
        <w:tabs>
          <w:tab w:val="left" w:pos="9498"/>
        </w:tabs>
        <w:spacing w:after="0" w:line="240" w:lineRule="auto"/>
        <w:ind w:left="284" w:hanging="284"/>
        <w:jc w:val="both"/>
        <w:rPr>
          <w:rFonts w:ascii="Times New Roman" w:hAnsi="Times New Roman" w:cs="Times New Roman"/>
        </w:rPr>
      </w:pPr>
      <w:r w:rsidRPr="00AC0D84">
        <w:rPr>
          <w:rFonts w:ascii="Times New Roman" w:hAnsi="Times New Roman" w:cs="Times New Roman"/>
        </w:rPr>
        <w:t>Niezwłocznie po otwarciu ofert Zamawiający udostępni na stronie internetowej prowadzonego postępowania informacje o: (1) nazwach albo imionach i nazwiskach oraz siedzibach lub miejscach prowadzonej działalności gospodarczej albo miejscach zamieszkania wykonawców, których oferty zostały otwarte; (2) cenach lub kosztach zawartych w ofertach</w:t>
      </w:r>
      <w:r w:rsidR="000F56C2">
        <w:rPr>
          <w:rFonts w:ascii="Times New Roman" w:hAnsi="Times New Roman" w:cs="Times New Roman"/>
        </w:rPr>
        <w:t>.</w:t>
      </w:r>
    </w:p>
    <w:p w14:paraId="4C380E90" w14:textId="77777777" w:rsidR="000F56C2" w:rsidRPr="00AC0D84" w:rsidRDefault="000F56C2" w:rsidP="000F56C2">
      <w:pPr>
        <w:pStyle w:val="Standard"/>
        <w:tabs>
          <w:tab w:val="left" w:pos="9498"/>
        </w:tabs>
        <w:spacing w:after="0" w:line="240" w:lineRule="auto"/>
        <w:ind w:left="284"/>
        <w:jc w:val="both"/>
        <w:rPr>
          <w:rFonts w:ascii="Times New Roman" w:hAnsi="Times New Roman" w:cs="Times New Roman"/>
        </w:rPr>
      </w:pPr>
    </w:p>
    <w:p w14:paraId="64DC3D3E" w14:textId="498BEE48" w:rsidR="005B06E9" w:rsidRPr="00AC0D84" w:rsidRDefault="008D7C5E" w:rsidP="00AC0D84">
      <w:pPr>
        <w:pStyle w:val="Standard"/>
        <w:numPr>
          <w:ilvl w:val="1"/>
          <w:numId w:val="23"/>
        </w:numPr>
        <w:tabs>
          <w:tab w:val="left" w:pos="9498"/>
        </w:tabs>
        <w:spacing w:after="0" w:line="240" w:lineRule="auto"/>
        <w:ind w:left="284" w:hanging="284"/>
        <w:jc w:val="both"/>
        <w:rPr>
          <w:rFonts w:ascii="Times New Roman" w:hAnsi="Times New Roman" w:cs="Times New Roman"/>
        </w:rPr>
      </w:pPr>
      <w:r w:rsidRPr="00AC0D84">
        <w:rPr>
          <w:rFonts w:ascii="Times New Roman" w:hAnsi="Times New Roman" w:cs="Times New Roman"/>
        </w:rPr>
        <w:lastRenderedPageBreak/>
        <w:t>Otwarcie ofert jest jawne</w:t>
      </w:r>
      <w:r w:rsidR="00E2106F" w:rsidRPr="00AC0D84">
        <w:rPr>
          <w:rFonts w:ascii="Times New Roman" w:hAnsi="Times New Roman" w:cs="Times New Roman"/>
        </w:rPr>
        <w:t xml:space="preserve"> i nastąpi w siedzibie Zamawiającego</w:t>
      </w:r>
      <w:r w:rsidR="00E72066" w:rsidRPr="00AC0D84">
        <w:rPr>
          <w:rFonts w:ascii="Times New Roman" w:hAnsi="Times New Roman" w:cs="Times New Roman"/>
        </w:rPr>
        <w:t xml:space="preserve"> poprzez użycie narzędzia </w:t>
      </w:r>
      <w:proofErr w:type="spellStart"/>
      <w:r w:rsidR="00E72066" w:rsidRPr="00AC0D84">
        <w:rPr>
          <w:rFonts w:ascii="Times New Roman" w:hAnsi="Times New Roman" w:cs="Times New Roman"/>
        </w:rPr>
        <w:t>miniportalu</w:t>
      </w:r>
      <w:proofErr w:type="spellEnd"/>
      <w:r w:rsidR="00AB3437" w:rsidRPr="00AC0D84">
        <w:rPr>
          <w:rFonts w:ascii="Times New Roman" w:hAnsi="Times New Roman" w:cs="Times New Roman"/>
        </w:rPr>
        <w:t xml:space="preserve">, po czym możliwie niezwłocznie Zamawiający zamieści na swojej stronie internetowej oraz na </w:t>
      </w:r>
      <w:proofErr w:type="spellStart"/>
      <w:r w:rsidR="00AB3437" w:rsidRPr="00AC0D84">
        <w:rPr>
          <w:rFonts w:ascii="Times New Roman" w:hAnsi="Times New Roman" w:cs="Times New Roman"/>
        </w:rPr>
        <w:t>miniportalu</w:t>
      </w:r>
      <w:proofErr w:type="spellEnd"/>
      <w:r w:rsidR="00AB3437" w:rsidRPr="00AC0D84">
        <w:rPr>
          <w:rFonts w:ascii="Times New Roman" w:hAnsi="Times New Roman" w:cs="Times New Roman"/>
        </w:rPr>
        <w:t xml:space="preserve"> informację z otwarcia ofert</w:t>
      </w:r>
      <w:r w:rsidR="00E2106F" w:rsidRPr="00AC0D84">
        <w:rPr>
          <w:rFonts w:ascii="Times New Roman" w:hAnsi="Times New Roman" w:cs="Times New Roman"/>
        </w:rPr>
        <w:t>.</w:t>
      </w:r>
      <w:r w:rsidR="00E72066" w:rsidRPr="00AC0D84">
        <w:rPr>
          <w:rFonts w:ascii="Times New Roman" w:hAnsi="Times New Roman" w:cs="Times New Roman"/>
        </w:rPr>
        <w:t xml:space="preserve"> </w:t>
      </w:r>
    </w:p>
    <w:p w14:paraId="70265E85" w14:textId="77777777" w:rsidR="005B06E9" w:rsidRPr="00AC0D84" w:rsidRDefault="008D7C5E" w:rsidP="00AC0D84">
      <w:pPr>
        <w:pStyle w:val="Standard"/>
        <w:tabs>
          <w:tab w:val="left" w:pos="9498"/>
        </w:tabs>
        <w:spacing w:after="0" w:line="240" w:lineRule="auto"/>
        <w:ind w:left="284" w:hanging="284"/>
        <w:jc w:val="both"/>
        <w:rPr>
          <w:rFonts w:ascii="Times New Roman" w:hAnsi="Times New Roman" w:cs="Times New Roman"/>
        </w:rPr>
      </w:pPr>
      <w:r w:rsidRPr="00AC0D84">
        <w:rPr>
          <w:rFonts w:ascii="Times New Roman" w:hAnsi="Times New Roman" w:cs="Times New Roman"/>
        </w:rPr>
        <w:t>4.</w:t>
      </w:r>
      <w:r w:rsidRPr="00AC0D84">
        <w:rPr>
          <w:rFonts w:ascii="Times New Roman" w:hAnsi="Times New Roman" w:cs="Times New Roman"/>
        </w:rPr>
        <w:tab/>
        <w:t>W przypadku wystąpienia awarii systemu teleinformatycznego, która spowoduje brak możliwości otwarcia ofert w terminie określonym przez Zamawiającego, otwarcie ofert nastąpi niezwłocznie po usunięciu awarii.</w:t>
      </w:r>
    </w:p>
    <w:p w14:paraId="0B04FCD8" w14:textId="0834ED84"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5.</w:t>
      </w:r>
      <w:r w:rsidRPr="00AC0D84">
        <w:rPr>
          <w:rFonts w:ascii="Times New Roman" w:hAnsi="Times New Roman" w:cs="Times New Roman"/>
        </w:rPr>
        <w:tab/>
        <w:t>Zamawiający poinformuje o zmianie terminu otwarcia ofert na stronie internetowej prowadzonego postępowania.</w:t>
      </w:r>
    </w:p>
    <w:p w14:paraId="7188A8F5" w14:textId="42E9237C" w:rsidR="00E2106F" w:rsidRPr="00AC0D84" w:rsidRDefault="00E2106F"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 xml:space="preserve">6.  Zaleca się, aby wykonawcy zaznajomili się z instrukcjami udostępnianymi na stronie </w:t>
      </w:r>
      <w:hyperlink r:id="rId15" w:history="1">
        <w:r w:rsidRPr="00AC0D84">
          <w:rPr>
            <w:rStyle w:val="Hipercze"/>
            <w:rFonts w:ascii="Times New Roman" w:hAnsi="Times New Roman"/>
            <w:color w:val="auto"/>
          </w:rPr>
          <w:t>https://miniportal.uzp.gov.pl/Instrukcje</w:t>
        </w:r>
      </w:hyperlink>
      <w:r w:rsidRPr="00AC0D84">
        <w:rPr>
          <w:rFonts w:ascii="Times New Roman" w:hAnsi="Times New Roman" w:cs="Times New Roman"/>
        </w:rPr>
        <w:t xml:space="preserve"> </w:t>
      </w:r>
    </w:p>
    <w:p w14:paraId="5964ACEE" w14:textId="77777777" w:rsidR="005B06E9" w:rsidRPr="00AC0D84" w:rsidRDefault="005B06E9" w:rsidP="00AC0D84">
      <w:pPr>
        <w:pStyle w:val="Standard"/>
        <w:tabs>
          <w:tab w:val="left" w:pos="9498"/>
        </w:tabs>
        <w:spacing w:after="0" w:line="240" w:lineRule="auto"/>
        <w:ind w:left="426" w:hanging="426"/>
        <w:jc w:val="both"/>
        <w:rPr>
          <w:rFonts w:ascii="Times New Roman" w:hAnsi="Times New Roman" w:cs="Times New Roman"/>
        </w:rPr>
      </w:pPr>
    </w:p>
    <w:p w14:paraId="39626104" w14:textId="77777777" w:rsidR="002232FC" w:rsidRDefault="002232FC" w:rsidP="00AC0D84">
      <w:pPr>
        <w:pStyle w:val="Standard"/>
        <w:tabs>
          <w:tab w:val="left" w:pos="9498"/>
        </w:tabs>
        <w:spacing w:after="0" w:line="240" w:lineRule="auto"/>
        <w:ind w:left="426" w:hanging="426"/>
        <w:jc w:val="both"/>
        <w:rPr>
          <w:rFonts w:ascii="Times New Roman" w:hAnsi="Times New Roman" w:cs="Times New Roman"/>
          <w:b/>
        </w:rPr>
      </w:pPr>
    </w:p>
    <w:p w14:paraId="064B04B9" w14:textId="60416C8D" w:rsidR="005B06E9" w:rsidRPr="00AC0D84" w:rsidRDefault="003C00BB"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 xml:space="preserve">XIV. </w:t>
      </w:r>
      <w:r w:rsidR="008D7C5E" w:rsidRPr="00AC0D84">
        <w:rPr>
          <w:rFonts w:ascii="Times New Roman" w:hAnsi="Times New Roman" w:cs="Times New Roman"/>
          <w:b/>
        </w:rPr>
        <w:t>PODSTAWY WYKLUCZENIA</w:t>
      </w:r>
    </w:p>
    <w:p w14:paraId="0700F405"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w:t>
      </w:r>
      <w:r w:rsidRPr="00AC0D84">
        <w:rPr>
          <w:rFonts w:ascii="Times New Roman" w:hAnsi="Times New Roman" w:cs="Times New Roman"/>
        </w:rPr>
        <w:tab/>
        <w:t xml:space="preserve">Z postępowania o udzielenie zamówienia wyklucza się̨, z zastrzeżeniem art. 110 ust. 2 </w:t>
      </w:r>
      <w:proofErr w:type="spellStart"/>
      <w:r w:rsidRPr="00AC0D84">
        <w:rPr>
          <w:rFonts w:ascii="Times New Roman" w:hAnsi="Times New Roman" w:cs="Times New Roman"/>
        </w:rPr>
        <w:t>pzp</w:t>
      </w:r>
      <w:proofErr w:type="spellEnd"/>
      <w:r w:rsidRPr="00AC0D84">
        <w:rPr>
          <w:rFonts w:ascii="Times New Roman" w:hAnsi="Times New Roman" w:cs="Times New Roman"/>
        </w:rPr>
        <w:t>, Wykonawcę̨:</w:t>
      </w:r>
    </w:p>
    <w:p w14:paraId="4A9E09E1" w14:textId="77777777" w:rsidR="005B06E9" w:rsidRPr="00AC0D84" w:rsidRDefault="008D7C5E" w:rsidP="00AC0D84">
      <w:pPr>
        <w:pStyle w:val="Standard"/>
        <w:tabs>
          <w:tab w:val="left" w:pos="9923"/>
        </w:tabs>
        <w:spacing w:after="0" w:line="240" w:lineRule="auto"/>
        <w:ind w:left="851" w:hanging="567"/>
        <w:jc w:val="both"/>
        <w:rPr>
          <w:rFonts w:ascii="Times New Roman" w:hAnsi="Times New Roman" w:cs="Times New Roman"/>
        </w:rPr>
      </w:pPr>
      <w:r w:rsidRPr="00AC0D84">
        <w:rPr>
          <w:rFonts w:ascii="Times New Roman" w:hAnsi="Times New Roman" w:cs="Times New Roman"/>
        </w:rPr>
        <w:t>1.1.</w:t>
      </w:r>
      <w:r w:rsidRPr="00AC0D84">
        <w:rPr>
          <w:rFonts w:ascii="Times New Roman" w:hAnsi="Times New Roman" w:cs="Times New Roman"/>
        </w:rPr>
        <w:tab/>
        <w:t>będącego osobą fizyczną, którego prawomocnie skazano za przestępstwo:</w:t>
      </w:r>
    </w:p>
    <w:p w14:paraId="2BEDE112" w14:textId="77777777" w:rsidR="005B06E9" w:rsidRPr="00AC0D84" w:rsidRDefault="008D7C5E" w:rsidP="00AC0D84">
      <w:pPr>
        <w:pStyle w:val="Standard"/>
        <w:tabs>
          <w:tab w:val="left" w:pos="10206"/>
        </w:tabs>
        <w:spacing w:after="0" w:line="240" w:lineRule="auto"/>
        <w:ind w:left="1134" w:hanging="567"/>
        <w:jc w:val="both"/>
        <w:rPr>
          <w:rFonts w:ascii="Times New Roman" w:hAnsi="Times New Roman" w:cs="Times New Roman"/>
        </w:rPr>
      </w:pPr>
      <w:r w:rsidRPr="00AC0D84">
        <w:rPr>
          <w:rFonts w:ascii="Times New Roman" w:hAnsi="Times New Roman" w:cs="Times New Roman"/>
        </w:rPr>
        <w:t>a)</w:t>
      </w:r>
      <w:r w:rsidRPr="00AC0D84">
        <w:rPr>
          <w:rFonts w:ascii="Times New Roman" w:hAnsi="Times New Roman" w:cs="Times New Roman"/>
        </w:rPr>
        <w:tab/>
        <w:t>udziału w zorganizowanej grupie przestępczej albo związku mającym na celu popełnienie przestępstwa lub przestępstwa skarbowego, o którym mowa w art. 258 Kodeksu karnego,</w:t>
      </w:r>
    </w:p>
    <w:p w14:paraId="5FE02B55" w14:textId="77777777" w:rsidR="005B06E9" w:rsidRPr="00AC0D84" w:rsidRDefault="008D7C5E" w:rsidP="00AC0D84">
      <w:pPr>
        <w:pStyle w:val="Standard"/>
        <w:tabs>
          <w:tab w:val="left" w:pos="10206"/>
        </w:tabs>
        <w:spacing w:after="0" w:line="240" w:lineRule="auto"/>
        <w:ind w:left="1134" w:hanging="567"/>
        <w:jc w:val="both"/>
        <w:rPr>
          <w:rFonts w:ascii="Times New Roman" w:hAnsi="Times New Roman" w:cs="Times New Roman"/>
        </w:rPr>
      </w:pPr>
      <w:r w:rsidRPr="00AC0D84">
        <w:rPr>
          <w:rFonts w:ascii="Times New Roman" w:hAnsi="Times New Roman" w:cs="Times New Roman"/>
        </w:rPr>
        <w:t>b)</w:t>
      </w:r>
      <w:r w:rsidRPr="00AC0D84">
        <w:rPr>
          <w:rFonts w:ascii="Times New Roman" w:hAnsi="Times New Roman" w:cs="Times New Roman"/>
        </w:rPr>
        <w:tab/>
        <w:t>handlu ludźmi, o którym mowa w art. 189 a Kodeksu karnego,</w:t>
      </w:r>
    </w:p>
    <w:p w14:paraId="35EB33C5" w14:textId="77777777" w:rsidR="005B06E9" w:rsidRPr="00AC0D84" w:rsidRDefault="008D7C5E" w:rsidP="00AC0D84">
      <w:pPr>
        <w:pStyle w:val="Standard"/>
        <w:tabs>
          <w:tab w:val="left" w:pos="10206"/>
        </w:tabs>
        <w:spacing w:after="0" w:line="240" w:lineRule="auto"/>
        <w:ind w:left="1134" w:hanging="567"/>
        <w:jc w:val="both"/>
        <w:rPr>
          <w:rFonts w:ascii="Times New Roman" w:hAnsi="Times New Roman" w:cs="Times New Roman"/>
        </w:rPr>
      </w:pPr>
      <w:r w:rsidRPr="00AC0D84">
        <w:rPr>
          <w:rFonts w:ascii="Times New Roman" w:hAnsi="Times New Roman" w:cs="Times New Roman"/>
        </w:rPr>
        <w:t>c)</w:t>
      </w:r>
      <w:r w:rsidRPr="00AC0D84">
        <w:rPr>
          <w:rFonts w:ascii="Times New Roman" w:hAnsi="Times New Roman" w:cs="Times New Roman"/>
        </w:rPr>
        <w:tab/>
        <w:t>o którym mowa w art. 228 –230a, art. 250a Kodeksu karnego lub w art. 46 lub art. 48 ustawy z dnia 25 czerwca 2010 r. o sporcie,</w:t>
      </w:r>
    </w:p>
    <w:p w14:paraId="1B2DE8E1" w14:textId="77777777" w:rsidR="005B06E9" w:rsidRPr="00AC0D84" w:rsidRDefault="008D7C5E" w:rsidP="00AC0D84">
      <w:pPr>
        <w:pStyle w:val="Standard"/>
        <w:tabs>
          <w:tab w:val="left" w:pos="10206"/>
        </w:tabs>
        <w:spacing w:after="0" w:line="240" w:lineRule="auto"/>
        <w:ind w:left="1134" w:hanging="567"/>
        <w:jc w:val="both"/>
        <w:rPr>
          <w:rFonts w:ascii="Times New Roman" w:hAnsi="Times New Roman" w:cs="Times New Roman"/>
        </w:rPr>
      </w:pPr>
      <w:r w:rsidRPr="00AC0D84">
        <w:rPr>
          <w:rFonts w:ascii="Times New Roman" w:hAnsi="Times New Roman" w:cs="Times New Roman"/>
        </w:rPr>
        <w:t>d)</w:t>
      </w:r>
      <w:r w:rsidRPr="00AC0D84">
        <w:rPr>
          <w:rFonts w:ascii="Times New Roman" w:hAnsi="Times New Roman" w:cs="Times New Roman"/>
        </w:rPr>
        <w:tab/>
        <w:t>finansowania przestępstwa o charakterze terrorystycznym, o którym mowa w art. 165a Kodeksu karnego, lub przestępstwo udaremniania lub utrudniania stwierdzenia przestępnego pochodzenia pieniędzy lub ukrywania ich pochodzenia, o którym mowa w art. 299 Kodeksu karnego,</w:t>
      </w:r>
    </w:p>
    <w:p w14:paraId="4B4BD12F" w14:textId="77777777" w:rsidR="005B06E9" w:rsidRPr="00AC0D84" w:rsidRDefault="008D7C5E" w:rsidP="00AC0D84">
      <w:pPr>
        <w:pStyle w:val="Standard"/>
        <w:tabs>
          <w:tab w:val="left" w:pos="10206"/>
        </w:tabs>
        <w:spacing w:after="0" w:line="240" w:lineRule="auto"/>
        <w:ind w:left="1134" w:hanging="567"/>
        <w:jc w:val="both"/>
        <w:rPr>
          <w:rFonts w:ascii="Times New Roman" w:hAnsi="Times New Roman" w:cs="Times New Roman"/>
        </w:rPr>
      </w:pPr>
      <w:r w:rsidRPr="00AC0D84">
        <w:rPr>
          <w:rFonts w:ascii="Times New Roman" w:hAnsi="Times New Roman" w:cs="Times New Roman"/>
        </w:rPr>
        <w:t>e)</w:t>
      </w:r>
      <w:r w:rsidRPr="00AC0D84">
        <w:rPr>
          <w:rFonts w:ascii="Times New Roman" w:hAnsi="Times New Roman" w:cs="Times New Roman"/>
        </w:rPr>
        <w:tab/>
        <w:t>o charakterze terrorystycznym, o którym mowa w art. 115 § 20 Kodeksu karnego, lub mające na celu popełnienie tego przestępstwa,</w:t>
      </w:r>
    </w:p>
    <w:p w14:paraId="36A4E2EC" w14:textId="77777777" w:rsidR="005B06E9" w:rsidRPr="00AC0D84" w:rsidRDefault="008D7C5E" w:rsidP="00AC0D84">
      <w:pPr>
        <w:pStyle w:val="Standard"/>
        <w:tabs>
          <w:tab w:val="left" w:pos="10206"/>
        </w:tabs>
        <w:spacing w:after="0" w:line="240" w:lineRule="auto"/>
        <w:ind w:left="1134" w:hanging="567"/>
        <w:jc w:val="both"/>
        <w:rPr>
          <w:rFonts w:ascii="Times New Roman" w:hAnsi="Times New Roman" w:cs="Times New Roman"/>
        </w:rPr>
      </w:pPr>
      <w:r w:rsidRPr="00AC0D84">
        <w:rPr>
          <w:rFonts w:ascii="Times New Roman" w:hAnsi="Times New Roman" w:cs="Times New Roman"/>
        </w:rPr>
        <w:t>f)</w:t>
      </w:r>
      <w:r w:rsidRPr="00AC0D84">
        <w:rPr>
          <w:rFonts w:ascii="Times New Roman" w:hAnsi="Times New Roman" w:cs="Times New Roman"/>
        </w:rPr>
        <w:tab/>
        <w:t>pracy małoletnich cudzoziemców, o którym mowa w art. 9 ust. 2 ustawy z dnia 15 czerwca 2012 r. o skutkach powierzania wykonywania pracy cudzoziemcom przebywającym wbrew przepisom na terytorium Rzeczypospolitej Polskiej (Dz.U. poz. 769),</w:t>
      </w:r>
    </w:p>
    <w:p w14:paraId="6EA25252" w14:textId="77777777" w:rsidR="005B06E9" w:rsidRPr="00AC0D84" w:rsidRDefault="008D7C5E" w:rsidP="00AC0D84">
      <w:pPr>
        <w:pStyle w:val="Standard"/>
        <w:tabs>
          <w:tab w:val="left" w:pos="10206"/>
        </w:tabs>
        <w:spacing w:after="0" w:line="240" w:lineRule="auto"/>
        <w:ind w:left="1134" w:hanging="567"/>
        <w:jc w:val="both"/>
        <w:rPr>
          <w:rFonts w:ascii="Times New Roman" w:hAnsi="Times New Roman" w:cs="Times New Roman"/>
        </w:rPr>
      </w:pPr>
      <w:r w:rsidRPr="00AC0D84">
        <w:rPr>
          <w:rFonts w:ascii="Times New Roman" w:hAnsi="Times New Roman" w:cs="Times New Roman"/>
        </w:rPr>
        <w:t>g)</w:t>
      </w:r>
      <w:r w:rsidRPr="00AC0D84">
        <w:rPr>
          <w:rFonts w:ascii="Times New Roman" w:hAnsi="Times New Roman" w:cs="Times New Roman"/>
        </w:rPr>
        <w:tab/>
        <w:t>przeciwko obrotowi gospodarczemu, o których mowa w art.296–307 Kodeksu karnego, przestępstwo oszustwa, o którym mowa w art. 286 Kodeksu karnego, przestępstwo przeciwko wiarygodności dokumentów, o których mowa w art.270–277 d Kodeksu karnego, lub przestępstwo skarbowe,</w:t>
      </w:r>
    </w:p>
    <w:p w14:paraId="643D04C7" w14:textId="77777777" w:rsidR="005B06E9" w:rsidRPr="00AC0D84" w:rsidRDefault="008D7C5E" w:rsidP="00AC0D84">
      <w:pPr>
        <w:pStyle w:val="Standard"/>
        <w:tabs>
          <w:tab w:val="left" w:pos="10206"/>
        </w:tabs>
        <w:spacing w:after="0" w:line="240" w:lineRule="auto"/>
        <w:ind w:left="1134" w:hanging="567"/>
        <w:jc w:val="both"/>
        <w:rPr>
          <w:rFonts w:ascii="Times New Roman" w:hAnsi="Times New Roman" w:cs="Times New Roman"/>
        </w:rPr>
      </w:pPr>
      <w:r w:rsidRPr="00AC0D84">
        <w:rPr>
          <w:rFonts w:ascii="Times New Roman" w:hAnsi="Times New Roman" w:cs="Times New Roman"/>
        </w:rPr>
        <w:t>h)</w:t>
      </w:r>
      <w:r w:rsidRPr="00AC0D84">
        <w:rPr>
          <w:rFonts w:ascii="Times New Roman" w:hAnsi="Times New Roman" w:cs="Times New Roman"/>
        </w:rPr>
        <w:tab/>
        <w:t>o którym mowa w art. 9 ust. 1 i 3 lub art. 10 ustawy z dnia 15 czerwca 2012 r. o skutkach powierzania wykonywania pracy cudzoziemcom przebywającym wbrew przepisom na terytorium Rzeczypospolitej Polskiej – lub za odpowiedni czyn zabroniony określony w przepisach prawa obcego;</w:t>
      </w:r>
    </w:p>
    <w:p w14:paraId="13ED4334" w14:textId="77777777" w:rsidR="005B06E9" w:rsidRPr="00AC0D84" w:rsidRDefault="008D7C5E" w:rsidP="00AC0D84">
      <w:pPr>
        <w:pStyle w:val="Standard"/>
        <w:tabs>
          <w:tab w:val="left" w:pos="9923"/>
        </w:tabs>
        <w:spacing w:after="0" w:line="240" w:lineRule="auto"/>
        <w:ind w:left="851" w:hanging="567"/>
        <w:jc w:val="both"/>
        <w:rPr>
          <w:rFonts w:ascii="Times New Roman" w:hAnsi="Times New Roman" w:cs="Times New Roman"/>
        </w:rPr>
      </w:pPr>
      <w:r w:rsidRPr="00AC0D84">
        <w:rPr>
          <w:rFonts w:ascii="Times New Roman" w:hAnsi="Times New Roman" w:cs="Times New Roman"/>
        </w:rPr>
        <w:t>1.2.</w:t>
      </w:r>
      <w:r w:rsidRPr="00AC0D84">
        <w:rPr>
          <w:rFonts w:ascii="Times New Roman" w:hAnsi="Times New Roman" w:cs="Times New Roman"/>
        </w:rPr>
        <w:tab/>
        <w:t>jeżeli urzędującego członka jego organu zarządzającego lub nadzorczego, wspólnika spółki w spółce jawnej lub partnerskiej albo komplementariusza w spółce komandytowej lub komandytowo-akcyjnej lub prokurenta prawomocnie skazano za przestępstwo, o którym mowa w pkt1.1;</w:t>
      </w:r>
    </w:p>
    <w:p w14:paraId="1037CD81" w14:textId="77777777" w:rsidR="005B06E9" w:rsidRPr="00AC0D84" w:rsidRDefault="008D7C5E" w:rsidP="00AC0D84">
      <w:pPr>
        <w:pStyle w:val="Standard"/>
        <w:tabs>
          <w:tab w:val="left" w:pos="9923"/>
        </w:tabs>
        <w:spacing w:after="0" w:line="240" w:lineRule="auto"/>
        <w:ind w:left="851" w:hanging="567"/>
        <w:jc w:val="both"/>
        <w:rPr>
          <w:rFonts w:ascii="Times New Roman" w:hAnsi="Times New Roman" w:cs="Times New Roman"/>
        </w:rPr>
      </w:pPr>
      <w:r w:rsidRPr="00AC0D84">
        <w:rPr>
          <w:rFonts w:ascii="Times New Roman" w:hAnsi="Times New Roman" w:cs="Times New Roman"/>
        </w:rPr>
        <w:t>1.3.</w:t>
      </w:r>
      <w:r w:rsidRPr="00AC0D84">
        <w:rPr>
          <w:rFonts w:ascii="Times New Roman" w:hAnsi="Times New Roman" w:cs="Times New Roman"/>
        </w:rPr>
        <w:tab/>
        <w:t xml:space="preserve">wobec którego wydano prawomocny wyrok sądu lub ostateczną decyzję administracyjną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t>
      </w:r>
      <w:proofErr w:type="spellStart"/>
      <w:r w:rsidRPr="00AC0D84">
        <w:rPr>
          <w:rFonts w:ascii="Times New Roman" w:hAnsi="Times New Roman" w:cs="Times New Roman"/>
        </w:rPr>
        <w:t>wiążące</w:t>
      </w:r>
      <w:proofErr w:type="spellEnd"/>
      <w:r w:rsidRPr="00AC0D84">
        <w:rPr>
          <w:rFonts w:ascii="Times New Roman" w:hAnsi="Times New Roman" w:cs="Times New Roman"/>
        </w:rPr>
        <w:t xml:space="preserve"> porozumienie w sprawie spłaty tych należności;</w:t>
      </w:r>
    </w:p>
    <w:p w14:paraId="47D37666" w14:textId="77777777" w:rsidR="005B06E9" w:rsidRPr="00AC0D84" w:rsidRDefault="008D7C5E" w:rsidP="00AC0D84">
      <w:pPr>
        <w:pStyle w:val="Standard"/>
        <w:tabs>
          <w:tab w:val="left" w:pos="9923"/>
        </w:tabs>
        <w:spacing w:after="0" w:line="240" w:lineRule="auto"/>
        <w:ind w:left="851" w:hanging="567"/>
        <w:jc w:val="both"/>
        <w:rPr>
          <w:rFonts w:ascii="Times New Roman" w:hAnsi="Times New Roman" w:cs="Times New Roman"/>
        </w:rPr>
      </w:pPr>
      <w:r w:rsidRPr="00AC0D84">
        <w:rPr>
          <w:rFonts w:ascii="Times New Roman" w:hAnsi="Times New Roman" w:cs="Times New Roman"/>
        </w:rPr>
        <w:t>1.4.</w:t>
      </w:r>
      <w:r w:rsidRPr="00AC0D84">
        <w:rPr>
          <w:rFonts w:ascii="Times New Roman" w:hAnsi="Times New Roman" w:cs="Times New Roman"/>
        </w:rPr>
        <w:tab/>
        <w:t>wobec którego orzeczono zakaz ubiegania  się̨ o zamówienia publiczne;</w:t>
      </w:r>
    </w:p>
    <w:p w14:paraId="16720B29" w14:textId="14256F6C" w:rsidR="005B06E9" w:rsidRPr="00AC0D84" w:rsidRDefault="008D7C5E" w:rsidP="00AC0D84">
      <w:pPr>
        <w:pStyle w:val="Standard"/>
        <w:tabs>
          <w:tab w:val="left" w:pos="9923"/>
        </w:tabs>
        <w:spacing w:after="0" w:line="240" w:lineRule="auto"/>
        <w:ind w:left="851" w:hanging="567"/>
        <w:jc w:val="both"/>
        <w:rPr>
          <w:rFonts w:ascii="Times New Roman" w:hAnsi="Times New Roman" w:cs="Times New Roman"/>
        </w:rPr>
      </w:pPr>
      <w:r w:rsidRPr="00AC0D84">
        <w:rPr>
          <w:rFonts w:ascii="Times New Roman" w:hAnsi="Times New Roman" w:cs="Times New Roman"/>
        </w:rPr>
        <w:t>1.5.</w:t>
      </w:r>
      <w:r w:rsidRPr="00AC0D84">
        <w:rPr>
          <w:rFonts w:ascii="Times New Roman" w:hAnsi="Times New Roman" w:cs="Times New Roman"/>
        </w:rPr>
        <w:tab/>
        <w:t xml:space="preserve">jeżeli Zamawiający może stwierdzić, na podstawie wiarygodnych przesłanek, </w:t>
      </w:r>
      <w:r w:rsidR="000F56C2" w:rsidRPr="00AC0D84">
        <w:rPr>
          <w:rFonts w:ascii="Times New Roman" w:hAnsi="Times New Roman" w:cs="Times New Roman"/>
        </w:rPr>
        <w:t>że</w:t>
      </w:r>
      <w:r w:rsidRPr="00AC0D84">
        <w:rPr>
          <w:rFonts w:ascii="Times New Roman" w:hAnsi="Times New Roman" w:cs="Times New Roman"/>
        </w:rPr>
        <w:t xml:space="preserve"> Wykonawca zawarł z innymi Wykonawcami porozumienie mające na celu zakłócenie konkurencji, w szczególności jeżeli należąc do tej samej grupy kapitałowej w rozumieniu ustawy z  dnia 16 lutego 2007 r. o ochronie konkurencji i konsumentów, złożyli odrębne oferty, oferty częściowe lub wnioski o dopuszczenie do udziału w postępowaniu, chyba że wykażą̨, że przygotowali te oferty lub wnioski niezależnie od siebie;</w:t>
      </w:r>
    </w:p>
    <w:p w14:paraId="4789FCB2" w14:textId="41BF4403" w:rsidR="005B06E9" w:rsidRPr="00AC0D84" w:rsidRDefault="008D7C5E" w:rsidP="00AC0D84">
      <w:pPr>
        <w:pStyle w:val="Standard"/>
        <w:tabs>
          <w:tab w:val="left" w:pos="9923"/>
        </w:tabs>
        <w:spacing w:after="0" w:line="240" w:lineRule="auto"/>
        <w:ind w:left="851" w:hanging="567"/>
        <w:jc w:val="both"/>
        <w:rPr>
          <w:rFonts w:ascii="Times New Roman" w:hAnsi="Times New Roman" w:cs="Times New Roman"/>
        </w:rPr>
      </w:pPr>
      <w:r w:rsidRPr="00AC0D84">
        <w:rPr>
          <w:rFonts w:ascii="Times New Roman" w:hAnsi="Times New Roman" w:cs="Times New Roman"/>
        </w:rPr>
        <w:lastRenderedPageBreak/>
        <w:t>1.6.</w:t>
      </w:r>
      <w:r w:rsidRPr="00AC0D84">
        <w:rPr>
          <w:rFonts w:ascii="Times New Roman" w:hAnsi="Times New Roman" w:cs="Times New Roman"/>
        </w:rPr>
        <w:tab/>
        <w:t xml:space="preserve">jeżeli, w przypadkach, o których mowa w art. 85 ust. 1 </w:t>
      </w:r>
      <w:proofErr w:type="spellStart"/>
      <w:r w:rsidRPr="00AC0D84">
        <w:rPr>
          <w:rFonts w:ascii="Times New Roman" w:hAnsi="Times New Roman" w:cs="Times New Roman"/>
        </w:rPr>
        <w:t>pzp</w:t>
      </w:r>
      <w:proofErr w:type="spellEnd"/>
      <w:r w:rsidRPr="00AC0D84">
        <w:rPr>
          <w:rFonts w:ascii="Times New Roman" w:hAnsi="Times New Roman" w:cs="Times New Roman"/>
        </w:rPr>
        <w:t xml:space="preserve">, doszło do zakłócenia konkurencji wynikającego z wcześniejszego zaangażowania tego Wykonawcy lub podmiotu, który należy z wykonawcą do tej samej grupy kapitałowej w rozumieniu ustawy z dnia 16 lutego 2007 r. o ochronie konkurencji i konsumentów, chyba że spowodowane tym zakłócenie konkurencji może </w:t>
      </w:r>
      <w:proofErr w:type="spellStart"/>
      <w:r w:rsidRPr="00AC0D84">
        <w:rPr>
          <w:rFonts w:ascii="Times New Roman" w:hAnsi="Times New Roman" w:cs="Times New Roman"/>
        </w:rPr>
        <w:t>byc</w:t>
      </w:r>
      <w:proofErr w:type="spellEnd"/>
      <w:r w:rsidRPr="00AC0D84">
        <w:rPr>
          <w:rFonts w:ascii="Times New Roman" w:hAnsi="Times New Roman" w:cs="Times New Roman"/>
        </w:rPr>
        <w:t>́ wyeliminowane w inny sposób niż</w:t>
      </w:r>
      <w:r w:rsidR="002600FD" w:rsidRPr="00AC0D84">
        <w:rPr>
          <w:rFonts w:ascii="Times New Roman" w:hAnsi="Times New Roman" w:cs="Times New Roman"/>
        </w:rPr>
        <w:t xml:space="preserve"> </w:t>
      </w:r>
      <w:r w:rsidRPr="00AC0D84">
        <w:rPr>
          <w:rFonts w:ascii="Times New Roman" w:hAnsi="Times New Roman" w:cs="Times New Roman"/>
        </w:rPr>
        <w:t>przez wykluczenie Wykonawcy z udziału w postępowaniu o udzielenie zamówienia.</w:t>
      </w:r>
    </w:p>
    <w:p w14:paraId="13B013DB" w14:textId="79FEE1BA"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2.</w:t>
      </w:r>
      <w:r w:rsidRPr="00AC0D84">
        <w:rPr>
          <w:rFonts w:ascii="Times New Roman" w:hAnsi="Times New Roman" w:cs="Times New Roman"/>
        </w:rPr>
        <w:tab/>
        <w:t>Wykonawca może zostać wykluczony przez Zamawiającego na każdym etapie postępowania</w:t>
      </w:r>
      <w:r w:rsidR="003C00BB" w:rsidRPr="00AC0D84">
        <w:rPr>
          <w:rFonts w:ascii="Times New Roman" w:hAnsi="Times New Roman" w:cs="Times New Roman"/>
        </w:rPr>
        <w:br/>
      </w:r>
      <w:r w:rsidRPr="00AC0D84">
        <w:rPr>
          <w:rFonts w:ascii="Times New Roman" w:hAnsi="Times New Roman" w:cs="Times New Roman"/>
        </w:rPr>
        <w:t>o udzielenie zamówienia.</w:t>
      </w:r>
    </w:p>
    <w:p w14:paraId="64F66E35" w14:textId="77777777" w:rsidR="005B06E9" w:rsidRPr="00AC0D84" w:rsidRDefault="005B06E9" w:rsidP="00AC0D84">
      <w:pPr>
        <w:pStyle w:val="Standard"/>
        <w:tabs>
          <w:tab w:val="left" w:pos="9498"/>
        </w:tabs>
        <w:spacing w:after="0" w:line="240" w:lineRule="auto"/>
        <w:ind w:left="426" w:hanging="426"/>
        <w:jc w:val="both"/>
        <w:rPr>
          <w:rFonts w:ascii="Times New Roman" w:hAnsi="Times New Roman" w:cs="Times New Roman"/>
        </w:rPr>
      </w:pPr>
    </w:p>
    <w:p w14:paraId="5CEEC331"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XV</w:t>
      </w:r>
      <w:r w:rsidRPr="00AC0D84">
        <w:rPr>
          <w:rFonts w:ascii="Times New Roman" w:hAnsi="Times New Roman" w:cs="Times New Roman"/>
          <w:b/>
        </w:rPr>
        <w:tab/>
        <w:t>WARUNKI UDZIAŁU W POSTĘPOWANIU</w:t>
      </w:r>
    </w:p>
    <w:p w14:paraId="383C63E6" w14:textId="0674B72B" w:rsidR="00EF0F54" w:rsidRPr="00EF0F54" w:rsidRDefault="00EF0F54" w:rsidP="00EF0F54">
      <w:pPr>
        <w:pStyle w:val="Akapitzlist"/>
        <w:numPr>
          <w:ilvl w:val="0"/>
          <w:numId w:val="25"/>
        </w:numPr>
        <w:tabs>
          <w:tab w:val="left" w:pos="9498"/>
        </w:tabs>
        <w:spacing w:after="0" w:line="240" w:lineRule="auto"/>
        <w:jc w:val="both"/>
        <w:rPr>
          <w:rFonts w:ascii="Times New Roman" w:hAnsi="Times New Roman" w:cs="Times New Roman"/>
        </w:rPr>
      </w:pPr>
      <w:r w:rsidRPr="00EF0F54">
        <w:rPr>
          <w:rFonts w:ascii="Times New Roman" w:hAnsi="Times New Roman" w:cs="Times New Roman"/>
        </w:rPr>
        <w:t xml:space="preserve">O udzielenie zamówienia mogą ubiegać się Wykonawcy, którzy spełniają warunki udziału </w:t>
      </w:r>
      <w:r w:rsidR="000F56C2">
        <w:rPr>
          <w:rFonts w:ascii="Times New Roman" w:hAnsi="Times New Roman" w:cs="Times New Roman"/>
        </w:rPr>
        <w:br/>
      </w:r>
      <w:r w:rsidRPr="00EF0F54">
        <w:rPr>
          <w:rFonts w:ascii="Times New Roman" w:hAnsi="Times New Roman" w:cs="Times New Roman"/>
        </w:rPr>
        <w:t>w postępowaniu dotyczące:</w:t>
      </w:r>
    </w:p>
    <w:p w14:paraId="7FD1367B" w14:textId="400BB8C1" w:rsidR="00EF0F54" w:rsidRDefault="00EF0F54" w:rsidP="009129CF">
      <w:pPr>
        <w:pStyle w:val="Akapitzlist"/>
        <w:numPr>
          <w:ilvl w:val="0"/>
          <w:numId w:val="98"/>
        </w:numPr>
        <w:tabs>
          <w:tab w:val="left" w:pos="9498"/>
        </w:tabs>
        <w:spacing w:after="0" w:line="240" w:lineRule="auto"/>
        <w:jc w:val="both"/>
        <w:rPr>
          <w:rFonts w:ascii="Times New Roman" w:hAnsi="Times New Roman" w:cs="Times New Roman"/>
        </w:rPr>
      </w:pPr>
      <w:r w:rsidRPr="00EF0F54">
        <w:rPr>
          <w:rFonts w:ascii="Times New Roman" w:hAnsi="Times New Roman" w:cs="Times New Roman"/>
        </w:rPr>
        <w:t>zdolności do występowania w obrocie gospodarczym: Zamawiający nie stawia warunku w powyższym zakresie.</w:t>
      </w:r>
    </w:p>
    <w:p w14:paraId="18241B46" w14:textId="77777777" w:rsidR="00EF0F54" w:rsidRDefault="00EF0F54" w:rsidP="009129CF">
      <w:pPr>
        <w:pStyle w:val="Akapitzlist"/>
        <w:numPr>
          <w:ilvl w:val="0"/>
          <w:numId w:val="98"/>
        </w:numPr>
        <w:tabs>
          <w:tab w:val="left" w:pos="9498"/>
        </w:tabs>
        <w:spacing w:after="0" w:line="240" w:lineRule="auto"/>
        <w:jc w:val="both"/>
        <w:rPr>
          <w:rFonts w:ascii="Times New Roman" w:hAnsi="Times New Roman" w:cs="Times New Roman"/>
        </w:rPr>
      </w:pPr>
      <w:r w:rsidRPr="00EF0F54">
        <w:rPr>
          <w:rFonts w:ascii="Times New Roman" w:hAnsi="Times New Roman" w:cs="Times New Roman"/>
        </w:rPr>
        <w:t>uprawnień do prowadzenia określonej działalności gospodarczej lub zawodowej, o ile wynika to z odrębnych przepisów: Zamawiający nie stawia warunku w powyższym zakresie.</w:t>
      </w:r>
    </w:p>
    <w:p w14:paraId="3C371962" w14:textId="77777777" w:rsidR="00EF0F54" w:rsidRDefault="00EF0F54" w:rsidP="009129CF">
      <w:pPr>
        <w:pStyle w:val="Akapitzlist"/>
        <w:numPr>
          <w:ilvl w:val="0"/>
          <w:numId w:val="98"/>
        </w:numPr>
        <w:tabs>
          <w:tab w:val="left" w:pos="9498"/>
        </w:tabs>
        <w:spacing w:after="0" w:line="240" w:lineRule="auto"/>
        <w:jc w:val="both"/>
        <w:rPr>
          <w:rFonts w:ascii="Times New Roman" w:hAnsi="Times New Roman" w:cs="Times New Roman"/>
        </w:rPr>
      </w:pPr>
      <w:r w:rsidRPr="00EF0F54">
        <w:rPr>
          <w:rFonts w:ascii="Times New Roman" w:hAnsi="Times New Roman" w:cs="Times New Roman"/>
        </w:rPr>
        <w:t>sytuacji ekonomicznej lub finansowej: Zamawiający nie stawia warunku w powyższym zakresie.</w:t>
      </w:r>
    </w:p>
    <w:p w14:paraId="28D58CFC" w14:textId="77777777" w:rsidR="00EF0F54" w:rsidRPr="00EF0F54" w:rsidRDefault="00EF0F54" w:rsidP="009129CF">
      <w:pPr>
        <w:pStyle w:val="Akapitzlist"/>
        <w:numPr>
          <w:ilvl w:val="0"/>
          <w:numId w:val="98"/>
        </w:numPr>
        <w:tabs>
          <w:tab w:val="left" w:pos="9498"/>
        </w:tabs>
        <w:spacing w:after="0" w:line="240" w:lineRule="auto"/>
        <w:jc w:val="both"/>
        <w:rPr>
          <w:rFonts w:ascii="Times New Roman" w:hAnsi="Times New Roman" w:cs="Times New Roman"/>
        </w:rPr>
      </w:pPr>
      <w:r w:rsidRPr="00EF0F54">
        <w:rPr>
          <w:rFonts w:ascii="Times New Roman" w:hAnsi="Times New Roman" w:cs="Times New Roman"/>
        </w:rPr>
        <w:t>zdolności technicznej lub zawodowej:</w:t>
      </w:r>
    </w:p>
    <w:p w14:paraId="0866E77B" w14:textId="1FFEF4DD" w:rsidR="00C1041E" w:rsidRPr="00C1041E" w:rsidRDefault="00EF0F54" w:rsidP="00C1041E">
      <w:pPr>
        <w:autoSpaceDE w:val="0"/>
        <w:adjustRightInd w:val="0"/>
        <w:spacing w:before="101" w:after="0" w:line="240" w:lineRule="exact"/>
        <w:ind w:left="730"/>
        <w:jc w:val="both"/>
        <w:rPr>
          <w:rFonts w:ascii="Times New Roman" w:eastAsia="Times New Roman" w:hAnsi="Times New Roman" w:cs="Times New Roman"/>
          <w:color w:val="000000"/>
          <w:lang w:eastAsia="pl-PL"/>
        </w:rPr>
      </w:pPr>
      <w:r>
        <w:rPr>
          <w:rFonts w:ascii="Times New Roman" w:hAnsi="Times New Roman" w:cs="Times New Roman"/>
        </w:rPr>
        <w:t xml:space="preserve">      </w:t>
      </w:r>
      <w:r w:rsidRPr="00EF0F54">
        <w:rPr>
          <w:rFonts w:ascii="Times New Roman" w:hAnsi="Times New Roman" w:cs="Times New Roman"/>
        </w:rPr>
        <w:t>a) Wykonawca spełni warunek, jeżeli wykaże, że w okresie ostatnich 5 lat przed upływem terminu składania ofert, a jeżeli okres prowadzenia działalności jest krótszy - w t</w:t>
      </w:r>
      <w:r w:rsidR="00C1041E">
        <w:rPr>
          <w:rFonts w:ascii="Times New Roman" w:hAnsi="Times New Roman" w:cs="Times New Roman"/>
        </w:rPr>
        <w:t>ym okresie, wykonał należycie</w:t>
      </w:r>
      <w:r w:rsidRPr="00EF0F54">
        <w:rPr>
          <w:rFonts w:ascii="Times New Roman" w:hAnsi="Times New Roman" w:cs="Times New Roman"/>
        </w:rPr>
        <w:t xml:space="preserve"> </w:t>
      </w:r>
      <w:r w:rsidR="00C1041E" w:rsidRPr="00C1041E">
        <w:rPr>
          <w:rFonts w:ascii="Times New Roman" w:eastAsia="Times New Roman" w:hAnsi="Times New Roman" w:cs="Times New Roman"/>
          <w:b/>
          <w:bCs/>
          <w:color w:val="000000"/>
          <w:lang w:eastAsia="pl-PL"/>
        </w:rPr>
        <w:t xml:space="preserve">minimum 2 roboty budowlane odpowiadające swoim rodzajem przedmiotowi zamówienia, </w:t>
      </w:r>
      <w:r w:rsidR="00723E89">
        <w:rPr>
          <w:rFonts w:ascii="Times New Roman" w:eastAsia="Times New Roman" w:hAnsi="Times New Roman" w:cs="Times New Roman"/>
          <w:color w:val="000000"/>
          <w:lang w:eastAsia="pl-PL"/>
        </w:rPr>
        <w:t xml:space="preserve">każda o wartości minimum </w:t>
      </w:r>
      <w:r w:rsidR="00723E89" w:rsidRPr="000F56C2">
        <w:rPr>
          <w:rFonts w:ascii="Times New Roman" w:eastAsia="Times New Roman" w:hAnsi="Times New Roman" w:cs="Times New Roman"/>
          <w:b/>
          <w:color w:val="000000"/>
          <w:lang w:eastAsia="pl-PL"/>
        </w:rPr>
        <w:t>5</w:t>
      </w:r>
      <w:r w:rsidR="00C1041E" w:rsidRPr="000F56C2">
        <w:rPr>
          <w:rFonts w:ascii="Times New Roman" w:eastAsia="Times New Roman" w:hAnsi="Times New Roman" w:cs="Times New Roman"/>
          <w:b/>
          <w:color w:val="000000"/>
          <w:lang w:eastAsia="pl-PL"/>
        </w:rPr>
        <w:t>0 000 złotych netto</w:t>
      </w:r>
      <w:r w:rsidR="00C1041E" w:rsidRPr="00C1041E">
        <w:rPr>
          <w:rFonts w:ascii="Times New Roman" w:eastAsia="Times New Roman" w:hAnsi="Times New Roman" w:cs="Times New Roman"/>
          <w:color w:val="000000"/>
          <w:lang w:eastAsia="pl-PL"/>
        </w:rPr>
        <w:t>.</w:t>
      </w:r>
    </w:p>
    <w:p w14:paraId="7C354D0D" w14:textId="77777777" w:rsidR="00C1041E" w:rsidRPr="00C1041E" w:rsidRDefault="00C1041E" w:rsidP="00C1041E">
      <w:pPr>
        <w:autoSpaceDE w:val="0"/>
        <w:adjustRightInd w:val="0"/>
        <w:spacing w:before="144" w:after="0" w:line="240" w:lineRule="auto"/>
        <w:ind w:left="720"/>
        <w:rPr>
          <w:rFonts w:ascii="Times New Roman" w:eastAsia="Times New Roman" w:hAnsi="Times New Roman" w:cs="Times New Roman"/>
          <w:b/>
          <w:bCs/>
          <w:color w:val="000000"/>
          <w:lang w:eastAsia="pl-PL"/>
        </w:rPr>
      </w:pPr>
      <w:r w:rsidRPr="00C1041E">
        <w:rPr>
          <w:rFonts w:ascii="Times New Roman" w:eastAsia="Times New Roman" w:hAnsi="Times New Roman" w:cs="Times New Roman"/>
          <w:b/>
          <w:bCs/>
          <w:color w:val="000000"/>
          <w:lang w:eastAsia="pl-PL"/>
        </w:rPr>
        <w:t>Za robotę budowlaną odpowiadającą swoim rodzajem przedmiotowi zamówienia,</w:t>
      </w:r>
    </w:p>
    <w:p w14:paraId="23D9D7FF" w14:textId="77777777" w:rsidR="00C1041E" w:rsidRPr="00C1041E" w:rsidRDefault="00C1041E" w:rsidP="00C1041E">
      <w:pPr>
        <w:autoSpaceDE w:val="0"/>
        <w:adjustRightInd w:val="0"/>
        <w:spacing w:before="5" w:after="0" w:line="240" w:lineRule="exact"/>
        <w:ind w:left="720"/>
        <w:jc w:val="both"/>
        <w:rPr>
          <w:rFonts w:ascii="Times New Roman" w:eastAsia="Times New Roman" w:hAnsi="Times New Roman" w:cs="Times New Roman"/>
          <w:color w:val="000000"/>
          <w:lang w:eastAsia="pl-PL"/>
        </w:rPr>
      </w:pPr>
      <w:r w:rsidRPr="00C1041E">
        <w:rPr>
          <w:rFonts w:ascii="Times New Roman" w:eastAsia="Times New Roman" w:hAnsi="Times New Roman" w:cs="Times New Roman"/>
          <w:color w:val="000000"/>
          <w:lang w:eastAsia="pl-PL"/>
        </w:rPr>
        <w:t>zamawiający uzna robotę budowlaną wykonaną w obiektach budownictwa kubaturowego, w zakresie ich budowy, przebudowy lub remontu.</w:t>
      </w:r>
    </w:p>
    <w:p w14:paraId="28C00013" w14:textId="77777777" w:rsidR="00EF0F54" w:rsidRPr="00C1041E" w:rsidRDefault="00EF0F54" w:rsidP="00C1041E">
      <w:pPr>
        <w:tabs>
          <w:tab w:val="left" w:pos="9498"/>
        </w:tabs>
        <w:spacing w:after="0" w:line="240" w:lineRule="auto"/>
        <w:jc w:val="both"/>
        <w:rPr>
          <w:rFonts w:ascii="Times New Roman" w:hAnsi="Times New Roman" w:cs="Times New Roman"/>
        </w:rPr>
      </w:pPr>
    </w:p>
    <w:p w14:paraId="68CF9C8F" w14:textId="77777777" w:rsidR="00EF0F54" w:rsidRPr="00EF0F54" w:rsidRDefault="00EF0F54" w:rsidP="00EF0F54">
      <w:pPr>
        <w:pStyle w:val="Akapitzlist"/>
        <w:tabs>
          <w:tab w:val="left" w:pos="9498"/>
        </w:tabs>
        <w:spacing w:after="0" w:line="240" w:lineRule="auto"/>
        <w:jc w:val="both"/>
        <w:rPr>
          <w:rFonts w:ascii="Times New Roman" w:hAnsi="Times New Roman" w:cs="Times New Roman"/>
        </w:rPr>
      </w:pPr>
      <w:r w:rsidRPr="00EF0F54">
        <w:rPr>
          <w:rFonts w:ascii="Times New Roman" w:hAnsi="Times New Roman" w:cs="Times New Roman"/>
        </w:rPr>
        <w:t>Uwagi:</w:t>
      </w:r>
    </w:p>
    <w:p w14:paraId="7FB61AF9" w14:textId="77777777" w:rsidR="00EF0F54" w:rsidRPr="00EF0F54" w:rsidRDefault="00EF0F54" w:rsidP="00EF0F54">
      <w:pPr>
        <w:pStyle w:val="Akapitzlist"/>
        <w:tabs>
          <w:tab w:val="left" w:pos="9498"/>
        </w:tabs>
        <w:spacing w:after="0" w:line="240" w:lineRule="auto"/>
        <w:jc w:val="both"/>
        <w:rPr>
          <w:rFonts w:ascii="Times New Roman" w:hAnsi="Times New Roman" w:cs="Times New Roman"/>
        </w:rPr>
      </w:pPr>
      <w:r w:rsidRPr="00EF0F54">
        <w:rPr>
          <w:rFonts w:ascii="Times New Roman" w:hAnsi="Times New Roman" w:cs="Times New Roman"/>
        </w:rPr>
        <w:t xml:space="preserve">W przypadku oferty składanej wspólnie przez wykonawców oraz w przypadku polegania na zasobach innego podmiotu na zasadach określonych w art. 118 ustawy </w:t>
      </w:r>
      <w:proofErr w:type="spellStart"/>
      <w:r w:rsidRPr="00EF0F54">
        <w:rPr>
          <w:rFonts w:ascii="Times New Roman" w:hAnsi="Times New Roman" w:cs="Times New Roman"/>
        </w:rPr>
        <w:t>Pzp</w:t>
      </w:r>
      <w:proofErr w:type="spellEnd"/>
      <w:r w:rsidRPr="00EF0F54">
        <w:rPr>
          <w:rFonts w:ascii="Times New Roman" w:hAnsi="Times New Roman" w:cs="Times New Roman"/>
        </w:rPr>
        <w:t xml:space="preserve">, warunek dotyczący zdolności technicznej lub zawodowej, o którym mowa w pkt 4 lit. a nie podlega sumowaniu - oznacza to, że albo Wykonawca składający ofertę wykaże się realizacją wszystkich robót, albo jeden z uczestników konsorcjum wykaże się realizacją wymaganych robót, albo w sytuacji gdy Wykonawca, który nie ma wymaganego doświadczenia, polega na zasobach innego podmiotu na zasadach określonych w art. 118 ustawy </w:t>
      </w:r>
      <w:proofErr w:type="spellStart"/>
      <w:r w:rsidRPr="00EF0F54">
        <w:rPr>
          <w:rFonts w:ascii="Times New Roman" w:hAnsi="Times New Roman" w:cs="Times New Roman"/>
        </w:rPr>
        <w:t>Pzp</w:t>
      </w:r>
      <w:proofErr w:type="spellEnd"/>
      <w:r w:rsidRPr="00EF0F54">
        <w:rPr>
          <w:rFonts w:ascii="Times New Roman" w:hAnsi="Times New Roman" w:cs="Times New Roman"/>
        </w:rPr>
        <w:t xml:space="preserve"> - podmiot ten musi wykazać zrealizowanie wymaganych robót.</w:t>
      </w:r>
    </w:p>
    <w:p w14:paraId="05DE8B29" w14:textId="77777777" w:rsidR="00EF0F54" w:rsidRPr="00EF0F54" w:rsidRDefault="00EF0F54" w:rsidP="00EF0F54">
      <w:pPr>
        <w:pStyle w:val="Style8"/>
        <w:widowControl/>
        <w:ind w:left="1445"/>
        <w:rPr>
          <w:rStyle w:val="FontStyle45"/>
          <w:rFonts w:ascii="Times New Roman" w:hAnsi="Times New Roman" w:cs="Times New Roman"/>
          <w:sz w:val="22"/>
          <w:szCs w:val="22"/>
        </w:rPr>
      </w:pPr>
      <w:r w:rsidRPr="00EF0F54">
        <w:rPr>
          <w:rStyle w:val="FontStyle45"/>
          <w:rFonts w:ascii="Times New Roman" w:hAnsi="Times New Roman" w:cs="Times New Roman"/>
          <w:sz w:val="22"/>
          <w:szCs w:val="22"/>
        </w:rPr>
        <w:t>b) Wykonawca spełni warunek jeżeli wykaże, że dysponuje wykwalifikowanymi os</w:t>
      </w:r>
      <w:r w:rsidRPr="00EF0F54">
        <w:rPr>
          <w:rStyle w:val="FontStyle45"/>
          <w:rFonts w:ascii="Times New Roman" w:hAnsi="Times New Roman" w:cs="Times New Roman"/>
          <w:sz w:val="22"/>
          <w:szCs w:val="22"/>
        </w:rPr>
        <w:t>o</w:t>
      </w:r>
      <w:r w:rsidRPr="00EF0F54">
        <w:rPr>
          <w:rStyle w:val="FontStyle45"/>
          <w:rFonts w:ascii="Times New Roman" w:hAnsi="Times New Roman" w:cs="Times New Roman"/>
          <w:sz w:val="22"/>
          <w:szCs w:val="22"/>
        </w:rPr>
        <w:t>bami, które zostaną skierowane do realizacji zamówienia, tj.:</w:t>
      </w:r>
    </w:p>
    <w:p w14:paraId="1EBF4BC1" w14:textId="054BEE7A" w:rsidR="00EF0F54" w:rsidRPr="00723E89" w:rsidRDefault="00EF0F54" w:rsidP="00723E89">
      <w:pPr>
        <w:pStyle w:val="Style20"/>
        <w:widowControl/>
        <w:numPr>
          <w:ilvl w:val="0"/>
          <w:numId w:val="99"/>
        </w:numPr>
        <w:tabs>
          <w:tab w:val="left" w:pos="2261"/>
        </w:tabs>
        <w:spacing w:before="5" w:line="254" w:lineRule="exact"/>
        <w:ind w:left="2261"/>
        <w:rPr>
          <w:rFonts w:ascii="Times New Roman" w:hAnsi="Times New Roman" w:cs="Times New Roman"/>
          <w:b/>
          <w:bCs/>
          <w:color w:val="000000"/>
          <w:sz w:val="22"/>
          <w:szCs w:val="22"/>
        </w:rPr>
      </w:pPr>
      <w:r w:rsidRPr="00EF0F54">
        <w:rPr>
          <w:rStyle w:val="FontStyle46"/>
          <w:rFonts w:ascii="Times New Roman" w:hAnsi="Times New Roman" w:cs="Times New Roman"/>
          <w:sz w:val="22"/>
          <w:szCs w:val="22"/>
        </w:rPr>
        <w:t xml:space="preserve">kierownikiem budowy </w:t>
      </w:r>
      <w:r w:rsidRPr="00EF0F54">
        <w:rPr>
          <w:rStyle w:val="FontStyle45"/>
          <w:rFonts w:ascii="Times New Roman" w:hAnsi="Times New Roman" w:cs="Times New Roman"/>
          <w:sz w:val="22"/>
          <w:szCs w:val="22"/>
        </w:rPr>
        <w:t>- osoba posiadająca uprawnienia budowlane w sp</w:t>
      </w:r>
      <w:r w:rsidRPr="00EF0F54">
        <w:rPr>
          <w:rStyle w:val="FontStyle45"/>
          <w:rFonts w:ascii="Times New Roman" w:hAnsi="Times New Roman" w:cs="Times New Roman"/>
          <w:sz w:val="22"/>
          <w:szCs w:val="22"/>
        </w:rPr>
        <w:t>e</w:t>
      </w:r>
      <w:r w:rsidRPr="00EF0F54">
        <w:rPr>
          <w:rStyle w:val="FontStyle45"/>
          <w:rFonts w:ascii="Times New Roman" w:hAnsi="Times New Roman" w:cs="Times New Roman"/>
          <w:sz w:val="22"/>
          <w:szCs w:val="22"/>
        </w:rPr>
        <w:t>cjalności konstrukcyjno-budowlanej bez ograniczeń zgodnie z ustawą z dnia 7 lipca 1994 r. - Prawo budowlane (tekst jednolity Dz. U. z 2020 r., poz. 1333 z późn. zm.).</w:t>
      </w:r>
    </w:p>
    <w:p w14:paraId="2BC9E94E" w14:textId="77777777" w:rsidR="00EF0F54" w:rsidRPr="00EF0F54" w:rsidRDefault="00EF0F54" w:rsidP="00EF0F54">
      <w:pPr>
        <w:pStyle w:val="Style18"/>
        <w:widowControl/>
        <w:spacing w:before="125" w:line="250" w:lineRule="exact"/>
        <w:ind w:left="917"/>
        <w:jc w:val="left"/>
        <w:rPr>
          <w:rStyle w:val="FontStyle46"/>
          <w:rFonts w:ascii="Times New Roman" w:hAnsi="Times New Roman" w:cs="Times New Roman"/>
          <w:sz w:val="22"/>
          <w:szCs w:val="22"/>
        </w:rPr>
      </w:pPr>
      <w:r w:rsidRPr="00EF0F54">
        <w:rPr>
          <w:rStyle w:val="FontStyle46"/>
          <w:rFonts w:ascii="Times New Roman" w:hAnsi="Times New Roman" w:cs="Times New Roman"/>
          <w:sz w:val="22"/>
          <w:szCs w:val="22"/>
        </w:rPr>
        <w:t>Uwagi:</w:t>
      </w:r>
    </w:p>
    <w:p w14:paraId="7C082608" w14:textId="77777777" w:rsidR="00EF0F54" w:rsidRPr="00EF0F54" w:rsidRDefault="00EF0F54" w:rsidP="009129CF">
      <w:pPr>
        <w:pStyle w:val="Style21"/>
        <w:widowControl/>
        <w:numPr>
          <w:ilvl w:val="0"/>
          <w:numId w:val="100"/>
        </w:numPr>
        <w:tabs>
          <w:tab w:val="left" w:pos="1253"/>
        </w:tabs>
        <w:spacing w:before="5" w:line="250" w:lineRule="exact"/>
        <w:ind w:left="1253"/>
        <w:rPr>
          <w:rStyle w:val="FontStyle46"/>
          <w:rFonts w:ascii="Times New Roman" w:hAnsi="Times New Roman" w:cs="Times New Roman"/>
          <w:sz w:val="22"/>
          <w:szCs w:val="22"/>
        </w:rPr>
      </w:pPr>
      <w:r w:rsidRPr="00EF0F54">
        <w:rPr>
          <w:rStyle w:val="FontStyle45"/>
          <w:rFonts w:ascii="Times New Roman" w:hAnsi="Times New Roman" w:cs="Times New Roman"/>
          <w:sz w:val="22"/>
          <w:szCs w:val="22"/>
        </w:rPr>
        <w:t>za uprawnienia budowlane odpowiadające wyżej określonym uznane zostaną uprawni</w:t>
      </w:r>
      <w:r w:rsidRPr="00EF0F54">
        <w:rPr>
          <w:rStyle w:val="FontStyle45"/>
          <w:rFonts w:ascii="Times New Roman" w:hAnsi="Times New Roman" w:cs="Times New Roman"/>
          <w:sz w:val="22"/>
          <w:szCs w:val="22"/>
        </w:rPr>
        <w:t>e</w:t>
      </w:r>
      <w:r w:rsidRPr="00EF0F54">
        <w:rPr>
          <w:rStyle w:val="FontStyle45"/>
          <w:rFonts w:ascii="Times New Roman" w:hAnsi="Times New Roman" w:cs="Times New Roman"/>
          <w:sz w:val="22"/>
          <w:szCs w:val="22"/>
        </w:rPr>
        <w:t>nia, które wydane zostały na podstawie wcześniej obowiązujących przepisów oraz o</w:t>
      </w:r>
      <w:r w:rsidRPr="00EF0F54">
        <w:rPr>
          <w:rStyle w:val="FontStyle45"/>
          <w:rFonts w:ascii="Times New Roman" w:hAnsi="Times New Roman" w:cs="Times New Roman"/>
          <w:sz w:val="22"/>
          <w:szCs w:val="22"/>
        </w:rPr>
        <w:t>d</w:t>
      </w:r>
      <w:r w:rsidRPr="00EF0F54">
        <w:rPr>
          <w:rStyle w:val="FontStyle45"/>
          <w:rFonts w:ascii="Times New Roman" w:hAnsi="Times New Roman" w:cs="Times New Roman"/>
          <w:sz w:val="22"/>
          <w:szCs w:val="22"/>
        </w:rPr>
        <w:t>powiadające im uprawnienia wydane obywatelom państw członkowskim Unii Europe</w:t>
      </w:r>
      <w:r w:rsidRPr="00EF0F54">
        <w:rPr>
          <w:rStyle w:val="FontStyle45"/>
          <w:rFonts w:ascii="Times New Roman" w:hAnsi="Times New Roman" w:cs="Times New Roman"/>
          <w:sz w:val="22"/>
          <w:szCs w:val="22"/>
        </w:rPr>
        <w:t>j</w:t>
      </w:r>
      <w:r w:rsidRPr="00EF0F54">
        <w:rPr>
          <w:rStyle w:val="FontStyle45"/>
          <w:rFonts w:ascii="Times New Roman" w:hAnsi="Times New Roman" w:cs="Times New Roman"/>
          <w:sz w:val="22"/>
          <w:szCs w:val="22"/>
        </w:rPr>
        <w:t>skiej, Konfederacji Szwajcarskiej lub państw członkowskich Europejskiego Porozumi</w:t>
      </w:r>
      <w:r w:rsidRPr="00EF0F54">
        <w:rPr>
          <w:rStyle w:val="FontStyle45"/>
          <w:rFonts w:ascii="Times New Roman" w:hAnsi="Times New Roman" w:cs="Times New Roman"/>
          <w:sz w:val="22"/>
          <w:szCs w:val="22"/>
        </w:rPr>
        <w:t>e</w:t>
      </w:r>
      <w:r w:rsidRPr="00EF0F54">
        <w:rPr>
          <w:rStyle w:val="FontStyle45"/>
          <w:rFonts w:ascii="Times New Roman" w:hAnsi="Times New Roman" w:cs="Times New Roman"/>
          <w:sz w:val="22"/>
          <w:szCs w:val="22"/>
        </w:rPr>
        <w:t>nia o Wolnym Handlu - EFTA (strony umowy o Europejskim Obszarze Gospodarczym) z zastrzeżeniem, art. 12a oraz innych przepisów ustawy Prawo Budowlane (tekst jedn. Dz. U. z 2020 r., poz. 1333 ze zm.) oraz ustawy z dnia 22 grudnia 2015 r. o zasadach uznawania kwalifikacji zawodowych nabytych w państwach członkowskich Unii Eur</w:t>
      </w:r>
      <w:r w:rsidRPr="00EF0F54">
        <w:rPr>
          <w:rStyle w:val="FontStyle45"/>
          <w:rFonts w:ascii="Times New Roman" w:hAnsi="Times New Roman" w:cs="Times New Roman"/>
          <w:sz w:val="22"/>
          <w:szCs w:val="22"/>
        </w:rPr>
        <w:t>o</w:t>
      </w:r>
      <w:r w:rsidRPr="00EF0F54">
        <w:rPr>
          <w:rStyle w:val="FontStyle45"/>
          <w:rFonts w:ascii="Times New Roman" w:hAnsi="Times New Roman" w:cs="Times New Roman"/>
          <w:sz w:val="22"/>
          <w:szCs w:val="22"/>
        </w:rPr>
        <w:t>pejskiej</w:t>
      </w:r>
    </w:p>
    <w:p w14:paraId="5FA7F2CC" w14:textId="77777777" w:rsidR="00EF0F54" w:rsidRPr="00EF0F54" w:rsidRDefault="00EF0F54" w:rsidP="00EF0F54">
      <w:pPr>
        <w:pStyle w:val="Style5"/>
        <w:widowControl/>
        <w:spacing w:line="250" w:lineRule="exact"/>
        <w:ind w:left="1243"/>
        <w:rPr>
          <w:rStyle w:val="FontStyle45"/>
          <w:rFonts w:ascii="Times New Roman" w:hAnsi="Times New Roman" w:cs="Times New Roman"/>
          <w:sz w:val="22"/>
          <w:szCs w:val="22"/>
        </w:rPr>
      </w:pPr>
      <w:r w:rsidRPr="00EF0F54">
        <w:rPr>
          <w:rStyle w:val="FontStyle45"/>
          <w:rFonts w:ascii="Times New Roman" w:hAnsi="Times New Roman" w:cs="Times New Roman"/>
          <w:sz w:val="22"/>
          <w:szCs w:val="22"/>
        </w:rPr>
        <w:t>(Dz. U. Z 2020 r., poz. 220).</w:t>
      </w:r>
    </w:p>
    <w:p w14:paraId="491A598B" w14:textId="77777777" w:rsidR="00EF0F54" w:rsidRPr="00EF0F54" w:rsidRDefault="00EF0F54" w:rsidP="009129CF">
      <w:pPr>
        <w:pStyle w:val="Style21"/>
        <w:widowControl/>
        <w:numPr>
          <w:ilvl w:val="0"/>
          <w:numId w:val="100"/>
        </w:numPr>
        <w:tabs>
          <w:tab w:val="left" w:pos="1253"/>
        </w:tabs>
        <w:spacing w:line="250" w:lineRule="exact"/>
        <w:ind w:left="1253"/>
        <w:rPr>
          <w:rStyle w:val="FontStyle46"/>
          <w:rFonts w:ascii="Times New Roman" w:hAnsi="Times New Roman" w:cs="Times New Roman"/>
          <w:sz w:val="22"/>
          <w:szCs w:val="22"/>
        </w:rPr>
      </w:pPr>
      <w:r w:rsidRPr="00EF0F54">
        <w:rPr>
          <w:rStyle w:val="FontStyle45"/>
          <w:rFonts w:ascii="Times New Roman" w:hAnsi="Times New Roman" w:cs="Times New Roman"/>
          <w:sz w:val="22"/>
          <w:szCs w:val="22"/>
        </w:rPr>
        <w:t>Dopuszcza się uprawnienia równoważne (w zakresie koniecznym do wykonania prze</w:t>
      </w:r>
      <w:r w:rsidRPr="00EF0F54">
        <w:rPr>
          <w:rStyle w:val="FontStyle45"/>
          <w:rFonts w:ascii="Times New Roman" w:hAnsi="Times New Roman" w:cs="Times New Roman"/>
          <w:sz w:val="22"/>
          <w:szCs w:val="22"/>
        </w:rPr>
        <w:t>d</w:t>
      </w:r>
      <w:r w:rsidRPr="00EF0F54">
        <w:rPr>
          <w:rStyle w:val="FontStyle45"/>
          <w:rFonts w:ascii="Times New Roman" w:hAnsi="Times New Roman" w:cs="Times New Roman"/>
          <w:sz w:val="22"/>
          <w:szCs w:val="22"/>
        </w:rPr>
        <w:t>miotu zamówienia) - dla osób, które posiadają uprawnienia uzyskane przed dniem we</w:t>
      </w:r>
      <w:r w:rsidRPr="00EF0F54">
        <w:rPr>
          <w:rStyle w:val="FontStyle45"/>
          <w:rFonts w:ascii="Times New Roman" w:hAnsi="Times New Roman" w:cs="Times New Roman"/>
          <w:sz w:val="22"/>
          <w:szCs w:val="22"/>
        </w:rPr>
        <w:t>j</w:t>
      </w:r>
      <w:r w:rsidRPr="00EF0F54">
        <w:rPr>
          <w:rStyle w:val="FontStyle45"/>
          <w:rFonts w:ascii="Times New Roman" w:hAnsi="Times New Roman" w:cs="Times New Roman"/>
          <w:sz w:val="22"/>
          <w:szCs w:val="22"/>
        </w:rPr>
        <w:t xml:space="preserve">ścia w życie ustawy z dnia 7 lipca 1994 r. Prawo budowlane lub stwierdzenie posiadania </w:t>
      </w:r>
      <w:r w:rsidRPr="00EF0F54">
        <w:rPr>
          <w:rStyle w:val="FontStyle45"/>
          <w:rFonts w:ascii="Times New Roman" w:hAnsi="Times New Roman" w:cs="Times New Roman"/>
          <w:sz w:val="22"/>
          <w:szCs w:val="22"/>
        </w:rPr>
        <w:lastRenderedPageBreak/>
        <w:t>przygotowania zawodowego do pełnienia samodzielnych funkcji technicznych w b</w:t>
      </w:r>
      <w:r w:rsidRPr="00EF0F54">
        <w:rPr>
          <w:rStyle w:val="FontStyle45"/>
          <w:rFonts w:ascii="Times New Roman" w:hAnsi="Times New Roman" w:cs="Times New Roman"/>
          <w:sz w:val="22"/>
          <w:szCs w:val="22"/>
        </w:rPr>
        <w:t>u</w:t>
      </w:r>
      <w:r w:rsidRPr="00EF0F54">
        <w:rPr>
          <w:rStyle w:val="FontStyle45"/>
          <w:rFonts w:ascii="Times New Roman" w:hAnsi="Times New Roman" w:cs="Times New Roman"/>
          <w:sz w:val="22"/>
          <w:szCs w:val="22"/>
        </w:rPr>
        <w:t>downictwie i zachowały uprawnienia do pełnienia tych funkcji w dotychczasowym z</w:t>
      </w:r>
      <w:r w:rsidRPr="00EF0F54">
        <w:rPr>
          <w:rStyle w:val="FontStyle45"/>
          <w:rFonts w:ascii="Times New Roman" w:hAnsi="Times New Roman" w:cs="Times New Roman"/>
          <w:sz w:val="22"/>
          <w:szCs w:val="22"/>
        </w:rPr>
        <w:t>a</w:t>
      </w:r>
      <w:r w:rsidRPr="00EF0F54">
        <w:rPr>
          <w:rStyle w:val="FontStyle45"/>
          <w:rFonts w:ascii="Times New Roman" w:hAnsi="Times New Roman" w:cs="Times New Roman"/>
          <w:sz w:val="22"/>
          <w:szCs w:val="22"/>
        </w:rPr>
        <w:t>kresie.</w:t>
      </w:r>
    </w:p>
    <w:p w14:paraId="12EA16BF" w14:textId="77777777" w:rsidR="00EF0F54" w:rsidRPr="00EF0F54" w:rsidRDefault="00EF0F54" w:rsidP="00EF0F54">
      <w:pPr>
        <w:pStyle w:val="Style5"/>
        <w:widowControl/>
        <w:spacing w:line="250" w:lineRule="exact"/>
        <w:rPr>
          <w:rStyle w:val="FontStyle45"/>
          <w:rFonts w:ascii="Times New Roman" w:hAnsi="Times New Roman" w:cs="Times New Roman"/>
          <w:sz w:val="22"/>
          <w:szCs w:val="22"/>
        </w:rPr>
      </w:pPr>
      <w:r w:rsidRPr="00EF0F54">
        <w:rPr>
          <w:rStyle w:val="FontStyle46"/>
          <w:rFonts w:ascii="Times New Roman" w:hAnsi="Times New Roman" w:cs="Times New Roman"/>
          <w:sz w:val="22"/>
          <w:szCs w:val="22"/>
        </w:rPr>
        <w:t xml:space="preserve">2.    </w:t>
      </w:r>
      <w:r w:rsidRPr="00EF0F54">
        <w:rPr>
          <w:rStyle w:val="FontStyle45"/>
          <w:rFonts w:ascii="Times New Roman" w:hAnsi="Times New Roman" w:cs="Times New Roman"/>
          <w:sz w:val="22"/>
          <w:szCs w:val="22"/>
        </w:rPr>
        <w:t>Pozostałe informacje dotyczące warunków udziału w postępowaniu:</w:t>
      </w:r>
    </w:p>
    <w:p w14:paraId="39774A6B" w14:textId="46A3A27F" w:rsidR="00EF0F54" w:rsidRPr="00EF0F54" w:rsidRDefault="00EF0F54" w:rsidP="009129CF">
      <w:pPr>
        <w:pStyle w:val="Style20"/>
        <w:widowControl/>
        <w:numPr>
          <w:ilvl w:val="0"/>
          <w:numId w:val="101"/>
        </w:numPr>
        <w:tabs>
          <w:tab w:val="left" w:pos="1118"/>
        </w:tabs>
        <w:spacing w:before="120"/>
        <w:ind w:left="1118" w:hanging="547"/>
        <w:rPr>
          <w:rStyle w:val="FontStyle46"/>
          <w:rFonts w:ascii="Times New Roman" w:hAnsi="Times New Roman" w:cs="Times New Roman"/>
          <w:sz w:val="22"/>
          <w:szCs w:val="22"/>
        </w:rPr>
      </w:pPr>
      <w:r w:rsidRPr="00EF0F54">
        <w:rPr>
          <w:rStyle w:val="FontStyle45"/>
          <w:rFonts w:ascii="Times New Roman" w:hAnsi="Times New Roman" w:cs="Times New Roman"/>
          <w:sz w:val="22"/>
          <w:szCs w:val="22"/>
        </w:rPr>
        <w:t>Jeżeli wykonawca wykazuje doświadczenie nabyte w ramach kontraktu (zamówi</w:t>
      </w:r>
      <w:r w:rsidRPr="00EF0F54">
        <w:rPr>
          <w:rStyle w:val="FontStyle45"/>
          <w:rFonts w:ascii="Times New Roman" w:hAnsi="Times New Roman" w:cs="Times New Roman"/>
          <w:sz w:val="22"/>
          <w:szCs w:val="22"/>
        </w:rPr>
        <w:t>e</w:t>
      </w:r>
      <w:r w:rsidRPr="00EF0F54">
        <w:rPr>
          <w:rStyle w:val="FontStyle45"/>
          <w:rFonts w:ascii="Times New Roman" w:hAnsi="Times New Roman" w:cs="Times New Roman"/>
          <w:sz w:val="22"/>
          <w:szCs w:val="22"/>
        </w:rPr>
        <w:t xml:space="preserve">nia/umowy) realizowanego przez wykonawców wspólnie ubiegających się o udzielenie zamówienia (konsorcjum), zamawiający nie dopuszcza by wykonawca polegał na </w:t>
      </w:r>
      <w:r w:rsidR="000F56C2">
        <w:rPr>
          <w:rStyle w:val="FontStyle45"/>
          <w:rFonts w:ascii="Times New Roman" w:hAnsi="Times New Roman" w:cs="Times New Roman"/>
          <w:sz w:val="22"/>
          <w:szCs w:val="22"/>
        </w:rPr>
        <w:br/>
      </w:r>
      <w:r w:rsidRPr="00EF0F54">
        <w:rPr>
          <w:rStyle w:val="FontStyle45"/>
          <w:rFonts w:ascii="Times New Roman" w:hAnsi="Times New Roman" w:cs="Times New Roman"/>
          <w:sz w:val="22"/>
          <w:szCs w:val="22"/>
        </w:rPr>
        <w:t>doświadczeniu grupy wykonawców, której był członkiem, jeżeli faktycznie i konkretnie nie wykonywał wykazywanego zakresu prac. Zamawiający zastrzega możliwość zwróc</w:t>
      </w:r>
      <w:r w:rsidRPr="00EF0F54">
        <w:rPr>
          <w:rStyle w:val="FontStyle45"/>
          <w:rFonts w:ascii="Times New Roman" w:hAnsi="Times New Roman" w:cs="Times New Roman"/>
          <w:sz w:val="22"/>
          <w:szCs w:val="22"/>
        </w:rPr>
        <w:t>e</w:t>
      </w:r>
      <w:r w:rsidRPr="00EF0F54">
        <w:rPr>
          <w:rStyle w:val="FontStyle45"/>
          <w:rFonts w:ascii="Times New Roman" w:hAnsi="Times New Roman" w:cs="Times New Roman"/>
          <w:sz w:val="22"/>
          <w:szCs w:val="22"/>
        </w:rPr>
        <w:t>nia się do wykonawcy o wyjaśnienia w zakresie faktycznie konkretnie wykonywanego zakresu prac oraz przedstawienia stosownych dowodów umowy konsorcjum, z której wynika zakres obowiązków czy wystawionych przez wykonawcę faktur.</w:t>
      </w:r>
    </w:p>
    <w:p w14:paraId="306ECB15" w14:textId="77777777" w:rsidR="00EF0F54" w:rsidRPr="00C01E2D" w:rsidRDefault="00EF0F54" w:rsidP="009129CF">
      <w:pPr>
        <w:pStyle w:val="Style20"/>
        <w:widowControl/>
        <w:numPr>
          <w:ilvl w:val="0"/>
          <w:numId w:val="101"/>
        </w:numPr>
        <w:tabs>
          <w:tab w:val="left" w:pos="1118"/>
        </w:tabs>
        <w:ind w:left="1118" w:hanging="547"/>
        <w:rPr>
          <w:rStyle w:val="FontStyle45"/>
          <w:rFonts w:ascii="Times New Roman" w:hAnsi="Times New Roman" w:cs="Times New Roman"/>
          <w:b/>
          <w:bCs/>
          <w:sz w:val="22"/>
          <w:szCs w:val="22"/>
        </w:rPr>
      </w:pPr>
      <w:r w:rsidRPr="00EF0F54">
        <w:rPr>
          <w:rStyle w:val="FontStyle45"/>
          <w:rFonts w:ascii="Times New Roman" w:hAnsi="Times New Roman" w:cs="Times New Roman"/>
          <w:sz w:val="22"/>
          <w:szCs w:val="22"/>
        </w:rPr>
        <w:t>W przypadku złożenia przez wykonawców dokumentów zawierających kwoty wyrażone w innych walutach niż PLN, dla potrzeb oceny spełniania warunku określonego powyżej, zamawiający jako kurs przeliczeniowy waluty przyjmie średni kurs danej waluty opubl</w:t>
      </w:r>
      <w:r w:rsidRPr="00EF0F54">
        <w:rPr>
          <w:rStyle w:val="FontStyle45"/>
          <w:rFonts w:ascii="Times New Roman" w:hAnsi="Times New Roman" w:cs="Times New Roman"/>
          <w:sz w:val="22"/>
          <w:szCs w:val="22"/>
        </w:rPr>
        <w:t>i</w:t>
      </w:r>
      <w:r w:rsidRPr="00EF0F54">
        <w:rPr>
          <w:rStyle w:val="FontStyle45"/>
          <w:rFonts w:ascii="Times New Roman" w:hAnsi="Times New Roman" w:cs="Times New Roman"/>
          <w:sz w:val="22"/>
          <w:szCs w:val="22"/>
        </w:rPr>
        <w:t>kowany przez Narodowy Bank Polski w dniu publikacji ogłoszenia o zamówieniu w Bi</w:t>
      </w:r>
      <w:r w:rsidRPr="00EF0F54">
        <w:rPr>
          <w:rStyle w:val="FontStyle45"/>
          <w:rFonts w:ascii="Times New Roman" w:hAnsi="Times New Roman" w:cs="Times New Roman"/>
          <w:sz w:val="22"/>
          <w:szCs w:val="22"/>
        </w:rPr>
        <w:t>u</w:t>
      </w:r>
      <w:r w:rsidRPr="00EF0F54">
        <w:rPr>
          <w:rStyle w:val="FontStyle45"/>
          <w:rFonts w:ascii="Times New Roman" w:hAnsi="Times New Roman" w:cs="Times New Roman"/>
          <w:sz w:val="22"/>
          <w:szCs w:val="22"/>
        </w:rPr>
        <w:t>letynie Zamówień Publicznych. Jeżeli w dniu publikacji ogłoszenia o zamówieniu w Bi</w:t>
      </w:r>
      <w:r w:rsidRPr="00EF0F54">
        <w:rPr>
          <w:rStyle w:val="FontStyle45"/>
          <w:rFonts w:ascii="Times New Roman" w:hAnsi="Times New Roman" w:cs="Times New Roman"/>
          <w:sz w:val="22"/>
          <w:szCs w:val="22"/>
        </w:rPr>
        <w:t>u</w:t>
      </w:r>
      <w:r w:rsidRPr="00EF0F54">
        <w:rPr>
          <w:rStyle w:val="FontStyle45"/>
          <w:rFonts w:ascii="Times New Roman" w:hAnsi="Times New Roman" w:cs="Times New Roman"/>
          <w:sz w:val="22"/>
          <w:szCs w:val="22"/>
        </w:rPr>
        <w:t>letynie Zamówień Publicznych, Narodowy Bank Polski nie publikuje średniego kursu d</w:t>
      </w:r>
      <w:r w:rsidRPr="00EF0F54">
        <w:rPr>
          <w:rStyle w:val="FontStyle45"/>
          <w:rFonts w:ascii="Times New Roman" w:hAnsi="Times New Roman" w:cs="Times New Roman"/>
          <w:sz w:val="22"/>
          <w:szCs w:val="22"/>
        </w:rPr>
        <w:t>a</w:t>
      </w:r>
      <w:r w:rsidRPr="00EF0F54">
        <w:rPr>
          <w:rStyle w:val="FontStyle45"/>
          <w:rFonts w:ascii="Times New Roman" w:hAnsi="Times New Roman" w:cs="Times New Roman"/>
          <w:sz w:val="22"/>
          <w:szCs w:val="22"/>
        </w:rPr>
        <w:t>nej waluty, za podstawę przeliczenia przyjmuje się średni kurs waluty publikowany pierwszego dnia, po dniu publikacji ogłoszenia o zamówieniu w Biuletynie Zamówień Publicznych, w którym zostanie on opublikowany.</w:t>
      </w:r>
    </w:p>
    <w:p w14:paraId="0262EBDB" w14:textId="77777777" w:rsidR="00C01E2D" w:rsidRPr="00C01E2D" w:rsidRDefault="00EF0F54" w:rsidP="009129CF">
      <w:pPr>
        <w:pStyle w:val="Style20"/>
        <w:widowControl/>
        <w:numPr>
          <w:ilvl w:val="0"/>
          <w:numId w:val="101"/>
        </w:numPr>
        <w:tabs>
          <w:tab w:val="left" w:pos="1118"/>
        </w:tabs>
        <w:ind w:left="1138" w:firstLine="0"/>
        <w:rPr>
          <w:rStyle w:val="FontStyle45"/>
          <w:rFonts w:ascii="Times New Roman" w:hAnsi="Times New Roman" w:cs="Times New Roman"/>
          <w:b/>
          <w:bCs/>
          <w:sz w:val="22"/>
          <w:szCs w:val="22"/>
        </w:rPr>
      </w:pPr>
      <w:r w:rsidRPr="00C01E2D">
        <w:rPr>
          <w:rStyle w:val="FontStyle45"/>
          <w:rFonts w:ascii="Times New Roman" w:hAnsi="Times New Roman" w:cs="Times New Roman"/>
          <w:sz w:val="22"/>
          <w:szCs w:val="22"/>
        </w:rPr>
        <w:t>Zamawiający może na każdym etapie postępowania, uznać, że wykonawca nie p</w:t>
      </w:r>
      <w:r w:rsidRPr="00C01E2D">
        <w:rPr>
          <w:rStyle w:val="FontStyle45"/>
          <w:rFonts w:ascii="Times New Roman" w:hAnsi="Times New Roman" w:cs="Times New Roman"/>
          <w:sz w:val="22"/>
          <w:szCs w:val="22"/>
        </w:rPr>
        <w:t>o</w:t>
      </w:r>
      <w:r w:rsidRPr="00C01E2D">
        <w:rPr>
          <w:rStyle w:val="FontStyle45"/>
          <w:rFonts w:ascii="Times New Roman" w:hAnsi="Times New Roman" w:cs="Times New Roman"/>
          <w:sz w:val="22"/>
          <w:szCs w:val="22"/>
        </w:rPr>
        <w:t>siada wymaganych zdolności, jeżeli posiadanie przez wykonawcę sprzecznych</w:t>
      </w:r>
      <w:r w:rsidR="00C01E2D" w:rsidRPr="00C01E2D">
        <w:rPr>
          <w:rStyle w:val="FontStyle45"/>
          <w:rFonts w:ascii="Times New Roman" w:hAnsi="Times New Roman" w:cs="Times New Roman"/>
          <w:sz w:val="22"/>
          <w:szCs w:val="22"/>
        </w:rPr>
        <w:t xml:space="preserve"> interesów, w szczególności zaangażowanie zasobów technicznych lub zawodowych wykonawcy w inne przedsięwzięcia gospodarcze wykonawcy może mieć negatywny wpływ na realiz</w:t>
      </w:r>
      <w:r w:rsidR="00C01E2D" w:rsidRPr="00C01E2D">
        <w:rPr>
          <w:rStyle w:val="FontStyle45"/>
          <w:rFonts w:ascii="Times New Roman" w:hAnsi="Times New Roman" w:cs="Times New Roman"/>
          <w:sz w:val="22"/>
          <w:szCs w:val="22"/>
        </w:rPr>
        <w:t>a</w:t>
      </w:r>
      <w:r w:rsidR="00C01E2D" w:rsidRPr="00C01E2D">
        <w:rPr>
          <w:rStyle w:val="FontStyle45"/>
          <w:rFonts w:ascii="Times New Roman" w:hAnsi="Times New Roman" w:cs="Times New Roman"/>
          <w:sz w:val="22"/>
          <w:szCs w:val="22"/>
        </w:rPr>
        <w:t>cję zamówienia.</w:t>
      </w:r>
    </w:p>
    <w:p w14:paraId="4F97BC74" w14:textId="12D14C25" w:rsidR="00EF0F54" w:rsidRPr="00C01E2D" w:rsidRDefault="00EF0F54" w:rsidP="00EF0F54">
      <w:pPr>
        <w:pStyle w:val="Akapitzlist"/>
        <w:tabs>
          <w:tab w:val="left" w:pos="9498"/>
        </w:tabs>
        <w:spacing w:after="0" w:line="240" w:lineRule="auto"/>
        <w:ind w:left="426"/>
        <w:jc w:val="both"/>
        <w:rPr>
          <w:rFonts w:ascii="Times New Roman" w:hAnsi="Times New Roman" w:cs="Times New Roman"/>
        </w:rPr>
      </w:pPr>
    </w:p>
    <w:p w14:paraId="021E104B" w14:textId="786FBA6B" w:rsidR="00E72066" w:rsidRPr="00AC0D84" w:rsidRDefault="00E72066" w:rsidP="00F27597">
      <w:pPr>
        <w:tabs>
          <w:tab w:val="left" w:pos="9792"/>
        </w:tabs>
        <w:spacing w:after="0" w:line="240" w:lineRule="auto"/>
        <w:jc w:val="both"/>
        <w:rPr>
          <w:rFonts w:ascii="Times New Roman" w:hAnsi="Times New Roman" w:cs="Times New Roman"/>
        </w:rPr>
      </w:pPr>
      <w:r w:rsidRPr="00AC0D84">
        <w:rPr>
          <w:rFonts w:ascii="Times New Roman" w:hAnsi="Times New Roman" w:cs="Times New Roman"/>
        </w:rPr>
        <w:t xml:space="preserve">Zamawiający nie stawia szczególnych warunków udziału, wystarczające uzna złożenie oświadczenia o spełnieniu warunków udziału. </w:t>
      </w:r>
    </w:p>
    <w:p w14:paraId="0E30AF3F" w14:textId="77777777" w:rsidR="002232FC" w:rsidRDefault="002232FC" w:rsidP="00AC0D84">
      <w:pPr>
        <w:pStyle w:val="Standard"/>
        <w:tabs>
          <w:tab w:val="left" w:pos="426"/>
          <w:tab w:val="left" w:pos="9072"/>
        </w:tabs>
        <w:spacing w:after="0" w:line="240" w:lineRule="auto"/>
        <w:jc w:val="both"/>
        <w:rPr>
          <w:rFonts w:ascii="Times New Roman" w:hAnsi="Times New Roman" w:cs="Times New Roman"/>
          <w:b/>
        </w:rPr>
      </w:pPr>
    </w:p>
    <w:p w14:paraId="21CAF247" w14:textId="77777777" w:rsidR="00B9459F" w:rsidRDefault="00B9459F" w:rsidP="00AC0D84">
      <w:pPr>
        <w:pStyle w:val="Standard"/>
        <w:tabs>
          <w:tab w:val="left" w:pos="426"/>
          <w:tab w:val="left" w:pos="9072"/>
        </w:tabs>
        <w:spacing w:after="0" w:line="240" w:lineRule="auto"/>
        <w:jc w:val="both"/>
        <w:rPr>
          <w:rFonts w:ascii="Times New Roman" w:hAnsi="Times New Roman" w:cs="Times New Roman"/>
          <w:b/>
        </w:rPr>
      </w:pPr>
    </w:p>
    <w:p w14:paraId="40D3564C" w14:textId="7B4B0371" w:rsidR="005B06E9" w:rsidRPr="00AC0D84" w:rsidRDefault="008D7C5E" w:rsidP="00AC0D84">
      <w:pPr>
        <w:pStyle w:val="Standard"/>
        <w:tabs>
          <w:tab w:val="left" w:pos="426"/>
          <w:tab w:val="left" w:pos="9072"/>
        </w:tabs>
        <w:spacing w:after="0" w:line="240" w:lineRule="auto"/>
        <w:jc w:val="both"/>
        <w:rPr>
          <w:rFonts w:ascii="Times New Roman" w:hAnsi="Times New Roman" w:cs="Times New Roman"/>
          <w:b/>
        </w:rPr>
      </w:pPr>
      <w:r w:rsidRPr="00AC0D84">
        <w:rPr>
          <w:rFonts w:ascii="Times New Roman" w:hAnsi="Times New Roman" w:cs="Times New Roman"/>
          <w:b/>
        </w:rPr>
        <w:t>XVI</w:t>
      </w:r>
      <w:r w:rsidRPr="00AC0D84">
        <w:rPr>
          <w:rFonts w:ascii="Times New Roman" w:hAnsi="Times New Roman" w:cs="Times New Roman"/>
          <w:b/>
        </w:rPr>
        <w:tab/>
      </w:r>
      <w:r w:rsidR="003C00BB" w:rsidRPr="00AC0D84">
        <w:rPr>
          <w:rFonts w:ascii="Times New Roman" w:hAnsi="Times New Roman" w:cs="Times New Roman"/>
          <w:b/>
        </w:rPr>
        <w:t xml:space="preserve"> </w:t>
      </w:r>
      <w:r w:rsidRPr="00AC0D84">
        <w:rPr>
          <w:rFonts w:ascii="Times New Roman" w:hAnsi="Times New Roman" w:cs="Times New Roman"/>
          <w:b/>
        </w:rPr>
        <w:t>WADIUM</w:t>
      </w:r>
    </w:p>
    <w:p w14:paraId="06A276BB" w14:textId="62ED3F16" w:rsidR="005B06E9" w:rsidRPr="00AC0D84" w:rsidRDefault="008D7C5E" w:rsidP="00AC0D84">
      <w:pPr>
        <w:tabs>
          <w:tab w:val="left" w:pos="1146"/>
          <w:tab w:val="left" w:pos="9792"/>
        </w:tabs>
        <w:spacing w:after="0" w:line="240" w:lineRule="auto"/>
        <w:jc w:val="both"/>
        <w:rPr>
          <w:rFonts w:ascii="Times New Roman" w:hAnsi="Times New Roman" w:cs="Times New Roman"/>
        </w:rPr>
      </w:pPr>
      <w:r w:rsidRPr="00AC0D84">
        <w:rPr>
          <w:rFonts w:ascii="Times New Roman" w:hAnsi="Times New Roman" w:cs="Times New Roman"/>
        </w:rPr>
        <w:t xml:space="preserve">Zamawiający w tym postępowaniu nie wymaga </w:t>
      </w:r>
      <w:r w:rsidR="00E65E69" w:rsidRPr="00AC0D84">
        <w:rPr>
          <w:rFonts w:ascii="Times New Roman" w:hAnsi="Times New Roman" w:cs="Times New Roman"/>
        </w:rPr>
        <w:t>wniesienia wadium.</w:t>
      </w:r>
    </w:p>
    <w:p w14:paraId="21B1A499" w14:textId="77777777" w:rsidR="005B06E9" w:rsidRPr="00AC0D84" w:rsidRDefault="005B06E9" w:rsidP="00AC0D84">
      <w:pPr>
        <w:pStyle w:val="Akapitzlist"/>
        <w:tabs>
          <w:tab w:val="left" w:pos="1146"/>
          <w:tab w:val="left" w:pos="9792"/>
        </w:tabs>
        <w:spacing w:after="0" w:line="240" w:lineRule="auto"/>
        <w:jc w:val="both"/>
        <w:rPr>
          <w:rFonts w:ascii="Times New Roman" w:hAnsi="Times New Roman" w:cs="Times New Roman"/>
        </w:rPr>
      </w:pPr>
    </w:p>
    <w:p w14:paraId="3704520E" w14:textId="39AD36E6" w:rsidR="005B06E9" w:rsidRPr="00AC0D84" w:rsidRDefault="003C00BB" w:rsidP="00AC0D84">
      <w:pPr>
        <w:pStyle w:val="Standard"/>
        <w:tabs>
          <w:tab w:val="left" w:pos="426"/>
          <w:tab w:val="left" w:pos="9072"/>
        </w:tabs>
        <w:spacing w:after="0" w:line="240" w:lineRule="auto"/>
        <w:jc w:val="both"/>
        <w:rPr>
          <w:rFonts w:ascii="Times New Roman" w:hAnsi="Times New Roman" w:cs="Times New Roman"/>
          <w:b/>
        </w:rPr>
      </w:pPr>
      <w:r w:rsidRPr="00AC0D84">
        <w:rPr>
          <w:rFonts w:ascii="Times New Roman" w:hAnsi="Times New Roman" w:cs="Times New Roman"/>
          <w:b/>
        </w:rPr>
        <w:t xml:space="preserve">XVII </w:t>
      </w:r>
      <w:r w:rsidR="008D7C5E" w:rsidRPr="00AC0D84">
        <w:rPr>
          <w:rFonts w:ascii="Times New Roman" w:hAnsi="Times New Roman" w:cs="Times New Roman"/>
          <w:b/>
        </w:rPr>
        <w:t>ZABEZPIECZENIE NALEŻYTEGO WYKONANIA UMOWY</w:t>
      </w:r>
    </w:p>
    <w:p w14:paraId="38F15C57" w14:textId="15D99C50" w:rsidR="005B06E9" w:rsidRPr="00AC0D84" w:rsidRDefault="008D7C5E" w:rsidP="00AC0D84">
      <w:pPr>
        <w:pStyle w:val="Standard"/>
        <w:tabs>
          <w:tab w:val="left" w:pos="426"/>
          <w:tab w:val="left" w:pos="9072"/>
        </w:tabs>
        <w:spacing w:after="0" w:line="240" w:lineRule="auto"/>
        <w:jc w:val="both"/>
        <w:rPr>
          <w:rFonts w:ascii="Times New Roman" w:hAnsi="Times New Roman" w:cs="Times New Roman"/>
        </w:rPr>
      </w:pPr>
      <w:r w:rsidRPr="00AC0D84">
        <w:rPr>
          <w:rFonts w:ascii="Times New Roman" w:hAnsi="Times New Roman" w:cs="Times New Roman"/>
        </w:rPr>
        <w:t>Zamawiający w tym postępowaniu nie wymaga zabezpieczenia należytego wykonania umowy.</w:t>
      </w:r>
    </w:p>
    <w:p w14:paraId="1E703B5E" w14:textId="77777777" w:rsidR="005B06E9" w:rsidRPr="00AC0D84" w:rsidRDefault="005B06E9" w:rsidP="00AC0D84">
      <w:pPr>
        <w:pStyle w:val="Standard"/>
        <w:tabs>
          <w:tab w:val="left" w:pos="9072"/>
        </w:tabs>
        <w:spacing w:after="0" w:line="240" w:lineRule="auto"/>
        <w:jc w:val="both"/>
        <w:rPr>
          <w:rFonts w:ascii="Times New Roman" w:hAnsi="Times New Roman" w:cs="Times New Roman"/>
        </w:rPr>
      </w:pPr>
    </w:p>
    <w:p w14:paraId="52A23CBF" w14:textId="507F6F85" w:rsidR="005B06E9" w:rsidRPr="00AC0D84" w:rsidRDefault="00A03211" w:rsidP="00AC0D84">
      <w:pPr>
        <w:pStyle w:val="Standard"/>
        <w:tabs>
          <w:tab w:val="left" w:pos="993"/>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 xml:space="preserve">XVIII </w:t>
      </w:r>
      <w:r w:rsidR="008D7C5E" w:rsidRPr="00AC0D84">
        <w:rPr>
          <w:rFonts w:ascii="Times New Roman" w:hAnsi="Times New Roman" w:cs="Times New Roman"/>
          <w:b/>
        </w:rPr>
        <w:t>SPOSÓB OBLICZENIA CENY</w:t>
      </w:r>
    </w:p>
    <w:p w14:paraId="6CB4927D" w14:textId="1C73F4DB" w:rsidR="00C01E2D" w:rsidRPr="00C01E2D" w:rsidRDefault="008D7C5E" w:rsidP="00C01E2D">
      <w:pPr>
        <w:pStyle w:val="Standard"/>
        <w:tabs>
          <w:tab w:val="left" w:pos="9498"/>
        </w:tabs>
        <w:spacing w:after="0" w:line="240" w:lineRule="auto"/>
        <w:ind w:left="426" w:hanging="426"/>
        <w:jc w:val="both"/>
        <w:rPr>
          <w:rFonts w:ascii="Times New Roman" w:hAnsi="Times New Roman" w:cs="Times New Roman"/>
        </w:rPr>
      </w:pPr>
      <w:r w:rsidRPr="00C01E2D">
        <w:rPr>
          <w:rFonts w:ascii="Times New Roman" w:hAnsi="Times New Roman" w:cs="Times New Roman"/>
        </w:rPr>
        <w:t>1.</w:t>
      </w:r>
      <w:r w:rsidRPr="00C01E2D">
        <w:rPr>
          <w:rFonts w:ascii="Times New Roman" w:hAnsi="Times New Roman" w:cs="Times New Roman"/>
        </w:rPr>
        <w:tab/>
      </w:r>
      <w:r w:rsidR="00C01E2D" w:rsidRPr="00C01E2D">
        <w:rPr>
          <w:rFonts w:ascii="Times New Roman" w:hAnsi="Times New Roman" w:cs="Times New Roman"/>
        </w:rPr>
        <w:t>Wykonawca podaje cenę za realizację przed</w:t>
      </w:r>
      <w:r w:rsidR="00BD3260">
        <w:rPr>
          <w:rFonts w:ascii="Times New Roman" w:hAnsi="Times New Roman" w:cs="Times New Roman"/>
        </w:rPr>
        <w:t>miotu zamówienia zgodnie ze wzorem</w:t>
      </w:r>
      <w:r w:rsidR="00C01E2D" w:rsidRPr="00C01E2D">
        <w:rPr>
          <w:rFonts w:ascii="Times New Roman" w:hAnsi="Times New Roman" w:cs="Times New Roman"/>
        </w:rPr>
        <w:t xml:space="preserve"> Formularza Ofertowego, stanowiącego Załącznik nr 2 do SWZ.</w:t>
      </w:r>
    </w:p>
    <w:p w14:paraId="58F15591" w14:textId="64FF3F62" w:rsidR="00C01E2D" w:rsidRPr="00C01E2D" w:rsidRDefault="00C01E2D" w:rsidP="00C01E2D">
      <w:pPr>
        <w:pStyle w:val="Standard"/>
        <w:tabs>
          <w:tab w:val="left" w:pos="9498"/>
        </w:tabs>
        <w:spacing w:after="0" w:line="240" w:lineRule="auto"/>
        <w:ind w:left="426" w:hanging="426"/>
        <w:jc w:val="both"/>
        <w:rPr>
          <w:rFonts w:ascii="Times New Roman" w:hAnsi="Times New Roman" w:cs="Times New Roman"/>
        </w:rPr>
      </w:pPr>
      <w:r w:rsidRPr="00C01E2D">
        <w:rPr>
          <w:rFonts w:ascii="Times New Roman" w:hAnsi="Times New Roman" w:cs="Times New Roman"/>
        </w:rPr>
        <w:t>2.</w:t>
      </w:r>
      <w:r w:rsidRPr="00C01E2D">
        <w:rPr>
          <w:rFonts w:ascii="Times New Roman" w:hAnsi="Times New Roman" w:cs="Times New Roman"/>
        </w:rPr>
        <w:tab/>
        <w:t>W postępowaniu ustanowiono wynagrodzenie ryczałtowe.</w:t>
      </w:r>
    </w:p>
    <w:p w14:paraId="254DD4A8" w14:textId="77777777" w:rsidR="00C01E2D" w:rsidRPr="00C01E2D" w:rsidRDefault="00C01E2D" w:rsidP="009129CF">
      <w:pPr>
        <w:pStyle w:val="Style20"/>
        <w:widowControl/>
        <w:numPr>
          <w:ilvl w:val="0"/>
          <w:numId w:val="102"/>
        </w:numPr>
        <w:tabs>
          <w:tab w:val="left" w:pos="562"/>
        </w:tabs>
        <w:ind w:left="562" w:right="29"/>
        <w:rPr>
          <w:rStyle w:val="FontStyle46"/>
          <w:rFonts w:ascii="Times New Roman" w:hAnsi="Times New Roman" w:cs="Times New Roman"/>
          <w:sz w:val="22"/>
          <w:szCs w:val="22"/>
        </w:rPr>
      </w:pPr>
      <w:r w:rsidRPr="00C01E2D">
        <w:rPr>
          <w:rStyle w:val="FontStyle45"/>
          <w:rFonts w:ascii="Times New Roman" w:hAnsi="Times New Roman" w:cs="Times New Roman"/>
          <w:sz w:val="22"/>
          <w:szCs w:val="22"/>
        </w:rPr>
        <w:t>Cena oferty powinna być wyrażona w złotych polskich (PLN) z dokładnością do dwóch miejsc po przecinku.</w:t>
      </w:r>
    </w:p>
    <w:p w14:paraId="35E3EDA6" w14:textId="77777777" w:rsidR="00C01E2D" w:rsidRPr="00C01E2D" w:rsidRDefault="00C01E2D" w:rsidP="009129CF">
      <w:pPr>
        <w:pStyle w:val="Style20"/>
        <w:widowControl/>
        <w:numPr>
          <w:ilvl w:val="0"/>
          <w:numId w:val="102"/>
        </w:numPr>
        <w:tabs>
          <w:tab w:val="left" w:pos="562"/>
        </w:tabs>
        <w:ind w:left="562" w:right="19"/>
        <w:rPr>
          <w:rStyle w:val="FontStyle46"/>
          <w:rFonts w:ascii="Times New Roman" w:hAnsi="Times New Roman" w:cs="Times New Roman"/>
          <w:sz w:val="22"/>
          <w:szCs w:val="22"/>
        </w:rPr>
      </w:pPr>
      <w:r w:rsidRPr="00C01E2D">
        <w:rPr>
          <w:rStyle w:val="FontStyle45"/>
          <w:rFonts w:ascii="Times New Roman" w:hAnsi="Times New Roman" w:cs="Times New Roman"/>
          <w:sz w:val="22"/>
          <w:szCs w:val="22"/>
        </w:rPr>
        <w:t>Cena ofertowa/ceny jednostkowe muszą obejmować wszystkie koszty związane z realizacją przedmiotu zamówienia, wszystkie inne koszty oraz ewentualne upusty i rabaty a także wszys</w:t>
      </w:r>
      <w:r w:rsidRPr="00C01E2D">
        <w:rPr>
          <w:rStyle w:val="FontStyle45"/>
          <w:rFonts w:ascii="Times New Roman" w:hAnsi="Times New Roman" w:cs="Times New Roman"/>
          <w:sz w:val="22"/>
          <w:szCs w:val="22"/>
        </w:rPr>
        <w:t>t</w:t>
      </w:r>
      <w:r w:rsidRPr="00C01E2D">
        <w:rPr>
          <w:rStyle w:val="FontStyle45"/>
          <w:rFonts w:ascii="Times New Roman" w:hAnsi="Times New Roman" w:cs="Times New Roman"/>
          <w:sz w:val="22"/>
          <w:szCs w:val="22"/>
        </w:rPr>
        <w:t>kie potencjalne ryzyka ekonomiczne, jakie mogą wystąpić przy realizacji przedmiotu umowy, wynikające z okoliczności, których nie można było przewidzieć w chwili zawierania umowy.</w:t>
      </w:r>
    </w:p>
    <w:p w14:paraId="0420D120" w14:textId="77777777" w:rsidR="00C01E2D" w:rsidRPr="00C01E2D" w:rsidRDefault="00C01E2D" w:rsidP="009129CF">
      <w:pPr>
        <w:pStyle w:val="Style20"/>
        <w:widowControl/>
        <w:numPr>
          <w:ilvl w:val="0"/>
          <w:numId w:val="102"/>
        </w:numPr>
        <w:tabs>
          <w:tab w:val="left" w:pos="562"/>
        </w:tabs>
        <w:ind w:firstLine="0"/>
        <w:jc w:val="left"/>
        <w:rPr>
          <w:rStyle w:val="FontStyle46"/>
          <w:rFonts w:ascii="Times New Roman" w:hAnsi="Times New Roman" w:cs="Times New Roman"/>
          <w:sz w:val="22"/>
          <w:szCs w:val="22"/>
        </w:rPr>
      </w:pPr>
      <w:r w:rsidRPr="00C01E2D">
        <w:rPr>
          <w:rStyle w:val="FontStyle45"/>
          <w:rFonts w:ascii="Times New Roman" w:hAnsi="Times New Roman" w:cs="Times New Roman"/>
          <w:sz w:val="22"/>
          <w:szCs w:val="22"/>
        </w:rPr>
        <w:t>Wykonawcy ponoszą wszelkie koszty związane z przygotowaniem i złożeniem oferty.</w:t>
      </w:r>
    </w:p>
    <w:p w14:paraId="7A03679A" w14:textId="77777777" w:rsidR="00C01E2D" w:rsidRPr="00C01E2D" w:rsidRDefault="00C01E2D" w:rsidP="009129CF">
      <w:pPr>
        <w:pStyle w:val="Style20"/>
        <w:widowControl/>
        <w:numPr>
          <w:ilvl w:val="0"/>
          <w:numId w:val="102"/>
        </w:numPr>
        <w:tabs>
          <w:tab w:val="left" w:pos="562"/>
        </w:tabs>
        <w:ind w:left="562" w:right="14"/>
        <w:rPr>
          <w:rStyle w:val="FontStyle46"/>
          <w:rFonts w:ascii="Times New Roman" w:hAnsi="Times New Roman" w:cs="Times New Roman"/>
          <w:sz w:val="22"/>
          <w:szCs w:val="22"/>
        </w:rPr>
      </w:pPr>
      <w:r w:rsidRPr="00C01E2D">
        <w:rPr>
          <w:rStyle w:val="FontStyle45"/>
          <w:rFonts w:ascii="Times New Roman" w:hAnsi="Times New Roman" w:cs="Times New Roman"/>
          <w:sz w:val="22"/>
          <w:szCs w:val="22"/>
        </w:rPr>
        <w:t>Prawidłowe ustalenie stawki podatku VAT leży po stronie Wykonawcy. Należy przyjąć ob</w:t>
      </w:r>
      <w:r w:rsidRPr="00C01E2D">
        <w:rPr>
          <w:rStyle w:val="FontStyle45"/>
          <w:rFonts w:ascii="Times New Roman" w:hAnsi="Times New Roman" w:cs="Times New Roman"/>
          <w:sz w:val="22"/>
          <w:szCs w:val="22"/>
        </w:rPr>
        <w:t>o</w:t>
      </w:r>
      <w:r w:rsidRPr="00C01E2D">
        <w:rPr>
          <w:rStyle w:val="FontStyle45"/>
          <w:rFonts w:ascii="Times New Roman" w:hAnsi="Times New Roman" w:cs="Times New Roman"/>
          <w:sz w:val="22"/>
          <w:szCs w:val="22"/>
        </w:rPr>
        <w:t>wiązującą stawkę podatku VAT zgodnie z ustawą z dnia 11 marca 2004 r. o podatku od tow</w:t>
      </w:r>
      <w:r w:rsidRPr="00C01E2D">
        <w:rPr>
          <w:rStyle w:val="FontStyle45"/>
          <w:rFonts w:ascii="Times New Roman" w:hAnsi="Times New Roman" w:cs="Times New Roman"/>
          <w:sz w:val="22"/>
          <w:szCs w:val="22"/>
        </w:rPr>
        <w:t>a</w:t>
      </w:r>
      <w:r w:rsidRPr="00C01E2D">
        <w:rPr>
          <w:rStyle w:val="FontStyle45"/>
          <w:rFonts w:ascii="Times New Roman" w:hAnsi="Times New Roman" w:cs="Times New Roman"/>
          <w:sz w:val="22"/>
          <w:szCs w:val="22"/>
        </w:rPr>
        <w:t>rów i usług.</w:t>
      </w:r>
    </w:p>
    <w:p w14:paraId="6FAA7AE0" w14:textId="77777777" w:rsidR="00C01E2D" w:rsidRPr="00C01E2D" w:rsidRDefault="00C01E2D" w:rsidP="009129CF">
      <w:pPr>
        <w:pStyle w:val="Style20"/>
        <w:widowControl/>
        <w:numPr>
          <w:ilvl w:val="0"/>
          <w:numId w:val="102"/>
        </w:numPr>
        <w:tabs>
          <w:tab w:val="left" w:pos="562"/>
        </w:tabs>
        <w:ind w:left="562" w:right="29"/>
        <w:rPr>
          <w:rStyle w:val="FontStyle46"/>
          <w:rFonts w:ascii="Times New Roman" w:hAnsi="Times New Roman" w:cs="Times New Roman"/>
          <w:sz w:val="22"/>
          <w:szCs w:val="22"/>
        </w:rPr>
      </w:pPr>
      <w:r w:rsidRPr="00C01E2D">
        <w:rPr>
          <w:rStyle w:val="FontStyle45"/>
          <w:rFonts w:ascii="Times New Roman" w:hAnsi="Times New Roman" w:cs="Times New Roman"/>
          <w:sz w:val="22"/>
          <w:szCs w:val="22"/>
        </w:rPr>
        <w:t>Rozliczenia między zamawiającym a wykonawcą prowadzone będą w walucie polskiej (złoty polski). Zamawiający nie przewiduje rozliczenia w walutach obcych.</w:t>
      </w:r>
    </w:p>
    <w:p w14:paraId="703DDC04" w14:textId="18B6E803" w:rsidR="00C01E2D" w:rsidRPr="00C01E2D" w:rsidRDefault="00C01E2D" w:rsidP="00723E89">
      <w:pPr>
        <w:pStyle w:val="Style20"/>
        <w:widowControl/>
        <w:numPr>
          <w:ilvl w:val="0"/>
          <w:numId w:val="102"/>
        </w:numPr>
        <w:tabs>
          <w:tab w:val="left" w:pos="562"/>
        </w:tabs>
        <w:ind w:left="567" w:right="14" w:hanging="567"/>
        <w:rPr>
          <w:rFonts w:ascii="Times New Roman" w:hAnsi="Times New Roman" w:cs="Times New Roman"/>
          <w:b/>
          <w:bCs/>
          <w:color w:val="000000"/>
          <w:sz w:val="22"/>
          <w:szCs w:val="22"/>
        </w:rPr>
      </w:pPr>
      <w:r w:rsidRPr="00C01E2D">
        <w:rPr>
          <w:rStyle w:val="FontStyle45"/>
          <w:rFonts w:ascii="Times New Roman" w:hAnsi="Times New Roman" w:cs="Times New Roman"/>
          <w:sz w:val="22"/>
          <w:szCs w:val="22"/>
        </w:rPr>
        <w:t>Jeżeli została złożona oferta, której wybór prowadziłby do powstania u zamawiającego ob</w:t>
      </w:r>
      <w:r w:rsidRPr="00C01E2D">
        <w:rPr>
          <w:rStyle w:val="FontStyle45"/>
          <w:rFonts w:ascii="Times New Roman" w:hAnsi="Times New Roman" w:cs="Times New Roman"/>
          <w:sz w:val="22"/>
          <w:szCs w:val="22"/>
        </w:rPr>
        <w:t>o</w:t>
      </w:r>
      <w:r w:rsidRPr="00C01E2D">
        <w:rPr>
          <w:rStyle w:val="FontStyle45"/>
          <w:rFonts w:ascii="Times New Roman" w:hAnsi="Times New Roman" w:cs="Times New Roman"/>
          <w:sz w:val="22"/>
          <w:szCs w:val="22"/>
        </w:rPr>
        <w:t>wiązku podatkowego zgodnie z ustawą z dnia 11 marca 2004 r. o podatku od towarów i usług (Dz. U. z 2020 r. poz. 106 ze zm.), dla celów zastosowania kryterium ceny lub kosztu zamawi</w:t>
      </w:r>
      <w:r w:rsidRPr="00C01E2D">
        <w:rPr>
          <w:rStyle w:val="FontStyle45"/>
          <w:rFonts w:ascii="Times New Roman" w:hAnsi="Times New Roman" w:cs="Times New Roman"/>
          <w:sz w:val="22"/>
          <w:szCs w:val="22"/>
        </w:rPr>
        <w:t>a</w:t>
      </w:r>
      <w:r w:rsidRPr="00C01E2D">
        <w:rPr>
          <w:rStyle w:val="FontStyle45"/>
          <w:rFonts w:ascii="Times New Roman" w:hAnsi="Times New Roman" w:cs="Times New Roman"/>
          <w:sz w:val="22"/>
          <w:szCs w:val="22"/>
        </w:rPr>
        <w:t>jący dolicza do przedstawionej w tej ofercie ceny kwotę podatku od towarów i usług, którą miałby obowiązek rozliczyć. W ofercie, o której mowa w ust. 1, wykonawca ma obowiązek:</w:t>
      </w:r>
    </w:p>
    <w:p w14:paraId="102E6BBC" w14:textId="77777777" w:rsidR="00C01E2D" w:rsidRPr="00C01E2D" w:rsidRDefault="00C01E2D" w:rsidP="009129CF">
      <w:pPr>
        <w:pStyle w:val="Style20"/>
        <w:widowControl/>
        <w:numPr>
          <w:ilvl w:val="0"/>
          <w:numId w:val="103"/>
        </w:numPr>
        <w:tabs>
          <w:tab w:val="left" w:pos="1128"/>
        </w:tabs>
        <w:ind w:left="1128"/>
        <w:jc w:val="left"/>
        <w:rPr>
          <w:rStyle w:val="FontStyle46"/>
          <w:rFonts w:ascii="Times New Roman" w:hAnsi="Times New Roman" w:cs="Times New Roman"/>
          <w:sz w:val="22"/>
          <w:szCs w:val="22"/>
        </w:rPr>
      </w:pPr>
      <w:r w:rsidRPr="00C01E2D">
        <w:rPr>
          <w:rStyle w:val="FontStyle45"/>
          <w:rFonts w:ascii="Times New Roman" w:hAnsi="Times New Roman" w:cs="Times New Roman"/>
          <w:sz w:val="22"/>
          <w:szCs w:val="22"/>
        </w:rPr>
        <w:lastRenderedPageBreak/>
        <w:t>poinformowania zamawiającego, że wybór jego oferty będzie prowadził do powstania u zamawiającego obowiązku podatkowego;</w:t>
      </w:r>
    </w:p>
    <w:p w14:paraId="5FE7BC86" w14:textId="77777777" w:rsidR="00C01E2D" w:rsidRPr="00C01E2D" w:rsidRDefault="00C01E2D" w:rsidP="009129CF">
      <w:pPr>
        <w:pStyle w:val="Style20"/>
        <w:widowControl/>
        <w:numPr>
          <w:ilvl w:val="0"/>
          <w:numId w:val="103"/>
        </w:numPr>
        <w:tabs>
          <w:tab w:val="left" w:pos="1128"/>
        </w:tabs>
        <w:ind w:left="1128"/>
        <w:jc w:val="left"/>
        <w:rPr>
          <w:rStyle w:val="FontStyle46"/>
          <w:rFonts w:ascii="Times New Roman" w:hAnsi="Times New Roman" w:cs="Times New Roman"/>
          <w:sz w:val="22"/>
          <w:szCs w:val="22"/>
        </w:rPr>
      </w:pPr>
      <w:r w:rsidRPr="00C01E2D">
        <w:rPr>
          <w:rStyle w:val="FontStyle45"/>
          <w:rFonts w:ascii="Times New Roman" w:hAnsi="Times New Roman" w:cs="Times New Roman"/>
          <w:sz w:val="22"/>
          <w:szCs w:val="22"/>
        </w:rPr>
        <w:t>wskazania nazwy (rodzaju) towaru lub usługi, których dostawa lub świadczenie będą prowadziły do powstania obowiązku podatkowego;</w:t>
      </w:r>
    </w:p>
    <w:p w14:paraId="5838477B" w14:textId="77777777" w:rsidR="00C01E2D" w:rsidRPr="00C01E2D" w:rsidRDefault="00C01E2D" w:rsidP="009129CF">
      <w:pPr>
        <w:pStyle w:val="Style20"/>
        <w:widowControl/>
        <w:numPr>
          <w:ilvl w:val="0"/>
          <w:numId w:val="103"/>
        </w:numPr>
        <w:tabs>
          <w:tab w:val="left" w:pos="1128"/>
        </w:tabs>
        <w:ind w:left="1128"/>
        <w:jc w:val="left"/>
        <w:rPr>
          <w:rStyle w:val="FontStyle46"/>
          <w:rFonts w:ascii="Times New Roman" w:hAnsi="Times New Roman" w:cs="Times New Roman"/>
          <w:sz w:val="22"/>
          <w:szCs w:val="22"/>
        </w:rPr>
      </w:pPr>
      <w:r w:rsidRPr="00C01E2D">
        <w:rPr>
          <w:rStyle w:val="FontStyle45"/>
          <w:rFonts w:ascii="Times New Roman" w:hAnsi="Times New Roman" w:cs="Times New Roman"/>
          <w:sz w:val="22"/>
          <w:szCs w:val="22"/>
        </w:rPr>
        <w:t>wskazania wartości towaru lub usługi objętego obowiązkiem podatkowym zamawiając</w:t>
      </w:r>
      <w:r w:rsidRPr="00C01E2D">
        <w:rPr>
          <w:rStyle w:val="FontStyle45"/>
          <w:rFonts w:ascii="Times New Roman" w:hAnsi="Times New Roman" w:cs="Times New Roman"/>
          <w:sz w:val="22"/>
          <w:szCs w:val="22"/>
        </w:rPr>
        <w:t>e</w:t>
      </w:r>
      <w:r w:rsidRPr="00C01E2D">
        <w:rPr>
          <w:rStyle w:val="FontStyle45"/>
          <w:rFonts w:ascii="Times New Roman" w:hAnsi="Times New Roman" w:cs="Times New Roman"/>
          <w:sz w:val="22"/>
          <w:szCs w:val="22"/>
        </w:rPr>
        <w:t>go, bez kwoty podatku;</w:t>
      </w:r>
    </w:p>
    <w:p w14:paraId="021B1B9E" w14:textId="77777777" w:rsidR="00C01E2D" w:rsidRPr="00C01E2D" w:rsidRDefault="00C01E2D" w:rsidP="009129CF">
      <w:pPr>
        <w:pStyle w:val="Style20"/>
        <w:widowControl/>
        <w:numPr>
          <w:ilvl w:val="0"/>
          <w:numId w:val="103"/>
        </w:numPr>
        <w:tabs>
          <w:tab w:val="left" w:pos="1128"/>
        </w:tabs>
        <w:ind w:left="1128"/>
        <w:jc w:val="left"/>
        <w:rPr>
          <w:rStyle w:val="FontStyle46"/>
          <w:rFonts w:ascii="Times New Roman" w:hAnsi="Times New Roman" w:cs="Times New Roman"/>
          <w:sz w:val="22"/>
          <w:szCs w:val="22"/>
        </w:rPr>
      </w:pPr>
      <w:r w:rsidRPr="00C01E2D">
        <w:rPr>
          <w:rStyle w:val="FontStyle45"/>
          <w:rFonts w:ascii="Times New Roman" w:hAnsi="Times New Roman" w:cs="Times New Roman"/>
          <w:sz w:val="22"/>
          <w:szCs w:val="22"/>
        </w:rPr>
        <w:t>wskazania stawki podatku od towarów i usług, która zgodnie z wiedzą wykonawcy, b</w:t>
      </w:r>
      <w:r w:rsidRPr="00C01E2D">
        <w:rPr>
          <w:rStyle w:val="FontStyle45"/>
          <w:rFonts w:ascii="Times New Roman" w:hAnsi="Times New Roman" w:cs="Times New Roman"/>
          <w:sz w:val="22"/>
          <w:szCs w:val="22"/>
        </w:rPr>
        <w:t>ę</w:t>
      </w:r>
      <w:r w:rsidRPr="00C01E2D">
        <w:rPr>
          <w:rStyle w:val="FontStyle45"/>
          <w:rFonts w:ascii="Times New Roman" w:hAnsi="Times New Roman" w:cs="Times New Roman"/>
          <w:sz w:val="22"/>
          <w:szCs w:val="22"/>
        </w:rPr>
        <w:t>dzie miała zastosowanie.</w:t>
      </w:r>
    </w:p>
    <w:p w14:paraId="0CFB4A3B" w14:textId="77777777" w:rsidR="00C01E2D" w:rsidRDefault="00C01E2D" w:rsidP="00C01E2D">
      <w:pPr>
        <w:pStyle w:val="Standard"/>
        <w:tabs>
          <w:tab w:val="left" w:pos="9498"/>
        </w:tabs>
        <w:spacing w:after="0" w:line="240" w:lineRule="auto"/>
        <w:jc w:val="both"/>
        <w:rPr>
          <w:rFonts w:ascii="Times New Roman" w:hAnsi="Times New Roman" w:cs="Times New Roman"/>
        </w:rPr>
      </w:pPr>
    </w:p>
    <w:p w14:paraId="116CBFEF" w14:textId="7ED983F5" w:rsidR="005B06E9" w:rsidRPr="00AC0D84" w:rsidRDefault="000D0432"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 xml:space="preserve">XIX </w:t>
      </w:r>
      <w:r w:rsidR="008D7C5E" w:rsidRPr="00AC0D84">
        <w:rPr>
          <w:rFonts w:ascii="Times New Roman" w:hAnsi="Times New Roman" w:cs="Times New Roman"/>
          <w:b/>
        </w:rPr>
        <w:t>OPIS KRYTERIÓW OCENY OFERT, WRAZ Z PODANIEM WAG TYCH KRYTERIÓW I SPOSOBU OCENY OFERT</w:t>
      </w:r>
    </w:p>
    <w:p w14:paraId="7A4DF35E" w14:textId="7EF07EDE" w:rsidR="00C01E2D" w:rsidRPr="00C01E2D" w:rsidRDefault="00C01E2D" w:rsidP="00C01E2D">
      <w:pPr>
        <w:pStyle w:val="Style20"/>
        <w:widowControl/>
        <w:numPr>
          <w:ilvl w:val="2"/>
          <w:numId w:val="23"/>
        </w:numPr>
        <w:tabs>
          <w:tab w:val="left" w:pos="557"/>
        </w:tabs>
        <w:spacing w:before="149"/>
        <w:ind w:left="426"/>
        <w:jc w:val="left"/>
        <w:rPr>
          <w:rStyle w:val="FontStyle45"/>
          <w:rFonts w:ascii="Times New Roman" w:hAnsi="Times New Roman" w:cs="Times New Roman"/>
          <w:sz w:val="22"/>
          <w:szCs w:val="22"/>
        </w:rPr>
      </w:pPr>
      <w:r w:rsidRPr="00C01E2D">
        <w:rPr>
          <w:rStyle w:val="FontStyle45"/>
          <w:rFonts w:ascii="Times New Roman" w:hAnsi="Times New Roman" w:cs="Times New Roman"/>
          <w:sz w:val="22"/>
          <w:szCs w:val="22"/>
        </w:rPr>
        <w:t>Przy wyborze najkorzystniejszej oferty Zamawiający będzie się kierował następującymi</w:t>
      </w:r>
      <w:r w:rsidRPr="00C01E2D">
        <w:rPr>
          <w:rStyle w:val="FontStyle45"/>
          <w:rFonts w:ascii="Times New Roman" w:hAnsi="Times New Roman" w:cs="Times New Roman"/>
          <w:sz w:val="22"/>
          <w:szCs w:val="22"/>
        </w:rPr>
        <w:br/>
        <w:t>kryteriami oceny ofert:</w:t>
      </w:r>
    </w:p>
    <w:p w14:paraId="1B7E5F4D" w14:textId="77777777" w:rsidR="00C01E2D" w:rsidRPr="00C01E2D" w:rsidRDefault="00C01E2D" w:rsidP="009129CF">
      <w:pPr>
        <w:pStyle w:val="Style20"/>
        <w:widowControl/>
        <w:numPr>
          <w:ilvl w:val="0"/>
          <w:numId w:val="104"/>
        </w:numPr>
        <w:tabs>
          <w:tab w:val="left" w:pos="1128"/>
        </w:tabs>
        <w:ind w:left="571" w:firstLine="0"/>
        <w:jc w:val="left"/>
        <w:rPr>
          <w:rStyle w:val="FontStyle46"/>
          <w:rFonts w:ascii="Times New Roman" w:hAnsi="Times New Roman" w:cs="Times New Roman"/>
          <w:sz w:val="22"/>
          <w:szCs w:val="22"/>
        </w:rPr>
      </w:pPr>
      <w:r w:rsidRPr="00C01E2D">
        <w:rPr>
          <w:rStyle w:val="FontStyle45"/>
          <w:rFonts w:ascii="Times New Roman" w:hAnsi="Times New Roman" w:cs="Times New Roman"/>
          <w:sz w:val="22"/>
          <w:szCs w:val="22"/>
        </w:rPr>
        <w:t>Cena - waga kryterium 60%;</w:t>
      </w:r>
    </w:p>
    <w:p w14:paraId="5A1AD414" w14:textId="77777777" w:rsidR="00C01E2D" w:rsidRPr="00C01E2D" w:rsidRDefault="00C01E2D" w:rsidP="009129CF">
      <w:pPr>
        <w:pStyle w:val="Style20"/>
        <w:widowControl/>
        <w:numPr>
          <w:ilvl w:val="0"/>
          <w:numId w:val="104"/>
        </w:numPr>
        <w:tabs>
          <w:tab w:val="left" w:pos="1128"/>
        </w:tabs>
        <w:ind w:left="571" w:firstLine="0"/>
        <w:jc w:val="left"/>
        <w:rPr>
          <w:rStyle w:val="FontStyle46"/>
          <w:rFonts w:ascii="Times New Roman" w:hAnsi="Times New Roman" w:cs="Times New Roman"/>
          <w:sz w:val="22"/>
          <w:szCs w:val="22"/>
        </w:rPr>
      </w:pPr>
      <w:r w:rsidRPr="00C01E2D">
        <w:rPr>
          <w:rStyle w:val="FontStyle45"/>
          <w:rFonts w:ascii="Times New Roman" w:hAnsi="Times New Roman" w:cs="Times New Roman"/>
          <w:sz w:val="22"/>
          <w:szCs w:val="22"/>
        </w:rPr>
        <w:t>Termin wykonania umowy - waga kryterium 30%;</w:t>
      </w:r>
    </w:p>
    <w:p w14:paraId="5246EB91" w14:textId="77777777" w:rsidR="00C01E2D" w:rsidRPr="00C01E2D" w:rsidRDefault="00C01E2D" w:rsidP="009129CF">
      <w:pPr>
        <w:pStyle w:val="Style20"/>
        <w:widowControl/>
        <w:numPr>
          <w:ilvl w:val="0"/>
          <w:numId w:val="104"/>
        </w:numPr>
        <w:tabs>
          <w:tab w:val="left" w:pos="1128"/>
        </w:tabs>
        <w:ind w:left="571" w:firstLine="0"/>
        <w:jc w:val="left"/>
        <w:rPr>
          <w:rStyle w:val="FontStyle46"/>
          <w:rFonts w:ascii="Times New Roman" w:hAnsi="Times New Roman" w:cs="Times New Roman"/>
          <w:sz w:val="22"/>
          <w:szCs w:val="22"/>
        </w:rPr>
      </w:pPr>
      <w:r w:rsidRPr="00C01E2D">
        <w:rPr>
          <w:rStyle w:val="FontStyle45"/>
          <w:rFonts w:ascii="Times New Roman" w:hAnsi="Times New Roman" w:cs="Times New Roman"/>
          <w:sz w:val="22"/>
          <w:szCs w:val="22"/>
        </w:rPr>
        <w:t>Okres gwarancji - waga kryterium 10%.</w:t>
      </w:r>
    </w:p>
    <w:p w14:paraId="05C7ED86" w14:textId="77777777" w:rsidR="00C01E2D" w:rsidRPr="00C01E2D" w:rsidRDefault="00C01E2D" w:rsidP="00C01E2D">
      <w:pPr>
        <w:pStyle w:val="Style20"/>
        <w:widowControl/>
        <w:tabs>
          <w:tab w:val="left" w:pos="557"/>
        </w:tabs>
        <w:ind w:firstLine="0"/>
        <w:jc w:val="left"/>
        <w:rPr>
          <w:rStyle w:val="FontStyle45"/>
          <w:rFonts w:ascii="Times New Roman" w:hAnsi="Times New Roman" w:cs="Times New Roman"/>
          <w:sz w:val="22"/>
          <w:szCs w:val="22"/>
        </w:rPr>
      </w:pPr>
      <w:r w:rsidRPr="00C01E2D">
        <w:rPr>
          <w:rStyle w:val="FontStyle46"/>
          <w:rFonts w:ascii="Times New Roman" w:hAnsi="Times New Roman" w:cs="Times New Roman"/>
          <w:b w:val="0"/>
          <w:sz w:val="22"/>
          <w:szCs w:val="22"/>
        </w:rPr>
        <w:t>2.</w:t>
      </w:r>
      <w:r w:rsidRPr="00C01E2D">
        <w:rPr>
          <w:rStyle w:val="FontStyle46"/>
          <w:rFonts w:ascii="Times New Roman" w:hAnsi="Times New Roman" w:cs="Times New Roman"/>
          <w:sz w:val="22"/>
          <w:szCs w:val="22"/>
        </w:rPr>
        <w:tab/>
      </w:r>
      <w:r w:rsidRPr="00C01E2D">
        <w:rPr>
          <w:rStyle w:val="FontStyle45"/>
          <w:rFonts w:ascii="Times New Roman" w:hAnsi="Times New Roman" w:cs="Times New Roman"/>
          <w:sz w:val="22"/>
          <w:szCs w:val="22"/>
        </w:rPr>
        <w:t>Zasady oceny ofert w poszczególnych kryteriach:</w:t>
      </w:r>
    </w:p>
    <w:p w14:paraId="61EFEAF8" w14:textId="77777777" w:rsidR="00C01E2D" w:rsidRPr="00C01E2D" w:rsidRDefault="00C01E2D" w:rsidP="009129CF">
      <w:pPr>
        <w:pStyle w:val="Style14"/>
        <w:widowControl/>
        <w:numPr>
          <w:ilvl w:val="0"/>
          <w:numId w:val="105"/>
        </w:numPr>
        <w:tabs>
          <w:tab w:val="left" w:pos="1142"/>
        </w:tabs>
        <w:spacing w:line="250" w:lineRule="exact"/>
        <w:ind w:left="571"/>
        <w:rPr>
          <w:rStyle w:val="FontStyle46"/>
          <w:rFonts w:ascii="Times New Roman" w:hAnsi="Times New Roman" w:cs="Times New Roman"/>
          <w:sz w:val="22"/>
          <w:szCs w:val="22"/>
        </w:rPr>
      </w:pPr>
      <w:r w:rsidRPr="00C01E2D">
        <w:rPr>
          <w:rStyle w:val="FontStyle46"/>
          <w:rFonts w:ascii="Times New Roman" w:hAnsi="Times New Roman" w:cs="Times New Roman"/>
          <w:sz w:val="22"/>
          <w:szCs w:val="22"/>
        </w:rPr>
        <w:t>Kryterium 1 - Cena</w:t>
      </w:r>
    </w:p>
    <w:p w14:paraId="4C161C43" w14:textId="77777777" w:rsidR="00C01E2D" w:rsidRPr="00C01E2D" w:rsidRDefault="00C01E2D" w:rsidP="00C01E2D">
      <w:pPr>
        <w:pStyle w:val="Style5"/>
        <w:widowControl/>
        <w:spacing w:line="250" w:lineRule="exact"/>
        <w:ind w:left="1128"/>
        <w:rPr>
          <w:rStyle w:val="FontStyle45"/>
          <w:rFonts w:ascii="Times New Roman" w:hAnsi="Times New Roman" w:cs="Times New Roman"/>
          <w:sz w:val="22"/>
          <w:szCs w:val="22"/>
        </w:rPr>
      </w:pPr>
      <w:r w:rsidRPr="00C01E2D">
        <w:rPr>
          <w:rStyle w:val="FontStyle45"/>
          <w:rFonts w:ascii="Times New Roman" w:hAnsi="Times New Roman" w:cs="Times New Roman"/>
          <w:sz w:val="22"/>
          <w:szCs w:val="22"/>
        </w:rPr>
        <w:t>Kryterium „Cena" będzie rozpatrywane na podstawie ceny brutto za wykonanie prze</w:t>
      </w:r>
      <w:r w:rsidRPr="00C01E2D">
        <w:rPr>
          <w:rStyle w:val="FontStyle45"/>
          <w:rFonts w:ascii="Times New Roman" w:hAnsi="Times New Roman" w:cs="Times New Roman"/>
          <w:sz w:val="22"/>
          <w:szCs w:val="22"/>
        </w:rPr>
        <w:t>d</w:t>
      </w:r>
      <w:r w:rsidRPr="00C01E2D">
        <w:rPr>
          <w:rStyle w:val="FontStyle45"/>
          <w:rFonts w:ascii="Times New Roman" w:hAnsi="Times New Roman" w:cs="Times New Roman"/>
          <w:sz w:val="22"/>
          <w:szCs w:val="22"/>
        </w:rPr>
        <w:t>miotu zamówienia, podanej przez Wykonawcę w formularzu ofertowym. Zamawiający ofercie o najniższej cenie przyzna 60 punktów (wartość punktowa obliczona z dokładn</w:t>
      </w:r>
      <w:r w:rsidRPr="00C01E2D">
        <w:rPr>
          <w:rStyle w:val="FontStyle45"/>
          <w:rFonts w:ascii="Times New Roman" w:hAnsi="Times New Roman" w:cs="Times New Roman"/>
          <w:sz w:val="22"/>
          <w:szCs w:val="22"/>
        </w:rPr>
        <w:t>o</w:t>
      </w:r>
      <w:r w:rsidRPr="00C01E2D">
        <w:rPr>
          <w:rStyle w:val="FontStyle45"/>
          <w:rFonts w:ascii="Times New Roman" w:hAnsi="Times New Roman" w:cs="Times New Roman"/>
          <w:sz w:val="22"/>
          <w:szCs w:val="22"/>
        </w:rPr>
        <w:t>ścią do dwóch miejsc po przecinku), a każdej następnej zostanie przyporządkowana lic</w:t>
      </w:r>
      <w:r w:rsidRPr="00C01E2D">
        <w:rPr>
          <w:rStyle w:val="FontStyle45"/>
          <w:rFonts w:ascii="Times New Roman" w:hAnsi="Times New Roman" w:cs="Times New Roman"/>
          <w:sz w:val="22"/>
          <w:szCs w:val="22"/>
        </w:rPr>
        <w:t>z</w:t>
      </w:r>
      <w:r w:rsidRPr="00C01E2D">
        <w:rPr>
          <w:rStyle w:val="FontStyle45"/>
          <w:rFonts w:ascii="Times New Roman" w:hAnsi="Times New Roman" w:cs="Times New Roman"/>
          <w:sz w:val="22"/>
          <w:szCs w:val="22"/>
        </w:rPr>
        <w:t>ba punktów proporcjonalnie mniejsza, według wzoru:</w:t>
      </w:r>
    </w:p>
    <w:p w14:paraId="07470CF6" w14:textId="77777777" w:rsidR="00C01E2D" w:rsidRPr="00C01E2D" w:rsidRDefault="00C01E2D" w:rsidP="00C01E2D">
      <w:pPr>
        <w:pStyle w:val="Style24"/>
        <w:widowControl/>
        <w:spacing w:line="240" w:lineRule="exact"/>
        <w:ind w:left="4872"/>
        <w:rPr>
          <w:rFonts w:ascii="Times New Roman" w:hAnsi="Times New Roman" w:cs="Times New Roman"/>
          <w:sz w:val="22"/>
          <w:szCs w:val="22"/>
        </w:rPr>
      </w:pPr>
    </w:p>
    <w:p w14:paraId="52FB32EB" w14:textId="5A344D94" w:rsidR="007A1CC8" w:rsidRPr="00F02E25" w:rsidRDefault="007A1CC8" w:rsidP="007A1CC8">
      <w:pPr>
        <w:pStyle w:val="Standard"/>
        <w:spacing w:after="0" w:line="240" w:lineRule="auto"/>
        <w:ind w:firstLine="284"/>
        <w:rPr>
          <w:rFonts w:ascii="Times New Roman" w:hAnsi="Times New Roman" w:cs="Times New Roman"/>
          <w:b/>
          <w:vertAlign w:val="subscript"/>
          <w:lang w:val="en-US"/>
        </w:rPr>
      </w:pPr>
      <w:r>
        <w:rPr>
          <w:rFonts w:ascii="Times New Roman" w:hAnsi="Times New Roman" w:cs="Times New Roman"/>
          <w:b/>
        </w:rPr>
        <w:tab/>
        <w:t xml:space="preserve">        </w:t>
      </w:r>
      <w:r>
        <w:rPr>
          <w:rFonts w:ascii="Times New Roman" w:hAnsi="Times New Roman" w:cs="Times New Roman"/>
          <w:b/>
        </w:rPr>
        <w:tab/>
      </w:r>
      <w:r>
        <w:rPr>
          <w:rFonts w:ascii="Times New Roman" w:hAnsi="Times New Roman" w:cs="Times New Roman"/>
          <w:b/>
        </w:rPr>
        <w:tab/>
      </w:r>
      <w:proofErr w:type="spellStart"/>
      <w:r w:rsidRPr="00F02E25">
        <w:rPr>
          <w:rFonts w:ascii="Times New Roman" w:hAnsi="Times New Roman" w:cs="Times New Roman"/>
          <w:b/>
          <w:lang w:val="en-US"/>
        </w:rPr>
        <w:t>C</w:t>
      </w:r>
      <w:r w:rsidRPr="00F02E25">
        <w:rPr>
          <w:rFonts w:ascii="Times New Roman" w:hAnsi="Times New Roman" w:cs="Times New Roman"/>
          <w:b/>
          <w:vertAlign w:val="subscript"/>
          <w:lang w:val="en-US"/>
        </w:rPr>
        <w:t>min</w:t>
      </w:r>
      <w:proofErr w:type="spellEnd"/>
    </w:p>
    <w:p w14:paraId="72157B73" w14:textId="5D1EC339" w:rsidR="007A1CC8" w:rsidRPr="00F02E25" w:rsidRDefault="007A1CC8" w:rsidP="007A1CC8">
      <w:pPr>
        <w:pStyle w:val="Standard"/>
        <w:spacing w:after="0" w:line="240" w:lineRule="auto"/>
        <w:rPr>
          <w:rFonts w:ascii="Times New Roman" w:hAnsi="Times New Roman" w:cs="Times New Roman"/>
          <w:lang w:val="en-US"/>
        </w:rPr>
      </w:pPr>
      <w:r w:rsidRPr="00F02E25">
        <w:rPr>
          <w:rFonts w:ascii="Times New Roman" w:hAnsi="Times New Roman" w:cs="Times New Roman"/>
          <w:b/>
          <w:lang w:val="en-US"/>
        </w:rPr>
        <w:t xml:space="preserve">                        C</w:t>
      </w:r>
      <w:r w:rsidRPr="00F02E25">
        <w:rPr>
          <w:rFonts w:ascii="Times New Roman" w:hAnsi="Times New Roman" w:cs="Times New Roman"/>
          <w:vertAlign w:val="subscript"/>
          <w:lang w:val="en-US"/>
        </w:rPr>
        <w:t xml:space="preserve"> </w:t>
      </w:r>
      <w:r w:rsidRPr="00F02E25">
        <w:rPr>
          <w:rFonts w:ascii="Times New Roman" w:hAnsi="Times New Roman" w:cs="Times New Roman"/>
          <w:lang w:val="en-US"/>
        </w:rPr>
        <w:t xml:space="preserve">=      ––––––––  </w:t>
      </w:r>
      <w:r w:rsidRPr="00F02E25">
        <w:rPr>
          <w:rFonts w:ascii="Times New Roman" w:hAnsi="Times New Roman" w:cs="Times New Roman"/>
          <w:b/>
          <w:lang w:val="en-US"/>
        </w:rPr>
        <w:t xml:space="preserve">x </w:t>
      </w:r>
      <w:r w:rsidRPr="00F02E25">
        <w:rPr>
          <w:rFonts w:ascii="Times New Roman" w:hAnsi="Times New Roman" w:cs="Times New Roman"/>
          <w:lang w:val="en-US"/>
        </w:rPr>
        <w:t xml:space="preserve"> </w:t>
      </w:r>
      <w:r w:rsidR="00723E89" w:rsidRPr="00F02E25">
        <w:rPr>
          <w:rFonts w:ascii="Times New Roman" w:hAnsi="Times New Roman" w:cs="Times New Roman"/>
          <w:lang w:val="en-US"/>
        </w:rPr>
        <w:t>60</w:t>
      </w:r>
      <w:r w:rsidRPr="00F02E25">
        <w:rPr>
          <w:rFonts w:ascii="Times New Roman" w:eastAsia="Calibri" w:hAnsi="Times New Roman" w:cs="Times New Roman"/>
          <w:lang w:val="en-US"/>
        </w:rPr>
        <w:t xml:space="preserve">   </w:t>
      </w:r>
      <w:r w:rsidRPr="00F02E25">
        <w:rPr>
          <w:rFonts w:ascii="Times New Roman" w:hAnsi="Times New Roman" w:cs="Times New Roman"/>
          <w:lang w:val="en-US"/>
        </w:rPr>
        <w:t xml:space="preserve">             </w:t>
      </w:r>
    </w:p>
    <w:p w14:paraId="1751FEFE" w14:textId="220DCF59" w:rsidR="007A1CC8" w:rsidRPr="00F02E25" w:rsidRDefault="007A1CC8" w:rsidP="007A1CC8">
      <w:pPr>
        <w:pStyle w:val="Standard"/>
        <w:spacing w:after="0" w:line="240" w:lineRule="auto"/>
        <w:rPr>
          <w:rStyle w:val="FontStyle45"/>
          <w:rFonts w:ascii="Times New Roman" w:hAnsi="Times New Roman" w:cs="Times New Roman"/>
          <w:color w:val="auto"/>
          <w:sz w:val="22"/>
          <w:szCs w:val="22"/>
          <w:vertAlign w:val="subscript"/>
          <w:lang w:val="en-US"/>
        </w:rPr>
      </w:pPr>
      <w:r w:rsidRPr="00F02E25">
        <w:rPr>
          <w:rFonts w:ascii="Times New Roman" w:hAnsi="Times New Roman" w:cs="Times New Roman"/>
          <w:lang w:val="en-US"/>
        </w:rPr>
        <w:t xml:space="preserve">                    </w:t>
      </w:r>
      <w:r w:rsidRPr="00F02E25">
        <w:rPr>
          <w:rFonts w:ascii="Times New Roman" w:hAnsi="Times New Roman" w:cs="Times New Roman"/>
          <w:lang w:val="en-US"/>
        </w:rPr>
        <w:tab/>
      </w:r>
      <w:r w:rsidRPr="00F02E25">
        <w:rPr>
          <w:rFonts w:ascii="Times New Roman" w:hAnsi="Times New Roman" w:cs="Times New Roman"/>
          <w:lang w:val="en-US"/>
        </w:rPr>
        <w:tab/>
        <w:t xml:space="preserve"> C </w:t>
      </w:r>
      <w:r w:rsidRPr="00F02E25">
        <w:rPr>
          <w:rFonts w:ascii="Times New Roman" w:hAnsi="Times New Roman" w:cs="Times New Roman"/>
          <w:vertAlign w:val="subscript"/>
          <w:lang w:val="en-US"/>
        </w:rPr>
        <w:t>bad</w:t>
      </w:r>
    </w:p>
    <w:p w14:paraId="76106DB1" w14:textId="77777777" w:rsidR="00C01E2D" w:rsidRPr="00F02E25" w:rsidRDefault="00C01E2D" w:rsidP="00C01E2D">
      <w:pPr>
        <w:pStyle w:val="Style5"/>
        <w:widowControl/>
        <w:spacing w:before="96" w:line="250" w:lineRule="exact"/>
        <w:ind w:left="1138"/>
        <w:rPr>
          <w:rStyle w:val="FontStyle45"/>
          <w:rFonts w:ascii="Times New Roman" w:hAnsi="Times New Roman" w:cs="Times New Roman"/>
          <w:sz w:val="22"/>
          <w:szCs w:val="22"/>
          <w:lang w:val="en-US"/>
        </w:rPr>
      </w:pPr>
      <w:proofErr w:type="spellStart"/>
      <w:r w:rsidRPr="00F02E25">
        <w:rPr>
          <w:rStyle w:val="FontStyle45"/>
          <w:rFonts w:ascii="Times New Roman" w:hAnsi="Times New Roman" w:cs="Times New Roman"/>
          <w:sz w:val="22"/>
          <w:szCs w:val="22"/>
          <w:lang w:val="en-US"/>
        </w:rPr>
        <w:t>Gdzie</w:t>
      </w:r>
      <w:proofErr w:type="spellEnd"/>
      <w:r w:rsidRPr="00F02E25">
        <w:rPr>
          <w:rStyle w:val="FontStyle45"/>
          <w:rFonts w:ascii="Times New Roman" w:hAnsi="Times New Roman" w:cs="Times New Roman"/>
          <w:sz w:val="22"/>
          <w:szCs w:val="22"/>
          <w:lang w:val="en-US"/>
        </w:rPr>
        <w:t>:</w:t>
      </w:r>
    </w:p>
    <w:p w14:paraId="6F4D03C7" w14:textId="77777777" w:rsidR="00C01E2D" w:rsidRPr="00C01E2D" w:rsidRDefault="00C01E2D" w:rsidP="00C01E2D">
      <w:pPr>
        <w:pStyle w:val="Style5"/>
        <w:widowControl/>
        <w:spacing w:line="250" w:lineRule="exact"/>
        <w:ind w:left="1138"/>
        <w:rPr>
          <w:rStyle w:val="FontStyle45"/>
          <w:rFonts w:ascii="Times New Roman" w:hAnsi="Times New Roman" w:cs="Times New Roman"/>
          <w:sz w:val="22"/>
          <w:szCs w:val="22"/>
        </w:rPr>
      </w:pPr>
      <w:r w:rsidRPr="00C01E2D">
        <w:rPr>
          <w:rStyle w:val="FontStyle45"/>
          <w:rFonts w:ascii="Times New Roman" w:hAnsi="Times New Roman" w:cs="Times New Roman"/>
          <w:sz w:val="22"/>
          <w:szCs w:val="22"/>
        </w:rPr>
        <w:t>C - kryterium termin</w:t>
      </w:r>
    </w:p>
    <w:p w14:paraId="7896D975" w14:textId="77777777" w:rsidR="00C01E2D" w:rsidRPr="00C01E2D" w:rsidRDefault="00C01E2D" w:rsidP="00C01E2D">
      <w:pPr>
        <w:pStyle w:val="Style5"/>
        <w:widowControl/>
        <w:spacing w:line="250" w:lineRule="exact"/>
        <w:ind w:left="1138"/>
        <w:rPr>
          <w:rStyle w:val="FontStyle45"/>
          <w:rFonts w:ascii="Times New Roman" w:hAnsi="Times New Roman" w:cs="Times New Roman"/>
          <w:sz w:val="22"/>
          <w:szCs w:val="22"/>
        </w:rPr>
      </w:pPr>
      <w:proofErr w:type="spellStart"/>
      <w:r w:rsidRPr="00C01E2D">
        <w:rPr>
          <w:rStyle w:val="FontStyle45"/>
          <w:rFonts w:ascii="Times New Roman" w:hAnsi="Times New Roman" w:cs="Times New Roman"/>
          <w:sz w:val="22"/>
          <w:szCs w:val="22"/>
        </w:rPr>
        <w:t>C</w:t>
      </w:r>
      <w:r w:rsidRPr="00C01E2D">
        <w:rPr>
          <w:rStyle w:val="FontStyle48"/>
          <w:rFonts w:ascii="Times New Roman" w:hAnsi="Times New Roman" w:cs="Times New Roman"/>
          <w:sz w:val="22"/>
          <w:szCs w:val="22"/>
        </w:rPr>
        <w:t>min</w:t>
      </w:r>
      <w:proofErr w:type="spellEnd"/>
      <w:r w:rsidRPr="00C01E2D">
        <w:rPr>
          <w:rStyle w:val="FontStyle48"/>
          <w:rFonts w:ascii="Times New Roman" w:hAnsi="Times New Roman" w:cs="Times New Roman"/>
          <w:sz w:val="22"/>
          <w:szCs w:val="22"/>
        </w:rPr>
        <w:t xml:space="preserve"> </w:t>
      </w:r>
      <w:r w:rsidRPr="00C01E2D">
        <w:rPr>
          <w:rStyle w:val="FontStyle45"/>
          <w:rFonts w:ascii="Times New Roman" w:hAnsi="Times New Roman" w:cs="Times New Roman"/>
          <w:sz w:val="22"/>
          <w:szCs w:val="22"/>
        </w:rPr>
        <w:t>- najniższa oferowana cena brutto</w:t>
      </w:r>
    </w:p>
    <w:p w14:paraId="4E215A8F" w14:textId="77777777" w:rsidR="00C01E2D" w:rsidRPr="00C01E2D" w:rsidRDefault="00C01E2D" w:rsidP="00C01E2D">
      <w:pPr>
        <w:pStyle w:val="Style5"/>
        <w:widowControl/>
        <w:spacing w:line="250" w:lineRule="exact"/>
        <w:ind w:left="1138"/>
        <w:rPr>
          <w:rStyle w:val="FontStyle45"/>
          <w:rFonts w:ascii="Times New Roman" w:hAnsi="Times New Roman" w:cs="Times New Roman"/>
          <w:sz w:val="22"/>
          <w:szCs w:val="22"/>
        </w:rPr>
      </w:pPr>
      <w:proofErr w:type="spellStart"/>
      <w:r w:rsidRPr="00C01E2D">
        <w:rPr>
          <w:rStyle w:val="FontStyle45"/>
          <w:rFonts w:ascii="Times New Roman" w:hAnsi="Times New Roman" w:cs="Times New Roman"/>
          <w:sz w:val="22"/>
          <w:szCs w:val="22"/>
        </w:rPr>
        <w:t>C</w:t>
      </w:r>
      <w:r w:rsidRPr="00C01E2D">
        <w:rPr>
          <w:rStyle w:val="FontStyle48"/>
          <w:rFonts w:ascii="Times New Roman" w:hAnsi="Times New Roman" w:cs="Times New Roman"/>
          <w:sz w:val="22"/>
          <w:szCs w:val="22"/>
        </w:rPr>
        <w:t>bad</w:t>
      </w:r>
      <w:proofErr w:type="spellEnd"/>
      <w:r w:rsidRPr="00C01E2D">
        <w:rPr>
          <w:rStyle w:val="FontStyle48"/>
          <w:rFonts w:ascii="Times New Roman" w:hAnsi="Times New Roman" w:cs="Times New Roman"/>
          <w:sz w:val="22"/>
          <w:szCs w:val="22"/>
        </w:rPr>
        <w:t xml:space="preserve"> </w:t>
      </w:r>
      <w:r w:rsidRPr="00C01E2D">
        <w:rPr>
          <w:rStyle w:val="FontStyle45"/>
          <w:rFonts w:ascii="Times New Roman" w:hAnsi="Times New Roman" w:cs="Times New Roman"/>
          <w:sz w:val="22"/>
          <w:szCs w:val="22"/>
        </w:rPr>
        <w:t>- cena badanej oferty</w:t>
      </w:r>
    </w:p>
    <w:p w14:paraId="709BFFEE" w14:textId="77777777" w:rsidR="00C01E2D" w:rsidRPr="00C01E2D" w:rsidRDefault="00C01E2D" w:rsidP="00C01E2D">
      <w:pPr>
        <w:pStyle w:val="Style5"/>
        <w:widowControl/>
        <w:spacing w:before="120" w:line="250" w:lineRule="exact"/>
        <w:ind w:left="1133"/>
        <w:rPr>
          <w:rStyle w:val="FontStyle45"/>
          <w:rFonts w:ascii="Times New Roman" w:hAnsi="Times New Roman" w:cs="Times New Roman"/>
          <w:sz w:val="22"/>
          <w:szCs w:val="22"/>
        </w:rPr>
      </w:pPr>
      <w:r w:rsidRPr="00C01E2D">
        <w:rPr>
          <w:rStyle w:val="FontStyle45"/>
          <w:rFonts w:ascii="Times New Roman" w:hAnsi="Times New Roman" w:cs="Times New Roman"/>
          <w:sz w:val="22"/>
          <w:szCs w:val="22"/>
        </w:rPr>
        <w:t>W - maksymalna ilość punktów do uzyskania w kryterium cena</w:t>
      </w:r>
    </w:p>
    <w:p w14:paraId="2BB64174" w14:textId="77777777" w:rsidR="00C01E2D" w:rsidRPr="00C01E2D" w:rsidRDefault="00C01E2D" w:rsidP="009129CF">
      <w:pPr>
        <w:pStyle w:val="Style14"/>
        <w:widowControl/>
        <w:numPr>
          <w:ilvl w:val="0"/>
          <w:numId w:val="106"/>
        </w:numPr>
        <w:tabs>
          <w:tab w:val="left" w:pos="1142"/>
        </w:tabs>
        <w:spacing w:line="250" w:lineRule="exact"/>
        <w:ind w:left="571"/>
        <w:rPr>
          <w:rStyle w:val="FontStyle46"/>
          <w:rFonts w:ascii="Times New Roman" w:hAnsi="Times New Roman" w:cs="Times New Roman"/>
          <w:sz w:val="22"/>
          <w:szCs w:val="22"/>
        </w:rPr>
      </w:pPr>
      <w:r w:rsidRPr="00C01E2D">
        <w:rPr>
          <w:rStyle w:val="FontStyle46"/>
          <w:rFonts w:ascii="Times New Roman" w:hAnsi="Times New Roman" w:cs="Times New Roman"/>
          <w:sz w:val="22"/>
          <w:szCs w:val="22"/>
        </w:rPr>
        <w:t>Kryterium 2 - Termin wykonania umowy (dni)</w:t>
      </w:r>
    </w:p>
    <w:p w14:paraId="09F9B983" w14:textId="577D433C" w:rsidR="00C01E2D" w:rsidRPr="00723E89" w:rsidRDefault="00C01E2D" w:rsidP="00C01E2D">
      <w:pPr>
        <w:pStyle w:val="Style5"/>
        <w:widowControl/>
        <w:spacing w:line="250" w:lineRule="exact"/>
        <w:ind w:left="1133"/>
        <w:rPr>
          <w:rStyle w:val="FontStyle45"/>
          <w:rFonts w:ascii="Times New Roman" w:hAnsi="Times New Roman" w:cs="Times New Roman"/>
          <w:sz w:val="22"/>
          <w:szCs w:val="22"/>
        </w:rPr>
      </w:pPr>
      <w:r w:rsidRPr="00723E89">
        <w:rPr>
          <w:rStyle w:val="FontStyle45"/>
          <w:rFonts w:ascii="Times New Roman" w:hAnsi="Times New Roman" w:cs="Times New Roman"/>
          <w:sz w:val="22"/>
          <w:szCs w:val="22"/>
        </w:rPr>
        <w:t>Kryterium „Termin wykonania umowy" będzie rozpatrywane na podstawie zadeklarow</w:t>
      </w:r>
      <w:r w:rsidRPr="00723E89">
        <w:rPr>
          <w:rStyle w:val="FontStyle45"/>
          <w:rFonts w:ascii="Times New Roman" w:hAnsi="Times New Roman" w:cs="Times New Roman"/>
          <w:sz w:val="22"/>
          <w:szCs w:val="22"/>
        </w:rPr>
        <w:t>a</w:t>
      </w:r>
      <w:r w:rsidRPr="00723E89">
        <w:rPr>
          <w:rStyle w:val="FontStyle45"/>
          <w:rFonts w:ascii="Times New Roman" w:hAnsi="Times New Roman" w:cs="Times New Roman"/>
          <w:sz w:val="22"/>
          <w:szCs w:val="22"/>
        </w:rPr>
        <w:t>nego przez Wykonawcę w formularzu ofertowym terminu zakończenia przedmiotu um</w:t>
      </w:r>
      <w:r w:rsidRPr="00723E89">
        <w:rPr>
          <w:rStyle w:val="FontStyle45"/>
          <w:rFonts w:ascii="Times New Roman" w:hAnsi="Times New Roman" w:cs="Times New Roman"/>
          <w:sz w:val="22"/>
          <w:szCs w:val="22"/>
        </w:rPr>
        <w:t>o</w:t>
      </w:r>
      <w:r w:rsidRPr="00723E89">
        <w:rPr>
          <w:rStyle w:val="FontStyle45"/>
          <w:rFonts w:ascii="Times New Roman" w:hAnsi="Times New Roman" w:cs="Times New Roman"/>
          <w:sz w:val="22"/>
          <w:szCs w:val="22"/>
        </w:rPr>
        <w:t xml:space="preserve">wy w pełnych </w:t>
      </w:r>
      <w:r w:rsidR="00723E89">
        <w:rPr>
          <w:rStyle w:val="FontStyle45"/>
          <w:rFonts w:ascii="Times New Roman" w:hAnsi="Times New Roman" w:cs="Times New Roman"/>
          <w:sz w:val="22"/>
          <w:szCs w:val="22"/>
        </w:rPr>
        <w:t>d</w:t>
      </w:r>
      <w:r w:rsidRPr="00723E89">
        <w:rPr>
          <w:rStyle w:val="FontStyle45"/>
          <w:rFonts w:ascii="Times New Roman" w:hAnsi="Times New Roman" w:cs="Times New Roman"/>
          <w:sz w:val="22"/>
          <w:szCs w:val="22"/>
        </w:rPr>
        <w:t>niach. Termin zakończenia przedmiotu umowy liczony będzie od daty zawarcia umowy. Zamawiający zastrzega, iż minimalny termin zakończenia przedmiotu umowy wynosi 35 dni natomiast najdłuższy termin zakończenia przedmiotu umowy w</w:t>
      </w:r>
      <w:r w:rsidRPr="00723E89">
        <w:rPr>
          <w:rStyle w:val="FontStyle45"/>
          <w:rFonts w:ascii="Times New Roman" w:hAnsi="Times New Roman" w:cs="Times New Roman"/>
          <w:sz w:val="22"/>
          <w:szCs w:val="22"/>
        </w:rPr>
        <w:t>y</w:t>
      </w:r>
      <w:r w:rsidRPr="00723E89">
        <w:rPr>
          <w:rStyle w:val="FontStyle45"/>
          <w:rFonts w:ascii="Times New Roman" w:hAnsi="Times New Roman" w:cs="Times New Roman"/>
          <w:sz w:val="22"/>
          <w:szCs w:val="22"/>
        </w:rPr>
        <w:t>nosi 50 dni. Zamawiający ofercie o najkrótszym terminie zakończenia przedmiotu um</w:t>
      </w:r>
      <w:r w:rsidRPr="00723E89">
        <w:rPr>
          <w:rStyle w:val="FontStyle45"/>
          <w:rFonts w:ascii="Times New Roman" w:hAnsi="Times New Roman" w:cs="Times New Roman"/>
          <w:sz w:val="22"/>
          <w:szCs w:val="22"/>
        </w:rPr>
        <w:t>o</w:t>
      </w:r>
      <w:r w:rsidRPr="00723E89">
        <w:rPr>
          <w:rStyle w:val="FontStyle45"/>
          <w:rFonts w:ascii="Times New Roman" w:hAnsi="Times New Roman" w:cs="Times New Roman"/>
          <w:sz w:val="22"/>
          <w:szCs w:val="22"/>
        </w:rPr>
        <w:t>wy (tj. 35 dni) przyzna 30 punktów (wartość punktowa obliczona z dokładnością do dwóch miejsc po przecinku), a każdej następnej zostanie przyporządkowana liczba pun</w:t>
      </w:r>
      <w:r w:rsidRPr="00723E89">
        <w:rPr>
          <w:rStyle w:val="FontStyle45"/>
          <w:rFonts w:ascii="Times New Roman" w:hAnsi="Times New Roman" w:cs="Times New Roman"/>
          <w:sz w:val="22"/>
          <w:szCs w:val="22"/>
        </w:rPr>
        <w:t>k</w:t>
      </w:r>
      <w:r w:rsidRPr="00723E89">
        <w:rPr>
          <w:rStyle w:val="FontStyle45"/>
          <w:rFonts w:ascii="Times New Roman" w:hAnsi="Times New Roman" w:cs="Times New Roman"/>
          <w:sz w:val="22"/>
          <w:szCs w:val="22"/>
        </w:rPr>
        <w:t>tów proporcjonalnie mniejsza, według wzoru:</w:t>
      </w:r>
    </w:p>
    <w:p w14:paraId="3BEF6E0B" w14:textId="77777777" w:rsidR="00C01E2D" w:rsidRPr="00C46F49" w:rsidRDefault="00C01E2D" w:rsidP="00C46F49">
      <w:pPr>
        <w:pStyle w:val="Akapitzlist"/>
        <w:tabs>
          <w:tab w:val="left" w:pos="9498"/>
        </w:tabs>
        <w:spacing w:after="0" w:line="240" w:lineRule="auto"/>
        <w:ind w:left="426"/>
        <w:jc w:val="both"/>
        <w:rPr>
          <w:rFonts w:ascii="Times New Roman" w:hAnsi="Times New Roman" w:cs="Times New Roman"/>
        </w:rPr>
      </w:pPr>
    </w:p>
    <w:p w14:paraId="4324BF0E" w14:textId="74C5D927" w:rsidR="00C46F49" w:rsidRPr="00C46F49" w:rsidRDefault="00C46F49" w:rsidP="00C46F49">
      <w:pPr>
        <w:pStyle w:val="Standard"/>
        <w:spacing w:after="0" w:line="240" w:lineRule="auto"/>
        <w:ind w:firstLine="284"/>
        <w:rPr>
          <w:rFonts w:ascii="Times New Roman" w:hAnsi="Times New Roman" w:cs="Times New Roman"/>
          <w:b/>
        </w:rPr>
      </w:pPr>
      <w:r w:rsidRPr="00C46F49">
        <w:rPr>
          <w:rFonts w:ascii="Times New Roman" w:hAnsi="Times New Roman" w:cs="Times New Roman"/>
          <w:b/>
        </w:rPr>
        <w:tab/>
      </w:r>
      <w:r>
        <w:rPr>
          <w:rFonts w:ascii="Times New Roman" w:hAnsi="Times New Roman" w:cs="Times New Roman"/>
          <w:b/>
        </w:rPr>
        <w:tab/>
        <w:t xml:space="preserve">          (</w:t>
      </w:r>
      <w:proofErr w:type="spellStart"/>
      <w:r>
        <w:rPr>
          <w:rFonts w:ascii="Times New Roman" w:hAnsi="Times New Roman" w:cs="Times New Roman"/>
          <w:b/>
        </w:rPr>
        <w:t>T</w:t>
      </w:r>
      <w:r>
        <w:rPr>
          <w:rFonts w:ascii="Times New Roman" w:hAnsi="Times New Roman" w:cs="Times New Roman"/>
          <w:b/>
          <w:vertAlign w:val="subscript"/>
        </w:rPr>
        <w:t>max</w:t>
      </w:r>
      <w:proofErr w:type="spellEnd"/>
      <w:r>
        <w:rPr>
          <w:rFonts w:ascii="Times New Roman" w:hAnsi="Times New Roman" w:cs="Times New Roman"/>
          <w:b/>
          <w:vertAlign w:val="subscript"/>
        </w:rPr>
        <w:t xml:space="preserve"> </w:t>
      </w:r>
      <w:r>
        <w:rPr>
          <w:rFonts w:ascii="Times New Roman" w:hAnsi="Times New Roman" w:cs="Times New Roman"/>
          <w:b/>
        </w:rPr>
        <w:t>-</w:t>
      </w:r>
      <w:proofErr w:type="spellStart"/>
      <w:r>
        <w:rPr>
          <w:rFonts w:ascii="Times New Roman" w:hAnsi="Times New Roman" w:cs="Times New Roman"/>
          <w:b/>
        </w:rPr>
        <w:t>T</w:t>
      </w:r>
      <w:r>
        <w:rPr>
          <w:rFonts w:ascii="Times New Roman" w:hAnsi="Times New Roman" w:cs="Times New Roman"/>
          <w:b/>
          <w:vertAlign w:val="subscript"/>
        </w:rPr>
        <w:t>obliczane</w:t>
      </w:r>
      <w:proofErr w:type="spellEnd"/>
      <w:r>
        <w:rPr>
          <w:rFonts w:ascii="Times New Roman" w:hAnsi="Times New Roman" w:cs="Times New Roman"/>
          <w:b/>
        </w:rPr>
        <w:t>)</w:t>
      </w:r>
    </w:p>
    <w:p w14:paraId="73C245D0" w14:textId="28CA404B" w:rsidR="00C46F49" w:rsidRPr="00C46F49" w:rsidRDefault="00C46F49" w:rsidP="00C46F49">
      <w:pPr>
        <w:pStyle w:val="Standard"/>
        <w:spacing w:after="0" w:line="240" w:lineRule="auto"/>
        <w:rPr>
          <w:rFonts w:ascii="Times New Roman" w:hAnsi="Times New Roman" w:cs="Times New Roman"/>
        </w:rPr>
      </w:pPr>
      <w:r w:rsidRPr="00C46F49">
        <w:rPr>
          <w:rFonts w:ascii="Times New Roman" w:hAnsi="Times New Roman" w:cs="Times New Roman"/>
          <w:b/>
        </w:rPr>
        <w:t xml:space="preserve">                        </w:t>
      </w:r>
      <w:r>
        <w:rPr>
          <w:rFonts w:ascii="Times New Roman" w:hAnsi="Times New Roman" w:cs="Times New Roman"/>
          <w:b/>
        </w:rPr>
        <w:t>T</w:t>
      </w:r>
      <w:r w:rsidRPr="00C46F49">
        <w:rPr>
          <w:rFonts w:ascii="Times New Roman" w:hAnsi="Times New Roman" w:cs="Times New Roman"/>
        </w:rPr>
        <w:t xml:space="preserve">=     </w:t>
      </w:r>
      <w:r>
        <w:rPr>
          <w:rFonts w:ascii="Times New Roman" w:hAnsi="Times New Roman" w:cs="Times New Roman"/>
        </w:rPr>
        <w:t>(</w:t>
      </w:r>
      <w:r w:rsidRPr="00C46F49">
        <w:rPr>
          <w:rFonts w:ascii="Times New Roman" w:hAnsi="Times New Roman" w:cs="Times New Roman"/>
        </w:rPr>
        <w:t xml:space="preserve"> –––––––</w:t>
      </w:r>
      <w:r>
        <w:rPr>
          <w:rFonts w:ascii="Times New Roman" w:hAnsi="Times New Roman" w:cs="Times New Roman"/>
        </w:rPr>
        <w:t xml:space="preserve">––––––––)  </w:t>
      </w:r>
      <w:r w:rsidRPr="00C46F49">
        <w:rPr>
          <w:rFonts w:ascii="Times New Roman" w:hAnsi="Times New Roman" w:cs="Times New Roman"/>
        </w:rPr>
        <w:t xml:space="preserve"> </w:t>
      </w:r>
      <w:r>
        <w:rPr>
          <w:rFonts w:ascii="Times New Roman" w:hAnsi="Times New Roman" w:cs="Times New Roman"/>
        </w:rPr>
        <w:t xml:space="preserve">  </w:t>
      </w:r>
      <w:r w:rsidRPr="00C46F49">
        <w:rPr>
          <w:rFonts w:ascii="Times New Roman" w:hAnsi="Times New Roman" w:cs="Times New Roman"/>
          <w:b/>
        </w:rPr>
        <w:t xml:space="preserve">x </w:t>
      </w:r>
      <w:r w:rsidR="00723E89">
        <w:rPr>
          <w:rFonts w:ascii="Times New Roman" w:hAnsi="Times New Roman" w:cs="Times New Roman"/>
        </w:rPr>
        <w:t xml:space="preserve"> 30</w:t>
      </w:r>
      <w:r w:rsidRPr="00C46F49">
        <w:rPr>
          <w:rFonts w:ascii="Times New Roman" w:eastAsia="Calibri" w:hAnsi="Times New Roman" w:cs="Times New Roman"/>
        </w:rPr>
        <w:t xml:space="preserve">  </w:t>
      </w:r>
      <w:r w:rsidRPr="00C46F49">
        <w:rPr>
          <w:rFonts w:ascii="Times New Roman" w:hAnsi="Times New Roman" w:cs="Times New Roman"/>
        </w:rPr>
        <w:t xml:space="preserve">             </w:t>
      </w:r>
    </w:p>
    <w:p w14:paraId="7EFD3292" w14:textId="672197FD" w:rsidR="00C46F49" w:rsidRPr="00C46F49" w:rsidRDefault="00C46F49" w:rsidP="00C46F49">
      <w:pPr>
        <w:pStyle w:val="Standard"/>
        <w:spacing w:after="0" w:line="240" w:lineRule="auto"/>
        <w:rPr>
          <w:rStyle w:val="FontStyle45"/>
          <w:rFonts w:ascii="Times New Roman" w:hAnsi="Times New Roman" w:cs="Times New Roman"/>
          <w:color w:val="auto"/>
          <w:sz w:val="22"/>
          <w:szCs w:val="22"/>
        </w:rPr>
      </w:pPr>
      <w:r w:rsidRPr="00C46F49">
        <w:rPr>
          <w:rFonts w:ascii="Times New Roman" w:hAnsi="Times New Roman" w:cs="Times New Roman"/>
        </w:rPr>
        <w:t xml:space="preserve">                    </w:t>
      </w:r>
      <w:r w:rsidRPr="00C46F49">
        <w:rPr>
          <w:rFonts w:ascii="Times New Roman" w:hAnsi="Times New Roman" w:cs="Times New Roman"/>
        </w:rPr>
        <w:tab/>
      </w:r>
      <w:r>
        <w:rPr>
          <w:rFonts w:ascii="Times New Roman" w:hAnsi="Times New Roman" w:cs="Times New Roman"/>
        </w:rPr>
        <w:t xml:space="preserve">           (</w:t>
      </w:r>
      <w:proofErr w:type="spellStart"/>
      <w:r>
        <w:rPr>
          <w:rFonts w:ascii="Times New Roman" w:hAnsi="Times New Roman" w:cs="Times New Roman"/>
        </w:rPr>
        <w:t>T</w:t>
      </w:r>
      <w:r>
        <w:rPr>
          <w:rFonts w:ascii="Times New Roman" w:hAnsi="Times New Roman" w:cs="Times New Roman"/>
          <w:vertAlign w:val="subscript"/>
        </w:rPr>
        <w:t>max</w:t>
      </w:r>
      <w:proofErr w:type="spellEnd"/>
      <w:r>
        <w:rPr>
          <w:rFonts w:ascii="Times New Roman" w:hAnsi="Times New Roman" w:cs="Times New Roman"/>
          <w:vertAlign w:val="subscript"/>
        </w:rPr>
        <w:t xml:space="preserve"> </w:t>
      </w:r>
      <w:r>
        <w:rPr>
          <w:rStyle w:val="FontStyle45"/>
          <w:rFonts w:ascii="Times New Roman" w:hAnsi="Times New Roman" w:cs="Times New Roman"/>
          <w:color w:val="auto"/>
          <w:sz w:val="22"/>
          <w:szCs w:val="22"/>
        </w:rPr>
        <w:t xml:space="preserve">– </w:t>
      </w:r>
      <w:proofErr w:type="spellStart"/>
      <w:r>
        <w:rPr>
          <w:rStyle w:val="FontStyle45"/>
          <w:rFonts w:ascii="Times New Roman" w:hAnsi="Times New Roman" w:cs="Times New Roman"/>
          <w:color w:val="auto"/>
          <w:sz w:val="22"/>
          <w:szCs w:val="22"/>
        </w:rPr>
        <w:t>T</w:t>
      </w:r>
      <w:r>
        <w:rPr>
          <w:rStyle w:val="FontStyle45"/>
          <w:rFonts w:ascii="Times New Roman" w:hAnsi="Times New Roman" w:cs="Times New Roman"/>
          <w:color w:val="auto"/>
          <w:sz w:val="22"/>
          <w:szCs w:val="22"/>
          <w:vertAlign w:val="subscript"/>
        </w:rPr>
        <w:t>min</w:t>
      </w:r>
      <w:proofErr w:type="spellEnd"/>
      <w:r>
        <w:rPr>
          <w:rStyle w:val="FontStyle45"/>
          <w:rFonts w:ascii="Times New Roman" w:hAnsi="Times New Roman" w:cs="Times New Roman"/>
          <w:color w:val="auto"/>
          <w:sz w:val="22"/>
          <w:szCs w:val="22"/>
        </w:rPr>
        <w:t>)</w:t>
      </w:r>
    </w:p>
    <w:p w14:paraId="78B5847C" w14:textId="77777777" w:rsidR="00C01E2D" w:rsidRPr="00C46F49" w:rsidRDefault="00C01E2D" w:rsidP="00C01E2D">
      <w:pPr>
        <w:pStyle w:val="Akapitzlist"/>
        <w:tabs>
          <w:tab w:val="left" w:pos="9498"/>
        </w:tabs>
        <w:spacing w:after="0" w:line="240" w:lineRule="auto"/>
        <w:ind w:left="426"/>
        <w:jc w:val="both"/>
        <w:rPr>
          <w:rFonts w:ascii="Times New Roman" w:hAnsi="Times New Roman" w:cs="Times New Roman"/>
        </w:rPr>
      </w:pPr>
    </w:p>
    <w:p w14:paraId="62B39A92" w14:textId="77777777" w:rsidR="00C46F49" w:rsidRPr="00C46F49" w:rsidRDefault="00C46F49" w:rsidP="00C46F49">
      <w:pPr>
        <w:pStyle w:val="Style5"/>
        <w:widowControl/>
        <w:spacing w:before="125" w:line="250" w:lineRule="exact"/>
        <w:ind w:left="1138"/>
        <w:rPr>
          <w:rStyle w:val="FontStyle45"/>
          <w:rFonts w:ascii="Times New Roman" w:hAnsi="Times New Roman" w:cs="Times New Roman"/>
          <w:sz w:val="22"/>
          <w:szCs w:val="22"/>
        </w:rPr>
      </w:pPr>
      <w:r w:rsidRPr="00C46F49">
        <w:rPr>
          <w:rStyle w:val="FontStyle45"/>
          <w:rFonts w:ascii="Times New Roman" w:hAnsi="Times New Roman" w:cs="Times New Roman"/>
          <w:sz w:val="22"/>
          <w:szCs w:val="22"/>
        </w:rPr>
        <w:t>Gdzie:</w:t>
      </w:r>
    </w:p>
    <w:p w14:paraId="1F3DBEA3" w14:textId="77777777" w:rsidR="00C46F49" w:rsidRPr="00C46F49" w:rsidRDefault="00C46F49" w:rsidP="00C46F49">
      <w:pPr>
        <w:pStyle w:val="Style5"/>
        <w:widowControl/>
        <w:spacing w:line="250" w:lineRule="exact"/>
        <w:ind w:left="1133"/>
        <w:rPr>
          <w:rStyle w:val="FontStyle45"/>
          <w:rFonts w:ascii="Times New Roman" w:hAnsi="Times New Roman" w:cs="Times New Roman"/>
          <w:sz w:val="22"/>
          <w:szCs w:val="22"/>
        </w:rPr>
      </w:pPr>
      <w:r w:rsidRPr="00C46F49">
        <w:rPr>
          <w:rStyle w:val="FontStyle45"/>
          <w:rFonts w:ascii="Times New Roman" w:hAnsi="Times New Roman" w:cs="Times New Roman"/>
          <w:sz w:val="22"/>
          <w:szCs w:val="22"/>
        </w:rPr>
        <w:t>T - kryterium termin</w:t>
      </w:r>
    </w:p>
    <w:p w14:paraId="1EC746C3" w14:textId="77777777" w:rsidR="00C46F49" w:rsidRPr="00C46F49" w:rsidRDefault="00C46F49" w:rsidP="00C46F49">
      <w:pPr>
        <w:pStyle w:val="Style5"/>
        <w:widowControl/>
        <w:spacing w:line="250" w:lineRule="exact"/>
        <w:ind w:left="1133"/>
        <w:rPr>
          <w:rStyle w:val="FontStyle45"/>
          <w:rFonts w:ascii="Times New Roman" w:hAnsi="Times New Roman" w:cs="Times New Roman"/>
          <w:sz w:val="22"/>
          <w:szCs w:val="22"/>
        </w:rPr>
      </w:pPr>
      <w:proofErr w:type="spellStart"/>
      <w:r w:rsidRPr="00C46F49">
        <w:rPr>
          <w:rStyle w:val="FontStyle45"/>
          <w:rFonts w:ascii="Times New Roman" w:hAnsi="Times New Roman" w:cs="Times New Roman"/>
          <w:sz w:val="22"/>
          <w:szCs w:val="22"/>
        </w:rPr>
        <w:t>T</w:t>
      </w:r>
      <w:r w:rsidRPr="00C46F49">
        <w:rPr>
          <w:rStyle w:val="FontStyle48"/>
          <w:rFonts w:ascii="Times New Roman" w:hAnsi="Times New Roman" w:cs="Times New Roman"/>
          <w:sz w:val="22"/>
          <w:szCs w:val="22"/>
        </w:rPr>
        <w:t>max</w:t>
      </w:r>
      <w:proofErr w:type="spellEnd"/>
      <w:r w:rsidRPr="00C46F49">
        <w:rPr>
          <w:rStyle w:val="FontStyle48"/>
          <w:rFonts w:ascii="Times New Roman" w:hAnsi="Times New Roman" w:cs="Times New Roman"/>
          <w:sz w:val="22"/>
          <w:szCs w:val="22"/>
        </w:rPr>
        <w:t xml:space="preserve"> </w:t>
      </w:r>
      <w:r w:rsidRPr="00C46F49">
        <w:rPr>
          <w:rStyle w:val="FontStyle45"/>
          <w:rFonts w:ascii="Times New Roman" w:hAnsi="Times New Roman" w:cs="Times New Roman"/>
          <w:sz w:val="22"/>
          <w:szCs w:val="22"/>
        </w:rPr>
        <w:t>- najdłuższy dopuszczalny przez zamawiającego termin</w:t>
      </w:r>
    </w:p>
    <w:p w14:paraId="5DF26E9F" w14:textId="77777777" w:rsidR="00C46F49" w:rsidRPr="00C46F49" w:rsidRDefault="00C46F49" w:rsidP="00C46F49">
      <w:pPr>
        <w:pStyle w:val="Style5"/>
        <w:widowControl/>
        <w:spacing w:line="250" w:lineRule="exact"/>
        <w:ind w:left="1133"/>
        <w:rPr>
          <w:rStyle w:val="FontStyle45"/>
          <w:rFonts w:ascii="Times New Roman" w:hAnsi="Times New Roman" w:cs="Times New Roman"/>
          <w:sz w:val="22"/>
          <w:szCs w:val="22"/>
        </w:rPr>
      </w:pPr>
      <w:proofErr w:type="spellStart"/>
      <w:r w:rsidRPr="00C46F49">
        <w:rPr>
          <w:rStyle w:val="FontStyle45"/>
          <w:rFonts w:ascii="Times New Roman" w:hAnsi="Times New Roman" w:cs="Times New Roman"/>
          <w:sz w:val="22"/>
          <w:szCs w:val="22"/>
        </w:rPr>
        <w:t>T</w:t>
      </w:r>
      <w:r w:rsidRPr="00C46F49">
        <w:rPr>
          <w:rStyle w:val="FontStyle48"/>
          <w:rFonts w:ascii="Times New Roman" w:hAnsi="Times New Roman" w:cs="Times New Roman"/>
          <w:sz w:val="22"/>
          <w:szCs w:val="22"/>
        </w:rPr>
        <w:t>min</w:t>
      </w:r>
      <w:proofErr w:type="spellEnd"/>
      <w:r w:rsidRPr="00C46F49">
        <w:rPr>
          <w:rStyle w:val="FontStyle48"/>
          <w:rFonts w:ascii="Times New Roman" w:hAnsi="Times New Roman" w:cs="Times New Roman"/>
          <w:sz w:val="22"/>
          <w:szCs w:val="22"/>
        </w:rPr>
        <w:t xml:space="preserve"> </w:t>
      </w:r>
      <w:r w:rsidRPr="00C46F49">
        <w:rPr>
          <w:rStyle w:val="FontStyle45"/>
          <w:rFonts w:ascii="Times New Roman" w:hAnsi="Times New Roman" w:cs="Times New Roman"/>
          <w:sz w:val="22"/>
          <w:szCs w:val="22"/>
        </w:rPr>
        <w:t>- najkrótszy dopuszczalny przez zamawiającego termin</w:t>
      </w:r>
    </w:p>
    <w:p w14:paraId="388AA40D" w14:textId="77777777" w:rsidR="00C46F49" w:rsidRPr="00C46F49" w:rsidRDefault="00C46F49" w:rsidP="00C46F49">
      <w:pPr>
        <w:pStyle w:val="Style5"/>
        <w:widowControl/>
        <w:spacing w:line="250" w:lineRule="exact"/>
        <w:ind w:left="1133"/>
        <w:rPr>
          <w:rStyle w:val="FontStyle45"/>
          <w:rFonts w:ascii="Times New Roman" w:hAnsi="Times New Roman" w:cs="Times New Roman"/>
          <w:sz w:val="22"/>
          <w:szCs w:val="22"/>
        </w:rPr>
      </w:pPr>
      <w:proofErr w:type="spellStart"/>
      <w:r w:rsidRPr="00C46F49">
        <w:rPr>
          <w:rStyle w:val="FontStyle45"/>
          <w:rFonts w:ascii="Times New Roman" w:hAnsi="Times New Roman" w:cs="Times New Roman"/>
          <w:sz w:val="22"/>
          <w:szCs w:val="22"/>
        </w:rPr>
        <w:t>T</w:t>
      </w:r>
      <w:r w:rsidRPr="00C46F49">
        <w:rPr>
          <w:rStyle w:val="FontStyle48"/>
          <w:rFonts w:ascii="Times New Roman" w:hAnsi="Times New Roman" w:cs="Times New Roman"/>
          <w:sz w:val="22"/>
          <w:szCs w:val="22"/>
        </w:rPr>
        <w:t>obliczany</w:t>
      </w:r>
      <w:proofErr w:type="spellEnd"/>
      <w:r w:rsidRPr="00C46F49">
        <w:rPr>
          <w:rStyle w:val="FontStyle48"/>
          <w:rFonts w:ascii="Times New Roman" w:hAnsi="Times New Roman" w:cs="Times New Roman"/>
          <w:sz w:val="22"/>
          <w:szCs w:val="22"/>
        </w:rPr>
        <w:t xml:space="preserve"> </w:t>
      </w:r>
      <w:r w:rsidRPr="00C46F49">
        <w:rPr>
          <w:rStyle w:val="FontStyle45"/>
          <w:rFonts w:ascii="Times New Roman" w:hAnsi="Times New Roman" w:cs="Times New Roman"/>
          <w:sz w:val="22"/>
          <w:szCs w:val="22"/>
        </w:rPr>
        <w:t>- termin wskazany w badanej ofercie</w:t>
      </w:r>
    </w:p>
    <w:p w14:paraId="39C45BD8" w14:textId="77777777" w:rsidR="00C46F49" w:rsidRPr="00C46F49" w:rsidRDefault="00C46F49" w:rsidP="00C46F49">
      <w:pPr>
        <w:pStyle w:val="Style5"/>
        <w:widowControl/>
        <w:spacing w:line="250" w:lineRule="exact"/>
        <w:ind w:left="1133"/>
        <w:rPr>
          <w:rStyle w:val="FontStyle45"/>
          <w:rFonts w:ascii="Times New Roman" w:hAnsi="Times New Roman" w:cs="Times New Roman"/>
          <w:sz w:val="22"/>
          <w:szCs w:val="22"/>
        </w:rPr>
      </w:pPr>
      <w:r w:rsidRPr="00C46F49">
        <w:rPr>
          <w:rStyle w:val="FontStyle45"/>
          <w:rFonts w:ascii="Times New Roman" w:hAnsi="Times New Roman" w:cs="Times New Roman"/>
          <w:sz w:val="22"/>
          <w:szCs w:val="22"/>
        </w:rPr>
        <w:t>W - maksymalna ilość punktów do uzyskania w danym kryterium</w:t>
      </w:r>
    </w:p>
    <w:p w14:paraId="0FFCFB11" w14:textId="2417FD2B" w:rsidR="00C46F49" w:rsidRPr="00C46F49" w:rsidRDefault="00C46F49" w:rsidP="00A97BF6">
      <w:pPr>
        <w:pStyle w:val="Style5"/>
        <w:widowControl/>
        <w:spacing w:line="250" w:lineRule="exact"/>
        <w:ind w:left="1133"/>
        <w:jc w:val="both"/>
        <w:rPr>
          <w:rStyle w:val="FontStyle45"/>
          <w:rFonts w:ascii="Times New Roman" w:hAnsi="Times New Roman" w:cs="Times New Roman"/>
          <w:sz w:val="22"/>
          <w:szCs w:val="22"/>
        </w:rPr>
      </w:pPr>
      <w:r w:rsidRPr="00C46F49">
        <w:rPr>
          <w:rStyle w:val="FontStyle45"/>
          <w:rFonts w:ascii="Times New Roman" w:hAnsi="Times New Roman" w:cs="Times New Roman"/>
          <w:sz w:val="22"/>
          <w:szCs w:val="22"/>
        </w:rPr>
        <w:t>Wykonawca, który zadeklaruje termin wykonania umowy krótszy niż 35 dni</w:t>
      </w:r>
      <w:r w:rsidR="00A97BF6">
        <w:rPr>
          <w:rStyle w:val="FontStyle45"/>
          <w:rFonts w:ascii="Times New Roman" w:hAnsi="Times New Roman" w:cs="Times New Roman"/>
          <w:sz w:val="22"/>
          <w:szCs w:val="22"/>
        </w:rPr>
        <w:t xml:space="preserve"> </w:t>
      </w:r>
      <w:r w:rsidRPr="00C46F49">
        <w:rPr>
          <w:rStyle w:val="FontStyle45"/>
          <w:rFonts w:ascii="Times New Roman" w:hAnsi="Times New Roman" w:cs="Times New Roman"/>
          <w:sz w:val="22"/>
          <w:szCs w:val="22"/>
        </w:rPr>
        <w:t>otrzyma maksymalną liczbę punktów w przedmiotowym kryterium, tj. 30.</w:t>
      </w:r>
      <w:r w:rsidR="00A97BF6">
        <w:rPr>
          <w:rStyle w:val="FontStyle45"/>
          <w:rFonts w:ascii="Times New Roman" w:hAnsi="Times New Roman" w:cs="Times New Roman"/>
          <w:sz w:val="22"/>
          <w:szCs w:val="22"/>
        </w:rPr>
        <w:t xml:space="preserve"> </w:t>
      </w:r>
      <w:r w:rsidRPr="00C46F49">
        <w:rPr>
          <w:rStyle w:val="FontStyle45"/>
          <w:rFonts w:ascii="Times New Roman" w:hAnsi="Times New Roman" w:cs="Times New Roman"/>
          <w:sz w:val="22"/>
          <w:szCs w:val="22"/>
        </w:rPr>
        <w:t>Zamawiający odrzuci ofertę Wykonawcy, który zadeklaruje termin wykonania</w:t>
      </w:r>
      <w:r w:rsidR="00A97BF6">
        <w:rPr>
          <w:rStyle w:val="FontStyle45"/>
          <w:rFonts w:ascii="Times New Roman" w:hAnsi="Times New Roman" w:cs="Times New Roman"/>
          <w:sz w:val="22"/>
          <w:szCs w:val="22"/>
        </w:rPr>
        <w:t xml:space="preserve"> </w:t>
      </w:r>
      <w:r w:rsidRPr="00C46F49">
        <w:rPr>
          <w:rStyle w:val="FontStyle45"/>
          <w:rFonts w:ascii="Times New Roman" w:hAnsi="Times New Roman" w:cs="Times New Roman"/>
          <w:sz w:val="22"/>
          <w:szCs w:val="22"/>
        </w:rPr>
        <w:t xml:space="preserve">przedmiotu umowy dłuższy niż </w:t>
      </w:r>
      <w:r w:rsidRPr="00C46F49">
        <w:rPr>
          <w:rStyle w:val="FontStyle45"/>
          <w:rFonts w:ascii="Times New Roman" w:hAnsi="Times New Roman" w:cs="Times New Roman"/>
          <w:sz w:val="22"/>
          <w:szCs w:val="22"/>
        </w:rPr>
        <w:lastRenderedPageBreak/>
        <w:t>50 dni. W przypadku gdy Wykonawca nie</w:t>
      </w:r>
      <w:r w:rsidR="00A97BF6">
        <w:rPr>
          <w:rStyle w:val="FontStyle45"/>
          <w:rFonts w:ascii="Times New Roman" w:hAnsi="Times New Roman" w:cs="Times New Roman"/>
          <w:sz w:val="22"/>
          <w:szCs w:val="22"/>
        </w:rPr>
        <w:t xml:space="preserve"> </w:t>
      </w:r>
      <w:r w:rsidRPr="00C46F49">
        <w:rPr>
          <w:rStyle w:val="FontStyle45"/>
          <w:rFonts w:ascii="Times New Roman" w:hAnsi="Times New Roman" w:cs="Times New Roman"/>
          <w:sz w:val="22"/>
          <w:szCs w:val="22"/>
        </w:rPr>
        <w:t>zadeklaruje   terminu   wykonania   umowy   Zamawiający   uzna,   że został</w:t>
      </w:r>
      <w:r w:rsidR="00A97BF6">
        <w:rPr>
          <w:rStyle w:val="FontStyle45"/>
          <w:rFonts w:ascii="Times New Roman" w:hAnsi="Times New Roman" w:cs="Times New Roman"/>
          <w:sz w:val="22"/>
          <w:szCs w:val="22"/>
        </w:rPr>
        <w:t xml:space="preserve"> </w:t>
      </w:r>
      <w:r w:rsidRPr="00C46F49">
        <w:rPr>
          <w:rStyle w:val="FontStyle45"/>
          <w:rFonts w:ascii="Times New Roman" w:hAnsi="Times New Roman" w:cs="Times New Roman"/>
          <w:sz w:val="22"/>
          <w:szCs w:val="22"/>
        </w:rPr>
        <w:t>zaproponowany   najdłuższy  termin   wykonania   um</w:t>
      </w:r>
      <w:r w:rsidRPr="00C46F49">
        <w:rPr>
          <w:rStyle w:val="FontStyle45"/>
          <w:rFonts w:ascii="Times New Roman" w:hAnsi="Times New Roman" w:cs="Times New Roman"/>
          <w:sz w:val="22"/>
          <w:szCs w:val="22"/>
        </w:rPr>
        <w:t>o</w:t>
      </w:r>
      <w:r w:rsidRPr="00C46F49">
        <w:rPr>
          <w:rStyle w:val="FontStyle45"/>
          <w:rFonts w:ascii="Times New Roman" w:hAnsi="Times New Roman" w:cs="Times New Roman"/>
          <w:sz w:val="22"/>
          <w:szCs w:val="22"/>
        </w:rPr>
        <w:t>wy  wymagany przez</w:t>
      </w:r>
      <w:r w:rsidR="00A97BF6">
        <w:rPr>
          <w:rStyle w:val="FontStyle45"/>
          <w:rFonts w:ascii="Times New Roman" w:hAnsi="Times New Roman" w:cs="Times New Roman"/>
          <w:sz w:val="22"/>
          <w:szCs w:val="22"/>
        </w:rPr>
        <w:t xml:space="preserve"> </w:t>
      </w:r>
      <w:r w:rsidRPr="00C46F49">
        <w:rPr>
          <w:rStyle w:val="FontStyle45"/>
          <w:rFonts w:ascii="Times New Roman" w:hAnsi="Times New Roman" w:cs="Times New Roman"/>
          <w:sz w:val="22"/>
          <w:szCs w:val="22"/>
        </w:rPr>
        <w:t>Zamawiającego tj. 50 dni (Wykonawca uzyska 0 pkt).</w:t>
      </w:r>
    </w:p>
    <w:p w14:paraId="773871CC" w14:textId="77777777" w:rsidR="00C46F49" w:rsidRPr="00C46F49" w:rsidRDefault="00C46F49" w:rsidP="00C46F49">
      <w:pPr>
        <w:pStyle w:val="Style18"/>
        <w:widowControl/>
        <w:spacing w:before="115" w:line="250" w:lineRule="exact"/>
        <w:ind w:left="571"/>
        <w:jc w:val="left"/>
        <w:rPr>
          <w:rStyle w:val="FontStyle46"/>
          <w:rFonts w:ascii="Times New Roman" w:hAnsi="Times New Roman" w:cs="Times New Roman"/>
          <w:sz w:val="22"/>
          <w:szCs w:val="22"/>
        </w:rPr>
      </w:pPr>
      <w:r w:rsidRPr="00C46F49">
        <w:rPr>
          <w:rStyle w:val="FontStyle46"/>
          <w:rFonts w:ascii="Times New Roman" w:hAnsi="Times New Roman" w:cs="Times New Roman"/>
          <w:sz w:val="22"/>
          <w:szCs w:val="22"/>
        </w:rPr>
        <w:t>3)    Kryterium 3 - Okres gwarancji (miesiące)</w:t>
      </w:r>
    </w:p>
    <w:p w14:paraId="4B7288E8" w14:textId="1BF5DAA8" w:rsidR="00C46F49" w:rsidRPr="00C46F49" w:rsidRDefault="00C46F49" w:rsidP="00A97BF6">
      <w:pPr>
        <w:pStyle w:val="Style5"/>
        <w:widowControl/>
        <w:spacing w:line="250" w:lineRule="exact"/>
        <w:ind w:left="1138"/>
        <w:jc w:val="both"/>
        <w:rPr>
          <w:rStyle w:val="FontStyle45"/>
          <w:rFonts w:ascii="Times New Roman" w:hAnsi="Times New Roman" w:cs="Times New Roman"/>
          <w:sz w:val="22"/>
          <w:szCs w:val="22"/>
        </w:rPr>
      </w:pPr>
      <w:r w:rsidRPr="00C46F49">
        <w:rPr>
          <w:rStyle w:val="FontStyle45"/>
          <w:rFonts w:ascii="Times New Roman" w:hAnsi="Times New Roman" w:cs="Times New Roman"/>
          <w:sz w:val="22"/>
          <w:szCs w:val="22"/>
        </w:rPr>
        <w:t xml:space="preserve">Kryterium „Okres gwarancji" będzie rozpatrywane na podstawie zadeklarowanego przez Wykonawcę w formularzu ofertowym okresu gwarancji w pełnych miesiącach. </w:t>
      </w:r>
      <w:r w:rsidR="00A97BF6">
        <w:rPr>
          <w:rStyle w:val="FontStyle45"/>
          <w:rFonts w:ascii="Times New Roman" w:hAnsi="Times New Roman" w:cs="Times New Roman"/>
          <w:sz w:val="22"/>
          <w:szCs w:val="22"/>
        </w:rPr>
        <w:br/>
      </w:r>
      <w:r w:rsidRPr="00C46F49">
        <w:rPr>
          <w:rStyle w:val="FontStyle45"/>
          <w:rFonts w:ascii="Times New Roman" w:hAnsi="Times New Roman" w:cs="Times New Roman"/>
          <w:sz w:val="22"/>
          <w:szCs w:val="22"/>
        </w:rPr>
        <w:t xml:space="preserve">Minimalny okres gwarancji (wymagany przez Zamawiającego) wynosi 36 miesięcy </w:t>
      </w:r>
      <w:r w:rsidR="00A97BF6">
        <w:rPr>
          <w:rStyle w:val="FontStyle45"/>
          <w:rFonts w:ascii="Times New Roman" w:hAnsi="Times New Roman" w:cs="Times New Roman"/>
          <w:sz w:val="22"/>
          <w:szCs w:val="22"/>
        </w:rPr>
        <w:br/>
      </w:r>
      <w:r w:rsidRPr="00C46F49">
        <w:rPr>
          <w:rStyle w:val="FontStyle45"/>
          <w:rFonts w:ascii="Times New Roman" w:hAnsi="Times New Roman" w:cs="Times New Roman"/>
          <w:sz w:val="22"/>
          <w:szCs w:val="22"/>
        </w:rPr>
        <w:t>licząc od daty odbioru końcowego, maksymalny 60 miesięcy licząc od daty odbioru ko</w:t>
      </w:r>
      <w:r w:rsidRPr="00C46F49">
        <w:rPr>
          <w:rStyle w:val="FontStyle45"/>
          <w:rFonts w:ascii="Times New Roman" w:hAnsi="Times New Roman" w:cs="Times New Roman"/>
          <w:sz w:val="22"/>
          <w:szCs w:val="22"/>
        </w:rPr>
        <w:t>ń</w:t>
      </w:r>
      <w:r w:rsidRPr="00C46F49">
        <w:rPr>
          <w:rStyle w:val="FontStyle45"/>
          <w:rFonts w:ascii="Times New Roman" w:hAnsi="Times New Roman" w:cs="Times New Roman"/>
          <w:sz w:val="22"/>
          <w:szCs w:val="22"/>
        </w:rPr>
        <w:t>cowego. Wykonawca maksymalnie może uzyskać w przedmiotowym kryterium 10 pun</w:t>
      </w:r>
      <w:r w:rsidRPr="00C46F49">
        <w:rPr>
          <w:rStyle w:val="FontStyle45"/>
          <w:rFonts w:ascii="Times New Roman" w:hAnsi="Times New Roman" w:cs="Times New Roman"/>
          <w:sz w:val="22"/>
          <w:szCs w:val="22"/>
        </w:rPr>
        <w:t>k</w:t>
      </w:r>
      <w:r w:rsidRPr="00C46F49">
        <w:rPr>
          <w:rStyle w:val="FontStyle45"/>
          <w:rFonts w:ascii="Times New Roman" w:hAnsi="Times New Roman" w:cs="Times New Roman"/>
          <w:sz w:val="22"/>
          <w:szCs w:val="22"/>
        </w:rPr>
        <w:t>tów.</w:t>
      </w:r>
    </w:p>
    <w:p w14:paraId="03FB1868" w14:textId="77777777" w:rsidR="00C46F49" w:rsidRPr="00C46F49" w:rsidRDefault="00C46F49" w:rsidP="00A97BF6">
      <w:pPr>
        <w:pStyle w:val="Style5"/>
        <w:widowControl/>
        <w:spacing w:line="250" w:lineRule="exact"/>
        <w:ind w:left="1138"/>
        <w:jc w:val="both"/>
        <w:rPr>
          <w:rStyle w:val="FontStyle45"/>
          <w:rFonts w:ascii="Times New Roman" w:hAnsi="Times New Roman" w:cs="Times New Roman"/>
          <w:sz w:val="22"/>
          <w:szCs w:val="22"/>
        </w:rPr>
      </w:pPr>
      <w:r w:rsidRPr="00C46F49">
        <w:rPr>
          <w:rStyle w:val="FontStyle45"/>
          <w:rFonts w:ascii="Times New Roman" w:hAnsi="Times New Roman" w:cs="Times New Roman"/>
          <w:sz w:val="22"/>
          <w:szCs w:val="22"/>
        </w:rPr>
        <w:t>Zamawiający przyzna punkty za zadeklarowanie przez Wykonawcę okresu gwarancji, według następujących zasad:</w:t>
      </w:r>
    </w:p>
    <w:p w14:paraId="52E40561" w14:textId="77777777" w:rsidR="00C46F49" w:rsidRPr="00C46F49" w:rsidRDefault="00C46F49" w:rsidP="00A97BF6">
      <w:pPr>
        <w:pStyle w:val="Style19"/>
        <w:widowControl/>
        <w:numPr>
          <w:ilvl w:val="0"/>
          <w:numId w:val="107"/>
        </w:numPr>
        <w:tabs>
          <w:tab w:val="left" w:pos="1267"/>
        </w:tabs>
        <w:spacing w:line="250" w:lineRule="exact"/>
        <w:ind w:left="1133"/>
        <w:jc w:val="both"/>
        <w:rPr>
          <w:rStyle w:val="FontStyle45"/>
          <w:rFonts w:ascii="Times New Roman" w:hAnsi="Times New Roman" w:cs="Times New Roman"/>
          <w:sz w:val="22"/>
          <w:szCs w:val="22"/>
        </w:rPr>
      </w:pPr>
      <w:r w:rsidRPr="00C46F49">
        <w:rPr>
          <w:rStyle w:val="FontStyle45"/>
          <w:rFonts w:ascii="Times New Roman" w:hAnsi="Times New Roman" w:cs="Times New Roman"/>
          <w:sz w:val="22"/>
          <w:szCs w:val="22"/>
        </w:rPr>
        <w:t>za zadeklarowanie okresu gwarancji 36 miesięcy - 0 pkt;</w:t>
      </w:r>
    </w:p>
    <w:p w14:paraId="10AF2B8A" w14:textId="77777777" w:rsidR="00C46F49" w:rsidRPr="00C46F49" w:rsidRDefault="00C46F49" w:rsidP="00A97BF6">
      <w:pPr>
        <w:pStyle w:val="Style19"/>
        <w:widowControl/>
        <w:numPr>
          <w:ilvl w:val="0"/>
          <w:numId w:val="107"/>
        </w:numPr>
        <w:tabs>
          <w:tab w:val="left" w:pos="1267"/>
        </w:tabs>
        <w:spacing w:line="250" w:lineRule="exact"/>
        <w:ind w:left="1133"/>
        <w:jc w:val="both"/>
        <w:rPr>
          <w:rStyle w:val="FontStyle45"/>
          <w:rFonts w:ascii="Times New Roman" w:hAnsi="Times New Roman" w:cs="Times New Roman"/>
          <w:sz w:val="22"/>
          <w:szCs w:val="22"/>
        </w:rPr>
      </w:pPr>
      <w:r w:rsidRPr="00C46F49">
        <w:rPr>
          <w:rStyle w:val="FontStyle45"/>
          <w:rFonts w:ascii="Times New Roman" w:hAnsi="Times New Roman" w:cs="Times New Roman"/>
          <w:sz w:val="22"/>
          <w:szCs w:val="22"/>
        </w:rPr>
        <w:t>za zadeklarowanie okresu gwarancji 48 miesięcy - 5 pkt;</w:t>
      </w:r>
    </w:p>
    <w:p w14:paraId="2B2603AF" w14:textId="77777777" w:rsidR="00C46F49" w:rsidRPr="00C46F49" w:rsidRDefault="00C46F49" w:rsidP="00A97BF6">
      <w:pPr>
        <w:pStyle w:val="Style19"/>
        <w:widowControl/>
        <w:numPr>
          <w:ilvl w:val="0"/>
          <w:numId w:val="107"/>
        </w:numPr>
        <w:tabs>
          <w:tab w:val="left" w:pos="1267"/>
        </w:tabs>
        <w:spacing w:line="250" w:lineRule="exact"/>
        <w:ind w:left="1133"/>
        <w:jc w:val="both"/>
        <w:rPr>
          <w:rStyle w:val="FontStyle45"/>
          <w:rFonts w:ascii="Times New Roman" w:hAnsi="Times New Roman" w:cs="Times New Roman"/>
          <w:sz w:val="22"/>
          <w:szCs w:val="22"/>
        </w:rPr>
      </w:pPr>
      <w:r w:rsidRPr="00C46F49">
        <w:rPr>
          <w:rStyle w:val="FontStyle45"/>
          <w:rFonts w:ascii="Times New Roman" w:hAnsi="Times New Roman" w:cs="Times New Roman"/>
          <w:sz w:val="22"/>
          <w:szCs w:val="22"/>
        </w:rPr>
        <w:t>za zadeklarowanie okresu gwarancji 60 miesięcy - 10 pkt;</w:t>
      </w:r>
    </w:p>
    <w:p w14:paraId="6C680D0A" w14:textId="41D22038" w:rsidR="00C46F49" w:rsidRPr="00C46F49" w:rsidRDefault="00C46F49" w:rsidP="00A97BF6">
      <w:pPr>
        <w:pStyle w:val="Style5"/>
        <w:widowControl/>
        <w:spacing w:line="250" w:lineRule="exact"/>
        <w:ind w:left="1138"/>
        <w:jc w:val="both"/>
        <w:rPr>
          <w:rStyle w:val="FontStyle45"/>
          <w:rFonts w:ascii="Times New Roman" w:hAnsi="Times New Roman" w:cs="Times New Roman"/>
          <w:sz w:val="22"/>
          <w:szCs w:val="22"/>
        </w:rPr>
      </w:pPr>
      <w:r w:rsidRPr="00C46F49">
        <w:rPr>
          <w:rStyle w:val="FontStyle45"/>
          <w:rFonts w:ascii="Times New Roman" w:hAnsi="Times New Roman" w:cs="Times New Roman"/>
          <w:sz w:val="22"/>
          <w:szCs w:val="22"/>
        </w:rPr>
        <w:t xml:space="preserve">Wykonawca, który zadeklaruje okres gwarancji dłuższy niż 60 miesięcy otrzyma </w:t>
      </w:r>
      <w:r w:rsidR="00A97BF6">
        <w:rPr>
          <w:rStyle w:val="FontStyle45"/>
          <w:rFonts w:ascii="Times New Roman" w:hAnsi="Times New Roman" w:cs="Times New Roman"/>
          <w:sz w:val="22"/>
          <w:szCs w:val="22"/>
        </w:rPr>
        <w:br/>
      </w:r>
      <w:r w:rsidRPr="00C46F49">
        <w:rPr>
          <w:rStyle w:val="FontStyle45"/>
          <w:rFonts w:ascii="Times New Roman" w:hAnsi="Times New Roman" w:cs="Times New Roman"/>
          <w:sz w:val="22"/>
          <w:szCs w:val="22"/>
        </w:rPr>
        <w:t>maksymalną liczbę punktów w przedmiotowym kryterium, tj. 10. Zamawiający odrzuci ofertę Wykonawcy, który zadeklaruje okres gwarancji krótszy niż 36 miesięcy.</w:t>
      </w:r>
    </w:p>
    <w:p w14:paraId="6EC928DF" w14:textId="77777777" w:rsidR="00C46F49" w:rsidRPr="00C46F49" w:rsidRDefault="00C46F49" w:rsidP="00A97BF6">
      <w:pPr>
        <w:pStyle w:val="Style5"/>
        <w:widowControl/>
        <w:spacing w:line="250" w:lineRule="exact"/>
        <w:ind w:left="1133"/>
        <w:jc w:val="both"/>
        <w:rPr>
          <w:rStyle w:val="FontStyle45"/>
          <w:rFonts w:ascii="Times New Roman" w:hAnsi="Times New Roman" w:cs="Times New Roman"/>
          <w:sz w:val="22"/>
          <w:szCs w:val="22"/>
        </w:rPr>
      </w:pPr>
      <w:r w:rsidRPr="00C46F49">
        <w:rPr>
          <w:rStyle w:val="FontStyle45"/>
          <w:rFonts w:ascii="Times New Roman" w:hAnsi="Times New Roman" w:cs="Times New Roman"/>
          <w:sz w:val="22"/>
          <w:szCs w:val="22"/>
        </w:rPr>
        <w:t>W przypadku gdy Wykonawca nie zadeklaruje okresu gwarancji Zamawiający uzna, że został zaproponowany najkrótszy okres gwarancji wymagany przez Zamawiającego, tj. 36 miesięcy (Wykonawca uzyska 0 pkt).</w:t>
      </w:r>
    </w:p>
    <w:p w14:paraId="3631F6F6" w14:textId="352ADF3C" w:rsidR="00C46F49" w:rsidRPr="00C46F49" w:rsidRDefault="00C46F49" w:rsidP="00A97BF6">
      <w:pPr>
        <w:pStyle w:val="Style20"/>
        <w:widowControl/>
        <w:numPr>
          <w:ilvl w:val="0"/>
          <w:numId w:val="108"/>
        </w:numPr>
        <w:tabs>
          <w:tab w:val="left" w:pos="566"/>
        </w:tabs>
        <w:ind w:left="566" w:hanging="566"/>
        <w:rPr>
          <w:rStyle w:val="FontStyle46"/>
          <w:rFonts w:ascii="Times New Roman" w:hAnsi="Times New Roman" w:cs="Times New Roman"/>
          <w:sz w:val="22"/>
          <w:szCs w:val="22"/>
        </w:rPr>
      </w:pPr>
      <w:r w:rsidRPr="00C46F49">
        <w:rPr>
          <w:rStyle w:val="FontStyle45"/>
          <w:rFonts w:ascii="Times New Roman" w:hAnsi="Times New Roman" w:cs="Times New Roman"/>
          <w:sz w:val="22"/>
          <w:szCs w:val="22"/>
        </w:rPr>
        <w:t xml:space="preserve">Punktacja przyznawana ofertom w poszczególnych kryteriach oceny ofert będzie liczona </w:t>
      </w:r>
      <w:r w:rsidR="00A97BF6">
        <w:rPr>
          <w:rStyle w:val="FontStyle45"/>
          <w:rFonts w:ascii="Times New Roman" w:hAnsi="Times New Roman" w:cs="Times New Roman"/>
          <w:sz w:val="22"/>
          <w:szCs w:val="22"/>
        </w:rPr>
        <w:br/>
      </w:r>
      <w:r w:rsidRPr="00C46F49">
        <w:rPr>
          <w:rStyle w:val="FontStyle45"/>
          <w:rFonts w:ascii="Times New Roman" w:hAnsi="Times New Roman" w:cs="Times New Roman"/>
          <w:sz w:val="22"/>
          <w:szCs w:val="22"/>
        </w:rPr>
        <w:t>z dokładnością do dwóch miejsc po przecinku, zgodnie z zasadami arytmetyki.</w:t>
      </w:r>
    </w:p>
    <w:p w14:paraId="66A87B03" w14:textId="749472BD" w:rsidR="00C01E2D" w:rsidRPr="003B2E57" w:rsidRDefault="00C46F49" w:rsidP="00A97BF6">
      <w:pPr>
        <w:pStyle w:val="Style20"/>
        <w:widowControl/>
        <w:numPr>
          <w:ilvl w:val="0"/>
          <w:numId w:val="108"/>
        </w:numPr>
        <w:tabs>
          <w:tab w:val="left" w:pos="566"/>
        </w:tabs>
        <w:ind w:left="566" w:hanging="566"/>
        <w:rPr>
          <w:rFonts w:ascii="Times New Roman" w:hAnsi="Times New Roman" w:cs="Times New Roman"/>
          <w:b/>
          <w:bCs/>
          <w:color w:val="000000"/>
          <w:sz w:val="22"/>
          <w:szCs w:val="22"/>
        </w:rPr>
      </w:pPr>
      <w:r w:rsidRPr="00C46F49">
        <w:rPr>
          <w:rStyle w:val="FontStyle45"/>
          <w:rFonts w:ascii="Times New Roman" w:hAnsi="Times New Roman" w:cs="Times New Roman"/>
          <w:sz w:val="22"/>
          <w:szCs w:val="22"/>
        </w:rPr>
        <w:t>Za ofertę najkorzystniejszą uznana zostanie oferta, która uzyska najwyższą liczbę punktów w</w:t>
      </w:r>
      <w:r w:rsidRPr="00C46F49">
        <w:rPr>
          <w:rStyle w:val="FontStyle45"/>
          <w:rFonts w:ascii="Times New Roman" w:hAnsi="Times New Roman" w:cs="Times New Roman"/>
          <w:sz w:val="22"/>
          <w:szCs w:val="22"/>
        </w:rPr>
        <w:t>y</w:t>
      </w:r>
      <w:r w:rsidRPr="00C46F49">
        <w:rPr>
          <w:rStyle w:val="FontStyle45"/>
          <w:rFonts w:ascii="Times New Roman" w:hAnsi="Times New Roman" w:cs="Times New Roman"/>
          <w:sz w:val="22"/>
          <w:szCs w:val="22"/>
        </w:rPr>
        <w:t>liczoną jako sumę punktów uzyskanych w ww. kryteriach.</w:t>
      </w:r>
    </w:p>
    <w:p w14:paraId="1396F754" w14:textId="77777777" w:rsidR="005B06E9" w:rsidRPr="00AC0D84" w:rsidRDefault="005B06E9" w:rsidP="00C46F49">
      <w:pPr>
        <w:pStyle w:val="Standard"/>
        <w:tabs>
          <w:tab w:val="left" w:pos="9498"/>
        </w:tabs>
        <w:spacing w:after="0" w:line="240" w:lineRule="auto"/>
        <w:jc w:val="both"/>
        <w:rPr>
          <w:rFonts w:ascii="Times New Roman" w:hAnsi="Times New Roman" w:cs="Times New Roman"/>
        </w:rPr>
      </w:pPr>
    </w:p>
    <w:p w14:paraId="219B0585"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XX.</w:t>
      </w:r>
      <w:r w:rsidRPr="00AC0D84">
        <w:rPr>
          <w:rFonts w:ascii="Times New Roman" w:hAnsi="Times New Roman" w:cs="Times New Roman"/>
          <w:b/>
        </w:rPr>
        <w:tab/>
        <w:t>INFORMACJE O FORMALNOŚCIACH, JAKIE MUSZĄ ZOSTAĆ DOPEŁNIONE PO WYBORZE OFERTY W CELU ZAWARCIA UMOWY W SPRAWIE ZAMÓWIENIA PUBLICZNEGO</w:t>
      </w:r>
    </w:p>
    <w:p w14:paraId="532F750A"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w:t>
      </w:r>
      <w:r w:rsidRPr="00AC0D84">
        <w:rPr>
          <w:rFonts w:ascii="Times New Roman" w:hAnsi="Times New Roman" w:cs="Times New Roman"/>
        </w:rPr>
        <w:tab/>
        <w:t xml:space="preserve">Zamawiający zawiera umowę̨ w sprawie zamówienia publicznego, z uwzględnieniem art. 577 </w:t>
      </w:r>
      <w:proofErr w:type="spellStart"/>
      <w:r w:rsidRPr="00AC0D84">
        <w:rPr>
          <w:rFonts w:ascii="Times New Roman" w:hAnsi="Times New Roman" w:cs="Times New Roman"/>
        </w:rPr>
        <w:t>pzp</w:t>
      </w:r>
      <w:proofErr w:type="spellEnd"/>
      <w:r w:rsidRPr="00AC0D84">
        <w:rPr>
          <w:rFonts w:ascii="Times New Roman" w:hAnsi="Times New Roman" w:cs="Times New Roman"/>
        </w:rPr>
        <w:t>, w terminie nie krótszym niż 5 dni od dnia przesłania zawiadomienia o wyborze najkorzystniejszej oferty, jeżeli zawiadomienie to zostało przesłane przy użyciu środków komunikacji elektronicznej, albo 10 dni, jeżeli zostało przesłane w inny sposób.</w:t>
      </w:r>
    </w:p>
    <w:p w14:paraId="5EA9E389"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2.</w:t>
      </w:r>
      <w:r w:rsidRPr="00AC0D84">
        <w:rPr>
          <w:rFonts w:ascii="Times New Roman" w:hAnsi="Times New Roman" w:cs="Times New Roman"/>
        </w:rPr>
        <w:tab/>
        <w:t>Zamawiający może zawrzeć umowę̨ w sprawie zamówienia publicznego przed upływem terminu, o którym mowa w ust. 1, jeżeli w postępowaniu o udzielenie zamówienia złożono tylko jedną ofertę̨.</w:t>
      </w:r>
    </w:p>
    <w:p w14:paraId="368AF5FB"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3.</w:t>
      </w:r>
      <w:r w:rsidRPr="00AC0D84">
        <w:rPr>
          <w:rFonts w:ascii="Times New Roman" w:hAnsi="Times New Roman" w:cs="Times New Roman"/>
        </w:rPr>
        <w:tab/>
        <w:t>Wykonawca, którego oferta została wybrana jako najkorzystniejsza, zostanie poinformowany przez Zamawiającego o miejscu i terminie podpisania umowy.</w:t>
      </w:r>
    </w:p>
    <w:p w14:paraId="0C0B77A7" w14:textId="32C7389C"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4.</w:t>
      </w:r>
      <w:r w:rsidRPr="00AC0D84">
        <w:rPr>
          <w:rFonts w:ascii="Times New Roman" w:hAnsi="Times New Roman" w:cs="Times New Roman"/>
        </w:rPr>
        <w:tab/>
        <w:t>Wykonawca, o którym mowa w ust.  1, ma obowiązek zawrzeć umowę w sprawie zamówienia na warunkach określonych w projektowanych postanowieniach umowy, które stanowią Załącznik</w:t>
      </w:r>
      <w:r w:rsidR="00460164" w:rsidRPr="00AC0D84">
        <w:rPr>
          <w:rFonts w:ascii="Times New Roman" w:hAnsi="Times New Roman" w:cs="Times New Roman"/>
        </w:rPr>
        <w:br/>
      </w:r>
      <w:r w:rsidR="00C46F49">
        <w:rPr>
          <w:rFonts w:ascii="Times New Roman" w:hAnsi="Times New Roman" w:cs="Times New Roman"/>
        </w:rPr>
        <w:t xml:space="preserve">Nr 8 </w:t>
      </w:r>
      <w:r w:rsidRPr="00AC0D84">
        <w:rPr>
          <w:rFonts w:ascii="Times New Roman" w:hAnsi="Times New Roman" w:cs="Times New Roman"/>
        </w:rPr>
        <w:t>do SWZ. Umowa zostanie uzupełniona o zapisy wynikające ze złożonej oferty.</w:t>
      </w:r>
    </w:p>
    <w:p w14:paraId="2EF9F080" w14:textId="3C8291E6"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5.</w:t>
      </w:r>
      <w:r w:rsidRPr="00AC0D84">
        <w:rPr>
          <w:rFonts w:ascii="Times New Roman" w:hAnsi="Times New Roman" w:cs="Times New Roman"/>
        </w:rPr>
        <w:tab/>
        <w:t>Przed podpisaniem umowy Wykonawcy wspólnie ubiegający się o udzielenie zamówienia</w:t>
      </w:r>
      <w:r w:rsidR="00460164" w:rsidRPr="00AC0D84">
        <w:rPr>
          <w:rFonts w:ascii="Times New Roman" w:hAnsi="Times New Roman" w:cs="Times New Roman"/>
        </w:rPr>
        <w:br/>
      </w:r>
      <w:r w:rsidRPr="00AC0D84">
        <w:rPr>
          <w:rFonts w:ascii="Times New Roman" w:hAnsi="Times New Roman" w:cs="Times New Roman"/>
        </w:rPr>
        <w:t>(w przypadku wyboru ich oferty jako najkorzystniejszej) przedstawią Zamawiającemu umowę regulującą współpracę tych Wykonawców.</w:t>
      </w:r>
    </w:p>
    <w:p w14:paraId="458C2622" w14:textId="19110CC9"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6.</w:t>
      </w:r>
      <w:r w:rsidRPr="00AC0D84">
        <w:rPr>
          <w:rFonts w:ascii="Times New Roman" w:hAnsi="Times New Roman" w:cs="Times New Roman"/>
        </w:rPr>
        <w:tab/>
        <w:t>Jeżeli Wykonawca, którego oferta została wybrana jako najkorzystniejsza, uchyla się̨ od zawarcia umowy w sprawie zamówienia publicznego, Zamawiający może dokonać ponownego badania</w:t>
      </w:r>
      <w:r w:rsidR="00460164" w:rsidRPr="00AC0D84">
        <w:rPr>
          <w:rFonts w:ascii="Times New Roman" w:hAnsi="Times New Roman" w:cs="Times New Roman"/>
        </w:rPr>
        <w:br/>
      </w:r>
      <w:r w:rsidRPr="00AC0D84">
        <w:rPr>
          <w:rFonts w:ascii="Times New Roman" w:hAnsi="Times New Roman" w:cs="Times New Roman"/>
        </w:rPr>
        <w:t>i oceny ofert spośród ofert pozostałych w postępowaniu Wykonawców albo unieważnić́ postępowanie.</w:t>
      </w:r>
    </w:p>
    <w:p w14:paraId="2C9FB2B4" w14:textId="77777777" w:rsidR="005B06E9" w:rsidRPr="00AC0D84" w:rsidRDefault="005B06E9" w:rsidP="00AC0D84">
      <w:pPr>
        <w:pStyle w:val="Standard"/>
        <w:tabs>
          <w:tab w:val="left" w:pos="9498"/>
        </w:tabs>
        <w:spacing w:after="0" w:line="240" w:lineRule="auto"/>
        <w:jc w:val="both"/>
        <w:rPr>
          <w:rFonts w:ascii="Times New Roman" w:hAnsi="Times New Roman" w:cs="Times New Roman"/>
        </w:rPr>
      </w:pPr>
    </w:p>
    <w:p w14:paraId="059780C1" w14:textId="4EA597B2" w:rsidR="005B06E9" w:rsidRPr="00AC0D84" w:rsidRDefault="00460164"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 xml:space="preserve">XXI </w:t>
      </w:r>
      <w:r w:rsidR="008D7C5E" w:rsidRPr="00AC0D84">
        <w:rPr>
          <w:rFonts w:ascii="Times New Roman" w:hAnsi="Times New Roman" w:cs="Times New Roman"/>
          <w:b/>
        </w:rPr>
        <w:t>POUCZENIE O ŚRODKACH OCHRONY PRAWNEJ PRZYSŁUGUJĄCYCH WYKONAWCY</w:t>
      </w:r>
    </w:p>
    <w:p w14:paraId="20332C08"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w:t>
      </w:r>
      <w:r w:rsidRPr="00AC0D84">
        <w:rPr>
          <w:rFonts w:ascii="Times New Roman" w:hAnsi="Times New Roman" w:cs="Times New Roman"/>
        </w:rPr>
        <w:tab/>
        <w:t xml:space="preserve">Środki ochrony prawnej przysługują̨ Wykonawcy, jeżeli ma lub miał interes w uzyskaniu zamówienia oraz poniósł lub może ponieść́ szkodę̨ w wyniku naruszenia przez Zamawiającego przepisów </w:t>
      </w:r>
      <w:proofErr w:type="spellStart"/>
      <w:r w:rsidRPr="00AC0D84">
        <w:rPr>
          <w:rFonts w:ascii="Times New Roman" w:hAnsi="Times New Roman" w:cs="Times New Roman"/>
        </w:rPr>
        <w:t>pzp</w:t>
      </w:r>
      <w:proofErr w:type="spellEnd"/>
      <w:r w:rsidRPr="00AC0D84">
        <w:rPr>
          <w:rFonts w:ascii="Times New Roman" w:hAnsi="Times New Roman" w:cs="Times New Roman"/>
        </w:rPr>
        <w:t>.</w:t>
      </w:r>
    </w:p>
    <w:p w14:paraId="662CE00F"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2.</w:t>
      </w:r>
      <w:r w:rsidRPr="00AC0D84">
        <w:rPr>
          <w:rFonts w:ascii="Times New Roman" w:hAnsi="Times New Roman" w:cs="Times New Roman"/>
        </w:rPr>
        <w:tab/>
        <w:t>Odwołanie przysługuje na:</w:t>
      </w:r>
    </w:p>
    <w:p w14:paraId="629C7F48" w14:textId="3944E8B5" w:rsidR="005B06E9" w:rsidRPr="00AC0D84" w:rsidRDefault="008D7C5E" w:rsidP="00AC0D84">
      <w:pPr>
        <w:pStyle w:val="Standard"/>
        <w:tabs>
          <w:tab w:val="left" w:pos="9923"/>
        </w:tabs>
        <w:spacing w:after="0" w:line="240" w:lineRule="auto"/>
        <w:ind w:left="851" w:hanging="567"/>
        <w:jc w:val="both"/>
        <w:rPr>
          <w:rFonts w:ascii="Times New Roman" w:hAnsi="Times New Roman" w:cs="Times New Roman"/>
        </w:rPr>
      </w:pPr>
      <w:r w:rsidRPr="00AC0D84">
        <w:rPr>
          <w:rFonts w:ascii="Times New Roman" w:hAnsi="Times New Roman" w:cs="Times New Roman"/>
        </w:rPr>
        <w:t>2.1.</w:t>
      </w:r>
      <w:r w:rsidRPr="00AC0D84">
        <w:rPr>
          <w:rFonts w:ascii="Times New Roman" w:hAnsi="Times New Roman" w:cs="Times New Roman"/>
        </w:rPr>
        <w:tab/>
        <w:t>niezgodną z przepisami ustawy czynność́ Zamawiającego, podjętą̨ w postępowaniu</w:t>
      </w:r>
      <w:r w:rsidR="00460164" w:rsidRPr="00AC0D84">
        <w:rPr>
          <w:rFonts w:ascii="Times New Roman" w:hAnsi="Times New Roman" w:cs="Times New Roman"/>
        </w:rPr>
        <w:br/>
      </w:r>
      <w:r w:rsidRPr="00AC0D84">
        <w:rPr>
          <w:rFonts w:ascii="Times New Roman" w:hAnsi="Times New Roman" w:cs="Times New Roman"/>
        </w:rPr>
        <w:t>o udzielenie zamówienia, w tym na projektowane postanowienia umowy;</w:t>
      </w:r>
    </w:p>
    <w:p w14:paraId="28CBD336" w14:textId="77777777" w:rsidR="005B06E9" w:rsidRPr="00AC0D84" w:rsidRDefault="008D7C5E" w:rsidP="00AC0D84">
      <w:pPr>
        <w:pStyle w:val="Standard"/>
        <w:tabs>
          <w:tab w:val="left" w:pos="9923"/>
        </w:tabs>
        <w:spacing w:after="0" w:line="240" w:lineRule="auto"/>
        <w:ind w:left="851" w:hanging="567"/>
        <w:jc w:val="both"/>
        <w:rPr>
          <w:rFonts w:ascii="Times New Roman" w:hAnsi="Times New Roman" w:cs="Times New Roman"/>
        </w:rPr>
      </w:pPr>
      <w:r w:rsidRPr="00AC0D84">
        <w:rPr>
          <w:rFonts w:ascii="Times New Roman" w:hAnsi="Times New Roman" w:cs="Times New Roman"/>
        </w:rPr>
        <w:lastRenderedPageBreak/>
        <w:t>2.2.</w:t>
      </w:r>
      <w:r w:rsidRPr="00AC0D84">
        <w:rPr>
          <w:rFonts w:ascii="Times New Roman" w:hAnsi="Times New Roman" w:cs="Times New Roman"/>
        </w:rPr>
        <w:tab/>
        <w:t>zaniechanie czynności w postępowaniu o udzielenie zamówienia, do której Zamawiający był obowiązany na podstawie ustawy.</w:t>
      </w:r>
    </w:p>
    <w:p w14:paraId="2E72813B"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3.</w:t>
      </w:r>
      <w:r w:rsidRPr="00AC0D84">
        <w:rPr>
          <w:rFonts w:ascii="Times New Roman" w:hAnsi="Times New Roman" w:cs="Times New Roman"/>
        </w:rPr>
        <w:tab/>
        <w:t>Odwołanie wnosi się̨ do Prezesa Krajowej Izby Odwoławczej w formie pisemnej albo w formie elektronicznej albo w postaci elektronicznej opatrzone podpisem zaufanym.</w:t>
      </w:r>
    </w:p>
    <w:p w14:paraId="79D47A43"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4.</w:t>
      </w:r>
      <w:r w:rsidRPr="00AC0D84">
        <w:rPr>
          <w:rFonts w:ascii="Times New Roman" w:hAnsi="Times New Roman" w:cs="Times New Roman"/>
        </w:rPr>
        <w:tab/>
        <w:t xml:space="preserve">Na orzeczenie Krajowej Izby Odwoławczej oraz postanowienie Prezesa Krajowej Izby Odwoławczej, o którym mowa w art. 519 ust. 1 </w:t>
      </w:r>
      <w:proofErr w:type="spellStart"/>
      <w:r w:rsidRPr="00AC0D84">
        <w:rPr>
          <w:rFonts w:ascii="Times New Roman" w:hAnsi="Times New Roman" w:cs="Times New Roman"/>
        </w:rPr>
        <w:t>pzp</w:t>
      </w:r>
      <w:proofErr w:type="spellEnd"/>
      <w:r w:rsidRPr="00AC0D84">
        <w:rPr>
          <w:rFonts w:ascii="Times New Roman" w:hAnsi="Times New Roman" w:cs="Times New Roman"/>
        </w:rPr>
        <w:t>, stronom oraz uczestnikom postępowania odwoławczego przysługuje skarga do sądu. Skargę̨ wnosi się̨ do Sądu Okręgowego w Warszawie za pośrednictwem Prezesa Krajowej Izby Odwoławczej.</w:t>
      </w:r>
    </w:p>
    <w:p w14:paraId="676367A1"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5.</w:t>
      </w:r>
      <w:r w:rsidRPr="00AC0D84">
        <w:rPr>
          <w:rFonts w:ascii="Times New Roman" w:hAnsi="Times New Roman" w:cs="Times New Roman"/>
        </w:rPr>
        <w:tab/>
        <w:t xml:space="preserve">Szczegółowe informacje dotyczące środków ochrony prawnej określone są w Dziale IX „Środki ochrony prawnej” </w:t>
      </w:r>
      <w:proofErr w:type="spellStart"/>
      <w:r w:rsidRPr="00AC0D84">
        <w:rPr>
          <w:rFonts w:ascii="Times New Roman" w:hAnsi="Times New Roman" w:cs="Times New Roman"/>
        </w:rPr>
        <w:t>pzp</w:t>
      </w:r>
      <w:proofErr w:type="spellEnd"/>
      <w:r w:rsidRPr="00AC0D84">
        <w:rPr>
          <w:rFonts w:ascii="Times New Roman" w:hAnsi="Times New Roman" w:cs="Times New Roman"/>
        </w:rPr>
        <w:t>.</w:t>
      </w:r>
    </w:p>
    <w:p w14:paraId="6B8B7F1A" w14:textId="77777777" w:rsidR="005B06E9" w:rsidRPr="00AC0D84" w:rsidRDefault="005B06E9" w:rsidP="00AC0D84">
      <w:pPr>
        <w:pStyle w:val="Standard"/>
        <w:tabs>
          <w:tab w:val="left" w:pos="9498"/>
        </w:tabs>
        <w:spacing w:after="0" w:line="240" w:lineRule="auto"/>
        <w:jc w:val="both"/>
        <w:rPr>
          <w:rFonts w:ascii="Times New Roman" w:hAnsi="Times New Roman" w:cs="Times New Roman"/>
        </w:rPr>
      </w:pPr>
    </w:p>
    <w:p w14:paraId="010ACD45" w14:textId="31903694" w:rsidR="00460164" w:rsidRPr="00AC0D84" w:rsidRDefault="008D7C5E"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XXI</w:t>
      </w:r>
      <w:r w:rsidR="00525B49">
        <w:rPr>
          <w:rFonts w:ascii="Times New Roman" w:hAnsi="Times New Roman" w:cs="Times New Roman"/>
          <w:b/>
        </w:rPr>
        <w:t xml:space="preserve">I </w:t>
      </w:r>
      <w:r w:rsidR="00460164" w:rsidRPr="00AC0D84">
        <w:rPr>
          <w:rFonts w:ascii="Times New Roman" w:hAnsi="Times New Roman" w:cs="Times New Roman"/>
          <w:b/>
        </w:rPr>
        <w:t xml:space="preserve"> </w:t>
      </w:r>
      <w:r w:rsidRPr="00AC0D84">
        <w:rPr>
          <w:rFonts w:ascii="Times New Roman" w:hAnsi="Times New Roman" w:cs="Times New Roman"/>
          <w:b/>
        </w:rPr>
        <w:t>ZAŁĄCZNIKI DO SWZ</w:t>
      </w:r>
    </w:p>
    <w:p w14:paraId="1C606A5E" w14:textId="77777777" w:rsidR="005B06E9" w:rsidRPr="00AC0D84" w:rsidRDefault="008D7C5E" w:rsidP="00AC0D84">
      <w:pPr>
        <w:pStyle w:val="Standard"/>
        <w:tabs>
          <w:tab w:val="left" w:pos="9498"/>
        </w:tabs>
        <w:spacing w:after="0" w:line="240" w:lineRule="auto"/>
        <w:rPr>
          <w:rFonts w:ascii="Times New Roman" w:hAnsi="Times New Roman" w:cs="Times New Roman"/>
        </w:rPr>
      </w:pPr>
      <w:r w:rsidRPr="00AC0D84">
        <w:rPr>
          <w:rFonts w:ascii="Times New Roman" w:hAnsi="Times New Roman" w:cs="Times New Roman"/>
        </w:rPr>
        <w:t>Integralną część niniejszej SWZ stanowią następujące załączniki:</w:t>
      </w:r>
    </w:p>
    <w:p w14:paraId="3D8C2D06" w14:textId="0C960260" w:rsidR="00BD3260" w:rsidRDefault="00BD3260" w:rsidP="009129CF">
      <w:pPr>
        <w:pStyle w:val="Standard"/>
        <w:numPr>
          <w:ilvl w:val="0"/>
          <w:numId w:val="41"/>
        </w:numPr>
        <w:tabs>
          <w:tab w:val="left" w:pos="1135"/>
          <w:tab w:val="left" w:pos="9498"/>
        </w:tabs>
        <w:spacing w:after="0" w:line="240" w:lineRule="auto"/>
        <w:rPr>
          <w:rFonts w:ascii="Times New Roman" w:hAnsi="Times New Roman" w:cs="Times New Roman"/>
        </w:rPr>
      </w:pPr>
      <w:r>
        <w:rPr>
          <w:rFonts w:ascii="Times New Roman" w:hAnsi="Times New Roman" w:cs="Times New Roman"/>
        </w:rPr>
        <w:t>Przedmiar robót – Załącznik Nr 1</w:t>
      </w:r>
    </w:p>
    <w:p w14:paraId="5C90A5F5" w14:textId="1AE9822D" w:rsidR="00EF79BB" w:rsidRDefault="008D7C5E" w:rsidP="009129CF">
      <w:pPr>
        <w:pStyle w:val="Standard"/>
        <w:numPr>
          <w:ilvl w:val="0"/>
          <w:numId w:val="41"/>
        </w:numPr>
        <w:tabs>
          <w:tab w:val="left" w:pos="1135"/>
          <w:tab w:val="left" w:pos="9498"/>
        </w:tabs>
        <w:spacing w:after="0" w:line="240" w:lineRule="auto"/>
        <w:rPr>
          <w:rFonts w:ascii="Times New Roman" w:hAnsi="Times New Roman" w:cs="Times New Roman"/>
        </w:rPr>
      </w:pPr>
      <w:r w:rsidRPr="00AC0D84">
        <w:rPr>
          <w:rFonts w:ascii="Times New Roman" w:hAnsi="Times New Roman" w:cs="Times New Roman"/>
        </w:rPr>
        <w:t xml:space="preserve">Formularz Ofertowy </w:t>
      </w:r>
      <w:r w:rsidR="00BD3260">
        <w:rPr>
          <w:rFonts w:ascii="Times New Roman" w:hAnsi="Times New Roman" w:cs="Times New Roman"/>
        </w:rPr>
        <w:t>– Załącznik Nr 2</w:t>
      </w:r>
    </w:p>
    <w:p w14:paraId="6AB4BA4C" w14:textId="77777777" w:rsidR="00BD3260" w:rsidRPr="00AC0D84" w:rsidRDefault="00BD3260" w:rsidP="00BD3260">
      <w:pPr>
        <w:pStyle w:val="Standard"/>
        <w:numPr>
          <w:ilvl w:val="0"/>
          <w:numId w:val="41"/>
        </w:numPr>
        <w:tabs>
          <w:tab w:val="left" w:pos="1135"/>
          <w:tab w:val="left" w:pos="9498"/>
        </w:tabs>
        <w:spacing w:after="0" w:line="240" w:lineRule="auto"/>
        <w:rPr>
          <w:rFonts w:ascii="Times New Roman" w:hAnsi="Times New Roman" w:cs="Times New Roman"/>
        </w:rPr>
      </w:pPr>
      <w:r w:rsidRPr="00AC0D84">
        <w:rPr>
          <w:rFonts w:ascii="Times New Roman" w:hAnsi="Times New Roman" w:cs="Times New Roman"/>
        </w:rPr>
        <w:t>Oświadczenie o spełnieniu  warunków udziału w postępowaniu – Załącznik Nr 3</w:t>
      </w:r>
    </w:p>
    <w:p w14:paraId="1DE6A7B2" w14:textId="5B9AE98F" w:rsidR="00EF79BB" w:rsidRPr="00AC0D84" w:rsidRDefault="008D7C5E" w:rsidP="009129CF">
      <w:pPr>
        <w:pStyle w:val="Standard"/>
        <w:numPr>
          <w:ilvl w:val="0"/>
          <w:numId w:val="41"/>
        </w:numPr>
        <w:tabs>
          <w:tab w:val="left" w:pos="1135"/>
          <w:tab w:val="left" w:pos="9498"/>
        </w:tabs>
        <w:spacing w:after="0" w:line="240" w:lineRule="auto"/>
        <w:rPr>
          <w:rFonts w:ascii="Times New Roman" w:hAnsi="Times New Roman" w:cs="Times New Roman"/>
        </w:rPr>
      </w:pPr>
      <w:r w:rsidRPr="00AC0D84">
        <w:rPr>
          <w:rFonts w:ascii="Times New Roman" w:hAnsi="Times New Roman" w:cs="Times New Roman"/>
        </w:rPr>
        <w:t xml:space="preserve">Oświadczenie o niepodleganiu wykluczeniu – Załącznik Nr </w:t>
      </w:r>
      <w:r w:rsidR="00BD3260">
        <w:rPr>
          <w:rFonts w:ascii="Times New Roman" w:hAnsi="Times New Roman" w:cs="Times New Roman"/>
        </w:rPr>
        <w:t>4</w:t>
      </w:r>
    </w:p>
    <w:p w14:paraId="48748BD2" w14:textId="12CD20D7" w:rsidR="005B06E9" w:rsidRDefault="00BD3260" w:rsidP="009129CF">
      <w:pPr>
        <w:pStyle w:val="Standard"/>
        <w:numPr>
          <w:ilvl w:val="0"/>
          <w:numId w:val="41"/>
        </w:numPr>
        <w:tabs>
          <w:tab w:val="left" w:pos="1135"/>
          <w:tab w:val="left" w:pos="9498"/>
        </w:tabs>
        <w:spacing w:after="0" w:line="240" w:lineRule="auto"/>
        <w:rPr>
          <w:rFonts w:ascii="Times New Roman" w:hAnsi="Times New Roman" w:cs="Times New Roman"/>
        </w:rPr>
      </w:pPr>
      <w:r>
        <w:rPr>
          <w:rFonts w:ascii="Times New Roman" w:hAnsi="Times New Roman" w:cs="Times New Roman"/>
        </w:rPr>
        <w:t>Wykaz robót – Załącznik Nr 5</w:t>
      </w:r>
    </w:p>
    <w:p w14:paraId="7664BD85" w14:textId="47449614" w:rsidR="00BD3260" w:rsidRDefault="00BD3260" w:rsidP="009129CF">
      <w:pPr>
        <w:pStyle w:val="Standard"/>
        <w:numPr>
          <w:ilvl w:val="0"/>
          <w:numId w:val="41"/>
        </w:numPr>
        <w:tabs>
          <w:tab w:val="left" w:pos="1135"/>
          <w:tab w:val="left" w:pos="9498"/>
        </w:tabs>
        <w:spacing w:after="0" w:line="240" w:lineRule="auto"/>
        <w:rPr>
          <w:rFonts w:ascii="Times New Roman" w:hAnsi="Times New Roman" w:cs="Times New Roman"/>
        </w:rPr>
      </w:pPr>
      <w:r>
        <w:rPr>
          <w:rFonts w:ascii="Times New Roman" w:hAnsi="Times New Roman" w:cs="Times New Roman"/>
        </w:rPr>
        <w:t>Wykaz osób – Załącznik Nr 6</w:t>
      </w:r>
    </w:p>
    <w:p w14:paraId="20390A15" w14:textId="3CFB5726" w:rsidR="00BD3260" w:rsidRDefault="00BD3260" w:rsidP="009129CF">
      <w:pPr>
        <w:pStyle w:val="Standard"/>
        <w:numPr>
          <w:ilvl w:val="0"/>
          <w:numId w:val="41"/>
        </w:numPr>
        <w:tabs>
          <w:tab w:val="left" w:pos="1135"/>
          <w:tab w:val="left" w:pos="9498"/>
        </w:tabs>
        <w:spacing w:after="0" w:line="240" w:lineRule="auto"/>
        <w:rPr>
          <w:rFonts w:ascii="Times New Roman" w:hAnsi="Times New Roman" w:cs="Times New Roman"/>
        </w:rPr>
      </w:pPr>
      <w:r>
        <w:rPr>
          <w:rFonts w:ascii="Times New Roman" w:hAnsi="Times New Roman" w:cs="Times New Roman"/>
        </w:rPr>
        <w:t>Zobowiązanie  - Załącznik Nr 7</w:t>
      </w:r>
    </w:p>
    <w:p w14:paraId="27D38995" w14:textId="206D6DE6" w:rsidR="00BD3260" w:rsidRDefault="00BD3260" w:rsidP="009129CF">
      <w:pPr>
        <w:pStyle w:val="Standard"/>
        <w:numPr>
          <w:ilvl w:val="0"/>
          <w:numId w:val="41"/>
        </w:numPr>
        <w:tabs>
          <w:tab w:val="left" w:pos="1135"/>
          <w:tab w:val="left" w:pos="9498"/>
        </w:tabs>
        <w:spacing w:after="0" w:line="240" w:lineRule="auto"/>
        <w:rPr>
          <w:rFonts w:ascii="Times New Roman" w:hAnsi="Times New Roman" w:cs="Times New Roman"/>
        </w:rPr>
      </w:pPr>
      <w:r>
        <w:rPr>
          <w:rFonts w:ascii="Times New Roman" w:hAnsi="Times New Roman" w:cs="Times New Roman"/>
        </w:rPr>
        <w:t>Wzór umowy – Załącznik Nr 8</w:t>
      </w:r>
    </w:p>
    <w:p w14:paraId="03DFB274" w14:textId="35935C0D" w:rsidR="000D2735" w:rsidRPr="00AC0D84" w:rsidRDefault="000D2735" w:rsidP="000D2735">
      <w:pPr>
        <w:pStyle w:val="Standard"/>
        <w:numPr>
          <w:ilvl w:val="0"/>
          <w:numId w:val="41"/>
        </w:numPr>
        <w:tabs>
          <w:tab w:val="left" w:pos="1135"/>
          <w:tab w:val="left" w:pos="9498"/>
        </w:tabs>
        <w:spacing w:after="0" w:line="240" w:lineRule="auto"/>
        <w:rPr>
          <w:rFonts w:ascii="Times New Roman" w:hAnsi="Times New Roman" w:cs="Times New Roman"/>
        </w:rPr>
      </w:pPr>
      <w:r w:rsidRPr="000D2735">
        <w:rPr>
          <w:rFonts w:ascii="Times New Roman" w:hAnsi="Times New Roman" w:cs="Times New Roman"/>
        </w:rPr>
        <w:t>Klauzula informacyjna zamówienie PZP</w:t>
      </w:r>
      <w:r>
        <w:rPr>
          <w:rFonts w:ascii="Times New Roman" w:hAnsi="Times New Roman" w:cs="Times New Roman"/>
        </w:rPr>
        <w:t>- Załącznik Nr 9</w:t>
      </w:r>
    </w:p>
    <w:p w14:paraId="3A24CFC8" w14:textId="77777777" w:rsidR="005B06E9" w:rsidRPr="00AC0D84" w:rsidRDefault="005B06E9" w:rsidP="00AC0D84">
      <w:pPr>
        <w:pStyle w:val="Standard"/>
        <w:tabs>
          <w:tab w:val="left" w:pos="1135"/>
          <w:tab w:val="left" w:pos="9498"/>
        </w:tabs>
        <w:spacing w:after="0" w:line="240" w:lineRule="auto"/>
        <w:ind w:left="426"/>
        <w:jc w:val="both"/>
        <w:rPr>
          <w:rFonts w:ascii="Times New Roman" w:hAnsi="Times New Roman" w:cs="Times New Roman"/>
        </w:rPr>
      </w:pPr>
    </w:p>
    <w:p w14:paraId="567C1D41" w14:textId="77777777" w:rsidR="00CE313D" w:rsidRPr="00AC0D84" w:rsidRDefault="00CE313D" w:rsidP="00AC0D84">
      <w:pPr>
        <w:pStyle w:val="Standard"/>
        <w:spacing w:after="0" w:line="240" w:lineRule="auto"/>
        <w:rPr>
          <w:rFonts w:ascii="Times New Roman" w:eastAsia="Calibri" w:hAnsi="Times New Roman" w:cs="Times New Roman"/>
        </w:rPr>
      </w:pPr>
    </w:p>
    <w:p w14:paraId="3D7A2003" w14:textId="77777777" w:rsidR="007C1BFE" w:rsidRDefault="007C1BFE" w:rsidP="00C80C1B">
      <w:pPr>
        <w:pStyle w:val="Standard"/>
        <w:spacing w:after="0" w:line="240" w:lineRule="auto"/>
        <w:rPr>
          <w:rFonts w:ascii="Times New Roman" w:eastAsia="Calibri" w:hAnsi="Times New Roman" w:cs="Times New Roman"/>
          <w:b/>
          <w:u w:val="single"/>
        </w:rPr>
      </w:pPr>
    </w:p>
    <w:p w14:paraId="112AFA58" w14:textId="77777777" w:rsidR="007C1BFE" w:rsidRDefault="007C1BFE" w:rsidP="00C80C1B">
      <w:pPr>
        <w:pStyle w:val="Standard"/>
        <w:spacing w:after="0" w:line="240" w:lineRule="auto"/>
        <w:rPr>
          <w:rFonts w:ascii="Times New Roman" w:eastAsia="Calibri" w:hAnsi="Times New Roman" w:cs="Times New Roman"/>
          <w:b/>
          <w:u w:val="single"/>
        </w:rPr>
      </w:pPr>
    </w:p>
    <w:sectPr w:rsidR="007C1BFE" w:rsidSect="00BD3260">
      <w:headerReference w:type="default" r:id="rId16"/>
      <w:footerReference w:type="default" r:id="rId17"/>
      <w:pgSz w:w="11905" w:h="16837"/>
      <w:pgMar w:top="734" w:right="1424" w:bottom="993" w:left="1424" w:header="708" w:footer="0" w:gutter="0"/>
      <w:pgNumType w:start="1"/>
      <w:cols w:space="6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A2FFC7D" w14:textId="77777777" w:rsidR="00152F44" w:rsidRDefault="00152F44">
      <w:pPr>
        <w:spacing w:after="0" w:line="240" w:lineRule="auto"/>
      </w:pPr>
      <w:r>
        <w:separator/>
      </w:r>
    </w:p>
  </w:endnote>
  <w:endnote w:type="continuationSeparator" w:id="0">
    <w:p w14:paraId="0AA7D4E9" w14:textId="77777777" w:rsidR="00152F44" w:rsidRDefault="00152F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OpenSymbol">
    <w:altName w:val="Calibri"/>
    <w:charset w:val="00"/>
    <w:family w:val="auto"/>
    <w:pitch w:val="variable"/>
    <w:sig w:usb0="800000AF" w:usb1="1001ECEA" w:usb2="00000000" w:usb3="00000000" w:csb0="00000001"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Garamond">
    <w:panose1 w:val="02020404030301010803"/>
    <w:charset w:val="EE"/>
    <w:family w:val="roman"/>
    <w:pitch w:val="variable"/>
    <w:sig w:usb0="00000287" w:usb1="00000000" w:usb2="00000000" w:usb3="00000000" w:csb0="0000009F" w:csb1="00000000"/>
  </w:font>
  <w:font w:name="Microsoft YaHei">
    <w:panose1 w:val="020B0503020204020204"/>
    <w:charset w:val="86"/>
    <w:family w:val="swiss"/>
    <w:pitch w:val="variable"/>
    <w:sig w:usb0="80000287" w:usb1="2ACF3C50" w:usb2="00000016" w:usb3="00000000" w:csb0="0004001F" w:csb1="00000000"/>
  </w:font>
  <w:font w:name="Andale Sans UI">
    <w:charset w:val="00"/>
    <w:family w:val="auto"/>
    <w:pitch w:val="variable"/>
  </w:font>
  <w:font w:name="Segoe UI">
    <w:panose1 w:val="020B0502040204020203"/>
    <w:charset w:val="EE"/>
    <w:family w:val="swiss"/>
    <w:pitch w:val="variable"/>
    <w:sig w:usb0="E4002EFF" w:usb1="C000E47F" w:usb2="00000009" w:usb3="00000000" w:csb0="000001FF" w:csb1="00000000"/>
  </w:font>
  <w:font w:name="Arial PL">
    <w:altName w:val="Arial"/>
    <w:panose1 w:val="00000000000000000000"/>
    <w:charset w:val="00"/>
    <w:family w:val="swiss"/>
    <w:notTrueType/>
    <w:pitch w:val="variable"/>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HelveticaNeueLT W1G 45 Lt">
    <w:altName w:val="Arial"/>
    <w:panose1 w:val="00000000000000000000"/>
    <w:charset w:val="00"/>
    <w:family w:val="swiss"/>
    <w:notTrueType/>
    <w:pitch w:val="default"/>
    <w:sig w:usb0="00000003" w:usb1="00000000" w:usb2="00000000" w:usb3="00000000" w:csb0="00000001" w:csb1="00000000"/>
  </w:font>
  <w:font w:name="Consolas">
    <w:panose1 w:val="020B0609020204030204"/>
    <w:charset w:val="EE"/>
    <w:family w:val="modern"/>
    <w:pitch w:val="fixed"/>
    <w:sig w:usb0="E00006FF" w:usb1="0000FCFF" w:usb2="00000001" w:usb3="00000000" w:csb0="0000019F" w:csb1="00000000"/>
  </w:font>
  <w:font w:name="Liberation Sans">
    <w:charset w:val="EE"/>
    <w:family w:val="swiss"/>
    <w:pitch w:val="variable"/>
    <w:sig w:usb0="E0000AFF" w:usb1="500078FF" w:usb2="00000021" w:usb3="00000000" w:csb0="000001BF" w:csb1="00000000"/>
  </w:font>
  <w:font w:name="Mangal">
    <w:altName w:val="Courier New"/>
    <w:panose1 w:val="00000400000000000000"/>
    <w:charset w:val="01"/>
    <w:family w:val="roman"/>
    <w:notTrueType/>
    <w:pitch w:val="variable"/>
    <w:sig w:usb0="00002000" w:usb1="00000000" w:usb2="00000000" w:usb3="00000000" w:csb0="00000000" w:csb1="00000000"/>
  </w:font>
  <w:font w:name="Liberation Serif">
    <w:altName w:val="Times New Roman"/>
    <w:charset w:val="EE"/>
    <w:family w:val="roman"/>
    <w:pitch w:val="variable"/>
    <w:sig w:usb0="E0000AFF" w:usb1="500078FF" w:usb2="00000021" w:usb3="00000000" w:csb0="000001BF" w:csb1="00000000"/>
  </w:font>
  <w:font w:name="Lucida Sans Unicode">
    <w:panose1 w:val="020B0602030504020204"/>
    <w:charset w:val="EE"/>
    <w:family w:val="swiss"/>
    <w:pitch w:val="variable"/>
    <w:sig w:usb0="80000AFF" w:usb1="0000396B" w:usb2="00000000" w:usb3="00000000" w:csb0="000000BF" w:csb1="00000000"/>
  </w:font>
  <w:font w:name="SimSun, 宋体">
    <w:charset w:val="00"/>
    <w:family w:val="auto"/>
    <w:pitch w:val="variable"/>
  </w:font>
  <w:font w:name="Mangal, Mangal">
    <w:altName w:val="Mangal"/>
    <w:charset w:val="00"/>
    <w:family w:val="roman"/>
    <w:pitch w:val="variable"/>
  </w:font>
  <w:font w:name="Georgia">
    <w:panose1 w:val="02040502050405020303"/>
    <w:charset w:val="EE"/>
    <w:family w:val="roman"/>
    <w:pitch w:val="variable"/>
    <w:sig w:usb0="000002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74093330"/>
      <w:docPartObj>
        <w:docPartGallery w:val="Page Numbers (Bottom of Page)"/>
        <w:docPartUnique/>
      </w:docPartObj>
    </w:sdtPr>
    <w:sdtEndPr>
      <w:rPr>
        <w:color w:val="808080" w:themeColor="background1" w:themeShade="80"/>
        <w:spacing w:val="60"/>
        <w:sz w:val="20"/>
        <w:szCs w:val="20"/>
      </w:rPr>
    </w:sdtEndPr>
    <w:sdtContent>
      <w:p w14:paraId="47E7439C" w14:textId="077CCE6B" w:rsidR="00BB1542" w:rsidRDefault="00BB1542" w:rsidP="00D949C2">
        <w:pPr>
          <w:pStyle w:val="Stopka"/>
          <w:pBdr>
            <w:top w:val="single" w:sz="4" w:space="1" w:color="D9D9D9" w:themeColor="background1" w:themeShade="D9"/>
          </w:pBdr>
          <w:jc w:val="right"/>
          <w:rPr>
            <w:b/>
            <w:bCs/>
          </w:rPr>
        </w:pPr>
        <w:r w:rsidRPr="00D949C2">
          <w:rPr>
            <w:sz w:val="20"/>
            <w:szCs w:val="20"/>
          </w:rPr>
          <w:fldChar w:fldCharType="begin"/>
        </w:r>
        <w:r w:rsidRPr="00D949C2">
          <w:rPr>
            <w:sz w:val="20"/>
            <w:szCs w:val="20"/>
          </w:rPr>
          <w:instrText>PAGE   \* MERGEFORMAT</w:instrText>
        </w:r>
        <w:r w:rsidRPr="00D949C2">
          <w:rPr>
            <w:sz w:val="20"/>
            <w:szCs w:val="20"/>
          </w:rPr>
          <w:fldChar w:fldCharType="separate"/>
        </w:r>
        <w:r w:rsidR="000B44AB" w:rsidRPr="000B44AB">
          <w:rPr>
            <w:b/>
            <w:bCs/>
            <w:noProof/>
            <w:sz w:val="20"/>
            <w:szCs w:val="20"/>
          </w:rPr>
          <w:t>2</w:t>
        </w:r>
        <w:r w:rsidRPr="00D949C2">
          <w:rPr>
            <w:b/>
            <w:bCs/>
            <w:sz w:val="20"/>
            <w:szCs w:val="20"/>
          </w:rPr>
          <w:fldChar w:fldCharType="end"/>
        </w:r>
        <w:r w:rsidRPr="00D949C2">
          <w:rPr>
            <w:b/>
            <w:bCs/>
            <w:sz w:val="20"/>
            <w:szCs w:val="20"/>
          </w:rPr>
          <w:t xml:space="preserve"> | </w:t>
        </w:r>
        <w:r w:rsidRPr="00D949C2">
          <w:rPr>
            <w:color w:val="808080" w:themeColor="background1" w:themeShade="80"/>
            <w:spacing w:val="60"/>
            <w:sz w:val="20"/>
            <w:szCs w:val="20"/>
          </w:rPr>
          <w:t>Strona</w:t>
        </w:r>
      </w:p>
    </w:sdtContent>
  </w:sdt>
  <w:p w14:paraId="4B143C2F" w14:textId="5AC59CA4" w:rsidR="00BB1542" w:rsidRPr="00FA0154" w:rsidRDefault="00BB1542" w:rsidP="0028360B">
    <w:pPr>
      <w:widowControl/>
      <w:tabs>
        <w:tab w:val="center" w:pos="4536"/>
        <w:tab w:val="right" w:pos="9072"/>
      </w:tabs>
      <w:suppressAutoHyphens w:val="0"/>
      <w:autoSpaceDN/>
      <w:spacing w:after="0" w:line="240" w:lineRule="auto"/>
      <w:jc w:val="center"/>
      <w:textAlignment w:val="auto"/>
      <w:rPr>
        <w:rFonts w:ascii="Arial Narrow" w:eastAsia="Times New Roman" w:hAnsi="Arial Narrow" w:cs="Arial"/>
        <w:noProof/>
        <w:kern w:val="18"/>
        <w:sz w:val="16"/>
        <w:szCs w:val="14"/>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5AE42A" w14:textId="77777777" w:rsidR="00152F44" w:rsidRDefault="00152F44">
      <w:pPr>
        <w:spacing w:after="0" w:line="240" w:lineRule="auto"/>
      </w:pPr>
      <w:r>
        <w:rPr>
          <w:color w:val="000000"/>
        </w:rPr>
        <w:separator/>
      </w:r>
    </w:p>
  </w:footnote>
  <w:footnote w:type="continuationSeparator" w:id="0">
    <w:p w14:paraId="3AB791D7" w14:textId="77777777" w:rsidR="00152F44" w:rsidRDefault="00152F4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AD0C0B" w14:textId="6FB0D2A3" w:rsidR="00BB1542" w:rsidRDefault="00BB1542" w:rsidP="00A14634">
    <w:pPr>
      <w:pStyle w:val="Nagwek"/>
      <w:ind w:left="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1"/>
    <w:multiLevelType w:val="singleLevel"/>
    <w:tmpl w:val="E47025FA"/>
    <w:lvl w:ilvl="0">
      <w:start w:val="1"/>
      <w:numFmt w:val="bullet"/>
      <w:pStyle w:val="Listapunktowana4"/>
      <w:lvlText w:val=""/>
      <w:lvlJc w:val="left"/>
      <w:pPr>
        <w:tabs>
          <w:tab w:val="num" w:pos="1209"/>
        </w:tabs>
        <w:ind w:left="1209" w:hanging="360"/>
      </w:pPr>
      <w:rPr>
        <w:rFonts w:ascii="Symbol" w:hAnsi="Symbol" w:hint="default"/>
      </w:rPr>
    </w:lvl>
  </w:abstractNum>
  <w:abstractNum w:abstractNumId="1">
    <w:nsid w:val="FFFFFF83"/>
    <w:multiLevelType w:val="singleLevel"/>
    <w:tmpl w:val="9EE6549E"/>
    <w:lvl w:ilvl="0">
      <w:start w:val="1"/>
      <w:numFmt w:val="bullet"/>
      <w:pStyle w:val="Listapunktowana2"/>
      <w:lvlText w:val=""/>
      <w:lvlJc w:val="left"/>
      <w:pPr>
        <w:tabs>
          <w:tab w:val="num" w:pos="643"/>
        </w:tabs>
        <w:ind w:left="643" w:hanging="360"/>
      </w:pPr>
      <w:rPr>
        <w:rFonts w:ascii="Symbol" w:hAnsi="Symbol" w:hint="default"/>
      </w:rPr>
    </w:lvl>
  </w:abstractNum>
  <w:abstractNum w:abstractNumId="2">
    <w:nsid w:val="FFFFFFFE"/>
    <w:multiLevelType w:val="singleLevel"/>
    <w:tmpl w:val="6AC222AA"/>
    <w:lvl w:ilvl="0">
      <w:numFmt w:val="bullet"/>
      <w:lvlText w:val="*"/>
      <w:lvlJc w:val="left"/>
    </w:lvl>
  </w:abstractNum>
  <w:abstractNum w:abstractNumId="3">
    <w:nsid w:val="00000001"/>
    <w:multiLevelType w:val="singleLevel"/>
    <w:tmpl w:val="00000001"/>
    <w:name w:val="WW8Num6"/>
    <w:lvl w:ilvl="0">
      <w:start w:val="1"/>
      <w:numFmt w:val="bullet"/>
      <w:lvlText w:val=""/>
      <w:lvlJc w:val="left"/>
      <w:pPr>
        <w:tabs>
          <w:tab w:val="num" w:pos="0"/>
        </w:tabs>
        <w:ind w:left="720" w:hanging="360"/>
      </w:pPr>
      <w:rPr>
        <w:rFonts w:ascii="Symbol" w:hAnsi="Symbol" w:cs="Symbol"/>
        <w:lang w:val="pl-PL"/>
      </w:rPr>
    </w:lvl>
  </w:abstractNum>
  <w:abstractNum w:abstractNumId="4">
    <w:nsid w:val="00000003"/>
    <w:multiLevelType w:val="multilevel"/>
    <w:tmpl w:val="00000003"/>
    <w:name w:val="WW8Num3"/>
    <w:lvl w:ilvl="0">
      <w:start w:val="1"/>
      <w:numFmt w:val="bullet"/>
      <w:lvlText w:val=""/>
      <w:lvlJc w:val="left"/>
      <w:pPr>
        <w:tabs>
          <w:tab w:val="num" w:pos="0"/>
        </w:tabs>
        <w:ind w:left="720" w:hanging="360"/>
      </w:pPr>
      <w:rPr>
        <w:rFonts w:ascii="Symbol" w:hAnsi="Symbol" w:cs="Times New Roman"/>
        <w:sz w:val="24"/>
      </w:rPr>
    </w:lvl>
    <w:lvl w:ilvl="1">
      <w:start w:val="1"/>
      <w:numFmt w:val="decimal"/>
      <w:lvlText w:val="%2."/>
      <w:lvlJc w:val="left"/>
      <w:pPr>
        <w:tabs>
          <w:tab w:val="num" w:pos="0"/>
        </w:tabs>
        <w:ind w:left="1440" w:hanging="360"/>
      </w:pPr>
    </w:lvl>
    <w:lvl w:ilvl="2">
      <w:start w:val="1"/>
      <w:numFmt w:val="decimal"/>
      <w:lvlText w:val="%3."/>
      <w:lvlJc w:val="left"/>
      <w:pPr>
        <w:tabs>
          <w:tab w:val="num" w:pos="0"/>
        </w:tabs>
        <w:ind w:left="2160" w:hanging="360"/>
      </w:pPr>
    </w:lvl>
    <w:lvl w:ilvl="3">
      <w:start w:val="1"/>
      <w:numFmt w:val="decimal"/>
      <w:lvlText w:val="%4."/>
      <w:lvlJc w:val="left"/>
      <w:pPr>
        <w:tabs>
          <w:tab w:val="num" w:pos="0"/>
        </w:tabs>
        <w:ind w:left="2880" w:hanging="360"/>
      </w:pPr>
    </w:lvl>
    <w:lvl w:ilvl="4">
      <w:start w:val="1"/>
      <w:numFmt w:val="decimal"/>
      <w:lvlText w:val="%5."/>
      <w:lvlJc w:val="left"/>
      <w:pPr>
        <w:tabs>
          <w:tab w:val="num" w:pos="0"/>
        </w:tabs>
        <w:ind w:left="3600" w:hanging="360"/>
      </w:pPr>
    </w:lvl>
    <w:lvl w:ilvl="5">
      <w:start w:val="1"/>
      <w:numFmt w:val="decimal"/>
      <w:lvlText w:val="%6."/>
      <w:lvlJc w:val="left"/>
      <w:pPr>
        <w:tabs>
          <w:tab w:val="num" w:pos="0"/>
        </w:tabs>
        <w:ind w:left="4320" w:hanging="360"/>
      </w:pPr>
    </w:lvl>
    <w:lvl w:ilvl="6">
      <w:start w:val="1"/>
      <w:numFmt w:val="decimal"/>
      <w:lvlText w:val="%7."/>
      <w:lvlJc w:val="left"/>
      <w:pPr>
        <w:tabs>
          <w:tab w:val="num" w:pos="0"/>
        </w:tabs>
        <w:ind w:left="5040" w:hanging="360"/>
      </w:pPr>
    </w:lvl>
    <w:lvl w:ilvl="7">
      <w:start w:val="1"/>
      <w:numFmt w:val="decimal"/>
      <w:lvlText w:val="%8."/>
      <w:lvlJc w:val="left"/>
      <w:pPr>
        <w:tabs>
          <w:tab w:val="num" w:pos="0"/>
        </w:tabs>
        <w:ind w:left="5760" w:hanging="360"/>
      </w:pPr>
    </w:lvl>
    <w:lvl w:ilvl="8">
      <w:start w:val="1"/>
      <w:numFmt w:val="decimal"/>
      <w:lvlText w:val="%9."/>
      <w:lvlJc w:val="left"/>
      <w:pPr>
        <w:tabs>
          <w:tab w:val="num" w:pos="0"/>
        </w:tabs>
        <w:ind w:left="6480" w:hanging="360"/>
      </w:pPr>
    </w:lvl>
  </w:abstractNum>
  <w:abstractNum w:abstractNumId="5">
    <w:nsid w:val="00000004"/>
    <w:multiLevelType w:val="multilevel"/>
    <w:tmpl w:val="BB5E818E"/>
    <w:name w:val="WW8Num2"/>
    <w:lvl w:ilvl="0">
      <w:start w:val="1"/>
      <w:numFmt w:val="decimal"/>
      <w:lvlText w:val="%1."/>
      <w:lvlJc w:val="left"/>
      <w:pPr>
        <w:tabs>
          <w:tab w:val="num" w:pos="0"/>
        </w:tabs>
        <w:ind w:left="720" w:hanging="360"/>
      </w:pPr>
      <w:rPr>
        <w:rFonts w:ascii="Calibri" w:hAnsi="Calibri" w:cs="Calibri"/>
        <w:lang w:val="pl-P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00000005"/>
    <w:multiLevelType w:val="singleLevel"/>
    <w:tmpl w:val="00000005"/>
    <w:name w:val="WW8Num5"/>
    <w:lvl w:ilvl="0">
      <w:start w:val="1"/>
      <w:numFmt w:val="decimal"/>
      <w:lvlText w:val="%1."/>
      <w:lvlJc w:val="left"/>
      <w:pPr>
        <w:tabs>
          <w:tab w:val="num" w:pos="0"/>
        </w:tabs>
        <w:ind w:left="720" w:hanging="360"/>
      </w:pPr>
      <w:rPr>
        <w:rFonts w:ascii="Calibri" w:hAnsi="Calibri" w:cs="Calibri"/>
        <w:lang w:val="pl-PL"/>
      </w:rPr>
    </w:lvl>
  </w:abstractNum>
  <w:abstractNum w:abstractNumId="7">
    <w:nsid w:val="00000006"/>
    <w:multiLevelType w:val="singleLevel"/>
    <w:tmpl w:val="00000006"/>
    <w:name w:val="WW8Num4"/>
    <w:lvl w:ilvl="0">
      <w:start w:val="1"/>
      <w:numFmt w:val="decimal"/>
      <w:lvlText w:val="%1."/>
      <w:lvlJc w:val="left"/>
      <w:pPr>
        <w:tabs>
          <w:tab w:val="num" w:pos="0"/>
        </w:tabs>
        <w:ind w:left="720" w:hanging="360"/>
      </w:pPr>
      <w:rPr>
        <w:rFonts w:ascii="Calibri" w:hAnsi="Calibri" w:cs="Calibri"/>
        <w:lang w:val="pl-PL"/>
      </w:rPr>
    </w:lvl>
  </w:abstractNum>
  <w:abstractNum w:abstractNumId="8">
    <w:nsid w:val="00000007"/>
    <w:multiLevelType w:val="singleLevel"/>
    <w:tmpl w:val="00000007"/>
    <w:name w:val="WW8Num7"/>
    <w:lvl w:ilvl="0">
      <w:start w:val="1"/>
      <w:numFmt w:val="decimal"/>
      <w:lvlText w:val="%1."/>
      <w:lvlJc w:val="left"/>
      <w:pPr>
        <w:tabs>
          <w:tab w:val="num" w:pos="0"/>
        </w:tabs>
        <w:ind w:left="720" w:hanging="360"/>
      </w:pPr>
      <w:rPr>
        <w:rFonts w:ascii="Times New Roman" w:hAnsi="Times New Roman" w:cs="Times New Roman"/>
      </w:rPr>
    </w:lvl>
  </w:abstractNum>
  <w:abstractNum w:abstractNumId="9">
    <w:nsid w:val="00000009"/>
    <w:multiLevelType w:val="singleLevel"/>
    <w:tmpl w:val="00000009"/>
    <w:name w:val="WW8Num9"/>
    <w:lvl w:ilvl="0">
      <w:start w:val="1"/>
      <w:numFmt w:val="decimal"/>
      <w:lvlText w:val="%1."/>
      <w:lvlJc w:val="left"/>
      <w:pPr>
        <w:tabs>
          <w:tab w:val="num" w:pos="0"/>
        </w:tabs>
        <w:ind w:left="643" w:hanging="360"/>
      </w:pPr>
    </w:lvl>
  </w:abstractNum>
  <w:abstractNum w:abstractNumId="10">
    <w:nsid w:val="0000000A"/>
    <w:multiLevelType w:val="singleLevel"/>
    <w:tmpl w:val="0000000A"/>
    <w:name w:val="WW8Num26"/>
    <w:lvl w:ilvl="0">
      <w:start w:val="34"/>
      <w:numFmt w:val="bullet"/>
      <w:lvlText w:val="-"/>
      <w:lvlJc w:val="left"/>
      <w:pPr>
        <w:tabs>
          <w:tab w:val="num" w:pos="1060"/>
        </w:tabs>
        <w:ind w:left="1060" w:hanging="360"/>
      </w:pPr>
      <w:rPr>
        <w:rFonts w:ascii="Times New Roman" w:hAnsi="Times New Roman" w:cs="Times New Roman" w:hint="default"/>
        <w:sz w:val="22"/>
        <w:szCs w:val="22"/>
      </w:rPr>
    </w:lvl>
  </w:abstractNum>
  <w:abstractNum w:abstractNumId="11">
    <w:nsid w:val="0000000B"/>
    <w:multiLevelType w:val="multilevel"/>
    <w:tmpl w:val="E23A7C1E"/>
    <w:name w:val="WW8Num11"/>
    <w:lvl w:ilvl="0">
      <w:start w:val="1"/>
      <w:numFmt w:val="lowerLetter"/>
      <w:lvlText w:val="%1)"/>
      <w:lvlJc w:val="left"/>
      <w:pPr>
        <w:tabs>
          <w:tab w:val="num" w:pos="0"/>
        </w:tabs>
        <w:ind w:left="720" w:hanging="360"/>
      </w:pPr>
      <w:rPr>
        <w:b w:val="0"/>
      </w:rPr>
    </w:lvl>
    <w:lvl w:ilvl="1">
      <w:start w:val="1"/>
      <w:numFmt w:val="decimal"/>
      <w:lvlText w:val="%1.%2."/>
      <w:lvlJc w:val="left"/>
      <w:pPr>
        <w:tabs>
          <w:tab w:val="num" w:pos="0"/>
        </w:tabs>
        <w:ind w:left="1080"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nsid w:val="0000000D"/>
    <w:multiLevelType w:val="multilevel"/>
    <w:tmpl w:val="0000000D"/>
    <w:name w:val="WW8Num13"/>
    <w:lvl w:ilvl="0">
      <w:start w:val="1"/>
      <w:numFmt w:val="bullet"/>
      <w:lvlText w:val=""/>
      <w:lvlJc w:val="left"/>
      <w:pPr>
        <w:tabs>
          <w:tab w:val="num" w:pos="720"/>
        </w:tabs>
        <w:ind w:left="720" w:hanging="360"/>
      </w:pPr>
      <w:rPr>
        <w:rFonts w:ascii="Symbol" w:hAnsi="Symbol" w:cs="Symbol"/>
        <w:sz w:val="20"/>
      </w:rPr>
    </w:lvl>
    <w:lvl w:ilvl="1">
      <w:start w:val="1"/>
      <w:numFmt w:val="bullet"/>
      <w:lvlText w:val="o"/>
      <w:lvlJc w:val="left"/>
      <w:pPr>
        <w:tabs>
          <w:tab w:val="num" w:pos="1440"/>
        </w:tabs>
        <w:ind w:left="1440" w:hanging="360"/>
      </w:pPr>
      <w:rPr>
        <w:rFonts w:ascii="Courier New" w:hAnsi="Courier New" w:cs="Courier New"/>
        <w:sz w:val="20"/>
      </w:rPr>
    </w:lvl>
    <w:lvl w:ilvl="2">
      <w:start w:val="1"/>
      <w:numFmt w:val="bullet"/>
      <w:lvlText w:val=""/>
      <w:lvlJc w:val="left"/>
      <w:pPr>
        <w:tabs>
          <w:tab w:val="num" w:pos="2160"/>
        </w:tabs>
        <w:ind w:left="2160" w:hanging="360"/>
      </w:pPr>
      <w:rPr>
        <w:rFonts w:ascii="Wingdings" w:hAnsi="Wingdings" w:cs="Wingdings"/>
        <w:sz w:val="20"/>
      </w:rPr>
    </w:lvl>
    <w:lvl w:ilvl="3">
      <w:start w:val="1"/>
      <w:numFmt w:val="bullet"/>
      <w:lvlText w:val=""/>
      <w:lvlJc w:val="left"/>
      <w:pPr>
        <w:tabs>
          <w:tab w:val="num" w:pos="2880"/>
        </w:tabs>
        <w:ind w:left="2880" w:hanging="360"/>
      </w:pPr>
      <w:rPr>
        <w:rFonts w:ascii="Wingdings" w:hAnsi="Wingdings" w:cs="Wingdings"/>
        <w:sz w:val="20"/>
      </w:rPr>
    </w:lvl>
    <w:lvl w:ilvl="4">
      <w:start w:val="1"/>
      <w:numFmt w:val="bullet"/>
      <w:lvlText w:val=""/>
      <w:lvlJc w:val="left"/>
      <w:pPr>
        <w:tabs>
          <w:tab w:val="num" w:pos="3600"/>
        </w:tabs>
        <w:ind w:left="3600" w:hanging="360"/>
      </w:pPr>
      <w:rPr>
        <w:rFonts w:ascii="Wingdings" w:hAnsi="Wingdings" w:cs="Wingdings"/>
        <w:sz w:val="20"/>
      </w:rPr>
    </w:lvl>
    <w:lvl w:ilvl="5">
      <w:start w:val="1"/>
      <w:numFmt w:val="bullet"/>
      <w:lvlText w:val=""/>
      <w:lvlJc w:val="left"/>
      <w:pPr>
        <w:tabs>
          <w:tab w:val="num" w:pos="4320"/>
        </w:tabs>
        <w:ind w:left="4320" w:hanging="360"/>
      </w:pPr>
      <w:rPr>
        <w:rFonts w:ascii="Wingdings" w:hAnsi="Wingdings" w:cs="Wingdings"/>
        <w:sz w:val="20"/>
      </w:rPr>
    </w:lvl>
    <w:lvl w:ilvl="6">
      <w:start w:val="1"/>
      <w:numFmt w:val="bullet"/>
      <w:lvlText w:val=""/>
      <w:lvlJc w:val="left"/>
      <w:pPr>
        <w:tabs>
          <w:tab w:val="num" w:pos="5040"/>
        </w:tabs>
        <w:ind w:left="5040" w:hanging="360"/>
      </w:pPr>
      <w:rPr>
        <w:rFonts w:ascii="Wingdings" w:hAnsi="Wingdings" w:cs="Wingdings"/>
        <w:sz w:val="20"/>
      </w:rPr>
    </w:lvl>
    <w:lvl w:ilvl="7">
      <w:start w:val="1"/>
      <w:numFmt w:val="bullet"/>
      <w:lvlText w:val=""/>
      <w:lvlJc w:val="left"/>
      <w:pPr>
        <w:tabs>
          <w:tab w:val="num" w:pos="5760"/>
        </w:tabs>
        <w:ind w:left="5760" w:hanging="360"/>
      </w:pPr>
      <w:rPr>
        <w:rFonts w:ascii="Wingdings" w:hAnsi="Wingdings" w:cs="Wingdings"/>
        <w:sz w:val="20"/>
      </w:rPr>
    </w:lvl>
    <w:lvl w:ilvl="8">
      <w:start w:val="1"/>
      <w:numFmt w:val="bullet"/>
      <w:lvlText w:val=""/>
      <w:lvlJc w:val="left"/>
      <w:pPr>
        <w:tabs>
          <w:tab w:val="num" w:pos="6480"/>
        </w:tabs>
        <w:ind w:left="6480" w:hanging="360"/>
      </w:pPr>
      <w:rPr>
        <w:rFonts w:ascii="Wingdings" w:hAnsi="Wingdings" w:cs="Wingdings"/>
        <w:sz w:val="20"/>
      </w:rPr>
    </w:lvl>
  </w:abstractNum>
  <w:abstractNum w:abstractNumId="13">
    <w:nsid w:val="0000000E"/>
    <w:multiLevelType w:val="multilevel"/>
    <w:tmpl w:val="D27EC9D8"/>
    <w:name w:val="WW8Num14"/>
    <w:lvl w:ilvl="0">
      <w:start w:val="1"/>
      <w:numFmt w:val="lowerLetter"/>
      <w:lvlText w:val="%1)"/>
      <w:lvlJc w:val="left"/>
      <w:pPr>
        <w:tabs>
          <w:tab w:val="num" w:pos="720"/>
        </w:tabs>
        <w:ind w:left="720" w:hanging="360"/>
      </w:pPr>
      <w:rPr>
        <w:b w:val="0"/>
        <w:color w:val="000000"/>
      </w:rPr>
    </w:lvl>
    <w:lvl w:ilvl="1">
      <w:start w:val="1"/>
      <w:numFmt w:val="bullet"/>
      <w:lvlText w:val="o"/>
      <w:lvlJc w:val="left"/>
      <w:pPr>
        <w:tabs>
          <w:tab w:val="num" w:pos="1440"/>
        </w:tabs>
        <w:ind w:left="1440" w:hanging="360"/>
      </w:pPr>
      <w:rPr>
        <w:rFonts w:ascii="Courier New" w:hAnsi="Courier New" w:cs="Courier New"/>
        <w:sz w:val="20"/>
      </w:rPr>
    </w:lvl>
    <w:lvl w:ilvl="2">
      <w:start w:val="1"/>
      <w:numFmt w:val="bullet"/>
      <w:lvlText w:val=""/>
      <w:lvlJc w:val="left"/>
      <w:pPr>
        <w:tabs>
          <w:tab w:val="num" w:pos="2160"/>
        </w:tabs>
        <w:ind w:left="2160" w:hanging="360"/>
      </w:pPr>
      <w:rPr>
        <w:rFonts w:ascii="Wingdings" w:hAnsi="Wingdings" w:cs="Wingdings"/>
        <w:sz w:val="20"/>
      </w:rPr>
    </w:lvl>
    <w:lvl w:ilvl="3">
      <w:start w:val="1"/>
      <w:numFmt w:val="bullet"/>
      <w:lvlText w:val=""/>
      <w:lvlJc w:val="left"/>
      <w:pPr>
        <w:tabs>
          <w:tab w:val="num" w:pos="2880"/>
        </w:tabs>
        <w:ind w:left="2880" w:hanging="360"/>
      </w:pPr>
      <w:rPr>
        <w:rFonts w:ascii="Wingdings" w:hAnsi="Wingdings" w:cs="Wingdings"/>
        <w:sz w:val="20"/>
      </w:rPr>
    </w:lvl>
    <w:lvl w:ilvl="4">
      <w:start w:val="1"/>
      <w:numFmt w:val="bullet"/>
      <w:lvlText w:val=""/>
      <w:lvlJc w:val="left"/>
      <w:pPr>
        <w:tabs>
          <w:tab w:val="num" w:pos="3600"/>
        </w:tabs>
        <w:ind w:left="3600" w:hanging="360"/>
      </w:pPr>
      <w:rPr>
        <w:rFonts w:ascii="Wingdings" w:hAnsi="Wingdings" w:cs="Wingdings"/>
        <w:sz w:val="20"/>
      </w:rPr>
    </w:lvl>
    <w:lvl w:ilvl="5">
      <w:start w:val="1"/>
      <w:numFmt w:val="bullet"/>
      <w:lvlText w:val=""/>
      <w:lvlJc w:val="left"/>
      <w:pPr>
        <w:tabs>
          <w:tab w:val="num" w:pos="4320"/>
        </w:tabs>
        <w:ind w:left="4320" w:hanging="360"/>
      </w:pPr>
      <w:rPr>
        <w:rFonts w:ascii="Wingdings" w:hAnsi="Wingdings" w:cs="Wingdings"/>
        <w:sz w:val="20"/>
      </w:rPr>
    </w:lvl>
    <w:lvl w:ilvl="6">
      <w:start w:val="1"/>
      <w:numFmt w:val="bullet"/>
      <w:lvlText w:val=""/>
      <w:lvlJc w:val="left"/>
      <w:pPr>
        <w:tabs>
          <w:tab w:val="num" w:pos="5040"/>
        </w:tabs>
        <w:ind w:left="5040" w:hanging="360"/>
      </w:pPr>
      <w:rPr>
        <w:rFonts w:ascii="Wingdings" w:hAnsi="Wingdings" w:cs="Wingdings"/>
        <w:sz w:val="20"/>
      </w:rPr>
    </w:lvl>
    <w:lvl w:ilvl="7">
      <w:start w:val="1"/>
      <w:numFmt w:val="bullet"/>
      <w:lvlText w:val=""/>
      <w:lvlJc w:val="left"/>
      <w:pPr>
        <w:tabs>
          <w:tab w:val="num" w:pos="5760"/>
        </w:tabs>
        <w:ind w:left="5760" w:hanging="360"/>
      </w:pPr>
      <w:rPr>
        <w:rFonts w:ascii="Wingdings" w:hAnsi="Wingdings" w:cs="Wingdings"/>
        <w:sz w:val="20"/>
      </w:rPr>
    </w:lvl>
    <w:lvl w:ilvl="8">
      <w:start w:val="1"/>
      <w:numFmt w:val="bullet"/>
      <w:lvlText w:val=""/>
      <w:lvlJc w:val="left"/>
      <w:pPr>
        <w:tabs>
          <w:tab w:val="num" w:pos="6480"/>
        </w:tabs>
        <w:ind w:left="6480" w:hanging="360"/>
      </w:pPr>
      <w:rPr>
        <w:rFonts w:ascii="Wingdings" w:hAnsi="Wingdings" w:cs="Wingdings"/>
        <w:sz w:val="20"/>
      </w:rPr>
    </w:lvl>
  </w:abstractNum>
  <w:abstractNum w:abstractNumId="14">
    <w:nsid w:val="0000000F"/>
    <w:multiLevelType w:val="multilevel"/>
    <w:tmpl w:val="9830E0B2"/>
    <w:name w:val="WW8Num15"/>
    <w:lvl w:ilvl="0">
      <w:start w:val="1"/>
      <w:numFmt w:val="lowerLetter"/>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Wingdings" w:hAnsi="Wingdings" w:cs="Wingdings"/>
      </w:rPr>
    </w:lvl>
    <w:lvl w:ilvl="4">
      <w:start w:val="1"/>
      <w:numFmt w:val="bullet"/>
      <w:lvlText w:val=""/>
      <w:lvlJc w:val="left"/>
      <w:pPr>
        <w:tabs>
          <w:tab w:val="num" w:pos="3600"/>
        </w:tabs>
        <w:ind w:left="3600" w:hanging="360"/>
      </w:pPr>
      <w:rPr>
        <w:rFonts w:ascii="Wingdings" w:hAnsi="Wingdings" w:cs="Wingdings"/>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Wingdings" w:hAnsi="Wingdings" w:cs="Wingdings"/>
      </w:rPr>
    </w:lvl>
    <w:lvl w:ilvl="7">
      <w:start w:val="1"/>
      <w:numFmt w:val="bullet"/>
      <w:lvlText w:val=""/>
      <w:lvlJc w:val="left"/>
      <w:pPr>
        <w:tabs>
          <w:tab w:val="num" w:pos="5760"/>
        </w:tabs>
        <w:ind w:left="5760" w:hanging="360"/>
      </w:pPr>
      <w:rPr>
        <w:rFonts w:ascii="Wingdings" w:hAnsi="Wingdings" w:cs="Wingdings"/>
      </w:rPr>
    </w:lvl>
    <w:lvl w:ilvl="8">
      <w:start w:val="1"/>
      <w:numFmt w:val="bullet"/>
      <w:lvlText w:val=""/>
      <w:lvlJc w:val="left"/>
      <w:pPr>
        <w:tabs>
          <w:tab w:val="num" w:pos="6480"/>
        </w:tabs>
        <w:ind w:left="6480" w:hanging="360"/>
      </w:pPr>
      <w:rPr>
        <w:rFonts w:ascii="Wingdings" w:hAnsi="Wingdings" w:cs="Wingdings"/>
      </w:rPr>
    </w:lvl>
  </w:abstractNum>
  <w:abstractNum w:abstractNumId="15">
    <w:nsid w:val="00000014"/>
    <w:multiLevelType w:val="multilevel"/>
    <w:tmpl w:val="F1B444E0"/>
    <w:name w:val="WW8Num21"/>
    <w:lvl w:ilvl="0">
      <w:start w:val="1"/>
      <w:numFmt w:val="lowerLetter"/>
      <w:lvlText w:val="%1)"/>
      <w:lvlJc w:val="left"/>
      <w:pPr>
        <w:tabs>
          <w:tab w:val="num" w:pos="360"/>
        </w:tabs>
        <w:ind w:left="360" w:hanging="360"/>
      </w:pPr>
      <w:rPr>
        <w:sz w:val="20"/>
        <w:szCs w:val="24"/>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Wingdings" w:hAnsi="Wingdings"/>
      </w:rPr>
    </w:lvl>
    <w:lvl w:ilvl="4">
      <w:start w:val="1"/>
      <w:numFmt w:val="bullet"/>
      <w:lvlText w:val=""/>
      <w:lvlJc w:val="left"/>
      <w:pPr>
        <w:tabs>
          <w:tab w:val="num" w:pos="3240"/>
        </w:tabs>
        <w:ind w:left="3240" w:hanging="360"/>
      </w:pPr>
      <w:rPr>
        <w:rFonts w:ascii="Wingdings" w:hAnsi="Wingdings"/>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Wingdings" w:hAnsi="Wingdings"/>
      </w:rPr>
    </w:lvl>
    <w:lvl w:ilvl="7">
      <w:start w:val="1"/>
      <w:numFmt w:val="bullet"/>
      <w:lvlText w:val=""/>
      <w:lvlJc w:val="left"/>
      <w:pPr>
        <w:tabs>
          <w:tab w:val="num" w:pos="5400"/>
        </w:tabs>
        <w:ind w:left="5400" w:hanging="360"/>
      </w:pPr>
      <w:rPr>
        <w:rFonts w:ascii="Wingdings" w:hAnsi="Wingdings"/>
      </w:rPr>
    </w:lvl>
    <w:lvl w:ilvl="8">
      <w:start w:val="1"/>
      <w:numFmt w:val="bullet"/>
      <w:lvlText w:val=""/>
      <w:lvlJc w:val="left"/>
      <w:pPr>
        <w:tabs>
          <w:tab w:val="num" w:pos="6120"/>
        </w:tabs>
        <w:ind w:left="6120" w:hanging="360"/>
      </w:pPr>
      <w:rPr>
        <w:rFonts w:ascii="Wingdings" w:hAnsi="Wingdings"/>
      </w:rPr>
    </w:lvl>
  </w:abstractNum>
  <w:abstractNum w:abstractNumId="16">
    <w:nsid w:val="00000015"/>
    <w:multiLevelType w:val="multilevel"/>
    <w:tmpl w:val="927AE862"/>
    <w:name w:val="WW8Num22"/>
    <w:lvl w:ilvl="0">
      <w:start w:val="1"/>
      <w:numFmt w:val="lowerLetter"/>
      <w:lvlText w:val="%1)"/>
      <w:lvlJc w:val="left"/>
      <w:pPr>
        <w:tabs>
          <w:tab w:val="num" w:pos="720"/>
        </w:tabs>
        <w:ind w:left="720" w:hanging="360"/>
      </w:pPr>
      <w:rPr>
        <w:color w:val="000000"/>
        <w:sz w:val="20"/>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Wingdings" w:hAnsi="Wingdings"/>
      </w:rPr>
    </w:lvl>
    <w:lvl w:ilvl="4">
      <w:start w:val="1"/>
      <w:numFmt w:val="bullet"/>
      <w:lvlText w:val=""/>
      <w:lvlJc w:val="left"/>
      <w:pPr>
        <w:tabs>
          <w:tab w:val="num" w:pos="3600"/>
        </w:tabs>
        <w:ind w:left="3600" w:hanging="360"/>
      </w:pPr>
      <w:rPr>
        <w:rFonts w:ascii="Wingdings" w:hAnsi="Wingdings"/>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Wingdings" w:hAnsi="Wingdings"/>
      </w:rPr>
    </w:lvl>
    <w:lvl w:ilvl="7">
      <w:start w:val="1"/>
      <w:numFmt w:val="bullet"/>
      <w:lvlText w:val=""/>
      <w:lvlJc w:val="left"/>
      <w:pPr>
        <w:tabs>
          <w:tab w:val="num" w:pos="5760"/>
        </w:tabs>
        <w:ind w:left="5760" w:hanging="360"/>
      </w:pPr>
      <w:rPr>
        <w:rFonts w:ascii="Wingdings" w:hAnsi="Wingdings"/>
      </w:rPr>
    </w:lvl>
    <w:lvl w:ilvl="8">
      <w:start w:val="1"/>
      <w:numFmt w:val="bullet"/>
      <w:lvlText w:val=""/>
      <w:lvlJc w:val="left"/>
      <w:pPr>
        <w:tabs>
          <w:tab w:val="num" w:pos="6480"/>
        </w:tabs>
        <w:ind w:left="6480" w:hanging="360"/>
      </w:pPr>
      <w:rPr>
        <w:rFonts w:ascii="Wingdings" w:hAnsi="Wingdings"/>
      </w:rPr>
    </w:lvl>
  </w:abstractNum>
  <w:abstractNum w:abstractNumId="17">
    <w:nsid w:val="006138BA"/>
    <w:multiLevelType w:val="multilevel"/>
    <w:tmpl w:val="F3B04B8E"/>
    <w:styleLink w:val="WW8Num36"/>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8">
    <w:nsid w:val="00DC2572"/>
    <w:multiLevelType w:val="multilevel"/>
    <w:tmpl w:val="6B12EC4E"/>
    <w:styleLink w:val="WW8Num33"/>
    <w:lvl w:ilvl="0">
      <w:start w:val="1"/>
      <w:numFmt w:val="decimal"/>
      <w:lvlText w:val="%1."/>
      <w:lvlJc w:val="left"/>
      <w:pPr>
        <w:ind w:left="360" w:hanging="360"/>
      </w:pPr>
      <w:rPr>
        <w:rFonts w:ascii="Calibri" w:eastAsia="Calibri" w:hAnsi="Calibri" w:cs="Calibri"/>
      </w:rPr>
    </w:lvl>
    <w:lvl w:ilvl="1">
      <w:start w:val="1"/>
      <w:numFmt w:val="decimal"/>
      <w:lvlText w:val="%1.%2."/>
      <w:lvlJc w:val="left"/>
      <w:pPr>
        <w:ind w:left="792" w:hanging="432"/>
      </w:pPr>
      <w:rPr>
        <w:rFonts w:ascii="Calibri" w:eastAsia="Calibri" w:hAnsi="Calibri" w:cs="Calibri"/>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019E266B"/>
    <w:multiLevelType w:val="multilevel"/>
    <w:tmpl w:val="408E127E"/>
    <w:lvl w:ilvl="0">
      <w:start w:val="5"/>
      <w:numFmt w:val="upperRoman"/>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0">
    <w:nsid w:val="01A12154"/>
    <w:multiLevelType w:val="multilevel"/>
    <w:tmpl w:val="BB9E4568"/>
    <w:styleLink w:val="WWNum3"/>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1">
    <w:nsid w:val="01F96CC3"/>
    <w:multiLevelType w:val="singleLevel"/>
    <w:tmpl w:val="5FD26FAC"/>
    <w:lvl w:ilvl="0">
      <w:start w:val="1"/>
      <w:numFmt w:val="decimal"/>
      <w:lvlText w:val="%1."/>
      <w:legacy w:legacy="1" w:legacySpace="0" w:legacyIndent="355"/>
      <w:lvlJc w:val="left"/>
      <w:rPr>
        <w:rFonts w:ascii="Times New Roman" w:hAnsi="Times New Roman" w:cs="Times New Roman" w:hint="default"/>
      </w:rPr>
    </w:lvl>
  </w:abstractNum>
  <w:abstractNum w:abstractNumId="22">
    <w:nsid w:val="02DB33E4"/>
    <w:multiLevelType w:val="multilevel"/>
    <w:tmpl w:val="CCFC6838"/>
    <w:styleLink w:val="WW8Num5"/>
    <w:lvl w:ilvl="0">
      <w:start w:val="1"/>
      <w:numFmt w:val="upperLetter"/>
      <w:lvlText w:val="%1."/>
      <w:lvlJc w:val="left"/>
      <w:pPr>
        <w:ind w:left="397" w:hanging="397"/>
      </w:pPr>
      <w:rPr>
        <w:rFonts w:ascii="Tahoma" w:hAnsi="Tahoma" w:cs="Tahoma"/>
        <w:b/>
        <w:i w:val="0"/>
        <w:sz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nsid w:val="03562A39"/>
    <w:multiLevelType w:val="multilevel"/>
    <w:tmpl w:val="F18C417A"/>
    <w:styleLink w:val="RTFNum2"/>
    <w:lvl w:ilvl="0">
      <w:start w:val="1"/>
      <w:numFmt w:val="none"/>
      <w:lvlText w:val="·%1"/>
      <w:lvlJc w:val="left"/>
      <w:pPr>
        <w:ind w:left="360"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4">
    <w:nsid w:val="03591FF3"/>
    <w:multiLevelType w:val="multilevel"/>
    <w:tmpl w:val="C5D294B4"/>
    <w:styleLink w:val="WW8Num9"/>
    <w:lvl w:ilvl="0">
      <w:numFmt w:val="bullet"/>
      <w:lvlText w:val=""/>
      <w:lvlJc w:val="left"/>
      <w:pPr>
        <w:ind w:left="720" w:hanging="360"/>
      </w:pPr>
      <w:rPr>
        <w:rFonts w:ascii="Symbol" w:hAnsi="Symbol" w:cs="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cs="Times New Roman"/>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cs="Times New Roman"/>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5">
    <w:nsid w:val="04601457"/>
    <w:multiLevelType w:val="multilevel"/>
    <w:tmpl w:val="F44EE51A"/>
    <w:styleLink w:val="WW8Num24"/>
    <w:lvl w:ilvl="0">
      <w:numFmt w:val="bullet"/>
      <w:lvlText w:val=""/>
      <w:lvlJc w:val="left"/>
      <w:pPr>
        <w:ind w:left="720" w:hanging="360"/>
      </w:pPr>
      <w:rPr>
        <w:rFonts w:ascii="Symbol" w:hAnsi="Symbol" w:cs="Symbol"/>
      </w:rPr>
    </w:lvl>
    <w:lvl w:ilvl="1">
      <w:numFmt w:val="bullet"/>
      <w:lvlText w:val=""/>
      <w:lvlJc w:val="left"/>
      <w:pPr>
        <w:ind w:left="1080" w:hanging="360"/>
      </w:pPr>
      <w:rPr>
        <w:rFonts w:ascii="Symbol" w:hAnsi="Symbol" w:cs="Symbol"/>
      </w:rPr>
    </w:lvl>
    <w:lvl w:ilvl="2">
      <w:numFmt w:val="bullet"/>
      <w:lvlText w:val=""/>
      <w:lvlJc w:val="left"/>
      <w:pPr>
        <w:ind w:left="1440" w:hanging="360"/>
      </w:pPr>
      <w:rPr>
        <w:rFonts w:ascii="Symbol" w:hAnsi="Symbol" w:cs="Symbol"/>
      </w:rPr>
    </w:lvl>
    <w:lvl w:ilvl="3">
      <w:numFmt w:val="bullet"/>
      <w:lvlText w:val=""/>
      <w:lvlJc w:val="left"/>
      <w:pPr>
        <w:ind w:left="1800" w:hanging="360"/>
      </w:pPr>
      <w:rPr>
        <w:rFonts w:ascii="Symbol" w:hAnsi="Symbol" w:cs="Symbol"/>
      </w:rPr>
    </w:lvl>
    <w:lvl w:ilvl="4">
      <w:numFmt w:val="bullet"/>
      <w:lvlText w:val=""/>
      <w:lvlJc w:val="left"/>
      <w:pPr>
        <w:ind w:left="2160" w:hanging="360"/>
      </w:pPr>
      <w:rPr>
        <w:rFonts w:ascii="Symbol" w:hAnsi="Symbol" w:cs="Symbol"/>
      </w:rPr>
    </w:lvl>
    <w:lvl w:ilvl="5">
      <w:numFmt w:val="bullet"/>
      <w:lvlText w:val=""/>
      <w:lvlJc w:val="left"/>
      <w:pPr>
        <w:ind w:left="2520" w:hanging="360"/>
      </w:pPr>
      <w:rPr>
        <w:rFonts w:ascii="Symbol" w:hAnsi="Symbol" w:cs="Symbol"/>
      </w:rPr>
    </w:lvl>
    <w:lvl w:ilvl="6">
      <w:numFmt w:val="bullet"/>
      <w:lvlText w:val=""/>
      <w:lvlJc w:val="left"/>
      <w:pPr>
        <w:ind w:left="2880" w:hanging="360"/>
      </w:pPr>
      <w:rPr>
        <w:rFonts w:ascii="Symbol" w:hAnsi="Symbol" w:cs="Symbol"/>
      </w:rPr>
    </w:lvl>
    <w:lvl w:ilvl="7">
      <w:numFmt w:val="bullet"/>
      <w:lvlText w:val=""/>
      <w:lvlJc w:val="left"/>
      <w:pPr>
        <w:ind w:left="3240" w:hanging="360"/>
      </w:pPr>
      <w:rPr>
        <w:rFonts w:ascii="Symbol" w:hAnsi="Symbol" w:cs="Symbol"/>
      </w:rPr>
    </w:lvl>
    <w:lvl w:ilvl="8">
      <w:numFmt w:val="bullet"/>
      <w:lvlText w:val=""/>
      <w:lvlJc w:val="left"/>
      <w:pPr>
        <w:ind w:left="3600" w:hanging="360"/>
      </w:pPr>
      <w:rPr>
        <w:rFonts w:ascii="Symbol" w:hAnsi="Symbol" w:cs="Symbol"/>
      </w:rPr>
    </w:lvl>
  </w:abstractNum>
  <w:abstractNum w:abstractNumId="26">
    <w:nsid w:val="04C65554"/>
    <w:multiLevelType w:val="singleLevel"/>
    <w:tmpl w:val="6F1CE07E"/>
    <w:lvl w:ilvl="0">
      <w:start w:val="3"/>
      <w:numFmt w:val="decimal"/>
      <w:lvlText w:val="%1."/>
      <w:legacy w:legacy="1" w:legacySpace="0" w:legacyIndent="197"/>
      <w:lvlJc w:val="left"/>
      <w:rPr>
        <w:rFonts w:ascii="Times New Roman" w:hAnsi="Times New Roman" w:cs="Times New Roman" w:hint="default"/>
      </w:rPr>
    </w:lvl>
  </w:abstractNum>
  <w:abstractNum w:abstractNumId="27">
    <w:nsid w:val="057E60ED"/>
    <w:multiLevelType w:val="multilevel"/>
    <w:tmpl w:val="6786EF96"/>
    <w:styleLink w:val="RTFNum5"/>
    <w:lvl w:ilvl="0">
      <w:start w:val="1"/>
      <w:numFmt w:val="none"/>
      <w:lvlText w:val="·%1"/>
      <w:lvlJc w:val="left"/>
      <w:pPr>
        <w:ind w:left="360"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8">
    <w:nsid w:val="060E031B"/>
    <w:multiLevelType w:val="multilevel"/>
    <w:tmpl w:val="C75CB4D4"/>
    <w:styleLink w:val="WW8Num22"/>
    <w:lvl w:ilvl="0">
      <w:numFmt w:val="bullet"/>
      <w:lvlText w:val=""/>
      <w:lvlJc w:val="left"/>
      <w:pPr>
        <w:ind w:left="707" w:hanging="283"/>
      </w:pPr>
      <w:rPr>
        <w:rFonts w:ascii="Symbol" w:hAnsi="Symbol" w:cs="Symbol"/>
        <w:color w:val="000000"/>
        <w:sz w:val="20"/>
      </w:rPr>
    </w:lvl>
    <w:lvl w:ilvl="1">
      <w:numFmt w:val="bullet"/>
      <w:lvlText w:val=""/>
      <w:lvlJc w:val="left"/>
      <w:pPr>
        <w:ind w:left="1414" w:hanging="283"/>
      </w:pPr>
      <w:rPr>
        <w:rFonts w:ascii="Symbol" w:hAnsi="Symbol"/>
      </w:rPr>
    </w:lvl>
    <w:lvl w:ilvl="2">
      <w:numFmt w:val="bullet"/>
      <w:lvlText w:val=""/>
      <w:lvlJc w:val="left"/>
      <w:pPr>
        <w:ind w:left="2121" w:hanging="283"/>
      </w:pPr>
      <w:rPr>
        <w:rFonts w:ascii="Symbol" w:hAnsi="Symbol"/>
      </w:rPr>
    </w:lvl>
    <w:lvl w:ilvl="3">
      <w:numFmt w:val="bullet"/>
      <w:lvlText w:val=""/>
      <w:lvlJc w:val="left"/>
      <w:pPr>
        <w:ind w:left="2828" w:hanging="283"/>
      </w:pPr>
      <w:rPr>
        <w:rFonts w:ascii="Symbol" w:hAnsi="Symbol"/>
      </w:rPr>
    </w:lvl>
    <w:lvl w:ilvl="4">
      <w:numFmt w:val="bullet"/>
      <w:lvlText w:val=""/>
      <w:lvlJc w:val="left"/>
      <w:pPr>
        <w:ind w:left="3535" w:hanging="283"/>
      </w:pPr>
      <w:rPr>
        <w:rFonts w:ascii="Symbol" w:hAnsi="Symbol"/>
      </w:rPr>
    </w:lvl>
    <w:lvl w:ilvl="5">
      <w:numFmt w:val="bullet"/>
      <w:lvlText w:val=""/>
      <w:lvlJc w:val="left"/>
      <w:pPr>
        <w:ind w:left="4242" w:hanging="283"/>
      </w:pPr>
      <w:rPr>
        <w:rFonts w:ascii="Symbol" w:hAnsi="Symbol"/>
      </w:rPr>
    </w:lvl>
    <w:lvl w:ilvl="6">
      <w:numFmt w:val="bullet"/>
      <w:lvlText w:val=""/>
      <w:lvlJc w:val="left"/>
      <w:pPr>
        <w:ind w:left="4949" w:hanging="283"/>
      </w:pPr>
      <w:rPr>
        <w:rFonts w:ascii="Symbol" w:hAnsi="Symbol"/>
      </w:rPr>
    </w:lvl>
    <w:lvl w:ilvl="7">
      <w:numFmt w:val="bullet"/>
      <w:lvlText w:val=""/>
      <w:lvlJc w:val="left"/>
      <w:pPr>
        <w:ind w:left="5656" w:hanging="283"/>
      </w:pPr>
      <w:rPr>
        <w:rFonts w:ascii="Symbol" w:hAnsi="Symbol"/>
      </w:rPr>
    </w:lvl>
    <w:lvl w:ilvl="8">
      <w:numFmt w:val="bullet"/>
      <w:lvlText w:val=""/>
      <w:lvlJc w:val="left"/>
      <w:pPr>
        <w:ind w:left="6363" w:hanging="283"/>
      </w:pPr>
      <w:rPr>
        <w:rFonts w:ascii="Symbol" w:hAnsi="Symbol"/>
      </w:rPr>
    </w:lvl>
  </w:abstractNum>
  <w:abstractNum w:abstractNumId="29">
    <w:nsid w:val="081D70D6"/>
    <w:multiLevelType w:val="multilevel"/>
    <w:tmpl w:val="46A6C972"/>
    <w:styleLink w:val="WW8Num37"/>
    <w:lvl w:ilvl="0">
      <w:numFmt w:val="bullet"/>
      <w:lvlText w:val="–"/>
      <w:lvlJc w:val="left"/>
      <w:pPr>
        <w:ind w:left="720" w:hanging="360"/>
      </w:pPr>
      <w:rPr>
        <w:rFonts w:ascii="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30">
    <w:nsid w:val="0946032E"/>
    <w:multiLevelType w:val="singleLevel"/>
    <w:tmpl w:val="5FD26FAC"/>
    <w:lvl w:ilvl="0">
      <w:start w:val="1"/>
      <w:numFmt w:val="decimal"/>
      <w:lvlText w:val="%1."/>
      <w:legacy w:legacy="1" w:legacySpace="0" w:legacyIndent="355"/>
      <w:lvlJc w:val="left"/>
      <w:rPr>
        <w:rFonts w:ascii="Times New Roman" w:hAnsi="Times New Roman" w:cs="Times New Roman" w:hint="default"/>
      </w:rPr>
    </w:lvl>
  </w:abstractNum>
  <w:abstractNum w:abstractNumId="31">
    <w:nsid w:val="0A340C1F"/>
    <w:multiLevelType w:val="multilevel"/>
    <w:tmpl w:val="73B09436"/>
    <w:styleLink w:val="WW8Num2"/>
    <w:lvl w:ilvl="0">
      <w:numFmt w:val="bullet"/>
      <w:lvlText w:val=""/>
      <w:lvlJc w:val="left"/>
      <w:pPr>
        <w:ind w:left="707" w:hanging="283"/>
      </w:pPr>
      <w:rPr>
        <w:rFonts w:ascii="Symbol" w:hAnsi="Symbol"/>
      </w:rPr>
    </w:lvl>
    <w:lvl w:ilvl="1">
      <w:numFmt w:val="bullet"/>
      <w:lvlText w:val=""/>
      <w:lvlJc w:val="left"/>
      <w:pPr>
        <w:ind w:left="1414" w:hanging="283"/>
      </w:pPr>
      <w:rPr>
        <w:rFonts w:ascii="Symbol" w:hAnsi="Symbol"/>
      </w:rPr>
    </w:lvl>
    <w:lvl w:ilvl="2">
      <w:numFmt w:val="bullet"/>
      <w:lvlText w:val=""/>
      <w:lvlJc w:val="left"/>
      <w:pPr>
        <w:ind w:left="2121" w:hanging="283"/>
      </w:pPr>
      <w:rPr>
        <w:rFonts w:ascii="Symbol" w:hAnsi="Symbol"/>
      </w:rPr>
    </w:lvl>
    <w:lvl w:ilvl="3">
      <w:numFmt w:val="bullet"/>
      <w:lvlText w:val=""/>
      <w:lvlJc w:val="left"/>
      <w:pPr>
        <w:ind w:left="2828" w:hanging="283"/>
      </w:pPr>
      <w:rPr>
        <w:rFonts w:ascii="Symbol" w:hAnsi="Symbol"/>
      </w:rPr>
    </w:lvl>
    <w:lvl w:ilvl="4">
      <w:numFmt w:val="bullet"/>
      <w:lvlText w:val=""/>
      <w:lvlJc w:val="left"/>
      <w:pPr>
        <w:ind w:left="3535" w:hanging="283"/>
      </w:pPr>
      <w:rPr>
        <w:rFonts w:ascii="Symbol" w:hAnsi="Symbol"/>
      </w:rPr>
    </w:lvl>
    <w:lvl w:ilvl="5">
      <w:numFmt w:val="bullet"/>
      <w:lvlText w:val=""/>
      <w:lvlJc w:val="left"/>
      <w:pPr>
        <w:ind w:left="4242" w:hanging="283"/>
      </w:pPr>
      <w:rPr>
        <w:rFonts w:ascii="Symbol" w:hAnsi="Symbol"/>
      </w:rPr>
    </w:lvl>
    <w:lvl w:ilvl="6">
      <w:numFmt w:val="bullet"/>
      <w:lvlText w:val=""/>
      <w:lvlJc w:val="left"/>
      <w:pPr>
        <w:ind w:left="4949" w:hanging="283"/>
      </w:pPr>
      <w:rPr>
        <w:rFonts w:ascii="Symbol" w:hAnsi="Symbol"/>
      </w:rPr>
    </w:lvl>
    <w:lvl w:ilvl="7">
      <w:numFmt w:val="bullet"/>
      <w:lvlText w:val=""/>
      <w:lvlJc w:val="left"/>
      <w:pPr>
        <w:ind w:left="5656" w:hanging="283"/>
      </w:pPr>
      <w:rPr>
        <w:rFonts w:ascii="Symbol" w:hAnsi="Symbol"/>
      </w:rPr>
    </w:lvl>
    <w:lvl w:ilvl="8">
      <w:numFmt w:val="bullet"/>
      <w:lvlText w:val=""/>
      <w:lvlJc w:val="left"/>
      <w:pPr>
        <w:ind w:left="6363" w:hanging="283"/>
      </w:pPr>
      <w:rPr>
        <w:rFonts w:ascii="Symbol" w:hAnsi="Symbol"/>
      </w:rPr>
    </w:lvl>
  </w:abstractNum>
  <w:abstractNum w:abstractNumId="32">
    <w:nsid w:val="0AC0274D"/>
    <w:multiLevelType w:val="multilevel"/>
    <w:tmpl w:val="C636BC86"/>
    <w:styleLink w:val="RTFNum6"/>
    <w:lvl w:ilvl="0">
      <w:start w:val="1"/>
      <w:numFmt w:val="none"/>
      <w:lvlText w:val="·%1"/>
      <w:lvlJc w:val="left"/>
      <w:pPr>
        <w:ind w:left="360"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3">
    <w:nsid w:val="0E1F7E7A"/>
    <w:multiLevelType w:val="singleLevel"/>
    <w:tmpl w:val="25CC77FC"/>
    <w:lvl w:ilvl="0">
      <w:start w:val="1"/>
      <w:numFmt w:val="decimal"/>
      <w:lvlText w:val="%1."/>
      <w:legacy w:legacy="1" w:legacySpace="0" w:legacyIndent="350"/>
      <w:lvlJc w:val="left"/>
      <w:rPr>
        <w:rFonts w:ascii="Times New Roman" w:hAnsi="Times New Roman" w:cs="Times New Roman" w:hint="default"/>
      </w:rPr>
    </w:lvl>
  </w:abstractNum>
  <w:abstractNum w:abstractNumId="34">
    <w:nsid w:val="0F8B0136"/>
    <w:multiLevelType w:val="singleLevel"/>
    <w:tmpl w:val="2542BE32"/>
    <w:lvl w:ilvl="0">
      <w:start w:val="2"/>
      <w:numFmt w:val="decimal"/>
      <w:lvlText w:val="%1."/>
      <w:legacy w:legacy="1" w:legacySpace="0" w:legacyIndent="197"/>
      <w:lvlJc w:val="left"/>
      <w:rPr>
        <w:rFonts w:ascii="Times New Roman" w:hAnsi="Times New Roman" w:cs="Times New Roman" w:hint="default"/>
      </w:rPr>
    </w:lvl>
  </w:abstractNum>
  <w:abstractNum w:abstractNumId="35">
    <w:nsid w:val="101A709B"/>
    <w:multiLevelType w:val="singleLevel"/>
    <w:tmpl w:val="5FD26FAC"/>
    <w:lvl w:ilvl="0">
      <w:start w:val="3"/>
      <w:numFmt w:val="decimal"/>
      <w:lvlText w:val="%1."/>
      <w:legacy w:legacy="1" w:legacySpace="0" w:legacyIndent="355"/>
      <w:lvlJc w:val="left"/>
      <w:rPr>
        <w:rFonts w:ascii="Times New Roman" w:hAnsi="Times New Roman" w:cs="Times New Roman" w:hint="default"/>
      </w:rPr>
    </w:lvl>
  </w:abstractNum>
  <w:abstractNum w:abstractNumId="36">
    <w:nsid w:val="103B54EE"/>
    <w:multiLevelType w:val="multilevel"/>
    <w:tmpl w:val="D8BC622A"/>
    <w:styleLink w:val="WW8Num27"/>
    <w:lvl w:ilvl="0">
      <w:numFmt w:val="bullet"/>
      <w:lvlText w:val=""/>
      <w:lvlJc w:val="left"/>
      <w:pPr>
        <w:ind w:left="720" w:hanging="360"/>
      </w:pPr>
      <w:rPr>
        <w:rFonts w:ascii="Symbol" w:hAnsi="Symbol" w:cs="Symbol"/>
        <w:sz w:val="20"/>
      </w:rPr>
    </w:lvl>
    <w:lvl w:ilvl="1">
      <w:numFmt w:val="bullet"/>
      <w:lvlText w:val=""/>
      <w:lvlJc w:val="left"/>
      <w:pPr>
        <w:ind w:left="1080" w:hanging="360"/>
      </w:pPr>
      <w:rPr>
        <w:rFonts w:ascii="Symbol" w:hAnsi="Symbol" w:cs="Symbol"/>
        <w:sz w:val="20"/>
      </w:rPr>
    </w:lvl>
    <w:lvl w:ilvl="2">
      <w:numFmt w:val="bullet"/>
      <w:lvlText w:val=""/>
      <w:lvlJc w:val="left"/>
      <w:pPr>
        <w:ind w:left="1440" w:hanging="360"/>
      </w:pPr>
      <w:rPr>
        <w:rFonts w:ascii="Symbol" w:hAnsi="Symbol" w:cs="Symbol"/>
        <w:sz w:val="20"/>
      </w:rPr>
    </w:lvl>
    <w:lvl w:ilvl="3">
      <w:numFmt w:val="bullet"/>
      <w:lvlText w:val=""/>
      <w:lvlJc w:val="left"/>
      <w:pPr>
        <w:ind w:left="1800" w:hanging="360"/>
      </w:pPr>
      <w:rPr>
        <w:rFonts w:ascii="Symbol" w:hAnsi="Symbol" w:cs="Symbol"/>
        <w:sz w:val="20"/>
      </w:rPr>
    </w:lvl>
    <w:lvl w:ilvl="4">
      <w:numFmt w:val="bullet"/>
      <w:lvlText w:val=""/>
      <w:lvlJc w:val="left"/>
      <w:pPr>
        <w:ind w:left="2160" w:hanging="360"/>
      </w:pPr>
      <w:rPr>
        <w:rFonts w:ascii="Symbol" w:hAnsi="Symbol" w:cs="Symbol"/>
        <w:sz w:val="20"/>
      </w:rPr>
    </w:lvl>
    <w:lvl w:ilvl="5">
      <w:numFmt w:val="bullet"/>
      <w:lvlText w:val=""/>
      <w:lvlJc w:val="left"/>
      <w:pPr>
        <w:ind w:left="2520" w:hanging="360"/>
      </w:pPr>
      <w:rPr>
        <w:rFonts w:ascii="Symbol" w:hAnsi="Symbol" w:cs="Symbol"/>
        <w:sz w:val="20"/>
      </w:rPr>
    </w:lvl>
    <w:lvl w:ilvl="6">
      <w:numFmt w:val="bullet"/>
      <w:lvlText w:val=""/>
      <w:lvlJc w:val="left"/>
      <w:pPr>
        <w:ind w:left="2880" w:hanging="360"/>
      </w:pPr>
      <w:rPr>
        <w:rFonts w:ascii="Symbol" w:hAnsi="Symbol" w:cs="Symbol"/>
        <w:sz w:val="20"/>
      </w:rPr>
    </w:lvl>
    <w:lvl w:ilvl="7">
      <w:numFmt w:val="bullet"/>
      <w:lvlText w:val=""/>
      <w:lvlJc w:val="left"/>
      <w:pPr>
        <w:ind w:left="3240" w:hanging="360"/>
      </w:pPr>
      <w:rPr>
        <w:rFonts w:ascii="Symbol" w:hAnsi="Symbol" w:cs="Symbol"/>
        <w:sz w:val="20"/>
      </w:rPr>
    </w:lvl>
    <w:lvl w:ilvl="8">
      <w:numFmt w:val="bullet"/>
      <w:lvlText w:val=""/>
      <w:lvlJc w:val="left"/>
      <w:pPr>
        <w:ind w:left="3600" w:hanging="360"/>
      </w:pPr>
      <w:rPr>
        <w:rFonts w:ascii="Symbol" w:hAnsi="Symbol" w:cs="Symbol"/>
        <w:sz w:val="20"/>
      </w:rPr>
    </w:lvl>
  </w:abstractNum>
  <w:abstractNum w:abstractNumId="37">
    <w:nsid w:val="107E568F"/>
    <w:multiLevelType w:val="singleLevel"/>
    <w:tmpl w:val="F754D92A"/>
    <w:lvl w:ilvl="0">
      <w:start w:val="1"/>
      <w:numFmt w:val="decimal"/>
      <w:lvlText w:val="%1."/>
      <w:legacy w:legacy="1" w:legacySpace="0" w:legacyIndent="278"/>
      <w:lvlJc w:val="left"/>
      <w:rPr>
        <w:rFonts w:ascii="Times New Roman" w:hAnsi="Times New Roman" w:cs="Times New Roman" w:hint="default"/>
      </w:rPr>
    </w:lvl>
  </w:abstractNum>
  <w:abstractNum w:abstractNumId="38">
    <w:nsid w:val="13043351"/>
    <w:multiLevelType w:val="multilevel"/>
    <w:tmpl w:val="F0A0D5D8"/>
    <w:styleLink w:val="WW8Num18"/>
    <w:lvl w:ilvl="0">
      <w:start w:val="1"/>
      <w:numFmt w:val="lowerLetter"/>
      <w:lvlText w:val="%1)"/>
      <w:lvlJc w:val="left"/>
      <w:pPr>
        <w:ind w:left="720" w:hanging="360"/>
      </w:pPr>
      <w:rPr>
        <w:rFonts w:ascii="Wingdings" w:hAnsi="Wingdings" w:cs="Wingdings"/>
        <w:b w:val="0"/>
        <w:sz w:val="24"/>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9">
    <w:nsid w:val="135C61C7"/>
    <w:multiLevelType w:val="singleLevel"/>
    <w:tmpl w:val="DCB48880"/>
    <w:lvl w:ilvl="0">
      <w:start w:val="1"/>
      <w:numFmt w:val="decimal"/>
      <w:lvlText w:val="%1)"/>
      <w:legacy w:legacy="1" w:legacySpace="0" w:legacyIndent="547"/>
      <w:lvlJc w:val="left"/>
      <w:rPr>
        <w:rFonts w:ascii="Times New Roman" w:hAnsi="Times New Roman" w:cs="Times New Roman" w:hint="default"/>
        <w:b w:val="0"/>
      </w:rPr>
    </w:lvl>
  </w:abstractNum>
  <w:abstractNum w:abstractNumId="40">
    <w:nsid w:val="153419D4"/>
    <w:multiLevelType w:val="multilevel"/>
    <w:tmpl w:val="3D7C44BC"/>
    <w:styleLink w:val="WWNum4"/>
    <w:lvl w:ilvl="0">
      <w:start w:val="1"/>
      <w:numFmt w:val="decimal"/>
      <w:lvlText w:val="%1."/>
      <w:lvlJc w:val="left"/>
      <w:pPr>
        <w:ind w:left="780" w:hanging="42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1">
    <w:nsid w:val="15812C87"/>
    <w:multiLevelType w:val="hybridMultilevel"/>
    <w:tmpl w:val="C346057A"/>
    <w:styleLink w:val="Zaimportowanystyl84"/>
    <w:lvl w:ilvl="0" w:tplc="74C2CF20">
      <w:start w:val="1"/>
      <w:numFmt w:val="decimal"/>
      <w:lvlText w:val="%1."/>
      <w:lvlJc w:val="left"/>
      <w:pPr>
        <w:tabs>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425" w:hanging="141"/>
      </w:pPr>
      <w:rPr>
        <w:rFonts w:hAnsi="Arial Unicode MS"/>
        <w:caps w:val="0"/>
        <w:smallCaps w:val="0"/>
        <w:strike w:val="0"/>
        <w:dstrike w:val="0"/>
        <w:color w:val="000000"/>
        <w:spacing w:val="0"/>
        <w:w w:val="100"/>
        <w:kern w:val="0"/>
        <w:position w:val="0"/>
        <w:highlight w:val="none"/>
        <w:u w:val="none"/>
        <w:effect w:val="none"/>
        <w:vertAlign w:val="baseline"/>
      </w:rPr>
    </w:lvl>
    <w:lvl w:ilvl="1" w:tplc="80A0D9AE">
      <w:start w:val="1"/>
      <w:numFmt w:val="lowerLetter"/>
      <w:lvlText w:val="%2."/>
      <w:lvlJc w:val="left"/>
      <w:pPr>
        <w:tabs>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777" w:hanging="493"/>
      </w:pPr>
      <w:rPr>
        <w:rFonts w:hAnsi="Arial Unicode MS"/>
        <w:caps w:val="0"/>
        <w:smallCaps w:val="0"/>
        <w:strike w:val="0"/>
        <w:dstrike w:val="0"/>
        <w:color w:val="000000"/>
        <w:spacing w:val="0"/>
        <w:w w:val="100"/>
        <w:kern w:val="0"/>
        <w:position w:val="0"/>
        <w:highlight w:val="none"/>
        <w:u w:val="none"/>
        <w:effect w:val="none"/>
        <w:vertAlign w:val="baseline"/>
      </w:rPr>
    </w:lvl>
    <w:lvl w:ilvl="2" w:tplc="7572FE1C">
      <w:start w:val="1"/>
      <w:numFmt w:val="lowerRoman"/>
      <w:lvlText w:val="%3."/>
      <w:lvlJc w:val="left"/>
      <w:pPr>
        <w:tabs>
          <w:tab w:val="left" w:pos="709"/>
          <w:tab w:val="left" w:pos="2127"/>
          <w:tab w:val="left" w:pos="2836"/>
          <w:tab w:val="left" w:pos="3545"/>
          <w:tab w:val="left" w:pos="4254"/>
          <w:tab w:val="left" w:pos="4963"/>
          <w:tab w:val="left" w:pos="5672"/>
          <w:tab w:val="left" w:pos="6381"/>
          <w:tab w:val="left" w:pos="7090"/>
          <w:tab w:val="left" w:pos="7799"/>
          <w:tab w:val="left" w:pos="8508"/>
          <w:tab w:val="left" w:pos="8564"/>
        </w:tabs>
        <w:ind w:left="1394" w:hanging="407"/>
      </w:pPr>
      <w:rPr>
        <w:rFonts w:hAnsi="Arial Unicode MS"/>
        <w:caps w:val="0"/>
        <w:smallCaps w:val="0"/>
        <w:strike w:val="0"/>
        <w:dstrike w:val="0"/>
        <w:color w:val="000000"/>
        <w:spacing w:val="0"/>
        <w:w w:val="100"/>
        <w:kern w:val="0"/>
        <w:position w:val="0"/>
        <w:highlight w:val="none"/>
        <w:u w:val="none"/>
        <w:effect w:val="none"/>
        <w:vertAlign w:val="baseline"/>
      </w:rPr>
    </w:lvl>
    <w:lvl w:ilvl="3" w:tplc="325A1820">
      <w:start w:val="1"/>
      <w:numFmt w:val="decimal"/>
      <w:lvlText w:val="%4."/>
      <w:lvlJc w:val="left"/>
      <w:pPr>
        <w:tabs>
          <w:tab w:val="left" w:pos="709"/>
          <w:tab w:val="left" w:pos="1418"/>
          <w:tab w:val="left" w:pos="2836"/>
          <w:tab w:val="left" w:pos="3545"/>
          <w:tab w:val="left" w:pos="4254"/>
          <w:tab w:val="left" w:pos="4963"/>
          <w:tab w:val="left" w:pos="5672"/>
          <w:tab w:val="left" w:pos="6381"/>
          <w:tab w:val="left" w:pos="7090"/>
          <w:tab w:val="left" w:pos="7799"/>
          <w:tab w:val="left" w:pos="8508"/>
          <w:tab w:val="left" w:pos="8564"/>
        </w:tabs>
        <w:ind w:left="2097" w:hanging="471"/>
      </w:pPr>
      <w:rPr>
        <w:rFonts w:hAnsi="Arial Unicode MS"/>
        <w:caps w:val="0"/>
        <w:smallCaps w:val="0"/>
        <w:strike w:val="0"/>
        <w:dstrike w:val="0"/>
        <w:color w:val="000000"/>
        <w:spacing w:val="0"/>
        <w:w w:val="100"/>
        <w:kern w:val="0"/>
        <w:position w:val="0"/>
        <w:highlight w:val="none"/>
        <w:u w:val="none"/>
        <w:effect w:val="none"/>
        <w:vertAlign w:val="baseline"/>
      </w:rPr>
    </w:lvl>
    <w:lvl w:ilvl="4" w:tplc="04A201C8">
      <w:start w:val="1"/>
      <w:numFmt w:val="lowerLetter"/>
      <w:lvlText w:val="%5."/>
      <w:lvlJc w:val="left"/>
      <w:pPr>
        <w:tabs>
          <w:tab w:val="left" w:pos="709"/>
          <w:tab w:val="left" w:pos="1418"/>
          <w:tab w:val="left" w:pos="2127"/>
          <w:tab w:val="left" w:pos="3545"/>
          <w:tab w:val="left" w:pos="4254"/>
          <w:tab w:val="left" w:pos="4963"/>
          <w:tab w:val="left" w:pos="5672"/>
          <w:tab w:val="left" w:pos="6381"/>
          <w:tab w:val="left" w:pos="7090"/>
          <w:tab w:val="left" w:pos="7799"/>
          <w:tab w:val="left" w:pos="8508"/>
          <w:tab w:val="left" w:pos="8564"/>
        </w:tabs>
        <w:ind w:left="2806" w:hanging="460"/>
      </w:pPr>
      <w:rPr>
        <w:rFonts w:hAnsi="Arial Unicode MS"/>
        <w:caps w:val="0"/>
        <w:smallCaps w:val="0"/>
        <w:strike w:val="0"/>
        <w:dstrike w:val="0"/>
        <w:color w:val="000000"/>
        <w:spacing w:val="0"/>
        <w:w w:val="100"/>
        <w:kern w:val="0"/>
        <w:position w:val="0"/>
        <w:highlight w:val="none"/>
        <w:u w:val="none"/>
        <w:effect w:val="none"/>
        <w:vertAlign w:val="baseline"/>
      </w:rPr>
    </w:lvl>
    <w:lvl w:ilvl="5" w:tplc="B35A1430">
      <w:start w:val="1"/>
      <w:numFmt w:val="lowerRoman"/>
      <w:lvlText w:val="%6."/>
      <w:lvlJc w:val="left"/>
      <w:pPr>
        <w:tabs>
          <w:tab w:val="left" w:pos="709"/>
          <w:tab w:val="left" w:pos="1418"/>
          <w:tab w:val="left" w:pos="2127"/>
          <w:tab w:val="left" w:pos="2836"/>
          <w:tab w:val="left" w:pos="4254"/>
          <w:tab w:val="left" w:pos="4963"/>
          <w:tab w:val="left" w:pos="5672"/>
          <w:tab w:val="left" w:pos="6381"/>
          <w:tab w:val="left" w:pos="7090"/>
          <w:tab w:val="left" w:pos="7799"/>
          <w:tab w:val="left" w:pos="8508"/>
          <w:tab w:val="left" w:pos="8564"/>
        </w:tabs>
        <w:ind w:left="3521" w:hanging="374"/>
      </w:pPr>
      <w:rPr>
        <w:rFonts w:hAnsi="Arial Unicode MS"/>
        <w:caps w:val="0"/>
        <w:smallCaps w:val="0"/>
        <w:strike w:val="0"/>
        <w:dstrike w:val="0"/>
        <w:color w:val="000000"/>
        <w:spacing w:val="0"/>
        <w:w w:val="100"/>
        <w:kern w:val="0"/>
        <w:position w:val="0"/>
        <w:highlight w:val="none"/>
        <w:u w:val="none"/>
        <w:effect w:val="none"/>
        <w:vertAlign w:val="baseline"/>
      </w:rPr>
    </w:lvl>
    <w:lvl w:ilvl="6" w:tplc="BAE2EB6A">
      <w:start w:val="1"/>
      <w:numFmt w:val="decimal"/>
      <w:lvlText w:val="%7."/>
      <w:lvlJc w:val="left"/>
      <w:pPr>
        <w:tabs>
          <w:tab w:val="left" w:pos="709"/>
          <w:tab w:val="left" w:pos="1418"/>
          <w:tab w:val="left" w:pos="2127"/>
          <w:tab w:val="left" w:pos="2836"/>
          <w:tab w:val="left" w:pos="3545"/>
          <w:tab w:val="left" w:pos="4963"/>
          <w:tab w:val="left" w:pos="5672"/>
          <w:tab w:val="left" w:pos="6381"/>
          <w:tab w:val="left" w:pos="7090"/>
          <w:tab w:val="left" w:pos="7799"/>
          <w:tab w:val="left" w:pos="8508"/>
          <w:tab w:val="left" w:pos="8564"/>
        </w:tabs>
        <w:ind w:left="4224" w:hanging="438"/>
      </w:pPr>
      <w:rPr>
        <w:rFonts w:hAnsi="Arial Unicode MS"/>
        <w:caps w:val="0"/>
        <w:smallCaps w:val="0"/>
        <w:strike w:val="0"/>
        <w:dstrike w:val="0"/>
        <w:color w:val="000000"/>
        <w:spacing w:val="0"/>
        <w:w w:val="100"/>
        <w:kern w:val="0"/>
        <w:position w:val="0"/>
        <w:highlight w:val="none"/>
        <w:u w:val="none"/>
        <w:effect w:val="none"/>
        <w:vertAlign w:val="baseline"/>
      </w:rPr>
    </w:lvl>
    <w:lvl w:ilvl="7" w:tplc="03B22940">
      <w:start w:val="1"/>
      <w:numFmt w:val="lowerLetter"/>
      <w:lvlText w:val="%8."/>
      <w:lvlJc w:val="left"/>
      <w:pPr>
        <w:tabs>
          <w:tab w:val="left" w:pos="709"/>
          <w:tab w:val="left" w:pos="1418"/>
          <w:tab w:val="left" w:pos="2127"/>
          <w:tab w:val="left" w:pos="2836"/>
          <w:tab w:val="left" w:pos="3545"/>
          <w:tab w:val="left" w:pos="4254"/>
          <w:tab w:val="left" w:pos="5672"/>
          <w:tab w:val="left" w:pos="6381"/>
          <w:tab w:val="left" w:pos="7090"/>
          <w:tab w:val="left" w:pos="7799"/>
          <w:tab w:val="left" w:pos="8508"/>
          <w:tab w:val="left" w:pos="8564"/>
        </w:tabs>
        <w:ind w:left="4933" w:hanging="427"/>
      </w:pPr>
      <w:rPr>
        <w:rFonts w:hAnsi="Arial Unicode MS"/>
        <w:caps w:val="0"/>
        <w:smallCaps w:val="0"/>
        <w:strike w:val="0"/>
        <w:dstrike w:val="0"/>
        <w:color w:val="000000"/>
        <w:spacing w:val="0"/>
        <w:w w:val="100"/>
        <w:kern w:val="0"/>
        <w:position w:val="0"/>
        <w:highlight w:val="none"/>
        <w:u w:val="none"/>
        <w:effect w:val="none"/>
        <w:vertAlign w:val="baseline"/>
      </w:rPr>
    </w:lvl>
    <w:lvl w:ilvl="8" w:tplc="068EDB2E">
      <w:start w:val="1"/>
      <w:numFmt w:val="lowerRoman"/>
      <w:lvlText w:val="%9."/>
      <w:lvlJc w:val="left"/>
      <w:pPr>
        <w:tabs>
          <w:tab w:val="left" w:pos="709"/>
          <w:tab w:val="left" w:pos="1418"/>
          <w:tab w:val="left" w:pos="2127"/>
          <w:tab w:val="left" w:pos="2836"/>
          <w:tab w:val="left" w:pos="3545"/>
          <w:tab w:val="left" w:pos="4254"/>
          <w:tab w:val="left" w:pos="4963"/>
          <w:tab w:val="left" w:pos="6381"/>
          <w:tab w:val="left" w:pos="7090"/>
          <w:tab w:val="left" w:pos="7799"/>
          <w:tab w:val="left" w:pos="8508"/>
          <w:tab w:val="left" w:pos="8564"/>
        </w:tabs>
        <w:ind w:left="5648" w:hanging="341"/>
      </w:pPr>
      <w:rPr>
        <w:rFonts w:hAnsi="Arial Unicode MS"/>
        <w:caps w:val="0"/>
        <w:smallCaps w:val="0"/>
        <w:strike w:val="0"/>
        <w:dstrike w:val="0"/>
        <w:color w:val="000000"/>
        <w:spacing w:val="0"/>
        <w:w w:val="100"/>
        <w:kern w:val="0"/>
        <w:position w:val="0"/>
        <w:highlight w:val="none"/>
        <w:u w:val="none"/>
        <w:effect w:val="none"/>
        <w:vertAlign w:val="baseline"/>
      </w:rPr>
    </w:lvl>
  </w:abstractNum>
  <w:abstractNum w:abstractNumId="42">
    <w:nsid w:val="15FA4F1C"/>
    <w:multiLevelType w:val="multilevel"/>
    <w:tmpl w:val="5C361FA0"/>
    <w:styleLink w:val="WWNum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3">
    <w:nsid w:val="174A1B15"/>
    <w:multiLevelType w:val="multilevel"/>
    <w:tmpl w:val="46E2B580"/>
    <w:styleLink w:val="WW8Num29"/>
    <w:lvl w:ilvl="0">
      <w:numFmt w:val="bullet"/>
      <w:lvlText w:val=""/>
      <w:lvlJc w:val="left"/>
      <w:pPr>
        <w:ind w:left="1073" w:hanging="360"/>
      </w:pPr>
      <w:rPr>
        <w:rFonts w:ascii="Symbol" w:hAnsi="Symbol" w:cs="OpenSymbol"/>
        <w:sz w:val="24"/>
      </w:rPr>
    </w:lvl>
    <w:lvl w:ilvl="1">
      <w:numFmt w:val="bullet"/>
      <w:lvlText w:val="o"/>
      <w:lvlJc w:val="left"/>
      <w:pPr>
        <w:ind w:left="1793" w:hanging="360"/>
      </w:pPr>
      <w:rPr>
        <w:rFonts w:ascii="Courier New" w:hAnsi="Courier New" w:cs="OpenSymbol"/>
      </w:rPr>
    </w:lvl>
    <w:lvl w:ilvl="2">
      <w:numFmt w:val="bullet"/>
      <w:lvlText w:val=""/>
      <w:lvlJc w:val="left"/>
      <w:pPr>
        <w:ind w:left="2513" w:hanging="360"/>
      </w:pPr>
      <w:rPr>
        <w:rFonts w:ascii="Wingdings" w:hAnsi="Wingdings" w:cs="Wingdings"/>
      </w:rPr>
    </w:lvl>
    <w:lvl w:ilvl="3">
      <w:numFmt w:val="bullet"/>
      <w:lvlText w:val=""/>
      <w:lvlJc w:val="left"/>
      <w:pPr>
        <w:ind w:left="3233" w:hanging="360"/>
      </w:pPr>
      <w:rPr>
        <w:rFonts w:ascii="Symbol" w:hAnsi="Symbol" w:cs="OpenSymbol"/>
        <w:sz w:val="24"/>
      </w:rPr>
    </w:lvl>
    <w:lvl w:ilvl="4">
      <w:numFmt w:val="bullet"/>
      <w:lvlText w:val="o"/>
      <w:lvlJc w:val="left"/>
      <w:pPr>
        <w:ind w:left="3953" w:hanging="360"/>
      </w:pPr>
      <w:rPr>
        <w:rFonts w:ascii="Courier New" w:hAnsi="Courier New" w:cs="OpenSymbol"/>
      </w:rPr>
    </w:lvl>
    <w:lvl w:ilvl="5">
      <w:numFmt w:val="bullet"/>
      <w:lvlText w:val=""/>
      <w:lvlJc w:val="left"/>
      <w:pPr>
        <w:ind w:left="4673" w:hanging="360"/>
      </w:pPr>
      <w:rPr>
        <w:rFonts w:ascii="Wingdings" w:hAnsi="Wingdings" w:cs="Wingdings"/>
      </w:rPr>
    </w:lvl>
    <w:lvl w:ilvl="6">
      <w:numFmt w:val="bullet"/>
      <w:lvlText w:val=""/>
      <w:lvlJc w:val="left"/>
      <w:pPr>
        <w:ind w:left="5393" w:hanging="360"/>
      </w:pPr>
      <w:rPr>
        <w:rFonts w:ascii="Symbol" w:hAnsi="Symbol" w:cs="OpenSymbol"/>
        <w:sz w:val="24"/>
      </w:rPr>
    </w:lvl>
    <w:lvl w:ilvl="7">
      <w:numFmt w:val="bullet"/>
      <w:lvlText w:val="o"/>
      <w:lvlJc w:val="left"/>
      <w:pPr>
        <w:ind w:left="6113" w:hanging="360"/>
      </w:pPr>
      <w:rPr>
        <w:rFonts w:ascii="Courier New" w:hAnsi="Courier New" w:cs="OpenSymbol"/>
      </w:rPr>
    </w:lvl>
    <w:lvl w:ilvl="8">
      <w:numFmt w:val="bullet"/>
      <w:lvlText w:val=""/>
      <w:lvlJc w:val="left"/>
      <w:pPr>
        <w:ind w:left="6833" w:hanging="360"/>
      </w:pPr>
      <w:rPr>
        <w:rFonts w:ascii="Wingdings" w:hAnsi="Wingdings" w:cs="Wingdings"/>
      </w:rPr>
    </w:lvl>
  </w:abstractNum>
  <w:abstractNum w:abstractNumId="44">
    <w:nsid w:val="1A043B7A"/>
    <w:multiLevelType w:val="multilevel"/>
    <w:tmpl w:val="115AED46"/>
    <w:styleLink w:val="WW8Num31"/>
    <w:lvl w:ilvl="0">
      <w:numFmt w:val="bullet"/>
      <w:lvlText w:val=""/>
      <w:lvlJc w:val="left"/>
      <w:pPr>
        <w:ind w:left="1073" w:hanging="360"/>
      </w:pPr>
      <w:rPr>
        <w:rFonts w:ascii="Symbol" w:hAnsi="Symbol" w:cs="Symbol"/>
      </w:rPr>
    </w:lvl>
    <w:lvl w:ilvl="1">
      <w:numFmt w:val="bullet"/>
      <w:lvlText w:val="o"/>
      <w:lvlJc w:val="left"/>
      <w:pPr>
        <w:ind w:left="1793" w:hanging="360"/>
      </w:pPr>
      <w:rPr>
        <w:rFonts w:ascii="Courier New" w:hAnsi="Courier New" w:cs="Courier New"/>
      </w:rPr>
    </w:lvl>
    <w:lvl w:ilvl="2">
      <w:numFmt w:val="bullet"/>
      <w:lvlText w:val=""/>
      <w:lvlJc w:val="left"/>
      <w:pPr>
        <w:ind w:left="2513" w:hanging="360"/>
      </w:pPr>
      <w:rPr>
        <w:rFonts w:ascii="Wingdings" w:hAnsi="Wingdings" w:cs="Wingdings"/>
      </w:rPr>
    </w:lvl>
    <w:lvl w:ilvl="3">
      <w:numFmt w:val="bullet"/>
      <w:lvlText w:val=""/>
      <w:lvlJc w:val="left"/>
      <w:pPr>
        <w:ind w:left="3233" w:hanging="360"/>
      </w:pPr>
      <w:rPr>
        <w:rFonts w:ascii="Symbol" w:hAnsi="Symbol" w:cs="Symbol"/>
      </w:rPr>
    </w:lvl>
    <w:lvl w:ilvl="4">
      <w:numFmt w:val="bullet"/>
      <w:lvlText w:val="o"/>
      <w:lvlJc w:val="left"/>
      <w:pPr>
        <w:ind w:left="3953" w:hanging="360"/>
      </w:pPr>
      <w:rPr>
        <w:rFonts w:ascii="Courier New" w:hAnsi="Courier New" w:cs="Courier New"/>
      </w:rPr>
    </w:lvl>
    <w:lvl w:ilvl="5">
      <w:numFmt w:val="bullet"/>
      <w:lvlText w:val=""/>
      <w:lvlJc w:val="left"/>
      <w:pPr>
        <w:ind w:left="4673" w:hanging="360"/>
      </w:pPr>
      <w:rPr>
        <w:rFonts w:ascii="Wingdings" w:hAnsi="Wingdings" w:cs="Wingdings"/>
      </w:rPr>
    </w:lvl>
    <w:lvl w:ilvl="6">
      <w:numFmt w:val="bullet"/>
      <w:lvlText w:val=""/>
      <w:lvlJc w:val="left"/>
      <w:pPr>
        <w:ind w:left="5393" w:hanging="360"/>
      </w:pPr>
      <w:rPr>
        <w:rFonts w:ascii="Symbol" w:hAnsi="Symbol" w:cs="Symbol"/>
      </w:rPr>
    </w:lvl>
    <w:lvl w:ilvl="7">
      <w:numFmt w:val="bullet"/>
      <w:lvlText w:val="o"/>
      <w:lvlJc w:val="left"/>
      <w:pPr>
        <w:ind w:left="6113" w:hanging="360"/>
      </w:pPr>
      <w:rPr>
        <w:rFonts w:ascii="Courier New" w:hAnsi="Courier New" w:cs="Courier New"/>
      </w:rPr>
    </w:lvl>
    <w:lvl w:ilvl="8">
      <w:numFmt w:val="bullet"/>
      <w:lvlText w:val=""/>
      <w:lvlJc w:val="left"/>
      <w:pPr>
        <w:ind w:left="6833" w:hanging="360"/>
      </w:pPr>
      <w:rPr>
        <w:rFonts w:ascii="Wingdings" w:hAnsi="Wingdings" w:cs="Wingdings"/>
      </w:rPr>
    </w:lvl>
  </w:abstractNum>
  <w:abstractNum w:abstractNumId="45">
    <w:nsid w:val="1B9E37F3"/>
    <w:multiLevelType w:val="hybridMultilevel"/>
    <w:tmpl w:val="68AAC3F6"/>
    <w:styleLink w:val="Zaimportowanystyl86"/>
    <w:lvl w:ilvl="0" w:tplc="520C21CC">
      <w:start w:val="1"/>
      <w:numFmt w:val="lowerLetter"/>
      <w:lvlText w:val="%1)"/>
      <w:lvlJc w:val="left"/>
      <w:pPr>
        <w:tabs>
          <w:tab w:val="num" w:pos="1416"/>
        </w:tabs>
        <w:ind w:left="851" w:hanging="43"/>
      </w:pPr>
      <w:rPr>
        <w:rFonts w:hAnsi="Arial Unicode MS"/>
        <w:caps w:val="0"/>
        <w:smallCaps w:val="0"/>
        <w:strike w:val="0"/>
        <w:dstrike w:val="0"/>
        <w:color w:val="000000"/>
        <w:spacing w:val="0"/>
        <w:w w:val="100"/>
        <w:kern w:val="0"/>
        <w:position w:val="0"/>
        <w:highlight w:val="none"/>
        <w:u w:val="none"/>
        <w:effect w:val="none"/>
        <w:vertAlign w:val="baseline"/>
      </w:rPr>
    </w:lvl>
    <w:lvl w:ilvl="1" w:tplc="044AF29C">
      <w:start w:val="1"/>
      <w:numFmt w:val="lowerLetter"/>
      <w:lvlText w:val="%2."/>
      <w:lvlJc w:val="left"/>
      <w:pPr>
        <w:tabs>
          <w:tab w:val="num" w:pos="2136"/>
        </w:tabs>
        <w:ind w:left="1571" w:hanging="31"/>
      </w:pPr>
      <w:rPr>
        <w:rFonts w:hAnsi="Arial Unicode MS"/>
        <w:caps w:val="0"/>
        <w:smallCaps w:val="0"/>
        <w:strike w:val="0"/>
        <w:dstrike w:val="0"/>
        <w:color w:val="000000"/>
        <w:spacing w:val="0"/>
        <w:w w:val="100"/>
        <w:kern w:val="0"/>
        <w:position w:val="0"/>
        <w:highlight w:val="none"/>
        <w:u w:val="none"/>
        <w:effect w:val="none"/>
        <w:vertAlign w:val="baseline"/>
      </w:rPr>
    </w:lvl>
    <w:lvl w:ilvl="2" w:tplc="153C21AE">
      <w:start w:val="1"/>
      <w:numFmt w:val="lowerRoman"/>
      <w:lvlText w:val="%3."/>
      <w:lvlJc w:val="left"/>
      <w:pPr>
        <w:tabs>
          <w:tab w:val="num" w:pos="2856"/>
        </w:tabs>
        <w:ind w:left="2291" w:firstLine="63"/>
      </w:pPr>
      <w:rPr>
        <w:rFonts w:hAnsi="Arial Unicode MS"/>
        <w:caps w:val="0"/>
        <w:smallCaps w:val="0"/>
        <w:strike w:val="0"/>
        <w:dstrike w:val="0"/>
        <w:color w:val="000000"/>
        <w:spacing w:val="0"/>
        <w:w w:val="100"/>
        <w:kern w:val="0"/>
        <w:position w:val="0"/>
        <w:highlight w:val="none"/>
        <w:u w:val="none"/>
        <w:effect w:val="none"/>
        <w:vertAlign w:val="baseline"/>
      </w:rPr>
    </w:lvl>
    <w:lvl w:ilvl="3" w:tplc="80C0B2CC">
      <w:start w:val="1"/>
      <w:numFmt w:val="decimal"/>
      <w:lvlText w:val="%4."/>
      <w:lvlJc w:val="left"/>
      <w:pPr>
        <w:tabs>
          <w:tab w:val="num" w:pos="3576"/>
        </w:tabs>
        <w:ind w:left="3011" w:hanging="7"/>
      </w:pPr>
      <w:rPr>
        <w:rFonts w:hAnsi="Arial Unicode MS"/>
        <w:caps w:val="0"/>
        <w:smallCaps w:val="0"/>
        <w:strike w:val="0"/>
        <w:dstrike w:val="0"/>
        <w:color w:val="000000"/>
        <w:spacing w:val="0"/>
        <w:w w:val="100"/>
        <w:kern w:val="0"/>
        <w:position w:val="0"/>
        <w:highlight w:val="none"/>
        <w:u w:val="none"/>
        <w:effect w:val="none"/>
        <w:vertAlign w:val="baseline"/>
      </w:rPr>
    </w:lvl>
    <w:lvl w:ilvl="4" w:tplc="C3482CB8">
      <w:start w:val="1"/>
      <w:numFmt w:val="lowerLetter"/>
      <w:lvlText w:val="%5."/>
      <w:lvlJc w:val="left"/>
      <w:pPr>
        <w:tabs>
          <w:tab w:val="num" w:pos="4296"/>
        </w:tabs>
        <w:ind w:left="3731" w:firstLine="5"/>
      </w:pPr>
      <w:rPr>
        <w:rFonts w:hAnsi="Arial Unicode MS"/>
        <w:caps w:val="0"/>
        <w:smallCaps w:val="0"/>
        <w:strike w:val="0"/>
        <w:dstrike w:val="0"/>
        <w:color w:val="000000"/>
        <w:spacing w:val="0"/>
        <w:w w:val="100"/>
        <w:kern w:val="0"/>
        <w:position w:val="0"/>
        <w:highlight w:val="none"/>
        <w:u w:val="none"/>
        <w:effect w:val="none"/>
        <w:vertAlign w:val="baseline"/>
      </w:rPr>
    </w:lvl>
    <w:lvl w:ilvl="5" w:tplc="0AE8B93E">
      <w:start w:val="1"/>
      <w:numFmt w:val="lowerRoman"/>
      <w:lvlText w:val="%6."/>
      <w:lvlJc w:val="left"/>
      <w:pPr>
        <w:tabs>
          <w:tab w:val="num" w:pos="5016"/>
        </w:tabs>
        <w:ind w:left="4451" w:firstLine="99"/>
      </w:pPr>
      <w:rPr>
        <w:rFonts w:hAnsi="Arial Unicode MS"/>
        <w:caps w:val="0"/>
        <w:smallCaps w:val="0"/>
        <w:strike w:val="0"/>
        <w:dstrike w:val="0"/>
        <w:color w:val="000000"/>
        <w:spacing w:val="0"/>
        <w:w w:val="100"/>
        <w:kern w:val="0"/>
        <w:position w:val="0"/>
        <w:highlight w:val="none"/>
        <w:u w:val="none"/>
        <w:effect w:val="none"/>
        <w:vertAlign w:val="baseline"/>
      </w:rPr>
    </w:lvl>
    <w:lvl w:ilvl="6" w:tplc="1966AA88">
      <w:start w:val="1"/>
      <w:numFmt w:val="decimal"/>
      <w:lvlText w:val="%7."/>
      <w:lvlJc w:val="left"/>
      <w:pPr>
        <w:tabs>
          <w:tab w:val="num" w:pos="5736"/>
        </w:tabs>
        <w:ind w:left="5171" w:firstLine="29"/>
      </w:pPr>
      <w:rPr>
        <w:rFonts w:hAnsi="Arial Unicode MS"/>
        <w:caps w:val="0"/>
        <w:smallCaps w:val="0"/>
        <w:strike w:val="0"/>
        <w:dstrike w:val="0"/>
        <w:color w:val="000000"/>
        <w:spacing w:val="0"/>
        <w:w w:val="100"/>
        <w:kern w:val="0"/>
        <w:position w:val="0"/>
        <w:highlight w:val="none"/>
        <w:u w:val="none"/>
        <w:effect w:val="none"/>
        <w:vertAlign w:val="baseline"/>
      </w:rPr>
    </w:lvl>
    <w:lvl w:ilvl="7" w:tplc="96BE9F06">
      <w:start w:val="1"/>
      <w:numFmt w:val="lowerLetter"/>
      <w:lvlText w:val="%8."/>
      <w:lvlJc w:val="left"/>
      <w:pPr>
        <w:tabs>
          <w:tab w:val="num" w:pos="6456"/>
        </w:tabs>
        <w:ind w:left="5891" w:firstLine="41"/>
      </w:pPr>
      <w:rPr>
        <w:rFonts w:hAnsi="Arial Unicode MS"/>
        <w:caps w:val="0"/>
        <w:smallCaps w:val="0"/>
        <w:strike w:val="0"/>
        <w:dstrike w:val="0"/>
        <w:color w:val="000000"/>
        <w:spacing w:val="0"/>
        <w:w w:val="100"/>
        <w:kern w:val="0"/>
        <w:position w:val="0"/>
        <w:highlight w:val="none"/>
        <w:u w:val="none"/>
        <w:effect w:val="none"/>
        <w:vertAlign w:val="baseline"/>
      </w:rPr>
    </w:lvl>
    <w:lvl w:ilvl="8" w:tplc="1E863CA2">
      <w:start w:val="1"/>
      <w:numFmt w:val="lowerRoman"/>
      <w:lvlText w:val="%9."/>
      <w:lvlJc w:val="left"/>
      <w:pPr>
        <w:tabs>
          <w:tab w:val="num" w:pos="7176"/>
        </w:tabs>
        <w:ind w:left="6611" w:firstLine="135"/>
      </w:pPr>
      <w:rPr>
        <w:rFonts w:hAnsi="Arial Unicode MS"/>
        <w:caps w:val="0"/>
        <w:smallCaps w:val="0"/>
        <w:strike w:val="0"/>
        <w:dstrike w:val="0"/>
        <w:color w:val="000000"/>
        <w:spacing w:val="0"/>
        <w:w w:val="100"/>
        <w:kern w:val="0"/>
        <w:position w:val="0"/>
        <w:highlight w:val="none"/>
        <w:u w:val="none"/>
        <w:effect w:val="none"/>
        <w:vertAlign w:val="baseline"/>
      </w:rPr>
    </w:lvl>
  </w:abstractNum>
  <w:abstractNum w:abstractNumId="46">
    <w:nsid w:val="1BEC69D9"/>
    <w:multiLevelType w:val="multilevel"/>
    <w:tmpl w:val="D396B940"/>
    <w:styleLink w:val="WW8Num19"/>
    <w:lvl w:ilvl="0">
      <w:numFmt w:val="bullet"/>
      <w:lvlText w:val=""/>
      <w:lvlJc w:val="left"/>
      <w:pPr>
        <w:ind w:left="720" w:hanging="360"/>
      </w:pPr>
      <w:rPr>
        <w:rFonts w:ascii="Wingdings" w:hAnsi="Wingdings" w:cs="Symbol"/>
        <w:sz w:val="2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7">
    <w:nsid w:val="1C411528"/>
    <w:multiLevelType w:val="multilevel"/>
    <w:tmpl w:val="A80A35E0"/>
    <w:styleLink w:val="WW8Num8"/>
    <w:lvl w:ilvl="0">
      <w:numFmt w:val="bullet"/>
      <w:lvlText w:val="-"/>
      <w:lvlJc w:val="left"/>
      <w:pPr>
        <w:ind w:left="631" w:hanging="930"/>
      </w:pPr>
      <w:rPr>
        <w:rFonts w:ascii="Times New Roman" w:hAnsi="Times New Roman" w:cs="Calibri"/>
      </w:rPr>
    </w:lvl>
    <w:lvl w:ilvl="1">
      <w:start w:val="1"/>
      <w:numFmt w:val="decimal"/>
      <w:lvlText w:val="%2."/>
      <w:lvlJc w:val="left"/>
      <w:pPr>
        <w:ind w:left="299" w:firstLine="0"/>
      </w:pPr>
      <w:rPr>
        <w:rFonts w:ascii="Calibri" w:hAnsi="Calibri" w:cs="Calibri"/>
      </w:rPr>
    </w:lvl>
    <w:lvl w:ilvl="2">
      <w:start w:val="1"/>
      <w:numFmt w:val="decimal"/>
      <w:lvlText w:val="%1.%2.%3"/>
      <w:lvlJc w:val="left"/>
      <w:pPr>
        <w:ind w:left="432" w:hanging="432"/>
      </w:pPr>
      <w:rPr>
        <w:strike w:val="0"/>
        <w:dstrike w:val="0"/>
      </w:rPr>
    </w:lvl>
    <w:lvl w:ilvl="3">
      <w:start w:val="1"/>
      <w:numFmt w:val="decimal"/>
      <w:lvlText w:val="%1.%2.%3.%4"/>
      <w:lvlJc w:val="left"/>
      <w:pPr>
        <w:ind w:left="900" w:firstLine="0"/>
      </w:pPr>
      <w:rPr>
        <w:rFonts w:ascii="Calibri" w:hAnsi="Calibri" w:cs="Calibri"/>
      </w:rPr>
    </w:lvl>
    <w:lvl w:ilvl="4">
      <w:start w:val="1"/>
      <w:numFmt w:val="lowerLetter"/>
      <w:lvlText w:val="%5)"/>
      <w:lvlJc w:val="left"/>
      <w:pPr>
        <w:ind w:left="299" w:firstLine="709"/>
      </w:pPr>
      <w:rPr>
        <w:rFonts w:ascii="Calibri" w:hAnsi="Calibri" w:cs="Calibri"/>
      </w:rPr>
    </w:lvl>
    <w:lvl w:ilvl="5">
      <w:start w:val="1"/>
      <w:numFmt w:val="lowerRoman"/>
      <w:lvlText w:val="%6."/>
      <w:lvlJc w:val="left"/>
      <w:pPr>
        <w:ind w:left="1418" w:hanging="709"/>
      </w:pPr>
      <w:rPr>
        <w:rFonts w:ascii="Calibri" w:hAnsi="Calibri" w:cs="Calibri"/>
      </w:rPr>
    </w:lvl>
    <w:lvl w:ilvl="6">
      <w:start w:val="1"/>
      <w:numFmt w:val="lowerRoman"/>
      <w:lvlText w:val="%7."/>
      <w:lvlJc w:val="left"/>
      <w:pPr>
        <w:ind w:left="1418" w:hanging="709"/>
      </w:pPr>
      <w:rPr>
        <w:rFonts w:ascii="Calibri" w:hAnsi="Calibri" w:cs="Calibri"/>
      </w:rPr>
    </w:lvl>
    <w:lvl w:ilvl="7">
      <w:start w:val="1"/>
      <w:numFmt w:val="lowerRoman"/>
      <w:lvlText w:val="%8."/>
      <w:lvlJc w:val="left"/>
      <w:pPr>
        <w:ind w:left="1418" w:hanging="709"/>
      </w:pPr>
      <w:rPr>
        <w:rFonts w:ascii="Calibri" w:hAnsi="Calibri" w:cs="Calibri"/>
      </w:rPr>
    </w:lvl>
    <w:lvl w:ilvl="8">
      <w:start w:val="1"/>
      <w:numFmt w:val="lowerRoman"/>
      <w:lvlText w:val="%9."/>
      <w:lvlJc w:val="left"/>
      <w:pPr>
        <w:ind w:left="1418" w:hanging="709"/>
      </w:pPr>
      <w:rPr>
        <w:rFonts w:ascii="Calibri" w:hAnsi="Calibri" w:cs="Calibri"/>
      </w:rPr>
    </w:lvl>
  </w:abstractNum>
  <w:abstractNum w:abstractNumId="48">
    <w:nsid w:val="1CBB646D"/>
    <w:multiLevelType w:val="hybridMultilevel"/>
    <w:tmpl w:val="994097B0"/>
    <w:lvl w:ilvl="0" w:tplc="4BF8CDCC">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9">
    <w:nsid w:val="20AD322D"/>
    <w:multiLevelType w:val="multilevel"/>
    <w:tmpl w:val="5AA025FE"/>
    <w:styleLink w:val="WW8Num32"/>
    <w:lvl w:ilvl="0">
      <w:numFmt w:val="bullet"/>
      <w:lvlText w:val=""/>
      <w:lvlJc w:val="left"/>
      <w:pPr>
        <w:ind w:left="720" w:hanging="360"/>
      </w:pPr>
      <w:rPr>
        <w:rFonts w:ascii="Symbol" w:hAnsi="Symbol" w:cs="Symbol"/>
        <w:b/>
        <w:color w:val="000000"/>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0">
    <w:nsid w:val="20F472FE"/>
    <w:multiLevelType w:val="multilevel"/>
    <w:tmpl w:val="98D6F958"/>
    <w:styleLink w:val="WW8Num28"/>
    <w:lvl w:ilvl="0">
      <w:start w:val="1"/>
      <w:numFmt w:val="lowerLetter"/>
      <w:lvlText w:val="%1."/>
      <w:lvlJc w:val="left"/>
      <w:pPr>
        <w:ind w:left="720" w:hanging="360"/>
      </w:pPr>
      <w:rPr>
        <w:sz w:val="2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1">
    <w:nsid w:val="21A60BEF"/>
    <w:multiLevelType w:val="hybridMultilevel"/>
    <w:tmpl w:val="1F7095C2"/>
    <w:lvl w:ilvl="0" w:tplc="240C2906">
      <w:start w:val="6"/>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52">
    <w:nsid w:val="21DA4F50"/>
    <w:multiLevelType w:val="multilevel"/>
    <w:tmpl w:val="D1C072E0"/>
    <w:styleLink w:val="WW8Num10"/>
    <w:lvl w:ilvl="0">
      <w:numFmt w:val="bullet"/>
      <w:lvlText w:val=""/>
      <w:lvlJc w:val="left"/>
      <w:pPr>
        <w:ind w:left="720" w:hanging="360"/>
      </w:pPr>
      <w:rPr>
        <w:rFonts w:ascii="Symbol" w:hAnsi="Symbol" w:cs="Times New Roman"/>
        <w:sz w:val="24"/>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Wingdings" w:hAnsi="Wingdings"/>
      </w:rPr>
    </w:lvl>
    <w:lvl w:ilvl="4">
      <w:numFmt w:val="bullet"/>
      <w:lvlText w:val=""/>
      <w:lvlJc w:val="left"/>
      <w:pPr>
        <w:ind w:left="3600" w:hanging="360"/>
      </w:pPr>
      <w:rPr>
        <w:rFonts w:ascii="Wingdings" w:hAnsi="Wingdings"/>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Wingdings" w:hAnsi="Wingdings"/>
      </w:rPr>
    </w:lvl>
    <w:lvl w:ilvl="7">
      <w:numFmt w:val="bullet"/>
      <w:lvlText w:val=""/>
      <w:lvlJc w:val="left"/>
      <w:pPr>
        <w:ind w:left="5760" w:hanging="360"/>
      </w:pPr>
      <w:rPr>
        <w:rFonts w:ascii="Wingdings" w:hAnsi="Wingdings"/>
      </w:rPr>
    </w:lvl>
    <w:lvl w:ilvl="8">
      <w:numFmt w:val="bullet"/>
      <w:lvlText w:val=""/>
      <w:lvlJc w:val="left"/>
      <w:pPr>
        <w:ind w:left="6480" w:hanging="360"/>
      </w:pPr>
      <w:rPr>
        <w:rFonts w:ascii="Wingdings" w:hAnsi="Wingdings"/>
      </w:rPr>
    </w:lvl>
  </w:abstractNum>
  <w:abstractNum w:abstractNumId="53">
    <w:nsid w:val="2366478F"/>
    <w:multiLevelType w:val="singleLevel"/>
    <w:tmpl w:val="DAF0C9F0"/>
    <w:lvl w:ilvl="0">
      <w:start w:val="1"/>
      <w:numFmt w:val="decimal"/>
      <w:lvlText w:val="%1)"/>
      <w:legacy w:legacy="1" w:legacySpace="0" w:legacyIndent="571"/>
      <w:lvlJc w:val="left"/>
      <w:rPr>
        <w:rFonts w:ascii="Arial" w:hAnsi="Arial" w:cs="Arial" w:hint="default"/>
      </w:rPr>
    </w:lvl>
  </w:abstractNum>
  <w:abstractNum w:abstractNumId="54">
    <w:nsid w:val="247C5E4F"/>
    <w:multiLevelType w:val="multilevel"/>
    <w:tmpl w:val="7312128A"/>
    <w:styleLink w:val="RTFNum3"/>
    <w:lvl w:ilvl="0">
      <w:start w:val="1"/>
      <w:numFmt w:val="none"/>
      <w:lvlText w:val="·%1"/>
      <w:lvlJc w:val="left"/>
      <w:pPr>
        <w:ind w:left="360"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5">
    <w:nsid w:val="248F2BDF"/>
    <w:multiLevelType w:val="multilevel"/>
    <w:tmpl w:val="733E73A2"/>
    <w:styleLink w:val="WW8Num3"/>
    <w:lvl w:ilvl="0">
      <w:numFmt w:val="bullet"/>
      <w:lvlText w:val=""/>
      <w:lvlJc w:val="left"/>
      <w:pPr>
        <w:ind w:left="707" w:hanging="283"/>
      </w:pPr>
      <w:rPr>
        <w:rFonts w:ascii="Symbol" w:hAnsi="Symbol"/>
      </w:rPr>
    </w:lvl>
    <w:lvl w:ilvl="1">
      <w:numFmt w:val="bullet"/>
      <w:lvlText w:val=""/>
      <w:lvlJc w:val="left"/>
      <w:pPr>
        <w:ind w:left="1414" w:hanging="283"/>
      </w:pPr>
      <w:rPr>
        <w:rFonts w:ascii="Symbol" w:hAnsi="Symbol"/>
      </w:rPr>
    </w:lvl>
    <w:lvl w:ilvl="2">
      <w:numFmt w:val="bullet"/>
      <w:lvlText w:val=""/>
      <w:lvlJc w:val="left"/>
      <w:pPr>
        <w:ind w:left="2121" w:hanging="283"/>
      </w:pPr>
      <w:rPr>
        <w:rFonts w:ascii="Symbol" w:hAnsi="Symbol"/>
      </w:rPr>
    </w:lvl>
    <w:lvl w:ilvl="3">
      <w:numFmt w:val="bullet"/>
      <w:lvlText w:val=""/>
      <w:lvlJc w:val="left"/>
      <w:pPr>
        <w:ind w:left="2828" w:hanging="283"/>
      </w:pPr>
      <w:rPr>
        <w:rFonts w:ascii="Symbol" w:hAnsi="Symbol"/>
      </w:rPr>
    </w:lvl>
    <w:lvl w:ilvl="4">
      <w:numFmt w:val="bullet"/>
      <w:lvlText w:val=""/>
      <w:lvlJc w:val="left"/>
      <w:pPr>
        <w:ind w:left="3535" w:hanging="283"/>
      </w:pPr>
      <w:rPr>
        <w:rFonts w:ascii="Symbol" w:hAnsi="Symbol"/>
      </w:rPr>
    </w:lvl>
    <w:lvl w:ilvl="5">
      <w:numFmt w:val="bullet"/>
      <w:lvlText w:val=""/>
      <w:lvlJc w:val="left"/>
      <w:pPr>
        <w:ind w:left="4242" w:hanging="283"/>
      </w:pPr>
      <w:rPr>
        <w:rFonts w:ascii="Symbol" w:hAnsi="Symbol"/>
      </w:rPr>
    </w:lvl>
    <w:lvl w:ilvl="6">
      <w:numFmt w:val="bullet"/>
      <w:lvlText w:val=""/>
      <w:lvlJc w:val="left"/>
      <w:pPr>
        <w:ind w:left="4949" w:hanging="283"/>
      </w:pPr>
      <w:rPr>
        <w:rFonts w:ascii="Symbol" w:hAnsi="Symbol"/>
      </w:rPr>
    </w:lvl>
    <w:lvl w:ilvl="7">
      <w:numFmt w:val="bullet"/>
      <w:lvlText w:val=""/>
      <w:lvlJc w:val="left"/>
      <w:pPr>
        <w:ind w:left="5656" w:hanging="283"/>
      </w:pPr>
      <w:rPr>
        <w:rFonts w:ascii="Symbol" w:hAnsi="Symbol"/>
      </w:rPr>
    </w:lvl>
    <w:lvl w:ilvl="8">
      <w:numFmt w:val="bullet"/>
      <w:lvlText w:val=""/>
      <w:lvlJc w:val="left"/>
      <w:pPr>
        <w:ind w:left="6363" w:hanging="283"/>
      </w:pPr>
      <w:rPr>
        <w:rFonts w:ascii="Symbol" w:hAnsi="Symbol"/>
      </w:rPr>
    </w:lvl>
  </w:abstractNum>
  <w:abstractNum w:abstractNumId="56">
    <w:nsid w:val="269B5401"/>
    <w:multiLevelType w:val="hybridMultilevel"/>
    <w:tmpl w:val="7D2A5460"/>
    <w:lvl w:ilvl="0" w:tplc="04150001">
      <w:start w:val="1"/>
      <w:numFmt w:val="bullet"/>
      <w:lvlText w:val=""/>
      <w:lvlJc w:val="left"/>
      <w:pPr>
        <w:ind w:left="720" w:hanging="360"/>
      </w:pPr>
      <w:rPr>
        <w:rFonts w:ascii="Symbol" w:hAnsi="Symbol" w:hint="default"/>
        <w:color w:val="auto"/>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7">
    <w:nsid w:val="29B13299"/>
    <w:multiLevelType w:val="hybridMultilevel"/>
    <w:tmpl w:val="B1E410E8"/>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8">
    <w:nsid w:val="2AFD6279"/>
    <w:multiLevelType w:val="hybridMultilevel"/>
    <w:tmpl w:val="FA6A475E"/>
    <w:lvl w:ilvl="0" w:tplc="0415000F">
      <w:start w:val="1"/>
      <w:numFmt w:val="decimal"/>
      <w:lvlText w:val="%1."/>
      <w:lvlJc w:val="left"/>
      <w:pPr>
        <w:ind w:left="1364" w:hanging="360"/>
      </w:pPr>
    </w:lvl>
    <w:lvl w:ilvl="1" w:tplc="04150019" w:tentative="1">
      <w:start w:val="1"/>
      <w:numFmt w:val="lowerLetter"/>
      <w:lvlText w:val="%2."/>
      <w:lvlJc w:val="left"/>
      <w:pPr>
        <w:ind w:left="2084" w:hanging="360"/>
      </w:pPr>
    </w:lvl>
    <w:lvl w:ilvl="2" w:tplc="0415001B" w:tentative="1">
      <w:start w:val="1"/>
      <w:numFmt w:val="lowerRoman"/>
      <w:lvlText w:val="%3."/>
      <w:lvlJc w:val="right"/>
      <w:pPr>
        <w:ind w:left="2804" w:hanging="180"/>
      </w:pPr>
    </w:lvl>
    <w:lvl w:ilvl="3" w:tplc="0415000F" w:tentative="1">
      <w:start w:val="1"/>
      <w:numFmt w:val="decimal"/>
      <w:lvlText w:val="%4."/>
      <w:lvlJc w:val="left"/>
      <w:pPr>
        <w:ind w:left="3524" w:hanging="360"/>
      </w:pPr>
    </w:lvl>
    <w:lvl w:ilvl="4" w:tplc="04150019" w:tentative="1">
      <w:start w:val="1"/>
      <w:numFmt w:val="lowerLetter"/>
      <w:lvlText w:val="%5."/>
      <w:lvlJc w:val="left"/>
      <w:pPr>
        <w:ind w:left="4244" w:hanging="360"/>
      </w:pPr>
    </w:lvl>
    <w:lvl w:ilvl="5" w:tplc="0415001B" w:tentative="1">
      <w:start w:val="1"/>
      <w:numFmt w:val="lowerRoman"/>
      <w:lvlText w:val="%6."/>
      <w:lvlJc w:val="right"/>
      <w:pPr>
        <w:ind w:left="4964" w:hanging="180"/>
      </w:pPr>
    </w:lvl>
    <w:lvl w:ilvl="6" w:tplc="0415000F" w:tentative="1">
      <w:start w:val="1"/>
      <w:numFmt w:val="decimal"/>
      <w:lvlText w:val="%7."/>
      <w:lvlJc w:val="left"/>
      <w:pPr>
        <w:ind w:left="5684" w:hanging="360"/>
      </w:pPr>
    </w:lvl>
    <w:lvl w:ilvl="7" w:tplc="04150019" w:tentative="1">
      <w:start w:val="1"/>
      <w:numFmt w:val="lowerLetter"/>
      <w:lvlText w:val="%8."/>
      <w:lvlJc w:val="left"/>
      <w:pPr>
        <w:ind w:left="6404" w:hanging="360"/>
      </w:pPr>
    </w:lvl>
    <w:lvl w:ilvl="8" w:tplc="0415001B" w:tentative="1">
      <w:start w:val="1"/>
      <w:numFmt w:val="lowerRoman"/>
      <w:lvlText w:val="%9."/>
      <w:lvlJc w:val="right"/>
      <w:pPr>
        <w:ind w:left="7124" w:hanging="180"/>
      </w:pPr>
    </w:lvl>
  </w:abstractNum>
  <w:abstractNum w:abstractNumId="59">
    <w:nsid w:val="2BCD05D8"/>
    <w:multiLevelType w:val="multilevel"/>
    <w:tmpl w:val="9976D920"/>
    <w:styleLink w:val="WW8Num20"/>
    <w:lvl w:ilvl="0">
      <w:numFmt w:val="bullet"/>
      <w:lvlText w:val=""/>
      <w:lvlJc w:val="left"/>
      <w:pPr>
        <w:ind w:left="360" w:hanging="360"/>
      </w:pPr>
      <w:rPr>
        <w:rFonts w:ascii="Symbol" w:hAnsi="Symbol" w:cs="Symbol"/>
        <w:sz w:val="20"/>
      </w:rPr>
    </w:lvl>
    <w:lvl w:ilvl="1">
      <w:numFmt w:val="bullet"/>
      <w:lvlText w:val="o"/>
      <w:lvlJc w:val="left"/>
      <w:pPr>
        <w:ind w:left="1080" w:hanging="360"/>
      </w:pPr>
      <w:rPr>
        <w:rFonts w:ascii="Courier New" w:hAnsi="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Wingdings" w:hAnsi="Wingdings"/>
      </w:rPr>
    </w:lvl>
    <w:lvl w:ilvl="4">
      <w:numFmt w:val="bullet"/>
      <w:lvlText w:val=""/>
      <w:lvlJc w:val="left"/>
      <w:pPr>
        <w:ind w:left="3240" w:hanging="360"/>
      </w:pPr>
      <w:rPr>
        <w:rFonts w:ascii="Wingdings" w:hAnsi="Wingdings"/>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Wingdings" w:hAnsi="Wingdings"/>
      </w:rPr>
    </w:lvl>
    <w:lvl w:ilvl="7">
      <w:numFmt w:val="bullet"/>
      <w:lvlText w:val=""/>
      <w:lvlJc w:val="left"/>
      <w:pPr>
        <w:ind w:left="5400" w:hanging="360"/>
      </w:pPr>
      <w:rPr>
        <w:rFonts w:ascii="Wingdings" w:hAnsi="Wingdings"/>
      </w:rPr>
    </w:lvl>
    <w:lvl w:ilvl="8">
      <w:numFmt w:val="bullet"/>
      <w:lvlText w:val=""/>
      <w:lvlJc w:val="left"/>
      <w:pPr>
        <w:ind w:left="6120" w:hanging="360"/>
      </w:pPr>
      <w:rPr>
        <w:rFonts w:ascii="Wingdings" w:hAnsi="Wingdings"/>
      </w:rPr>
    </w:lvl>
  </w:abstractNum>
  <w:abstractNum w:abstractNumId="60">
    <w:nsid w:val="2BF3577F"/>
    <w:multiLevelType w:val="multilevel"/>
    <w:tmpl w:val="F5845186"/>
    <w:styleLink w:val="WW8Num21"/>
    <w:lvl w:ilvl="0">
      <w:numFmt w:val="bullet"/>
      <w:lvlText w:val=""/>
      <w:lvlJc w:val="left"/>
      <w:pPr>
        <w:ind w:left="720" w:hanging="360"/>
      </w:pPr>
      <w:rPr>
        <w:rFonts w:ascii="Symbol" w:hAnsi="Symbol" w:cs="Symbol"/>
        <w:sz w:val="20"/>
        <w:szCs w:val="24"/>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Wingdings" w:hAnsi="Wingdings"/>
      </w:rPr>
    </w:lvl>
    <w:lvl w:ilvl="4">
      <w:numFmt w:val="bullet"/>
      <w:lvlText w:val=""/>
      <w:lvlJc w:val="left"/>
      <w:pPr>
        <w:ind w:left="3600" w:hanging="360"/>
      </w:pPr>
      <w:rPr>
        <w:rFonts w:ascii="Wingdings" w:hAnsi="Wingdings"/>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Wingdings" w:hAnsi="Wingdings"/>
      </w:rPr>
    </w:lvl>
    <w:lvl w:ilvl="7">
      <w:numFmt w:val="bullet"/>
      <w:lvlText w:val=""/>
      <w:lvlJc w:val="left"/>
      <w:pPr>
        <w:ind w:left="5760" w:hanging="360"/>
      </w:pPr>
      <w:rPr>
        <w:rFonts w:ascii="Wingdings" w:hAnsi="Wingdings"/>
      </w:rPr>
    </w:lvl>
    <w:lvl w:ilvl="8">
      <w:numFmt w:val="bullet"/>
      <w:lvlText w:val=""/>
      <w:lvlJc w:val="left"/>
      <w:pPr>
        <w:ind w:left="6480" w:hanging="360"/>
      </w:pPr>
      <w:rPr>
        <w:rFonts w:ascii="Wingdings" w:hAnsi="Wingdings"/>
      </w:rPr>
    </w:lvl>
  </w:abstractNum>
  <w:abstractNum w:abstractNumId="61">
    <w:nsid w:val="2C5A360A"/>
    <w:multiLevelType w:val="multilevel"/>
    <w:tmpl w:val="B31258E2"/>
    <w:styleLink w:val="WW8Num111"/>
    <w:lvl w:ilvl="0">
      <w:numFmt w:val="bullet"/>
      <w:lvlText w:val="−"/>
      <w:lvlJc w:val="left"/>
      <w:pPr>
        <w:ind w:left="1146" w:hanging="360"/>
      </w:pPr>
      <w:rPr>
        <w:rFonts w:ascii="Times New Roman" w:eastAsia="Calibri" w:hAnsi="Times New Roman" w:cs="Times New Roman"/>
        <w:color w:val="000000"/>
      </w:rPr>
    </w:lvl>
    <w:lvl w:ilvl="1">
      <w:numFmt w:val="bullet"/>
      <w:lvlText w:val="o"/>
      <w:lvlJc w:val="left"/>
      <w:pPr>
        <w:ind w:left="1866" w:hanging="360"/>
      </w:pPr>
      <w:rPr>
        <w:rFonts w:ascii="Courier New" w:hAnsi="Courier New" w:cs="Courier New"/>
      </w:rPr>
    </w:lvl>
    <w:lvl w:ilvl="2">
      <w:numFmt w:val="bullet"/>
      <w:lvlText w:val=""/>
      <w:lvlJc w:val="left"/>
      <w:pPr>
        <w:ind w:left="2586" w:hanging="360"/>
      </w:pPr>
      <w:rPr>
        <w:rFonts w:ascii="Wingdings" w:hAnsi="Wingdings" w:cs="Wingdings"/>
      </w:rPr>
    </w:lvl>
    <w:lvl w:ilvl="3">
      <w:numFmt w:val="bullet"/>
      <w:lvlText w:val=""/>
      <w:lvlJc w:val="left"/>
      <w:pPr>
        <w:ind w:left="3306" w:hanging="360"/>
      </w:pPr>
      <w:rPr>
        <w:rFonts w:ascii="Symbol" w:hAnsi="Symbol" w:cs="Symbol"/>
      </w:rPr>
    </w:lvl>
    <w:lvl w:ilvl="4">
      <w:numFmt w:val="bullet"/>
      <w:lvlText w:val="o"/>
      <w:lvlJc w:val="left"/>
      <w:pPr>
        <w:ind w:left="4026" w:hanging="360"/>
      </w:pPr>
      <w:rPr>
        <w:rFonts w:ascii="Courier New" w:hAnsi="Courier New" w:cs="Courier New"/>
      </w:rPr>
    </w:lvl>
    <w:lvl w:ilvl="5">
      <w:numFmt w:val="bullet"/>
      <w:lvlText w:val=""/>
      <w:lvlJc w:val="left"/>
      <w:pPr>
        <w:ind w:left="4746" w:hanging="360"/>
      </w:pPr>
      <w:rPr>
        <w:rFonts w:ascii="Wingdings" w:hAnsi="Wingdings" w:cs="Wingdings"/>
      </w:rPr>
    </w:lvl>
    <w:lvl w:ilvl="6">
      <w:numFmt w:val="bullet"/>
      <w:lvlText w:val=""/>
      <w:lvlJc w:val="left"/>
      <w:pPr>
        <w:ind w:left="5466" w:hanging="360"/>
      </w:pPr>
      <w:rPr>
        <w:rFonts w:ascii="Symbol" w:hAnsi="Symbol" w:cs="Symbol"/>
      </w:rPr>
    </w:lvl>
    <w:lvl w:ilvl="7">
      <w:numFmt w:val="bullet"/>
      <w:lvlText w:val="o"/>
      <w:lvlJc w:val="left"/>
      <w:pPr>
        <w:ind w:left="6186" w:hanging="360"/>
      </w:pPr>
      <w:rPr>
        <w:rFonts w:ascii="Courier New" w:hAnsi="Courier New" w:cs="Courier New"/>
      </w:rPr>
    </w:lvl>
    <w:lvl w:ilvl="8">
      <w:numFmt w:val="bullet"/>
      <w:lvlText w:val=""/>
      <w:lvlJc w:val="left"/>
      <w:pPr>
        <w:ind w:left="6906" w:hanging="360"/>
      </w:pPr>
      <w:rPr>
        <w:rFonts w:ascii="Wingdings" w:hAnsi="Wingdings" w:cs="Wingdings"/>
      </w:rPr>
    </w:lvl>
  </w:abstractNum>
  <w:abstractNum w:abstractNumId="62">
    <w:nsid w:val="2C73662E"/>
    <w:multiLevelType w:val="multilevel"/>
    <w:tmpl w:val="A364C772"/>
    <w:styleLink w:val="WW8Num431"/>
    <w:lvl w:ilvl="0">
      <w:numFmt w:val="bullet"/>
      <w:lvlText w:val="−"/>
      <w:lvlJc w:val="left"/>
      <w:pPr>
        <w:ind w:left="720" w:hanging="360"/>
      </w:pPr>
      <w:rPr>
        <w:rFonts w:ascii="Times New Roman" w:hAnsi="Times New Roman" w:cs="Times New Roman"/>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63">
    <w:nsid w:val="2E9265F5"/>
    <w:multiLevelType w:val="multilevel"/>
    <w:tmpl w:val="694C277C"/>
    <w:styleLink w:val="WW8Num1"/>
    <w:lvl w:ilvl="0">
      <w:numFmt w:val="bullet"/>
      <w:lvlText w:val=""/>
      <w:lvlJc w:val="left"/>
      <w:pPr>
        <w:ind w:left="707" w:hanging="283"/>
      </w:pPr>
      <w:rPr>
        <w:rFonts w:ascii="Symbol" w:hAnsi="Symbol"/>
      </w:rPr>
    </w:lvl>
    <w:lvl w:ilvl="1">
      <w:numFmt w:val="bullet"/>
      <w:lvlText w:val=""/>
      <w:lvlJc w:val="left"/>
      <w:pPr>
        <w:ind w:left="1414" w:hanging="283"/>
      </w:pPr>
      <w:rPr>
        <w:rFonts w:ascii="Symbol" w:hAnsi="Symbol"/>
      </w:rPr>
    </w:lvl>
    <w:lvl w:ilvl="2">
      <w:numFmt w:val="bullet"/>
      <w:lvlText w:val=""/>
      <w:lvlJc w:val="left"/>
      <w:pPr>
        <w:ind w:left="2121" w:hanging="283"/>
      </w:pPr>
      <w:rPr>
        <w:rFonts w:ascii="Symbol" w:hAnsi="Symbol"/>
      </w:rPr>
    </w:lvl>
    <w:lvl w:ilvl="3">
      <w:numFmt w:val="bullet"/>
      <w:lvlText w:val=""/>
      <w:lvlJc w:val="left"/>
      <w:pPr>
        <w:ind w:left="2828" w:hanging="283"/>
      </w:pPr>
      <w:rPr>
        <w:rFonts w:ascii="Symbol" w:hAnsi="Symbol"/>
      </w:rPr>
    </w:lvl>
    <w:lvl w:ilvl="4">
      <w:numFmt w:val="bullet"/>
      <w:lvlText w:val=""/>
      <w:lvlJc w:val="left"/>
      <w:pPr>
        <w:ind w:left="3535" w:hanging="283"/>
      </w:pPr>
      <w:rPr>
        <w:rFonts w:ascii="Symbol" w:hAnsi="Symbol"/>
      </w:rPr>
    </w:lvl>
    <w:lvl w:ilvl="5">
      <w:numFmt w:val="bullet"/>
      <w:lvlText w:val=""/>
      <w:lvlJc w:val="left"/>
      <w:pPr>
        <w:ind w:left="4242" w:hanging="283"/>
      </w:pPr>
      <w:rPr>
        <w:rFonts w:ascii="Symbol" w:hAnsi="Symbol"/>
      </w:rPr>
    </w:lvl>
    <w:lvl w:ilvl="6">
      <w:numFmt w:val="bullet"/>
      <w:lvlText w:val=""/>
      <w:lvlJc w:val="left"/>
      <w:pPr>
        <w:ind w:left="4949" w:hanging="283"/>
      </w:pPr>
      <w:rPr>
        <w:rFonts w:ascii="Symbol" w:hAnsi="Symbol"/>
      </w:rPr>
    </w:lvl>
    <w:lvl w:ilvl="7">
      <w:numFmt w:val="bullet"/>
      <w:lvlText w:val=""/>
      <w:lvlJc w:val="left"/>
      <w:pPr>
        <w:ind w:left="5656" w:hanging="283"/>
      </w:pPr>
      <w:rPr>
        <w:rFonts w:ascii="Symbol" w:hAnsi="Symbol"/>
      </w:rPr>
    </w:lvl>
    <w:lvl w:ilvl="8">
      <w:numFmt w:val="bullet"/>
      <w:lvlText w:val=""/>
      <w:lvlJc w:val="left"/>
      <w:pPr>
        <w:ind w:left="6363" w:hanging="283"/>
      </w:pPr>
      <w:rPr>
        <w:rFonts w:ascii="Symbol" w:hAnsi="Symbol"/>
      </w:rPr>
    </w:lvl>
  </w:abstractNum>
  <w:abstractNum w:abstractNumId="64">
    <w:nsid w:val="2EB0470A"/>
    <w:multiLevelType w:val="hybridMultilevel"/>
    <w:tmpl w:val="FB34AFF6"/>
    <w:lvl w:ilvl="0" w:tplc="0415000F">
      <w:start w:val="1"/>
      <w:numFmt w:val="decimal"/>
      <w:lvlText w:val="%1."/>
      <w:lvlJc w:val="left"/>
      <w:pPr>
        <w:ind w:left="1070" w:hanging="360"/>
      </w:pPr>
      <w:rPr>
        <w:rFonts w:cs="Times New Roman"/>
      </w:rPr>
    </w:lvl>
    <w:lvl w:ilvl="1" w:tplc="04150019" w:tentative="1">
      <w:start w:val="1"/>
      <w:numFmt w:val="lowerLetter"/>
      <w:lvlText w:val="%2."/>
      <w:lvlJc w:val="left"/>
      <w:pPr>
        <w:ind w:left="1790" w:hanging="360"/>
      </w:pPr>
      <w:rPr>
        <w:rFonts w:cs="Times New Roman"/>
      </w:rPr>
    </w:lvl>
    <w:lvl w:ilvl="2" w:tplc="0415001B" w:tentative="1">
      <w:start w:val="1"/>
      <w:numFmt w:val="lowerRoman"/>
      <w:lvlText w:val="%3."/>
      <w:lvlJc w:val="right"/>
      <w:pPr>
        <w:ind w:left="2510" w:hanging="180"/>
      </w:pPr>
      <w:rPr>
        <w:rFonts w:cs="Times New Roman"/>
      </w:rPr>
    </w:lvl>
    <w:lvl w:ilvl="3" w:tplc="0415000F" w:tentative="1">
      <w:start w:val="1"/>
      <w:numFmt w:val="decimal"/>
      <w:lvlText w:val="%4."/>
      <w:lvlJc w:val="left"/>
      <w:pPr>
        <w:ind w:left="3230" w:hanging="360"/>
      </w:pPr>
      <w:rPr>
        <w:rFonts w:cs="Times New Roman"/>
      </w:rPr>
    </w:lvl>
    <w:lvl w:ilvl="4" w:tplc="04150019" w:tentative="1">
      <w:start w:val="1"/>
      <w:numFmt w:val="lowerLetter"/>
      <w:lvlText w:val="%5."/>
      <w:lvlJc w:val="left"/>
      <w:pPr>
        <w:ind w:left="3950" w:hanging="360"/>
      </w:pPr>
      <w:rPr>
        <w:rFonts w:cs="Times New Roman"/>
      </w:rPr>
    </w:lvl>
    <w:lvl w:ilvl="5" w:tplc="0415001B" w:tentative="1">
      <w:start w:val="1"/>
      <w:numFmt w:val="lowerRoman"/>
      <w:lvlText w:val="%6."/>
      <w:lvlJc w:val="right"/>
      <w:pPr>
        <w:ind w:left="4670" w:hanging="180"/>
      </w:pPr>
      <w:rPr>
        <w:rFonts w:cs="Times New Roman"/>
      </w:rPr>
    </w:lvl>
    <w:lvl w:ilvl="6" w:tplc="0415000F" w:tentative="1">
      <w:start w:val="1"/>
      <w:numFmt w:val="decimal"/>
      <w:lvlText w:val="%7."/>
      <w:lvlJc w:val="left"/>
      <w:pPr>
        <w:ind w:left="5390" w:hanging="360"/>
      </w:pPr>
      <w:rPr>
        <w:rFonts w:cs="Times New Roman"/>
      </w:rPr>
    </w:lvl>
    <w:lvl w:ilvl="7" w:tplc="04150019" w:tentative="1">
      <w:start w:val="1"/>
      <w:numFmt w:val="lowerLetter"/>
      <w:lvlText w:val="%8."/>
      <w:lvlJc w:val="left"/>
      <w:pPr>
        <w:ind w:left="6110" w:hanging="360"/>
      </w:pPr>
      <w:rPr>
        <w:rFonts w:cs="Times New Roman"/>
      </w:rPr>
    </w:lvl>
    <w:lvl w:ilvl="8" w:tplc="0415001B" w:tentative="1">
      <w:start w:val="1"/>
      <w:numFmt w:val="lowerRoman"/>
      <w:lvlText w:val="%9."/>
      <w:lvlJc w:val="right"/>
      <w:pPr>
        <w:ind w:left="6830" w:hanging="180"/>
      </w:pPr>
      <w:rPr>
        <w:rFonts w:cs="Times New Roman"/>
      </w:rPr>
    </w:lvl>
  </w:abstractNum>
  <w:abstractNum w:abstractNumId="65">
    <w:nsid w:val="305748A2"/>
    <w:multiLevelType w:val="multilevel"/>
    <w:tmpl w:val="68784F32"/>
    <w:styleLink w:val="WWNum1"/>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66">
    <w:nsid w:val="307945A8"/>
    <w:multiLevelType w:val="multilevel"/>
    <w:tmpl w:val="E946BF88"/>
    <w:styleLink w:val="WW8Num30"/>
    <w:lvl w:ilvl="0">
      <w:numFmt w:val="bullet"/>
      <w:lvlText w:val=""/>
      <w:lvlJc w:val="left"/>
      <w:pPr>
        <w:ind w:left="360" w:hanging="360"/>
      </w:pPr>
      <w:rPr>
        <w:rFonts w:ascii="Symbol" w:hAnsi="Symbol" w:cs="Symbol"/>
      </w:rPr>
    </w:lvl>
    <w:lvl w:ilvl="1">
      <w:numFmt w:val="bullet"/>
      <w:lvlText w:val=""/>
      <w:lvlJc w:val="left"/>
      <w:pPr>
        <w:ind w:left="1080" w:hanging="360"/>
      </w:pPr>
      <w:rPr>
        <w:rFonts w:ascii="Symbol" w:hAnsi="Symbol" w:cs="Symbol"/>
      </w:rPr>
    </w:lvl>
    <w:lvl w:ilvl="2">
      <w:numFmt w:val="bullet"/>
      <w:lvlText w:val=""/>
      <w:lvlJc w:val="left"/>
      <w:pPr>
        <w:ind w:left="1800" w:hanging="360"/>
      </w:pPr>
      <w:rPr>
        <w:rFonts w:ascii="Wingdings" w:hAnsi="Wingdings" w:cs="Wingdings"/>
      </w:rPr>
    </w:lvl>
    <w:lvl w:ilvl="3">
      <w:numFmt w:val="bullet"/>
      <w:lvlText w:val=""/>
      <w:lvlJc w:val="left"/>
      <w:pPr>
        <w:ind w:left="2520" w:hanging="360"/>
      </w:pPr>
      <w:rPr>
        <w:rFonts w:ascii="Symbol" w:hAnsi="Symbol" w:cs="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cs="Wingdings"/>
      </w:rPr>
    </w:lvl>
    <w:lvl w:ilvl="6">
      <w:numFmt w:val="bullet"/>
      <w:lvlText w:val=""/>
      <w:lvlJc w:val="left"/>
      <w:pPr>
        <w:ind w:left="4680" w:hanging="360"/>
      </w:pPr>
      <w:rPr>
        <w:rFonts w:ascii="Symbol" w:hAnsi="Symbol" w:cs="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cs="Wingdings"/>
      </w:rPr>
    </w:lvl>
  </w:abstractNum>
  <w:abstractNum w:abstractNumId="67">
    <w:nsid w:val="3476618D"/>
    <w:multiLevelType w:val="singleLevel"/>
    <w:tmpl w:val="5FD26FAC"/>
    <w:lvl w:ilvl="0">
      <w:start w:val="1"/>
      <w:numFmt w:val="decimal"/>
      <w:lvlText w:val="%1."/>
      <w:legacy w:legacy="1" w:legacySpace="0" w:legacyIndent="355"/>
      <w:lvlJc w:val="left"/>
      <w:rPr>
        <w:rFonts w:ascii="Times New Roman" w:hAnsi="Times New Roman" w:cs="Times New Roman" w:hint="default"/>
      </w:rPr>
    </w:lvl>
  </w:abstractNum>
  <w:abstractNum w:abstractNumId="68">
    <w:nsid w:val="350A79B5"/>
    <w:multiLevelType w:val="multilevel"/>
    <w:tmpl w:val="E864F9D6"/>
    <w:styleLink w:val="WW8Num7"/>
    <w:lvl w:ilvl="0">
      <w:start w:val="1"/>
      <w:numFmt w:val="decimal"/>
      <w:lvlText w:val="%1."/>
      <w:lvlJc w:val="left"/>
      <w:pPr>
        <w:ind w:left="283" w:hanging="283"/>
      </w:pPr>
      <w:rPr>
        <w:rFonts w:ascii="Symbol" w:hAnsi="Symbol" w:cs="Symbol"/>
        <w:sz w:val="20"/>
      </w:rPr>
    </w:lvl>
    <w:lvl w:ilvl="1">
      <w:start w:val="1"/>
      <w:numFmt w:val="decimal"/>
      <w:lvlText w:val="%2."/>
      <w:lvlJc w:val="left"/>
      <w:pPr>
        <w:ind w:left="1097" w:hanging="283"/>
      </w:pPr>
    </w:lvl>
    <w:lvl w:ilvl="2">
      <w:start w:val="1"/>
      <w:numFmt w:val="decimal"/>
      <w:lvlText w:val="%3."/>
      <w:lvlJc w:val="left"/>
      <w:pPr>
        <w:ind w:left="1804" w:hanging="283"/>
      </w:pPr>
    </w:lvl>
    <w:lvl w:ilvl="3">
      <w:start w:val="1"/>
      <w:numFmt w:val="decimal"/>
      <w:lvlText w:val="%4."/>
      <w:lvlJc w:val="left"/>
      <w:pPr>
        <w:ind w:left="2511" w:hanging="283"/>
      </w:pPr>
    </w:lvl>
    <w:lvl w:ilvl="4">
      <w:start w:val="1"/>
      <w:numFmt w:val="decimal"/>
      <w:lvlText w:val="%5."/>
      <w:lvlJc w:val="left"/>
      <w:pPr>
        <w:ind w:left="3218" w:hanging="283"/>
      </w:pPr>
    </w:lvl>
    <w:lvl w:ilvl="5">
      <w:start w:val="1"/>
      <w:numFmt w:val="decimal"/>
      <w:lvlText w:val="%6."/>
      <w:lvlJc w:val="left"/>
      <w:pPr>
        <w:ind w:left="3925" w:hanging="283"/>
      </w:pPr>
    </w:lvl>
    <w:lvl w:ilvl="6">
      <w:start w:val="1"/>
      <w:numFmt w:val="decimal"/>
      <w:lvlText w:val="%7."/>
      <w:lvlJc w:val="left"/>
      <w:pPr>
        <w:ind w:left="4632" w:hanging="283"/>
      </w:pPr>
    </w:lvl>
    <w:lvl w:ilvl="7">
      <w:start w:val="1"/>
      <w:numFmt w:val="decimal"/>
      <w:lvlText w:val="%8."/>
      <w:lvlJc w:val="left"/>
      <w:pPr>
        <w:ind w:left="5339" w:hanging="283"/>
      </w:pPr>
    </w:lvl>
    <w:lvl w:ilvl="8">
      <w:start w:val="1"/>
      <w:numFmt w:val="decimal"/>
      <w:lvlText w:val="%9."/>
      <w:lvlJc w:val="left"/>
      <w:pPr>
        <w:ind w:left="6046" w:hanging="283"/>
      </w:pPr>
    </w:lvl>
  </w:abstractNum>
  <w:abstractNum w:abstractNumId="69">
    <w:nsid w:val="37F20EC2"/>
    <w:multiLevelType w:val="multilevel"/>
    <w:tmpl w:val="A57AB0C2"/>
    <w:styleLink w:val="WW8Num261"/>
    <w:lvl w:ilvl="0">
      <w:numFmt w:val="bullet"/>
      <w:lvlText w:val=""/>
      <w:lvlJc w:val="left"/>
      <w:pPr>
        <w:ind w:left="720" w:hanging="360"/>
      </w:pPr>
      <w:rPr>
        <w:rFonts w:ascii="Wingdings" w:hAnsi="Wingdings" w:cs="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70">
    <w:nsid w:val="3A5D45CB"/>
    <w:multiLevelType w:val="hybridMultilevel"/>
    <w:tmpl w:val="616C007A"/>
    <w:styleLink w:val="WW8Num281"/>
    <w:lvl w:ilvl="0" w:tplc="B4B4E1FA">
      <w:start w:val="1"/>
      <w:numFmt w:val="lowerLetter"/>
      <w:lvlText w:val="%1)"/>
      <w:lvlJc w:val="left"/>
      <w:pPr>
        <w:ind w:left="720" w:hanging="360"/>
      </w:pPr>
      <w:rPr>
        <w:rFonts w:ascii="Times New Roman"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
    <w:nsid w:val="3EA80323"/>
    <w:multiLevelType w:val="singleLevel"/>
    <w:tmpl w:val="B012204A"/>
    <w:lvl w:ilvl="0">
      <w:start w:val="1"/>
      <w:numFmt w:val="decimal"/>
      <w:lvlText w:val="%1)"/>
      <w:legacy w:legacy="1" w:legacySpace="0" w:legacyIndent="562"/>
      <w:lvlJc w:val="left"/>
      <w:rPr>
        <w:rFonts w:ascii="Times New Roman" w:hAnsi="Times New Roman" w:cs="Times New Roman" w:hint="default"/>
        <w:b w:val="0"/>
      </w:rPr>
    </w:lvl>
  </w:abstractNum>
  <w:abstractNum w:abstractNumId="72">
    <w:nsid w:val="3FD4662F"/>
    <w:multiLevelType w:val="multilevel"/>
    <w:tmpl w:val="A91C2032"/>
    <w:styleLink w:val="WW8Num6"/>
    <w:lvl w:ilvl="0">
      <w:numFmt w:val="bullet"/>
      <w:lvlText w:val=""/>
      <w:lvlJc w:val="left"/>
      <w:pPr>
        <w:ind w:left="1004" w:hanging="360"/>
      </w:pPr>
      <w:rPr>
        <w:rFonts w:ascii="Symbol" w:hAnsi="Symbol"/>
      </w:rPr>
    </w:lvl>
    <w:lvl w:ilvl="1">
      <w:numFmt w:val="bullet"/>
      <w:lvlText w:val="o"/>
      <w:lvlJc w:val="left"/>
      <w:pPr>
        <w:ind w:left="1724" w:hanging="360"/>
      </w:pPr>
      <w:rPr>
        <w:rFonts w:ascii="Courier New" w:hAnsi="Courier New"/>
      </w:rPr>
    </w:lvl>
    <w:lvl w:ilvl="2">
      <w:numFmt w:val="bullet"/>
      <w:lvlText w:val=""/>
      <w:lvlJc w:val="left"/>
      <w:pPr>
        <w:ind w:left="2444" w:hanging="360"/>
      </w:pPr>
      <w:rPr>
        <w:rFonts w:ascii="Wingdings" w:hAnsi="Wingdings"/>
      </w:rPr>
    </w:lvl>
    <w:lvl w:ilvl="3">
      <w:numFmt w:val="bullet"/>
      <w:lvlText w:val=""/>
      <w:lvlJc w:val="left"/>
      <w:pPr>
        <w:ind w:left="3164" w:hanging="360"/>
      </w:pPr>
      <w:rPr>
        <w:rFonts w:ascii="Symbol" w:hAnsi="Symbol"/>
      </w:rPr>
    </w:lvl>
    <w:lvl w:ilvl="4">
      <w:numFmt w:val="bullet"/>
      <w:lvlText w:val="o"/>
      <w:lvlJc w:val="left"/>
      <w:pPr>
        <w:ind w:left="3884" w:hanging="360"/>
      </w:pPr>
      <w:rPr>
        <w:rFonts w:ascii="Courier New" w:hAnsi="Courier New"/>
      </w:rPr>
    </w:lvl>
    <w:lvl w:ilvl="5">
      <w:numFmt w:val="bullet"/>
      <w:lvlText w:val=""/>
      <w:lvlJc w:val="left"/>
      <w:pPr>
        <w:ind w:left="4604" w:hanging="360"/>
      </w:pPr>
      <w:rPr>
        <w:rFonts w:ascii="Wingdings" w:hAnsi="Wingdings"/>
      </w:rPr>
    </w:lvl>
    <w:lvl w:ilvl="6">
      <w:numFmt w:val="bullet"/>
      <w:lvlText w:val=""/>
      <w:lvlJc w:val="left"/>
      <w:pPr>
        <w:ind w:left="5324" w:hanging="360"/>
      </w:pPr>
      <w:rPr>
        <w:rFonts w:ascii="Symbol" w:hAnsi="Symbol"/>
      </w:rPr>
    </w:lvl>
    <w:lvl w:ilvl="7">
      <w:numFmt w:val="bullet"/>
      <w:lvlText w:val="o"/>
      <w:lvlJc w:val="left"/>
      <w:pPr>
        <w:ind w:left="6044" w:hanging="360"/>
      </w:pPr>
      <w:rPr>
        <w:rFonts w:ascii="Courier New" w:hAnsi="Courier New"/>
      </w:rPr>
    </w:lvl>
    <w:lvl w:ilvl="8">
      <w:numFmt w:val="bullet"/>
      <w:lvlText w:val=""/>
      <w:lvlJc w:val="left"/>
      <w:pPr>
        <w:ind w:left="6764" w:hanging="360"/>
      </w:pPr>
      <w:rPr>
        <w:rFonts w:ascii="Wingdings" w:hAnsi="Wingdings"/>
      </w:rPr>
    </w:lvl>
  </w:abstractNum>
  <w:abstractNum w:abstractNumId="73">
    <w:nsid w:val="400D6FC9"/>
    <w:multiLevelType w:val="singleLevel"/>
    <w:tmpl w:val="7C1487D2"/>
    <w:lvl w:ilvl="0">
      <w:start w:val="1"/>
      <w:numFmt w:val="decimal"/>
      <w:lvlText w:val="%1."/>
      <w:legacy w:legacy="1" w:legacySpace="0" w:legacyIndent="197"/>
      <w:lvlJc w:val="left"/>
      <w:rPr>
        <w:rFonts w:ascii="Times New Roman" w:hAnsi="Times New Roman" w:cs="Times New Roman" w:hint="default"/>
      </w:rPr>
    </w:lvl>
  </w:abstractNum>
  <w:abstractNum w:abstractNumId="74">
    <w:nsid w:val="406B057B"/>
    <w:multiLevelType w:val="singleLevel"/>
    <w:tmpl w:val="C72EA832"/>
    <w:lvl w:ilvl="0">
      <w:start w:val="1"/>
      <w:numFmt w:val="decimal"/>
      <w:lvlText w:val="%1."/>
      <w:legacy w:legacy="1" w:legacySpace="0" w:legacyIndent="355"/>
      <w:lvlJc w:val="left"/>
      <w:rPr>
        <w:rFonts w:ascii="Times New Roman" w:hAnsi="Times New Roman" w:cs="Times New Roman" w:hint="default"/>
      </w:rPr>
    </w:lvl>
  </w:abstractNum>
  <w:abstractNum w:abstractNumId="75">
    <w:nsid w:val="40704BE2"/>
    <w:multiLevelType w:val="multilevel"/>
    <w:tmpl w:val="C322A788"/>
    <w:lvl w:ilvl="0">
      <w:start w:val="15"/>
      <w:numFmt w:val="decimal"/>
      <w:lvlText w:val="%1."/>
      <w:lvlJc w:val="left"/>
      <w:pPr>
        <w:ind w:left="720" w:hanging="360"/>
      </w:pPr>
    </w:lvl>
    <w:lvl w:ilvl="1">
      <w:start w:val="1"/>
      <w:numFmt w:val="decimal"/>
      <w:lvlText w:val="%2."/>
      <w:lvlJc w:val="left"/>
      <w:pPr>
        <w:ind w:left="1080" w:hanging="360"/>
      </w:pPr>
      <w:rPr>
        <w:rFonts w:ascii="Calibri" w:eastAsia="SimSun" w:hAnsi="Calibri" w:cs="Calibri"/>
      </w:r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76">
    <w:nsid w:val="43171698"/>
    <w:multiLevelType w:val="multilevel"/>
    <w:tmpl w:val="F41A0B80"/>
    <w:styleLink w:val="WW8Num12"/>
    <w:lvl w:ilvl="0">
      <w:numFmt w:val="bullet"/>
      <w:lvlText w:val=""/>
      <w:lvlJc w:val="left"/>
      <w:pPr>
        <w:ind w:left="720" w:hanging="360"/>
      </w:pPr>
      <w:rPr>
        <w:rFonts w:ascii="Symbol" w:hAnsi="Symbol" w:cs="Symbol"/>
        <w:sz w:val="20"/>
      </w:rPr>
    </w:lvl>
    <w:lvl w:ilvl="1">
      <w:numFmt w:val="bullet"/>
      <w:lvlText w:val="o"/>
      <w:lvlJc w:val="left"/>
      <w:pPr>
        <w:ind w:left="1440" w:hanging="360"/>
      </w:pPr>
      <w:rPr>
        <w:rFonts w:ascii="Courier New" w:hAnsi="Courier New" w:cs="Courier New"/>
        <w:sz w:val="20"/>
      </w:rPr>
    </w:lvl>
    <w:lvl w:ilvl="2">
      <w:numFmt w:val="bullet"/>
      <w:lvlText w:val=""/>
      <w:lvlJc w:val="left"/>
      <w:pPr>
        <w:ind w:left="2160" w:hanging="360"/>
      </w:pPr>
      <w:rPr>
        <w:rFonts w:ascii="Wingdings" w:hAnsi="Wingdings" w:cs="Wingdings"/>
        <w:sz w:val="20"/>
      </w:rPr>
    </w:lvl>
    <w:lvl w:ilvl="3">
      <w:numFmt w:val="bullet"/>
      <w:lvlText w:val=""/>
      <w:lvlJc w:val="left"/>
      <w:pPr>
        <w:ind w:left="2880" w:hanging="360"/>
      </w:pPr>
      <w:rPr>
        <w:rFonts w:ascii="Wingdings" w:hAnsi="Wingdings" w:cs="Wingdings"/>
        <w:sz w:val="20"/>
      </w:rPr>
    </w:lvl>
    <w:lvl w:ilvl="4">
      <w:numFmt w:val="bullet"/>
      <w:lvlText w:val=""/>
      <w:lvlJc w:val="left"/>
      <w:pPr>
        <w:ind w:left="3600" w:hanging="360"/>
      </w:pPr>
      <w:rPr>
        <w:rFonts w:ascii="Wingdings" w:hAnsi="Wingdings" w:cs="Wingdings"/>
        <w:sz w:val="20"/>
      </w:rPr>
    </w:lvl>
    <w:lvl w:ilvl="5">
      <w:numFmt w:val="bullet"/>
      <w:lvlText w:val=""/>
      <w:lvlJc w:val="left"/>
      <w:pPr>
        <w:ind w:left="4320" w:hanging="360"/>
      </w:pPr>
      <w:rPr>
        <w:rFonts w:ascii="Wingdings" w:hAnsi="Wingdings" w:cs="Wingdings"/>
        <w:sz w:val="20"/>
      </w:rPr>
    </w:lvl>
    <w:lvl w:ilvl="6">
      <w:numFmt w:val="bullet"/>
      <w:lvlText w:val=""/>
      <w:lvlJc w:val="left"/>
      <w:pPr>
        <w:ind w:left="5040" w:hanging="360"/>
      </w:pPr>
      <w:rPr>
        <w:rFonts w:ascii="Wingdings" w:hAnsi="Wingdings" w:cs="Wingdings"/>
        <w:sz w:val="20"/>
      </w:rPr>
    </w:lvl>
    <w:lvl w:ilvl="7">
      <w:numFmt w:val="bullet"/>
      <w:lvlText w:val=""/>
      <w:lvlJc w:val="left"/>
      <w:pPr>
        <w:ind w:left="5760" w:hanging="360"/>
      </w:pPr>
      <w:rPr>
        <w:rFonts w:ascii="Wingdings" w:hAnsi="Wingdings" w:cs="Wingdings"/>
        <w:sz w:val="20"/>
      </w:rPr>
    </w:lvl>
    <w:lvl w:ilvl="8">
      <w:numFmt w:val="bullet"/>
      <w:lvlText w:val=""/>
      <w:lvlJc w:val="left"/>
      <w:pPr>
        <w:ind w:left="6480" w:hanging="360"/>
      </w:pPr>
      <w:rPr>
        <w:rFonts w:ascii="Wingdings" w:hAnsi="Wingdings" w:cs="Wingdings"/>
        <w:sz w:val="20"/>
      </w:rPr>
    </w:lvl>
  </w:abstractNum>
  <w:abstractNum w:abstractNumId="77">
    <w:nsid w:val="434F61D6"/>
    <w:multiLevelType w:val="singleLevel"/>
    <w:tmpl w:val="274292D6"/>
    <w:lvl w:ilvl="0">
      <w:start w:val="2"/>
      <w:numFmt w:val="decimal"/>
      <w:lvlText w:val="%1)"/>
      <w:legacy w:legacy="1" w:legacySpace="0" w:legacyIndent="571"/>
      <w:lvlJc w:val="left"/>
      <w:rPr>
        <w:rFonts w:ascii="Arial" w:hAnsi="Arial" w:cs="Arial" w:hint="default"/>
      </w:rPr>
    </w:lvl>
  </w:abstractNum>
  <w:abstractNum w:abstractNumId="78">
    <w:nsid w:val="46A03608"/>
    <w:multiLevelType w:val="multilevel"/>
    <w:tmpl w:val="29EA71EE"/>
    <w:styleLink w:val="WW8Num16"/>
    <w:lvl w:ilvl="0">
      <w:numFmt w:val="bullet"/>
      <w:lvlText w:val=""/>
      <w:lvlJc w:val="left"/>
      <w:pPr>
        <w:ind w:left="1080" w:hanging="360"/>
      </w:pPr>
      <w:rPr>
        <w:rFonts w:ascii="Wingdings" w:hAnsi="Wingdings" w:cs="Symbol"/>
        <w:sz w:val="2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9">
    <w:nsid w:val="483E416B"/>
    <w:multiLevelType w:val="multilevel"/>
    <w:tmpl w:val="F0186638"/>
    <w:styleLink w:val="WW8Num13"/>
    <w:lvl w:ilvl="0">
      <w:numFmt w:val="bullet"/>
      <w:lvlText w:val=""/>
      <w:lvlJc w:val="left"/>
      <w:pPr>
        <w:ind w:left="720" w:hanging="360"/>
      </w:pPr>
      <w:rPr>
        <w:rFonts w:ascii="Symbol" w:hAnsi="Symbol" w:cs="Symbol"/>
        <w:sz w:val="20"/>
      </w:rPr>
    </w:lvl>
    <w:lvl w:ilvl="1">
      <w:numFmt w:val="bullet"/>
      <w:lvlText w:val="o"/>
      <w:lvlJc w:val="left"/>
      <w:pPr>
        <w:ind w:left="1440" w:hanging="360"/>
      </w:pPr>
      <w:rPr>
        <w:rFonts w:ascii="Courier New" w:hAnsi="Courier New" w:cs="Courier New"/>
        <w:sz w:val="20"/>
      </w:rPr>
    </w:lvl>
    <w:lvl w:ilvl="2">
      <w:numFmt w:val="bullet"/>
      <w:lvlText w:val=""/>
      <w:lvlJc w:val="left"/>
      <w:pPr>
        <w:ind w:left="2160" w:hanging="360"/>
      </w:pPr>
      <w:rPr>
        <w:rFonts w:ascii="Wingdings" w:hAnsi="Wingdings" w:cs="Wingdings"/>
        <w:sz w:val="20"/>
      </w:rPr>
    </w:lvl>
    <w:lvl w:ilvl="3">
      <w:numFmt w:val="bullet"/>
      <w:lvlText w:val=""/>
      <w:lvlJc w:val="left"/>
      <w:pPr>
        <w:ind w:left="2880" w:hanging="360"/>
      </w:pPr>
      <w:rPr>
        <w:rFonts w:ascii="Wingdings" w:hAnsi="Wingdings" w:cs="Wingdings"/>
        <w:sz w:val="20"/>
      </w:rPr>
    </w:lvl>
    <w:lvl w:ilvl="4">
      <w:numFmt w:val="bullet"/>
      <w:lvlText w:val=""/>
      <w:lvlJc w:val="left"/>
      <w:pPr>
        <w:ind w:left="3600" w:hanging="360"/>
      </w:pPr>
      <w:rPr>
        <w:rFonts w:ascii="Wingdings" w:hAnsi="Wingdings" w:cs="Wingdings"/>
        <w:sz w:val="20"/>
      </w:rPr>
    </w:lvl>
    <w:lvl w:ilvl="5">
      <w:numFmt w:val="bullet"/>
      <w:lvlText w:val=""/>
      <w:lvlJc w:val="left"/>
      <w:pPr>
        <w:ind w:left="4320" w:hanging="360"/>
      </w:pPr>
      <w:rPr>
        <w:rFonts w:ascii="Wingdings" w:hAnsi="Wingdings" w:cs="Wingdings"/>
        <w:sz w:val="20"/>
      </w:rPr>
    </w:lvl>
    <w:lvl w:ilvl="6">
      <w:numFmt w:val="bullet"/>
      <w:lvlText w:val=""/>
      <w:lvlJc w:val="left"/>
      <w:pPr>
        <w:ind w:left="5040" w:hanging="360"/>
      </w:pPr>
      <w:rPr>
        <w:rFonts w:ascii="Wingdings" w:hAnsi="Wingdings" w:cs="Wingdings"/>
        <w:sz w:val="20"/>
      </w:rPr>
    </w:lvl>
    <w:lvl w:ilvl="7">
      <w:numFmt w:val="bullet"/>
      <w:lvlText w:val=""/>
      <w:lvlJc w:val="left"/>
      <w:pPr>
        <w:ind w:left="5760" w:hanging="360"/>
      </w:pPr>
      <w:rPr>
        <w:rFonts w:ascii="Wingdings" w:hAnsi="Wingdings" w:cs="Wingdings"/>
        <w:sz w:val="20"/>
      </w:rPr>
    </w:lvl>
    <w:lvl w:ilvl="8">
      <w:numFmt w:val="bullet"/>
      <w:lvlText w:val=""/>
      <w:lvlJc w:val="left"/>
      <w:pPr>
        <w:ind w:left="6480" w:hanging="360"/>
      </w:pPr>
      <w:rPr>
        <w:rFonts w:ascii="Wingdings" w:hAnsi="Wingdings" w:cs="Wingdings"/>
        <w:sz w:val="20"/>
      </w:rPr>
    </w:lvl>
  </w:abstractNum>
  <w:abstractNum w:abstractNumId="80">
    <w:nsid w:val="492009AC"/>
    <w:multiLevelType w:val="multilevel"/>
    <w:tmpl w:val="839A2B50"/>
    <w:styleLink w:val="WW8Num1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36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1">
    <w:nsid w:val="4B937CAC"/>
    <w:multiLevelType w:val="multilevel"/>
    <w:tmpl w:val="45A2C5F8"/>
    <w:styleLink w:val="WW8Num4"/>
    <w:lvl w:ilvl="0">
      <w:numFmt w:val="bullet"/>
      <w:lvlText w:val=""/>
      <w:lvlJc w:val="left"/>
      <w:pPr>
        <w:ind w:left="707" w:hanging="283"/>
      </w:pPr>
      <w:rPr>
        <w:rFonts w:ascii="Symbol" w:hAnsi="Symbol"/>
      </w:rPr>
    </w:lvl>
    <w:lvl w:ilvl="1">
      <w:numFmt w:val="bullet"/>
      <w:lvlText w:val=""/>
      <w:lvlJc w:val="left"/>
      <w:pPr>
        <w:ind w:left="1414" w:hanging="283"/>
      </w:pPr>
      <w:rPr>
        <w:rFonts w:ascii="Symbol" w:hAnsi="Symbol"/>
      </w:rPr>
    </w:lvl>
    <w:lvl w:ilvl="2">
      <w:numFmt w:val="bullet"/>
      <w:lvlText w:val=""/>
      <w:lvlJc w:val="left"/>
      <w:pPr>
        <w:ind w:left="2121" w:hanging="283"/>
      </w:pPr>
      <w:rPr>
        <w:rFonts w:ascii="Symbol" w:hAnsi="Symbol"/>
      </w:rPr>
    </w:lvl>
    <w:lvl w:ilvl="3">
      <w:numFmt w:val="bullet"/>
      <w:lvlText w:val=""/>
      <w:lvlJc w:val="left"/>
      <w:pPr>
        <w:ind w:left="2828" w:hanging="283"/>
      </w:pPr>
      <w:rPr>
        <w:rFonts w:ascii="Symbol" w:hAnsi="Symbol"/>
      </w:rPr>
    </w:lvl>
    <w:lvl w:ilvl="4">
      <w:numFmt w:val="bullet"/>
      <w:lvlText w:val=""/>
      <w:lvlJc w:val="left"/>
      <w:pPr>
        <w:ind w:left="3535" w:hanging="283"/>
      </w:pPr>
      <w:rPr>
        <w:rFonts w:ascii="Symbol" w:hAnsi="Symbol"/>
      </w:rPr>
    </w:lvl>
    <w:lvl w:ilvl="5">
      <w:numFmt w:val="bullet"/>
      <w:lvlText w:val=""/>
      <w:lvlJc w:val="left"/>
      <w:pPr>
        <w:ind w:left="4242" w:hanging="283"/>
      </w:pPr>
      <w:rPr>
        <w:rFonts w:ascii="Symbol" w:hAnsi="Symbol"/>
      </w:rPr>
    </w:lvl>
    <w:lvl w:ilvl="6">
      <w:numFmt w:val="bullet"/>
      <w:lvlText w:val=""/>
      <w:lvlJc w:val="left"/>
      <w:pPr>
        <w:ind w:left="4949" w:hanging="283"/>
      </w:pPr>
      <w:rPr>
        <w:rFonts w:ascii="Symbol" w:hAnsi="Symbol"/>
      </w:rPr>
    </w:lvl>
    <w:lvl w:ilvl="7">
      <w:numFmt w:val="bullet"/>
      <w:lvlText w:val=""/>
      <w:lvlJc w:val="left"/>
      <w:pPr>
        <w:ind w:left="5656" w:hanging="283"/>
      </w:pPr>
      <w:rPr>
        <w:rFonts w:ascii="Symbol" w:hAnsi="Symbol"/>
      </w:rPr>
    </w:lvl>
    <w:lvl w:ilvl="8">
      <w:numFmt w:val="bullet"/>
      <w:lvlText w:val=""/>
      <w:lvlJc w:val="left"/>
      <w:pPr>
        <w:ind w:left="6363" w:hanging="283"/>
      </w:pPr>
      <w:rPr>
        <w:rFonts w:ascii="Symbol" w:hAnsi="Symbol"/>
      </w:rPr>
    </w:lvl>
  </w:abstractNum>
  <w:abstractNum w:abstractNumId="82">
    <w:nsid w:val="4C7273B3"/>
    <w:multiLevelType w:val="multilevel"/>
    <w:tmpl w:val="B5482CBA"/>
    <w:styleLink w:val="WW8Num38"/>
    <w:lvl w:ilvl="0">
      <w:start w:val="1"/>
      <w:numFmt w:val="decimal"/>
      <w:lvlText w:val="%1."/>
      <w:lvlJc w:val="left"/>
      <w:pPr>
        <w:ind w:left="480" w:hanging="360"/>
      </w:pPr>
    </w:lvl>
    <w:lvl w:ilvl="1">
      <w:start w:val="1"/>
      <w:numFmt w:val="lowerLetter"/>
      <w:lvlText w:val="%2."/>
      <w:lvlJc w:val="left"/>
      <w:pPr>
        <w:ind w:left="1200" w:hanging="360"/>
      </w:pPr>
    </w:lvl>
    <w:lvl w:ilvl="2">
      <w:start w:val="1"/>
      <w:numFmt w:val="lowerRoman"/>
      <w:lvlText w:val="%3."/>
      <w:lvlJc w:val="right"/>
      <w:pPr>
        <w:ind w:left="1920" w:hanging="180"/>
      </w:pPr>
    </w:lvl>
    <w:lvl w:ilvl="3">
      <w:start w:val="1"/>
      <w:numFmt w:val="decimal"/>
      <w:lvlText w:val="%4."/>
      <w:lvlJc w:val="left"/>
      <w:pPr>
        <w:ind w:left="2640" w:hanging="360"/>
      </w:pPr>
    </w:lvl>
    <w:lvl w:ilvl="4">
      <w:start w:val="1"/>
      <w:numFmt w:val="lowerLetter"/>
      <w:lvlText w:val="%5."/>
      <w:lvlJc w:val="left"/>
      <w:pPr>
        <w:ind w:left="3360" w:hanging="360"/>
      </w:pPr>
    </w:lvl>
    <w:lvl w:ilvl="5">
      <w:start w:val="1"/>
      <w:numFmt w:val="lowerRoman"/>
      <w:lvlText w:val="%6."/>
      <w:lvlJc w:val="right"/>
      <w:pPr>
        <w:ind w:left="4080" w:hanging="180"/>
      </w:pPr>
    </w:lvl>
    <w:lvl w:ilvl="6">
      <w:start w:val="1"/>
      <w:numFmt w:val="decimal"/>
      <w:lvlText w:val="%7."/>
      <w:lvlJc w:val="left"/>
      <w:pPr>
        <w:ind w:left="4800" w:hanging="360"/>
      </w:pPr>
    </w:lvl>
    <w:lvl w:ilvl="7">
      <w:start w:val="1"/>
      <w:numFmt w:val="lowerLetter"/>
      <w:lvlText w:val="%8."/>
      <w:lvlJc w:val="left"/>
      <w:pPr>
        <w:ind w:left="5520" w:hanging="360"/>
      </w:pPr>
    </w:lvl>
    <w:lvl w:ilvl="8">
      <w:start w:val="1"/>
      <w:numFmt w:val="lowerRoman"/>
      <w:lvlText w:val="%9."/>
      <w:lvlJc w:val="right"/>
      <w:pPr>
        <w:ind w:left="6240" w:hanging="180"/>
      </w:pPr>
    </w:lvl>
  </w:abstractNum>
  <w:abstractNum w:abstractNumId="83">
    <w:nsid w:val="529260E4"/>
    <w:multiLevelType w:val="hybridMultilevel"/>
    <w:tmpl w:val="9A682A6A"/>
    <w:name w:val="WW8Num92"/>
    <w:lvl w:ilvl="0" w:tplc="5F942F7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4">
    <w:nsid w:val="52FE1FE9"/>
    <w:multiLevelType w:val="singleLevel"/>
    <w:tmpl w:val="5FD26FAC"/>
    <w:lvl w:ilvl="0">
      <w:start w:val="1"/>
      <w:numFmt w:val="decimal"/>
      <w:lvlText w:val="%1."/>
      <w:legacy w:legacy="1" w:legacySpace="0" w:legacyIndent="355"/>
      <w:lvlJc w:val="left"/>
      <w:rPr>
        <w:rFonts w:ascii="Times New Roman" w:hAnsi="Times New Roman" w:cs="Times New Roman" w:hint="default"/>
      </w:rPr>
    </w:lvl>
  </w:abstractNum>
  <w:abstractNum w:abstractNumId="85">
    <w:nsid w:val="53716E7D"/>
    <w:multiLevelType w:val="hybridMultilevel"/>
    <w:tmpl w:val="00A27DF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6">
    <w:nsid w:val="55543F6F"/>
    <w:multiLevelType w:val="multilevel"/>
    <w:tmpl w:val="8DEE5A58"/>
    <w:styleLink w:val="WW8Num43"/>
    <w:lvl w:ilvl="0">
      <w:numFmt w:val="bullet"/>
      <w:lvlText w:val="−"/>
      <w:lvlJc w:val="left"/>
      <w:pPr>
        <w:ind w:left="720" w:hanging="360"/>
      </w:pPr>
      <w:rPr>
        <w:rFonts w:ascii="Times New Roman" w:hAnsi="Times New Roman" w:cs="Times New Roman"/>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87">
    <w:nsid w:val="55875EF0"/>
    <w:multiLevelType w:val="multilevel"/>
    <w:tmpl w:val="B84492DA"/>
    <w:styleLink w:val="WW8Num151"/>
    <w:lvl w:ilvl="0">
      <w:numFmt w:val="bullet"/>
      <w:lvlText w:val=""/>
      <w:lvlJc w:val="left"/>
      <w:pPr>
        <w:ind w:left="720" w:hanging="360"/>
      </w:pPr>
      <w:rPr>
        <w:rFonts w:ascii="Wingdings" w:eastAsia="Calibri" w:hAnsi="Wingdings" w:cs="Wingdings"/>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88">
    <w:nsid w:val="56E2567D"/>
    <w:multiLevelType w:val="hybridMultilevel"/>
    <w:tmpl w:val="7E5CEC5E"/>
    <w:styleLink w:val="RTFNum61"/>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9">
    <w:nsid w:val="56F23EC5"/>
    <w:multiLevelType w:val="hybridMultilevel"/>
    <w:tmpl w:val="AFD861AA"/>
    <w:lvl w:ilvl="0" w:tplc="7FDA35D6">
      <w:start w:val="1"/>
      <w:numFmt w:val="decimal"/>
      <w:pStyle w:val="TEKSTRII"/>
      <w:lvlText w:val="%1."/>
      <w:lvlJc w:val="left"/>
      <w:pPr>
        <w:tabs>
          <w:tab w:val="num" w:pos="2007"/>
        </w:tabs>
        <w:ind w:left="2007" w:hanging="567"/>
      </w:pPr>
      <w:rPr>
        <w:rFonts w:ascii="Times New Roman" w:hAnsi="Times New Roman" w:cs="Times New Roman" w:hint="default"/>
      </w:rPr>
    </w:lvl>
    <w:lvl w:ilvl="1" w:tplc="04150019">
      <w:start w:val="1"/>
      <w:numFmt w:val="lowerLetter"/>
      <w:lvlText w:val="%2."/>
      <w:lvlJc w:val="left"/>
      <w:pPr>
        <w:tabs>
          <w:tab w:val="num" w:pos="1440"/>
        </w:tabs>
        <w:ind w:left="1440" w:hanging="360"/>
      </w:pPr>
      <w:rPr>
        <w:rFonts w:ascii="Times New Roman" w:hAnsi="Times New Roman" w:cs="Times New Roman"/>
      </w:rPr>
    </w:lvl>
    <w:lvl w:ilvl="2" w:tplc="0415001B">
      <w:start w:val="1"/>
      <w:numFmt w:val="lowerRoman"/>
      <w:lvlText w:val="%3."/>
      <w:lvlJc w:val="right"/>
      <w:pPr>
        <w:tabs>
          <w:tab w:val="num" w:pos="2160"/>
        </w:tabs>
        <w:ind w:left="2160" w:hanging="180"/>
      </w:pPr>
      <w:rPr>
        <w:rFonts w:ascii="Times New Roman" w:hAnsi="Times New Roman" w:cs="Times New Roman"/>
      </w:rPr>
    </w:lvl>
    <w:lvl w:ilvl="3" w:tplc="0415000F">
      <w:start w:val="1"/>
      <w:numFmt w:val="decimal"/>
      <w:lvlText w:val="%4."/>
      <w:lvlJc w:val="left"/>
      <w:pPr>
        <w:tabs>
          <w:tab w:val="num" w:pos="2880"/>
        </w:tabs>
        <w:ind w:left="2880" w:hanging="360"/>
      </w:pPr>
      <w:rPr>
        <w:rFonts w:ascii="Times New Roman" w:hAnsi="Times New Roman" w:cs="Times New Roman"/>
      </w:rPr>
    </w:lvl>
    <w:lvl w:ilvl="4" w:tplc="04150019">
      <w:start w:val="1"/>
      <w:numFmt w:val="lowerLetter"/>
      <w:lvlText w:val="%5."/>
      <w:lvlJc w:val="left"/>
      <w:pPr>
        <w:tabs>
          <w:tab w:val="num" w:pos="3600"/>
        </w:tabs>
        <w:ind w:left="3600" w:hanging="360"/>
      </w:pPr>
      <w:rPr>
        <w:rFonts w:ascii="Times New Roman" w:hAnsi="Times New Roman" w:cs="Times New Roman"/>
      </w:rPr>
    </w:lvl>
    <w:lvl w:ilvl="5" w:tplc="0415001B">
      <w:start w:val="1"/>
      <w:numFmt w:val="lowerRoman"/>
      <w:lvlText w:val="%6."/>
      <w:lvlJc w:val="right"/>
      <w:pPr>
        <w:tabs>
          <w:tab w:val="num" w:pos="4320"/>
        </w:tabs>
        <w:ind w:left="4320" w:hanging="180"/>
      </w:pPr>
      <w:rPr>
        <w:rFonts w:ascii="Times New Roman" w:hAnsi="Times New Roman" w:cs="Times New Roman"/>
      </w:rPr>
    </w:lvl>
    <w:lvl w:ilvl="6" w:tplc="0415000F">
      <w:start w:val="1"/>
      <w:numFmt w:val="decimal"/>
      <w:lvlText w:val="%7."/>
      <w:lvlJc w:val="left"/>
      <w:pPr>
        <w:tabs>
          <w:tab w:val="num" w:pos="5040"/>
        </w:tabs>
        <w:ind w:left="5040" w:hanging="360"/>
      </w:pPr>
      <w:rPr>
        <w:rFonts w:ascii="Times New Roman" w:hAnsi="Times New Roman" w:cs="Times New Roman"/>
      </w:rPr>
    </w:lvl>
    <w:lvl w:ilvl="7" w:tplc="04150019">
      <w:start w:val="1"/>
      <w:numFmt w:val="lowerLetter"/>
      <w:lvlText w:val="%8."/>
      <w:lvlJc w:val="left"/>
      <w:pPr>
        <w:tabs>
          <w:tab w:val="num" w:pos="5760"/>
        </w:tabs>
        <w:ind w:left="5760" w:hanging="360"/>
      </w:pPr>
      <w:rPr>
        <w:rFonts w:ascii="Times New Roman" w:hAnsi="Times New Roman" w:cs="Times New Roman"/>
      </w:rPr>
    </w:lvl>
    <w:lvl w:ilvl="8" w:tplc="0415001B">
      <w:start w:val="1"/>
      <w:numFmt w:val="lowerRoman"/>
      <w:lvlText w:val="%9."/>
      <w:lvlJc w:val="right"/>
      <w:pPr>
        <w:tabs>
          <w:tab w:val="num" w:pos="6480"/>
        </w:tabs>
        <w:ind w:left="6480" w:hanging="180"/>
      </w:pPr>
      <w:rPr>
        <w:rFonts w:ascii="Times New Roman" w:hAnsi="Times New Roman" w:cs="Times New Roman"/>
      </w:rPr>
    </w:lvl>
  </w:abstractNum>
  <w:abstractNum w:abstractNumId="90">
    <w:nsid w:val="57187829"/>
    <w:multiLevelType w:val="singleLevel"/>
    <w:tmpl w:val="FB86E46A"/>
    <w:lvl w:ilvl="0">
      <w:start w:val="3"/>
      <w:numFmt w:val="decimal"/>
      <w:lvlText w:val="%1."/>
      <w:legacy w:legacy="1" w:legacySpace="0" w:legacyIndent="566"/>
      <w:lvlJc w:val="left"/>
      <w:rPr>
        <w:rFonts w:ascii="Arial" w:hAnsi="Arial" w:cs="Arial" w:hint="default"/>
      </w:rPr>
    </w:lvl>
  </w:abstractNum>
  <w:abstractNum w:abstractNumId="91">
    <w:nsid w:val="59AE3334"/>
    <w:multiLevelType w:val="multilevel"/>
    <w:tmpl w:val="420C2CB8"/>
    <w:styleLink w:val="WW8Num25"/>
    <w:lvl w:ilvl="0">
      <w:numFmt w:val="bullet"/>
      <w:lvlText w:val=""/>
      <w:lvlJc w:val="left"/>
      <w:pPr>
        <w:ind w:left="720" w:hanging="360"/>
      </w:pPr>
      <w:rPr>
        <w:rFonts w:ascii="Symbol" w:hAnsi="Symbol" w:cs="Times New Roman"/>
        <w:sz w:val="24"/>
      </w:rPr>
    </w:lvl>
    <w:lvl w:ilvl="1">
      <w:numFmt w:val="bullet"/>
      <w:lvlText w:val=""/>
      <w:lvlJc w:val="left"/>
      <w:pPr>
        <w:ind w:left="1080" w:hanging="360"/>
      </w:pPr>
      <w:rPr>
        <w:rFonts w:ascii="Symbol" w:hAnsi="Symbol" w:cs="Times New Roman"/>
        <w:sz w:val="24"/>
      </w:rPr>
    </w:lvl>
    <w:lvl w:ilvl="2">
      <w:numFmt w:val="bullet"/>
      <w:lvlText w:val=""/>
      <w:lvlJc w:val="left"/>
      <w:pPr>
        <w:ind w:left="1440" w:hanging="360"/>
      </w:pPr>
      <w:rPr>
        <w:rFonts w:ascii="Symbol" w:hAnsi="Symbol" w:cs="Times New Roman"/>
        <w:sz w:val="24"/>
      </w:rPr>
    </w:lvl>
    <w:lvl w:ilvl="3">
      <w:numFmt w:val="bullet"/>
      <w:lvlText w:val=""/>
      <w:lvlJc w:val="left"/>
      <w:pPr>
        <w:ind w:left="1800" w:hanging="360"/>
      </w:pPr>
      <w:rPr>
        <w:rFonts w:ascii="Symbol" w:hAnsi="Symbol" w:cs="Times New Roman"/>
        <w:sz w:val="24"/>
      </w:rPr>
    </w:lvl>
    <w:lvl w:ilvl="4">
      <w:numFmt w:val="bullet"/>
      <w:lvlText w:val=""/>
      <w:lvlJc w:val="left"/>
      <w:pPr>
        <w:ind w:left="2160" w:hanging="360"/>
      </w:pPr>
      <w:rPr>
        <w:rFonts w:ascii="Symbol" w:hAnsi="Symbol" w:cs="Times New Roman"/>
        <w:sz w:val="24"/>
      </w:rPr>
    </w:lvl>
    <w:lvl w:ilvl="5">
      <w:numFmt w:val="bullet"/>
      <w:lvlText w:val=""/>
      <w:lvlJc w:val="left"/>
      <w:pPr>
        <w:ind w:left="2520" w:hanging="360"/>
      </w:pPr>
      <w:rPr>
        <w:rFonts w:ascii="Symbol" w:hAnsi="Symbol" w:cs="Times New Roman"/>
        <w:sz w:val="24"/>
      </w:rPr>
    </w:lvl>
    <w:lvl w:ilvl="6">
      <w:numFmt w:val="bullet"/>
      <w:lvlText w:val=""/>
      <w:lvlJc w:val="left"/>
      <w:pPr>
        <w:ind w:left="2880" w:hanging="360"/>
      </w:pPr>
      <w:rPr>
        <w:rFonts w:ascii="Symbol" w:hAnsi="Symbol" w:cs="Times New Roman"/>
        <w:sz w:val="24"/>
      </w:rPr>
    </w:lvl>
    <w:lvl w:ilvl="7">
      <w:numFmt w:val="bullet"/>
      <w:lvlText w:val=""/>
      <w:lvlJc w:val="left"/>
      <w:pPr>
        <w:ind w:left="3240" w:hanging="360"/>
      </w:pPr>
      <w:rPr>
        <w:rFonts w:ascii="Symbol" w:hAnsi="Symbol" w:cs="Times New Roman"/>
        <w:sz w:val="24"/>
      </w:rPr>
    </w:lvl>
    <w:lvl w:ilvl="8">
      <w:numFmt w:val="bullet"/>
      <w:lvlText w:val=""/>
      <w:lvlJc w:val="left"/>
      <w:pPr>
        <w:ind w:left="3600" w:hanging="360"/>
      </w:pPr>
      <w:rPr>
        <w:rFonts w:ascii="Symbol" w:hAnsi="Symbol" w:cs="Times New Roman"/>
        <w:sz w:val="24"/>
      </w:rPr>
    </w:lvl>
  </w:abstractNum>
  <w:abstractNum w:abstractNumId="92">
    <w:nsid w:val="5AEC6816"/>
    <w:multiLevelType w:val="multilevel"/>
    <w:tmpl w:val="C08AEF4C"/>
    <w:styleLink w:val="WW8Num15"/>
    <w:lvl w:ilvl="0">
      <w:numFmt w:val="bullet"/>
      <w:lvlText w:val=""/>
      <w:lvlJc w:val="left"/>
      <w:pPr>
        <w:ind w:left="720" w:hanging="360"/>
      </w:pPr>
      <w:rPr>
        <w:rFonts w:ascii="Wingdings" w:eastAsia="Calibri" w:hAnsi="Wingdings" w:cs="Wingdings"/>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93">
    <w:nsid w:val="5B1612DA"/>
    <w:multiLevelType w:val="multilevel"/>
    <w:tmpl w:val="AD841AF4"/>
    <w:styleLink w:val="WW8Num23"/>
    <w:lvl w:ilvl="0">
      <w:numFmt w:val="bullet"/>
      <w:lvlText w:val=""/>
      <w:lvlJc w:val="left"/>
      <w:pPr>
        <w:ind w:left="1080" w:hanging="360"/>
      </w:pPr>
      <w:rPr>
        <w:rFonts w:ascii="Symbol" w:hAnsi="Symbol" w:cs="Wingdings"/>
        <w:b w:val="0"/>
        <w:sz w:val="24"/>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4">
    <w:nsid w:val="5C2412F6"/>
    <w:multiLevelType w:val="multilevel"/>
    <w:tmpl w:val="4670C470"/>
    <w:styleLink w:val="WW8Num26"/>
    <w:lvl w:ilvl="0">
      <w:numFmt w:val="bullet"/>
      <w:lvlText w:val=""/>
      <w:lvlJc w:val="left"/>
      <w:pPr>
        <w:ind w:left="720" w:hanging="360"/>
      </w:pPr>
      <w:rPr>
        <w:rFonts w:ascii="Wingdings" w:hAnsi="Wingdings" w:cs="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95">
    <w:nsid w:val="5DA66617"/>
    <w:multiLevelType w:val="multilevel"/>
    <w:tmpl w:val="A07884BE"/>
    <w:styleLink w:val="RTFNum4"/>
    <w:lvl w:ilvl="0">
      <w:start w:val="1"/>
      <w:numFmt w:val="none"/>
      <w:lvlText w:val="·%1"/>
      <w:lvlJc w:val="left"/>
      <w:pPr>
        <w:ind w:left="360"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6">
    <w:nsid w:val="5E275982"/>
    <w:multiLevelType w:val="hybridMultilevel"/>
    <w:tmpl w:val="8C2292E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7">
    <w:nsid w:val="615B1E87"/>
    <w:multiLevelType w:val="multilevel"/>
    <w:tmpl w:val="8CF62C88"/>
    <w:styleLink w:val="WW8Num47"/>
    <w:lvl w:ilvl="0">
      <w:start w:val="1"/>
      <w:numFmt w:val="decimal"/>
      <w:lvlText w:val="%1."/>
      <w:lvlJc w:val="left"/>
      <w:pPr>
        <w:ind w:left="720" w:hanging="360"/>
      </w:pPr>
      <w:rPr>
        <w:rFonts w:ascii="Times New Roman" w:eastAsia="Times New Roman" w:hAnsi="Times New Roman" w:cs="Times New Roman"/>
        <w:kern w:val="3"/>
        <w:sz w:val="24"/>
        <w:szCs w:val="24"/>
        <w:lang w:eastAsia="pl-P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8">
    <w:nsid w:val="61763A0A"/>
    <w:multiLevelType w:val="singleLevel"/>
    <w:tmpl w:val="3320D0E0"/>
    <w:lvl w:ilvl="0">
      <w:start w:val="3"/>
      <w:numFmt w:val="decimal"/>
      <w:lvlText w:val="%1."/>
      <w:legacy w:legacy="1" w:legacySpace="0" w:legacyIndent="562"/>
      <w:lvlJc w:val="left"/>
      <w:rPr>
        <w:rFonts w:ascii="Times New Roman" w:hAnsi="Times New Roman" w:cs="Times New Roman" w:hint="default"/>
        <w:b w:val="0"/>
      </w:rPr>
    </w:lvl>
  </w:abstractNum>
  <w:abstractNum w:abstractNumId="99">
    <w:nsid w:val="61C80A01"/>
    <w:multiLevelType w:val="multilevel"/>
    <w:tmpl w:val="13A4FC48"/>
    <w:styleLink w:val="RTFNum51"/>
    <w:lvl w:ilvl="0">
      <w:start w:val="1"/>
      <w:numFmt w:val="decimal"/>
      <w:pStyle w:val="Nagwek11"/>
      <w:lvlText w:val="%1."/>
      <w:lvlJc w:val="left"/>
      <w:pPr>
        <w:ind w:left="780" w:hanging="42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00">
    <w:nsid w:val="621B76C5"/>
    <w:multiLevelType w:val="hybridMultilevel"/>
    <w:tmpl w:val="7002980E"/>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1">
    <w:nsid w:val="658A3113"/>
    <w:multiLevelType w:val="multilevel"/>
    <w:tmpl w:val="A1D291B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2">
    <w:nsid w:val="66094671"/>
    <w:multiLevelType w:val="singleLevel"/>
    <w:tmpl w:val="5FD26FAC"/>
    <w:lvl w:ilvl="0">
      <w:start w:val="1"/>
      <w:numFmt w:val="decimal"/>
      <w:lvlText w:val="%1."/>
      <w:legacy w:legacy="1" w:legacySpace="0" w:legacyIndent="355"/>
      <w:lvlJc w:val="left"/>
      <w:rPr>
        <w:rFonts w:ascii="Times New Roman" w:hAnsi="Times New Roman" w:cs="Times New Roman" w:hint="default"/>
      </w:rPr>
    </w:lvl>
  </w:abstractNum>
  <w:abstractNum w:abstractNumId="103">
    <w:nsid w:val="661D258E"/>
    <w:multiLevelType w:val="hybridMultilevel"/>
    <w:tmpl w:val="F5B2611A"/>
    <w:lvl w:ilvl="0" w:tplc="04150017">
      <w:start w:val="1"/>
      <w:numFmt w:val="lowerLetter"/>
      <w:lvlText w:val="%1)"/>
      <w:lvlJc w:val="left"/>
      <w:pPr>
        <w:ind w:left="1146" w:hanging="360"/>
      </w:pPr>
      <w:rPr>
        <w:rFonts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04">
    <w:nsid w:val="666A435E"/>
    <w:multiLevelType w:val="singleLevel"/>
    <w:tmpl w:val="7902B83A"/>
    <w:lvl w:ilvl="0">
      <w:start w:val="2"/>
      <w:numFmt w:val="lowerLetter"/>
      <w:lvlText w:val="%1)"/>
      <w:legacy w:legacy="1" w:legacySpace="0" w:legacyIndent="226"/>
      <w:lvlJc w:val="left"/>
      <w:rPr>
        <w:rFonts w:ascii="Times New Roman" w:hAnsi="Times New Roman" w:cs="Times New Roman" w:hint="default"/>
      </w:rPr>
    </w:lvl>
  </w:abstractNum>
  <w:abstractNum w:abstractNumId="105">
    <w:nsid w:val="67057709"/>
    <w:multiLevelType w:val="singleLevel"/>
    <w:tmpl w:val="D67E2132"/>
    <w:lvl w:ilvl="0">
      <w:start w:val="1"/>
      <w:numFmt w:val="decimal"/>
      <w:lvlText w:val="%1)"/>
      <w:legacy w:legacy="1" w:legacySpace="0" w:legacyIndent="557"/>
      <w:lvlJc w:val="left"/>
      <w:rPr>
        <w:rFonts w:ascii="Arial" w:hAnsi="Arial" w:cs="Arial" w:hint="default"/>
        <w:b w:val="0"/>
      </w:rPr>
    </w:lvl>
  </w:abstractNum>
  <w:abstractNum w:abstractNumId="106">
    <w:nsid w:val="6A981C6F"/>
    <w:multiLevelType w:val="hybridMultilevel"/>
    <w:tmpl w:val="F7B43ABA"/>
    <w:styleLink w:val="Zaimportowanystyl14"/>
    <w:lvl w:ilvl="0" w:tplc="55B45BB4">
      <w:start w:val="1"/>
      <w:numFmt w:val="decimal"/>
      <w:lvlText w:val="%1."/>
      <w:lvlJc w:val="left"/>
      <w:pPr>
        <w:ind w:left="217" w:hanging="21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803288DE">
      <w:start w:val="1"/>
      <w:numFmt w:val="decimal"/>
      <w:lvlText w:val="%2."/>
      <w:lvlJc w:val="left"/>
      <w:pPr>
        <w:ind w:left="426" w:hanging="426"/>
      </w:pPr>
      <w:rPr>
        <w:rFonts w:ascii="Times New Roman" w:eastAsia="Arial Unicode MS" w:hAnsi="Times New Roman" w:cs="Arial Unicode MS"/>
        <w:caps w:val="0"/>
        <w:smallCaps w:val="0"/>
        <w:strike w:val="0"/>
        <w:dstrike w:val="0"/>
        <w:color w:val="000000"/>
        <w:spacing w:val="0"/>
        <w:w w:val="100"/>
        <w:kern w:val="0"/>
        <w:position w:val="0"/>
        <w:highlight w:val="none"/>
        <w:vertAlign w:val="baseline"/>
      </w:rPr>
    </w:lvl>
    <w:lvl w:ilvl="2" w:tplc="497A2016">
      <w:start w:val="1"/>
      <w:numFmt w:val="decimal"/>
      <w:lvlText w:val="%3."/>
      <w:lvlJc w:val="left"/>
      <w:pPr>
        <w:ind w:left="709" w:hanging="426"/>
      </w:pPr>
      <w:rPr>
        <w:rFonts w:hAnsi="Arial Unicode MS"/>
        <w:caps w:val="0"/>
        <w:smallCaps w:val="0"/>
        <w:strike w:val="0"/>
        <w:dstrike w:val="0"/>
        <w:color w:val="000000"/>
        <w:spacing w:val="0"/>
        <w:w w:val="100"/>
        <w:kern w:val="0"/>
        <w:position w:val="0"/>
        <w:highlight w:val="none"/>
        <w:vertAlign w:val="baseline"/>
      </w:rPr>
    </w:lvl>
    <w:lvl w:ilvl="3" w:tplc="63BA5FE0">
      <w:start w:val="1"/>
      <w:numFmt w:val="decimal"/>
      <w:lvlText w:val="%4."/>
      <w:lvlJc w:val="left"/>
      <w:pPr>
        <w:ind w:left="993" w:hanging="426"/>
      </w:pPr>
      <w:rPr>
        <w:rFonts w:hAnsi="Arial Unicode MS"/>
        <w:caps w:val="0"/>
        <w:smallCaps w:val="0"/>
        <w:strike w:val="0"/>
        <w:dstrike w:val="0"/>
        <w:color w:val="000000"/>
        <w:spacing w:val="0"/>
        <w:w w:val="100"/>
        <w:kern w:val="0"/>
        <w:position w:val="0"/>
        <w:highlight w:val="none"/>
        <w:vertAlign w:val="baseline"/>
      </w:rPr>
    </w:lvl>
    <w:lvl w:ilvl="4" w:tplc="6982F80C">
      <w:start w:val="1"/>
      <w:numFmt w:val="decimal"/>
      <w:lvlText w:val="%5."/>
      <w:lvlJc w:val="left"/>
      <w:pPr>
        <w:ind w:left="1276" w:hanging="426"/>
      </w:pPr>
      <w:rPr>
        <w:rFonts w:hAnsi="Arial Unicode MS"/>
        <w:caps w:val="0"/>
        <w:smallCaps w:val="0"/>
        <w:strike w:val="0"/>
        <w:dstrike w:val="0"/>
        <w:color w:val="000000"/>
        <w:spacing w:val="0"/>
        <w:w w:val="100"/>
        <w:kern w:val="0"/>
        <w:position w:val="0"/>
        <w:highlight w:val="none"/>
        <w:vertAlign w:val="baseline"/>
      </w:rPr>
    </w:lvl>
    <w:lvl w:ilvl="5" w:tplc="9CF04538">
      <w:start w:val="1"/>
      <w:numFmt w:val="decimal"/>
      <w:lvlText w:val="%6."/>
      <w:lvlJc w:val="left"/>
      <w:pPr>
        <w:ind w:left="1560" w:hanging="426"/>
      </w:pPr>
      <w:rPr>
        <w:rFonts w:hAnsi="Arial Unicode MS"/>
        <w:caps w:val="0"/>
        <w:smallCaps w:val="0"/>
        <w:strike w:val="0"/>
        <w:dstrike w:val="0"/>
        <w:color w:val="000000"/>
        <w:spacing w:val="0"/>
        <w:w w:val="100"/>
        <w:kern w:val="0"/>
        <w:position w:val="0"/>
        <w:highlight w:val="none"/>
        <w:vertAlign w:val="baseline"/>
      </w:rPr>
    </w:lvl>
    <w:lvl w:ilvl="6" w:tplc="D88060DA">
      <w:start w:val="1"/>
      <w:numFmt w:val="decimal"/>
      <w:lvlText w:val="%7."/>
      <w:lvlJc w:val="left"/>
      <w:pPr>
        <w:ind w:left="1843" w:hanging="426"/>
      </w:pPr>
      <w:rPr>
        <w:rFonts w:hAnsi="Arial Unicode MS"/>
        <w:caps w:val="0"/>
        <w:smallCaps w:val="0"/>
        <w:strike w:val="0"/>
        <w:dstrike w:val="0"/>
        <w:color w:val="000000"/>
        <w:spacing w:val="0"/>
        <w:w w:val="100"/>
        <w:kern w:val="0"/>
        <w:position w:val="0"/>
        <w:highlight w:val="none"/>
        <w:vertAlign w:val="baseline"/>
      </w:rPr>
    </w:lvl>
    <w:lvl w:ilvl="7" w:tplc="1D300F04">
      <w:start w:val="1"/>
      <w:numFmt w:val="decimal"/>
      <w:lvlText w:val="%8."/>
      <w:lvlJc w:val="left"/>
      <w:pPr>
        <w:ind w:left="2127" w:hanging="426"/>
      </w:pPr>
      <w:rPr>
        <w:rFonts w:hAnsi="Arial Unicode MS"/>
        <w:caps w:val="0"/>
        <w:smallCaps w:val="0"/>
        <w:strike w:val="0"/>
        <w:dstrike w:val="0"/>
        <w:color w:val="000000"/>
        <w:spacing w:val="0"/>
        <w:w w:val="100"/>
        <w:kern w:val="0"/>
        <w:position w:val="0"/>
        <w:highlight w:val="none"/>
        <w:vertAlign w:val="baseline"/>
      </w:rPr>
    </w:lvl>
    <w:lvl w:ilvl="8" w:tplc="7DA6BCD4">
      <w:start w:val="1"/>
      <w:numFmt w:val="decimal"/>
      <w:lvlText w:val="%9."/>
      <w:lvlJc w:val="left"/>
      <w:pPr>
        <w:ind w:left="2410" w:hanging="426"/>
      </w:pPr>
      <w:rPr>
        <w:rFonts w:hAnsi="Arial Unicode MS"/>
        <w:caps w:val="0"/>
        <w:smallCaps w:val="0"/>
        <w:strike w:val="0"/>
        <w:dstrike w:val="0"/>
        <w:color w:val="000000"/>
        <w:spacing w:val="0"/>
        <w:w w:val="100"/>
        <w:kern w:val="0"/>
        <w:position w:val="0"/>
        <w:highlight w:val="none"/>
        <w:vertAlign w:val="baseline"/>
      </w:rPr>
    </w:lvl>
  </w:abstractNum>
  <w:abstractNum w:abstractNumId="107">
    <w:nsid w:val="70651DF1"/>
    <w:multiLevelType w:val="hybridMultilevel"/>
    <w:tmpl w:val="A85688AA"/>
    <w:styleLink w:val="Zaimportowanystyl85"/>
    <w:lvl w:ilvl="0" w:tplc="6EC4B142">
      <w:start w:val="1"/>
      <w:numFmt w:val="lowerLetter"/>
      <w:lvlText w:val="%1)"/>
      <w:lvlJc w:val="left"/>
      <w:pPr>
        <w:tabs>
          <w:tab w:val="left" w:pos="851"/>
          <w:tab w:val="num" w:pos="1416"/>
        </w:tabs>
        <w:ind w:left="851" w:hanging="43"/>
      </w:pPr>
      <w:rPr>
        <w:rFonts w:hAnsi="Arial Unicode MS"/>
        <w:caps w:val="0"/>
        <w:smallCaps w:val="0"/>
        <w:strike w:val="0"/>
        <w:dstrike w:val="0"/>
        <w:color w:val="000000"/>
        <w:spacing w:val="0"/>
        <w:w w:val="100"/>
        <w:kern w:val="0"/>
        <w:position w:val="0"/>
        <w:highlight w:val="none"/>
        <w:u w:val="none"/>
        <w:effect w:val="none"/>
        <w:vertAlign w:val="baseline"/>
      </w:rPr>
    </w:lvl>
    <w:lvl w:ilvl="1" w:tplc="B6A42608">
      <w:start w:val="1"/>
      <w:numFmt w:val="lowerLetter"/>
      <w:lvlText w:val="%2."/>
      <w:lvlJc w:val="left"/>
      <w:pPr>
        <w:tabs>
          <w:tab w:val="left" w:pos="851"/>
          <w:tab w:val="num" w:pos="2136"/>
        </w:tabs>
        <w:ind w:left="1571" w:hanging="31"/>
      </w:pPr>
      <w:rPr>
        <w:rFonts w:hAnsi="Arial Unicode MS"/>
        <w:caps w:val="0"/>
        <w:smallCaps w:val="0"/>
        <w:strike w:val="0"/>
        <w:dstrike w:val="0"/>
        <w:color w:val="000000"/>
        <w:spacing w:val="0"/>
        <w:w w:val="100"/>
        <w:kern w:val="0"/>
        <w:position w:val="0"/>
        <w:highlight w:val="none"/>
        <w:u w:val="none"/>
        <w:effect w:val="none"/>
        <w:vertAlign w:val="baseline"/>
      </w:rPr>
    </w:lvl>
    <w:lvl w:ilvl="2" w:tplc="6AB4F702">
      <w:start w:val="1"/>
      <w:numFmt w:val="lowerRoman"/>
      <w:lvlText w:val="%3."/>
      <w:lvlJc w:val="left"/>
      <w:pPr>
        <w:tabs>
          <w:tab w:val="left" w:pos="851"/>
          <w:tab w:val="num" w:pos="2856"/>
        </w:tabs>
        <w:ind w:left="2291" w:firstLine="63"/>
      </w:pPr>
      <w:rPr>
        <w:rFonts w:hAnsi="Arial Unicode MS"/>
        <w:caps w:val="0"/>
        <w:smallCaps w:val="0"/>
        <w:strike w:val="0"/>
        <w:dstrike w:val="0"/>
        <w:color w:val="000000"/>
        <w:spacing w:val="0"/>
        <w:w w:val="100"/>
        <w:kern w:val="0"/>
        <w:position w:val="0"/>
        <w:highlight w:val="none"/>
        <w:u w:val="none"/>
        <w:effect w:val="none"/>
        <w:vertAlign w:val="baseline"/>
      </w:rPr>
    </w:lvl>
    <w:lvl w:ilvl="3" w:tplc="CEAAC504">
      <w:start w:val="1"/>
      <w:numFmt w:val="decimal"/>
      <w:lvlText w:val="%4."/>
      <w:lvlJc w:val="left"/>
      <w:pPr>
        <w:tabs>
          <w:tab w:val="left" w:pos="851"/>
          <w:tab w:val="num" w:pos="3576"/>
        </w:tabs>
        <w:ind w:left="3011" w:hanging="7"/>
      </w:pPr>
      <w:rPr>
        <w:rFonts w:hAnsi="Arial Unicode MS"/>
        <w:caps w:val="0"/>
        <w:smallCaps w:val="0"/>
        <w:strike w:val="0"/>
        <w:dstrike w:val="0"/>
        <w:color w:val="000000"/>
        <w:spacing w:val="0"/>
        <w:w w:val="100"/>
        <w:kern w:val="0"/>
        <w:position w:val="0"/>
        <w:highlight w:val="none"/>
        <w:u w:val="none"/>
        <w:effect w:val="none"/>
        <w:vertAlign w:val="baseline"/>
      </w:rPr>
    </w:lvl>
    <w:lvl w:ilvl="4" w:tplc="D0F4AE0E">
      <w:start w:val="1"/>
      <w:numFmt w:val="lowerLetter"/>
      <w:lvlText w:val="%5."/>
      <w:lvlJc w:val="left"/>
      <w:pPr>
        <w:tabs>
          <w:tab w:val="left" w:pos="851"/>
          <w:tab w:val="num" w:pos="4296"/>
        </w:tabs>
        <w:ind w:left="3731" w:firstLine="5"/>
      </w:pPr>
      <w:rPr>
        <w:rFonts w:hAnsi="Arial Unicode MS"/>
        <w:caps w:val="0"/>
        <w:smallCaps w:val="0"/>
        <w:strike w:val="0"/>
        <w:dstrike w:val="0"/>
        <w:color w:val="000000"/>
        <w:spacing w:val="0"/>
        <w:w w:val="100"/>
        <w:kern w:val="0"/>
        <w:position w:val="0"/>
        <w:highlight w:val="none"/>
        <w:u w:val="none"/>
        <w:effect w:val="none"/>
        <w:vertAlign w:val="baseline"/>
      </w:rPr>
    </w:lvl>
    <w:lvl w:ilvl="5" w:tplc="EEFA8388">
      <w:start w:val="1"/>
      <w:numFmt w:val="lowerRoman"/>
      <w:lvlText w:val="%6."/>
      <w:lvlJc w:val="left"/>
      <w:pPr>
        <w:tabs>
          <w:tab w:val="left" w:pos="851"/>
          <w:tab w:val="num" w:pos="5016"/>
        </w:tabs>
        <w:ind w:left="4451" w:firstLine="99"/>
      </w:pPr>
      <w:rPr>
        <w:rFonts w:hAnsi="Arial Unicode MS"/>
        <w:caps w:val="0"/>
        <w:smallCaps w:val="0"/>
        <w:strike w:val="0"/>
        <w:dstrike w:val="0"/>
        <w:color w:val="000000"/>
        <w:spacing w:val="0"/>
        <w:w w:val="100"/>
        <w:kern w:val="0"/>
        <w:position w:val="0"/>
        <w:highlight w:val="none"/>
        <w:u w:val="none"/>
        <w:effect w:val="none"/>
        <w:vertAlign w:val="baseline"/>
      </w:rPr>
    </w:lvl>
    <w:lvl w:ilvl="6" w:tplc="83D021CA">
      <w:start w:val="1"/>
      <w:numFmt w:val="decimal"/>
      <w:lvlText w:val="%7."/>
      <w:lvlJc w:val="left"/>
      <w:pPr>
        <w:tabs>
          <w:tab w:val="left" w:pos="851"/>
          <w:tab w:val="num" w:pos="5736"/>
        </w:tabs>
        <w:ind w:left="5171" w:firstLine="29"/>
      </w:pPr>
      <w:rPr>
        <w:rFonts w:hAnsi="Arial Unicode MS"/>
        <w:caps w:val="0"/>
        <w:smallCaps w:val="0"/>
        <w:strike w:val="0"/>
        <w:dstrike w:val="0"/>
        <w:color w:val="000000"/>
        <w:spacing w:val="0"/>
        <w:w w:val="100"/>
        <w:kern w:val="0"/>
        <w:position w:val="0"/>
        <w:highlight w:val="none"/>
        <w:u w:val="none"/>
        <w:effect w:val="none"/>
        <w:vertAlign w:val="baseline"/>
      </w:rPr>
    </w:lvl>
    <w:lvl w:ilvl="7" w:tplc="A2480CC2">
      <w:start w:val="1"/>
      <w:numFmt w:val="lowerLetter"/>
      <w:lvlText w:val="%8."/>
      <w:lvlJc w:val="left"/>
      <w:pPr>
        <w:tabs>
          <w:tab w:val="left" w:pos="851"/>
          <w:tab w:val="num" w:pos="6456"/>
        </w:tabs>
        <w:ind w:left="5891" w:firstLine="41"/>
      </w:pPr>
      <w:rPr>
        <w:rFonts w:hAnsi="Arial Unicode MS"/>
        <w:caps w:val="0"/>
        <w:smallCaps w:val="0"/>
        <w:strike w:val="0"/>
        <w:dstrike w:val="0"/>
        <w:color w:val="000000"/>
        <w:spacing w:val="0"/>
        <w:w w:val="100"/>
        <w:kern w:val="0"/>
        <w:position w:val="0"/>
        <w:highlight w:val="none"/>
        <w:u w:val="none"/>
        <w:effect w:val="none"/>
        <w:vertAlign w:val="baseline"/>
      </w:rPr>
    </w:lvl>
    <w:lvl w:ilvl="8" w:tplc="B03A1B9C">
      <w:start w:val="1"/>
      <w:numFmt w:val="lowerRoman"/>
      <w:lvlText w:val="%9."/>
      <w:lvlJc w:val="left"/>
      <w:pPr>
        <w:tabs>
          <w:tab w:val="left" w:pos="851"/>
          <w:tab w:val="num" w:pos="7176"/>
        </w:tabs>
        <w:ind w:left="6611" w:firstLine="135"/>
      </w:pPr>
      <w:rPr>
        <w:rFonts w:hAnsi="Arial Unicode MS"/>
        <w:caps w:val="0"/>
        <w:smallCaps w:val="0"/>
        <w:strike w:val="0"/>
        <w:dstrike w:val="0"/>
        <w:color w:val="000000"/>
        <w:spacing w:val="0"/>
        <w:w w:val="100"/>
        <w:kern w:val="0"/>
        <w:position w:val="0"/>
        <w:highlight w:val="none"/>
        <w:u w:val="none"/>
        <w:effect w:val="none"/>
        <w:vertAlign w:val="baseline"/>
      </w:rPr>
    </w:lvl>
  </w:abstractNum>
  <w:abstractNum w:abstractNumId="108">
    <w:nsid w:val="70E854F4"/>
    <w:multiLevelType w:val="multilevel"/>
    <w:tmpl w:val="D418551C"/>
    <w:styleLink w:val="WW8Num42"/>
    <w:lvl w:ilvl="0">
      <w:start w:val="1"/>
      <w:numFmt w:val="lowerLetter"/>
      <w:lvlText w:val="%1)"/>
      <w:lvlJc w:val="left"/>
      <w:pPr>
        <w:ind w:left="720" w:hanging="360"/>
      </w:pPr>
      <w:rPr>
        <w:rFonts w:ascii="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9">
    <w:nsid w:val="728F1C3B"/>
    <w:multiLevelType w:val="multilevel"/>
    <w:tmpl w:val="975ACD0E"/>
    <w:styleLink w:val="WW8Num14"/>
    <w:lvl w:ilvl="0">
      <w:numFmt w:val="bullet"/>
      <w:lvlText w:val=""/>
      <w:lvlJc w:val="left"/>
      <w:pPr>
        <w:ind w:left="720" w:hanging="360"/>
      </w:pPr>
      <w:rPr>
        <w:rFonts w:ascii="Symbol" w:hAnsi="Symbol" w:cs="Symbol"/>
        <w:b w:val="0"/>
        <w:color w:val="000000"/>
      </w:rPr>
    </w:lvl>
    <w:lvl w:ilvl="1">
      <w:numFmt w:val="bullet"/>
      <w:lvlText w:val="o"/>
      <w:lvlJc w:val="left"/>
      <w:pPr>
        <w:ind w:left="1440" w:hanging="360"/>
      </w:pPr>
      <w:rPr>
        <w:rFonts w:ascii="Courier New" w:hAnsi="Courier New" w:cs="Courier New"/>
        <w:sz w:val="20"/>
      </w:rPr>
    </w:lvl>
    <w:lvl w:ilvl="2">
      <w:numFmt w:val="bullet"/>
      <w:lvlText w:val=""/>
      <w:lvlJc w:val="left"/>
      <w:pPr>
        <w:ind w:left="2160" w:hanging="360"/>
      </w:pPr>
      <w:rPr>
        <w:rFonts w:ascii="Wingdings" w:hAnsi="Wingdings" w:cs="Wingdings"/>
        <w:sz w:val="20"/>
      </w:rPr>
    </w:lvl>
    <w:lvl w:ilvl="3">
      <w:numFmt w:val="bullet"/>
      <w:lvlText w:val=""/>
      <w:lvlJc w:val="left"/>
      <w:pPr>
        <w:ind w:left="2880" w:hanging="360"/>
      </w:pPr>
      <w:rPr>
        <w:rFonts w:ascii="Wingdings" w:hAnsi="Wingdings" w:cs="Wingdings"/>
        <w:sz w:val="20"/>
      </w:rPr>
    </w:lvl>
    <w:lvl w:ilvl="4">
      <w:numFmt w:val="bullet"/>
      <w:lvlText w:val=""/>
      <w:lvlJc w:val="left"/>
      <w:pPr>
        <w:ind w:left="3600" w:hanging="360"/>
      </w:pPr>
      <w:rPr>
        <w:rFonts w:ascii="Wingdings" w:hAnsi="Wingdings" w:cs="Wingdings"/>
        <w:sz w:val="20"/>
      </w:rPr>
    </w:lvl>
    <w:lvl w:ilvl="5">
      <w:numFmt w:val="bullet"/>
      <w:lvlText w:val=""/>
      <w:lvlJc w:val="left"/>
      <w:pPr>
        <w:ind w:left="4320" w:hanging="360"/>
      </w:pPr>
      <w:rPr>
        <w:rFonts w:ascii="Wingdings" w:hAnsi="Wingdings" w:cs="Wingdings"/>
        <w:sz w:val="20"/>
      </w:rPr>
    </w:lvl>
    <w:lvl w:ilvl="6">
      <w:numFmt w:val="bullet"/>
      <w:lvlText w:val=""/>
      <w:lvlJc w:val="left"/>
      <w:pPr>
        <w:ind w:left="5040" w:hanging="360"/>
      </w:pPr>
      <w:rPr>
        <w:rFonts w:ascii="Wingdings" w:hAnsi="Wingdings" w:cs="Wingdings"/>
        <w:sz w:val="20"/>
      </w:rPr>
    </w:lvl>
    <w:lvl w:ilvl="7">
      <w:numFmt w:val="bullet"/>
      <w:lvlText w:val=""/>
      <w:lvlJc w:val="left"/>
      <w:pPr>
        <w:ind w:left="5760" w:hanging="360"/>
      </w:pPr>
      <w:rPr>
        <w:rFonts w:ascii="Wingdings" w:hAnsi="Wingdings" w:cs="Wingdings"/>
        <w:sz w:val="20"/>
      </w:rPr>
    </w:lvl>
    <w:lvl w:ilvl="8">
      <w:numFmt w:val="bullet"/>
      <w:lvlText w:val=""/>
      <w:lvlJc w:val="left"/>
      <w:pPr>
        <w:ind w:left="6480" w:hanging="360"/>
      </w:pPr>
      <w:rPr>
        <w:rFonts w:ascii="Wingdings" w:hAnsi="Wingdings" w:cs="Wingdings"/>
        <w:sz w:val="20"/>
      </w:rPr>
    </w:lvl>
  </w:abstractNum>
  <w:abstractNum w:abstractNumId="110">
    <w:nsid w:val="75244598"/>
    <w:multiLevelType w:val="hybridMultilevel"/>
    <w:tmpl w:val="F88CC57C"/>
    <w:lvl w:ilvl="0" w:tplc="2878D1A0">
      <w:start w:val="1"/>
      <w:numFmt w:val="decimal"/>
      <w:lvlText w:val="%1."/>
      <w:lvlJc w:val="left"/>
      <w:pPr>
        <w:ind w:left="644"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1">
    <w:nsid w:val="7614419E"/>
    <w:multiLevelType w:val="hybridMultilevel"/>
    <w:tmpl w:val="0002B21A"/>
    <w:styleLink w:val="Zaimportowanystyl19"/>
    <w:lvl w:ilvl="0" w:tplc="24265138">
      <w:start w:val="1"/>
      <w:numFmt w:val="decimal"/>
      <w:lvlText w:val="%1."/>
      <w:lvlJc w:val="left"/>
      <w:pPr>
        <w:tabs>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709" w:hanging="709"/>
      </w:pPr>
      <w:rPr>
        <w:rFonts w:hAnsi="Arial Unicode MS"/>
        <w:caps w:val="0"/>
        <w:smallCaps w:val="0"/>
        <w:strike w:val="0"/>
        <w:dstrike w:val="0"/>
        <w:color w:val="000000"/>
        <w:spacing w:val="0"/>
        <w:w w:val="100"/>
        <w:kern w:val="0"/>
        <w:position w:val="0"/>
        <w:highlight w:val="none"/>
        <w:vertAlign w:val="baseline"/>
      </w:rPr>
    </w:lvl>
    <w:lvl w:ilvl="1" w:tplc="27B6BBC8">
      <w:start w:val="1"/>
      <w:numFmt w:val="lowerLetter"/>
      <w:lvlText w:val="%2."/>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679" w:hanging="352"/>
      </w:pPr>
      <w:rPr>
        <w:rFonts w:hAnsi="Arial Unicode MS"/>
        <w:caps w:val="0"/>
        <w:smallCaps w:val="0"/>
        <w:strike w:val="0"/>
        <w:dstrike w:val="0"/>
        <w:color w:val="000000"/>
        <w:spacing w:val="0"/>
        <w:w w:val="100"/>
        <w:kern w:val="0"/>
        <w:position w:val="0"/>
        <w:highlight w:val="none"/>
        <w:vertAlign w:val="baseline"/>
      </w:rPr>
    </w:lvl>
    <w:lvl w:ilvl="2" w:tplc="9D74E7DC">
      <w:start w:val="1"/>
      <w:numFmt w:val="lowerRoman"/>
      <w:lvlText w:val="%3."/>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1394" w:hanging="266"/>
      </w:pPr>
      <w:rPr>
        <w:rFonts w:hAnsi="Arial Unicode MS"/>
        <w:caps w:val="0"/>
        <w:smallCaps w:val="0"/>
        <w:strike w:val="0"/>
        <w:dstrike w:val="0"/>
        <w:color w:val="000000"/>
        <w:spacing w:val="0"/>
        <w:w w:val="100"/>
        <w:kern w:val="0"/>
        <w:position w:val="0"/>
        <w:highlight w:val="none"/>
        <w:vertAlign w:val="baseline"/>
      </w:rPr>
    </w:lvl>
    <w:lvl w:ilvl="3" w:tplc="795C3B68">
      <w:start w:val="1"/>
      <w:numFmt w:val="decimal"/>
      <w:lvlText w:val="%4."/>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2097" w:hanging="330"/>
      </w:pPr>
      <w:rPr>
        <w:rFonts w:hAnsi="Arial Unicode MS"/>
        <w:caps w:val="0"/>
        <w:smallCaps w:val="0"/>
        <w:strike w:val="0"/>
        <w:dstrike w:val="0"/>
        <w:color w:val="000000"/>
        <w:spacing w:val="0"/>
        <w:w w:val="100"/>
        <w:kern w:val="0"/>
        <w:position w:val="0"/>
        <w:highlight w:val="none"/>
        <w:vertAlign w:val="baseline"/>
      </w:rPr>
    </w:lvl>
    <w:lvl w:ilvl="4" w:tplc="92B82D94">
      <w:start w:val="1"/>
      <w:numFmt w:val="lowerLetter"/>
      <w:lvlText w:val="%5."/>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2806" w:hanging="319"/>
      </w:pPr>
      <w:rPr>
        <w:rFonts w:hAnsi="Arial Unicode MS"/>
        <w:caps w:val="0"/>
        <w:smallCaps w:val="0"/>
        <w:strike w:val="0"/>
        <w:dstrike w:val="0"/>
        <w:color w:val="000000"/>
        <w:spacing w:val="0"/>
        <w:w w:val="100"/>
        <w:kern w:val="0"/>
        <w:position w:val="0"/>
        <w:highlight w:val="none"/>
        <w:vertAlign w:val="baseline"/>
      </w:rPr>
    </w:lvl>
    <w:lvl w:ilvl="5" w:tplc="D676F0DC">
      <w:start w:val="1"/>
      <w:numFmt w:val="lowerRoman"/>
      <w:lvlText w:val="%6."/>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3521" w:hanging="233"/>
      </w:pPr>
      <w:rPr>
        <w:rFonts w:hAnsi="Arial Unicode MS"/>
        <w:caps w:val="0"/>
        <w:smallCaps w:val="0"/>
        <w:strike w:val="0"/>
        <w:dstrike w:val="0"/>
        <w:color w:val="000000"/>
        <w:spacing w:val="0"/>
        <w:w w:val="100"/>
        <w:kern w:val="0"/>
        <w:position w:val="0"/>
        <w:highlight w:val="none"/>
        <w:vertAlign w:val="baseline"/>
      </w:rPr>
    </w:lvl>
    <w:lvl w:ilvl="6" w:tplc="C7800176">
      <w:start w:val="1"/>
      <w:numFmt w:val="decimal"/>
      <w:lvlText w:val="%7."/>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4224" w:hanging="297"/>
      </w:pPr>
      <w:rPr>
        <w:rFonts w:hAnsi="Arial Unicode MS"/>
        <w:caps w:val="0"/>
        <w:smallCaps w:val="0"/>
        <w:strike w:val="0"/>
        <w:dstrike w:val="0"/>
        <w:color w:val="000000"/>
        <w:spacing w:val="0"/>
        <w:w w:val="100"/>
        <w:kern w:val="0"/>
        <w:position w:val="0"/>
        <w:highlight w:val="none"/>
        <w:vertAlign w:val="baseline"/>
      </w:rPr>
    </w:lvl>
    <w:lvl w:ilvl="7" w:tplc="70AE260C">
      <w:start w:val="1"/>
      <w:numFmt w:val="lowerLetter"/>
      <w:lvlText w:val="%8."/>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4933" w:hanging="286"/>
      </w:pPr>
      <w:rPr>
        <w:rFonts w:hAnsi="Arial Unicode MS"/>
        <w:caps w:val="0"/>
        <w:smallCaps w:val="0"/>
        <w:strike w:val="0"/>
        <w:dstrike w:val="0"/>
        <w:color w:val="000000"/>
        <w:spacing w:val="0"/>
        <w:w w:val="100"/>
        <w:kern w:val="0"/>
        <w:position w:val="0"/>
        <w:highlight w:val="none"/>
        <w:vertAlign w:val="baseline"/>
      </w:rPr>
    </w:lvl>
    <w:lvl w:ilvl="8" w:tplc="F73C60E8">
      <w:start w:val="1"/>
      <w:numFmt w:val="lowerRoman"/>
      <w:lvlText w:val="%9."/>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5648" w:hanging="200"/>
      </w:pPr>
      <w:rPr>
        <w:rFonts w:hAnsi="Arial Unicode MS"/>
        <w:caps w:val="0"/>
        <w:smallCaps w:val="0"/>
        <w:strike w:val="0"/>
        <w:dstrike w:val="0"/>
        <w:color w:val="000000"/>
        <w:spacing w:val="0"/>
        <w:w w:val="100"/>
        <w:kern w:val="0"/>
        <w:position w:val="0"/>
        <w:highlight w:val="none"/>
        <w:vertAlign w:val="baseline"/>
      </w:rPr>
    </w:lvl>
  </w:abstractNum>
  <w:abstractNum w:abstractNumId="112">
    <w:nsid w:val="76A314D3"/>
    <w:multiLevelType w:val="singleLevel"/>
    <w:tmpl w:val="704482F8"/>
    <w:lvl w:ilvl="0">
      <w:start w:val="1"/>
      <w:numFmt w:val="lowerLetter"/>
      <w:lvlText w:val="%1)"/>
      <w:legacy w:legacy="1" w:legacySpace="0" w:legacyIndent="226"/>
      <w:lvlJc w:val="left"/>
      <w:rPr>
        <w:rFonts w:ascii="Times New Roman" w:hAnsi="Times New Roman" w:cs="Times New Roman" w:hint="default"/>
      </w:rPr>
    </w:lvl>
  </w:abstractNum>
  <w:abstractNum w:abstractNumId="113">
    <w:nsid w:val="76D77344"/>
    <w:multiLevelType w:val="multilevel"/>
    <w:tmpl w:val="91866622"/>
    <w:styleLink w:val="WW8Num11"/>
    <w:lvl w:ilvl="0">
      <w:numFmt w:val="bullet"/>
      <w:lvlText w:val="−"/>
      <w:lvlJc w:val="left"/>
      <w:pPr>
        <w:ind w:left="1146" w:hanging="360"/>
      </w:pPr>
      <w:rPr>
        <w:rFonts w:ascii="Times New Roman" w:eastAsia="Calibri" w:hAnsi="Times New Roman" w:cs="Times New Roman"/>
        <w:color w:val="000000"/>
      </w:rPr>
    </w:lvl>
    <w:lvl w:ilvl="1">
      <w:numFmt w:val="bullet"/>
      <w:lvlText w:val="o"/>
      <w:lvlJc w:val="left"/>
      <w:pPr>
        <w:ind w:left="1866" w:hanging="360"/>
      </w:pPr>
      <w:rPr>
        <w:rFonts w:ascii="Courier New" w:hAnsi="Courier New" w:cs="Courier New"/>
      </w:rPr>
    </w:lvl>
    <w:lvl w:ilvl="2">
      <w:numFmt w:val="bullet"/>
      <w:lvlText w:val=""/>
      <w:lvlJc w:val="left"/>
      <w:pPr>
        <w:ind w:left="2586" w:hanging="360"/>
      </w:pPr>
      <w:rPr>
        <w:rFonts w:ascii="Wingdings" w:hAnsi="Wingdings" w:cs="Wingdings"/>
      </w:rPr>
    </w:lvl>
    <w:lvl w:ilvl="3">
      <w:numFmt w:val="bullet"/>
      <w:lvlText w:val=""/>
      <w:lvlJc w:val="left"/>
      <w:pPr>
        <w:ind w:left="3306" w:hanging="360"/>
      </w:pPr>
      <w:rPr>
        <w:rFonts w:ascii="Symbol" w:hAnsi="Symbol" w:cs="Symbol"/>
      </w:rPr>
    </w:lvl>
    <w:lvl w:ilvl="4">
      <w:numFmt w:val="bullet"/>
      <w:lvlText w:val="o"/>
      <w:lvlJc w:val="left"/>
      <w:pPr>
        <w:ind w:left="4026" w:hanging="360"/>
      </w:pPr>
      <w:rPr>
        <w:rFonts w:ascii="Courier New" w:hAnsi="Courier New" w:cs="Courier New"/>
      </w:rPr>
    </w:lvl>
    <w:lvl w:ilvl="5">
      <w:numFmt w:val="bullet"/>
      <w:lvlText w:val=""/>
      <w:lvlJc w:val="left"/>
      <w:pPr>
        <w:ind w:left="4746" w:hanging="360"/>
      </w:pPr>
      <w:rPr>
        <w:rFonts w:ascii="Wingdings" w:hAnsi="Wingdings" w:cs="Wingdings"/>
      </w:rPr>
    </w:lvl>
    <w:lvl w:ilvl="6">
      <w:numFmt w:val="bullet"/>
      <w:lvlText w:val=""/>
      <w:lvlJc w:val="left"/>
      <w:pPr>
        <w:ind w:left="5466" w:hanging="360"/>
      </w:pPr>
      <w:rPr>
        <w:rFonts w:ascii="Symbol" w:hAnsi="Symbol" w:cs="Symbol"/>
      </w:rPr>
    </w:lvl>
    <w:lvl w:ilvl="7">
      <w:numFmt w:val="bullet"/>
      <w:lvlText w:val="o"/>
      <w:lvlJc w:val="left"/>
      <w:pPr>
        <w:ind w:left="6186" w:hanging="360"/>
      </w:pPr>
      <w:rPr>
        <w:rFonts w:ascii="Courier New" w:hAnsi="Courier New" w:cs="Courier New"/>
      </w:rPr>
    </w:lvl>
    <w:lvl w:ilvl="8">
      <w:numFmt w:val="bullet"/>
      <w:lvlText w:val=""/>
      <w:lvlJc w:val="left"/>
      <w:pPr>
        <w:ind w:left="6906" w:hanging="360"/>
      </w:pPr>
      <w:rPr>
        <w:rFonts w:ascii="Wingdings" w:hAnsi="Wingdings" w:cs="Wingdings"/>
      </w:rPr>
    </w:lvl>
  </w:abstractNum>
  <w:abstractNum w:abstractNumId="114">
    <w:nsid w:val="78B87CBC"/>
    <w:multiLevelType w:val="singleLevel"/>
    <w:tmpl w:val="C72EA832"/>
    <w:lvl w:ilvl="0">
      <w:start w:val="1"/>
      <w:numFmt w:val="decimal"/>
      <w:lvlText w:val="%1."/>
      <w:legacy w:legacy="1" w:legacySpace="0" w:legacyIndent="355"/>
      <w:lvlJc w:val="left"/>
      <w:rPr>
        <w:rFonts w:ascii="Times New Roman" w:hAnsi="Times New Roman" w:cs="Times New Roman" w:hint="default"/>
      </w:rPr>
    </w:lvl>
  </w:abstractNum>
  <w:abstractNum w:abstractNumId="115">
    <w:nsid w:val="7AA3211F"/>
    <w:multiLevelType w:val="multilevel"/>
    <w:tmpl w:val="9DDA5CCE"/>
    <w:styleLink w:val="WW8Num231"/>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16">
    <w:nsid w:val="7D7E12B6"/>
    <w:multiLevelType w:val="hybridMultilevel"/>
    <w:tmpl w:val="BE287A32"/>
    <w:lvl w:ilvl="0" w:tplc="FD5C5FF6">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num w:numId="1">
    <w:abstractNumId w:val="65"/>
  </w:num>
  <w:num w:numId="2">
    <w:abstractNumId w:val="99"/>
  </w:num>
  <w:num w:numId="3">
    <w:abstractNumId w:val="20"/>
  </w:num>
  <w:num w:numId="4">
    <w:abstractNumId w:val="40"/>
  </w:num>
  <w:num w:numId="5">
    <w:abstractNumId w:val="42"/>
  </w:num>
  <w:num w:numId="6">
    <w:abstractNumId w:val="80"/>
  </w:num>
  <w:num w:numId="7">
    <w:abstractNumId w:val="18"/>
  </w:num>
  <w:num w:numId="8">
    <w:abstractNumId w:val="22"/>
  </w:num>
  <w:num w:numId="9">
    <w:abstractNumId w:val="94"/>
  </w:num>
  <w:num w:numId="10">
    <w:abstractNumId w:val="92"/>
  </w:num>
  <w:num w:numId="11">
    <w:abstractNumId w:val="113"/>
  </w:num>
  <w:num w:numId="12">
    <w:abstractNumId w:val="86"/>
  </w:num>
  <w:num w:numId="13">
    <w:abstractNumId w:val="47"/>
  </w:num>
  <w:num w:numId="14">
    <w:abstractNumId w:val="63"/>
  </w:num>
  <w:num w:numId="15">
    <w:abstractNumId w:val="31"/>
  </w:num>
  <w:num w:numId="16">
    <w:abstractNumId w:val="55"/>
  </w:num>
  <w:num w:numId="17">
    <w:abstractNumId w:val="81"/>
  </w:num>
  <w:num w:numId="18">
    <w:abstractNumId w:val="69"/>
  </w:num>
  <w:num w:numId="19">
    <w:abstractNumId w:val="87"/>
  </w:num>
  <w:num w:numId="20">
    <w:abstractNumId w:val="61"/>
  </w:num>
  <w:num w:numId="21">
    <w:abstractNumId w:val="62"/>
  </w:num>
  <w:num w:numId="22">
    <w:abstractNumId w:val="19"/>
  </w:num>
  <w:num w:numId="23">
    <w:abstractNumId w:val="115"/>
    <w:lvlOverride w:ilvl="0">
      <w:lvl w:ilvl="0">
        <w:start w:val="1"/>
        <w:numFmt w:val="decimal"/>
        <w:lvlText w:val="%1."/>
        <w:lvlJc w:val="left"/>
        <w:pPr>
          <w:ind w:left="720" w:hanging="360"/>
        </w:pPr>
        <w:rPr>
          <w:b w:val="0"/>
          <w:bCs w:val="0"/>
        </w:rPr>
      </w:lvl>
    </w:lvlOverride>
  </w:num>
  <w:num w:numId="24">
    <w:abstractNumId w:val="75"/>
  </w:num>
  <w:num w:numId="25">
    <w:abstractNumId w:val="20"/>
    <w:lvlOverride w:ilvl="0">
      <w:startOverride w:val="1"/>
    </w:lvlOverride>
  </w:num>
  <w:num w:numId="26">
    <w:abstractNumId w:val="101"/>
  </w:num>
  <w:num w:numId="27">
    <w:abstractNumId w:val="22"/>
    <w:lvlOverride w:ilvl="0">
      <w:startOverride w:val="1"/>
    </w:lvlOverride>
  </w:num>
  <w:num w:numId="28">
    <w:abstractNumId w:val="1"/>
  </w:num>
  <w:num w:numId="29">
    <w:abstractNumId w:val="89"/>
  </w:num>
  <w:num w:numId="30">
    <w:abstractNumId w:val="0"/>
  </w:num>
  <w:num w:numId="31">
    <w:abstractNumId w:val="106"/>
  </w:num>
  <w:num w:numId="32">
    <w:abstractNumId w:val="41"/>
  </w:num>
  <w:num w:numId="33">
    <w:abstractNumId w:val="45"/>
  </w:num>
  <w:num w:numId="34">
    <w:abstractNumId w:val="107"/>
  </w:num>
  <w:num w:numId="35">
    <w:abstractNumId w:val="111"/>
  </w:num>
  <w:num w:numId="36">
    <w:abstractNumId w:val="56"/>
  </w:num>
  <w:num w:numId="37">
    <w:abstractNumId w:val="51"/>
  </w:num>
  <w:num w:numId="38">
    <w:abstractNumId w:val="85"/>
  </w:num>
  <w:num w:numId="39">
    <w:abstractNumId w:val="57"/>
  </w:num>
  <w:num w:numId="40">
    <w:abstractNumId w:val="103"/>
  </w:num>
  <w:num w:numId="41">
    <w:abstractNumId w:val="100"/>
  </w:num>
  <w:num w:numId="42">
    <w:abstractNumId w:val="72"/>
  </w:num>
  <w:num w:numId="43">
    <w:abstractNumId w:val="68"/>
  </w:num>
  <w:num w:numId="44">
    <w:abstractNumId w:val="24"/>
  </w:num>
  <w:num w:numId="45">
    <w:abstractNumId w:val="52"/>
  </w:num>
  <w:num w:numId="46">
    <w:abstractNumId w:val="76"/>
  </w:num>
  <w:num w:numId="47">
    <w:abstractNumId w:val="79"/>
  </w:num>
  <w:num w:numId="48">
    <w:abstractNumId w:val="109"/>
  </w:num>
  <w:num w:numId="49">
    <w:abstractNumId w:val="78"/>
  </w:num>
  <w:num w:numId="50">
    <w:abstractNumId w:val="38"/>
  </w:num>
  <w:num w:numId="51">
    <w:abstractNumId w:val="46"/>
  </w:num>
  <w:num w:numId="52">
    <w:abstractNumId w:val="59"/>
  </w:num>
  <w:num w:numId="53">
    <w:abstractNumId w:val="60"/>
  </w:num>
  <w:num w:numId="54">
    <w:abstractNumId w:val="28"/>
  </w:num>
  <w:num w:numId="55">
    <w:abstractNumId w:val="93"/>
  </w:num>
  <w:num w:numId="56">
    <w:abstractNumId w:val="25"/>
  </w:num>
  <w:num w:numId="57">
    <w:abstractNumId w:val="91"/>
  </w:num>
  <w:num w:numId="58">
    <w:abstractNumId w:val="36"/>
  </w:num>
  <w:num w:numId="59">
    <w:abstractNumId w:val="50"/>
  </w:num>
  <w:num w:numId="60">
    <w:abstractNumId w:val="43"/>
  </w:num>
  <w:num w:numId="61">
    <w:abstractNumId w:val="66"/>
  </w:num>
  <w:num w:numId="62">
    <w:abstractNumId w:val="44"/>
  </w:num>
  <w:num w:numId="63">
    <w:abstractNumId w:val="49"/>
  </w:num>
  <w:num w:numId="64">
    <w:abstractNumId w:val="23"/>
  </w:num>
  <w:num w:numId="65">
    <w:abstractNumId w:val="54"/>
  </w:num>
  <w:num w:numId="66">
    <w:abstractNumId w:val="95"/>
  </w:num>
  <w:num w:numId="67">
    <w:abstractNumId w:val="27"/>
  </w:num>
  <w:num w:numId="68">
    <w:abstractNumId w:val="17"/>
  </w:num>
  <w:num w:numId="69">
    <w:abstractNumId w:val="29"/>
  </w:num>
  <w:num w:numId="70">
    <w:abstractNumId w:val="97"/>
  </w:num>
  <w:num w:numId="71">
    <w:abstractNumId w:val="32"/>
  </w:num>
  <w:num w:numId="72">
    <w:abstractNumId w:val="108"/>
  </w:num>
  <w:num w:numId="73">
    <w:abstractNumId w:val="82"/>
  </w:num>
  <w:num w:numId="74">
    <w:abstractNumId w:val="115"/>
  </w:num>
  <w:num w:numId="75">
    <w:abstractNumId w:val="70"/>
  </w:num>
  <w:num w:numId="76">
    <w:abstractNumId w:val="88"/>
  </w:num>
  <w:num w:numId="77">
    <w:abstractNumId w:val="110"/>
  </w:num>
  <w:num w:numId="78">
    <w:abstractNumId w:val="114"/>
  </w:num>
  <w:num w:numId="79">
    <w:abstractNumId w:val="74"/>
  </w:num>
  <w:num w:numId="80">
    <w:abstractNumId w:val="35"/>
  </w:num>
  <w:num w:numId="81">
    <w:abstractNumId w:val="35"/>
    <w:lvlOverride w:ilvl="0">
      <w:lvl w:ilvl="0">
        <w:start w:val="1"/>
        <w:numFmt w:val="decimal"/>
        <w:lvlText w:val="%1."/>
        <w:legacy w:legacy="1" w:legacySpace="0" w:legacyIndent="355"/>
        <w:lvlJc w:val="left"/>
        <w:rPr>
          <w:rFonts w:ascii="Times New Roman" w:hAnsi="Times New Roman" w:cs="Times New Roman" w:hint="default"/>
        </w:rPr>
      </w:lvl>
    </w:lvlOverride>
  </w:num>
  <w:num w:numId="82">
    <w:abstractNumId w:val="73"/>
  </w:num>
  <w:num w:numId="83">
    <w:abstractNumId w:val="34"/>
  </w:num>
  <w:num w:numId="84">
    <w:abstractNumId w:val="26"/>
  </w:num>
  <w:num w:numId="85">
    <w:abstractNumId w:val="21"/>
  </w:num>
  <w:num w:numId="86">
    <w:abstractNumId w:val="67"/>
  </w:num>
  <w:num w:numId="87">
    <w:abstractNumId w:val="84"/>
  </w:num>
  <w:num w:numId="88">
    <w:abstractNumId w:val="104"/>
  </w:num>
  <w:num w:numId="89">
    <w:abstractNumId w:val="30"/>
  </w:num>
  <w:num w:numId="90">
    <w:abstractNumId w:val="37"/>
  </w:num>
  <w:num w:numId="91">
    <w:abstractNumId w:val="102"/>
  </w:num>
  <w:num w:numId="92">
    <w:abstractNumId w:val="64"/>
  </w:num>
  <w:num w:numId="93">
    <w:abstractNumId w:val="112"/>
  </w:num>
  <w:num w:numId="94">
    <w:abstractNumId w:val="33"/>
  </w:num>
  <w:num w:numId="95">
    <w:abstractNumId w:val="2"/>
    <w:lvlOverride w:ilvl="0">
      <w:lvl w:ilvl="0">
        <w:start w:val="65535"/>
        <w:numFmt w:val="bullet"/>
        <w:lvlText w:val="-"/>
        <w:legacy w:legacy="1" w:legacySpace="0" w:legacyIndent="355"/>
        <w:lvlJc w:val="left"/>
        <w:rPr>
          <w:rFonts w:ascii="Times New Roman" w:hAnsi="Times New Roman" w:cs="Times New Roman" w:hint="default"/>
        </w:rPr>
      </w:lvl>
    </w:lvlOverride>
  </w:num>
  <w:num w:numId="96">
    <w:abstractNumId w:val="96"/>
  </w:num>
  <w:num w:numId="97">
    <w:abstractNumId w:val="116"/>
  </w:num>
  <w:num w:numId="98">
    <w:abstractNumId w:val="48"/>
  </w:num>
  <w:num w:numId="99">
    <w:abstractNumId w:val="2"/>
    <w:lvlOverride w:ilvl="0">
      <w:lvl w:ilvl="0">
        <w:start w:val="65535"/>
        <w:numFmt w:val="bullet"/>
        <w:lvlText w:val="-"/>
        <w:legacy w:legacy="1" w:legacySpace="0" w:legacyIndent="562"/>
        <w:lvlJc w:val="left"/>
        <w:rPr>
          <w:rFonts w:ascii="Arial" w:hAnsi="Arial" w:cs="Arial" w:hint="default"/>
        </w:rPr>
      </w:lvl>
    </w:lvlOverride>
  </w:num>
  <w:num w:numId="100">
    <w:abstractNumId w:val="2"/>
    <w:lvlOverride w:ilvl="0">
      <w:lvl w:ilvl="0">
        <w:start w:val="65535"/>
        <w:numFmt w:val="bullet"/>
        <w:lvlText w:val="-"/>
        <w:legacy w:legacy="1" w:legacySpace="0" w:legacyIndent="115"/>
        <w:lvlJc w:val="left"/>
        <w:rPr>
          <w:rFonts w:ascii="Arial" w:hAnsi="Arial" w:cs="Arial" w:hint="default"/>
        </w:rPr>
      </w:lvl>
    </w:lvlOverride>
  </w:num>
  <w:num w:numId="101">
    <w:abstractNumId w:val="39"/>
  </w:num>
  <w:num w:numId="102">
    <w:abstractNumId w:val="98"/>
  </w:num>
  <w:num w:numId="103">
    <w:abstractNumId w:val="71"/>
  </w:num>
  <w:num w:numId="104">
    <w:abstractNumId w:val="105"/>
  </w:num>
  <w:num w:numId="105">
    <w:abstractNumId w:val="53"/>
  </w:num>
  <w:num w:numId="106">
    <w:abstractNumId w:val="77"/>
  </w:num>
  <w:num w:numId="107">
    <w:abstractNumId w:val="2"/>
    <w:lvlOverride w:ilvl="0">
      <w:lvl w:ilvl="0">
        <w:start w:val="65535"/>
        <w:numFmt w:val="bullet"/>
        <w:lvlText w:val="-"/>
        <w:legacy w:legacy="1" w:legacySpace="0" w:legacyIndent="134"/>
        <w:lvlJc w:val="left"/>
        <w:rPr>
          <w:rFonts w:ascii="Arial" w:hAnsi="Arial" w:cs="Arial" w:hint="default"/>
        </w:rPr>
      </w:lvl>
    </w:lvlOverride>
  </w:num>
  <w:num w:numId="108">
    <w:abstractNumId w:val="90"/>
  </w:num>
  <w:num w:numId="109">
    <w:abstractNumId w:val="58"/>
  </w:num>
  <w:numIdMacAtCleanup w:val="10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attachedTemplate r:id="rId1"/>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06E9"/>
    <w:rsid w:val="0000272A"/>
    <w:rsid w:val="000039A5"/>
    <w:rsid w:val="0000791A"/>
    <w:rsid w:val="000464D5"/>
    <w:rsid w:val="00062511"/>
    <w:rsid w:val="000B44AB"/>
    <w:rsid w:val="000B5277"/>
    <w:rsid w:val="000D0432"/>
    <w:rsid w:val="000D0B00"/>
    <w:rsid w:val="000D2735"/>
    <w:rsid w:val="000E3870"/>
    <w:rsid w:val="000F56C2"/>
    <w:rsid w:val="00117DCF"/>
    <w:rsid w:val="00152F44"/>
    <w:rsid w:val="001618D5"/>
    <w:rsid w:val="001773F4"/>
    <w:rsid w:val="001A76B9"/>
    <w:rsid w:val="001B35F8"/>
    <w:rsid w:val="001B42F1"/>
    <w:rsid w:val="001C7E2E"/>
    <w:rsid w:val="001E0633"/>
    <w:rsid w:val="002232FC"/>
    <w:rsid w:val="00240447"/>
    <w:rsid w:val="0024340B"/>
    <w:rsid w:val="002600FD"/>
    <w:rsid w:val="0028360B"/>
    <w:rsid w:val="002A2AF8"/>
    <w:rsid w:val="002E187E"/>
    <w:rsid w:val="002E1F37"/>
    <w:rsid w:val="002F412B"/>
    <w:rsid w:val="002F439A"/>
    <w:rsid w:val="002F44AD"/>
    <w:rsid w:val="002F4803"/>
    <w:rsid w:val="0031746B"/>
    <w:rsid w:val="00324425"/>
    <w:rsid w:val="003248F5"/>
    <w:rsid w:val="00345F4D"/>
    <w:rsid w:val="00346915"/>
    <w:rsid w:val="00357D93"/>
    <w:rsid w:val="00364FA1"/>
    <w:rsid w:val="00371B93"/>
    <w:rsid w:val="003740EA"/>
    <w:rsid w:val="003B2E57"/>
    <w:rsid w:val="003B40DC"/>
    <w:rsid w:val="003C00BB"/>
    <w:rsid w:val="003C3AD2"/>
    <w:rsid w:val="003C673D"/>
    <w:rsid w:val="003D4123"/>
    <w:rsid w:val="003E054F"/>
    <w:rsid w:val="003F03F4"/>
    <w:rsid w:val="00403D26"/>
    <w:rsid w:val="00417B77"/>
    <w:rsid w:val="00422FE7"/>
    <w:rsid w:val="004328FC"/>
    <w:rsid w:val="0044120D"/>
    <w:rsid w:val="00453044"/>
    <w:rsid w:val="00460164"/>
    <w:rsid w:val="00460970"/>
    <w:rsid w:val="00465849"/>
    <w:rsid w:val="00475FB7"/>
    <w:rsid w:val="004923AE"/>
    <w:rsid w:val="004A03E7"/>
    <w:rsid w:val="004B0728"/>
    <w:rsid w:val="004C553C"/>
    <w:rsid w:val="004C7F2C"/>
    <w:rsid w:val="004D1CCB"/>
    <w:rsid w:val="004D3D6A"/>
    <w:rsid w:val="004D3EE2"/>
    <w:rsid w:val="004F5B6E"/>
    <w:rsid w:val="004F6D9C"/>
    <w:rsid w:val="00514AA8"/>
    <w:rsid w:val="0052316B"/>
    <w:rsid w:val="00525B49"/>
    <w:rsid w:val="005306AE"/>
    <w:rsid w:val="00543ED4"/>
    <w:rsid w:val="00546F9A"/>
    <w:rsid w:val="005731AA"/>
    <w:rsid w:val="005743D7"/>
    <w:rsid w:val="005A61DB"/>
    <w:rsid w:val="005B06E9"/>
    <w:rsid w:val="005B3602"/>
    <w:rsid w:val="005C41E9"/>
    <w:rsid w:val="005E00BF"/>
    <w:rsid w:val="005E1F74"/>
    <w:rsid w:val="005E6305"/>
    <w:rsid w:val="00603020"/>
    <w:rsid w:val="006066D1"/>
    <w:rsid w:val="006069F6"/>
    <w:rsid w:val="00607F32"/>
    <w:rsid w:val="00622EC0"/>
    <w:rsid w:val="00650CCB"/>
    <w:rsid w:val="00652BB4"/>
    <w:rsid w:val="006630A5"/>
    <w:rsid w:val="00690440"/>
    <w:rsid w:val="0069583E"/>
    <w:rsid w:val="006A229E"/>
    <w:rsid w:val="006A7152"/>
    <w:rsid w:val="006A7FE0"/>
    <w:rsid w:val="006B745A"/>
    <w:rsid w:val="00723E89"/>
    <w:rsid w:val="007272C9"/>
    <w:rsid w:val="00741A32"/>
    <w:rsid w:val="00797283"/>
    <w:rsid w:val="00797A77"/>
    <w:rsid w:val="007A1CC8"/>
    <w:rsid w:val="007A7190"/>
    <w:rsid w:val="007C1BFE"/>
    <w:rsid w:val="007D0C6B"/>
    <w:rsid w:val="007D5D12"/>
    <w:rsid w:val="007E17F6"/>
    <w:rsid w:val="007E3296"/>
    <w:rsid w:val="007F74B3"/>
    <w:rsid w:val="00806BC0"/>
    <w:rsid w:val="0081638C"/>
    <w:rsid w:val="008177D6"/>
    <w:rsid w:val="0082741D"/>
    <w:rsid w:val="00831EA3"/>
    <w:rsid w:val="0083256A"/>
    <w:rsid w:val="008330A8"/>
    <w:rsid w:val="00833F0F"/>
    <w:rsid w:val="00836343"/>
    <w:rsid w:val="00837F35"/>
    <w:rsid w:val="008523C6"/>
    <w:rsid w:val="00855DDF"/>
    <w:rsid w:val="0086436F"/>
    <w:rsid w:val="00872162"/>
    <w:rsid w:val="008A709B"/>
    <w:rsid w:val="008B541E"/>
    <w:rsid w:val="008D0027"/>
    <w:rsid w:val="008D7C5E"/>
    <w:rsid w:val="008F6DA8"/>
    <w:rsid w:val="00903D59"/>
    <w:rsid w:val="00904F1E"/>
    <w:rsid w:val="009129CF"/>
    <w:rsid w:val="00920795"/>
    <w:rsid w:val="009372F9"/>
    <w:rsid w:val="009417DF"/>
    <w:rsid w:val="00942458"/>
    <w:rsid w:val="00951186"/>
    <w:rsid w:val="00975639"/>
    <w:rsid w:val="00975B3B"/>
    <w:rsid w:val="00982D7C"/>
    <w:rsid w:val="00987B1C"/>
    <w:rsid w:val="009A7370"/>
    <w:rsid w:val="00A01338"/>
    <w:rsid w:val="00A03211"/>
    <w:rsid w:val="00A07EC6"/>
    <w:rsid w:val="00A14634"/>
    <w:rsid w:val="00A20E59"/>
    <w:rsid w:val="00A3523B"/>
    <w:rsid w:val="00A46D55"/>
    <w:rsid w:val="00A50B23"/>
    <w:rsid w:val="00A7122A"/>
    <w:rsid w:val="00A81D04"/>
    <w:rsid w:val="00A96B11"/>
    <w:rsid w:val="00A9746A"/>
    <w:rsid w:val="00A97BF6"/>
    <w:rsid w:val="00AA4AD5"/>
    <w:rsid w:val="00AA5F37"/>
    <w:rsid w:val="00AA6F5B"/>
    <w:rsid w:val="00AB3437"/>
    <w:rsid w:val="00AB3D05"/>
    <w:rsid w:val="00AC0D84"/>
    <w:rsid w:val="00AC44A3"/>
    <w:rsid w:val="00AC7001"/>
    <w:rsid w:val="00AD1375"/>
    <w:rsid w:val="00B16A5B"/>
    <w:rsid w:val="00B4386D"/>
    <w:rsid w:val="00B506EF"/>
    <w:rsid w:val="00B655AD"/>
    <w:rsid w:val="00B661AE"/>
    <w:rsid w:val="00B672A6"/>
    <w:rsid w:val="00B72816"/>
    <w:rsid w:val="00B85338"/>
    <w:rsid w:val="00B9459F"/>
    <w:rsid w:val="00BB1542"/>
    <w:rsid w:val="00BC432A"/>
    <w:rsid w:val="00BD3260"/>
    <w:rsid w:val="00BD6680"/>
    <w:rsid w:val="00BF16FD"/>
    <w:rsid w:val="00C01E2D"/>
    <w:rsid w:val="00C052F5"/>
    <w:rsid w:val="00C1041E"/>
    <w:rsid w:val="00C32E5B"/>
    <w:rsid w:val="00C37177"/>
    <w:rsid w:val="00C42BA2"/>
    <w:rsid w:val="00C46F49"/>
    <w:rsid w:val="00C725B9"/>
    <w:rsid w:val="00C80C1B"/>
    <w:rsid w:val="00C8290D"/>
    <w:rsid w:val="00CA2CEC"/>
    <w:rsid w:val="00CB44ED"/>
    <w:rsid w:val="00CD512E"/>
    <w:rsid w:val="00CD55CC"/>
    <w:rsid w:val="00CE00F8"/>
    <w:rsid w:val="00CE313D"/>
    <w:rsid w:val="00CE470F"/>
    <w:rsid w:val="00CF2ECE"/>
    <w:rsid w:val="00D14760"/>
    <w:rsid w:val="00D42EB6"/>
    <w:rsid w:val="00D61ADA"/>
    <w:rsid w:val="00D72896"/>
    <w:rsid w:val="00D949C2"/>
    <w:rsid w:val="00DA7757"/>
    <w:rsid w:val="00DF2935"/>
    <w:rsid w:val="00E10F3F"/>
    <w:rsid w:val="00E2106F"/>
    <w:rsid w:val="00E23F48"/>
    <w:rsid w:val="00E24C11"/>
    <w:rsid w:val="00E42A8A"/>
    <w:rsid w:val="00E65E69"/>
    <w:rsid w:val="00E71BFC"/>
    <w:rsid w:val="00E72066"/>
    <w:rsid w:val="00E85570"/>
    <w:rsid w:val="00E85E56"/>
    <w:rsid w:val="00EC7545"/>
    <w:rsid w:val="00ED53C3"/>
    <w:rsid w:val="00ED6D14"/>
    <w:rsid w:val="00EF0F54"/>
    <w:rsid w:val="00EF1FE3"/>
    <w:rsid w:val="00EF79BB"/>
    <w:rsid w:val="00F02E25"/>
    <w:rsid w:val="00F27597"/>
    <w:rsid w:val="00F370DA"/>
    <w:rsid w:val="00F52840"/>
    <w:rsid w:val="00F578FD"/>
    <w:rsid w:val="00F606F7"/>
    <w:rsid w:val="00F60E8A"/>
    <w:rsid w:val="00F67D6F"/>
    <w:rsid w:val="00F92B77"/>
    <w:rsid w:val="00FA0154"/>
    <w:rsid w:val="00FA0998"/>
    <w:rsid w:val="00FA31EA"/>
    <w:rsid w:val="00FB1896"/>
    <w:rsid w:val="00FF38B8"/>
    <w:rsid w:val="00FF508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E20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SimSun" w:hAnsi="Calibri" w:cs="Tahoma"/>
        <w:kern w:val="3"/>
        <w:sz w:val="22"/>
        <w:szCs w:val="22"/>
        <w:lang w:val="pl-PL" w:eastAsia="en-US" w:bidi="ar-SA"/>
      </w:rPr>
    </w:rPrDefault>
    <w:pPrDefault>
      <w:pPr>
        <w:widowControl w:val="0"/>
        <w:autoSpaceDN w:val="0"/>
        <w:spacing w:after="160" w:line="247" w:lineRule="auto"/>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List Bullet 2" w:uiPriority="0"/>
    <w:lsdException w:name="List Bullet 4"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8F6DA8"/>
    <w:pPr>
      <w:suppressAutoHyphens/>
    </w:pPr>
  </w:style>
  <w:style w:type="paragraph" w:styleId="Nagwek1">
    <w:name w:val="heading 1"/>
    <w:basedOn w:val="Normalny"/>
    <w:next w:val="Normalny"/>
    <w:link w:val="Nagwek1Znak"/>
    <w:qFormat/>
    <w:rsid w:val="0069583E"/>
    <w:pPr>
      <w:keepNext/>
      <w:widowControl/>
      <w:suppressAutoHyphens w:val="0"/>
      <w:autoSpaceDN/>
      <w:spacing w:before="240" w:after="60" w:line="240" w:lineRule="auto"/>
      <w:textAlignment w:val="auto"/>
      <w:outlineLvl w:val="0"/>
    </w:pPr>
    <w:rPr>
      <w:rFonts w:ascii="Arial" w:eastAsia="Times New Roman" w:hAnsi="Arial" w:cs="Arial"/>
      <w:b/>
      <w:bCs/>
      <w:kern w:val="32"/>
      <w:sz w:val="32"/>
      <w:szCs w:val="32"/>
      <w:lang w:eastAsia="pl-PL"/>
    </w:rPr>
  </w:style>
  <w:style w:type="paragraph" w:styleId="Nagwek2">
    <w:name w:val="heading 2"/>
    <w:basedOn w:val="Standard"/>
    <w:next w:val="Standard"/>
    <w:link w:val="Nagwek2Znak"/>
    <w:unhideWhenUsed/>
    <w:qFormat/>
    <w:pPr>
      <w:keepNext/>
      <w:tabs>
        <w:tab w:val="left" w:pos="709"/>
      </w:tabs>
      <w:spacing w:before="120" w:after="240"/>
      <w:outlineLvl w:val="1"/>
    </w:pPr>
    <w:rPr>
      <w:b/>
      <w:sz w:val="24"/>
    </w:rPr>
  </w:style>
  <w:style w:type="paragraph" w:styleId="Nagwek3">
    <w:name w:val="heading 3"/>
    <w:basedOn w:val="Standard"/>
    <w:next w:val="Standard"/>
    <w:link w:val="Nagwek3Znak"/>
    <w:unhideWhenUsed/>
    <w:qFormat/>
    <w:pPr>
      <w:keepNext/>
      <w:spacing w:before="120" w:after="120"/>
      <w:outlineLvl w:val="2"/>
    </w:pPr>
    <w:rPr>
      <w:sz w:val="24"/>
    </w:rPr>
  </w:style>
  <w:style w:type="paragraph" w:styleId="Nagwek4">
    <w:name w:val="heading 4"/>
    <w:basedOn w:val="Normalny"/>
    <w:next w:val="Normalny"/>
    <w:link w:val="Nagwek4Znak"/>
    <w:qFormat/>
    <w:rsid w:val="0069583E"/>
    <w:pPr>
      <w:keepNext/>
      <w:widowControl/>
      <w:suppressAutoHyphens w:val="0"/>
      <w:autoSpaceDN/>
      <w:spacing w:before="240" w:after="60" w:line="240" w:lineRule="auto"/>
      <w:textAlignment w:val="auto"/>
      <w:outlineLvl w:val="3"/>
    </w:pPr>
    <w:rPr>
      <w:rFonts w:eastAsia="Times New Roman" w:cs="Times New Roman"/>
      <w:b/>
      <w:bCs/>
      <w:kern w:val="0"/>
      <w:sz w:val="28"/>
      <w:szCs w:val="28"/>
      <w:lang w:eastAsia="pl-PL"/>
    </w:rPr>
  </w:style>
  <w:style w:type="paragraph" w:styleId="Nagwek5">
    <w:name w:val="heading 5"/>
    <w:basedOn w:val="Normalny"/>
    <w:next w:val="Normalny"/>
    <w:link w:val="Nagwek5Znak"/>
    <w:qFormat/>
    <w:rsid w:val="0069583E"/>
    <w:pPr>
      <w:widowControl/>
      <w:suppressAutoHyphens w:val="0"/>
      <w:autoSpaceDN/>
      <w:spacing w:before="240" w:after="60" w:line="240" w:lineRule="auto"/>
      <w:textAlignment w:val="auto"/>
      <w:outlineLvl w:val="4"/>
    </w:pPr>
    <w:rPr>
      <w:rFonts w:eastAsia="Times New Roman" w:cs="Times New Roman"/>
      <w:b/>
      <w:bCs/>
      <w:i/>
      <w:iCs/>
      <w:kern w:val="0"/>
      <w:sz w:val="26"/>
      <w:szCs w:val="26"/>
      <w:lang w:eastAsia="pl-PL"/>
    </w:rPr>
  </w:style>
  <w:style w:type="paragraph" w:styleId="Nagwek6">
    <w:name w:val="heading 6"/>
    <w:basedOn w:val="Normalny"/>
    <w:next w:val="Normalny"/>
    <w:link w:val="Nagwek6Znak"/>
    <w:qFormat/>
    <w:rsid w:val="0069583E"/>
    <w:pPr>
      <w:widowControl/>
      <w:suppressAutoHyphens w:val="0"/>
      <w:autoSpaceDN/>
      <w:spacing w:before="240" w:after="60" w:line="240" w:lineRule="auto"/>
      <w:textAlignment w:val="auto"/>
      <w:outlineLvl w:val="5"/>
    </w:pPr>
    <w:rPr>
      <w:rFonts w:ascii="Times New Roman" w:eastAsia="Times New Roman" w:hAnsi="Times New Roman" w:cs="Times New Roman"/>
      <w:b/>
      <w:bCs/>
      <w:kern w:val="0"/>
      <w:lang w:eastAsia="pl-PL"/>
    </w:rPr>
  </w:style>
  <w:style w:type="paragraph" w:styleId="Nagwek7">
    <w:name w:val="heading 7"/>
    <w:basedOn w:val="Standard"/>
    <w:next w:val="Standard"/>
    <w:link w:val="Nagwek7Znak"/>
    <w:rsid w:val="00FA31EA"/>
    <w:pPr>
      <w:keepNext/>
      <w:spacing w:after="0" w:line="240" w:lineRule="auto"/>
      <w:jc w:val="both"/>
      <w:outlineLvl w:val="6"/>
    </w:pPr>
    <w:rPr>
      <w:rFonts w:ascii="Garamond" w:eastAsia="Times New Roman" w:hAnsi="Garamond" w:cs="Garamond"/>
      <w:sz w:val="24"/>
      <w:szCs w:val="20"/>
      <w:lang w:eastAsia="zh-C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qFormat/>
    <w:pPr>
      <w:widowControl/>
      <w:suppressAutoHyphens/>
    </w:pPr>
  </w:style>
  <w:style w:type="paragraph" w:customStyle="1" w:styleId="Heading">
    <w:name w:val="Heading"/>
    <w:basedOn w:val="Standard"/>
    <w:next w:val="Textbody"/>
    <w:pPr>
      <w:keepNext/>
      <w:spacing w:before="240" w:after="120"/>
    </w:pPr>
    <w:rPr>
      <w:rFonts w:ascii="Arial" w:eastAsia="Microsoft YaHei" w:hAnsi="Arial" w:cs="Arial"/>
      <w:sz w:val="28"/>
      <w:szCs w:val="28"/>
    </w:rPr>
  </w:style>
  <w:style w:type="paragraph" w:customStyle="1" w:styleId="Textbody">
    <w:name w:val="Text body"/>
    <w:basedOn w:val="Standard"/>
    <w:pPr>
      <w:spacing w:after="120"/>
    </w:pPr>
  </w:style>
  <w:style w:type="paragraph" w:styleId="Lista">
    <w:name w:val="List"/>
    <w:basedOn w:val="Textbody"/>
    <w:rPr>
      <w:rFonts w:cs="Arial"/>
    </w:rPr>
  </w:style>
  <w:style w:type="paragraph" w:styleId="Legenda">
    <w:name w:val="caption"/>
    <w:basedOn w:val="Standard"/>
    <w:qFormat/>
    <w:pPr>
      <w:suppressLineNumbers/>
      <w:spacing w:before="120" w:after="120"/>
    </w:pPr>
    <w:rPr>
      <w:rFonts w:cs="Arial"/>
      <w:i/>
      <w:iCs/>
      <w:sz w:val="24"/>
      <w:szCs w:val="24"/>
    </w:rPr>
  </w:style>
  <w:style w:type="paragraph" w:customStyle="1" w:styleId="Index">
    <w:name w:val="Index"/>
    <w:basedOn w:val="Standard"/>
    <w:pPr>
      <w:suppressLineNumbers/>
    </w:pPr>
    <w:rPr>
      <w:rFonts w:cs="Arial"/>
    </w:rPr>
  </w:style>
  <w:style w:type="paragraph" w:styleId="Akapitzlist">
    <w:name w:val="List Paragraph"/>
    <w:aliases w:val="Numerowanie,Akapit z listą BS,List Paragraph,CW_Lista"/>
    <w:basedOn w:val="Standard"/>
    <w:link w:val="AkapitzlistZnak"/>
    <w:qFormat/>
    <w:pPr>
      <w:ind w:left="720"/>
    </w:pPr>
  </w:style>
  <w:style w:type="paragraph" w:styleId="Tekstpodstawowy3">
    <w:name w:val="Body Text 3"/>
    <w:basedOn w:val="Standard"/>
    <w:link w:val="Tekstpodstawowy3Znak"/>
    <w:pPr>
      <w:jc w:val="both"/>
    </w:pPr>
    <w:rPr>
      <w:sz w:val="24"/>
    </w:rPr>
  </w:style>
  <w:style w:type="paragraph" w:styleId="Stopka">
    <w:name w:val="footer"/>
    <w:basedOn w:val="Standard"/>
    <w:link w:val="StopkaZnak"/>
    <w:uiPriority w:val="99"/>
    <w:pPr>
      <w:tabs>
        <w:tab w:val="center" w:pos="4536"/>
        <w:tab w:val="right" w:pos="9072"/>
      </w:tabs>
    </w:pPr>
    <w:rPr>
      <w:sz w:val="24"/>
    </w:r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customStyle="1" w:styleId="Framecontents">
    <w:name w:val="Frame contents"/>
    <w:basedOn w:val="Textbody"/>
  </w:style>
  <w:style w:type="paragraph" w:customStyle="1" w:styleId="Standarduser">
    <w:name w:val="Standard (user)"/>
    <w:pPr>
      <w:suppressAutoHyphens/>
    </w:pPr>
    <w:rPr>
      <w:rFonts w:ascii="Times New Roman" w:eastAsia="Andale Sans UI" w:hAnsi="Times New Roman"/>
      <w:sz w:val="24"/>
      <w:szCs w:val="24"/>
      <w:lang w:val="de-DE" w:eastAsia="ja-JP" w:bidi="fa-IR"/>
    </w:rPr>
  </w:style>
  <w:style w:type="paragraph" w:styleId="Nagwek">
    <w:name w:val="header"/>
    <w:basedOn w:val="Standard"/>
    <w:link w:val="NagwekZnak"/>
    <w:pPr>
      <w:keepLines/>
      <w:tabs>
        <w:tab w:val="left" w:pos="-2160"/>
        <w:tab w:val="center" w:pos="3240"/>
        <w:tab w:val="right" w:pos="8400"/>
        <w:tab w:val="right" w:pos="8640"/>
      </w:tabs>
      <w:ind w:left="-1080" w:right="-1080"/>
    </w:pPr>
    <w:rPr>
      <w:i/>
      <w:sz w:val="20"/>
      <w:szCs w:val="20"/>
    </w:rPr>
  </w:style>
  <w:style w:type="character" w:customStyle="1" w:styleId="Internetlink">
    <w:name w:val="Internet link"/>
    <w:basedOn w:val="Domylnaczcionkaakapitu"/>
    <w:rPr>
      <w:color w:val="0563C1"/>
      <w:u w:val="single"/>
    </w:rPr>
  </w:style>
  <w:style w:type="character" w:customStyle="1" w:styleId="NumberingSymbols">
    <w:name w:val="Numbering Symbols"/>
  </w:style>
  <w:style w:type="character" w:customStyle="1" w:styleId="BulletSymbols">
    <w:name w:val="Bullet Symbols"/>
    <w:rPr>
      <w:rFonts w:ascii="OpenSymbol" w:eastAsia="OpenSymbol" w:hAnsi="OpenSymbol" w:cs="OpenSymbol"/>
    </w:rPr>
  </w:style>
  <w:style w:type="character" w:customStyle="1" w:styleId="WW8Num17z0">
    <w:name w:val="WW8Num17z0"/>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33z0">
    <w:name w:val="WW8Num33z0"/>
    <w:rPr>
      <w:rFonts w:ascii="Calibri" w:eastAsia="Calibri" w:hAnsi="Calibri" w:cs="Calibri"/>
    </w:rPr>
  </w:style>
  <w:style w:type="character" w:customStyle="1" w:styleId="WW8Num33z1">
    <w:name w:val="WW8Num33z1"/>
    <w:rPr>
      <w:rFonts w:ascii="Calibri" w:eastAsia="Calibri" w:hAnsi="Calibri" w:cs="Calibri"/>
      <w:b w:val="0"/>
    </w:rPr>
  </w:style>
  <w:style w:type="character" w:customStyle="1" w:styleId="WW8Num33z2">
    <w:name w:val="WW8Num33z2"/>
  </w:style>
  <w:style w:type="character" w:customStyle="1" w:styleId="WW8Num33z3">
    <w:name w:val="WW8Num33z3"/>
  </w:style>
  <w:style w:type="character" w:customStyle="1" w:styleId="WW8Num33z4">
    <w:name w:val="WW8Num33z4"/>
  </w:style>
  <w:style w:type="character" w:customStyle="1" w:styleId="WW8Num33z5">
    <w:name w:val="WW8Num33z5"/>
  </w:style>
  <w:style w:type="character" w:customStyle="1" w:styleId="WW8Num33z6">
    <w:name w:val="WW8Num33z6"/>
  </w:style>
  <w:style w:type="character" w:customStyle="1" w:styleId="WW8Num33z7">
    <w:name w:val="WW8Num33z7"/>
  </w:style>
  <w:style w:type="character" w:customStyle="1" w:styleId="WW8Num33z8">
    <w:name w:val="WW8Num33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styleId="Numerstrony">
    <w:name w:val="page number"/>
    <w:basedOn w:val="Domylnaczcionkaakapitu"/>
  </w:style>
  <w:style w:type="character" w:customStyle="1" w:styleId="WW8Num5z0">
    <w:name w:val="WW8Num5z0"/>
    <w:rPr>
      <w:rFonts w:ascii="Tahoma" w:hAnsi="Tahoma" w:cs="Tahoma"/>
      <w:b/>
      <w:i w:val="0"/>
      <w:sz w:val="20"/>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26z0">
    <w:name w:val="WW8Num26z0"/>
    <w:rPr>
      <w:rFonts w:ascii="Wingdings" w:hAnsi="Wingdings" w:cs="Wingdings"/>
    </w:rPr>
  </w:style>
  <w:style w:type="character" w:customStyle="1" w:styleId="WW8Num26z1">
    <w:name w:val="WW8Num26z1"/>
    <w:rPr>
      <w:rFonts w:ascii="Courier New" w:hAnsi="Courier New" w:cs="Courier New"/>
    </w:rPr>
  </w:style>
  <w:style w:type="character" w:customStyle="1" w:styleId="WW8Num26z3">
    <w:name w:val="WW8Num26z3"/>
    <w:rPr>
      <w:rFonts w:ascii="Symbol" w:hAnsi="Symbol" w:cs="Symbol"/>
    </w:rPr>
  </w:style>
  <w:style w:type="character" w:customStyle="1" w:styleId="WW8Num15z0">
    <w:name w:val="WW8Num15z0"/>
    <w:rPr>
      <w:rFonts w:ascii="Wingdings" w:eastAsia="Calibri" w:hAnsi="Wingdings" w:cs="Wingdings"/>
      <w:color w:val="000000"/>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cs="Wingdings"/>
    </w:rPr>
  </w:style>
  <w:style w:type="character" w:customStyle="1" w:styleId="WW8Num15z3">
    <w:name w:val="WW8Num15z3"/>
    <w:rPr>
      <w:rFonts w:ascii="Symbol" w:hAnsi="Symbol" w:cs="Symbol"/>
    </w:rPr>
  </w:style>
  <w:style w:type="character" w:customStyle="1" w:styleId="WW8Num11z0">
    <w:name w:val="WW8Num11z0"/>
    <w:rPr>
      <w:rFonts w:ascii="Times New Roman" w:eastAsia="Calibri" w:hAnsi="Times New Roman" w:cs="Times New Roman"/>
      <w:color w:val="000000"/>
    </w:rPr>
  </w:style>
  <w:style w:type="character" w:customStyle="1" w:styleId="WW8Num11z1">
    <w:name w:val="WW8Num11z1"/>
    <w:rPr>
      <w:rFonts w:ascii="Courier New" w:hAnsi="Courier New" w:cs="Courier New"/>
    </w:rPr>
  </w:style>
  <w:style w:type="character" w:customStyle="1" w:styleId="WW8Num11z2">
    <w:name w:val="WW8Num11z2"/>
    <w:rPr>
      <w:rFonts w:ascii="Wingdings" w:hAnsi="Wingdings" w:cs="Wingdings"/>
    </w:rPr>
  </w:style>
  <w:style w:type="character" w:customStyle="1" w:styleId="WW8Num11z3">
    <w:name w:val="WW8Num11z3"/>
    <w:rPr>
      <w:rFonts w:ascii="Symbol" w:hAnsi="Symbol" w:cs="Symbol"/>
    </w:rPr>
  </w:style>
  <w:style w:type="character" w:customStyle="1" w:styleId="WW8Num43z0">
    <w:name w:val="WW8Num43z0"/>
    <w:rPr>
      <w:rFonts w:ascii="Times New Roman" w:hAnsi="Times New Roman" w:cs="Times New Roman"/>
      <w:color w:val="000000"/>
    </w:rPr>
  </w:style>
  <w:style w:type="character" w:customStyle="1" w:styleId="WW8Num43z1">
    <w:name w:val="WW8Num43z1"/>
    <w:rPr>
      <w:rFonts w:ascii="Courier New" w:hAnsi="Courier New" w:cs="Courier New"/>
    </w:rPr>
  </w:style>
  <w:style w:type="character" w:customStyle="1" w:styleId="WW8Num43z2">
    <w:name w:val="WW8Num43z2"/>
    <w:rPr>
      <w:rFonts w:ascii="Wingdings" w:hAnsi="Wingdings" w:cs="Wingdings"/>
    </w:rPr>
  </w:style>
  <w:style w:type="character" w:customStyle="1" w:styleId="WW8Num43z3">
    <w:name w:val="WW8Num43z3"/>
    <w:rPr>
      <w:rFonts w:ascii="Symbol" w:hAnsi="Symbol" w:cs="Symbol"/>
    </w:rPr>
  </w:style>
  <w:style w:type="character" w:customStyle="1" w:styleId="WW8Num8z0">
    <w:name w:val="WW8Num8z0"/>
    <w:rPr>
      <w:rFonts w:ascii="Calibri" w:hAnsi="Calibri" w:cs="Calibri"/>
    </w:rPr>
  </w:style>
  <w:style w:type="character" w:customStyle="1" w:styleId="WW8Num8z2">
    <w:name w:val="WW8Num8z2"/>
    <w:rPr>
      <w:strike w:val="0"/>
      <w:dstrike w:val="0"/>
    </w:rPr>
  </w:style>
  <w:style w:type="paragraph" w:styleId="Tekstkomentarza">
    <w:name w:val="annotation text"/>
    <w:basedOn w:val="Normalny"/>
    <w:uiPriority w:val="99"/>
    <w:pPr>
      <w:spacing w:line="240" w:lineRule="auto"/>
    </w:pPr>
    <w:rPr>
      <w:sz w:val="20"/>
      <w:szCs w:val="20"/>
    </w:rPr>
  </w:style>
  <w:style w:type="character" w:customStyle="1" w:styleId="TekstkomentarzaZnak">
    <w:name w:val="Tekst komentarza Znak"/>
    <w:basedOn w:val="Domylnaczcionkaakapitu"/>
    <w:uiPriority w:val="99"/>
    <w:rPr>
      <w:sz w:val="20"/>
      <w:szCs w:val="20"/>
    </w:rPr>
  </w:style>
  <w:style w:type="character" w:styleId="Odwoaniedokomentarza">
    <w:name w:val="annotation reference"/>
    <w:basedOn w:val="Domylnaczcionkaakapitu"/>
    <w:uiPriority w:val="99"/>
    <w:rPr>
      <w:sz w:val="16"/>
      <w:szCs w:val="16"/>
    </w:rPr>
  </w:style>
  <w:style w:type="paragraph" w:styleId="Tekstdymka">
    <w:name w:val="Balloon Text"/>
    <w:basedOn w:val="Normalny"/>
    <w:pPr>
      <w:spacing w:after="0" w:line="240" w:lineRule="auto"/>
    </w:pPr>
    <w:rPr>
      <w:rFonts w:ascii="Segoe UI" w:hAnsi="Segoe UI" w:cs="Segoe UI"/>
      <w:sz w:val="18"/>
      <w:szCs w:val="18"/>
    </w:rPr>
  </w:style>
  <w:style w:type="character" w:customStyle="1" w:styleId="TekstdymkaZnak">
    <w:name w:val="Tekst dymka Znak"/>
    <w:basedOn w:val="Domylnaczcionkaakapitu"/>
    <w:rPr>
      <w:rFonts w:ascii="Segoe UI" w:hAnsi="Segoe UI" w:cs="Segoe UI"/>
      <w:sz w:val="18"/>
      <w:szCs w:val="18"/>
    </w:rPr>
  </w:style>
  <w:style w:type="paragraph" w:styleId="Tematkomentarza">
    <w:name w:val="annotation subject"/>
    <w:basedOn w:val="Tekstkomentarza"/>
    <w:next w:val="Tekstkomentarza"/>
    <w:uiPriority w:val="99"/>
    <w:rPr>
      <w:b/>
      <w:bCs/>
    </w:rPr>
  </w:style>
  <w:style w:type="character" w:customStyle="1" w:styleId="TekstkomentarzaZnak1">
    <w:name w:val="Tekst komentarza Znak1"/>
    <w:basedOn w:val="Domylnaczcionkaakapitu"/>
    <w:rPr>
      <w:sz w:val="20"/>
      <w:szCs w:val="20"/>
    </w:rPr>
  </w:style>
  <w:style w:type="character" w:customStyle="1" w:styleId="TematkomentarzaZnak">
    <w:name w:val="Temat komentarza Znak"/>
    <w:basedOn w:val="TekstkomentarzaZnak1"/>
    <w:uiPriority w:val="99"/>
    <w:rPr>
      <w:b/>
      <w:bCs/>
      <w:sz w:val="20"/>
      <w:szCs w:val="20"/>
    </w:rPr>
  </w:style>
  <w:style w:type="character" w:customStyle="1" w:styleId="NagwekZnak">
    <w:name w:val="Nagłówek Znak"/>
    <w:basedOn w:val="Domylnaczcionkaakapitu"/>
    <w:link w:val="Nagwek"/>
    <w:qFormat/>
    <w:rsid w:val="008D7C5E"/>
    <w:rPr>
      <w:i/>
      <w:sz w:val="20"/>
      <w:szCs w:val="20"/>
    </w:rPr>
  </w:style>
  <w:style w:type="table" w:customStyle="1" w:styleId="TableGrid">
    <w:name w:val="TableGrid"/>
    <w:rsid w:val="00ED6D14"/>
    <w:pPr>
      <w:widowControl/>
      <w:autoSpaceDN/>
      <w:spacing w:after="0" w:line="240" w:lineRule="auto"/>
      <w:textAlignment w:val="auto"/>
    </w:pPr>
    <w:rPr>
      <w:rFonts w:asciiTheme="minorHAnsi" w:eastAsiaTheme="minorEastAsia" w:hAnsiTheme="minorHAnsi" w:cstheme="minorBidi"/>
      <w:kern w:val="0"/>
      <w:lang w:eastAsia="pl-PL"/>
    </w:rPr>
    <w:tblPr>
      <w:tblCellMar>
        <w:top w:w="0" w:type="dxa"/>
        <w:left w:w="0" w:type="dxa"/>
        <w:bottom w:w="0" w:type="dxa"/>
        <w:right w:w="0" w:type="dxa"/>
      </w:tblCellMar>
    </w:tblPr>
  </w:style>
  <w:style w:type="character" w:styleId="Hipercze">
    <w:name w:val="Hyperlink"/>
    <w:rsid w:val="00ED6D14"/>
    <w:rPr>
      <w:rFonts w:cs="Times New Roman"/>
      <w:color w:val="0000FF"/>
      <w:u w:val="single"/>
    </w:rPr>
  </w:style>
  <w:style w:type="character" w:customStyle="1" w:styleId="AkapitzlistZnak">
    <w:name w:val="Akapit z listą Znak"/>
    <w:aliases w:val="Numerowanie Znak,Akapit z listą BS Znak,List Paragraph Znak,CW_Lista Znak"/>
    <w:link w:val="Akapitzlist"/>
    <w:qFormat/>
    <w:rsid w:val="00ED6D14"/>
  </w:style>
  <w:style w:type="numbering" w:customStyle="1" w:styleId="WW8Num171">
    <w:name w:val="WW8Num171"/>
    <w:basedOn w:val="Bezlisty"/>
    <w:rsid w:val="00AA6F5B"/>
  </w:style>
  <w:style w:type="paragraph" w:styleId="Tekstpodstawowy">
    <w:name w:val="Body Text"/>
    <w:basedOn w:val="Normalny"/>
    <w:link w:val="TekstpodstawowyZnak"/>
    <w:unhideWhenUsed/>
    <w:rsid w:val="0069583E"/>
    <w:pPr>
      <w:spacing w:after="120"/>
    </w:pPr>
  </w:style>
  <w:style w:type="character" w:customStyle="1" w:styleId="TekstpodstawowyZnak">
    <w:name w:val="Tekst podstawowy Znak"/>
    <w:basedOn w:val="Domylnaczcionkaakapitu"/>
    <w:link w:val="Tekstpodstawowy"/>
    <w:rsid w:val="0069583E"/>
  </w:style>
  <w:style w:type="paragraph" w:styleId="Tekstpodstawowywcity2">
    <w:name w:val="Body Text Indent 2"/>
    <w:basedOn w:val="Normalny"/>
    <w:link w:val="Tekstpodstawowywcity2Znak"/>
    <w:unhideWhenUsed/>
    <w:rsid w:val="0069583E"/>
    <w:pPr>
      <w:spacing w:after="120" w:line="480" w:lineRule="auto"/>
      <w:ind w:left="283"/>
    </w:pPr>
  </w:style>
  <w:style w:type="character" w:customStyle="1" w:styleId="Tekstpodstawowywcity2Znak">
    <w:name w:val="Tekst podstawowy wcięty 2 Znak"/>
    <w:basedOn w:val="Domylnaczcionkaakapitu"/>
    <w:link w:val="Tekstpodstawowywcity2"/>
    <w:rsid w:val="0069583E"/>
  </w:style>
  <w:style w:type="paragraph" w:styleId="Tekstpodstawowywcity3">
    <w:name w:val="Body Text Indent 3"/>
    <w:basedOn w:val="Normalny"/>
    <w:link w:val="Tekstpodstawowywcity3Znak"/>
    <w:unhideWhenUsed/>
    <w:rsid w:val="0069583E"/>
    <w:pPr>
      <w:spacing w:after="120"/>
      <w:ind w:left="283"/>
    </w:pPr>
    <w:rPr>
      <w:sz w:val="16"/>
      <w:szCs w:val="16"/>
    </w:rPr>
  </w:style>
  <w:style w:type="character" w:customStyle="1" w:styleId="Tekstpodstawowywcity3Znak">
    <w:name w:val="Tekst podstawowy wcięty 3 Znak"/>
    <w:basedOn w:val="Domylnaczcionkaakapitu"/>
    <w:link w:val="Tekstpodstawowywcity3"/>
    <w:rsid w:val="0069583E"/>
    <w:rPr>
      <w:sz w:val="16"/>
      <w:szCs w:val="16"/>
    </w:rPr>
  </w:style>
  <w:style w:type="character" w:customStyle="1" w:styleId="Nagwek1Znak">
    <w:name w:val="Nagłówek 1 Znak"/>
    <w:basedOn w:val="Domylnaczcionkaakapitu"/>
    <w:link w:val="Nagwek1"/>
    <w:rsid w:val="0069583E"/>
    <w:rPr>
      <w:rFonts w:ascii="Arial" w:eastAsia="Times New Roman" w:hAnsi="Arial" w:cs="Arial"/>
      <w:b/>
      <w:bCs/>
      <w:kern w:val="32"/>
      <w:sz w:val="32"/>
      <w:szCs w:val="32"/>
      <w:lang w:eastAsia="pl-PL"/>
    </w:rPr>
  </w:style>
  <w:style w:type="character" w:customStyle="1" w:styleId="Nagwek4Znak">
    <w:name w:val="Nagłówek 4 Znak"/>
    <w:basedOn w:val="Domylnaczcionkaakapitu"/>
    <w:link w:val="Nagwek4"/>
    <w:rsid w:val="0069583E"/>
    <w:rPr>
      <w:rFonts w:eastAsia="Times New Roman" w:cs="Times New Roman"/>
      <w:b/>
      <w:bCs/>
      <w:kern w:val="0"/>
      <w:sz w:val="28"/>
      <w:szCs w:val="28"/>
      <w:lang w:eastAsia="pl-PL"/>
    </w:rPr>
  </w:style>
  <w:style w:type="character" w:customStyle="1" w:styleId="Nagwek5Znak">
    <w:name w:val="Nagłówek 5 Znak"/>
    <w:basedOn w:val="Domylnaczcionkaakapitu"/>
    <w:link w:val="Nagwek5"/>
    <w:rsid w:val="0069583E"/>
    <w:rPr>
      <w:rFonts w:eastAsia="Times New Roman" w:cs="Times New Roman"/>
      <w:b/>
      <w:bCs/>
      <w:i/>
      <w:iCs/>
      <w:kern w:val="0"/>
      <w:sz w:val="26"/>
      <w:szCs w:val="26"/>
      <w:lang w:eastAsia="pl-PL"/>
    </w:rPr>
  </w:style>
  <w:style w:type="character" w:customStyle="1" w:styleId="Nagwek6Znak">
    <w:name w:val="Nagłówek 6 Znak"/>
    <w:basedOn w:val="Domylnaczcionkaakapitu"/>
    <w:link w:val="Nagwek6"/>
    <w:rsid w:val="0069583E"/>
    <w:rPr>
      <w:rFonts w:ascii="Times New Roman" w:eastAsia="Times New Roman" w:hAnsi="Times New Roman" w:cs="Times New Roman"/>
      <w:b/>
      <w:bCs/>
      <w:kern w:val="0"/>
      <w:lang w:eastAsia="pl-PL"/>
    </w:rPr>
  </w:style>
  <w:style w:type="character" w:customStyle="1" w:styleId="Nagwek2Znak">
    <w:name w:val="Nagłówek 2 Znak"/>
    <w:link w:val="Nagwek2"/>
    <w:locked/>
    <w:rsid w:val="0069583E"/>
    <w:rPr>
      <w:b/>
      <w:sz w:val="24"/>
    </w:rPr>
  </w:style>
  <w:style w:type="character" w:customStyle="1" w:styleId="Nagwek3Znak">
    <w:name w:val="Nagłówek 3 Znak"/>
    <w:link w:val="Nagwek3"/>
    <w:locked/>
    <w:rsid w:val="0069583E"/>
    <w:rPr>
      <w:sz w:val="24"/>
    </w:rPr>
  </w:style>
  <w:style w:type="character" w:customStyle="1" w:styleId="StopkaZnak">
    <w:name w:val="Stopka Znak"/>
    <w:link w:val="Stopka"/>
    <w:uiPriority w:val="99"/>
    <w:qFormat/>
    <w:locked/>
    <w:rsid w:val="0069583E"/>
    <w:rPr>
      <w:sz w:val="24"/>
    </w:rPr>
  </w:style>
  <w:style w:type="paragraph" w:customStyle="1" w:styleId="Akapitzlist1">
    <w:name w:val="Akapit z listą1"/>
    <w:basedOn w:val="Normalny"/>
    <w:uiPriority w:val="99"/>
    <w:locked/>
    <w:rsid w:val="0069583E"/>
    <w:pPr>
      <w:widowControl/>
      <w:suppressAutoHyphens w:val="0"/>
      <w:autoSpaceDN/>
      <w:spacing w:after="200" w:line="276" w:lineRule="auto"/>
      <w:ind w:left="720"/>
      <w:textAlignment w:val="auto"/>
    </w:pPr>
    <w:rPr>
      <w:rFonts w:eastAsia="Times New Roman"/>
      <w:kern w:val="0"/>
    </w:rPr>
  </w:style>
  <w:style w:type="paragraph" w:styleId="Tytu">
    <w:name w:val="Title"/>
    <w:aliases w:val=" Znak"/>
    <w:basedOn w:val="Normalny"/>
    <w:link w:val="TytuZnak"/>
    <w:qFormat/>
    <w:rsid w:val="0069583E"/>
    <w:pPr>
      <w:widowControl/>
      <w:suppressAutoHyphens w:val="0"/>
      <w:autoSpaceDN/>
      <w:spacing w:after="0" w:line="240" w:lineRule="auto"/>
      <w:jc w:val="center"/>
      <w:textAlignment w:val="auto"/>
    </w:pPr>
    <w:rPr>
      <w:rFonts w:ascii="Times New Roman" w:eastAsia="Times New Roman" w:hAnsi="Times New Roman" w:cs="Times New Roman"/>
      <w:b/>
      <w:kern w:val="0"/>
      <w:sz w:val="24"/>
      <w:szCs w:val="20"/>
      <w:lang w:eastAsia="pl-PL"/>
    </w:rPr>
  </w:style>
  <w:style w:type="character" w:customStyle="1" w:styleId="TytuZnak">
    <w:name w:val="Tytuł Znak"/>
    <w:aliases w:val=" Znak Znak"/>
    <w:basedOn w:val="Domylnaczcionkaakapitu"/>
    <w:link w:val="Tytu"/>
    <w:rsid w:val="0069583E"/>
    <w:rPr>
      <w:rFonts w:ascii="Times New Roman" w:eastAsia="Times New Roman" w:hAnsi="Times New Roman" w:cs="Times New Roman"/>
      <w:b/>
      <w:kern w:val="0"/>
      <w:sz w:val="24"/>
      <w:szCs w:val="20"/>
      <w:lang w:eastAsia="pl-PL"/>
    </w:rPr>
  </w:style>
  <w:style w:type="character" w:customStyle="1" w:styleId="Tekstpodstawowy3Znak">
    <w:name w:val="Tekst podstawowy 3 Znak"/>
    <w:link w:val="Tekstpodstawowy3"/>
    <w:locked/>
    <w:rsid w:val="0069583E"/>
    <w:rPr>
      <w:sz w:val="24"/>
    </w:rPr>
  </w:style>
  <w:style w:type="paragraph" w:customStyle="1" w:styleId="ZnakZnakZnakZnak">
    <w:name w:val="Znak Znak Znak Znak"/>
    <w:basedOn w:val="Normalny"/>
    <w:rsid w:val="0069583E"/>
    <w:pPr>
      <w:widowControl/>
      <w:suppressAutoHyphens w:val="0"/>
      <w:autoSpaceDN/>
      <w:spacing w:after="0" w:line="240" w:lineRule="auto"/>
      <w:textAlignment w:val="auto"/>
    </w:pPr>
    <w:rPr>
      <w:rFonts w:ascii="Times New Roman" w:eastAsia="Times New Roman" w:hAnsi="Times New Roman" w:cs="Times New Roman"/>
      <w:kern w:val="0"/>
      <w:sz w:val="24"/>
      <w:szCs w:val="24"/>
      <w:lang w:eastAsia="pl-PL"/>
    </w:rPr>
  </w:style>
  <w:style w:type="paragraph" w:customStyle="1" w:styleId="Wcicienormalne1">
    <w:name w:val="Wcięcie normalne1"/>
    <w:basedOn w:val="Normalny"/>
    <w:rsid w:val="0069583E"/>
    <w:pPr>
      <w:widowControl/>
      <w:autoSpaceDN/>
      <w:spacing w:after="0" w:line="240" w:lineRule="auto"/>
      <w:ind w:left="708"/>
      <w:textAlignment w:val="auto"/>
    </w:pPr>
    <w:rPr>
      <w:rFonts w:ascii="Arial PL" w:eastAsia="Times New Roman" w:hAnsi="Arial PL" w:cs="Tms Rmn"/>
      <w:kern w:val="0"/>
      <w:sz w:val="24"/>
      <w:szCs w:val="20"/>
      <w:lang w:val="en-GB" w:eastAsia="ar-SA"/>
    </w:rPr>
  </w:style>
  <w:style w:type="paragraph" w:customStyle="1" w:styleId="Tytul">
    <w:name w:val="Tytul"/>
    <w:basedOn w:val="Nagwek"/>
    <w:rsid w:val="0069583E"/>
    <w:pPr>
      <w:keepLines w:val="0"/>
      <w:tabs>
        <w:tab w:val="clear" w:pos="-2160"/>
        <w:tab w:val="clear" w:pos="3240"/>
        <w:tab w:val="clear" w:pos="8400"/>
        <w:tab w:val="clear" w:pos="8640"/>
        <w:tab w:val="center" w:pos="4819"/>
        <w:tab w:val="right" w:pos="9071"/>
      </w:tabs>
      <w:autoSpaceDN/>
      <w:spacing w:before="840" w:after="360" w:line="240" w:lineRule="auto"/>
      <w:ind w:left="0" w:right="0"/>
      <w:jc w:val="center"/>
      <w:textAlignment w:val="auto"/>
    </w:pPr>
    <w:rPr>
      <w:rFonts w:ascii="Times New Roman" w:eastAsia="Times New Roman" w:hAnsi="Times New Roman" w:cs="Tms Rmn"/>
      <w:b/>
      <w:i w:val="0"/>
      <w:kern w:val="0"/>
      <w:sz w:val="40"/>
      <w:lang w:eastAsia="ar-SA"/>
    </w:rPr>
  </w:style>
  <w:style w:type="paragraph" w:customStyle="1" w:styleId="Tekstpodstawowy21">
    <w:name w:val="Tekst podstawowy 21"/>
    <w:basedOn w:val="Normalny"/>
    <w:rsid w:val="0069583E"/>
    <w:pPr>
      <w:widowControl/>
      <w:autoSpaceDN/>
      <w:spacing w:after="0" w:line="240" w:lineRule="auto"/>
      <w:jc w:val="both"/>
      <w:textAlignment w:val="auto"/>
    </w:pPr>
    <w:rPr>
      <w:rFonts w:ascii="Arial PL" w:eastAsia="Times New Roman" w:hAnsi="Arial PL" w:cs="Tms Rmn"/>
      <w:kern w:val="0"/>
      <w:sz w:val="24"/>
      <w:szCs w:val="20"/>
      <w:lang w:eastAsia="ar-SA"/>
    </w:rPr>
  </w:style>
  <w:style w:type="paragraph" w:customStyle="1" w:styleId="Tekstpodstawowywcity31">
    <w:name w:val="Tekst podstawowy wcięty 31"/>
    <w:basedOn w:val="Normalny"/>
    <w:rsid w:val="0069583E"/>
    <w:pPr>
      <w:widowControl/>
      <w:tabs>
        <w:tab w:val="left" w:pos="851"/>
      </w:tabs>
      <w:suppressAutoHyphens w:val="0"/>
      <w:autoSpaceDN/>
      <w:spacing w:after="0" w:line="240" w:lineRule="auto"/>
      <w:ind w:left="851"/>
      <w:textAlignment w:val="auto"/>
    </w:pPr>
    <w:rPr>
      <w:rFonts w:ascii="Times New Roman" w:eastAsia="Times New Roman" w:hAnsi="Times New Roman" w:cs="Times New Roman"/>
      <w:kern w:val="0"/>
      <w:sz w:val="24"/>
      <w:szCs w:val="20"/>
      <w:lang w:eastAsia="pl-PL"/>
    </w:rPr>
  </w:style>
  <w:style w:type="paragraph" w:styleId="Tekstpodstawowywcity">
    <w:name w:val="Body Text Indent"/>
    <w:basedOn w:val="Normalny"/>
    <w:link w:val="TekstpodstawowywcityZnak"/>
    <w:rsid w:val="0069583E"/>
    <w:pPr>
      <w:widowControl/>
      <w:suppressAutoHyphens w:val="0"/>
      <w:autoSpaceDN/>
      <w:spacing w:after="120" w:line="240" w:lineRule="auto"/>
      <w:ind w:left="283"/>
      <w:textAlignment w:val="auto"/>
    </w:pPr>
    <w:rPr>
      <w:rFonts w:ascii="Times New Roman" w:eastAsia="Times New Roman" w:hAnsi="Times New Roman" w:cs="Times New Roman"/>
      <w:kern w:val="0"/>
      <w:sz w:val="20"/>
      <w:szCs w:val="20"/>
      <w:lang w:eastAsia="pl-PL"/>
    </w:rPr>
  </w:style>
  <w:style w:type="character" w:customStyle="1" w:styleId="TekstpodstawowywcityZnak">
    <w:name w:val="Tekst podstawowy wcięty Znak"/>
    <w:basedOn w:val="Domylnaczcionkaakapitu"/>
    <w:link w:val="Tekstpodstawowywcity"/>
    <w:rsid w:val="0069583E"/>
    <w:rPr>
      <w:rFonts w:ascii="Times New Roman" w:eastAsia="Times New Roman" w:hAnsi="Times New Roman" w:cs="Times New Roman"/>
      <w:kern w:val="0"/>
      <w:sz w:val="20"/>
      <w:szCs w:val="20"/>
      <w:lang w:eastAsia="pl-PL"/>
    </w:rPr>
  </w:style>
  <w:style w:type="paragraph" w:styleId="Podtytu">
    <w:name w:val="Subtitle"/>
    <w:basedOn w:val="Normalny"/>
    <w:link w:val="PodtytuZnak"/>
    <w:qFormat/>
    <w:rsid w:val="0069583E"/>
    <w:pPr>
      <w:widowControl/>
      <w:suppressAutoHyphens w:val="0"/>
      <w:autoSpaceDN/>
      <w:spacing w:after="0" w:line="240" w:lineRule="auto"/>
      <w:ind w:left="7080" w:firstLine="708"/>
      <w:jc w:val="right"/>
      <w:textAlignment w:val="auto"/>
    </w:pPr>
    <w:rPr>
      <w:rFonts w:ascii="Times New Roman" w:eastAsia="Times New Roman" w:hAnsi="Times New Roman" w:cs="Times New Roman"/>
      <w:b/>
      <w:kern w:val="0"/>
      <w:sz w:val="20"/>
      <w:szCs w:val="20"/>
      <w:lang w:eastAsia="pl-PL"/>
    </w:rPr>
  </w:style>
  <w:style w:type="character" w:customStyle="1" w:styleId="PodtytuZnak">
    <w:name w:val="Podtytuł Znak"/>
    <w:basedOn w:val="Domylnaczcionkaakapitu"/>
    <w:link w:val="Podtytu"/>
    <w:rsid w:val="0069583E"/>
    <w:rPr>
      <w:rFonts w:ascii="Times New Roman" w:eastAsia="Times New Roman" w:hAnsi="Times New Roman" w:cs="Times New Roman"/>
      <w:b/>
      <w:kern w:val="0"/>
      <w:sz w:val="20"/>
      <w:szCs w:val="20"/>
      <w:lang w:eastAsia="pl-PL"/>
    </w:rPr>
  </w:style>
  <w:style w:type="character" w:customStyle="1" w:styleId="body1plain1">
    <w:name w:val="body1plain1"/>
    <w:rsid w:val="0069583E"/>
    <w:rPr>
      <w:rFonts w:ascii="Arial" w:hAnsi="Arial" w:cs="Arial"/>
      <w:color w:val="333333"/>
      <w:sz w:val="17"/>
      <w:szCs w:val="17"/>
    </w:rPr>
  </w:style>
  <w:style w:type="paragraph" w:styleId="Listapunktowana2">
    <w:name w:val="List Bullet 2"/>
    <w:basedOn w:val="Normalny"/>
    <w:autoRedefine/>
    <w:rsid w:val="0069583E"/>
    <w:pPr>
      <w:widowControl/>
      <w:numPr>
        <w:numId w:val="28"/>
      </w:numPr>
      <w:tabs>
        <w:tab w:val="clear" w:pos="643"/>
      </w:tabs>
      <w:suppressAutoHyphens w:val="0"/>
      <w:autoSpaceDN/>
      <w:spacing w:after="0" w:line="360" w:lineRule="auto"/>
      <w:ind w:left="0" w:firstLine="0"/>
      <w:jc w:val="both"/>
      <w:textAlignment w:val="auto"/>
    </w:pPr>
    <w:rPr>
      <w:rFonts w:ascii="Tahoma" w:eastAsia="Times New Roman" w:hAnsi="Tahoma"/>
      <w:iCs/>
      <w:kern w:val="0"/>
      <w:lang w:eastAsia="pl-PL"/>
    </w:rPr>
  </w:style>
  <w:style w:type="paragraph" w:styleId="Tekstpodstawowy2">
    <w:name w:val="Body Text 2"/>
    <w:basedOn w:val="Normalny"/>
    <w:link w:val="Tekstpodstawowy2Znak"/>
    <w:rsid w:val="0069583E"/>
    <w:pPr>
      <w:widowControl/>
      <w:suppressAutoHyphens w:val="0"/>
      <w:autoSpaceDN/>
      <w:spacing w:after="120" w:line="480" w:lineRule="auto"/>
      <w:textAlignment w:val="auto"/>
    </w:pPr>
    <w:rPr>
      <w:rFonts w:ascii="Times New Roman" w:eastAsia="Times New Roman" w:hAnsi="Times New Roman" w:cs="Times New Roman"/>
      <w:kern w:val="0"/>
      <w:sz w:val="20"/>
      <w:szCs w:val="20"/>
      <w:lang w:eastAsia="pl-PL"/>
    </w:rPr>
  </w:style>
  <w:style w:type="character" w:customStyle="1" w:styleId="Tekstpodstawowy2Znak">
    <w:name w:val="Tekst podstawowy 2 Znak"/>
    <w:basedOn w:val="Domylnaczcionkaakapitu"/>
    <w:link w:val="Tekstpodstawowy2"/>
    <w:rsid w:val="0069583E"/>
    <w:rPr>
      <w:rFonts w:ascii="Times New Roman" w:eastAsia="Times New Roman" w:hAnsi="Times New Roman" w:cs="Times New Roman"/>
      <w:kern w:val="0"/>
      <w:sz w:val="20"/>
      <w:szCs w:val="20"/>
      <w:lang w:eastAsia="pl-PL"/>
    </w:rPr>
  </w:style>
  <w:style w:type="paragraph" w:customStyle="1" w:styleId="TableText">
    <w:name w:val="Table Text"/>
    <w:rsid w:val="0069583E"/>
    <w:pPr>
      <w:widowControl/>
      <w:autoSpaceDE w:val="0"/>
      <w:adjustRightInd w:val="0"/>
      <w:spacing w:after="0" w:line="240" w:lineRule="auto"/>
      <w:textAlignment w:val="auto"/>
    </w:pPr>
    <w:rPr>
      <w:rFonts w:ascii="Arial" w:eastAsia="Times New Roman" w:hAnsi="Arial" w:cs="Arial"/>
      <w:color w:val="000000"/>
      <w:kern w:val="0"/>
      <w:sz w:val="20"/>
      <w:szCs w:val="20"/>
      <w:lang w:eastAsia="pl-PL"/>
    </w:rPr>
  </w:style>
  <w:style w:type="paragraph" w:customStyle="1" w:styleId="Znak">
    <w:name w:val="Znak"/>
    <w:basedOn w:val="Normalny"/>
    <w:rsid w:val="0069583E"/>
    <w:pPr>
      <w:widowControl/>
      <w:suppressAutoHyphens w:val="0"/>
      <w:autoSpaceDN/>
      <w:spacing w:after="0" w:line="240" w:lineRule="auto"/>
      <w:textAlignment w:val="auto"/>
    </w:pPr>
    <w:rPr>
      <w:rFonts w:ascii="Times New Roman" w:eastAsia="Times New Roman" w:hAnsi="Times New Roman" w:cs="Times New Roman"/>
      <w:kern w:val="0"/>
      <w:sz w:val="24"/>
      <w:szCs w:val="24"/>
      <w:lang w:eastAsia="pl-PL"/>
    </w:rPr>
  </w:style>
  <w:style w:type="paragraph" w:customStyle="1" w:styleId="Akapitzlist2">
    <w:name w:val="Akapit z listą2"/>
    <w:basedOn w:val="Normalny"/>
    <w:rsid w:val="0069583E"/>
    <w:pPr>
      <w:widowControl/>
      <w:suppressAutoHyphens w:val="0"/>
      <w:autoSpaceDN/>
      <w:spacing w:after="0" w:line="240" w:lineRule="auto"/>
      <w:ind w:left="708"/>
      <w:textAlignment w:val="auto"/>
    </w:pPr>
    <w:rPr>
      <w:rFonts w:ascii="Times New Roman" w:eastAsia="Times New Roman" w:hAnsi="Times New Roman" w:cs="Times New Roman"/>
      <w:kern w:val="0"/>
      <w:sz w:val="20"/>
      <w:szCs w:val="20"/>
      <w:lang w:eastAsia="pl-PL"/>
    </w:rPr>
  </w:style>
  <w:style w:type="paragraph" w:customStyle="1" w:styleId="Znak1">
    <w:name w:val="Znak1"/>
    <w:basedOn w:val="Normalny"/>
    <w:rsid w:val="0069583E"/>
    <w:pPr>
      <w:widowControl/>
      <w:suppressAutoHyphens w:val="0"/>
      <w:autoSpaceDN/>
      <w:spacing w:after="0" w:line="240" w:lineRule="auto"/>
      <w:textAlignment w:val="auto"/>
    </w:pPr>
    <w:rPr>
      <w:rFonts w:ascii="Times New Roman" w:eastAsia="Times New Roman" w:hAnsi="Times New Roman" w:cs="Times New Roman"/>
      <w:kern w:val="0"/>
      <w:sz w:val="24"/>
      <w:szCs w:val="24"/>
      <w:lang w:eastAsia="pl-PL"/>
    </w:rPr>
  </w:style>
  <w:style w:type="paragraph" w:customStyle="1" w:styleId="ZnakZnak1">
    <w:name w:val="Znak Znak1"/>
    <w:basedOn w:val="Normalny"/>
    <w:rsid w:val="0069583E"/>
    <w:pPr>
      <w:widowControl/>
      <w:suppressAutoHyphens w:val="0"/>
      <w:autoSpaceDN/>
      <w:spacing w:after="0" w:line="240" w:lineRule="auto"/>
      <w:textAlignment w:val="auto"/>
    </w:pPr>
    <w:rPr>
      <w:rFonts w:ascii="Arial" w:eastAsia="Times New Roman" w:hAnsi="Arial" w:cs="Arial"/>
      <w:kern w:val="0"/>
      <w:sz w:val="24"/>
      <w:szCs w:val="24"/>
      <w:lang w:eastAsia="pl-PL"/>
    </w:rPr>
  </w:style>
  <w:style w:type="paragraph" w:customStyle="1" w:styleId="ZnakZnakZnakZnak1">
    <w:name w:val="Znak Znak Znak Znak1"/>
    <w:basedOn w:val="Normalny"/>
    <w:rsid w:val="0069583E"/>
    <w:pPr>
      <w:widowControl/>
      <w:suppressAutoHyphens w:val="0"/>
      <w:autoSpaceDN/>
      <w:spacing w:after="0" w:line="240" w:lineRule="auto"/>
      <w:textAlignment w:val="auto"/>
    </w:pPr>
    <w:rPr>
      <w:rFonts w:ascii="Times New Roman" w:eastAsia="Times New Roman" w:hAnsi="Times New Roman" w:cs="Times New Roman"/>
      <w:kern w:val="0"/>
      <w:sz w:val="24"/>
      <w:szCs w:val="24"/>
      <w:lang w:eastAsia="pl-PL"/>
    </w:rPr>
  </w:style>
  <w:style w:type="paragraph" w:customStyle="1" w:styleId="TEKSTRII">
    <w:name w:val="TEKST_R_II"/>
    <w:basedOn w:val="Normalny"/>
    <w:rsid w:val="0069583E"/>
    <w:pPr>
      <w:widowControl/>
      <w:numPr>
        <w:numId w:val="29"/>
      </w:numPr>
      <w:suppressAutoHyphens w:val="0"/>
      <w:autoSpaceDN/>
      <w:spacing w:after="0" w:line="240" w:lineRule="auto"/>
      <w:textAlignment w:val="auto"/>
    </w:pPr>
    <w:rPr>
      <w:rFonts w:ascii="Times New Roman" w:eastAsia="Times New Roman" w:hAnsi="Times New Roman" w:cs="Times New Roman"/>
      <w:kern w:val="32"/>
      <w:sz w:val="24"/>
      <w:szCs w:val="24"/>
      <w:lang w:eastAsia="pl-PL"/>
    </w:rPr>
  </w:style>
  <w:style w:type="paragraph" w:customStyle="1" w:styleId="Tekstpodstawowywcity32">
    <w:name w:val="Tekst podstawowy wcięty 32"/>
    <w:basedOn w:val="Normalny"/>
    <w:rsid w:val="0069583E"/>
    <w:pPr>
      <w:widowControl/>
      <w:tabs>
        <w:tab w:val="left" w:pos="851"/>
      </w:tabs>
      <w:suppressAutoHyphens w:val="0"/>
      <w:autoSpaceDN/>
      <w:spacing w:after="0" w:line="240" w:lineRule="auto"/>
      <w:ind w:left="851"/>
      <w:textAlignment w:val="auto"/>
    </w:pPr>
    <w:rPr>
      <w:rFonts w:ascii="Times New Roman" w:eastAsia="Times New Roman" w:hAnsi="Times New Roman" w:cs="Times New Roman"/>
      <w:kern w:val="0"/>
      <w:sz w:val="24"/>
      <w:szCs w:val="20"/>
      <w:lang w:eastAsia="pl-PL"/>
    </w:rPr>
  </w:style>
  <w:style w:type="paragraph" w:customStyle="1" w:styleId="StandardowyStandardowy1">
    <w:name w:val="Standardowy.Standardowy1"/>
    <w:rsid w:val="0069583E"/>
    <w:pPr>
      <w:widowControl/>
      <w:autoSpaceDN/>
      <w:spacing w:after="0" w:line="240" w:lineRule="auto"/>
      <w:textAlignment w:val="auto"/>
    </w:pPr>
    <w:rPr>
      <w:rFonts w:ascii="Times New Roman" w:eastAsia="Times New Roman" w:hAnsi="Times New Roman" w:cs="Times New Roman"/>
      <w:kern w:val="0"/>
      <w:sz w:val="20"/>
      <w:szCs w:val="20"/>
      <w:lang w:eastAsia="pl-PL"/>
    </w:rPr>
  </w:style>
  <w:style w:type="paragraph" w:styleId="NormalnyWeb">
    <w:name w:val="Normal (Web)"/>
    <w:basedOn w:val="Normalny"/>
    <w:uiPriority w:val="99"/>
    <w:rsid w:val="0069583E"/>
    <w:pPr>
      <w:widowControl/>
      <w:suppressAutoHyphens w:val="0"/>
      <w:autoSpaceDN/>
      <w:spacing w:before="100" w:beforeAutospacing="1" w:after="100" w:afterAutospacing="1" w:line="240" w:lineRule="auto"/>
      <w:textAlignment w:val="auto"/>
    </w:pPr>
    <w:rPr>
      <w:rFonts w:ascii="Times New Roman" w:eastAsia="Times New Roman" w:hAnsi="Times New Roman" w:cs="Times New Roman"/>
      <w:kern w:val="0"/>
      <w:sz w:val="24"/>
      <w:szCs w:val="24"/>
      <w:lang w:eastAsia="pl-PL"/>
    </w:rPr>
  </w:style>
  <w:style w:type="character" w:customStyle="1" w:styleId="bodytext">
    <w:name w:val="bodytext"/>
    <w:basedOn w:val="Domylnaczcionkaakapitu"/>
    <w:rsid w:val="0069583E"/>
  </w:style>
  <w:style w:type="character" w:styleId="Pogrubienie">
    <w:name w:val="Strong"/>
    <w:qFormat/>
    <w:rsid w:val="0069583E"/>
    <w:rPr>
      <w:b/>
      <w:bCs/>
    </w:rPr>
  </w:style>
  <w:style w:type="character" w:customStyle="1" w:styleId="TitleChar1">
    <w:name w:val="Title Char1"/>
    <w:locked/>
    <w:rsid w:val="0069583E"/>
    <w:rPr>
      <w:rFonts w:cs="Times New Roman"/>
      <w:b/>
      <w:bCs/>
      <w:sz w:val="24"/>
      <w:szCs w:val="24"/>
      <w:lang w:val="pl-PL" w:eastAsia="pl-PL"/>
    </w:rPr>
  </w:style>
  <w:style w:type="character" w:customStyle="1" w:styleId="SubtitleChar1">
    <w:name w:val="Subtitle Char1"/>
    <w:locked/>
    <w:rsid w:val="0069583E"/>
    <w:rPr>
      <w:rFonts w:cs="Times New Roman"/>
      <w:b/>
      <w:bCs/>
      <w:lang w:val="pl-PL" w:eastAsia="pl-PL"/>
    </w:rPr>
  </w:style>
  <w:style w:type="character" w:customStyle="1" w:styleId="ZnakZnakZnak">
    <w:name w:val="Znak Znak Znak"/>
    <w:locked/>
    <w:rsid w:val="0069583E"/>
    <w:rPr>
      <w:rFonts w:ascii="Tahoma" w:hAnsi="Tahoma" w:cs="Tahoma"/>
      <w:b/>
      <w:sz w:val="24"/>
      <w:szCs w:val="18"/>
      <w:lang w:val="pl-PL" w:eastAsia="pl-PL" w:bidi="ar-SA"/>
    </w:rPr>
  </w:style>
  <w:style w:type="numbering" w:customStyle="1" w:styleId="Bezlisty1">
    <w:name w:val="Bez listy1"/>
    <w:next w:val="Bezlisty"/>
    <w:uiPriority w:val="99"/>
    <w:semiHidden/>
    <w:unhideWhenUsed/>
    <w:rsid w:val="0069583E"/>
  </w:style>
  <w:style w:type="numbering" w:customStyle="1" w:styleId="Bezlisty11">
    <w:name w:val="Bez listy11"/>
    <w:next w:val="Bezlisty"/>
    <w:uiPriority w:val="99"/>
    <w:semiHidden/>
    <w:rsid w:val="0069583E"/>
  </w:style>
  <w:style w:type="paragraph" w:customStyle="1" w:styleId="Akapitzlist21">
    <w:name w:val="Akapit z listą21"/>
    <w:basedOn w:val="Normalny"/>
    <w:rsid w:val="0069583E"/>
    <w:pPr>
      <w:widowControl/>
      <w:suppressAutoHyphens w:val="0"/>
      <w:autoSpaceDN/>
      <w:spacing w:after="0" w:line="240" w:lineRule="auto"/>
      <w:ind w:left="708"/>
      <w:textAlignment w:val="auto"/>
    </w:pPr>
    <w:rPr>
      <w:rFonts w:ascii="Times New Roman" w:eastAsia="Times New Roman" w:hAnsi="Times New Roman" w:cs="Times New Roman"/>
      <w:kern w:val="0"/>
      <w:sz w:val="20"/>
      <w:szCs w:val="20"/>
      <w:lang w:eastAsia="pl-PL"/>
    </w:rPr>
  </w:style>
  <w:style w:type="paragraph" w:customStyle="1" w:styleId="Tekstpodstawowywcity321">
    <w:name w:val="Tekst podstawowy wcięty 321"/>
    <w:basedOn w:val="Normalny"/>
    <w:rsid w:val="0069583E"/>
    <w:pPr>
      <w:widowControl/>
      <w:tabs>
        <w:tab w:val="left" w:pos="851"/>
      </w:tabs>
      <w:suppressAutoHyphens w:val="0"/>
      <w:autoSpaceDN/>
      <w:spacing w:after="0" w:line="240" w:lineRule="auto"/>
      <w:ind w:left="851"/>
      <w:textAlignment w:val="auto"/>
    </w:pPr>
    <w:rPr>
      <w:rFonts w:ascii="Times New Roman" w:eastAsia="Times New Roman" w:hAnsi="Times New Roman" w:cs="Times New Roman"/>
      <w:kern w:val="0"/>
      <w:sz w:val="24"/>
      <w:szCs w:val="20"/>
      <w:lang w:eastAsia="pl-PL"/>
    </w:rPr>
  </w:style>
  <w:style w:type="character" w:customStyle="1" w:styleId="ZnakZnakZnak1">
    <w:name w:val="Znak Znak Znak1"/>
    <w:locked/>
    <w:rsid w:val="0069583E"/>
    <w:rPr>
      <w:rFonts w:ascii="Tahoma" w:hAnsi="Tahoma" w:cs="Tahoma"/>
      <w:b/>
      <w:sz w:val="24"/>
      <w:szCs w:val="18"/>
      <w:lang w:val="pl-PL" w:eastAsia="pl-PL" w:bidi="ar-SA"/>
    </w:rPr>
  </w:style>
  <w:style w:type="character" w:customStyle="1" w:styleId="bodytext1">
    <w:name w:val="bodytext1"/>
    <w:rsid w:val="0069583E"/>
    <w:rPr>
      <w:rFonts w:ascii="Arial" w:hAnsi="Arial" w:cs="Arial" w:hint="default"/>
      <w:color w:val="333333"/>
      <w:sz w:val="17"/>
      <w:szCs w:val="17"/>
    </w:rPr>
  </w:style>
  <w:style w:type="paragraph" w:customStyle="1" w:styleId="Pa4">
    <w:name w:val="Pa4"/>
    <w:basedOn w:val="Normalny"/>
    <w:next w:val="Normalny"/>
    <w:uiPriority w:val="99"/>
    <w:rsid w:val="0069583E"/>
    <w:pPr>
      <w:widowControl/>
      <w:suppressAutoHyphens w:val="0"/>
      <w:autoSpaceDE w:val="0"/>
      <w:adjustRightInd w:val="0"/>
      <w:spacing w:after="0" w:line="241" w:lineRule="atLeast"/>
      <w:textAlignment w:val="auto"/>
    </w:pPr>
    <w:rPr>
      <w:rFonts w:ascii="HelveticaNeueLT W1G 45 Lt" w:eastAsia="Times New Roman" w:hAnsi="HelveticaNeueLT W1G 45 Lt" w:cs="Times New Roman"/>
      <w:kern w:val="0"/>
      <w:sz w:val="24"/>
      <w:szCs w:val="24"/>
      <w:lang w:eastAsia="pl-PL"/>
    </w:rPr>
  </w:style>
  <w:style w:type="character" w:customStyle="1" w:styleId="A6">
    <w:name w:val="A6"/>
    <w:uiPriority w:val="99"/>
    <w:rsid w:val="0069583E"/>
    <w:rPr>
      <w:rFonts w:cs="HelveticaNeueLT W1G 45 Lt"/>
      <w:color w:val="000000"/>
      <w:sz w:val="12"/>
      <w:szCs w:val="12"/>
    </w:rPr>
  </w:style>
  <w:style w:type="paragraph" w:styleId="Bezodstpw">
    <w:name w:val="No Spacing"/>
    <w:link w:val="BezodstpwZnak"/>
    <w:uiPriority w:val="1"/>
    <w:qFormat/>
    <w:rsid w:val="0069583E"/>
    <w:pPr>
      <w:widowControl/>
      <w:autoSpaceDN/>
      <w:spacing w:after="0" w:line="240" w:lineRule="auto"/>
      <w:textAlignment w:val="auto"/>
    </w:pPr>
    <w:rPr>
      <w:rFonts w:ascii="Tahoma" w:eastAsia="Times New Roman" w:hAnsi="Tahoma" w:cs="Times New Roman"/>
      <w:kern w:val="0"/>
      <w:sz w:val="18"/>
      <w:szCs w:val="18"/>
      <w:lang w:eastAsia="pl-PL"/>
    </w:rPr>
  </w:style>
  <w:style w:type="paragraph" w:styleId="Tekstprzypisukocowego">
    <w:name w:val="endnote text"/>
    <w:basedOn w:val="Normalny"/>
    <w:link w:val="TekstprzypisukocowegoZnak"/>
    <w:uiPriority w:val="99"/>
    <w:rsid w:val="0069583E"/>
    <w:pPr>
      <w:widowControl/>
      <w:suppressAutoHyphens w:val="0"/>
      <w:autoSpaceDN/>
      <w:spacing w:after="0" w:line="240" w:lineRule="auto"/>
      <w:textAlignment w:val="auto"/>
    </w:pPr>
    <w:rPr>
      <w:rFonts w:ascii="Tahoma" w:eastAsia="Times New Roman" w:hAnsi="Tahoma" w:cs="Times New Roman"/>
      <w:kern w:val="0"/>
      <w:sz w:val="20"/>
      <w:szCs w:val="20"/>
      <w:lang w:val="x-none" w:eastAsia="x-none"/>
    </w:rPr>
  </w:style>
  <w:style w:type="character" w:customStyle="1" w:styleId="TekstprzypisukocowegoZnak">
    <w:name w:val="Tekst przypisu końcowego Znak"/>
    <w:basedOn w:val="Domylnaczcionkaakapitu"/>
    <w:link w:val="Tekstprzypisukocowego"/>
    <w:uiPriority w:val="99"/>
    <w:rsid w:val="0069583E"/>
    <w:rPr>
      <w:rFonts w:ascii="Tahoma" w:eastAsia="Times New Roman" w:hAnsi="Tahoma" w:cs="Times New Roman"/>
      <w:kern w:val="0"/>
      <w:sz w:val="20"/>
      <w:szCs w:val="20"/>
      <w:lang w:val="x-none" w:eastAsia="x-none"/>
    </w:rPr>
  </w:style>
  <w:style w:type="character" w:styleId="Odwoanieprzypisukocowego">
    <w:name w:val="endnote reference"/>
    <w:uiPriority w:val="99"/>
    <w:rsid w:val="0069583E"/>
    <w:rPr>
      <w:vertAlign w:val="superscript"/>
    </w:rPr>
  </w:style>
  <w:style w:type="table" w:styleId="Tabela-Siatka">
    <w:name w:val="Table Grid"/>
    <w:basedOn w:val="Standardowy"/>
    <w:rsid w:val="0069583E"/>
    <w:pPr>
      <w:widowControl/>
      <w:autoSpaceDN/>
      <w:spacing w:after="0" w:line="240" w:lineRule="auto"/>
      <w:textAlignment w:val="auto"/>
    </w:pPr>
    <w:rPr>
      <w:rFonts w:ascii="Times New Roman" w:eastAsia="Times New Roman" w:hAnsi="Times New Roman" w:cs="Times New Roman"/>
      <w:kern w:val="0"/>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punktowana4">
    <w:name w:val="List Bullet 4"/>
    <w:basedOn w:val="Normalny"/>
    <w:rsid w:val="0069583E"/>
    <w:pPr>
      <w:widowControl/>
      <w:numPr>
        <w:numId w:val="30"/>
      </w:numPr>
      <w:suppressAutoHyphens w:val="0"/>
      <w:autoSpaceDN/>
      <w:spacing w:after="0" w:line="240" w:lineRule="auto"/>
      <w:contextualSpacing/>
      <w:textAlignment w:val="auto"/>
    </w:pPr>
    <w:rPr>
      <w:rFonts w:ascii="Tahoma" w:eastAsia="Times New Roman" w:hAnsi="Tahoma"/>
      <w:kern w:val="0"/>
      <w:sz w:val="18"/>
      <w:szCs w:val="18"/>
      <w:lang w:eastAsia="pl-PL"/>
    </w:rPr>
  </w:style>
  <w:style w:type="paragraph" w:customStyle="1" w:styleId="StandardowyZadanie">
    <w:name w:val="Standardowy.Zadanie"/>
    <w:next w:val="Listapunktowana4"/>
    <w:rsid w:val="0069583E"/>
    <w:pPr>
      <w:overflowPunct w:val="0"/>
      <w:autoSpaceDE w:val="0"/>
      <w:adjustRightInd w:val="0"/>
      <w:spacing w:after="0" w:line="360" w:lineRule="auto"/>
    </w:pPr>
    <w:rPr>
      <w:rFonts w:ascii="Times New Roman" w:eastAsia="Times New Roman" w:hAnsi="Times New Roman" w:cs="Times New Roman"/>
      <w:kern w:val="0"/>
      <w:sz w:val="24"/>
      <w:szCs w:val="24"/>
      <w:lang w:eastAsia="pl-PL"/>
    </w:rPr>
  </w:style>
  <w:style w:type="character" w:customStyle="1" w:styleId="akapitustep1">
    <w:name w:val="akapitustep1"/>
    <w:rsid w:val="0069583E"/>
  </w:style>
  <w:style w:type="character" w:customStyle="1" w:styleId="msonormal0">
    <w:name w:val="msonormal"/>
    <w:rsid w:val="0069583E"/>
  </w:style>
  <w:style w:type="paragraph" w:styleId="Tekstprzypisudolnego">
    <w:name w:val="footnote text"/>
    <w:aliases w:val="Footnote,Podrozdzia3,-E Fuﬂnotentext,Fuﬂnotentext Ursprung,Fußnotentext Ursprung,-E Fußnotentext,Footnote text,Tekst przypisu Znak Znak Znak Znak,Tekst przypisu Znak Znak Znak Znak Znak,Fußnote,FOOTNOTES,o,fn,Podrozdział"/>
    <w:basedOn w:val="Normalny"/>
    <w:link w:val="TekstprzypisudolnegoZnak"/>
    <w:uiPriority w:val="99"/>
    <w:rsid w:val="0069583E"/>
    <w:pPr>
      <w:widowControl/>
      <w:suppressAutoHyphens w:val="0"/>
      <w:spacing w:after="0" w:line="240" w:lineRule="auto"/>
      <w:textAlignment w:val="auto"/>
    </w:pPr>
    <w:rPr>
      <w:rFonts w:ascii="Times New Roman" w:eastAsia="Times New Roman" w:hAnsi="Times New Roman" w:cs="Times New Roman"/>
      <w:kern w:val="0"/>
      <w:sz w:val="20"/>
      <w:szCs w:val="20"/>
      <w:lang w:eastAsia="pl-PL"/>
    </w:rPr>
  </w:style>
  <w:style w:type="character" w:customStyle="1" w:styleId="TekstprzypisudolnegoZnak">
    <w:name w:val="Tekst przypisu dolnego Znak"/>
    <w:aliases w:val="Footnote Znak,Podrozdzia3 Znak,-E Fuﬂnotentext Znak,Fuﬂnotentext Ursprung Znak,Fußnotentext Ursprung Znak,-E Fußnotentext Znak,Footnote text Znak,Tekst przypisu Znak Znak Znak Znak Znak1,Fußnote Znak,FOOTNOTES Znak,o Znak"/>
    <w:basedOn w:val="Domylnaczcionkaakapitu"/>
    <w:link w:val="Tekstprzypisudolnego"/>
    <w:uiPriority w:val="99"/>
    <w:rsid w:val="0069583E"/>
    <w:rPr>
      <w:rFonts w:ascii="Times New Roman" w:eastAsia="Times New Roman" w:hAnsi="Times New Roman" w:cs="Times New Roman"/>
      <w:kern w:val="0"/>
      <w:sz w:val="20"/>
      <w:szCs w:val="20"/>
      <w:lang w:eastAsia="pl-PL"/>
    </w:rPr>
  </w:style>
  <w:style w:type="character" w:styleId="Odwoanieprzypisudolnego">
    <w:name w:val="footnote reference"/>
    <w:aliases w:val="Footnote Reference Number"/>
    <w:uiPriority w:val="99"/>
    <w:rsid w:val="0069583E"/>
    <w:rPr>
      <w:rFonts w:cs="Times New Roman"/>
      <w:position w:val="0"/>
      <w:vertAlign w:val="superscript"/>
    </w:rPr>
  </w:style>
  <w:style w:type="paragraph" w:customStyle="1" w:styleId="pkt">
    <w:name w:val="pkt"/>
    <w:basedOn w:val="Normalny"/>
    <w:rsid w:val="0069583E"/>
    <w:pPr>
      <w:widowControl/>
      <w:numPr>
        <w:ilvl w:val="8"/>
      </w:numPr>
      <w:tabs>
        <w:tab w:val="num" w:pos="6480"/>
      </w:tabs>
      <w:suppressAutoHyphens w:val="0"/>
      <w:autoSpaceDN/>
      <w:spacing w:before="60" w:after="60" w:line="240" w:lineRule="auto"/>
      <w:ind w:left="6480" w:hanging="360"/>
      <w:jc w:val="both"/>
      <w:textAlignment w:val="auto"/>
    </w:pPr>
    <w:rPr>
      <w:rFonts w:ascii="Times New Roman" w:eastAsia="Times New Roman" w:hAnsi="Times New Roman" w:cs="Times New Roman"/>
      <w:kern w:val="0"/>
      <w:sz w:val="24"/>
      <w:szCs w:val="24"/>
      <w:lang w:eastAsia="pl-PL"/>
    </w:rPr>
  </w:style>
  <w:style w:type="paragraph" w:styleId="Zwykytekst">
    <w:name w:val="Plain Text"/>
    <w:basedOn w:val="Normalny"/>
    <w:link w:val="ZwykytekstZnak"/>
    <w:uiPriority w:val="99"/>
    <w:unhideWhenUsed/>
    <w:rsid w:val="0069583E"/>
    <w:pPr>
      <w:widowControl/>
      <w:suppressAutoHyphens w:val="0"/>
      <w:autoSpaceDN/>
      <w:spacing w:after="0" w:line="240" w:lineRule="auto"/>
      <w:textAlignment w:val="auto"/>
    </w:pPr>
    <w:rPr>
      <w:rFonts w:ascii="Consolas" w:eastAsia="Calibri" w:hAnsi="Consolas" w:cs="Times New Roman"/>
      <w:kern w:val="0"/>
      <w:sz w:val="21"/>
      <w:szCs w:val="21"/>
      <w:lang w:val="x-none" w:eastAsia="x-none"/>
    </w:rPr>
  </w:style>
  <w:style w:type="character" w:customStyle="1" w:styleId="ZwykytekstZnak">
    <w:name w:val="Zwykły tekst Znak"/>
    <w:basedOn w:val="Domylnaczcionkaakapitu"/>
    <w:link w:val="Zwykytekst"/>
    <w:uiPriority w:val="99"/>
    <w:rsid w:val="0069583E"/>
    <w:rPr>
      <w:rFonts w:ascii="Consolas" w:eastAsia="Calibri" w:hAnsi="Consolas" w:cs="Times New Roman"/>
      <w:kern w:val="0"/>
      <w:sz w:val="21"/>
      <w:szCs w:val="21"/>
      <w:lang w:val="x-none" w:eastAsia="x-none"/>
    </w:rPr>
  </w:style>
  <w:style w:type="paragraph" w:customStyle="1" w:styleId="Default">
    <w:name w:val="Default"/>
    <w:qFormat/>
    <w:rsid w:val="0069583E"/>
    <w:pPr>
      <w:widowControl/>
      <w:autoSpaceDE w:val="0"/>
      <w:adjustRightInd w:val="0"/>
      <w:spacing w:after="0" w:line="240" w:lineRule="auto"/>
      <w:textAlignment w:val="auto"/>
    </w:pPr>
    <w:rPr>
      <w:rFonts w:ascii="Arial" w:eastAsia="Calibri" w:hAnsi="Arial" w:cs="Arial"/>
      <w:color w:val="000000"/>
      <w:kern w:val="0"/>
      <w:sz w:val="24"/>
      <w:szCs w:val="24"/>
      <w:lang w:eastAsia="pl-PL"/>
    </w:rPr>
  </w:style>
  <w:style w:type="paragraph" w:customStyle="1" w:styleId="SIWZ1txt">
    <w:name w:val="SIWZ 1.txt"/>
    <w:rsid w:val="0069583E"/>
    <w:pPr>
      <w:widowControl/>
      <w:tabs>
        <w:tab w:val="right" w:leader="dot" w:pos="9072"/>
      </w:tabs>
      <w:autoSpaceDE w:val="0"/>
      <w:spacing w:after="0" w:line="271" w:lineRule="atLeast"/>
      <w:ind w:left="567" w:hanging="283"/>
      <w:jc w:val="both"/>
      <w:textAlignment w:val="auto"/>
    </w:pPr>
    <w:rPr>
      <w:rFonts w:ascii="Times New Roman" w:eastAsia="Times New Roman" w:hAnsi="Times New Roman" w:cs="Times New Roman"/>
      <w:kern w:val="0"/>
      <w:lang w:eastAsia="pl-PL"/>
    </w:rPr>
  </w:style>
  <w:style w:type="paragraph" w:customStyle="1" w:styleId="SIWZ2txt">
    <w:name w:val="SIWZ 2.txt"/>
    <w:basedOn w:val="SIWZ1txt"/>
    <w:rsid w:val="0069583E"/>
    <w:pPr>
      <w:ind w:left="851"/>
    </w:pPr>
  </w:style>
  <w:style w:type="character" w:customStyle="1" w:styleId="BezodstpwZnak">
    <w:name w:val="Bez odstępów Znak"/>
    <w:link w:val="Bezodstpw"/>
    <w:uiPriority w:val="1"/>
    <w:locked/>
    <w:rsid w:val="0069583E"/>
    <w:rPr>
      <w:rFonts w:ascii="Tahoma" w:eastAsia="Times New Roman" w:hAnsi="Tahoma" w:cs="Times New Roman"/>
      <w:kern w:val="0"/>
      <w:sz w:val="18"/>
      <w:szCs w:val="18"/>
      <w:lang w:eastAsia="pl-PL"/>
    </w:rPr>
  </w:style>
  <w:style w:type="paragraph" w:customStyle="1" w:styleId="Style10">
    <w:name w:val="Style10"/>
    <w:uiPriority w:val="99"/>
    <w:rsid w:val="0069583E"/>
    <w:pPr>
      <w:pBdr>
        <w:top w:val="nil"/>
        <w:left w:val="nil"/>
        <w:bottom w:val="nil"/>
        <w:right w:val="nil"/>
        <w:between w:val="nil"/>
        <w:bar w:val="nil"/>
      </w:pBdr>
      <w:suppressAutoHyphens/>
      <w:autoSpaceDN/>
      <w:spacing w:after="0" w:line="398" w:lineRule="exact"/>
      <w:textAlignment w:val="auto"/>
    </w:pPr>
    <w:rPr>
      <w:rFonts w:ascii="Times New Roman" w:eastAsia="Arial Unicode MS" w:hAnsi="Times New Roman" w:cs="Arial Unicode MS"/>
      <w:color w:val="000000"/>
      <w:kern w:val="0"/>
      <w:sz w:val="24"/>
      <w:szCs w:val="24"/>
      <w:u w:color="000000"/>
      <w:bdr w:val="nil"/>
      <w:lang w:eastAsia="pl-PL"/>
    </w:rPr>
  </w:style>
  <w:style w:type="numbering" w:customStyle="1" w:styleId="Zaimportowanystyl14">
    <w:name w:val="Zaimportowany styl 14"/>
    <w:rsid w:val="0069583E"/>
    <w:pPr>
      <w:numPr>
        <w:numId w:val="31"/>
      </w:numPr>
    </w:pPr>
  </w:style>
  <w:style w:type="character" w:customStyle="1" w:styleId="Nierozpoznanawzmianka1">
    <w:name w:val="Nierozpoznana wzmianka1"/>
    <w:uiPriority w:val="99"/>
    <w:semiHidden/>
    <w:unhideWhenUsed/>
    <w:rsid w:val="0069583E"/>
    <w:rPr>
      <w:color w:val="808080"/>
      <w:shd w:val="clear" w:color="auto" w:fill="E6E6E6"/>
    </w:rPr>
  </w:style>
  <w:style w:type="numbering" w:customStyle="1" w:styleId="Zaimportowanystyl84">
    <w:name w:val="Zaimportowany styl 84"/>
    <w:rsid w:val="0069583E"/>
    <w:pPr>
      <w:numPr>
        <w:numId w:val="32"/>
      </w:numPr>
    </w:pPr>
  </w:style>
  <w:style w:type="numbering" w:customStyle="1" w:styleId="Zaimportowanystyl86">
    <w:name w:val="Zaimportowany styl 86"/>
    <w:rsid w:val="0069583E"/>
    <w:pPr>
      <w:numPr>
        <w:numId w:val="33"/>
      </w:numPr>
    </w:pPr>
  </w:style>
  <w:style w:type="numbering" w:customStyle="1" w:styleId="Zaimportowanystyl85">
    <w:name w:val="Zaimportowany styl 85"/>
    <w:rsid w:val="0069583E"/>
    <w:pPr>
      <w:numPr>
        <w:numId w:val="34"/>
      </w:numPr>
    </w:pPr>
  </w:style>
  <w:style w:type="numbering" w:customStyle="1" w:styleId="Zaimportowanystyl19">
    <w:name w:val="Zaimportowany styl 19"/>
    <w:rsid w:val="0069583E"/>
    <w:pPr>
      <w:numPr>
        <w:numId w:val="35"/>
      </w:numPr>
    </w:pPr>
  </w:style>
  <w:style w:type="character" w:styleId="Uwydatnienie">
    <w:name w:val="Emphasis"/>
    <w:uiPriority w:val="20"/>
    <w:qFormat/>
    <w:rsid w:val="0069583E"/>
    <w:rPr>
      <w:i/>
      <w:iCs/>
    </w:rPr>
  </w:style>
  <w:style w:type="paragraph" w:customStyle="1" w:styleId="Text">
    <w:name w:val="Text"/>
    <w:basedOn w:val="Normalny"/>
    <w:rsid w:val="0069583E"/>
    <w:pPr>
      <w:widowControl/>
      <w:autoSpaceDN/>
      <w:spacing w:after="240" w:line="240" w:lineRule="auto"/>
      <w:ind w:firstLine="1440"/>
      <w:textAlignment w:val="auto"/>
    </w:pPr>
    <w:rPr>
      <w:rFonts w:ascii="Times New Roman" w:eastAsia="Calibri" w:hAnsi="Times New Roman" w:cs="Times New Roman"/>
      <w:kern w:val="1"/>
      <w:sz w:val="24"/>
      <w:szCs w:val="20"/>
      <w:lang w:val="en-US" w:eastAsia="ar-SA"/>
    </w:rPr>
  </w:style>
  <w:style w:type="character" w:customStyle="1" w:styleId="Mocnowyrniony">
    <w:name w:val="Mocno wyróżniony"/>
    <w:qFormat/>
    <w:rsid w:val="0069583E"/>
    <w:rPr>
      <w:b/>
      <w:bCs/>
    </w:rPr>
  </w:style>
  <w:style w:type="paragraph" w:customStyle="1" w:styleId="Noparagraphstyle">
    <w:name w:val="[No paragraph style]"/>
    <w:rsid w:val="0069583E"/>
    <w:pPr>
      <w:widowControl/>
      <w:autoSpaceDE w:val="0"/>
      <w:adjustRightInd w:val="0"/>
      <w:spacing w:after="0" w:line="288" w:lineRule="auto"/>
      <w:textAlignment w:val="center"/>
    </w:pPr>
    <w:rPr>
      <w:rFonts w:ascii="Times New Roman" w:eastAsia="Times New Roman" w:hAnsi="Times New Roman" w:cs="Times New Roman"/>
      <w:color w:val="000000"/>
      <w:kern w:val="0"/>
      <w:sz w:val="24"/>
      <w:szCs w:val="24"/>
      <w:lang w:eastAsia="pl-PL"/>
    </w:rPr>
  </w:style>
  <w:style w:type="character" w:customStyle="1" w:styleId="Nierozpoznanawzmianka2">
    <w:name w:val="Nierozpoznana wzmianka2"/>
    <w:uiPriority w:val="99"/>
    <w:semiHidden/>
    <w:unhideWhenUsed/>
    <w:rsid w:val="0069583E"/>
    <w:rPr>
      <w:color w:val="605E5C"/>
      <w:shd w:val="clear" w:color="auto" w:fill="E1DFDD"/>
    </w:rPr>
  </w:style>
  <w:style w:type="paragraph" w:customStyle="1" w:styleId="Bezodstpw1">
    <w:name w:val="Bez odstępów1"/>
    <w:rsid w:val="0069583E"/>
    <w:pPr>
      <w:widowControl/>
      <w:suppressAutoHyphens/>
      <w:autoSpaceDN/>
      <w:spacing w:after="0" w:line="240" w:lineRule="auto"/>
      <w:jc w:val="both"/>
      <w:textAlignment w:val="auto"/>
    </w:pPr>
    <w:rPr>
      <w:rFonts w:ascii="Times New Roman" w:eastAsia="Times New Roman" w:hAnsi="Times New Roman" w:cs="Times New Roman"/>
      <w:kern w:val="2"/>
      <w:sz w:val="24"/>
      <w:szCs w:val="24"/>
      <w:lang w:val="en-US" w:eastAsia="ar-SA"/>
    </w:rPr>
  </w:style>
  <w:style w:type="character" w:customStyle="1" w:styleId="Nierozpoznanawzmianka3">
    <w:name w:val="Nierozpoznana wzmianka3"/>
    <w:uiPriority w:val="99"/>
    <w:semiHidden/>
    <w:unhideWhenUsed/>
    <w:rsid w:val="0069583E"/>
    <w:rPr>
      <w:color w:val="605E5C"/>
      <w:shd w:val="clear" w:color="auto" w:fill="E1DFDD"/>
    </w:rPr>
  </w:style>
  <w:style w:type="character" w:styleId="UyteHipercze">
    <w:name w:val="FollowedHyperlink"/>
    <w:semiHidden/>
    <w:unhideWhenUsed/>
    <w:rsid w:val="0069583E"/>
    <w:rPr>
      <w:color w:val="954F72"/>
      <w:u w:val="single"/>
    </w:rPr>
  </w:style>
  <w:style w:type="numbering" w:customStyle="1" w:styleId="WWNum1">
    <w:name w:val="WWNum1"/>
    <w:basedOn w:val="Bezlisty"/>
    <w:pPr>
      <w:numPr>
        <w:numId w:val="1"/>
      </w:numPr>
    </w:pPr>
  </w:style>
  <w:style w:type="numbering" w:customStyle="1" w:styleId="WWNum2">
    <w:name w:val="WWNum2"/>
    <w:basedOn w:val="Bezlisty"/>
  </w:style>
  <w:style w:type="numbering" w:customStyle="1" w:styleId="WWNum3">
    <w:name w:val="WWNum3"/>
    <w:basedOn w:val="Bezlisty"/>
    <w:pPr>
      <w:numPr>
        <w:numId w:val="3"/>
      </w:numPr>
    </w:pPr>
  </w:style>
  <w:style w:type="numbering" w:customStyle="1" w:styleId="WWNum4">
    <w:name w:val="WWNum4"/>
    <w:basedOn w:val="Bezlisty"/>
    <w:pPr>
      <w:numPr>
        <w:numId w:val="4"/>
      </w:numPr>
    </w:pPr>
  </w:style>
  <w:style w:type="numbering" w:customStyle="1" w:styleId="WWNum5">
    <w:name w:val="WWNum5"/>
    <w:basedOn w:val="Bezlisty"/>
    <w:pPr>
      <w:numPr>
        <w:numId w:val="5"/>
      </w:numPr>
    </w:pPr>
  </w:style>
  <w:style w:type="numbering" w:customStyle="1" w:styleId="WW8Num17">
    <w:name w:val="WW8Num17"/>
    <w:basedOn w:val="Bezlisty"/>
    <w:pPr>
      <w:numPr>
        <w:numId w:val="6"/>
      </w:numPr>
    </w:pPr>
  </w:style>
  <w:style w:type="numbering" w:customStyle="1" w:styleId="WW8Num33">
    <w:name w:val="WW8Num33"/>
    <w:basedOn w:val="Bezlisty"/>
    <w:pPr>
      <w:numPr>
        <w:numId w:val="7"/>
      </w:numPr>
    </w:pPr>
  </w:style>
  <w:style w:type="numbering" w:customStyle="1" w:styleId="WW8Num5">
    <w:name w:val="WW8Num5"/>
    <w:basedOn w:val="Bezlisty"/>
    <w:pPr>
      <w:numPr>
        <w:numId w:val="8"/>
      </w:numPr>
    </w:pPr>
  </w:style>
  <w:style w:type="numbering" w:customStyle="1" w:styleId="WW8Num26">
    <w:name w:val="WW8Num26"/>
    <w:basedOn w:val="Bezlisty"/>
    <w:pPr>
      <w:numPr>
        <w:numId w:val="9"/>
      </w:numPr>
    </w:pPr>
  </w:style>
  <w:style w:type="numbering" w:customStyle="1" w:styleId="WW8Num15">
    <w:name w:val="WW8Num15"/>
    <w:basedOn w:val="Bezlisty"/>
    <w:pPr>
      <w:numPr>
        <w:numId w:val="10"/>
      </w:numPr>
    </w:pPr>
  </w:style>
  <w:style w:type="numbering" w:customStyle="1" w:styleId="WW8Num11">
    <w:name w:val="WW8Num11"/>
    <w:basedOn w:val="Bezlisty"/>
    <w:pPr>
      <w:numPr>
        <w:numId w:val="11"/>
      </w:numPr>
    </w:pPr>
  </w:style>
  <w:style w:type="numbering" w:customStyle="1" w:styleId="WW8Num43">
    <w:name w:val="WW8Num43"/>
    <w:basedOn w:val="Bezlisty"/>
    <w:pPr>
      <w:numPr>
        <w:numId w:val="12"/>
      </w:numPr>
    </w:pPr>
  </w:style>
  <w:style w:type="numbering" w:customStyle="1" w:styleId="WW8Num8">
    <w:name w:val="WW8Num8"/>
    <w:basedOn w:val="Bezlisty"/>
    <w:pPr>
      <w:numPr>
        <w:numId w:val="13"/>
      </w:numPr>
    </w:pPr>
  </w:style>
  <w:style w:type="numbering" w:customStyle="1" w:styleId="WW8Num1">
    <w:name w:val="WW8Num1"/>
    <w:basedOn w:val="Bezlisty"/>
    <w:pPr>
      <w:numPr>
        <w:numId w:val="14"/>
      </w:numPr>
    </w:pPr>
  </w:style>
  <w:style w:type="numbering" w:customStyle="1" w:styleId="WW8Num2">
    <w:name w:val="WW8Num2"/>
    <w:basedOn w:val="Bezlisty"/>
    <w:pPr>
      <w:numPr>
        <w:numId w:val="15"/>
      </w:numPr>
    </w:pPr>
  </w:style>
  <w:style w:type="numbering" w:customStyle="1" w:styleId="WW8Num3">
    <w:name w:val="WW8Num3"/>
    <w:basedOn w:val="Bezlisty"/>
    <w:pPr>
      <w:numPr>
        <w:numId w:val="16"/>
      </w:numPr>
    </w:pPr>
  </w:style>
  <w:style w:type="numbering" w:customStyle="1" w:styleId="WW8Num4">
    <w:name w:val="WW8Num4"/>
    <w:basedOn w:val="Bezlisty"/>
    <w:pPr>
      <w:numPr>
        <w:numId w:val="17"/>
      </w:numPr>
    </w:pPr>
  </w:style>
  <w:style w:type="numbering" w:customStyle="1" w:styleId="WW8Num261">
    <w:name w:val="WW8Num261"/>
    <w:basedOn w:val="Bezlisty"/>
    <w:pPr>
      <w:numPr>
        <w:numId w:val="18"/>
      </w:numPr>
    </w:pPr>
  </w:style>
  <w:style w:type="numbering" w:customStyle="1" w:styleId="WW8Num151">
    <w:name w:val="WW8Num151"/>
    <w:basedOn w:val="Bezlisty"/>
    <w:pPr>
      <w:numPr>
        <w:numId w:val="19"/>
      </w:numPr>
    </w:pPr>
  </w:style>
  <w:style w:type="numbering" w:customStyle="1" w:styleId="WW8Num111">
    <w:name w:val="WW8Num111"/>
    <w:basedOn w:val="Bezlisty"/>
    <w:pPr>
      <w:numPr>
        <w:numId w:val="20"/>
      </w:numPr>
    </w:pPr>
  </w:style>
  <w:style w:type="numbering" w:customStyle="1" w:styleId="WW8Num431">
    <w:name w:val="WW8Num431"/>
    <w:basedOn w:val="Bezlisty"/>
    <w:pPr>
      <w:numPr>
        <w:numId w:val="21"/>
      </w:numPr>
    </w:pPr>
  </w:style>
  <w:style w:type="paragraph" w:customStyle="1" w:styleId="Zawartoramki">
    <w:name w:val="Zawartość ramki"/>
    <w:basedOn w:val="Normalny"/>
    <w:qFormat/>
    <w:rsid w:val="004923AE"/>
    <w:pPr>
      <w:widowControl/>
      <w:suppressAutoHyphens w:val="0"/>
      <w:autoSpaceDN/>
      <w:spacing w:line="259" w:lineRule="auto"/>
      <w:textAlignment w:val="auto"/>
    </w:pPr>
    <w:rPr>
      <w:rFonts w:eastAsia="Calibri" w:cs="Calibri"/>
      <w:color w:val="00000A"/>
      <w:kern w:val="0"/>
    </w:rPr>
  </w:style>
  <w:style w:type="numbering" w:customStyle="1" w:styleId="Bezlisty2">
    <w:name w:val="Bez listy2"/>
    <w:next w:val="Bezlisty"/>
    <w:uiPriority w:val="99"/>
    <w:semiHidden/>
    <w:unhideWhenUsed/>
    <w:rsid w:val="004F6D9C"/>
  </w:style>
  <w:style w:type="character" w:customStyle="1" w:styleId="WW8Num1z0">
    <w:name w:val="WW8Num1z0"/>
    <w:rsid w:val="004F6D9C"/>
  </w:style>
  <w:style w:type="character" w:customStyle="1" w:styleId="WW8Num1z1">
    <w:name w:val="WW8Num1z1"/>
    <w:rsid w:val="004F6D9C"/>
  </w:style>
  <w:style w:type="character" w:customStyle="1" w:styleId="WW8Num1z2">
    <w:name w:val="WW8Num1z2"/>
    <w:rsid w:val="004F6D9C"/>
  </w:style>
  <w:style w:type="character" w:customStyle="1" w:styleId="WW8Num1z3">
    <w:name w:val="WW8Num1z3"/>
    <w:rsid w:val="004F6D9C"/>
  </w:style>
  <w:style w:type="character" w:customStyle="1" w:styleId="WW8Num1z4">
    <w:name w:val="WW8Num1z4"/>
    <w:rsid w:val="004F6D9C"/>
  </w:style>
  <w:style w:type="character" w:customStyle="1" w:styleId="WW8Num1z5">
    <w:name w:val="WW8Num1z5"/>
    <w:rsid w:val="004F6D9C"/>
  </w:style>
  <w:style w:type="character" w:customStyle="1" w:styleId="WW8Num1z6">
    <w:name w:val="WW8Num1z6"/>
    <w:rsid w:val="004F6D9C"/>
  </w:style>
  <w:style w:type="character" w:customStyle="1" w:styleId="WW8Num1z7">
    <w:name w:val="WW8Num1z7"/>
    <w:rsid w:val="004F6D9C"/>
  </w:style>
  <w:style w:type="character" w:customStyle="1" w:styleId="WW8Num1z8">
    <w:name w:val="WW8Num1z8"/>
    <w:rsid w:val="004F6D9C"/>
  </w:style>
  <w:style w:type="character" w:customStyle="1" w:styleId="WW8Num3z0">
    <w:name w:val="WW8Num3z0"/>
    <w:rsid w:val="004F6D9C"/>
    <w:rPr>
      <w:rFonts w:ascii="Symbol" w:hAnsi="Symbol" w:cs="Times New Roman"/>
      <w:sz w:val="24"/>
    </w:rPr>
  </w:style>
  <w:style w:type="character" w:customStyle="1" w:styleId="WW8Num3z1">
    <w:name w:val="WW8Num3z1"/>
    <w:rsid w:val="004F6D9C"/>
  </w:style>
  <w:style w:type="character" w:customStyle="1" w:styleId="WW8Num3z2">
    <w:name w:val="WW8Num3z2"/>
    <w:rsid w:val="004F6D9C"/>
  </w:style>
  <w:style w:type="character" w:customStyle="1" w:styleId="WW8Num3z3">
    <w:name w:val="WW8Num3z3"/>
    <w:rsid w:val="004F6D9C"/>
  </w:style>
  <w:style w:type="character" w:customStyle="1" w:styleId="WW8Num3z4">
    <w:name w:val="WW8Num3z4"/>
    <w:rsid w:val="004F6D9C"/>
  </w:style>
  <w:style w:type="character" w:customStyle="1" w:styleId="WW8Num3z5">
    <w:name w:val="WW8Num3z5"/>
    <w:rsid w:val="004F6D9C"/>
  </w:style>
  <w:style w:type="character" w:customStyle="1" w:styleId="WW8Num3z6">
    <w:name w:val="WW8Num3z6"/>
    <w:rsid w:val="004F6D9C"/>
  </w:style>
  <w:style w:type="character" w:customStyle="1" w:styleId="WW8Num3z7">
    <w:name w:val="WW8Num3z7"/>
    <w:rsid w:val="004F6D9C"/>
  </w:style>
  <w:style w:type="character" w:customStyle="1" w:styleId="WW8Num3z8">
    <w:name w:val="WW8Num3z8"/>
    <w:rsid w:val="004F6D9C"/>
  </w:style>
  <w:style w:type="character" w:customStyle="1" w:styleId="WW8Num4z0">
    <w:name w:val="WW8Num4z0"/>
    <w:rsid w:val="004F6D9C"/>
    <w:rPr>
      <w:rFonts w:ascii="Symbol" w:hAnsi="Symbol" w:cs="Symbol"/>
      <w:sz w:val="20"/>
    </w:rPr>
  </w:style>
  <w:style w:type="character" w:customStyle="1" w:styleId="WW8Num4z1">
    <w:name w:val="WW8Num4z1"/>
    <w:rsid w:val="004F6D9C"/>
  </w:style>
  <w:style w:type="character" w:customStyle="1" w:styleId="WW8Num4z2">
    <w:name w:val="WW8Num4z2"/>
    <w:rsid w:val="004F6D9C"/>
  </w:style>
  <w:style w:type="character" w:customStyle="1" w:styleId="WW8Num4z3">
    <w:name w:val="WW8Num4z3"/>
    <w:rsid w:val="004F6D9C"/>
  </w:style>
  <w:style w:type="character" w:customStyle="1" w:styleId="WW8Num4z4">
    <w:name w:val="WW8Num4z4"/>
    <w:rsid w:val="004F6D9C"/>
  </w:style>
  <w:style w:type="character" w:customStyle="1" w:styleId="WW8Num4z5">
    <w:name w:val="WW8Num4z5"/>
    <w:rsid w:val="004F6D9C"/>
  </w:style>
  <w:style w:type="character" w:customStyle="1" w:styleId="WW8Num4z6">
    <w:name w:val="WW8Num4z6"/>
    <w:rsid w:val="004F6D9C"/>
  </w:style>
  <w:style w:type="character" w:customStyle="1" w:styleId="WW8Num4z7">
    <w:name w:val="WW8Num4z7"/>
    <w:rsid w:val="004F6D9C"/>
  </w:style>
  <w:style w:type="character" w:customStyle="1" w:styleId="WW8Num4z8">
    <w:name w:val="WW8Num4z8"/>
    <w:rsid w:val="004F6D9C"/>
  </w:style>
  <w:style w:type="character" w:customStyle="1" w:styleId="WW8Num6z0">
    <w:name w:val="WW8Num6z0"/>
    <w:rsid w:val="004F6D9C"/>
  </w:style>
  <w:style w:type="character" w:customStyle="1" w:styleId="WW8Num6z1">
    <w:name w:val="WW8Num6z1"/>
    <w:rsid w:val="004F6D9C"/>
  </w:style>
  <w:style w:type="character" w:customStyle="1" w:styleId="WW8Num6z2">
    <w:name w:val="WW8Num6z2"/>
    <w:rsid w:val="004F6D9C"/>
  </w:style>
  <w:style w:type="character" w:customStyle="1" w:styleId="WW8Num6z3">
    <w:name w:val="WW8Num6z3"/>
    <w:rsid w:val="004F6D9C"/>
  </w:style>
  <w:style w:type="character" w:customStyle="1" w:styleId="WW8Num6z4">
    <w:name w:val="WW8Num6z4"/>
    <w:rsid w:val="004F6D9C"/>
  </w:style>
  <w:style w:type="character" w:customStyle="1" w:styleId="WW8Num6z5">
    <w:name w:val="WW8Num6z5"/>
    <w:rsid w:val="004F6D9C"/>
  </w:style>
  <w:style w:type="character" w:customStyle="1" w:styleId="WW8Num6z6">
    <w:name w:val="WW8Num6z6"/>
    <w:rsid w:val="004F6D9C"/>
  </w:style>
  <w:style w:type="character" w:customStyle="1" w:styleId="WW8Num6z7">
    <w:name w:val="WW8Num6z7"/>
    <w:rsid w:val="004F6D9C"/>
  </w:style>
  <w:style w:type="character" w:customStyle="1" w:styleId="WW8Num6z8">
    <w:name w:val="WW8Num6z8"/>
    <w:rsid w:val="004F6D9C"/>
  </w:style>
  <w:style w:type="character" w:customStyle="1" w:styleId="WW8Num7z0">
    <w:name w:val="WW8Num7z0"/>
    <w:rsid w:val="004F6D9C"/>
    <w:rPr>
      <w:rFonts w:ascii="Times New Roman" w:hAnsi="Times New Roman" w:cs="Times New Roman"/>
    </w:rPr>
  </w:style>
  <w:style w:type="character" w:customStyle="1" w:styleId="WW8Num9z0">
    <w:name w:val="WW8Num9z0"/>
    <w:rsid w:val="004F6D9C"/>
  </w:style>
  <w:style w:type="character" w:customStyle="1" w:styleId="WW8Num10z0">
    <w:name w:val="WW8Num10z0"/>
    <w:rsid w:val="004F6D9C"/>
    <w:rPr>
      <w:rFonts w:ascii="Times New Roman" w:eastAsia="Times New Roman" w:hAnsi="Times New Roman" w:cs="Times New Roman"/>
      <w:kern w:val="1"/>
      <w:sz w:val="24"/>
      <w:szCs w:val="24"/>
      <w:lang w:eastAsia="pl-PL"/>
    </w:rPr>
  </w:style>
  <w:style w:type="character" w:customStyle="1" w:styleId="WW8Num11z4">
    <w:name w:val="WW8Num11z4"/>
    <w:rsid w:val="004F6D9C"/>
  </w:style>
  <w:style w:type="character" w:customStyle="1" w:styleId="WW8Num11z5">
    <w:name w:val="WW8Num11z5"/>
    <w:rsid w:val="004F6D9C"/>
  </w:style>
  <w:style w:type="character" w:customStyle="1" w:styleId="WW8Num11z6">
    <w:name w:val="WW8Num11z6"/>
    <w:rsid w:val="004F6D9C"/>
  </w:style>
  <w:style w:type="character" w:customStyle="1" w:styleId="WW8Num11z7">
    <w:name w:val="WW8Num11z7"/>
    <w:rsid w:val="004F6D9C"/>
  </w:style>
  <w:style w:type="character" w:customStyle="1" w:styleId="WW8Num11z8">
    <w:name w:val="WW8Num11z8"/>
    <w:rsid w:val="004F6D9C"/>
  </w:style>
  <w:style w:type="character" w:customStyle="1" w:styleId="WW8Num12z0">
    <w:name w:val="WW8Num12z0"/>
    <w:rsid w:val="004F6D9C"/>
  </w:style>
  <w:style w:type="character" w:customStyle="1" w:styleId="WW8Num13z0">
    <w:name w:val="WW8Num13z0"/>
    <w:rsid w:val="004F6D9C"/>
  </w:style>
  <w:style w:type="character" w:customStyle="1" w:styleId="WW8Num14z0">
    <w:name w:val="WW8Num14z0"/>
    <w:rsid w:val="004F6D9C"/>
  </w:style>
  <w:style w:type="character" w:customStyle="1" w:styleId="WW8Num14z1">
    <w:name w:val="WW8Num14z1"/>
    <w:rsid w:val="004F6D9C"/>
  </w:style>
  <w:style w:type="character" w:customStyle="1" w:styleId="WW8Num14z2">
    <w:name w:val="WW8Num14z2"/>
    <w:rsid w:val="004F6D9C"/>
  </w:style>
  <w:style w:type="character" w:customStyle="1" w:styleId="WW8Num14z3">
    <w:name w:val="WW8Num14z3"/>
    <w:rsid w:val="004F6D9C"/>
  </w:style>
  <w:style w:type="character" w:customStyle="1" w:styleId="WW8Num14z4">
    <w:name w:val="WW8Num14z4"/>
    <w:rsid w:val="004F6D9C"/>
  </w:style>
  <w:style w:type="character" w:customStyle="1" w:styleId="WW8Num14z5">
    <w:name w:val="WW8Num14z5"/>
    <w:rsid w:val="004F6D9C"/>
  </w:style>
  <w:style w:type="character" w:customStyle="1" w:styleId="WW8Num14z6">
    <w:name w:val="WW8Num14z6"/>
    <w:rsid w:val="004F6D9C"/>
  </w:style>
  <w:style w:type="character" w:customStyle="1" w:styleId="WW8Num14z7">
    <w:name w:val="WW8Num14z7"/>
    <w:rsid w:val="004F6D9C"/>
  </w:style>
  <w:style w:type="character" w:customStyle="1" w:styleId="WW8Num14z8">
    <w:name w:val="WW8Num14z8"/>
    <w:rsid w:val="004F6D9C"/>
  </w:style>
  <w:style w:type="character" w:customStyle="1" w:styleId="Domylnaczcionkaakapitu5">
    <w:name w:val="Domyślna czcionka akapitu5"/>
    <w:rsid w:val="004F6D9C"/>
  </w:style>
  <w:style w:type="character" w:customStyle="1" w:styleId="Domylnaczcionkaakapitu4">
    <w:name w:val="Domyślna czcionka akapitu4"/>
    <w:rsid w:val="004F6D9C"/>
  </w:style>
  <w:style w:type="character" w:customStyle="1" w:styleId="Domylnaczcionkaakapitu3">
    <w:name w:val="Domyślna czcionka akapitu3"/>
    <w:rsid w:val="004F6D9C"/>
  </w:style>
  <w:style w:type="character" w:customStyle="1" w:styleId="WW8Num7z1">
    <w:name w:val="WW8Num7z1"/>
    <w:rsid w:val="004F6D9C"/>
    <w:rPr>
      <w:rFonts w:ascii="Courier New" w:hAnsi="Courier New" w:cs="Courier New"/>
      <w:sz w:val="20"/>
    </w:rPr>
  </w:style>
  <w:style w:type="character" w:customStyle="1" w:styleId="WW8Num7z2">
    <w:name w:val="WW8Num7z2"/>
    <w:rsid w:val="004F6D9C"/>
    <w:rPr>
      <w:rFonts w:ascii="Wingdings" w:hAnsi="Wingdings" w:cs="Wingdings"/>
      <w:sz w:val="20"/>
    </w:rPr>
  </w:style>
  <w:style w:type="character" w:customStyle="1" w:styleId="WW8Num9z1">
    <w:name w:val="WW8Num9z1"/>
    <w:rsid w:val="004F6D9C"/>
    <w:rPr>
      <w:rFonts w:ascii="Courier New" w:hAnsi="Courier New" w:cs="Courier New"/>
      <w:sz w:val="20"/>
    </w:rPr>
  </w:style>
  <w:style w:type="character" w:customStyle="1" w:styleId="WW8Num9z2">
    <w:name w:val="WW8Num9z2"/>
    <w:rsid w:val="004F6D9C"/>
    <w:rPr>
      <w:rFonts w:ascii="Wingdings" w:hAnsi="Wingdings" w:cs="Wingdings"/>
      <w:sz w:val="20"/>
    </w:rPr>
  </w:style>
  <w:style w:type="character" w:customStyle="1" w:styleId="WW8Num10z1">
    <w:name w:val="WW8Num10z1"/>
    <w:rsid w:val="004F6D9C"/>
    <w:rPr>
      <w:rFonts w:ascii="Courier New" w:hAnsi="Courier New" w:cs="Courier New"/>
      <w:sz w:val="20"/>
    </w:rPr>
  </w:style>
  <w:style w:type="character" w:customStyle="1" w:styleId="WW8Num10z2">
    <w:name w:val="WW8Num10z2"/>
    <w:rsid w:val="004F6D9C"/>
    <w:rPr>
      <w:rFonts w:ascii="Wingdings" w:hAnsi="Wingdings" w:cs="Wingdings"/>
      <w:sz w:val="20"/>
    </w:rPr>
  </w:style>
  <w:style w:type="character" w:customStyle="1" w:styleId="Domylnaczcionkaakapitu2">
    <w:name w:val="Domyślna czcionka akapitu2"/>
    <w:rsid w:val="004F6D9C"/>
  </w:style>
  <w:style w:type="character" w:customStyle="1" w:styleId="WW-Mocnowyrniony">
    <w:name w:val="WW-Mocno wyróżniony"/>
    <w:rsid w:val="004F6D9C"/>
    <w:rPr>
      <w:b/>
      <w:bCs/>
    </w:rPr>
  </w:style>
  <w:style w:type="character" w:customStyle="1" w:styleId="Symbolewypunktowania">
    <w:name w:val="Symbole wypunktowania"/>
    <w:rsid w:val="004F6D9C"/>
    <w:rPr>
      <w:rFonts w:ascii="OpenSymbol" w:eastAsia="OpenSymbol" w:hAnsi="OpenSymbol" w:cs="OpenSymbol"/>
    </w:rPr>
  </w:style>
  <w:style w:type="character" w:customStyle="1" w:styleId="Znakinumeracji">
    <w:name w:val="Znaki numeracji"/>
    <w:rsid w:val="004F6D9C"/>
  </w:style>
  <w:style w:type="character" w:customStyle="1" w:styleId="Domylnaczcionkaakapitu1">
    <w:name w:val="Domyślna czcionka akapitu1"/>
    <w:rsid w:val="004F6D9C"/>
  </w:style>
  <w:style w:type="character" w:customStyle="1" w:styleId="Znakiwypunktowania">
    <w:name w:val="Znaki wypunktowania"/>
    <w:rsid w:val="004F6D9C"/>
    <w:rPr>
      <w:rFonts w:ascii="OpenSymbol" w:eastAsia="OpenSymbol" w:hAnsi="OpenSymbol" w:cs="OpenSymbol"/>
    </w:rPr>
  </w:style>
  <w:style w:type="paragraph" w:customStyle="1" w:styleId="Nagwek50">
    <w:name w:val="Nagłówek5"/>
    <w:basedOn w:val="Normalny"/>
    <w:next w:val="Tekstpodstawowy"/>
    <w:rsid w:val="004F6D9C"/>
    <w:pPr>
      <w:keepNext/>
      <w:widowControl/>
      <w:autoSpaceDN/>
      <w:spacing w:before="240" w:after="120" w:line="252" w:lineRule="auto"/>
      <w:textAlignment w:val="auto"/>
    </w:pPr>
    <w:rPr>
      <w:rFonts w:ascii="Liberation Sans" w:eastAsia="Microsoft YaHei" w:hAnsi="Liberation Sans" w:cs="Mangal"/>
      <w:kern w:val="1"/>
      <w:sz w:val="28"/>
      <w:szCs w:val="28"/>
      <w:lang w:eastAsia="zh-CN"/>
    </w:rPr>
  </w:style>
  <w:style w:type="paragraph" w:customStyle="1" w:styleId="Indeks">
    <w:name w:val="Indeks"/>
    <w:basedOn w:val="Normalny"/>
    <w:rsid w:val="004F6D9C"/>
    <w:pPr>
      <w:widowControl/>
      <w:suppressLineNumbers/>
      <w:autoSpaceDN/>
      <w:spacing w:line="252" w:lineRule="auto"/>
      <w:textAlignment w:val="auto"/>
    </w:pPr>
    <w:rPr>
      <w:rFonts w:eastAsia="Calibri" w:cs="Mangal"/>
      <w:kern w:val="1"/>
      <w:lang w:eastAsia="zh-CN"/>
    </w:rPr>
  </w:style>
  <w:style w:type="paragraph" w:customStyle="1" w:styleId="Nagwek40">
    <w:name w:val="Nagłówek4"/>
    <w:basedOn w:val="Normalny"/>
    <w:next w:val="Tekstpodstawowy"/>
    <w:rsid w:val="004F6D9C"/>
    <w:pPr>
      <w:keepNext/>
      <w:widowControl/>
      <w:autoSpaceDN/>
      <w:spacing w:before="240" w:after="120" w:line="252" w:lineRule="auto"/>
      <w:textAlignment w:val="auto"/>
    </w:pPr>
    <w:rPr>
      <w:rFonts w:ascii="Liberation Sans" w:eastAsia="Microsoft YaHei" w:hAnsi="Liberation Sans" w:cs="Mangal"/>
      <w:kern w:val="1"/>
      <w:sz w:val="28"/>
      <w:szCs w:val="28"/>
      <w:lang w:eastAsia="zh-CN"/>
    </w:rPr>
  </w:style>
  <w:style w:type="paragraph" w:customStyle="1" w:styleId="Legenda1">
    <w:name w:val="Legenda1"/>
    <w:basedOn w:val="Normalny"/>
    <w:rsid w:val="004F6D9C"/>
    <w:pPr>
      <w:widowControl/>
      <w:suppressLineNumbers/>
      <w:autoSpaceDN/>
      <w:spacing w:before="120" w:after="120" w:line="252" w:lineRule="auto"/>
      <w:textAlignment w:val="auto"/>
    </w:pPr>
    <w:rPr>
      <w:rFonts w:eastAsia="Calibri" w:cs="Mangal"/>
      <w:i/>
      <w:iCs/>
      <w:kern w:val="1"/>
      <w:sz w:val="24"/>
      <w:szCs w:val="24"/>
      <w:lang w:eastAsia="zh-CN"/>
    </w:rPr>
  </w:style>
  <w:style w:type="paragraph" w:customStyle="1" w:styleId="Nagwek30">
    <w:name w:val="Nagłówek3"/>
    <w:basedOn w:val="Normalny"/>
    <w:next w:val="Tekstpodstawowy"/>
    <w:rsid w:val="004F6D9C"/>
    <w:pPr>
      <w:keepNext/>
      <w:widowControl/>
      <w:autoSpaceDN/>
      <w:spacing w:before="240" w:after="120" w:line="252" w:lineRule="auto"/>
      <w:textAlignment w:val="auto"/>
    </w:pPr>
    <w:rPr>
      <w:rFonts w:ascii="Arial" w:eastAsia="Microsoft YaHei" w:hAnsi="Arial" w:cs="Mangal"/>
      <w:kern w:val="1"/>
      <w:sz w:val="28"/>
      <w:szCs w:val="28"/>
      <w:lang w:eastAsia="zh-CN"/>
    </w:rPr>
  </w:style>
  <w:style w:type="paragraph" w:customStyle="1" w:styleId="Podpis2">
    <w:name w:val="Podpis2"/>
    <w:basedOn w:val="Normalny"/>
    <w:rsid w:val="004F6D9C"/>
    <w:pPr>
      <w:widowControl/>
      <w:suppressLineNumbers/>
      <w:autoSpaceDN/>
      <w:spacing w:before="120" w:after="120" w:line="252" w:lineRule="auto"/>
      <w:textAlignment w:val="auto"/>
    </w:pPr>
    <w:rPr>
      <w:rFonts w:eastAsia="Calibri" w:cs="Mangal"/>
      <w:i/>
      <w:iCs/>
      <w:kern w:val="1"/>
      <w:sz w:val="24"/>
      <w:szCs w:val="24"/>
      <w:lang w:eastAsia="zh-CN"/>
    </w:rPr>
  </w:style>
  <w:style w:type="paragraph" w:customStyle="1" w:styleId="Nagwek10">
    <w:name w:val="Nagłówek1"/>
    <w:basedOn w:val="Normalny"/>
    <w:next w:val="Tekstpodstawowy"/>
    <w:rsid w:val="004F6D9C"/>
    <w:pPr>
      <w:keepNext/>
      <w:widowControl/>
      <w:autoSpaceDN/>
      <w:spacing w:before="240" w:after="120" w:line="252" w:lineRule="auto"/>
      <w:textAlignment w:val="auto"/>
    </w:pPr>
    <w:rPr>
      <w:rFonts w:ascii="Arial" w:eastAsia="Microsoft YaHei" w:hAnsi="Arial" w:cs="Mangal"/>
      <w:kern w:val="1"/>
      <w:sz w:val="28"/>
      <w:szCs w:val="28"/>
      <w:lang w:eastAsia="zh-CN"/>
    </w:rPr>
  </w:style>
  <w:style w:type="paragraph" w:customStyle="1" w:styleId="Podpis1">
    <w:name w:val="Podpis1"/>
    <w:basedOn w:val="Normalny"/>
    <w:rsid w:val="004F6D9C"/>
    <w:pPr>
      <w:widowControl/>
      <w:suppressLineNumbers/>
      <w:autoSpaceDN/>
      <w:spacing w:before="120" w:after="120" w:line="252" w:lineRule="auto"/>
      <w:textAlignment w:val="auto"/>
    </w:pPr>
    <w:rPr>
      <w:rFonts w:eastAsia="Calibri" w:cs="Mangal"/>
      <w:i/>
      <w:iCs/>
      <w:kern w:val="1"/>
      <w:sz w:val="24"/>
      <w:szCs w:val="24"/>
      <w:lang w:eastAsia="zh-CN"/>
    </w:rPr>
  </w:style>
  <w:style w:type="paragraph" w:customStyle="1" w:styleId="western">
    <w:name w:val="western"/>
    <w:basedOn w:val="Normalny"/>
    <w:qFormat/>
    <w:rsid w:val="004F6D9C"/>
    <w:pPr>
      <w:widowControl/>
      <w:autoSpaceDN/>
      <w:spacing w:before="280" w:after="119" w:line="240" w:lineRule="auto"/>
      <w:textAlignment w:val="auto"/>
    </w:pPr>
    <w:rPr>
      <w:rFonts w:ascii="Times New Roman" w:eastAsia="Times New Roman" w:hAnsi="Times New Roman" w:cs="Times New Roman"/>
      <w:color w:val="000000"/>
      <w:kern w:val="1"/>
      <w:sz w:val="24"/>
      <w:szCs w:val="24"/>
      <w:lang w:eastAsia="zh-CN"/>
    </w:rPr>
  </w:style>
  <w:style w:type="paragraph" w:customStyle="1" w:styleId="cjk">
    <w:name w:val="cjk"/>
    <w:basedOn w:val="Normalny"/>
    <w:rsid w:val="004F6D9C"/>
    <w:pPr>
      <w:widowControl/>
      <w:autoSpaceDN/>
      <w:spacing w:before="280" w:after="119" w:line="240" w:lineRule="auto"/>
      <w:textAlignment w:val="auto"/>
    </w:pPr>
    <w:rPr>
      <w:rFonts w:ascii="Times New Roman" w:eastAsia="Times New Roman" w:hAnsi="Times New Roman" w:cs="Times New Roman"/>
      <w:color w:val="000000"/>
      <w:kern w:val="1"/>
      <w:sz w:val="24"/>
      <w:szCs w:val="24"/>
      <w:lang w:eastAsia="zh-CN"/>
    </w:rPr>
  </w:style>
  <w:style w:type="paragraph" w:customStyle="1" w:styleId="ctl">
    <w:name w:val="ctl"/>
    <w:basedOn w:val="Normalny"/>
    <w:rsid w:val="004F6D9C"/>
    <w:pPr>
      <w:widowControl/>
      <w:autoSpaceDN/>
      <w:spacing w:before="280" w:after="119" w:line="240" w:lineRule="auto"/>
      <w:textAlignment w:val="auto"/>
    </w:pPr>
    <w:rPr>
      <w:rFonts w:eastAsia="Times New Roman" w:cs="Calibri"/>
      <w:color w:val="000000"/>
      <w:kern w:val="1"/>
      <w:sz w:val="24"/>
      <w:szCs w:val="24"/>
      <w:lang w:eastAsia="zh-CN"/>
    </w:rPr>
  </w:style>
  <w:style w:type="paragraph" w:customStyle="1" w:styleId="western1">
    <w:name w:val="western1"/>
    <w:basedOn w:val="Normalny"/>
    <w:rsid w:val="004F6D9C"/>
    <w:pPr>
      <w:widowControl/>
      <w:autoSpaceDN/>
      <w:spacing w:before="280" w:after="0" w:line="240" w:lineRule="auto"/>
      <w:textAlignment w:val="auto"/>
    </w:pPr>
    <w:rPr>
      <w:rFonts w:ascii="Liberation Serif" w:eastAsia="Times New Roman" w:hAnsi="Liberation Serif" w:cs="Liberation Serif"/>
      <w:color w:val="000000"/>
      <w:kern w:val="1"/>
      <w:sz w:val="24"/>
      <w:szCs w:val="24"/>
      <w:lang w:eastAsia="zh-CN"/>
    </w:rPr>
  </w:style>
  <w:style w:type="paragraph" w:customStyle="1" w:styleId="cjk1">
    <w:name w:val="cjk1"/>
    <w:basedOn w:val="Normalny"/>
    <w:rsid w:val="004F6D9C"/>
    <w:pPr>
      <w:widowControl/>
      <w:autoSpaceDN/>
      <w:spacing w:before="280" w:after="0" w:line="240" w:lineRule="auto"/>
      <w:textAlignment w:val="auto"/>
    </w:pPr>
    <w:rPr>
      <w:rFonts w:ascii="SimSun" w:hAnsi="SimSun" w:cs="SimSun"/>
      <w:color w:val="000000"/>
      <w:kern w:val="1"/>
      <w:sz w:val="24"/>
      <w:szCs w:val="24"/>
      <w:lang w:eastAsia="zh-CN"/>
    </w:rPr>
  </w:style>
  <w:style w:type="paragraph" w:customStyle="1" w:styleId="ctl1">
    <w:name w:val="ctl1"/>
    <w:basedOn w:val="Normalny"/>
    <w:rsid w:val="004F6D9C"/>
    <w:pPr>
      <w:widowControl/>
      <w:autoSpaceDN/>
      <w:spacing w:before="280" w:after="0" w:line="240" w:lineRule="auto"/>
      <w:textAlignment w:val="auto"/>
    </w:pPr>
    <w:rPr>
      <w:rFonts w:ascii="Mangal" w:eastAsia="Times New Roman" w:hAnsi="Mangal" w:cs="Mangal"/>
      <w:color w:val="000000"/>
      <w:kern w:val="1"/>
      <w:sz w:val="24"/>
      <w:szCs w:val="24"/>
      <w:lang w:eastAsia="zh-CN"/>
    </w:rPr>
  </w:style>
  <w:style w:type="paragraph" w:customStyle="1" w:styleId="Zawartotabeli">
    <w:name w:val="Zawartość tabeli"/>
    <w:basedOn w:val="Normalny"/>
    <w:qFormat/>
    <w:rsid w:val="004F6D9C"/>
    <w:pPr>
      <w:widowControl/>
      <w:suppressLineNumbers/>
      <w:autoSpaceDN/>
      <w:spacing w:after="0" w:line="240" w:lineRule="auto"/>
      <w:textAlignment w:val="auto"/>
    </w:pPr>
    <w:rPr>
      <w:rFonts w:ascii="Liberation Serif" w:hAnsi="Liberation Serif" w:cs="Mangal"/>
      <w:kern w:val="1"/>
      <w:sz w:val="24"/>
      <w:szCs w:val="24"/>
      <w:lang w:eastAsia="zh-CN" w:bidi="hi-IN"/>
    </w:rPr>
  </w:style>
  <w:style w:type="paragraph" w:customStyle="1" w:styleId="Nagwek20">
    <w:name w:val="Nagłówek2"/>
    <w:basedOn w:val="Normalny"/>
    <w:next w:val="Podtytu"/>
    <w:rsid w:val="004F6D9C"/>
    <w:pPr>
      <w:widowControl/>
      <w:autoSpaceDN/>
      <w:spacing w:after="0" w:line="240" w:lineRule="auto"/>
      <w:jc w:val="center"/>
      <w:textAlignment w:val="auto"/>
    </w:pPr>
    <w:rPr>
      <w:rFonts w:ascii="Times New Roman" w:eastAsia="Times New Roman" w:hAnsi="Times New Roman" w:cs="Times New Roman"/>
      <w:b/>
      <w:color w:val="00000A"/>
      <w:kern w:val="1"/>
      <w:sz w:val="20"/>
      <w:szCs w:val="20"/>
      <w:lang w:eastAsia="zh-CN"/>
    </w:rPr>
  </w:style>
  <w:style w:type="paragraph" w:customStyle="1" w:styleId="Nagwek11">
    <w:name w:val="Nagłówek 11"/>
    <w:basedOn w:val="Normalny"/>
    <w:next w:val="Normalny"/>
    <w:rsid w:val="004F6D9C"/>
    <w:pPr>
      <w:keepNext/>
      <w:widowControl/>
      <w:numPr>
        <w:numId w:val="2"/>
      </w:numPr>
      <w:autoSpaceDN/>
      <w:spacing w:line="252" w:lineRule="auto"/>
      <w:jc w:val="center"/>
      <w:textAlignment w:val="auto"/>
    </w:pPr>
    <w:rPr>
      <w:rFonts w:eastAsia="Calibri" w:cs="Calibri"/>
      <w:b/>
      <w:bCs/>
      <w:color w:val="00000A"/>
      <w:kern w:val="1"/>
      <w:lang w:eastAsia="zh-CN"/>
    </w:rPr>
  </w:style>
  <w:style w:type="paragraph" w:customStyle="1" w:styleId="Nagwek60">
    <w:name w:val="Nagłówek6"/>
    <w:basedOn w:val="Normalny"/>
    <w:rsid w:val="004F6D9C"/>
    <w:pPr>
      <w:widowControl/>
      <w:tabs>
        <w:tab w:val="center" w:pos="4536"/>
        <w:tab w:val="right" w:pos="9072"/>
      </w:tabs>
      <w:autoSpaceDN/>
      <w:spacing w:after="0" w:line="240" w:lineRule="auto"/>
      <w:textAlignment w:val="auto"/>
    </w:pPr>
    <w:rPr>
      <w:rFonts w:eastAsia="Calibri" w:cs="Calibri"/>
      <w:color w:val="00000A"/>
      <w:kern w:val="1"/>
      <w:lang w:eastAsia="zh-CN"/>
    </w:rPr>
  </w:style>
  <w:style w:type="paragraph" w:customStyle="1" w:styleId="Styl">
    <w:name w:val="Styl"/>
    <w:rsid w:val="004F6D9C"/>
    <w:pPr>
      <w:suppressAutoHyphens/>
      <w:autoSpaceDN/>
      <w:spacing w:after="0" w:line="240" w:lineRule="auto"/>
      <w:textAlignment w:val="auto"/>
    </w:pPr>
    <w:rPr>
      <w:rFonts w:ascii="Times New Roman" w:eastAsia="Arial" w:hAnsi="Times New Roman" w:cs="Times New Roman"/>
      <w:color w:val="00000A"/>
      <w:kern w:val="1"/>
      <w:sz w:val="24"/>
      <w:szCs w:val="24"/>
      <w:lang w:eastAsia="zh-CN"/>
    </w:rPr>
  </w:style>
  <w:style w:type="paragraph" w:customStyle="1" w:styleId="Tekstpodstawowy31">
    <w:name w:val="Tekst podstawowy 31"/>
    <w:basedOn w:val="Normalny"/>
    <w:rsid w:val="004F6D9C"/>
    <w:pPr>
      <w:autoSpaceDN/>
      <w:spacing w:after="120" w:line="240" w:lineRule="auto"/>
      <w:textAlignment w:val="auto"/>
    </w:pPr>
    <w:rPr>
      <w:rFonts w:ascii="Times New Roman" w:eastAsia="Lucida Sans Unicode" w:hAnsi="Times New Roman"/>
      <w:color w:val="00000A"/>
      <w:kern w:val="1"/>
      <w:sz w:val="16"/>
      <w:szCs w:val="16"/>
      <w:lang w:eastAsia="zh-CN" w:bidi="hi-IN"/>
    </w:rPr>
  </w:style>
  <w:style w:type="paragraph" w:customStyle="1" w:styleId="Liniapozioma">
    <w:name w:val="Linia pozioma"/>
    <w:basedOn w:val="Normalny"/>
    <w:next w:val="Tekstpodstawowy"/>
    <w:rsid w:val="004F6D9C"/>
    <w:pPr>
      <w:widowControl/>
      <w:suppressLineNumbers/>
      <w:pBdr>
        <w:top w:val="none" w:sz="0" w:space="0" w:color="000000"/>
        <w:left w:val="none" w:sz="0" w:space="0" w:color="000000"/>
        <w:bottom w:val="double" w:sz="1" w:space="0" w:color="808080"/>
        <w:right w:val="none" w:sz="0" w:space="0" w:color="000000"/>
      </w:pBdr>
      <w:autoSpaceDN/>
      <w:spacing w:after="283" w:line="252" w:lineRule="auto"/>
      <w:textAlignment w:val="auto"/>
    </w:pPr>
    <w:rPr>
      <w:rFonts w:eastAsia="Calibri" w:cs="Calibri"/>
      <w:kern w:val="1"/>
      <w:sz w:val="12"/>
      <w:szCs w:val="12"/>
      <w:lang w:eastAsia="zh-CN"/>
    </w:rPr>
  </w:style>
  <w:style w:type="paragraph" w:customStyle="1" w:styleId="Nagwektabeli">
    <w:name w:val="Nagłówek tabeli"/>
    <w:basedOn w:val="Zawartotabeli"/>
    <w:rsid w:val="004F6D9C"/>
    <w:pPr>
      <w:jc w:val="center"/>
    </w:pPr>
    <w:rPr>
      <w:b/>
      <w:bCs/>
    </w:rPr>
  </w:style>
  <w:style w:type="character" w:customStyle="1" w:styleId="StrongEmphasis">
    <w:name w:val="Strong Emphasis"/>
    <w:rsid w:val="004F6D9C"/>
    <w:rPr>
      <w:b/>
      <w:bCs/>
    </w:rPr>
  </w:style>
  <w:style w:type="character" w:customStyle="1" w:styleId="Nagwek7Znak">
    <w:name w:val="Nagłówek 7 Znak"/>
    <w:basedOn w:val="Domylnaczcionkaakapitu"/>
    <w:link w:val="Nagwek7"/>
    <w:rsid w:val="00FA31EA"/>
    <w:rPr>
      <w:rFonts w:ascii="Garamond" w:eastAsia="Times New Roman" w:hAnsi="Garamond" w:cs="Garamond"/>
      <w:sz w:val="24"/>
      <w:szCs w:val="20"/>
      <w:lang w:eastAsia="zh-CN"/>
    </w:rPr>
  </w:style>
  <w:style w:type="paragraph" w:customStyle="1" w:styleId="Tekstpodstawowy32">
    <w:name w:val="Tekst podstawowy 32"/>
    <w:basedOn w:val="Standard"/>
    <w:rsid w:val="00FA31EA"/>
    <w:pPr>
      <w:spacing w:after="120" w:line="240" w:lineRule="auto"/>
    </w:pPr>
    <w:rPr>
      <w:rFonts w:eastAsia="Calibri" w:cs="Calibri"/>
      <w:sz w:val="16"/>
      <w:szCs w:val="16"/>
      <w:lang w:eastAsia="zh-CN"/>
    </w:rPr>
  </w:style>
  <w:style w:type="paragraph" w:customStyle="1" w:styleId="TableContentsuser">
    <w:name w:val="Table Contents (user)"/>
    <w:basedOn w:val="Standard"/>
    <w:rsid w:val="00FA31EA"/>
    <w:pPr>
      <w:suppressLineNumbers/>
      <w:spacing w:after="0" w:line="240" w:lineRule="auto"/>
    </w:pPr>
    <w:rPr>
      <w:rFonts w:ascii="Liberation Serif" w:eastAsia="SimSun, 宋体" w:hAnsi="Liberation Serif" w:cs="Mangal, Mangal"/>
      <w:sz w:val="24"/>
      <w:szCs w:val="24"/>
      <w:lang w:eastAsia="zh-CN" w:bidi="hi-IN"/>
    </w:rPr>
  </w:style>
  <w:style w:type="paragraph" w:customStyle="1" w:styleId="Textbodyindent">
    <w:name w:val="Text body indent"/>
    <w:basedOn w:val="Standard"/>
    <w:rsid w:val="00FA31EA"/>
    <w:pPr>
      <w:spacing w:after="120" w:line="240" w:lineRule="auto"/>
      <w:ind w:left="283"/>
    </w:pPr>
    <w:rPr>
      <w:rFonts w:eastAsia="Calibri" w:cs="Calibri"/>
      <w:lang w:eastAsia="zh-CN"/>
    </w:rPr>
  </w:style>
  <w:style w:type="paragraph" w:customStyle="1" w:styleId="Heading1user">
    <w:name w:val="Heading 1 (user)"/>
    <w:basedOn w:val="Standard"/>
    <w:next w:val="Standard"/>
    <w:rsid w:val="00FA31EA"/>
    <w:pPr>
      <w:keepNext/>
      <w:spacing w:line="240" w:lineRule="auto"/>
      <w:jc w:val="center"/>
    </w:pPr>
    <w:rPr>
      <w:rFonts w:eastAsia="Calibri" w:cs="Times New Roman"/>
      <w:b/>
      <w:bCs/>
      <w:color w:val="00000A"/>
      <w:lang w:eastAsia="zh-CN"/>
    </w:rPr>
  </w:style>
  <w:style w:type="paragraph" w:customStyle="1" w:styleId="Headeruser">
    <w:name w:val="Header (user)"/>
    <w:basedOn w:val="Standard"/>
    <w:rsid w:val="00FA31EA"/>
    <w:pPr>
      <w:tabs>
        <w:tab w:val="center" w:pos="4536"/>
        <w:tab w:val="right" w:pos="9072"/>
      </w:tabs>
      <w:spacing w:after="0" w:line="240" w:lineRule="auto"/>
    </w:pPr>
    <w:rPr>
      <w:rFonts w:eastAsia="Calibri" w:cs="Times New Roman"/>
      <w:color w:val="00000A"/>
      <w:lang w:eastAsia="zh-CN"/>
    </w:rPr>
  </w:style>
  <w:style w:type="character" w:customStyle="1" w:styleId="WW8Num12z1">
    <w:name w:val="WW8Num12z1"/>
    <w:rsid w:val="00FA31EA"/>
    <w:rPr>
      <w:rFonts w:ascii="Courier New" w:hAnsi="Courier New" w:cs="Courier New"/>
      <w:sz w:val="20"/>
    </w:rPr>
  </w:style>
  <w:style w:type="character" w:customStyle="1" w:styleId="WW8Num12z2">
    <w:name w:val="WW8Num12z2"/>
    <w:rsid w:val="00FA31EA"/>
    <w:rPr>
      <w:rFonts w:ascii="Wingdings" w:hAnsi="Wingdings" w:cs="Wingdings"/>
      <w:sz w:val="20"/>
    </w:rPr>
  </w:style>
  <w:style w:type="character" w:customStyle="1" w:styleId="WW8Num13z1">
    <w:name w:val="WW8Num13z1"/>
    <w:rsid w:val="00FA31EA"/>
    <w:rPr>
      <w:rFonts w:ascii="Courier New" w:hAnsi="Courier New" w:cs="Courier New"/>
      <w:sz w:val="20"/>
    </w:rPr>
  </w:style>
  <w:style w:type="character" w:customStyle="1" w:styleId="WW8Num13z2">
    <w:name w:val="WW8Num13z2"/>
    <w:rsid w:val="00FA31EA"/>
    <w:rPr>
      <w:rFonts w:ascii="Wingdings" w:hAnsi="Wingdings" w:cs="Wingdings"/>
      <w:sz w:val="20"/>
    </w:rPr>
  </w:style>
  <w:style w:type="character" w:customStyle="1" w:styleId="WW8Num16z0">
    <w:name w:val="WW8Num16z0"/>
    <w:rsid w:val="00FA31EA"/>
    <w:rPr>
      <w:rFonts w:ascii="Symbol" w:hAnsi="Symbol" w:cs="Symbol"/>
      <w:sz w:val="20"/>
    </w:rPr>
  </w:style>
  <w:style w:type="character" w:customStyle="1" w:styleId="WW8Num18z0">
    <w:name w:val="WW8Num18z0"/>
    <w:rsid w:val="00FA31EA"/>
    <w:rPr>
      <w:rFonts w:ascii="Wingdings" w:hAnsi="Wingdings" w:cs="Wingdings"/>
      <w:b w:val="0"/>
      <w:sz w:val="24"/>
    </w:rPr>
  </w:style>
  <w:style w:type="character" w:customStyle="1" w:styleId="WW8Num19z0">
    <w:name w:val="WW8Num19z0"/>
    <w:rsid w:val="00FA31EA"/>
    <w:rPr>
      <w:rFonts w:ascii="Symbol" w:hAnsi="Symbol" w:cs="Symbol"/>
      <w:sz w:val="20"/>
    </w:rPr>
  </w:style>
  <w:style w:type="character" w:customStyle="1" w:styleId="WW8Num20z0">
    <w:name w:val="WW8Num20z0"/>
    <w:rsid w:val="00FA31EA"/>
    <w:rPr>
      <w:rFonts w:ascii="Symbol" w:hAnsi="Symbol" w:cs="Symbol"/>
      <w:sz w:val="20"/>
    </w:rPr>
  </w:style>
  <w:style w:type="character" w:customStyle="1" w:styleId="WW8Num20z1">
    <w:name w:val="WW8Num20z1"/>
    <w:rsid w:val="00FA31EA"/>
  </w:style>
  <w:style w:type="character" w:customStyle="1" w:styleId="WW8Num20z2">
    <w:name w:val="WW8Num20z2"/>
    <w:rsid w:val="00FA31EA"/>
  </w:style>
  <w:style w:type="character" w:customStyle="1" w:styleId="WW8Num21z0">
    <w:name w:val="WW8Num21z0"/>
    <w:rsid w:val="00FA31EA"/>
    <w:rPr>
      <w:rFonts w:ascii="Symbol" w:hAnsi="Symbol" w:cs="Symbol"/>
      <w:sz w:val="20"/>
      <w:szCs w:val="24"/>
    </w:rPr>
  </w:style>
  <w:style w:type="character" w:customStyle="1" w:styleId="WW8Num21z1">
    <w:name w:val="WW8Num21z1"/>
    <w:rsid w:val="00FA31EA"/>
  </w:style>
  <w:style w:type="character" w:customStyle="1" w:styleId="WW8Num21z2">
    <w:name w:val="WW8Num21z2"/>
    <w:rsid w:val="00FA31EA"/>
  </w:style>
  <w:style w:type="character" w:customStyle="1" w:styleId="WW8Num22z0">
    <w:name w:val="WW8Num22z0"/>
    <w:rsid w:val="00FA31EA"/>
    <w:rPr>
      <w:rFonts w:ascii="Wingdings" w:hAnsi="Wingdings" w:cs="Symbol"/>
      <w:color w:val="000000"/>
      <w:sz w:val="20"/>
    </w:rPr>
  </w:style>
  <w:style w:type="character" w:customStyle="1" w:styleId="WW8Num22z1">
    <w:name w:val="WW8Num22z1"/>
    <w:rsid w:val="00FA31EA"/>
  </w:style>
  <w:style w:type="character" w:customStyle="1" w:styleId="WW8Num23z0">
    <w:name w:val="WW8Num23z0"/>
    <w:rsid w:val="00FA31EA"/>
    <w:rPr>
      <w:rFonts w:ascii="Symbol" w:hAnsi="Symbol" w:cs="Wingdings"/>
      <w:b w:val="0"/>
      <w:sz w:val="24"/>
    </w:rPr>
  </w:style>
  <w:style w:type="character" w:customStyle="1" w:styleId="WW8Num24z0">
    <w:name w:val="WW8Num24z0"/>
    <w:rsid w:val="00FA31EA"/>
    <w:rPr>
      <w:rFonts w:ascii="Symbol" w:hAnsi="Symbol" w:cs="Symbol"/>
    </w:rPr>
  </w:style>
  <w:style w:type="character" w:customStyle="1" w:styleId="WW8Num25z0">
    <w:name w:val="WW8Num25z0"/>
    <w:rsid w:val="00FA31EA"/>
    <w:rPr>
      <w:rFonts w:ascii="Symbol" w:hAnsi="Symbol" w:cs="Times New Roman"/>
      <w:sz w:val="24"/>
    </w:rPr>
  </w:style>
  <w:style w:type="character" w:customStyle="1" w:styleId="WW8Num27z0">
    <w:name w:val="WW8Num27z0"/>
    <w:rsid w:val="00FA31EA"/>
    <w:rPr>
      <w:rFonts w:ascii="Symbol" w:hAnsi="Symbol" w:cs="Symbol"/>
      <w:sz w:val="20"/>
    </w:rPr>
  </w:style>
  <w:style w:type="character" w:customStyle="1" w:styleId="WW8Num28z0">
    <w:name w:val="WW8Num28z0"/>
    <w:rsid w:val="00FA31EA"/>
    <w:rPr>
      <w:rFonts w:ascii="Symbol" w:hAnsi="Symbol" w:cs="Symbol"/>
      <w:sz w:val="20"/>
    </w:rPr>
  </w:style>
  <w:style w:type="character" w:customStyle="1" w:styleId="WW8Num29z0">
    <w:name w:val="WW8Num29z0"/>
    <w:rsid w:val="00FA31EA"/>
    <w:rPr>
      <w:rFonts w:ascii="Symbol" w:hAnsi="Symbol" w:cs="OpenSymbol"/>
      <w:sz w:val="24"/>
    </w:rPr>
  </w:style>
  <w:style w:type="character" w:customStyle="1" w:styleId="WW8Num29z1">
    <w:name w:val="WW8Num29z1"/>
    <w:rsid w:val="00FA31EA"/>
    <w:rPr>
      <w:rFonts w:ascii="Symbol" w:hAnsi="Symbol" w:cs="OpenSymbol"/>
    </w:rPr>
  </w:style>
  <w:style w:type="character" w:customStyle="1" w:styleId="WW8Num29z2">
    <w:name w:val="WW8Num29z2"/>
    <w:rsid w:val="00FA31EA"/>
    <w:rPr>
      <w:rFonts w:ascii="Wingdings" w:hAnsi="Wingdings" w:cs="Wingdings"/>
    </w:rPr>
  </w:style>
  <w:style w:type="character" w:customStyle="1" w:styleId="WW8Num30z0">
    <w:name w:val="WW8Num30z0"/>
    <w:rsid w:val="00FA31EA"/>
    <w:rPr>
      <w:rFonts w:ascii="Symbol" w:hAnsi="Symbol" w:cs="Symbol"/>
    </w:rPr>
  </w:style>
  <w:style w:type="character" w:customStyle="1" w:styleId="WW8Num30z2">
    <w:name w:val="WW8Num30z2"/>
    <w:rsid w:val="00FA31EA"/>
    <w:rPr>
      <w:rFonts w:ascii="Wingdings" w:hAnsi="Wingdings" w:cs="Wingdings"/>
    </w:rPr>
  </w:style>
  <w:style w:type="character" w:customStyle="1" w:styleId="WW8Num30z4">
    <w:name w:val="WW8Num30z4"/>
    <w:rsid w:val="00FA31EA"/>
    <w:rPr>
      <w:rFonts w:ascii="Courier New" w:hAnsi="Courier New" w:cs="Courier New"/>
    </w:rPr>
  </w:style>
  <w:style w:type="character" w:customStyle="1" w:styleId="WW8Num31z0">
    <w:name w:val="WW8Num31z0"/>
    <w:rsid w:val="00FA31EA"/>
    <w:rPr>
      <w:rFonts w:ascii="Symbol" w:hAnsi="Symbol" w:cs="Symbol"/>
    </w:rPr>
  </w:style>
  <w:style w:type="character" w:customStyle="1" w:styleId="WW8Num31z1">
    <w:name w:val="WW8Num31z1"/>
    <w:rsid w:val="00FA31EA"/>
    <w:rPr>
      <w:rFonts w:ascii="Courier New" w:hAnsi="Courier New" w:cs="Courier New"/>
    </w:rPr>
  </w:style>
  <w:style w:type="character" w:customStyle="1" w:styleId="WW8Num31z2">
    <w:name w:val="WW8Num31z2"/>
    <w:rsid w:val="00FA31EA"/>
    <w:rPr>
      <w:rFonts w:ascii="Wingdings" w:hAnsi="Wingdings" w:cs="Wingdings"/>
    </w:rPr>
  </w:style>
  <w:style w:type="character" w:customStyle="1" w:styleId="WW8Num32z0">
    <w:name w:val="WW8Num32z0"/>
    <w:rsid w:val="00FA31EA"/>
    <w:rPr>
      <w:rFonts w:ascii="Symbol" w:hAnsi="Symbol" w:cs="Symbol"/>
      <w:b/>
      <w:color w:val="000000"/>
    </w:rPr>
  </w:style>
  <w:style w:type="character" w:customStyle="1" w:styleId="WW8Num22z2">
    <w:name w:val="WW8Num22z2"/>
    <w:rsid w:val="00FA31EA"/>
  </w:style>
  <w:style w:type="character" w:customStyle="1" w:styleId="WW8Num23z1">
    <w:name w:val="WW8Num23z1"/>
    <w:rsid w:val="00FA31EA"/>
    <w:rPr>
      <w:rFonts w:ascii="Courier New" w:hAnsi="Courier New" w:cs="Courier New"/>
      <w:sz w:val="20"/>
    </w:rPr>
  </w:style>
  <w:style w:type="character" w:customStyle="1" w:styleId="Absatz-Standardschriftart">
    <w:name w:val="Absatz-Standardschriftart"/>
    <w:rsid w:val="00FA31EA"/>
  </w:style>
  <w:style w:type="character" w:customStyle="1" w:styleId="WW-Absatz-Standardschriftart">
    <w:name w:val="WW-Absatz-Standardschriftart"/>
    <w:rsid w:val="00FA31EA"/>
  </w:style>
  <w:style w:type="character" w:customStyle="1" w:styleId="WW8Num8z1">
    <w:name w:val="WW8Num8z1"/>
    <w:rsid w:val="00FA31EA"/>
    <w:rPr>
      <w:rFonts w:ascii="Courier New" w:hAnsi="Courier New" w:cs="Courier New"/>
    </w:rPr>
  </w:style>
  <w:style w:type="character" w:customStyle="1" w:styleId="WW8Num16z1">
    <w:name w:val="WW8Num16z1"/>
    <w:rsid w:val="00FA31EA"/>
    <w:rPr>
      <w:rFonts w:ascii="Courier New" w:hAnsi="Courier New" w:cs="Courier New"/>
      <w:sz w:val="20"/>
    </w:rPr>
  </w:style>
  <w:style w:type="character" w:customStyle="1" w:styleId="WW8Num16z2">
    <w:name w:val="WW8Num16z2"/>
    <w:rsid w:val="00FA31EA"/>
    <w:rPr>
      <w:rFonts w:ascii="Wingdings" w:hAnsi="Wingdings" w:cs="Wingdings"/>
      <w:sz w:val="20"/>
    </w:rPr>
  </w:style>
  <w:style w:type="character" w:customStyle="1" w:styleId="WW8Num23z2">
    <w:name w:val="WW8Num23z2"/>
    <w:rsid w:val="00FA31EA"/>
    <w:rPr>
      <w:rFonts w:ascii="Wingdings" w:hAnsi="Wingdings" w:cs="Wingdings"/>
      <w:sz w:val="20"/>
    </w:rPr>
  </w:style>
  <w:style w:type="character" w:customStyle="1" w:styleId="WW8Num24z1">
    <w:name w:val="WW8Num24z1"/>
    <w:rsid w:val="00FA31EA"/>
    <w:rPr>
      <w:rFonts w:ascii="Courier New" w:hAnsi="Courier New" w:cs="Courier New"/>
      <w:sz w:val="20"/>
    </w:rPr>
  </w:style>
  <w:style w:type="character" w:customStyle="1" w:styleId="WW8Num24z2">
    <w:name w:val="WW8Num24z2"/>
    <w:rsid w:val="00FA31EA"/>
    <w:rPr>
      <w:rFonts w:ascii="Wingdings" w:hAnsi="Wingdings" w:cs="Wingdings"/>
      <w:sz w:val="20"/>
    </w:rPr>
  </w:style>
  <w:style w:type="character" w:customStyle="1" w:styleId="WW8Num25z1">
    <w:name w:val="WW8Num25z1"/>
    <w:rsid w:val="00FA31EA"/>
    <w:rPr>
      <w:rFonts w:ascii="Symbol" w:hAnsi="Symbol" w:cs="OpenSymbol"/>
    </w:rPr>
  </w:style>
  <w:style w:type="character" w:customStyle="1" w:styleId="WW8Num7z3">
    <w:name w:val="WW8Num7z3"/>
    <w:rsid w:val="00FA31EA"/>
  </w:style>
  <w:style w:type="character" w:customStyle="1" w:styleId="WW8Num7z4">
    <w:name w:val="WW8Num7z4"/>
    <w:rsid w:val="00FA31EA"/>
  </w:style>
  <w:style w:type="character" w:customStyle="1" w:styleId="WW8Num7z5">
    <w:name w:val="WW8Num7z5"/>
    <w:rsid w:val="00FA31EA"/>
  </w:style>
  <w:style w:type="character" w:customStyle="1" w:styleId="WW8Num7z6">
    <w:name w:val="WW8Num7z6"/>
    <w:rsid w:val="00FA31EA"/>
  </w:style>
  <w:style w:type="character" w:customStyle="1" w:styleId="WW8Num7z7">
    <w:name w:val="WW8Num7z7"/>
    <w:rsid w:val="00FA31EA"/>
  </w:style>
  <w:style w:type="character" w:customStyle="1" w:styleId="WW8Num7z8">
    <w:name w:val="WW8Num7z8"/>
    <w:rsid w:val="00FA31EA"/>
  </w:style>
  <w:style w:type="character" w:customStyle="1" w:styleId="WW8Num9z3">
    <w:name w:val="WW8Num9z3"/>
    <w:rsid w:val="00FA31EA"/>
  </w:style>
  <w:style w:type="character" w:customStyle="1" w:styleId="WW8Num9z4">
    <w:name w:val="WW8Num9z4"/>
    <w:rsid w:val="00FA31EA"/>
  </w:style>
  <w:style w:type="character" w:customStyle="1" w:styleId="WW8Num9z5">
    <w:name w:val="WW8Num9z5"/>
    <w:rsid w:val="00FA31EA"/>
  </w:style>
  <w:style w:type="character" w:customStyle="1" w:styleId="WW8Num9z6">
    <w:name w:val="WW8Num9z6"/>
    <w:rsid w:val="00FA31EA"/>
  </w:style>
  <w:style w:type="character" w:customStyle="1" w:styleId="WW8Num9z7">
    <w:name w:val="WW8Num9z7"/>
    <w:rsid w:val="00FA31EA"/>
  </w:style>
  <w:style w:type="character" w:customStyle="1" w:styleId="WW8Num9z8">
    <w:name w:val="WW8Num9z8"/>
    <w:rsid w:val="00FA31EA"/>
  </w:style>
  <w:style w:type="character" w:customStyle="1" w:styleId="WW8Num10z3">
    <w:name w:val="WW8Num10z3"/>
    <w:rsid w:val="00FA31EA"/>
  </w:style>
  <w:style w:type="character" w:customStyle="1" w:styleId="WW8Num10z4">
    <w:name w:val="WW8Num10z4"/>
    <w:rsid w:val="00FA31EA"/>
  </w:style>
  <w:style w:type="character" w:customStyle="1" w:styleId="WW8Num10z5">
    <w:name w:val="WW8Num10z5"/>
    <w:rsid w:val="00FA31EA"/>
  </w:style>
  <w:style w:type="character" w:customStyle="1" w:styleId="WW8Num10z6">
    <w:name w:val="WW8Num10z6"/>
    <w:rsid w:val="00FA31EA"/>
  </w:style>
  <w:style w:type="character" w:customStyle="1" w:styleId="WW8Num10z7">
    <w:name w:val="WW8Num10z7"/>
    <w:rsid w:val="00FA31EA"/>
  </w:style>
  <w:style w:type="character" w:customStyle="1" w:styleId="WW8Num10z8">
    <w:name w:val="WW8Num10z8"/>
    <w:rsid w:val="00FA31EA"/>
  </w:style>
  <w:style w:type="character" w:customStyle="1" w:styleId="WW8Num18z1">
    <w:name w:val="WW8Num18z1"/>
    <w:rsid w:val="00FA31EA"/>
  </w:style>
  <w:style w:type="character" w:customStyle="1" w:styleId="WW8Num18z2">
    <w:name w:val="WW8Num18z2"/>
    <w:rsid w:val="00FA31EA"/>
  </w:style>
  <w:style w:type="character" w:customStyle="1" w:styleId="WW8Num18z3">
    <w:name w:val="WW8Num18z3"/>
    <w:rsid w:val="00FA31EA"/>
  </w:style>
  <w:style w:type="character" w:customStyle="1" w:styleId="WW8Num18z4">
    <w:name w:val="WW8Num18z4"/>
    <w:rsid w:val="00FA31EA"/>
  </w:style>
  <w:style w:type="character" w:customStyle="1" w:styleId="WW8Num18z5">
    <w:name w:val="WW8Num18z5"/>
    <w:rsid w:val="00FA31EA"/>
  </w:style>
  <w:style w:type="character" w:customStyle="1" w:styleId="WW8Num18z6">
    <w:name w:val="WW8Num18z6"/>
    <w:rsid w:val="00FA31EA"/>
  </w:style>
  <w:style w:type="character" w:customStyle="1" w:styleId="WW8Num18z7">
    <w:name w:val="WW8Num18z7"/>
    <w:rsid w:val="00FA31EA"/>
  </w:style>
  <w:style w:type="character" w:customStyle="1" w:styleId="WW8Num18z8">
    <w:name w:val="WW8Num18z8"/>
    <w:rsid w:val="00FA31EA"/>
  </w:style>
  <w:style w:type="character" w:customStyle="1" w:styleId="WW8Num19z1">
    <w:name w:val="WW8Num19z1"/>
    <w:rsid w:val="00FA31EA"/>
  </w:style>
  <w:style w:type="character" w:customStyle="1" w:styleId="WW8Num19z2">
    <w:name w:val="WW8Num19z2"/>
    <w:rsid w:val="00FA31EA"/>
  </w:style>
  <w:style w:type="character" w:customStyle="1" w:styleId="WW8Num19z3">
    <w:name w:val="WW8Num19z3"/>
    <w:rsid w:val="00FA31EA"/>
  </w:style>
  <w:style w:type="character" w:customStyle="1" w:styleId="WW8Num19z4">
    <w:name w:val="WW8Num19z4"/>
    <w:rsid w:val="00FA31EA"/>
  </w:style>
  <w:style w:type="character" w:customStyle="1" w:styleId="WW8Num19z5">
    <w:name w:val="WW8Num19z5"/>
    <w:rsid w:val="00FA31EA"/>
  </w:style>
  <w:style w:type="character" w:customStyle="1" w:styleId="WW8Num19z6">
    <w:name w:val="WW8Num19z6"/>
    <w:rsid w:val="00FA31EA"/>
  </w:style>
  <w:style w:type="character" w:customStyle="1" w:styleId="WW8Num19z7">
    <w:name w:val="WW8Num19z7"/>
    <w:rsid w:val="00FA31EA"/>
  </w:style>
  <w:style w:type="character" w:customStyle="1" w:styleId="WW8Num19z8">
    <w:name w:val="WW8Num19z8"/>
    <w:rsid w:val="00FA31EA"/>
  </w:style>
  <w:style w:type="character" w:customStyle="1" w:styleId="WW8Num20z3">
    <w:name w:val="WW8Num20z3"/>
    <w:rsid w:val="00FA31EA"/>
  </w:style>
  <w:style w:type="character" w:customStyle="1" w:styleId="WW8Num20z4">
    <w:name w:val="WW8Num20z4"/>
    <w:rsid w:val="00FA31EA"/>
  </w:style>
  <w:style w:type="character" w:customStyle="1" w:styleId="WW8Num20z5">
    <w:name w:val="WW8Num20z5"/>
    <w:rsid w:val="00FA31EA"/>
  </w:style>
  <w:style w:type="character" w:customStyle="1" w:styleId="WW8Num20z6">
    <w:name w:val="WW8Num20z6"/>
    <w:rsid w:val="00FA31EA"/>
  </w:style>
  <w:style w:type="character" w:customStyle="1" w:styleId="WW8Num20z7">
    <w:name w:val="WW8Num20z7"/>
    <w:rsid w:val="00FA31EA"/>
  </w:style>
  <w:style w:type="character" w:customStyle="1" w:styleId="WW8Num20z8">
    <w:name w:val="WW8Num20z8"/>
    <w:rsid w:val="00FA31EA"/>
  </w:style>
  <w:style w:type="character" w:customStyle="1" w:styleId="WW8Num21z3">
    <w:name w:val="WW8Num21z3"/>
    <w:rsid w:val="00FA31EA"/>
  </w:style>
  <w:style w:type="character" w:customStyle="1" w:styleId="WW8Num21z4">
    <w:name w:val="WW8Num21z4"/>
    <w:rsid w:val="00FA31EA"/>
  </w:style>
  <w:style w:type="character" w:customStyle="1" w:styleId="WW8Num21z5">
    <w:name w:val="WW8Num21z5"/>
    <w:rsid w:val="00FA31EA"/>
  </w:style>
  <w:style w:type="character" w:customStyle="1" w:styleId="WW8Num21z6">
    <w:name w:val="WW8Num21z6"/>
    <w:rsid w:val="00FA31EA"/>
  </w:style>
  <w:style w:type="character" w:customStyle="1" w:styleId="WW8Num21z7">
    <w:name w:val="WW8Num21z7"/>
    <w:rsid w:val="00FA31EA"/>
  </w:style>
  <w:style w:type="character" w:customStyle="1" w:styleId="WW8Num21z8">
    <w:name w:val="WW8Num21z8"/>
    <w:rsid w:val="00FA31EA"/>
  </w:style>
  <w:style w:type="character" w:customStyle="1" w:styleId="WW8Num22z3">
    <w:name w:val="WW8Num22z3"/>
    <w:rsid w:val="00FA31EA"/>
  </w:style>
  <w:style w:type="character" w:customStyle="1" w:styleId="WW8Num22z4">
    <w:name w:val="WW8Num22z4"/>
    <w:rsid w:val="00FA31EA"/>
  </w:style>
  <w:style w:type="character" w:customStyle="1" w:styleId="WW8Num22z5">
    <w:name w:val="WW8Num22z5"/>
    <w:rsid w:val="00FA31EA"/>
  </w:style>
  <w:style w:type="character" w:customStyle="1" w:styleId="WW8Num22z6">
    <w:name w:val="WW8Num22z6"/>
    <w:rsid w:val="00FA31EA"/>
  </w:style>
  <w:style w:type="character" w:customStyle="1" w:styleId="WW8Num22z7">
    <w:name w:val="WW8Num22z7"/>
    <w:rsid w:val="00FA31EA"/>
  </w:style>
  <w:style w:type="character" w:customStyle="1" w:styleId="WW8Num22z8">
    <w:name w:val="WW8Num22z8"/>
    <w:rsid w:val="00FA31EA"/>
  </w:style>
  <w:style w:type="character" w:customStyle="1" w:styleId="WW8Num8z3">
    <w:name w:val="WW8Num8z3"/>
    <w:rsid w:val="00FA31EA"/>
  </w:style>
  <w:style w:type="character" w:customStyle="1" w:styleId="WW8Num8z4">
    <w:name w:val="WW8Num8z4"/>
    <w:rsid w:val="00FA31EA"/>
  </w:style>
  <w:style w:type="character" w:customStyle="1" w:styleId="WW8Num8z5">
    <w:name w:val="WW8Num8z5"/>
    <w:rsid w:val="00FA31EA"/>
  </w:style>
  <w:style w:type="character" w:customStyle="1" w:styleId="WW8Num8z6">
    <w:name w:val="WW8Num8z6"/>
    <w:rsid w:val="00FA31EA"/>
  </w:style>
  <w:style w:type="character" w:customStyle="1" w:styleId="WW8Num8z7">
    <w:name w:val="WW8Num8z7"/>
    <w:rsid w:val="00FA31EA"/>
  </w:style>
  <w:style w:type="character" w:customStyle="1" w:styleId="WW8Num8z8">
    <w:name w:val="WW8Num8z8"/>
    <w:rsid w:val="00FA31EA"/>
  </w:style>
  <w:style w:type="character" w:customStyle="1" w:styleId="WW8Num27z1">
    <w:name w:val="WW8Num27z1"/>
    <w:rsid w:val="00FA31EA"/>
    <w:rPr>
      <w:rFonts w:ascii="Courier New" w:hAnsi="Courier New" w:cs="Courier New"/>
      <w:sz w:val="20"/>
    </w:rPr>
  </w:style>
  <w:style w:type="character" w:customStyle="1" w:styleId="WW8Num27z2">
    <w:name w:val="WW8Num27z2"/>
    <w:rsid w:val="00FA31EA"/>
    <w:rPr>
      <w:rFonts w:ascii="Wingdings" w:hAnsi="Wingdings" w:cs="Wingdings"/>
      <w:sz w:val="20"/>
    </w:rPr>
  </w:style>
  <w:style w:type="character" w:customStyle="1" w:styleId="WW8Num28z1">
    <w:name w:val="WW8Num28z1"/>
    <w:rsid w:val="00FA31EA"/>
    <w:rPr>
      <w:rFonts w:ascii="Courier New" w:hAnsi="Courier New" w:cs="Courier New"/>
      <w:sz w:val="20"/>
    </w:rPr>
  </w:style>
  <w:style w:type="character" w:customStyle="1" w:styleId="WW8Num28z2">
    <w:name w:val="WW8Num28z2"/>
    <w:rsid w:val="00FA31EA"/>
    <w:rPr>
      <w:rFonts w:ascii="Wingdings" w:hAnsi="Wingdings" w:cs="Wingdings"/>
      <w:sz w:val="20"/>
    </w:rPr>
  </w:style>
  <w:style w:type="character" w:customStyle="1" w:styleId="WW-Wyrnienie">
    <w:name w:val="WW-Wyróżnienie"/>
    <w:rsid w:val="00FA31EA"/>
    <w:rPr>
      <w:i/>
      <w:iCs/>
    </w:rPr>
  </w:style>
  <w:style w:type="character" w:customStyle="1" w:styleId="RTFNum21">
    <w:name w:val="RTF_Num 2 1"/>
    <w:rsid w:val="00FA31EA"/>
    <w:rPr>
      <w:rFonts w:ascii="Symbol" w:hAnsi="Symbol"/>
    </w:rPr>
  </w:style>
  <w:style w:type="character" w:customStyle="1" w:styleId="RTFNum31">
    <w:name w:val="RTF_Num 3 1"/>
    <w:rsid w:val="00FA31EA"/>
    <w:rPr>
      <w:rFonts w:ascii="Symbol" w:hAnsi="Symbol"/>
    </w:rPr>
  </w:style>
  <w:style w:type="character" w:customStyle="1" w:styleId="RTFNum41">
    <w:name w:val="RTF_Num 4 1"/>
    <w:rsid w:val="00FA31EA"/>
    <w:rPr>
      <w:rFonts w:ascii="Symbol" w:hAnsi="Symbol"/>
    </w:rPr>
  </w:style>
  <w:style w:type="character" w:customStyle="1" w:styleId="RTFNum510">
    <w:name w:val="RTF_Num 5 1"/>
    <w:rsid w:val="00FA31EA"/>
    <w:rPr>
      <w:rFonts w:ascii="Symbol" w:hAnsi="Symbol"/>
    </w:rPr>
  </w:style>
  <w:style w:type="character" w:customStyle="1" w:styleId="WW8Num36z0">
    <w:name w:val="WW8Num36z0"/>
    <w:rsid w:val="00FA31EA"/>
    <w:rPr>
      <w:rFonts w:ascii="Symbol" w:hAnsi="Symbol" w:cs="Symbol"/>
    </w:rPr>
  </w:style>
  <w:style w:type="character" w:customStyle="1" w:styleId="WW8Num36z1">
    <w:name w:val="WW8Num36z1"/>
    <w:rsid w:val="00FA31EA"/>
    <w:rPr>
      <w:rFonts w:ascii="Courier New" w:hAnsi="Courier New" w:cs="Courier New"/>
    </w:rPr>
  </w:style>
  <w:style w:type="character" w:customStyle="1" w:styleId="WW8Num36z2">
    <w:name w:val="WW8Num36z2"/>
    <w:rsid w:val="00FA31EA"/>
    <w:rPr>
      <w:rFonts w:ascii="Wingdings" w:hAnsi="Wingdings" w:cs="Wingdings"/>
    </w:rPr>
  </w:style>
  <w:style w:type="character" w:customStyle="1" w:styleId="WW8Num37z0">
    <w:name w:val="WW8Num37z0"/>
    <w:rsid w:val="00FA31EA"/>
    <w:rPr>
      <w:rFonts w:ascii="Times New Roman" w:hAnsi="Times New Roman" w:cs="Times New Roman"/>
    </w:rPr>
  </w:style>
  <w:style w:type="character" w:customStyle="1" w:styleId="WW8Num37z1">
    <w:name w:val="WW8Num37z1"/>
    <w:rsid w:val="00FA31EA"/>
    <w:rPr>
      <w:rFonts w:ascii="Courier New" w:hAnsi="Courier New" w:cs="Courier New"/>
    </w:rPr>
  </w:style>
  <w:style w:type="character" w:customStyle="1" w:styleId="WW8Num37z2">
    <w:name w:val="WW8Num37z2"/>
    <w:rsid w:val="00FA31EA"/>
    <w:rPr>
      <w:rFonts w:ascii="Wingdings" w:hAnsi="Wingdings" w:cs="Wingdings"/>
    </w:rPr>
  </w:style>
  <w:style w:type="character" w:customStyle="1" w:styleId="WW8Num37z3">
    <w:name w:val="WW8Num37z3"/>
    <w:rsid w:val="00FA31EA"/>
    <w:rPr>
      <w:rFonts w:ascii="Symbol" w:hAnsi="Symbol" w:cs="Symbol"/>
    </w:rPr>
  </w:style>
  <w:style w:type="character" w:customStyle="1" w:styleId="WW8Num47z0">
    <w:name w:val="WW8Num47z0"/>
    <w:rsid w:val="00FA31EA"/>
    <w:rPr>
      <w:rFonts w:ascii="Times New Roman" w:eastAsia="Times New Roman" w:hAnsi="Times New Roman" w:cs="Times New Roman"/>
      <w:kern w:val="3"/>
      <w:sz w:val="24"/>
      <w:szCs w:val="24"/>
      <w:lang w:eastAsia="pl-PL"/>
    </w:rPr>
  </w:style>
  <w:style w:type="character" w:customStyle="1" w:styleId="RTFNum610">
    <w:name w:val="RTF_Num 6 1"/>
    <w:rsid w:val="00FA31EA"/>
    <w:rPr>
      <w:rFonts w:ascii="Symbol" w:hAnsi="Symbol"/>
    </w:rPr>
  </w:style>
  <w:style w:type="character" w:customStyle="1" w:styleId="WW8Num42z0">
    <w:name w:val="WW8Num42z0"/>
    <w:rsid w:val="00FA31EA"/>
    <w:rPr>
      <w:rFonts w:ascii="Times New Roman" w:hAnsi="Times New Roman" w:cs="Times New Roman"/>
    </w:rPr>
  </w:style>
  <w:style w:type="numbering" w:customStyle="1" w:styleId="WW8Num6">
    <w:name w:val="WW8Num6"/>
    <w:basedOn w:val="Bezlisty"/>
    <w:rsid w:val="00FA31EA"/>
    <w:pPr>
      <w:numPr>
        <w:numId w:val="42"/>
      </w:numPr>
    </w:pPr>
  </w:style>
  <w:style w:type="numbering" w:customStyle="1" w:styleId="WW8Num7">
    <w:name w:val="WW8Num7"/>
    <w:basedOn w:val="Bezlisty"/>
    <w:rsid w:val="00FA31EA"/>
    <w:pPr>
      <w:numPr>
        <w:numId w:val="43"/>
      </w:numPr>
    </w:pPr>
  </w:style>
  <w:style w:type="numbering" w:customStyle="1" w:styleId="WW8Num9">
    <w:name w:val="WW8Num9"/>
    <w:basedOn w:val="Bezlisty"/>
    <w:rsid w:val="00FA31EA"/>
    <w:pPr>
      <w:numPr>
        <w:numId w:val="44"/>
      </w:numPr>
    </w:pPr>
  </w:style>
  <w:style w:type="numbering" w:customStyle="1" w:styleId="WW8Num10">
    <w:name w:val="WW8Num10"/>
    <w:basedOn w:val="Bezlisty"/>
    <w:rsid w:val="00FA31EA"/>
    <w:pPr>
      <w:numPr>
        <w:numId w:val="45"/>
      </w:numPr>
    </w:pPr>
  </w:style>
  <w:style w:type="numbering" w:customStyle="1" w:styleId="WW8Num12">
    <w:name w:val="WW8Num12"/>
    <w:basedOn w:val="Bezlisty"/>
    <w:rsid w:val="00FA31EA"/>
    <w:pPr>
      <w:numPr>
        <w:numId w:val="46"/>
      </w:numPr>
    </w:pPr>
  </w:style>
  <w:style w:type="numbering" w:customStyle="1" w:styleId="WW8Num13">
    <w:name w:val="WW8Num13"/>
    <w:basedOn w:val="Bezlisty"/>
    <w:rsid w:val="00FA31EA"/>
    <w:pPr>
      <w:numPr>
        <w:numId w:val="47"/>
      </w:numPr>
    </w:pPr>
  </w:style>
  <w:style w:type="numbering" w:customStyle="1" w:styleId="WW8Num14">
    <w:name w:val="WW8Num14"/>
    <w:basedOn w:val="Bezlisty"/>
    <w:rsid w:val="00FA31EA"/>
    <w:pPr>
      <w:numPr>
        <w:numId w:val="48"/>
      </w:numPr>
    </w:pPr>
  </w:style>
  <w:style w:type="numbering" w:customStyle="1" w:styleId="WW8Num16">
    <w:name w:val="WW8Num16"/>
    <w:basedOn w:val="Bezlisty"/>
    <w:rsid w:val="00FA31EA"/>
    <w:pPr>
      <w:numPr>
        <w:numId w:val="49"/>
      </w:numPr>
    </w:pPr>
  </w:style>
  <w:style w:type="numbering" w:customStyle="1" w:styleId="WW8Num18">
    <w:name w:val="WW8Num18"/>
    <w:basedOn w:val="Bezlisty"/>
    <w:rsid w:val="00FA31EA"/>
    <w:pPr>
      <w:numPr>
        <w:numId w:val="50"/>
      </w:numPr>
    </w:pPr>
  </w:style>
  <w:style w:type="numbering" w:customStyle="1" w:styleId="WW8Num19">
    <w:name w:val="WW8Num19"/>
    <w:basedOn w:val="Bezlisty"/>
    <w:rsid w:val="00FA31EA"/>
    <w:pPr>
      <w:numPr>
        <w:numId w:val="51"/>
      </w:numPr>
    </w:pPr>
  </w:style>
  <w:style w:type="numbering" w:customStyle="1" w:styleId="WW8Num20">
    <w:name w:val="WW8Num20"/>
    <w:basedOn w:val="Bezlisty"/>
    <w:rsid w:val="00FA31EA"/>
    <w:pPr>
      <w:numPr>
        <w:numId w:val="52"/>
      </w:numPr>
    </w:pPr>
  </w:style>
  <w:style w:type="numbering" w:customStyle="1" w:styleId="WW8Num21">
    <w:name w:val="WW8Num21"/>
    <w:basedOn w:val="Bezlisty"/>
    <w:rsid w:val="00FA31EA"/>
    <w:pPr>
      <w:numPr>
        <w:numId w:val="53"/>
      </w:numPr>
    </w:pPr>
  </w:style>
  <w:style w:type="numbering" w:customStyle="1" w:styleId="WW8Num22">
    <w:name w:val="WW8Num22"/>
    <w:basedOn w:val="Bezlisty"/>
    <w:rsid w:val="00FA31EA"/>
    <w:pPr>
      <w:numPr>
        <w:numId w:val="54"/>
      </w:numPr>
    </w:pPr>
  </w:style>
  <w:style w:type="numbering" w:customStyle="1" w:styleId="WW8Num23">
    <w:name w:val="WW8Num23"/>
    <w:basedOn w:val="Bezlisty"/>
    <w:rsid w:val="00FA31EA"/>
    <w:pPr>
      <w:numPr>
        <w:numId w:val="55"/>
      </w:numPr>
    </w:pPr>
  </w:style>
  <w:style w:type="numbering" w:customStyle="1" w:styleId="WW8Num24">
    <w:name w:val="WW8Num24"/>
    <w:basedOn w:val="Bezlisty"/>
    <w:rsid w:val="00FA31EA"/>
    <w:pPr>
      <w:numPr>
        <w:numId w:val="56"/>
      </w:numPr>
    </w:pPr>
  </w:style>
  <w:style w:type="numbering" w:customStyle="1" w:styleId="WW8Num25">
    <w:name w:val="WW8Num25"/>
    <w:basedOn w:val="Bezlisty"/>
    <w:rsid w:val="00FA31EA"/>
    <w:pPr>
      <w:numPr>
        <w:numId w:val="57"/>
      </w:numPr>
    </w:pPr>
  </w:style>
  <w:style w:type="numbering" w:customStyle="1" w:styleId="WW8Num27">
    <w:name w:val="WW8Num27"/>
    <w:basedOn w:val="Bezlisty"/>
    <w:rsid w:val="00FA31EA"/>
    <w:pPr>
      <w:numPr>
        <w:numId w:val="58"/>
      </w:numPr>
    </w:pPr>
  </w:style>
  <w:style w:type="numbering" w:customStyle="1" w:styleId="WW8Num28">
    <w:name w:val="WW8Num28"/>
    <w:basedOn w:val="Bezlisty"/>
    <w:rsid w:val="00FA31EA"/>
    <w:pPr>
      <w:numPr>
        <w:numId w:val="59"/>
      </w:numPr>
    </w:pPr>
  </w:style>
  <w:style w:type="numbering" w:customStyle="1" w:styleId="WW8Num29">
    <w:name w:val="WW8Num29"/>
    <w:basedOn w:val="Bezlisty"/>
    <w:rsid w:val="00FA31EA"/>
    <w:pPr>
      <w:numPr>
        <w:numId w:val="60"/>
      </w:numPr>
    </w:pPr>
  </w:style>
  <w:style w:type="numbering" w:customStyle="1" w:styleId="WW8Num30">
    <w:name w:val="WW8Num30"/>
    <w:basedOn w:val="Bezlisty"/>
    <w:rsid w:val="00FA31EA"/>
    <w:pPr>
      <w:numPr>
        <w:numId w:val="61"/>
      </w:numPr>
    </w:pPr>
  </w:style>
  <w:style w:type="numbering" w:customStyle="1" w:styleId="WW8Num31">
    <w:name w:val="WW8Num31"/>
    <w:basedOn w:val="Bezlisty"/>
    <w:rsid w:val="00FA31EA"/>
    <w:pPr>
      <w:numPr>
        <w:numId w:val="62"/>
      </w:numPr>
    </w:pPr>
  </w:style>
  <w:style w:type="numbering" w:customStyle="1" w:styleId="WW8Num32">
    <w:name w:val="WW8Num32"/>
    <w:basedOn w:val="Bezlisty"/>
    <w:rsid w:val="00FA31EA"/>
    <w:pPr>
      <w:numPr>
        <w:numId w:val="63"/>
      </w:numPr>
    </w:pPr>
  </w:style>
  <w:style w:type="numbering" w:customStyle="1" w:styleId="RTFNum2">
    <w:name w:val="RTF_Num 2"/>
    <w:basedOn w:val="Bezlisty"/>
    <w:rsid w:val="00FA31EA"/>
    <w:pPr>
      <w:numPr>
        <w:numId w:val="64"/>
      </w:numPr>
    </w:pPr>
  </w:style>
  <w:style w:type="numbering" w:customStyle="1" w:styleId="RTFNum3">
    <w:name w:val="RTF_Num 3"/>
    <w:basedOn w:val="Bezlisty"/>
    <w:rsid w:val="00FA31EA"/>
    <w:pPr>
      <w:numPr>
        <w:numId w:val="65"/>
      </w:numPr>
    </w:pPr>
  </w:style>
  <w:style w:type="numbering" w:customStyle="1" w:styleId="RTFNum4">
    <w:name w:val="RTF_Num 4"/>
    <w:basedOn w:val="Bezlisty"/>
    <w:rsid w:val="00FA31EA"/>
    <w:pPr>
      <w:numPr>
        <w:numId w:val="66"/>
      </w:numPr>
    </w:pPr>
  </w:style>
  <w:style w:type="numbering" w:customStyle="1" w:styleId="RTFNum5">
    <w:name w:val="RTF_Num 5"/>
    <w:basedOn w:val="Bezlisty"/>
    <w:rsid w:val="00FA31EA"/>
    <w:pPr>
      <w:numPr>
        <w:numId w:val="67"/>
      </w:numPr>
    </w:pPr>
  </w:style>
  <w:style w:type="numbering" w:customStyle="1" w:styleId="WW8Num36">
    <w:name w:val="WW8Num36"/>
    <w:basedOn w:val="Bezlisty"/>
    <w:rsid w:val="00FA31EA"/>
    <w:pPr>
      <w:numPr>
        <w:numId w:val="68"/>
      </w:numPr>
    </w:pPr>
  </w:style>
  <w:style w:type="numbering" w:customStyle="1" w:styleId="WW8Num37">
    <w:name w:val="WW8Num37"/>
    <w:basedOn w:val="Bezlisty"/>
    <w:rsid w:val="00FA31EA"/>
    <w:pPr>
      <w:numPr>
        <w:numId w:val="69"/>
      </w:numPr>
    </w:pPr>
  </w:style>
  <w:style w:type="numbering" w:customStyle="1" w:styleId="WW8Num47">
    <w:name w:val="WW8Num47"/>
    <w:basedOn w:val="Bezlisty"/>
    <w:rsid w:val="00FA31EA"/>
    <w:pPr>
      <w:numPr>
        <w:numId w:val="70"/>
      </w:numPr>
    </w:pPr>
  </w:style>
  <w:style w:type="numbering" w:customStyle="1" w:styleId="RTFNum6">
    <w:name w:val="RTF_Num 6"/>
    <w:basedOn w:val="Bezlisty"/>
    <w:rsid w:val="00FA31EA"/>
    <w:pPr>
      <w:numPr>
        <w:numId w:val="71"/>
      </w:numPr>
    </w:pPr>
  </w:style>
  <w:style w:type="numbering" w:customStyle="1" w:styleId="WW8Num42">
    <w:name w:val="WW8Num42"/>
    <w:basedOn w:val="Bezlisty"/>
    <w:rsid w:val="00FA31EA"/>
    <w:pPr>
      <w:numPr>
        <w:numId w:val="72"/>
      </w:numPr>
    </w:pPr>
  </w:style>
  <w:style w:type="numbering" w:customStyle="1" w:styleId="WW8Num38">
    <w:name w:val="WW8Num38"/>
    <w:basedOn w:val="Bezlisty"/>
    <w:rsid w:val="00FA31EA"/>
    <w:pPr>
      <w:numPr>
        <w:numId w:val="73"/>
      </w:numPr>
    </w:pPr>
  </w:style>
  <w:style w:type="numbering" w:customStyle="1" w:styleId="WW8Num231">
    <w:name w:val="WW8Num231"/>
    <w:basedOn w:val="Bezlisty"/>
    <w:rsid w:val="005E00BF"/>
    <w:pPr>
      <w:numPr>
        <w:numId w:val="74"/>
      </w:numPr>
    </w:pPr>
  </w:style>
  <w:style w:type="paragraph" w:customStyle="1" w:styleId="Nagwek12">
    <w:name w:val="Nagłówek 12"/>
    <w:basedOn w:val="Normalny"/>
    <w:next w:val="Normalny"/>
    <w:rsid w:val="001618D5"/>
    <w:pPr>
      <w:keepNext/>
      <w:widowControl/>
      <w:autoSpaceDN/>
      <w:spacing w:line="252" w:lineRule="auto"/>
      <w:ind w:left="780" w:hanging="420"/>
      <w:jc w:val="center"/>
      <w:textAlignment w:val="auto"/>
    </w:pPr>
    <w:rPr>
      <w:rFonts w:eastAsia="Calibri" w:cs="Calibri"/>
      <w:b/>
      <w:bCs/>
      <w:color w:val="00000A"/>
      <w:kern w:val="1"/>
      <w:lang w:eastAsia="zh-CN"/>
    </w:rPr>
  </w:style>
  <w:style w:type="paragraph" w:customStyle="1" w:styleId="Nagwek70">
    <w:name w:val="Nagłówek7"/>
    <w:basedOn w:val="Normalny"/>
    <w:rsid w:val="001618D5"/>
    <w:pPr>
      <w:widowControl/>
      <w:tabs>
        <w:tab w:val="center" w:pos="4536"/>
        <w:tab w:val="right" w:pos="9072"/>
      </w:tabs>
      <w:autoSpaceDN/>
      <w:spacing w:after="0" w:line="240" w:lineRule="auto"/>
      <w:textAlignment w:val="auto"/>
    </w:pPr>
    <w:rPr>
      <w:rFonts w:eastAsia="Calibri" w:cs="Calibri"/>
      <w:color w:val="00000A"/>
      <w:kern w:val="1"/>
      <w:lang w:eastAsia="zh-CN"/>
    </w:rPr>
  </w:style>
  <w:style w:type="character" w:customStyle="1" w:styleId="Wyrnienie">
    <w:name w:val="Wyróżnienie"/>
    <w:qFormat/>
    <w:rsid w:val="001618D5"/>
    <w:rPr>
      <w:i/>
      <w:iCs/>
    </w:rPr>
  </w:style>
  <w:style w:type="numbering" w:customStyle="1" w:styleId="RTFNum51">
    <w:name w:val="RTF_Num 51"/>
    <w:basedOn w:val="Bezlisty"/>
    <w:rsid w:val="001618D5"/>
    <w:pPr>
      <w:numPr>
        <w:numId w:val="2"/>
      </w:numPr>
    </w:pPr>
  </w:style>
  <w:style w:type="numbering" w:customStyle="1" w:styleId="WW8Num281">
    <w:name w:val="WW8Num281"/>
    <w:basedOn w:val="Bezlisty"/>
    <w:rsid w:val="001618D5"/>
    <w:pPr>
      <w:numPr>
        <w:numId w:val="75"/>
      </w:numPr>
    </w:pPr>
  </w:style>
  <w:style w:type="numbering" w:customStyle="1" w:styleId="RTFNum61">
    <w:name w:val="RTF_Num 61"/>
    <w:basedOn w:val="Bezlisty"/>
    <w:rsid w:val="001618D5"/>
    <w:pPr>
      <w:numPr>
        <w:numId w:val="76"/>
      </w:numPr>
    </w:pPr>
  </w:style>
  <w:style w:type="character" w:styleId="Numerwiersza">
    <w:name w:val="line number"/>
    <w:basedOn w:val="Domylnaczcionkaakapitu"/>
    <w:uiPriority w:val="99"/>
    <w:semiHidden/>
    <w:unhideWhenUsed/>
    <w:rsid w:val="001618D5"/>
  </w:style>
  <w:style w:type="numbering" w:customStyle="1" w:styleId="Bezlisty111">
    <w:name w:val="Bez listy111"/>
    <w:next w:val="Bezlisty"/>
    <w:semiHidden/>
    <w:rsid w:val="00EC7545"/>
  </w:style>
  <w:style w:type="paragraph" w:customStyle="1" w:styleId="Style1">
    <w:name w:val="Style1"/>
    <w:basedOn w:val="Normalny"/>
    <w:uiPriority w:val="99"/>
    <w:rsid w:val="007D0C6B"/>
    <w:pPr>
      <w:suppressAutoHyphens w:val="0"/>
      <w:autoSpaceDE w:val="0"/>
      <w:adjustRightInd w:val="0"/>
      <w:spacing w:after="0" w:line="240" w:lineRule="auto"/>
      <w:textAlignment w:val="auto"/>
    </w:pPr>
    <w:rPr>
      <w:rFonts w:ascii="Times New Roman" w:eastAsiaTheme="minorEastAsia" w:hAnsi="Times New Roman" w:cs="Times New Roman"/>
      <w:kern w:val="0"/>
      <w:sz w:val="24"/>
      <w:szCs w:val="24"/>
      <w:lang w:eastAsia="pl-PL"/>
    </w:rPr>
  </w:style>
  <w:style w:type="paragraph" w:customStyle="1" w:styleId="Style2">
    <w:name w:val="Style2"/>
    <w:basedOn w:val="Normalny"/>
    <w:uiPriority w:val="99"/>
    <w:rsid w:val="007D0C6B"/>
    <w:pPr>
      <w:suppressAutoHyphens w:val="0"/>
      <w:autoSpaceDE w:val="0"/>
      <w:adjustRightInd w:val="0"/>
      <w:spacing w:after="0" w:line="240" w:lineRule="auto"/>
      <w:textAlignment w:val="auto"/>
    </w:pPr>
    <w:rPr>
      <w:rFonts w:ascii="Times New Roman" w:eastAsiaTheme="minorEastAsia" w:hAnsi="Times New Roman" w:cs="Times New Roman"/>
      <w:kern w:val="0"/>
      <w:sz w:val="24"/>
      <w:szCs w:val="24"/>
      <w:lang w:eastAsia="pl-PL"/>
    </w:rPr>
  </w:style>
  <w:style w:type="paragraph" w:customStyle="1" w:styleId="Style3">
    <w:name w:val="Style3"/>
    <w:basedOn w:val="Normalny"/>
    <w:uiPriority w:val="99"/>
    <w:rsid w:val="007D0C6B"/>
    <w:pPr>
      <w:suppressAutoHyphens w:val="0"/>
      <w:autoSpaceDE w:val="0"/>
      <w:adjustRightInd w:val="0"/>
      <w:spacing w:after="0" w:line="403" w:lineRule="exact"/>
      <w:jc w:val="center"/>
      <w:textAlignment w:val="auto"/>
    </w:pPr>
    <w:rPr>
      <w:rFonts w:ascii="Times New Roman" w:eastAsiaTheme="minorEastAsia" w:hAnsi="Times New Roman" w:cs="Times New Roman"/>
      <w:kern w:val="0"/>
      <w:sz w:val="24"/>
      <w:szCs w:val="24"/>
      <w:lang w:eastAsia="pl-PL"/>
    </w:rPr>
  </w:style>
  <w:style w:type="paragraph" w:customStyle="1" w:styleId="Style4">
    <w:name w:val="Style4"/>
    <w:basedOn w:val="Normalny"/>
    <w:uiPriority w:val="99"/>
    <w:rsid w:val="007D0C6B"/>
    <w:pPr>
      <w:suppressAutoHyphens w:val="0"/>
      <w:autoSpaceDE w:val="0"/>
      <w:adjustRightInd w:val="0"/>
      <w:spacing w:after="0" w:line="230" w:lineRule="exact"/>
      <w:ind w:hanging="355"/>
      <w:jc w:val="both"/>
      <w:textAlignment w:val="auto"/>
    </w:pPr>
    <w:rPr>
      <w:rFonts w:ascii="Times New Roman" w:eastAsiaTheme="minorEastAsia" w:hAnsi="Times New Roman" w:cs="Times New Roman"/>
      <w:kern w:val="0"/>
      <w:sz w:val="24"/>
      <w:szCs w:val="24"/>
      <w:lang w:eastAsia="pl-PL"/>
    </w:rPr>
  </w:style>
  <w:style w:type="paragraph" w:customStyle="1" w:styleId="Style5">
    <w:name w:val="Style5"/>
    <w:basedOn w:val="Normalny"/>
    <w:uiPriority w:val="99"/>
    <w:rsid w:val="007D0C6B"/>
    <w:pPr>
      <w:suppressAutoHyphens w:val="0"/>
      <w:autoSpaceDE w:val="0"/>
      <w:adjustRightInd w:val="0"/>
      <w:spacing w:after="0" w:line="394" w:lineRule="exact"/>
      <w:textAlignment w:val="auto"/>
    </w:pPr>
    <w:rPr>
      <w:rFonts w:ascii="Times New Roman" w:eastAsiaTheme="minorEastAsia" w:hAnsi="Times New Roman" w:cs="Times New Roman"/>
      <w:kern w:val="0"/>
      <w:sz w:val="24"/>
      <w:szCs w:val="24"/>
      <w:lang w:eastAsia="pl-PL"/>
    </w:rPr>
  </w:style>
  <w:style w:type="paragraph" w:customStyle="1" w:styleId="Style6">
    <w:name w:val="Style6"/>
    <w:basedOn w:val="Normalny"/>
    <w:uiPriority w:val="99"/>
    <w:rsid w:val="007D0C6B"/>
    <w:pPr>
      <w:suppressAutoHyphens w:val="0"/>
      <w:autoSpaceDE w:val="0"/>
      <w:adjustRightInd w:val="0"/>
      <w:spacing w:after="0" w:line="240" w:lineRule="auto"/>
      <w:textAlignment w:val="auto"/>
    </w:pPr>
    <w:rPr>
      <w:rFonts w:ascii="Times New Roman" w:eastAsiaTheme="minorEastAsia" w:hAnsi="Times New Roman" w:cs="Times New Roman"/>
      <w:kern w:val="0"/>
      <w:sz w:val="24"/>
      <w:szCs w:val="24"/>
      <w:lang w:eastAsia="pl-PL"/>
    </w:rPr>
  </w:style>
  <w:style w:type="paragraph" w:customStyle="1" w:styleId="Style7">
    <w:name w:val="Style7"/>
    <w:basedOn w:val="Normalny"/>
    <w:uiPriority w:val="99"/>
    <w:rsid w:val="007D0C6B"/>
    <w:pPr>
      <w:suppressAutoHyphens w:val="0"/>
      <w:autoSpaceDE w:val="0"/>
      <w:adjustRightInd w:val="0"/>
      <w:spacing w:after="0" w:line="240" w:lineRule="exact"/>
      <w:textAlignment w:val="auto"/>
    </w:pPr>
    <w:rPr>
      <w:rFonts w:ascii="Times New Roman" w:eastAsiaTheme="minorEastAsia" w:hAnsi="Times New Roman" w:cs="Times New Roman"/>
      <w:kern w:val="0"/>
      <w:sz w:val="24"/>
      <w:szCs w:val="24"/>
      <w:lang w:eastAsia="pl-PL"/>
    </w:rPr>
  </w:style>
  <w:style w:type="paragraph" w:customStyle="1" w:styleId="Style8">
    <w:name w:val="Style8"/>
    <w:basedOn w:val="Normalny"/>
    <w:uiPriority w:val="99"/>
    <w:rsid w:val="007D0C6B"/>
    <w:pPr>
      <w:suppressAutoHyphens w:val="0"/>
      <w:autoSpaceDE w:val="0"/>
      <w:adjustRightInd w:val="0"/>
      <w:spacing w:after="0" w:line="240" w:lineRule="auto"/>
      <w:textAlignment w:val="auto"/>
    </w:pPr>
    <w:rPr>
      <w:rFonts w:ascii="Times New Roman" w:eastAsiaTheme="minorEastAsia" w:hAnsi="Times New Roman" w:cs="Times New Roman"/>
      <w:kern w:val="0"/>
      <w:sz w:val="24"/>
      <w:szCs w:val="24"/>
      <w:lang w:eastAsia="pl-PL"/>
    </w:rPr>
  </w:style>
  <w:style w:type="paragraph" w:customStyle="1" w:styleId="Style9">
    <w:name w:val="Style9"/>
    <w:basedOn w:val="Normalny"/>
    <w:uiPriority w:val="99"/>
    <w:rsid w:val="007D0C6B"/>
    <w:pPr>
      <w:suppressAutoHyphens w:val="0"/>
      <w:autoSpaceDE w:val="0"/>
      <w:adjustRightInd w:val="0"/>
      <w:spacing w:after="0" w:line="245" w:lineRule="exact"/>
      <w:jc w:val="both"/>
      <w:textAlignment w:val="auto"/>
    </w:pPr>
    <w:rPr>
      <w:rFonts w:ascii="Times New Roman" w:eastAsiaTheme="minorEastAsia" w:hAnsi="Times New Roman" w:cs="Times New Roman"/>
      <w:kern w:val="0"/>
      <w:sz w:val="24"/>
      <w:szCs w:val="24"/>
      <w:lang w:eastAsia="pl-PL"/>
    </w:rPr>
  </w:style>
  <w:style w:type="paragraph" w:customStyle="1" w:styleId="Style11">
    <w:name w:val="Style11"/>
    <w:basedOn w:val="Normalny"/>
    <w:uiPriority w:val="99"/>
    <w:rsid w:val="007D0C6B"/>
    <w:pPr>
      <w:suppressAutoHyphens w:val="0"/>
      <w:autoSpaceDE w:val="0"/>
      <w:adjustRightInd w:val="0"/>
      <w:spacing w:after="0" w:line="240" w:lineRule="exact"/>
      <w:jc w:val="both"/>
      <w:textAlignment w:val="auto"/>
    </w:pPr>
    <w:rPr>
      <w:rFonts w:ascii="Times New Roman" w:eastAsiaTheme="minorEastAsia" w:hAnsi="Times New Roman" w:cs="Times New Roman"/>
      <w:kern w:val="0"/>
      <w:sz w:val="24"/>
      <w:szCs w:val="24"/>
      <w:lang w:eastAsia="pl-PL"/>
    </w:rPr>
  </w:style>
  <w:style w:type="paragraph" w:customStyle="1" w:styleId="Style12">
    <w:name w:val="Style12"/>
    <w:basedOn w:val="Normalny"/>
    <w:uiPriority w:val="99"/>
    <w:rsid w:val="007D0C6B"/>
    <w:pPr>
      <w:suppressAutoHyphens w:val="0"/>
      <w:autoSpaceDE w:val="0"/>
      <w:adjustRightInd w:val="0"/>
      <w:spacing w:after="0" w:line="226" w:lineRule="exact"/>
      <w:ind w:hanging="360"/>
      <w:textAlignment w:val="auto"/>
    </w:pPr>
    <w:rPr>
      <w:rFonts w:ascii="Times New Roman" w:eastAsiaTheme="minorEastAsia" w:hAnsi="Times New Roman" w:cs="Times New Roman"/>
      <w:kern w:val="0"/>
      <w:sz w:val="24"/>
      <w:szCs w:val="24"/>
      <w:lang w:eastAsia="pl-PL"/>
    </w:rPr>
  </w:style>
  <w:style w:type="character" w:customStyle="1" w:styleId="FontStyle14">
    <w:name w:val="Font Style14"/>
    <w:basedOn w:val="Domylnaczcionkaakapitu"/>
    <w:uiPriority w:val="99"/>
    <w:rsid w:val="007D0C6B"/>
    <w:rPr>
      <w:rFonts w:ascii="Times New Roman" w:hAnsi="Times New Roman" w:cs="Times New Roman"/>
      <w:b/>
      <w:bCs/>
      <w:i/>
      <w:iCs/>
      <w:color w:val="000000"/>
      <w:sz w:val="20"/>
      <w:szCs w:val="20"/>
    </w:rPr>
  </w:style>
  <w:style w:type="character" w:customStyle="1" w:styleId="FontStyle15">
    <w:name w:val="Font Style15"/>
    <w:basedOn w:val="Domylnaczcionkaakapitu"/>
    <w:uiPriority w:val="99"/>
    <w:rsid w:val="007D0C6B"/>
    <w:rPr>
      <w:rFonts w:ascii="Times New Roman" w:hAnsi="Times New Roman" w:cs="Times New Roman"/>
      <w:i/>
      <w:iCs/>
      <w:color w:val="000000"/>
      <w:sz w:val="18"/>
      <w:szCs w:val="18"/>
    </w:rPr>
  </w:style>
  <w:style w:type="character" w:customStyle="1" w:styleId="FontStyle16">
    <w:name w:val="Font Style16"/>
    <w:basedOn w:val="Domylnaczcionkaakapitu"/>
    <w:uiPriority w:val="99"/>
    <w:rsid w:val="007D0C6B"/>
    <w:rPr>
      <w:rFonts w:ascii="Times New Roman" w:hAnsi="Times New Roman" w:cs="Times New Roman"/>
      <w:b/>
      <w:bCs/>
      <w:color w:val="000000"/>
      <w:sz w:val="20"/>
      <w:szCs w:val="20"/>
    </w:rPr>
  </w:style>
  <w:style w:type="character" w:customStyle="1" w:styleId="FontStyle17">
    <w:name w:val="Font Style17"/>
    <w:basedOn w:val="Domylnaczcionkaakapitu"/>
    <w:uiPriority w:val="99"/>
    <w:rsid w:val="007D0C6B"/>
    <w:rPr>
      <w:rFonts w:ascii="Times New Roman" w:hAnsi="Times New Roman" w:cs="Times New Roman"/>
      <w:color w:val="000000"/>
      <w:sz w:val="20"/>
      <w:szCs w:val="20"/>
    </w:rPr>
  </w:style>
  <w:style w:type="character" w:customStyle="1" w:styleId="FontStyle18">
    <w:name w:val="Font Style18"/>
    <w:basedOn w:val="Domylnaczcionkaakapitu"/>
    <w:uiPriority w:val="99"/>
    <w:rsid w:val="007D0C6B"/>
    <w:rPr>
      <w:rFonts w:ascii="Times New Roman" w:hAnsi="Times New Roman" w:cs="Times New Roman"/>
      <w:color w:val="000000"/>
      <w:sz w:val="20"/>
      <w:szCs w:val="20"/>
    </w:rPr>
  </w:style>
  <w:style w:type="paragraph" w:customStyle="1" w:styleId="Style18">
    <w:name w:val="Style18"/>
    <w:basedOn w:val="Normalny"/>
    <w:uiPriority w:val="99"/>
    <w:rsid w:val="00EF0F54"/>
    <w:pPr>
      <w:suppressAutoHyphens w:val="0"/>
      <w:autoSpaceDE w:val="0"/>
      <w:adjustRightInd w:val="0"/>
      <w:spacing w:after="0" w:line="240" w:lineRule="auto"/>
      <w:jc w:val="both"/>
      <w:textAlignment w:val="auto"/>
    </w:pPr>
    <w:rPr>
      <w:rFonts w:ascii="Arial" w:eastAsiaTheme="minorEastAsia" w:hAnsi="Arial" w:cs="Arial"/>
      <w:kern w:val="0"/>
      <w:sz w:val="24"/>
      <w:szCs w:val="24"/>
      <w:lang w:eastAsia="pl-PL"/>
    </w:rPr>
  </w:style>
  <w:style w:type="paragraph" w:customStyle="1" w:styleId="Style20">
    <w:name w:val="Style20"/>
    <w:basedOn w:val="Normalny"/>
    <w:uiPriority w:val="99"/>
    <w:rsid w:val="00EF0F54"/>
    <w:pPr>
      <w:suppressAutoHyphens w:val="0"/>
      <w:autoSpaceDE w:val="0"/>
      <w:adjustRightInd w:val="0"/>
      <w:spacing w:after="0" w:line="250" w:lineRule="exact"/>
      <w:ind w:hanging="562"/>
      <w:jc w:val="both"/>
      <w:textAlignment w:val="auto"/>
    </w:pPr>
    <w:rPr>
      <w:rFonts w:ascii="Arial" w:eastAsiaTheme="minorEastAsia" w:hAnsi="Arial" w:cs="Arial"/>
      <w:kern w:val="0"/>
      <w:sz w:val="24"/>
      <w:szCs w:val="24"/>
      <w:lang w:eastAsia="pl-PL"/>
    </w:rPr>
  </w:style>
  <w:style w:type="paragraph" w:customStyle="1" w:styleId="Style21">
    <w:name w:val="Style21"/>
    <w:basedOn w:val="Normalny"/>
    <w:uiPriority w:val="99"/>
    <w:rsid w:val="00EF0F54"/>
    <w:pPr>
      <w:suppressAutoHyphens w:val="0"/>
      <w:autoSpaceDE w:val="0"/>
      <w:adjustRightInd w:val="0"/>
      <w:spacing w:after="0" w:line="253" w:lineRule="exact"/>
      <w:ind w:hanging="115"/>
      <w:jc w:val="both"/>
      <w:textAlignment w:val="auto"/>
    </w:pPr>
    <w:rPr>
      <w:rFonts w:ascii="Arial" w:eastAsiaTheme="minorEastAsia" w:hAnsi="Arial" w:cs="Arial"/>
      <w:kern w:val="0"/>
      <w:sz w:val="24"/>
      <w:szCs w:val="24"/>
      <w:lang w:eastAsia="pl-PL"/>
    </w:rPr>
  </w:style>
  <w:style w:type="character" w:customStyle="1" w:styleId="FontStyle45">
    <w:name w:val="Font Style45"/>
    <w:basedOn w:val="Domylnaczcionkaakapitu"/>
    <w:uiPriority w:val="99"/>
    <w:rsid w:val="00EF0F54"/>
    <w:rPr>
      <w:rFonts w:ascii="Arial" w:hAnsi="Arial" w:cs="Arial"/>
      <w:color w:val="000000"/>
      <w:sz w:val="20"/>
      <w:szCs w:val="20"/>
    </w:rPr>
  </w:style>
  <w:style w:type="character" w:customStyle="1" w:styleId="FontStyle46">
    <w:name w:val="Font Style46"/>
    <w:basedOn w:val="Domylnaczcionkaakapitu"/>
    <w:uiPriority w:val="99"/>
    <w:rsid w:val="00EF0F54"/>
    <w:rPr>
      <w:rFonts w:ascii="Arial" w:hAnsi="Arial" w:cs="Arial"/>
      <w:b/>
      <w:bCs/>
      <w:color w:val="000000"/>
      <w:sz w:val="20"/>
      <w:szCs w:val="20"/>
    </w:rPr>
  </w:style>
  <w:style w:type="paragraph" w:customStyle="1" w:styleId="Style14">
    <w:name w:val="Style14"/>
    <w:basedOn w:val="Normalny"/>
    <w:uiPriority w:val="99"/>
    <w:rsid w:val="00C01E2D"/>
    <w:pPr>
      <w:suppressAutoHyphens w:val="0"/>
      <w:autoSpaceDE w:val="0"/>
      <w:adjustRightInd w:val="0"/>
      <w:spacing w:after="0" w:line="240" w:lineRule="auto"/>
      <w:textAlignment w:val="auto"/>
    </w:pPr>
    <w:rPr>
      <w:rFonts w:ascii="Arial" w:eastAsiaTheme="minorEastAsia" w:hAnsi="Arial" w:cs="Arial"/>
      <w:kern w:val="0"/>
      <w:sz w:val="24"/>
      <w:szCs w:val="24"/>
      <w:lang w:eastAsia="pl-PL"/>
    </w:rPr>
  </w:style>
  <w:style w:type="paragraph" w:customStyle="1" w:styleId="Style24">
    <w:name w:val="Style24"/>
    <w:basedOn w:val="Normalny"/>
    <w:uiPriority w:val="99"/>
    <w:rsid w:val="00C01E2D"/>
    <w:pPr>
      <w:suppressAutoHyphens w:val="0"/>
      <w:autoSpaceDE w:val="0"/>
      <w:adjustRightInd w:val="0"/>
      <w:spacing w:after="0" w:line="240" w:lineRule="auto"/>
      <w:textAlignment w:val="auto"/>
    </w:pPr>
    <w:rPr>
      <w:rFonts w:ascii="Arial" w:eastAsiaTheme="minorEastAsia" w:hAnsi="Arial" w:cs="Arial"/>
      <w:kern w:val="0"/>
      <w:sz w:val="24"/>
      <w:szCs w:val="24"/>
      <w:lang w:eastAsia="pl-PL"/>
    </w:rPr>
  </w:style>
  <w:style w:type="character" w:customStyle="1" w:styleId="FontStyle39">
    <w:name w:val="Font Style39"/>
    <w:basedOn w:val="Domylnaczcionkaakapitu"/>
    <w:uiPriority w:val="99"/>
    <w:rsid w:val="00C01E2D"/>
    <w:rPr>
      <w:rFonts w:ascii="Georgia" w:hAnsi="Georgia" w:cs="Georgia"/>
      <w:b/>
      <w:bCs/>
      <w:i/>
      <w:iCs/>
      <w:color w:val="000000"/>
      <w:sz w:val="12"/>
      <w:szCs w:val="12"/>
    </w:rPr>
  </w:style>
  <w:style w:type="character" w:customStyle="1" w:styleId="FontStyle41">
    <w:name w:val="Font Style41"/>
    <w:basedOn w:val="Domylnaczcionkaakapitu"/>
    <w:uiPriority w:val="99"/>
    <w:rsid w:val="00C01E2D"/>
    <w:rPr>
      <w:rFonts w:ascii="Georgia" w:hAnsi="Georgia" w:cs="Georgia"/>
      <w:b/>
      <w:bCs/>
      <w:i/>
      <w:iCs/>
      <w:color w:val="000000"/>
      <w:sz w:val="12"/>
      <w:szCs w:val="12"/>
    </w:rPr>
  </w:style>
  <w:style w:type="character" w:customStyle="1" w:styleId="FontStyle48">
    <w:name w:val="Font Style48"/>
    <w:basedOn w:val="Domylnaczcionkaakapitu"/>
    <w:uiPriority w:val="99"/>
    <w:rsid w:val="00C01E2D"/>
    <w:rPr>
      <w:rFonts w:ascii="Arial" w:hAnsi="Arial" w:cs="Arial"/>
      <w:color w:val="000000"/>
      <w:sz w:val="12"/>
      <w:szCs w:val="12"/>
    </w:rPr>
  </w:style>
  <w:style w:type="paragraph" w:customStyle="1" w:styleId="Style19">
    <w:name w:val="Style19"/>
    <w:basedOn w:val="Normalny"/>
    <w:uiPriority w:val="99"/>
    <w:rsid w:val="00C46F49"/>
    <w:pPr>
      <w:suppressAutoHyphens w:val="0"/>
      <w:autoSpaceDE w:val="0"/>
      <w:adjustRightInd w:val="0"/>
      <w:spacing w:after="0" w:line="240" w:lineRule="auto"/>
      <w:textAlignment w:val="auto"/>
    </w:pPr>
    <w:rPr>
      <w:rFonts w:ascii="Arial" w:eastAsiaTheme="minorEastAsia" w:hAnsi="Arial" w:cs="Arial"/>
      <w:kern w:val="0"/>
      <w:sz w:val="24"/>
      <w:szCs w:val="24"/>
      <w:lang w:eastAsia="pl-PL"/>
    </w:rPr>
  </w:style>
  <w:style w:type="paragraph" w:customStyle="1" w:styleId="Style22">
    <w:name w:val="Style22"/>
    <w:basedOn w:val="Normalny"/>
    <w:uiPriority w:val="99"/>
    <w:rsid w:val="00C46F49"/>
    <w:pPr>
      <w:suppressAutoHyphens w:val="0"/>
      <w:autoSpaceDE w:val="0"/>
      <w:adjustRightInd w:val="0"/>
      <w:spacing w:after="0" w:line="240" w:lineRule="auto"/>
      <w:textAlignment w:val="auto"/>
    </w:pPr>
    <w:rPr>
      <w:rFonts w:ascii="Arial" w:eastAsiaTheme="minorEastAsia" w:hAnsi="Arial" w:cs="Arial"/>
      <w:kern w:val="0"/>
      <w:sz w:val="24"/>
      <w:szCs w:val="24"/>
      <w:lang w:eastAsia="pl-PL"/>
    </w:rPr>
  </w:style>
  <w:style w:type="character" w:customStyle="1" w:styleId="FontStyle38">
    <w:name w:val="Font Style38"/>
    <w:basedOn w:val="Domylnaczcionkaakapitu"/>
    <w:uiPriority w:val="99"/>
    <w:rsid w:val="00C46F49"/>
    <w:rPr>
      <w:rFonts w:ascii="Arial" w:hAnsi="Arial" w:cs="Arial"/>
      <w:color w:val="000000"/>
      <w:sz w:val="20"/>
      <w:szCs w:val="20"/>
    </w:rPr>
  </w:style>
  <w:style w:type="character" w:customStyle="1" w:styleId="FontStyle40">
    <w:name w:val="Font Style40"/>
    <w:basedOn w:val="Domylnaczcionkaakapitu"/>
    <w:uiPriority w:val="99"/>
    <w:rsid w:val="00C46F49"/>
    <w:rPr>
      <w:rFonts w:ascii="Courier New" w:hAnsi="Courier New" w:cs="Courier New"/>
      <w:b/>
      <w:bCs/>
      <w:i/>
      <w:iCs/>
      <w:color w:val="000000"/>
      <w:sz w:val="8"/>
      <w:szCs w:val="8"/>
    </w:rPr>
  </w:style>
  <w:style w:type="character" w:customStyle="1" w:styleId="FontStyle42">
    <w:name w:val="Font Style42"/>
    <w:basedOn w:val="Domylnaczcionkaakapitu"/>
    <w:uiPriority w:val="99"/>
    <w:rsid w:val="00C46F49"/>
    <w:rPr>
      <w:rFonts w:ascii="Georgia" w:hAnsi="Georgia" w:cs="Georgia"/>
      <w:b/>
      <w:bCs/>
      <w:i/>
      <w:iCs/>
      <w:color w:val="000000"/>
      <w:sz w:val="10"/>
      <w:szCs w:val="10"/>
    </w:rPr>
  </w:style>
  <w:style w:type="paragraph" w:customStyle="1" w:styleId="Style29">
    <w:name w:val="Style29"/>
    <w:basedOn w:val="Normalny"/>
    <w:uiPriority w:val="99"/>
    <w:rsid w:val="008523C6"/>
    <w:pPr>
      <w:suppressAutoHyphens w:val="0"/>
      <w:autoSpaceDE w:val="0"/>
      <w:adjustRightInd w:val="0"/>
      <w:spacing w:after="0" w:line="252" w:lineRule="exact"/>
      <w:jc w:val="both"/>
      <w:textAlignment w:val="auto"/>
    </w:pPr>
    <w:rPr>
      <w:rFonts w:ascii="Arial" w:eastAsiaTheme="minorEastAsia" w:hAnsi="Arial" w:cs="Arial"/>
      <w:kern w:val="0"/>
      <w:sz w:val="24"/>
      <w:szCs w:val="24"/>
      <w:lang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SimSun" w:hAnsi="Calibri" w:cs="Tahoma"/>
        <w:kern w:val="3"/>
        <w:sz w:val="22"/>
        <w:szCs w:val="22"/>
        <w:lang w:val="pl-PL" w:eastAsia="en-US" w:bidi="ar-SA"/>
      </w:rPr>
    </w:rPrDefault>
    <w:pPrDefault>
      <w:pPr>
        <w:widowControl w:val="0"/>
        <w:autoSpaceDN w:val="0"/>
        <w:spacing w:after="160" w:line="247" w:lineRule="auto"/>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List Bullet 2" w:uiPriority="0"/>
    <w:lsdException w:name="List Bullet 4"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8F6DA8"/>
    <w:pPr>
      <w:suppressAutoHyphens/>
    </w:pPr>
  </w:style>
  <w:style w:type="paragraph" w:styleId="Nagwek1">
    <w:name w:val="heading 1"/>
    <w:basedOn w:val="Normalny"/>
    <w:next w:val="Normalny"/>
    <w:link w:val="Nagwek1Znak"/>
    <w:qFormat/>
    <w:rsid w:val="0069583E"/>
    <w:pPr>
      <w:keepNext/>
      <w:widowControl/>
      <w:suppressAutoHyphens w:val="0"/>
      <w:autoSpaceDN/>
      <w:spacing w:before="240" w:after="60" w:line="240" w:lineRule="auto"/>
      <w:textAlignment w:val="auto"/>
      <w:outlineLvl w:val="0"/>
    </w:pPr>
    <w:rPr>
      <w:rFonts w:ascii="Arial" w:eastAsia="Times New Roman" w:hAnsi="Arial" w:cs="Arial"/>
      <w:b/>
      <w:bCs/>
      <w:kern w:val="32"/>
      <w:sz w:val="32"/>
      <w:szCs w:val="32"/>
      <w:lang w:eastAsia="pl-PL"/>
    </w:rPr>
  </w:style>
  <w:style w:type="paragraph" w:styleId="Nagwek2">
    <w:name w:val="heading 2"/>
    <w:basedOn w:val="Standard"/>
    <w:next w:val="Standard"/>
    <w:link w:val="Nagwek2Znak"/>
    <w:unhideWhenUsed/>
    <w:qFormat/>
    <w:pPr>
      <w:keepNext/>
      <w:tabs>
        <w:tab w:val="left" w:pos="709"/>
      </w:tabs>
      <w:spacing w:before="120" w:after="240"/>
      <w:outlineLvl w:val="1"/>
    </w:pPr>
    <w:rPr>
      <w:b/>
      <w:sz w:val="24"/>
    </w:rPr>
  </w:style>
  <w:style w:type="paragraph" w:styleId="Nagwek3">
    <w:name w:val="heading 3"/>
    <w:basedOn w:val="Standard"/>
    <w:next w:val="Standard"/>
    <w:link w:val="Nagwek3Znak"/>
    <w:unhideWhenUsed/>
    <w:qFormat/>
    <w:pPr>
      <w:keepNext/>
      <w:spacing w:before="120" w:after="120"/>
      <w:outlineLvl w:val="2"/>
    </w:pPr>
    <w:rPr>
      <w:sz w:val="24"/>
    </w:rPr>
  </w:style>
  <w:style w:type="paragraph" w:styleId="Nagwek4">
    <w:name w:val="heading 4"/>
    <w:basedOn w:val="Normalny"/>
    <w:next w:val="Normalny"/>
    <w:link w:val="Nagwek4Znak"/>
    <w:qFormat/>
    <w:rsid w:val="0069583E"/>
    <w:pPr>
      <w:keepNext/>
      <w:widowControl/>
      <w:suppressAutoHyphens w:val="0"/>
      <w:autoSpaceDN/>
      <w:spacing w:before="240" w:after="60" w:line="240" w:lineRule="auto"/>
      <w:textAlignment w:val="auto"/>
      <w:outlineLvl w:val="3"/>
    </w:pPr>
    <w:rPr>
      <w:rFonts w:eastAsia="Times New Roman" w:cs="Times New Roman"/>
      <w:b/>
      <w:bCs/>
      <w:kern w:val="0"/>
      <w:sz w:val="28"/>
      <w:szCs w:val="28"/>
      <w:lang w:eastAsia="pl-PL"/>
    </w:rPr>
  </w:style>
  <w:style w:type="paragraph" w:styleId="Nagwek5">
    <w:name w:val="heading 5"/>
    <w:basedOn w:val="Normalny"/>
    <w:next w:val="Normalny"/>
    <w:link w:val="Nagwek5Znak"/>
    <w:qFormat/>
    <w:rsid w:val="0069583E"/>
    <w:pPr>
      <w:widowControl/>
      <w:suppressAutoHyphens w:val="0"/>
      <w:autoSpaceDN/>
      <w:spacing w:before="240" w:after="60" w:line="240" w:lineRule="auto"/>
      <w:textAlignment w:val="auto"/>
      <w:outlineLvl w:val="4"/>
    </w:pPr>
    <w:rPr>
      <w:rFonts w:eastAsia="Times New Roman" w:cs="Times New Roman"/>
      <w:b/>
      <w:bCs/>
      <w:i/>
      <w:iCs/>
      <w:kern w:val="0"/>
      <w:sz w:val="26"/>
      <w:szCs w:val="26"/>
      <w:lang w:eastAsia="pl-PL"/>
    </w:rPr>
  </w:style>
  <w:style w:type="paragraph" w:styleId="Nagwek6">
    <w:name w:val="heading 6"/>
    <w:basedOn w:val="Normalny"/>
    <w:next w:val="Normalny"/>
    <w:link w:val="Nagwek6Znak"/>
    <w:qFormat/>
    <w:rsid w:val="0069583E"/>
    <w:pPr>
      <w:widowControl/>
      <w:suppressAutoHyphens w:val="0"/>
      <w:autoSpaceDN/>
      <w:spacing w:before="240" w:after="60" w:line="240" w:lineRule="auto"/>
      <w:textAlignment w:val="auto"/>
      <w:outlineLvl w:val="5"/>
    </w:pPr>
    <w:rPr>
      <w:rFonts w:ascii="Times New Roman" w:eastAsia="Times New Roman" w:hAnsi="Times New Roman" w:cs="Times New Roman"/>
      <w:b/>
      <w:bCs/>
      <w:kern w:val="0"/>
      <w:lang w:eastAsia="pl-PL"/>
    </w:rPr>
  </w:style>
  <w:style w:type="paragraph" w:styleId="Nagwek7">
    <w:name w:val="heading 7"/>
    <w:basedOn w:val="Standard"/>
    <w:next w:val="Standard"/>
    <w:link w:val="Nagwek7Znak"/>
    <w:rsid w:val="00FA31EA"/>
    <w:pPr>
      <w:keepNext/>
      <w:spacing w:after="0" w:line="240" w:lineRule="auto"/>
      <w:jc w:val="both"/>
      <w:outlineLvl w:val="6"/>
    </w:pPr>
    <w:rPr>
      <w:rFonts w:ascii="Garamond" w:eastAsia="Times New Roman" w:hAnsi="Garamond" w:cs="Garamond"/>
      <w:sz w:val="24"/>
      <w:szCs w:val="20"/>
      <w:lang w:eastAsia="zh-C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qFormat/>
    <w:pPr>
      <w:widowControl/>
      <w:suppressAutoHyphens/>
    </w:pPr>
  </w:style>
  <w:style w:type="paragraph" w:customStyle="1" w:styleId="Heading">
    <w:name w:val="Heading"/>
    <w:basedOn w:val="Standard"/>
    <w:next w:val="Textbody"/>
    <w:pPr>
      <w:keepNext/>
      <w:spacing w:before="240" w:after="120"/>
    </w:pPr>
    <w:rPr>
      <w:rFonts w:ascii="Arial" w:eastAsia="Microsoft YaHei" w:hAnsi="Arial" w:cs="Arial"/>
      <w:sz w:val="28"/>
      <w:szCs w:val="28"/>
    </w:rPr>
  </w:style>
  <w:style w:type="paragraph" w:customStyle="1" w:styleId="Textbody">
    <w:name w:val="Text body"/>
    <w:basedOn w:val="Standard"/>
    <w:pPr>
      <w:spacing w:after="120"/>
    </w:pPr>
  </w:style>
  <w:style w:type="paragraph" w:styleId="Lista">
    <w:name w:val="List"/>
    <w:basedOn w:val="Textbody"/>
    <w:rPr>
      <w:rFonts w:cs="Arial"/>
    </w:rPr>
  </w:style>
  <w:style w:type="paragraph" w:styleId="Legenda">
    <w:name w:val="caption"/>
    <w:basedOn w:val="Standard"/>
    <w:qFormat/>
    <w:pPr>
      <w:suppressLineNumbers/>
      <w:spacing w:before="120" w:after="120"/>
    </w:pPr>
    <w:rPr>
      <w:rFonts w:cs="Arial"/>
      <w:i/>
      <w:iCs/>
      <w:sz w:val="24"/>
      <w:szCs w:val="24"/>
    </w:rPr>
  </w:style>
  <w:style w:type="paragraph" w:customStyle="1" w:styleId="Index">
    <w:name w:val="Index"/>
    <w:basedOn w:val="Standard"/>
    <w:pPr>
      <w:suppressLineNumbers/>
    </w:pPr>
    <w:rPr>
      <w:rFonts w:cs="Arial"/>
    </w:rPr>
  </w:style>
  <w:style w:type="paragraph" w:styleId="Akapitzlist">
    <w:name w:val="List Paragraph"/>
    <w:aliases w:val="Numerowanie,Akapit z listą BS,List Paragraph,CW_Lista"/>
    <w:basedOn w:val="Standard"/>
    <w:link w:val="AkapitzlistZnak"/>
    <w:qFormat/>
    <w:pPr>
      <w:ind w:left="720"/>
    </w:pPr>
  </w:style>
  <w:style w:type="paragraph" w:styleId="Tekstpodstawowy3">
    <w:name w:val="Body Text 3"/>
    <w:basedOn w:val="Standard"/>
    <w:link w:val="Tekstpodstawowy3Znak"/>
    <w:pPr>
      <w:jc w:val="both"/>
    </w:pPr>
    <w:rPr>
      <w:sz w:val="24"/>
    </w:rPr>
  </w:style>
  <w:style w:type="paragraph" w:styleId="Stopka">
    <w:name w:val="footer"/>
    <w:basedOn w:val="Standard"/>
    <w:link w:val="StopkaZnak"/>
    <w:uiPriority w:val="99"/>
    <w:pPr>
      <w:tabs>
        <w:tab w:val="center" w:pos="4536"/>
        <w:tab w:val="right" w:pos="9072"/>
      </w:tabs>
    </w:pPr>
    <w:rPr>
      <w:sz w:val="24"/>
    </w:r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customStyle="1" w:styleId="Framecontents">
    <w:name w:val="Frame contents"/>
    <w:basedOn w:val="Textbody"/>
  </w:style>
  <w:style w:type="paragraph" w:customStyle="1" w:styleId="Standarduser">
    <w:name w:val="Standard (user)"/>
    <w:pPr>
      <w:suppressAutoHyphens/>
    </w:pPr>
    <w:rPr>
      <w:rFonts w:ascii="Times New Roman" w:eastAsia="Andale Sans UI" w:hAnsi="Times New Roman"/>
      <w:sz w:val="24"/>
      <w:szCs w:val="24"/>
      <w:lang w:val="de-DE" w:eastAsia="ja-JP" w:bidi="fa-IR"/>
    </w:rPr>
  </w:style>
  <w:style w:type="paragraph" w:styleId="Nagwek">
    <w:name w:val="header"/>
    <w:basedOn w:val="Standard"/>
    <w:link w:val="NagwekZnak"/>
    <w:pPr>
      <w:keepLines/>
      <w:tabs>
        <w:tab w:val="left" w:pos="-2160"/>
        <w:tab w:val="center" w:pos="3240"/>
        <w:tab w:val="right" w:pos="8400"/>
        <w:tab w:val="right" w:pos="8640"/>
      </w:tabs>
      <w:ind w:left="-1080" w:right="-1080"/>
    </w:pPr>
    <w:rPr>
      <w:i/>
      <w:sz w:val="20"/>
      <w:szCs w:val="20"/>
    </w:rPr>
  </w:style>
  <w:style w:type="character" w:customStyle="1" w:styleId="Internetlink">
    <w:name w:val="Internet link"/>
    <w:basedOn w:val="Domylnaczcionkaakapitu"/>
    <w:rPr>
      <w:color w:val="0563C1"/>
      <w:u w:val="single"/>
    </w:rPr>
  </w:style>
  <w:style w:type="character" w:customStyle="1" w:styleId="NumberingSymbols">
    <w:name w:val="Numbering Symbols"/>
  </w:style>
  <w:style w:type="character" w:customStyle="1" w:styleId="BulletSymbols">
    <w:name w:val="Bullet Symbols"/>
    <w:rPr>
      <w:rFonts w:ascii="OpenSymbol" w:eastAsia="OpenSymbol" w:hAnsi="OpenSymbol" w:cs="OpenSymbol"/>
    </w:rPr>
  </w:style>
  <w:style w:type="character" w:customStyle="1" w:styleId="WW8Num17z0">
    <w:name w:val="WW8Num17z0"/>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33z0">
    <w:name w:val="WW8Num33z0"/>
    <w:rPr>
      <w:rFonts w:ascii="Calibri" w:eastAsia="Calibri" w:hAnsi="Calibri" w:cs="Calibri"/>
    </w:rPr>
  </w:style>
  <w:style w:type="character" w:customStyle="1" w:styleId="WW8Num33z1">
    <w:name w:val="WW8Num33z1"/>
    <w:rPr>
      <w:rFonts w:ascii="Calibri" w:eastAsia="Calibri" w:hAnsi="Calibri" w:cs="Calibri"/>
      <w:b w:val="0"/>
    </w:rPr>
  </w:style>
  <w:style w:type="character" w:customStyle="1" w:styleId="WW8Num33z2">
    <w:name w:val="WW8Num33z2"/>
  </w:style>
  <w:style w:type="character" w:customStyle="1" w:styleId="WW8Num33z3">
    <w:name w:val="WW8Num33z3"/>
  </w:style>
  <w:style w:type="character" w:customStyle="1" w:styleId="WW8Num33z4">
    <w:name w:val="WW8Num33z4"/>
  </w:style>
  <w:style w:type="character" w:customStyle="1" w:styleId="WW8Num33z5">
    <w:name w:val="WW8Num33z5"/>
  </w:style>
  <w:style w:type="character" w:customStyle="1" w:styleId="WW8Num33z6">
    <w:name w:val="WW8Num33z6"/>
  </w:style>
  <w:style w:type="character" w:customStyle="1" w:styleId="WW8Num33z7">
    <w:name w:val="WW8Num33z7"/>
  </w:style>
  <w:style w:type="character" w:customStyle="1" w:styleId="WW8Num33z8">
    <w:name w:val="WW8Num33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styleId="Numerstrony">
    <w:name w:val="page number"/>
    <w:basedOn w:val="Domylnaczcionkaakapitu"/>
  </w:style>
  <w:style w:type="character" w:customStyle="1" w:styleId="WW8Num5z0">
    <w:name w:val="WW8Num5z0"/>
    <w:rPr>
      <w:rFonts w:ascii="Tahoma" w:hAnsi="Tahoma" w:cs="Tahoma"/>
      <w:b/>
      <w:i w:val="0"/>
      <w:sz w:val="20"/>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26z0">
    <w:name w:val="WW8Num26z0"/>
    <w:rPr>
      <w:rFonts w:ascii="Wingdings" w:hAnsi="Wingdings" w:cs="Wingdings"/>
    </w:rPr>
  </w:style>
  <w:style w:type="character" w:customStyle="1" w:styleId="WW8Num26z1">
    <w:name w:val="WW8Num26z1"/>
    <w:rPr>
      <w:rFonts w:ascii="Courier New" w:hAnsi="Courier New" w:cs="Courier New"/>
    </w:rPr>
  </w:style>
  <w:style w:type="character" w:customStyle="1" w:styleId="WW8Num26z3">
    <w:name w:val="WW8Num26z3"/>
    <w:rPr>
      <w:rFonts w:ascii="Symbol" w:hAnsi="Symbol" w:cs="Symbol"/>
    </w:rPr>
  </w:style>
  <w:style w:type="character" w:customStyle="1" w:styleId="WW8Num15z0">
    <w:name w:val="WW8Num15z0"/>
    <w:rPr>
      <w:rFonts w:ascii="Wingdings" w:eastAsia="Calibri" w:hAnsi="Wingdings" w:cs="Wingdings"/>
      <w:color w:val="000000"/>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cs="Wingdings"/>
    </w:rPr>
  </w:style>
  <w:style w:type="character" w:customStyle="1" w:styleId="WW8Num15z3">
    <w:name w:val="WW8Num15z3"/>
    <w:rPr>
      <w:rFonts w:ascii="Symbol" w:hAnsi="Symbol" w:cs="Symbol"/>
    </w:rPr>
  </w:style>
  <w:style w:type="character" w:customStyle="1" w:styleId="WW8Num11z0">
    <w:name w:val="WW8Num11z0"/>
    <w:rPr>
      <w:rFonts w:ascii="Times New Roman" w:eastAsia="Calibri" w:hAnsi="Times New Roman" w:cs="Times New Roman"/>
      <w:color w:val="000000"/>
    </w:rPr>
  </w:style>
  <w:style w:type="character" w:customStyle="1" w:styleId="WW8Num11z1">
    <w:name w:val="WW8Num11z1"/>
    <w:rPr>
      <w:rFonts w:ascii="Courier New" w:hAnsi="Courier New" w:cs="Courier New"/>
    </w:rPr>
  </w:style>
  <w:style w:type="character" w:customStyle="1" w:styleId="WW8Num11z2">
    <w:name w:val="WW8Num11z2"/>
    <w:rPr>
      <w:rFonts w:ascii="Wingdings" w:hAnsi="Wingdings" w:cs="Wingdings"/>
    </w:rPr>
  </w:style>
  <w:style w:type="character" w:customStyle="1" w:styleId="WW8Num11z3">
    <w:name w:val="WW8Num11z3"/>
    <w:rPr>
      <w:rFonts w:ascii="Symbol" w:hAnsi="Symbol" w:cs="Symbol"/>
    </w:rPr>
  </w:style>
  <w:style w:type="character" w:customStyle="1" w:styleId="WW8Num43z0">
    <w:name w:val="WW8Num43z0"/>
    <w:rPr>
      <w:rFonts w:ascii="Times New Roman" w:hAnsi="Times New Roman" w:cs="Times New Roman"/>
      <w:color w:val="000000"/>
    </w:rPr>
  </w:style>
  <w:style w:type="character" w:customStyle="1" w:styleId="WW8Num43z1">
    <w:name w:val="WW8Num43z1"/>
    <w:rPr>
      <w:rFonts w:ascii="Courier New" w:hAnsi="Courier New" w:cs="Courier New"/>
    </w:rPr>
  </w:style>
  <w:style w:type="character" w:customStyle="1" w:styleId="WW8Num43z2">
    <w:name w:val="WW8Num43z2"/>
    <w:rPr>
      <w:rFonts w:ascii="Wingdings" w:hAnsi="Wingdings" w:cs="Wingdings"/>
    </w:rPr>
  </w:style>
  <w:style w:type="character" w:customStyle="1" w:styleId="WW8Num43z3">
    <w:name w:val="WW8Num43z3"/>
    <w:rPr>
      <w:rFonts w:ascii="Symbol" w:hAnsi="Symbol" w:cs="Symbol"/>
    </w:rPr>
  </w:style>
  <w:style w:type="character" w:customStyle="1" w:styleId="WW8Num8z0">
    <w:name w:val="WW8Num8z0"/>
    <w:rPr>
      <w:rFonts w:ascii="Calibri" w:hAnsi="Calibri" w:cs="Calibri"/>
    </w:rPr>
  </w:style>
  <w:style w:type="character" w:customStyle="1" w:styleId="WW8Num8z2">
    <w:name w:val="WW8Num8z2"/>
    <w:rPr>
      <w:strike w:val="0"/>
      <w:dstrike w:val="0"/>
    </w:rPr>
  </w:style>
  <w:style w:type="paragraph" w:styleId="Tekstkomentarza">
    <w:name w:val="annotation text"/>
    <w:basedOn w:val="Normalny"/>
    <w:uiPriority w:val="99"/>
    <w:pPr>
      <w:spacing w:line="240" w:lineRule="auto"/>
    </w:pPr>
    <w:rPr>
      <w:sz w:val="20"/>
      <w:szCs w:val="20"/>
    </w:rPr>
  </w:style>
  <w:style w:type="character" w:customStyle="1" w:styleId="TekstkomentarzaZnak">
    <w:name w:val="Tekst komentarza Znak"/>
    <w:basedOn w:val="Domylnaczcionkaakapitu"/>
    <w:uiPriority w:val="99"/>
    <w:rPr>
      <w:sz w:val="20"/>
      <w:szCs w:val="20"/>
    </w:rPr>
  </w:style>
  <w:style w:type="character" w:styleId="Odwoaniedokomentarza">
    <w:name w:val="annotation reference"/>
    <w:basedOn w:val="Domylnaczcionkaakapitu"/>
    <w:uiPriority w:val="99"/>
    <w:rPr>
      <w:sz w:val="16"/>
      <w:szCs w:val="16"/>
    </w:rPr>
  </w:style>
  <w:style w:type="paragraph" w:styleId="Tekstdymka">
    <w:name w:val="Balloon Text"/>
    <w:basedOn w:val="Normalny"/>
    <w:pPr>
      <w:spacing w:after="0" w:line="240" w:lineRule="auto"/>
    </w:pPr>
    <w:rPr>
      <w:rFonts w:ascii="Segoe UI" w:hAnsi="Segoe UI" w:cs="Segoe UI"/>
      <w:sz w:val="18"/>
      <w:szCs w:val="18"/>
    </w:rPr>
  </w:style>
  <w:style w:type="character" w:customStyle="1" w:styleId="TekstdymkaZnak">
    <w:name w:val="Tekst dymka Znak"/>
    <w:basedOn w:val="Domylnaczcionkaakapitu"/>
    <w:rPr>
      <w:rFonts w:ascii="Segoe UI" w:hAnsi="Segoe UI" w:cs="Segoe UI"/>
      <w:sz w:val="18"/>
      <w:szCs w:val="18"/>
    </w:rPr>
  </w:style>
  <w:style w:type="paragraph" w:styleId="Tematkomentarza">
    <w:name w:val="annotation subject"/>
    <w:basedOn w:val="Tekstkomentarza"/>
    <w:next w:val="Tekstkomentarza"/>
    <w:uiPriority w:val="99"/>
    <w:rPr>
      <w:b/>
      <w:bCs/>
    </w:rPr>
  </w:style>
  <w:style w:type="character" w:customStyle="1" w:styleId="TekstkomentarzaZnak1">
    <w:name w:val="Tekst komentarza Znak1"/>
    <w:basedOn w:val="Domylnaczcionkaakapitu"/>
    <w:rPr>
      <w:sz w:val="20"/>
      <w:szCs w:val="20"/>
    </w:rPr>
  </w:style>
  <w:style w:type="character" w:customStyle="1" w:styleId="TematkomentarzaZnak">
    <w:name w:val="Temat komentarza Znak"/>
    <w:basedOn w:val="TekstkomentarzaZnak1"/>
    <w:uiPriority w:val="99"/>
    <w:rPr>
      <w:b/>
      <w:bCs/>
      <w:sz w:val="20"/>
      <w:szCs w:val="20"/>
    </w:rPr>
  </w:style>
  <w:style w:type="character" w:customStyle="1" w:styleId="NagwekZnak">
    <w:name w:val="Nagłówek Znak"/>
    <w:basedOn w:val="Domylnaczcionkaakapitu"/>
    <w:link w:val="Nagwek"/>
    <w:qFormat/>
    <w:rsid w:val="008D7C5E"/>
    <w:rPr>
      <w:i/>
      <w:sz w:val="20"/>
      <w:szCs w:val="20"/>
    </w:rPr>
  </w:style>
  <w:style w:type="table" w:customStyle="1" w:styleId="TableGrid">
    <w:name w:val="TableGrid"/>
    <w:rsid w:val="00ED6D14"/>
    <w:pPr>
      <w:widowControl/>
      <w:autoSpaceDN/>
      <w:spacing w:after="0" w:line="240" w:lineRule="auto"/>
      <w:textAlignment w:val="auto"/>
    </w:pPr>
    <w:rPr>
      <w:rFonts w:asciiTheme="minorHAnsi" w:eastAsiaTheme="minorEastAsia" w:hAnsiTheme="minorHAnsi" w:cstheme="minorBidi"/>
      <w:kern w:val="0"/>
      <w:lang w:eastAsia="pl-PL"/>
    </w:rPr>
    <w:tblPr>
      <w:tblCellMar>
        <w:top w:w="0" w:type="dxa"/>
        <w:left w:w="0" w:type="dxa"/>
        <w:bottom w:w="0" w:type="dxa"/>
        <w:right w:w="0" w:type="dxa"/>
      </w:tblCellMar>
    </w:tblPr>
  </w:style>
  <w:style w:type="character" w:styleId="Hipercze">
    <w:name w:val="Hyperlink"/>
    <w:rsid w:val="00ED6D14"/>
    <w:rPr>
      <w:rFonts w:cs="Times New Roman"/>
      <w:color w:val="0000FF"/>
      <w:u w:val="single"/>
    </w:rPr>
  </w:style>
  <w:style w:type="character" w:customStyle="1" w:styleId="AkapitzlistZnak">
    <w:name w:val="Akapit z listą Znak"/>
    <w:aliases w:val="Numerowanie Znak,Akapit z listą BS Znak,List Paragraph Znak,CW_Lista Znak"/>
    <w:link w:val="Akapitzlist"/>
    <w:qFormat/>
    <w:rsid w:val="00ED6D14"/>
  </w:style>
  <w:style w:type="numbering" w:customStyle="1" w:styleId="WW8Num171">
    <w:name w:val="WW8Num171"/>
    <w:basedOn w:val="Bezlisty"/>
    <w:rsid w:val="00AA6F5B"/>
  </w:style>
  <w:style w:type="paragraph" w:styleId="Tekstpodstawowy">
    <w:name w:val="Body Text"/>
    <w:basedOn w:val="Normalny"/>
    <w:link w:val="TekstpodstawowyZnak"/>
    <w:unhideWhenUsed/>
    <w:rsid w:val="0069583E"/>
    <w:pPr>
      <w:spacing w:after="120"/>
    </w:pPr>
  </w:style>
  <w:style w:type="character" w:customStyle="1" w:styleId="TekstpodstawowyZnak">
    <w:name w:val="Tekst podstawowy Znak"/>
    <w:basedOn w:val="Domylnaczcionkaakapitu"/>
    <w:link w:val="Tekstpodstawowy"/>
    <w:rsid w:val="0069583E"/>
  </w:style>
  <w:style w:type="paragraph" w:styleId="Tekstpodstawowywcity2">
    <w:name w:val="Body Text Indent 2"/>
    <w:basedOn w:val="Normalny"/>
    <w:link w:val="Tekstpodstawowywcity2Znak"/>
    <w:unhideWhenUsed/>
    <w:rsid w:val="0069583E"/>
    <w:pPr>
      <w:spacing w:after="120" w:line="480" w:lineRule="auto"/>
      <w:ind w:left="283"/>
    </w:pPr>
  </w:style>
  <w:style w:type="character" w:customStyle="1" w:styleId="Tekstpodstawowywcity2Znak">
    <w:name w:val="Tekst podstawowy wcięty 2 Znak"/>
    <w:basedOn w:val="Domylnaczcionkaakapitu"/>
    <w:link w:val="Tekstpodstawowywcity2"/>
    <w:rsid w:val="0069583E"/>
  </w:style>
  <w:style w:type="paragraph" w:styleId="Tekstpodstawowywcity3">
    <w:name w:val="Body Text Indent 3"/>
    <w:basedOn w:val="Normalny"/>
    <w:link w:val="Tekstpodstawowywcity3Znak"/>
    <w:unhideWhenUsed/>
    <w:rsid w:val="0069583E"/>
    <w:pPr>
      <w:spacing w:after="120"/>
      <w:ind w:left="283"/>
    </w:pPr>
    <w:rPr>
      <w:sz w:val="16"/>
      <w:szCs w:val="16"/>
    </w:rPr>
  </w:style>
  <w:style w:type="character" w:customStyle="1" w:styleId="Tekstpodstawowywcity3Znak">
    <w:name w:val="Tekst podstawowy wcięty 3 Znak"/>
    <w:basedOn w:val="Domylnaczcionkaakapitu"/>
    <w:link w:val="Tekstpodstawowywcity3"/>
    <w:rsid w:val="0069583E"/>
    <w:rPr>
      <w:sz w:val="16"/>
      <w:szCs w:val="16"/>
    </w:rPr>
  </w:style>
  <w:style w:type="character" w:customStyle="1" w:styleId="Nagwek1Znak">
    <w:name w:val="Nagłówek 1 Znak"/>
    <w:basedOn w:val="Domylnaczcionkaakapitu"/>
    <w:link w:val="Nagwek1"/>
    <w:rsid w:val="0069583E"/>
    <w:rPr>
      <w:rFonts w:ascii="Arial" w:eastAsia="Times New Roman" w:hAnsi="Arial" w:cs="Arial"/>
      <w:b/>
      <w:bCs/>
      <w:kern w:val="32"/>
      <w:sz w:val="32"/>
      <w:szCs w:val="32"/>
      <w:lang w:eastAsia="pl-PL"/>
    </w:rPr>
  </w:style>
  <w:style w:type="character" w:customStyle="1" w:styleId="Nagwek4Znak">
    <w:name w:val="Nagłówek 4 Znak"/>
    <w:basedOn w:val="Domylnaczcionkaakapitu"/>
    <w:link w:val="Nagwek4"/>
    <w:rsid w:val="0069583E"/>
    <w:rPr>
      <w:rFonts w:eastAsia="Times New Roman" w:cs="Times New Roman"/>
      <w:b/>
      <w:bCs/>
      <w:kern w:val="0"/>
      <w:sz w:val="28"/>
      <w:szCs w:val="28"/>
      <w:lang w:eastAsia="pl-PL"/>
    </w:rPr>
  </w:style>
  <w:style w:type="character" w:customStyle="1" w:styleId="Nagwek5Znak">
    <w:name w:val="Nagłówek 5 Znak"/>
    <w:basedOn w:val="Domylnaczcionkaakapitu"/>
    <w:link w:val="Nagwek5"/>
    <w:rsid w:val="0069583E"/>
    <w:rPr>
      <w:rFonts w:eastAsia="Times New Roman" w:cs="Times New Roman"/>
      <w:b/>
      <w:bCs/>
      <w:i/>
      <w:iCs/>
      <w:kern w:val="0"/>
      <w:sz w:val="26"/>
      <w:szCs w:val="26"/>
      <w:lang w:eastAsia="pl-PL"/>
    </w:rPr>
  </w:style>
  <w:style w:type="character" w:customStyle="1" w:styleId="Nagwek6Znak">
    <w:name w:val="Nagłówek 6 Znak"/>
    <w:basedOn w:val="Domylnaczcionkaakapitu"/>
    <w:link w:val="Nagwek6"/>
    <w:rsid w:val="0069583E"/>
    <w:rPr>
      <w:rFonts w:ascii="Times New Roman" w:eastAsia="Times New Roman" w:hAnsi="Times New Roman" w:cs="Times New Roman"/>
      <w:b/>
      <w:bCs/>
      <w:kern w:val="0"/>
      <w:lang w:eastAsia="pl-PL"/>
    </w:rPr>
  </w:style>
  <w:style w:type="character" w:customStyle="1" w:styleId="Nagwek2Znak">
    <w:name w:val="Nagłówek 2 Znak"/>
    <w:link w:val="Nagwek2"/>
    <w:locked/>
    <w:rsid w:val="0069583E"/>
    <w:rPr>
      <w:b/>
      <w:sz w:val="24"/>
    </w:rPr>
  </w:style>
  <w:style w:type="character" w:customStyle="1" w:styleId="Nagwek3Znak">
    <w:name w:val="Nagłówek 3 Znak"/>
    <w:link w:val="Nagwek3"/>
    <w:locked/>
    <w:rsid w:val="0069583E"/>
    <w:rPr>
      <w:sz w:val="24"/>
    </w:rPr>
  </w:style>
  <w:style w:type="character" w:customStyle="1" w:styleId="StopkaZnak">
    <w:name w:val="Stopka Znak"/>
    <w:link w:val="Stopka"/>
    <w:uiPriority w:val="99"/>
    <w:qFormat/>
    <w:locked/>
    <w:rsid w:val="0069583E"/>
    <w:rPr>
      <w:sz w:val="24"/>
    </w:rPr>
  </w:style>
  <w:style w:type="paragraph" w:customStyle="1" w:styleId="Akapitzlist1">
    <w:name w:val="Akapit z listą1"/>
    <w:basedOn w:val="Normalny"/>
    <w:uiPriority w:val="99"/>
    <w:locked/>
    <w:rsid w:val="0069583E"/>
    <w:pPr>
      <w:widowControl/>
      <w:suppressAutoHyphens w:val="0"/>
      <w:autoSpaceDN/>
      <w:spacing w:after="200" w:line="276" w:lineRule="auto"/>
      <w:ind w:left="720"/>
      <w:textAlignment w:val="auto"/>
    </w:pPr>
    <w:rPr>
      <w:rFonts w:eastAsia="Times New Roman"/>
      <w:kern w:val="0"/>
    </w:rPr>
  </w:style>
  <w:style w:type="paragraph" w:styleId="Tytu">
    <w:name w:val="Title"/>
    <w:aliases w:val=" Znak"/>
    <w:basedOn w:val="Normalny"/>
    <w:link w:val="TytuZnak"/>
    <w:qFormat/>
    <w:rsid w:val="0069583E"/>
    <w:pPr>
      <w:widowControl/>
      <w:suppressAutoHyphens w:val="0"/>
      <w:autoSpaceDN/>
      <w:spacing w:after="0" w:line="240" w:lineRule="auto"/>
      <w:jc w:val="center"/>
      <w:textAlignment w:val="auto"/>
    </w:pPr>
    <w:rPr>
      <w:rFonts w:ascii="Times New Roman" w:eastAsia="Times New Roman" w:hAnsi="Times New Roman" w:cs="Times New Roman"/>
      <w:b/>
      <w:kern w:val="0"/>
      <w:sz w:val="24"/>
      <w:szCs w:val="20"/>
      <w:lang w:eastAsia="pl-PL"/>
    </w:rPr>
  </w:style>
  <w:style w:type="character" w:customStyle="1" w:styleId="TytuZnak">
    <w:name w:val="Tytuł Znak"/>
    <w:aliases w:val=" Znak Znak"/>
    <w:basedOn w:val="Domylnaczcionkaakapitu"/>
    <w:link w:val="Tytu"/>
    <w:rsid w:val="0069583E"/>
    <w:rPr>
      <w:rFonts w:ascii="Times New Roman" w:eastAsia="Times New Roman" w:hAnsi="Times New Roman" w:cs="Times New Roman"/>
      <w:b/>
      <w:kern w:val="0"/>
      <w:sz w:val="24"/>
      <w:szCs w:val="20"/>
      <w:lang w:eastAsia="pl-PL"/>
    </w:rPr>
  </w:style>
  <w:style w:type="character" w:customStyle="1" w:styleId="Tekstpodstawowy3Znak">
    <w:name w:val="Tekst podstawowy 3 Znak"/>
    <w:link w:val="Tekstpodstawowy3"/>
    <w:locked/>
    <w:rsid w:val="0069583E"/>
    <w:rPr>
      <w:sz w:val="24"/>
    </w:rPr>
  </w:style>
  <w:style w:type="paragraph" w:customStyle="1" w:styleId="ZnakZnakZnakZnak">
    <w:name w:val="Znak Znak Znak Znak"/>
    <w:basedOn w:val="Normalny"/>
    <w:rsid w:val="0069583E"/>
    <w:pPr>
      <w:widowControl/>
      <w:suppressAutoHyphens w:val="0"/>
      <w:autoSpaceDN/>
      <w:spacing w:after="0" w:line="240" w:lineRule="auto"/>
      <w:textAlignment w:val="auto"/>
    </w:pPr>
    <w:rPr>
      <w:rFonts w:ascii="Times New Roman" w:eastAsia="Times New Roman" w:hAnsi="Times New Roman" w:cs="Times New Roman"/>
      <w:kern w:val="0"/>
      <w:sz w:val="24"/>
      <w:szCs w:val="24"/>
      <w:lang w:eastAsia="pl-PL"/>
    </w:rPr>
  </w:style>
  <w:style w:type="paragraph" w:customStyle="1" w:styleId="Wcicienormalne1">
    <w:name w:val="Wcięcie normalne1"/>
    <w:basedOn w:val="Normalny"/>
    <w:rsid w:val="0069583E"/>
    <w:pPr>
      <w:widowControl/>
      <w:autoSpaceDN/>
      <w:spacing w:after="0" w:line="240" w:lineRule="auto"/>
      <w:ind w:left="708"/>
      <w:textAlignment w:val="auto"/>
    </w:pPr>
    <w:rPr>
      <w:rFonts w:ascii="Arial PL" w:eastAsia="Times New Roman" w:hAnsi="Arial PL" w:cs="Tms Rmn"/>
      <w:kern w:val="0"/>
      <w:sz w:val="24"/>
      <w:szCs w:val="20"/>
      <w:lang w:val="en-GB" w:eastAsia="ar-SA"/>
    </w:rPr>
  </w:style>
  <w:style w:type="paragraph" w:customStyle="1" w:styleId="Tytul">
    <w:name w:val="Tytul"/>
    <w:basedOn w:val="Nagwek"/>
    <w:rsid w:val="0069583E"/>
    <w:pPr>
      <w:keepLines w:val="0"/>
      <w:tabs>
        <w:tab w:val="clear" w:pos="-2160"/>
        <w:tab w:val="clear" w:pos="3240"/>
        <w:tab w:val="clear" w:pos="8400"/>
        <w:tab w:val="clear" w:pos="8640"/>
        <w:tab w:val="center" w:pos="4819"/>
        <w:tab w:val="right" w:pos="9071"/>
      </w:tabs>
      <w:autoSpaceDN/>
      <w:spacing w:before="840" w:after="360" w:line="240" w:lineRule="auto"/>
      <w:ind w:left="0" w:right="0"/>
      <w:jc w:val="center"/>
      <w:textAlignment w:val="auto"/>
    </w:pPr>
    <w:rPr>
      <w:rFonts w:ascii="Times New Roman" w:eastAsia="Times New Roman" w:hAnsi="Times New Roman" w:cs="Tms Rmn"/>
      <w:b/>
      <w:i w:val="0"/>
      <w:kern w:val="0"/>
      <w:sz w:val="40"/>
      <w:lang w:eastAsia="ar-SA"/>
    </w:rPr>
  </w:style>
  <w:style w:type="paragraph" w:customStyle="1" w:styleId="Tekstpodstawowy21">
    <w:name w:val="Tekst podstawowy 21"/>
    <w:basedOn w:val="Normalny"/>
    <w:rsid w:val="0069583E"/>
    <w:pPr>
      <w:widowControl/>
      <w:autoSpaceDN/>
      <w:spacing w:after="0" w:line="240" w:lineRule="auto"/>
      <w:jc w:val="both"/>
      <w:textAlignment w:val="auto"/>
    </w:pPr>
    <w:rPr>
      <w:rFonts w:ascii="Arial PL" w:eastAsia="Times New Roman" w:hAnsi="Arial PL" w:cs="Tms Rmn"/>
      <w:kern w:val="0"/>
      <w:sz w:val="24"/>
      <w:szCs w:val="20"/>
      <w:lang w:eastAsia="ar-SA"/>
    </w:rPr>
  </w:style>
  <w:style w:type="paragraph" w:customStyle="1" w:styleId="Tekstpodstawowywcity31">
    <w:name w:val="Tekst podstawowy wcięty 31"/>
    <w:basedOn w:val="Normalny"/>
    <w:rsid w:val="0069583E"/>
    <w:pPr>
      <w:widowControl/>
      <w:tabs>
        <w:tab w:val="left" w:pos="851"/>
      </w:tabs>
      <w:suppressAutoHyphens w:val="0"/>
      <w:autoSpaceDN/>
      <w:spacing w:after="0" w:line="240" w:lineRule="auto"/>
      <w:ind w:left="851"/>
      <w:textAlignment w:val="auto"/>
    </w:pPr>
    <w:rPr>
      <w:rFonts w:ascii="Times New Roman" w:eastAsia="Times New Roman" w:hAnsi="Times New Roman" w:cs="Times New Roman"/>
      <w:kern w:val="0"/>
      <w:sz w:val="24"/>
      <w:szCs w:val="20"/>
      <w:lang w:eastAsia="pl-PL"/>
    </w:rPr>
  </w:style>
  <w:style w:type="paragraph" w:styleId="Tekstpodstawowywcity">
    <w:name w:val="Body Text Indent"/>
    <w:basedOn w:val="Normalny"/>
    <w:link w:val="TekstpodstawowywcityZnak"/>
    <w:rsid w:val="0069583E"/>
    <w:pPr>
      <w:widowControl/>
      <w:suppressAutoHyphens w:val="0"/>
      <w:autoSpaceDN/>
      <w:spacing w:after="120" w:line="240" w:lineRule="auto"/>
      <w:ind w:left="283"/>
      <w:textAlignment w:val="auto"/>
    </w:pPr>
    <w:rPr>
      <w:rFonts w:ascii="Times New Roman" w:eastAsia="Times New Roman" w:hAnsi="Times New Roman" w:cs="Times New Roman"/>
      <w:kern w:val="0"/>
      <w:sz w:val="20"/>
      <w:szCs w:val="20"/>
      <w:lang w:eastAsia="pl-PL"/>
    </w:rPr>
  </w:style>
  <w:style w:type="character" w:customStyle="1" w:styleId="TekstpodstawowywcityZnak">
    <w:name w:val="Tekst podstawowy wcięty Znak"/>
    <w:basedOn w:val="Domylnaczcionkaakapitu"/>
    <w:link w:val="Tekstpodstawowywcity"/>
    <w:rsid w:val="0069583E"/>
    <w:rPr>
      <w:rFonts w:ascii="Times New Roman" w:eastAsia="Times New Roman" w:hAnsi="Times New Roman" w:cs="Times New Roman"/>
      <w:kern w:val="0"/>
      <w:sz w:val="20"/>
      <w:szCs w:val="20"/>
      <w:lang w:eastAsia="pl-PL"/>
    </w:rPr>
  </w:style>
  <w:style w:type="paragraph" w:styleId="Podtytu">
    <w:name w:val="Subtitle"/>
    <w:basedOn w:val="Normalny"/>
    <w:link w:val="PodtytuZnak"/>
    <w:qFormat/>
    <w:rsid w:val="0069583E"/>
    <w:pPr>
      <w:widowControl/>
      <w:suppressAutoHyphens w:val="0"/>
      <w:autoSpaceDN/>
      <w:spacing w:after="0" w:line="240" w:lineRule="auto"/>
      <w:ind w:left="7080" w:firstLine="708"/>
      <w:jc w:val="right"/>
      <w:textAlignment w:val="auto"/>
    </w:pPr>
    <w:rPr>
      <w:rFonts w:ascii="Times New Roman" w:eastAsia="Times New Roman" w:hAnsi="Times New Roman" w:cs="Times New Roman"/>
      <w:b/>
      <w:kern w:val="0"/>
      <w:sz w:val="20"/>
      <w:szCs w:val="20"/>
      <w:lang w:eastAsia="pl-PL"/>
    </w:rPr>
  </w:style>
  <w:style w:type="character" w:customStyle="1" w:styleId="PodtytuZnak">
    <w:name w:val="Podtytuł Znak"/>
    <w:basedOn w:val="Domylnaczcionkaakapitu"/>
    <w:link w:val="Podtytu"/>
    <w:rsid w:val="0069583E"/>
    <w:rPr>
      <w:rFonts w:ascii="Times New Roman" w:eastAsia="Times New Roman" w:hAnsi="Times New Roman" w:cs="Times New Roman"/>
      <w:b/>
      <w:kern w:val="0"/>
      <w:sz w:val="20"/>
      <w:szCs w:val="20"/>
      <w:lang w:eastAsia="pl-PL"/>
    </w:rPr>
  </w:style>
  <w:style w:type="character" w:customStyle="1" w:styleId="body1plain1">
    <w:name w:val="body1plain1"/>
    <w:rsid w:val="0069583E"/>
    <w:rPr>
      <w:rFonts w:ascii="Arial" w:hAnsi="Arial" w:cs="Arial"/>
      <w:color w:val="333333"/>
      <w:sz w:val="17"/>
      <w:szCs w:val="17"/>
    </w:rPr>
  </w:style>
  <w:style w:type="paragraph" w:styleId="Listapunktowana2">
    <w:name w:val="List Bullet 2"/>
    <w:basedOn w:val="Normalny"/>
    <w:autoRedefine/>
    <w:rsid w:val="0069583E"/>
    <w:pPr>
      <w:widowControl/>
      <w:numPr>
        <w:numId w:val="28"/>
      </w:numPr>
      <w:tabs>
        <w:tab w:val="clear" w:pos="643"/>
      </w:tabs>
      <w:suppressAutoHyphens w:val="0"/>
      <w:autoSpaceDN/>
      <w:spacing w:after="0" w:line="360" w:lineRule="auto"/>
      <w:ind w:left="0" w:firstLine="0"/>
      <w:jc w:val="both"/>
      <w:textAlignment w:val="auto"/>
    </w:pPr>
    <w:rPr>
      <w:rFonts w:ascii="Tahoma" w:eastAsia="Times New Roman" w:hAnsi="Tahoma"/>
      <w:iCs/>
      <w:kern w:val="0"/>
      <w:lang w:eastAsia="pl-PL"/>
    </w:rPr>
  </w:style>
  <w:style w:type="paragraph" w:styleId="Tekstpodstawowy2">
    <w:name w:val="Body Text 2"/>
    <w:basedOn w:val="Normalny"/>
    <w:link w:val="Tekstpodstawowy2Znak"/>
    <w:rsid w:val="0069583E"/>
    <w:pPr>
      <w:widowControl/>
      <w:suppressAutoHyphens w:val="0"/>
      <w:autoSpaceDN/>
      <w:spacing w:after="120" w:line="480" w:lineRule="auto"/>
      <w:textAlignment w:val="auto"/>
    </w:pPr>
    <w:rPr>
      <w:rFonts w:ascii="Times New Roman" w:eastAsia="Times New Roman" w:hAnsi="Times New Roman" w:cs="Times New Roman"/>
      <w:kern w:val="0"/>
      <w:sz w:val="20"/>
      <w:szCs w:val="20"/>
      <w:lang w:eastAsia="pl-PL"/>
    </w:rPr>
  </w:style>
  <w:style w:type="character" w:customStyle="1" w:styleId="Tekstpodstawowy2Znak">
    <w:name w:val="Tekst podstawowy 2 Znak"/>
    <w:basedOn w:val="Domylnaczcionkaakapitu"/>
    <w:link w:val="Tekstpodstawowy2"/>
    <w:rsid w:val="0069583E"/>
    <w:rPr>
      <w:rFonts w:ascii="Times New Roman" w:eastAsia="Times New Roman" w:hAnsi="Times New Roman" w:cs="Times New Roman"/>
      <w:kern w:val="0"/>
      <w:sz w:val="20"/>
      <w:szCs w:val="20"/>
      <w:lang w:eastAsia="pl-PL"/>
    </w:rPr>
  </w:style>
  <w:style w:type="paragraph" w:customStyle="1" w:styleId="TableText">
    <w:name w:val="Table Text"/>
    <w:rsid w:val="0069583E"/>
    <w:pPr>
      <w:widowControl/>
      <w:autoSpaceDE w:val="0"/>
      <w:adjustRightInd w:val="0"/>
      <w:spacing w:after="0" w:line="240" w:lineRule="auto"/>
      <w:textAlignment w:val="auto"/>
    </w:pPr>
    <w:rPr>
      <w:rFonts w:ascii="Arial" w:eastAsia="Times New Roman" w:hAnsi="Arial" w:cs="Arial"/>
      <w:color w:val="000000"/>
      <w:kern w:val="0"/>
      <w:sz w:val="20"/>
      <w:szCs w:val="20"/>
      <w:lang w:eastAsia="pl-PL"/>
    </w:rPr>
  </w:style>
  <w:style w:type="paragraph" w:customStyle="1" w:styleId="Znak">
    <w:name w:val="Znak"/>
    <w:basedOn w:val="Normalny"/>
    <w:rsid w:val="0069583E"/>
    <w:pPr>
      <w:widowControl/>
      <w:suppressAutoHyphens w:val="0"/>
      <w:autoSpaceDN/>
      <w:spacing w:after="0" w:line="240" w:lineRule="auto"/>
      <w:textAlignment w:val="auto"/>
    </w:pPr>
    <w:rPr>
      <w:rFonts w:ascii="Times New Roman" w:eastAsia="Times New Roman" w:hAnsi="Times New Roman" w:cs="Times New Roman"/>
      <w:kern w:val="0"/>
      <w:sz w:val="24"/>
      <w:szCs w:val="24"/>
      <w:lang w:eastAsia="pl-PL"/>
    </w:rPr>
  </w:style>
  <w:style w:type="paragraph" w:customStyle="1" w:styleId="Akapitzlist2">
    <w:name w:val="Akapit z listą2"/>
    <w:basedOn w:val="Normalny"/>
    <w:rsid w:val="0069583E"/>
    <w:pPr>
      <w:widowControl/>
      <w:suppressAutoHyphens w:val="0"/>
      <w:autoSpaceDN/>
      <w:spacing w:after="0" w:line="240" w:lineRule="auto"/>
      <w:ind w:left="708"/>
      <w:textAlignment w:val="auto"/>
    </w:pPr>
    <w:rPr>
      <w:rFonts w:ascii="Times New Roman" w:eastAsia="Times New Roman" w:hAnsi="Times New Roman" w:cs="Times New Roman"/>
      <w:kern w:val="0"/>
      <w:sz w:val="20"/>
      <w:szCs w:val="20"/>
      <w:lang w:eastAsia="pl-PL"/>
    </w:rPr>
  </w:style>
  <w:style w:type="paragraph" w:customStyle="1" w:styleId="Znak1">
    <w:name w:val="Znak1"/>
    <w:basedOn w:val="Normalny"/>
    <w:rsid w:val="0069583E"/>
    <w:pPr>
      <w:widowControl/>
      <w:suppressAutoHyphens w:val="0"/>
      <w:autoSpaceDN/>
      <w:spacing w:after="0" w:line="240" w:lineRule="auto"/>
      <w:textAlignment w:val="auto"/>
    </w:pPr>
    <w:rPr>
      <w:rFonts w:ascii="Times New Roman" w:eastAsia="Times New Roman" w:hAnsi="Times New Roman" w:cs="Times New Roman"/>
      <w:kern w:val="0"/>
      <w:sz w:val="24"/>
      <w:szCs w:val="24"/>
      <w:lang w:eastAsia="pl-PL"/>
    </w:rPr>
  </w:style>
  <w:style w:type="paragraph" w:customStyle="1" w:styleId="ZnakZnak1">
    <w:name w:val="Znak Znak1"/>
    <w:basedOn w:val="Normalny"/>
    <w:rsid w:val="0069583E"/>
    <w:pPr>
      <w:widowControl/>
      <w:suppressAutoHyphens w:val="0"/>
      <w:autoSpaceDN/>
      <w:spacing w:after="0" w:line="240" w:lineRule="auto"/>
      <w:textAlignment w:val="auto"/>
    </w:pPr>
    <w:rPr>
      <w:rFonts w:ascii="Arial" w:eastAsia="Times New Roman" w:hAnsi="Arial" w:cs="Arial"/>
      <w:kern w:val="0"/>
      <w:sz w:val="24"/>
      <w:szCs w:val="24"/>
      <w:lang w:eastAsia="pl-PL"/>
    </w:rPr>
  </w:style>
  <w:style w:type="paragraph" w:customStyle="1" w:styleId="ZnakZnakZnakZnak1">
    <w:name w:val="Znak Znak Znak Znak1"/>
    <w:basedOn w:val="Normalny"/>
    <w:rsid w:val="0069583E"/>
    <w:pPr>
      <w:widowControl/>
      <w:suppressAutoHyphens w:val="0"/>
      <w:autoSpaceDN/>
      <w:spacing w:after="0" w:line="240" w:lineRule="auto"/>
      <w:textAlignment w:val="auto"/>
    </w:pPr>
    <w:rPr>
      <w:rFonts w:ascii="Times New Roman" w:eastAsia="Times New Roman" w:hAnsi="Times New Roman" w:cs="Times New Roman"/>
      <w:kern w:val="0"/>
      <w:sz w:val="24"/>
      <w:szCs w:val="24"/>
      <w:lang w:eastAsia="pl-PL"/>
    </w:rPr>
  </w:style>
  <w:style w:type="paragraph" w:customStyle="1" w:styleId="TEKSTRII">
    <w:name w:val="TEKST_R_II"/>
    <w:basedOn w:val="Normalny"/>
    <w:rsid w:val="0069583E"/>
    <w:pPr>
      <w:widowControl/>
      <w:numPr>
        <w:numId w:val="29"/>
      </w:numPr>
      <w:suppressAutoHyphens w:val="0"/>
      <w:autoSpaceDN/>
      <w:spacing w:after="0" w:line="240" w:lineRule="auto"/>
      <w:textAlignment w:val="auto"/>
    </w:pPr>
    <w:rPr>
      <w:rFonts w:ascii="Times New Roman" w:eastAsia="Times New Roman" w:hAnsi="Times New Roman" w:cs="Times New Roman"/>
      <w:kern w:val="32"/>
      <w:sz w:val="24"/>
      <w:szCs w:val="24"/>
      <w:lang w:eastAsia="pl-PL"/>
    </w:rPr>
  </w:style>
  <w:style w:type="paragraph" w:customStyle="1" w:styleId="Tekstpodstawowywcity32">
    <w:name w:val="Tekst podstawowy wcięty 32"/>
    <w:basedOn w:val="Normalny"/>
    <w:rsid w:val="0069583E"/>
    <w:pPr>
      <w:widowControl/>
      <w:tabs>
        <w:tab w:val="left" w:pos="851"/>
      </w:tabs>
      <w:suppressAutoHyphens w:val="0"/>
      <w:autoSpaceDN/>
      <w:spacing w:after="0" w:line="240" w:lineRule="auto"/>
      <w:ind w:left="851"/>
      <w:textAlignment w:val="auto"/>
    </w:pPr>
    <w:rPr>
      <w:rFonts w:ascii="Times New Roman" w:eastAsia="Times New Roman" w:hAnsi="Times New Roman" w:cs="Times New Roman"/>
      <w:kern w:val="0"/>
      <w:sz w:val="24"/>
      <w:szCs w:val="20"/>
      <w:lang w:eastAsia="pl-PL"/>
    </w:rPr>
  </w:style>
  <w:style w:type="paragraph" w:customStyle="1" w:styleId="StandardowyStandardowy1">
    <w:name w:val="Standardowy.Standardowy1"/>
    <w:rsid w:val="0069583E"/>
    <w:pPr>
      <w:widowControl/>
      <w:autoSpaceDN/>
      <w:spacing w:after="0" w:line="240" w:lineRule="auto"/>
      <w:textAlignment w:val="auto"/>
    </w:pPr>
    <w:rPr>
      <w:rFonts w:ascii="Times New Roman" w:eastAsia="Times New Roman" w:hAnsi="Times New Roman" w:cs="Times New Roman"/>
      <w:kern w:val="0"/>
      <w:sz w:val="20"/>
      <w:szCs w:val="20"/>
      <w:lang w:eastAsia="pl-PL"/>
    </w:rPr>
  </w:style>
  <w:style w:type="paragraph" w:styleId="NormalnyWeb">
    <w:name w:val="Normal (Web)"/>
    <w:basedOn w:val="Normalny"/>
    <w:uiPriority w:val="99"/>
    <w:rsid w:val="0069583E"/>
    <w:pPr>
      <w:widowControl/>
      <w:suppressAutoHyphens w:val="0"/>
      <w:autoSpaceDN/>
      <w:spacing w:before="100" w:beforeAutospacing="1" w:after="100" w:afterAutospacing="1" w:line="240" w:lineRule="auto"/>
      <w:textAlignment w:val="auto"/>
    </w:pPr>
    <w:rPr>
      <w:rFonts w:ascii="Times New Roman" w:eastAsia="Times New Roman" w:hAnsi="Times New Roman" w:cs="Times New Roman"/>
      <w:kern w:val="0"/>
      <w:sz w:val="24"/>
      <w:szCs w:val="24"/>
      <w:lang w:eastAsia="pl-PL"/>
    </w:rPr>
  </w:style>
  <w:style w:type="character" w:customStyle="1" w:styleId="bodytext">
    <w:name w:val="bodytext"/>
    <w:basedOn w:val="Domylnaczcionkaakapitu"/>
    <w:rsid w:val="0069583E"/>
  </w:style>
  <w:style w:type="character" w:styleId="Pogrubienie">
    <w:name w:val="Strong"/>
    <w:qFormat/>
    <w:rsid w:val="0069583E"/>
    <w:rPr>
      <w:b/>
      <w:bCs/>
    </w:rPr>
  </w:style>
  <w:style w:type="character" w:customStyle="1" w:styleId="TitleChar1">
    <w:name w:val="Title Char1"/>
    <w:locked/>
    <w:rsid w:val="0069583E"/>
    <w:rPr>
      <w:rFonts w:cs="Times New Roman"/>
      <w:b/>
      <w:bCs/>
      <w:sz w:val="24"/>
      <w:szCs w:val="24"/>
      <w:lang w:val="pl-PL" w:eastAsia="pl-PL"/>
    </w:rPr>
  </w:style>
  <w:style w:type="character" w:customStyle="1" w:styleId="SubtitleChar1">
    <w:name w:val="Subtitle Char1"/>
    <w:locked/>
    <w:rsid w:val="0069583E"/>
    <w:rPr>
      <w:rFonts w:cs="Times New Roman"/>
      <w:b/>
      <w:bCs/>
      <w:lang w:val="pl-PL" w:eastAsia="pl-PL"/>
    </w:rPr>
  </w:style>
  <w:style w:type="character" w:customStyle="1" w:styleId="ZnakZnakZnak">
    <w:name w:val="Znak Znak Znak"/>
    <w:locked/>
    <w:rsid w:val="0069583E"/>
    <w:rPr>
      <w:rFonts w:ascii="Tahoma" w:hAnsi="Tahoma" w:cs="Tahoma"/>
      <w:b/>
      <w:sz w:val="24"/>
      <w:szCs w:val="18"/>
      <w:lang w:val="pl-PL" w:eastAsia="pl-PL" w:bidi="ar-SA"/>
    </w:rPr>
  </w:style>
  <w:style w:type="numbering" w:customStyle="1" w:styleId="Bezlisty1">
    <w:name w:val="Bez listy1"/>
    <w:next w:val="Bezlisty"/>
    <w:uiPriority w:val="99"/>
    <w:semiHidden/>
    <w:unhideWhenUsed/>
    <w:rsid w:val="0069583E"/>
  </w:style>
  <w:style w:type="numbering" w:customStyle="1" w:styleId="Bezlisty11">
    <w:name w:val="Bez listy11"/>
    <w:next w:val="Bezlisty"/>
    <w:uiPriority w:val="99"/>
    <w:semiHidden/>
    <w:rsid w:val="0069583E"/>
  </w:style>
  <w:style w:type="paragraph" w:customStyle="1" w:styleId="Akapitzlist21">
    <w:name w:val="Akapit z listą21"/>
    <w:basedOn w:val="Normalny"/>
    <w:rsid w:val="0069583E"/>
    <w:pPr>
      <w:widowControl/>
      <w:suppressAutoHyphens w:val="0"/>
      <w:autoSpaceDN/>
      <w:spacing w:after="0" w:line="240" w:lineRule="auto"/>
      <w:ind w:left="708"/>
      <w:textAlignment w:val="auto"/>
    </w:pPr>
    <w:rPr>
      <w:rFonts w:ascii="Times New Roman" w:eastAsia="Times New Roman" w:hAnsi="Times New Roman" w:cs="Times New Roman"/>
      <w:kern w:val="0"/>
      <w:sz w:val="20"/>
      <w:szCs w:val="20"/>
      <w:lang w:eastAsia="pl-PL"/>
    </w:rPr>
  </w:style>
  <w:style w:type="paragraph" w:customStyle="1" w:styleId="Tekstpodstawowywcity321">
    <w:name w:val="Tekst podstawowy wcięty 321"/>
    <w:basedOn w:val="Normalny"/>
    <w:rsid w:val="0069583E"/>
    <w:pPr>
      <w:widowControl/>
      <w:tabs>
        <w:tab w:val="left" w:pos="851"/>
      </w:tabs>
      <w:suppressAutoHyphens w:val="0"/>
      <w:autoSpaceDN/>
      <w:spacing w:after="0" w:line="240" w:lineRule="auto"/>
      <w:ind w:left="851"/>
      <w:textAlignment w:val="auto"/>
    </w:pPr>
    <w:rPr>
      <w:rFonts w:ascii="Times New Roman" w:eastAsia="Times New Roman" w:hAnsi="Times New Roman" w:cs="Times New Roman"/>
      <w:kern w:val="0"/>
      <w:sz w:val="24"/>
      <w:szCs w:val="20"/>
      <w:lang w:eastAsia="pl-PL"/>
    </w:rPr>
  </w:style>
  <w:style w:type="character" w:customStyle="1" w:styleId="ZnakZnakZnak1">
    <w:name w:val="Znak Znak Znak1"/>
    <w:locked/>
    <w:rsid w:val="0069583E"/>
    <w:rPr>
      <w:rFonts w:ascii="Tahoma" w:hAnsi="Tahoma" w:cs="Tahoma"/>
      <w:b/>
      <w:sz w:val="24"/>
      <w:szCs w:val="18"/>
      <w:lang w:val="pl-PL" w:eastAsia="pl-PL" w:bidi="ar-SA"/>
    </w:rPr>
  </w:style>
  <w:style w:type="character" w:customStyle="1" w:styleId="bodytext1">
    <w:name w:val="bodytext1"/>
    <w:rsid w:val="0069583E"/>
    <w:rPr>
      <w:rFonts w:ascii="Arial" w:hAnsi="Arial" w:cs="Arial" w:hint="default"/>
      <w:color w:val="333333"/>
      <w:sz w:val="17"/>
      <w:szCs w:val="17"/>
    </w:rPr>
  </w:style>
  <w:style w:type="paragraph" w:customStyle="1" w:styleId="Pa4">
    <w:name w:val="Pa4"/>
    <w:basedOn w:val="Normalny"/>
    <w:next w:val="Normalny"/>
    <w:uiPriority w:val="99"/>
    <w:rsid w:val="0069583E"/>
    <w:pPr>
      <w:widowControl/>
      <w:suppressAutoHyphens w:val="0"/>
      <w:autoSpaceDE w:val="0"/>
      <w:adjustRightInd w:val="0"/>
      <w:spacing w:after="0" w:line="241" w:lineRule="atLeast"/>
      <w:textAlignment w:val="auto"/>
    </w:pPr>
    <w:rPr>
      <w:rFonts w:ascii="HelveticaNeueLT W1G 45 Lt" w:eastAsia="Times New Roman" w:hAnsi="HelveticaNeueLT W1G 45 Lt" w:cs="Times New Roman"/>
      <w:kern w:val="0"/>
      <w:sz w:val="24"/>
      <w:szCs w:val="24"/>
      <w:lang w:eastAsia="pl-PL"/>
    </w:rPr>
  </w:style>
  <w:style w:type="character" w:customStyle="1" w:styleId="A6">
    <w:name w:val="A6"/>
    <w:uiPriority w:val="99"/>
    <w:rsid w:val="0069583E"/>
    <w:rPr>
      <w:rFonts w:cs="HelveticaNeueLT W1G 45 Lt"/>
      <w:color w:val="000000"/>
      <w:sz w:val="12"/>
      <w:szCs w:val="12"/>
    </w:rPr>
  </w:style>
  <w:style w:type="paragraph" w:styleId="Bezodstpw">
    <w:name w:val="No Spacing"/>
    <w:link w:val="BezodstpwZnak"/>
    <w:uiPriority w:val="1"/>
    <w:qFormat/>
    <w:rsid w:val="0069583E"/>
    <w:pPr>
      <w:widowControl/>
      <w:autoSpaceDN/>
      <w:spacing w:after="0" w:line="240" w:lineRule="auto"/>
      <w:textAlignment w:val="auto"/>
    </w:pPr>
    <w:rPr>
      <w:rFonts w:ascii="Tahoma" w:eastAsia="Times New Roman" w:hAnsi="Tahoma" w:cs="Times New Roman"/>
      <w:kern w:val="0"/>
      <w:sz w:val="18"/>
      <w:szCs w:val="18"/>
      <w:lang w:eastAsia="pl-PL"/>
    </w:rPr>
  </w:style>
  <w:style w:type="paragraph" w:styleId="Tekstprzypisukocowego">
    <w:name w:val="endnote text"/>
    <w:basedOn w:val="Normalny"/>
    <w:link w:val="TekstprzypisukocowegoZnak"/>
    <w:uiPriority w:val="99"/>
    <w:rsid w:val="0069583E"/>
    <w:pPr>
      <w:widowControl/>
      <w:suppressAutoHyphens w:val="0"/>
      <w:autoSpaceDN/>
      <w:spacing w:after="0" w:line="240" w:lineRule="auto"/>
      <w:textAlignment w:val="auto"/>
    </w:pPr>
    <w:rPr>
      <w:rFonts w:ascii="Tahoma" w:eastAsia="Times New Roman" w:hAnsi="Tahoma" w:cs="Times New Roman"/>
      <w:kern w:val="0"/>
      <w:sz w:val="20"/>
      <w:szCs w:val="20"/>
      <w:lang w:val="x-none" w:eastAsia="x-none"/>
    </w:rPr>
  </w:style>
  <w:style w:type="character" w:customStyle="1" w:styleId="TekstprzypisukocowegoZnak">
    <w:name w:val="Tekst przypisu końcowego Znak"/>
    <w:basedOn w:val="Domylnaczcionkaakapitu"/>
    <w:link w:val="Tekstprzypisukocowego"/>
    <w:uiPriority w:val="99"/>
    <w:rsid w:val="0069583E"/>
    <w:rPr>
      <w:rFonts w:ascii="Tahoma" w:eastAsia="Times New Roman" w:hAnsi="Tahoma" w:cs="Times New Roman"/>
      <w:kern w:val="0"/>
      <w:sz w:val="20"/>
      <w:szCs w:val="20"/>
      <w:lang w:val="x-none" w:eastAsia="x-none"/>
    </w:rPr>
  </w:style>
  <w:style w:type="character" w:styleId="Odwoanieprzypisukocowego">
    <w:name w:val="endnote reference"/>
    <w:uiPriority w:val="99"/>
    <w:rsid w:val="0069583E"/>
    <w:rPr>
      <w:vertAlign w:val="superscript"/>
    </w:rPr>
  </w:style>
  <w:style w:type="table" w:styleId="Tabela-Siatka">
    <w:name w:val="Table Grid"/>
    <w:basedOn w:val="Standardowy"/>
    <w:rsid w:val="0069583E"/>
    <w:pPr>
      <w:widowControl/>
      <w:autoSpaceDN/>
      <w:spacing w:after="0" w:line="240" w:lineRule="auto"/>
      <w:textAlignment w:val="auto"/>
    </w:pPr>
    <w:rPr>
      <w:rFonts w:ascii="Times New Roman" w:eastAsia="Times New Roman" w:hAnsi="Times New Roman" w:cs="Times New Roman"/>
      <w:kern w:val="0"/>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punktowana4">
    <w:name w:val="List Bullet 4"/>
    <w:basedOn w:val="Normalny"/>
    <w:rsid w:val="0069583E"/>
    <w:pPr>
      <w:widowControl/>
      <w:numPr>
        <w:numId w:val="30"/>
      </w:numPr>
      <w:suppressAutoHyphens w:val="0"/>
      <w:autoSpaceDN/>
      <w:spacing w:after="0" w:line="240" w:lineRule="auto"/>
      <w:contextualSpacing/>
      <w:textAlignment w:val="auto"/>
    </w:pPr>
    <w:rPr>
      <w:rFonts w:ascii="Tahoma" w:eastAsia="Times New Roman" w:hAnsi="Tahoma"/>
      <w:kern w:val="0"/>
      <w:sz w:val="18"/>
      <w:szCs w:val="18"/>
      <w:lang w:eastAsia="pl-PL"/>
    </w:rPr>
  </w:style>
  <w:style w:type="paragraph" w:customStyle="1" w:styleId="StandardowyZadanie">
    <w:name w:val="Standardowy.Zadanie"/>
    <w:next w:val="Listapunktowana4"/>
    <w:rsid w:val="0069583E"/>
    <w:pPr>
      <w:overflowPunct w:val="0"/>
      <w:autoSpaceDE w:val="0"/>
      <w:adjustRightInd w:val="0"/>
      <w:spacing w:after="0" w:line="360" w:lineRule="auto"/>
    </w:pPr>
    <w:rPr>
      <w:rFonts w:ascii="Times New Roman" w:eastAsia="Times New Roman" w:hAnsi="Times New Roman" w:cs="Times New Roman"/>
      <w:kern w:val="0"/>
      <w:sz w:val="24"/>
      <w:szCs w:val="24"/>
      <w:lang w:eastAsia="pl-PL"/>
    </w:rPr>
  </w:style>
  <w:style w:type="character" w:customStyle="1" w:styleId="akapitustep1">
    <w:name w:val="akapitustep1"/>
    <w:rsid w:val="0069583E"/>
  </w:style>
  <w:style w:type="character" w:customStyle="1" w:styleId="msonormal0">
    <w:name w:val="msonormal"/>
    <w:rsid w:val="0069583E"/>
  </w:style>
  <w:style w:type="paragraph" w:styleId="Tekstprzypisudolnego">
    <w:name w:val="footnote text"/>
    <w:aliases w:val="Footnote,Podrozdzia3,-E Fuﬂnotentext,Fuﬂnotentext Ursprung,Fußnotentext Ursprung,-E Fußnotentext,Footnote text,Tekst przypisu Znak Znak Znak Znak,Tekst przypisu Znak Znak Znak Znak Znak,Fußnote,FOOTNOTES,o,fn,Podrozdział"/>
    <w:basedOn w:val="Normalny"/>
    <w:link w:val="TekstprzypisudolnegoZnak"/>
    <w:uiPriority w:val="99"/>
    <w:rsid w:val="0069583E"/>
    <w:pPr>
      <w:widowControl/>
      <w:suppressAutoHyphens w:val="0"/>
      <w:spacing w:after="0" w:line="240" w:lineRule="auto"/>
      <w:textAlignment w:val="auto"/>
    </w:pPr>
    <w:rPr>
      <w:rFonts w:ascii="Times New Roman" w:eastAsia="Times New Roman" w:hAnsi="Times New Roman" w:cs="Times New Roman"/>
      <w:kern w:val="0"/>
      <w:sz w:val="20"/>
      <w:szCs w:val="20"/>
      <w:lang w:eastAsia="pl-PL"/>
    </w:rPr>
  </w:style>
  <w:style w:type="character" w:customStyle="1" w:styleId="TekstprzypisudolnegoZnak">
    <w:name w:val="Tekst przypisu dolnego Znak"/>
    <w:aliases w:val="Footnote Znak,Podrozdzia3 Znak,-E Fuﬂnotentext Znak,Fuﬂnotentext Ursprung Znak,Fußnotentext Ursprung Znak,-E Fußnotentext Znak,Footnote text Znak,Tekst przypisu Znak Znak Znak Znak Znak1,Fußnote Znak,FOOTNOTES Znak,o Znak"/>
    <w:basedOn w:val="Domylnaczcionkaakapitu"/>
    <w:link w:val="Tekstprzypisudolnego"/>
    <w:uiPriority w:val="99"/>
    <w:rsid w:val="0069583E"/>
    <w:rPr>
      <w:rFonts w:ascii="Times New Roman" w:eastAsia="Times New Roman" w:hAnsi="Times New Roman" w:cs="Times New Roman"/>
      <w:kern w:val="0"/>
      <w:sz w:val="20"/>
      <w:szCs w:val="20"/>
      <w:lang w:eastAsia="pl-PL"/>
    </w:rPr>
  </w:style>
  <w:style w:type="character" w:styleId="Odwoanieprzypisudolnego">
    <w:name w:val="footnote reference"/>
    <w:aliases w:val="Footnote Reference Number"/>
    <w:uiPriority w:val="99"/>
    <w:rsid w:val="0069583E"/>
    <w:rPr>
      <w:rFonts w:cs="Times New Roman"/>
      <w:position w:val="0"/>
      <w:vertAlign w:val="superscript"/>
    </w:rPr>
  </w:style>
  <w:style w:type="paragraph" w:customStyle="1" w:styleId="pkt">
    <w:name w:val="pkt"/>
    <w:basedOn w:val="Normalny"/>
    <w:rsid w:val="0069583E"/>
    <w:pPr>
      <w:widowControl/>
      <w:numPr>
        <w:ilvl w:val="8"/>
      </w:numPr>
      <w:tabs>
        <w:tab w:val="num" w:pos="6480"/>
      </w:tabs>
      <w:suppressAutoHyphens w:val="0"/>
      <w:autoSpaceDN/>
      <w:spacing w:before="60" w:after="60" w:line="240" w:lineRule="auto"/>
      <w:ind w:left="6480" w:hanging="360"/>
      <w:jc w:val="both"/>
      <w:textAlignment w:val="auto"/>
    </w:pPr>
    <w:rPr>
      <w:rFonts w:ascii="Times New Roman" w:eastAsia="Times New Roman" w:hAnsi="Times New Roman" w:cs="Times New Roman"/>
      <w:kern w:val="0"/>
      <w:sz w:val="24"/>
      <w:szCs w:val="24"/>
      <w:lang w:eastAsia="pl-PL"/>
    </w:rPr>
  </w:style>
  <w:style w:type="paragraph" w:styleId="Zwykytekst">
    <w:name w:val="Plain Text"/>
    <w:basedOn w:val="Normalny"/>
    <w:link w:val="ZwykytekstZnak"/>
    <w:uiPriority w:val="99"/>
    <w:unhideWhenUsed/>
    <w:rsid w:val="0069583E"/>
    <w:pPr>
      <w:widowControl/>
      <w:suppressAutoHyphens w:val="0"/>
      <w:autoSpaceDN/>
      <w:spacing w:after="0" w:line="240" w:lineRule="auto"/>
      <w:textAlignment w:val="auto"/>
    </w:pPr>
    <w:rPr>
      <w:rFonts w:ascii="Consolas" w:eastAsia="Calibri" w:hAnsi="Consolas" w:cs="Times New Roman"/>
      <w:kern w:val="0"/>
      <w:sz w:val="21"/>
      <w:szCs w:val="21"/>
      <w:lang w:val="x-none" w:eastAsia="x-none"/>
    </w:rPr>
  </w:style>
  <w:style w:type="character" w:customStyle="1" w:styleId="ZwykytekstZnak">
    <w:name w:val="Zwykły tekst Znak"/>
    <w:basedOn w:val="Domylnaczcionkaakapitu"/>
    <w:link w:val="Zwykytekst"/>
    <w:uiPriority w:val="99"/>
    <w:rsid w:val="0069583E"/>
    <w:rPr>
      <w:rFonts w:ascii="Consolas" w:eastAsia="Calibri" w:hAnsi="Consolas" w:cs="Times New Roman"/>
      <w:kern w:val="0"/>
      <w:sz w:val="21"/>
      <w:szCs w:val="21"/>
      <w:lang w:val="x-none" w:eastAsia="x-none"/>
    </w:rPr>
  </w:style>
  <w:style w:type="paragraph" w:customStyle="1" w:styleId="Default">
    <w:name w:val="Default"/>
    <w:qFormat/>
    <w:rsid w:val="0069583E"/>
    <w:pPr>
      <w:widowControl/>
      <w:autoSpaceDE w:val="0"/>
      <w:adjustRightInd w:val="0"/>
      <w:spacing w:after="0" w:line="240" w:lineRule="auto"/>
      <w:textAlignment w:val="auto"/>
    </w:pPr>
    <w:rPr>
      <w:rFonts w:ascii="Arial" w:eastAsia="Calibri" w:hAnsi="Arial" w:cs="Arial"/>
      <w:color w:val="000000"/>
      <w:kern w:val="0"/>
      <w:sz w:val="24"/>
      <w:szCs w:val="24"/>
      <w:lang w:eastAsia="pl-PL"/>
    </w:rPr>
  </w:style>
  <w:style w:type="paragraph" w:customStyle="1" w:styleId="SIWZ1txt">
    <w:name w:val="SIWZ 1.txt"/>
    <w:rsid w:val="0069583E"/>
    <w:pPr>
      <w:widowControl/>
      <w:tabs>
        <w:tab w:val="right" w:leader="dot" w:pos="9072"/>
      </w:tabs>
      <w:autoSpaceDE w:val="0"/>
      <w:spacing w:after="0" w:line="271" w:lineRule="atLeast"/>
      <w:ind w:left="567" w:hanging="283"/>
      <w:jc w:val="both"/>
      <w:textAlignment w:val="auto"/>
    </w:pPr>
    <w:rPr>
      <w:rFonts w:ascii="Times New Roman" w:eastAsia="Times New Roman" w:hAnsi="Times New Roman" w:cs="Times New Roman"/>
      <w:kern w:val="0"/>
      <w:lang w:eastAsia="pl-PL"/>
    </w:rPr>
  </w:style>
  <w:style w:type="paragraph" w:customStyle="1" w:styleId="SIWZ2txt">
    <w:name w:val="SIWZ 2.txt"/>
    <w:basedOn w:val="SIWZ1txt"/>
    <w:rsid w:val="0069583E"/>
    <w:pPr>
      <w:ind w:left="851"/>
    </w:pPr>
  </w:style>
  <w:style w:type="character" w:customStyle="1" w:styleId="BezodstpwZnak">
    <w:name w:val="Bez odstępów Znak"/>
    <w:link w:val="Bezodstpw"/>
    <w:uiPriority w:val="1"/>
    <w:locked/>
    <w:rsid w:val="0069583E"/>
    <w:rPr>
      <w:rFonts w:ascii="Tahoma" w:eastAsia="Times New Roman" w:hAnsi="Tahoma" w:cs="Times New Roman"/>
      <w:kern w:val="0"/>
      <w:sz w:val="18"/>
      <w:szCs w:val="18"/>
      <w:lang w:eastAsia="pl-PL"/>
    </w:rPr>
  </w:style>
  <w:style w:type="paragraph" w:customStyle="1" w:styleId="Style10">
    <w:name w:val="Style10"/>
    <w:uiPriority w:val="99"/>
    <w:rsid w:val="0069583E"/>
    <w:pPr>
      <w:pBdr>
        <w:top w:val="nil"/>
        <w:left w:val="nil"/>
        <w:bottom w:val="nil"/>
        <w:right w:val="nil"/>
        <w:between w:val="nil"/>
        <w:bar w:val="nil"/>
      </w:pBdr>
      <w:suppressAutoHyphens/>
      <w:autoSpaceDN/>
      <w:spacing w:after="0" w:line="398" w:lineRule="exact"/>
      <w:textAlignment w:val="auto"/>
    </w:pPr>
    <w:rPr>
      <w:rFonts w:ascii="Times New Roman" w:eastAsia="Arial Unicode MS" w:hAnsi="Times New Roman" w:cs="Arial Unicode MS"/>
      <w:color w:val="000000"/>
      <w:kern w:val="0"/>
      <w:sz w:val="24"/>
      <w:szCs w:val="24"/>
      <w:u w:color="000000"/>
      <w:bdr w:val="nil"/>
      <w:lang w:eastAsia="pl-PL"/>
    </w:rPr>
  </w:style>
  <w:style w:type="numbering" w:customStyle="1" w:styleId="Zaimportowanystyl14">
    <w:name w:val="Zaimportowany styl 14"/>
    <w:rsid w:val="0069583E"/>
    <w:pPr>
      <w:numPr>
        <w:numId w:val="31"/>
      </w:numPr>
    </w:pPr>
  </w:style>
  <w:style w:type="character" w:customStyle="1" w:styleId="Nierozpoznanawzmianka1">
    <w:name w:val="Nierozpoznana wzmianka1"/>
    <w:uiPriority w:val="99"/>
    <w:semiHidden/>
    <w:unhideWhenUsed/>
    <w:rsid w:val="0069583E"/>
    <w:rPr>
      <w:color w:val="808080"/>
      <w:shd w:val="clear" w:color="auto" w:fill="E6E6E6"/>
    </w:rPr>
  </w:style>
  <w:style w:type="numbering" w:customStyle="1" w:styleId="Zaimportowanystyl84">
    <w:name w:val="Zaimportowany styl 84"/>
    <w:rsid w:val="0069583E"/>
    <w:pPr>
      <w:numPr>
        <w:numId w:val="32"/>
      </w:numPr>
    </w:pPr>
  </w:style>
  <w:style w:type="numbering" w:customStyle="1" w:styleId="Zaimportowanystyl86">
    <w:name w:val="Zaimportowany styl 86"/>
    <w:rsid w:val="0069583E"/>
    <w:pPr>
      <w:numPr>
        <w:numId w:val="33"/>
      </w:numPr>
    </w:pPr>
  </w:style>
  <w:style w:type="numbering" w:customStyle="1" w:styleId="Zaimportowanystyl85">
    <w:name w:val="Zaimportowany styl 85"/>
    <w:rsid w:val="0069583E"/>
    <w:pPr>
      <w:numPr>
        <w:numId w:val="34"/>
      </w:numPr>
    </w:pPr>
  </w:style>
  <w:style w:type="numbering" w:customStyle="1" w:styleId="Zaimportowanystyl19">
    <w:name w:val="Zaimportowany styl 19"/>
    <w:rsid w:val="0069583E"/>
    <w:pPr>
      <w:numPr>
        <w:numId w:val="35"/>
      </w:numPr>
    </w:pPr>
  </w:style>
  <w:style w:type="character" w:styleId="Uwydatnienie">
    <w:name w:val="Emphasis"/>
    <w:uiPriority w:val="20"/>
    <w:qFormat/>
    <w:rsid w:val="0069583E"/>
    <w:rPr>
      <w:i/>
      <w:iCs/>
    </w:rPr>
  </w:style>
  <w:style w:type="paragraph" w:customStyle="1" w:styleId="Text">
    <w:name w:val="Text"/>
    <w:basedOn w:val="Normalny"/>
    <w:rsid w:val="0069583E"/>
    <w:pPr>
      <w:widowControl/>
      <w:autoSpaceDN/>
      <w:spacing w:after="240" w:line="240" w:lineRule="auto"/>
      <w:ind w:firstLine="1440"/>
      <w:textAlignment w:val="auto"/>
    </w:pPr>
    <w:rPr>
      <w:rFonts w:ascii="Times New Roman" w:eastAsia="Calibri" w:hAnsi="Times New Roman" w:cs="Times New Roman"/>
      <w:kern w:val="1"/>
      <w:sz w:val="24"/>
      <w:szCs w:val="20"/>
      <w:lang w:val="en-US" w:eastAsia="ar-SA"/>
    </w:rPr>
  </w:style>
  <w:style w:type="character" w:customStyle="1" w:styleId="Mocnowyrniony">
    <w:name w:val="Mocno wyróżniony"/>
    <w:qFormat/>
    <w:rsid w:val="0069583E"/>
    <w:rPr>
      <w:b/>
      <w:bCs/>
    </w:rPr>
  </w:style>
  <w:style w:type="paragraph" w:customStyle="1" w:styleId="Noparagraphstyle">
    <w:name w:val="[No paragraph style]"/>
    <w:rsid w:val="0069583E"/>
    <w:pPr>
      <w:widowControl/>
      <w:autoSpaceDE w:val="0"/>
      <w:adjustRightInd w:val="0"/>
      <w:spacing w:after="0" w:line="288" w:lineRule="auto"/>
      <w:textAlignment w:val="center"/>
    </w:pPr>
    <w:rPr>
      <w:rFonts w:ascii="Times New Roman" w:eastAsia="Times New Roman" w:hAnsi="Times New Roman" w:cs="Times New Roman"/>
      <w:color w:val="000000"/>
      <w:kern w:val="0"/>
      <w:sz w:val="24"/>
      <w:szCs w:val="24"/>
      <w:lang w:eastAsia="pl-PL"/>
    </w:rPr>
  </w:style>
  <w:style w:type="character" w:customStyle="1" w:styleId="Nierozpoznanawzmianka2">
    <w:name w:val="Nierozpoznana wzmianka2"/>
    <w:uiPriority w:val="99"/>
    <w:semiHidden/>
    <w:unhideWhenUsed/>
    <w:rsid w:val="0069583E"/>
    <w:rPr>
      <w:color w:val="605E5C"/>
      <w:shd w:val="clear" w:color="auto" w:fill="E1DFDD"/>
    </w:rPr>
  </w:style>
  <w:style w:type="paragraph" w:customStyle="1" w:styleId="Bezodstpw1">
    <w:name w:val="Bez odstępów1"/>
    <w:rsid w:val="0069583E"/>
    <w:pPr>
      <w:widowControl/>
      <w:suppressAutoHyphens/>
      <w:autoSpaceDN/>
      <w:spacing w:after="0" w:line="240" w:lineRule="auto"/>
      <w:jc w:val="both"/>
      <w:textAlignment w:val="auto"/>
    </w:pPr>
    <w:rPr>
      <w:rFonts w:ascii="Times New Roman" w:eastAsia="Times New Roman" w:hAnsi="Times New Roman" w:cs="Times New Roman"/>
      <w:kern w:val="2"/>
      <w:sz w:val="24"/>
      <w:szCs w:val="24"/>
      <w:lang w:val="en-US" w:eastAsia="ar-SA"/>
    </w:rPr>
  </w:style>
  <w:style w:type="character" w:customStyle="1" w:styleId="Nierozpoznanawzmianka3">
    <w:name w:val="Nierozpoznana wzmianka3"/>
    <w:uiPriority w:val="99"/>
    <w:semiHidden/>
    <w:unhideWhenUsed/>
    <w:rsid w:val="0069583E"/>
    <w:rPr>
      <w:color w:val="605E5C"/>
      <w:shd w:val="clear" w:color="auto" w:fill="E1DFDD"/>
    </w:rPr>
  </w:style>
  <w:style w:type="character" w:styleId="UyteHipercze">
    <w:name w:val="FollowedHyperlink"/>
    <w:semiHidden/>
    <w:unhideWhenUsed/>
    <w:rsid w:val="0069583E"/>
    <w:rPr>
      <w:color w:val="954F72"/>
      <w:u w:val="single"/>
    </w:rPr>
  </w:style>
  <w:style w:type="numbering" w:customStyle="1" w:styleId="WWNum1">
    <w:name w:val="WWNum1"/>
    <w:basedOn w:val="Bezlisty"/>
    <w:pPr>
      <w:numPr>
        <w:numId w:val="1"/>
      </w:numPr>
    </w:pPr>
  </w:style>
  <w:style w:type="numbering" w:customStyle="1" w:styleId="WWNum2">
    <w:name w:val="WWNum2"/>
    <w:basedOn w:val="Bezlisty"/>
  </w:style>
  <w:style w:type="numbering" w:customStyle="1" w:styleId="WWNum3">
    <w:name w:val="WWNum3"/>
    <w:basedOn w:val="Bezlisty"/>
    <w:pPr>
      <w:numPr>
        <w:numId w:val="3"/>
      </w:numPr>
    </w:pPr>
  </w:style>
  <w:style w:type="numbering" w:customStyle="1" w:styleId="WWNum4">
    <w:name w:val="WWNum4"/>
    <w:basedOn w:val="Bezlisty"/>
    <w:pPr>
      <w:numPr>
        <w:numId w:val="4"/>
      </w:numPr>
    </w:pPr>
  </w:style>
  <w:style w:type="numbering" w:customStyle="1" w:styleId="WWNum5">
    <w:name w:val="WWNum5"/>
    <w:basedOn w:val="Bezlisty"/>
    <w:pPr>
      <w:numPr>
        <w:numId w:val="5"/>
      </w:numPr>
    </w:pPr>
  </w:style>
  <w:style w:type="numbering" w:customStyle="1" w:styleId="WW8Num17">
    <w:name w:val="WW8Num17"/>
    <w:basedOn w:val="Bezlisty"/>
    <w:pPr>
      <w:numPr>
        <w:numId w:val="6"/>
      </w:numPr>
    </w:pPr>
  </w:style>
  <w:style w:type="numbering" w:customStyle="1" w:styleId="WW8Num33">
    <w:name w:val="WW8Num33"/>
    <w:basedOn w:val="Bezlisty"/>
    <w:pPr>
      <w:numPr>
        <w:numId w:val="7"/>
      </w:numPr>
    </w:pPr>
  </w:style>
  <w:style w:type="numbering" w:customStyle="1" w:styleId="WW8Num5">
    <w:name w:val="WW8Num5"/>
    <w:basedOn w:val="Bezlisty"/>
    <w:pPr>
      <w:numPr>
        <w:numId w:val="8"/>
      </w:numPr>
    </w:pPr>
  </w:style>
  <w:style w:type="numbering" w:customStyle="1" w:styleId="WW8Num26">
    <w:name w:val="WW8Num26"/>
    <w:basedOn w:val="Bezlisty"/>
    <w:pPr>
      <w:numPr>
        <w:numId w:val="9"/>
      </w:numPr>
    </w:pPr>
  </w:style>
  <w:style w:type="numbering" w:customStyle="1" w:styleId="WW8Num15">
    <w:name w:val="WW8Num15"/>
    <w:basedOn w:val="Bezlisty"/>
    <w:pPr>
      <w:numPr>
        <w:numId w:val="10"/>
      </w:numPr>
    </w:pPr>
  </w:style>
  <w:style w:type="numbering" w:customStyle="1" w:styleId="WW8Num11">
    <w:name w:val="WW8Num11"/>
    <w:basedOn w:val="Bezlisty"/>
    <w:pPr>
      <w:numPr>
        <w:numId w:val="11"/>
      </w:numPr>
    </w:pPr>
  </w:style>
  <w:style w:type="numbering" w:customStyle="1" w:styleId="WW8Num43">
    <w:name w:val="WW8Num43"/>
    <w:basedOn w:val="Bezlisty"/>
    <w:pPr>
      <w:numPr>
        <w:numId w:val="12"/>
      </w:numPr>
    </w:pPr>
  </w:style>
  <w:style w:type="numbering" w:customStyle="1" w:styleId="WW8Num8">
    <w:name w:val="WW8Num8"/>
    <w:basedOn w:val="Bezlisty"/>
    <w:pPr>
      <w:numPr>
        <w:numId w:val="13"/>
      </w:numPr>
    </w:pPr>
  </w:style>
  <w:style w:type="numbering" w:customStyle="1" w:styleId="WW8Num1">
    <w:name w:val="WW8Num1"/>
    <w:basedOn w:val="Bezlisty"/>
    <w:pPr>
      <w:numPr>
        <w:numId w:val="14"/>
      </w:numPr>
    </w:pPr>
  </w:style>
  <w:style w:type="numbering" w:customStyle="1" w:styleId="WW8Num2">
    <w:name w:val="WW8Num2"/>
    <w:basedOn w:val="Bezlisty"/>
    <w:pPr>
      <w:numPr>
        <w:numId w:val="15"/>
      </w:numPr>
    </w:pPr>
  </w:style>
  <w:style w:type="numbering" w:customStyle="1" w:styleId="WW8Num3">
    <w:name w:val="WW8Num3"/>
    <w:basedOn w:val="Bezlisty"/>
    <w:pPr>
      <w:numPr>
        <w:numId w:val="16"/>
      </w:numPr>
    </w:pPr>
  </w:style>
  <w:style w:type="numbering" w:customStyle="1" w:styleId="WW8Num4">
    <w:name w:val="WW8Num4"/>
    <w:basedOn w:val="Bezlisty"/>
    <w:pPr>
      <w:numPr>
        <w:numId w:val="17"/>
      </w:numPr>
    </w:pPr>
  </w:style>
  <w:style w:type="numbering" w:customStyle="1" w:styleId="WW8Num261">
    <w:name w:val="WW8Num261"/>
    <w:basedOn w:val="Bezlisty"/>
    <w:pPr>
      <w:numPr>
        <w:numId w:val="18"/>
      </w:numPr>
    </w:pPr>
  </w:style>
  <w:style w:type="numbering" w:customStyle="1" w:styleId="WW8Num151">
    <w:name w:val="WW8Num151"/>
    <w:basedOn w:val="Bezlisty"/>
    <w:pPr>
      <w:numPr>
        <w:numId w:val="19"/>
      </w:numPr>
    </w:pPr>
  </w:style>
  <w:style w:type="numbering" w:customStyle="1" w:styleId="WW8Num111">
    <w:name w:val="WW8Num111"/>
    <w:basedOn w:val="Bezlisty"/>
    <w:pPr>
      <w:numPr>
        <w:numId w:val="20"/>
      </w:numPr>
    </w:pPr>
  </w:style>
  <w:style w:type="numbering" w:customStyle="1" w:styleId="WW8Num431">
    <w:name w:val="WW8Num431"/>
    <w:basedOn w:val="Bezlisty"/>
    <w:pPr>
      <w:numPr>
        <w:numId w:val="21"/>
      </w:numPr>
    </w:pPr>
  </w:style>
  <w:style w:type="paragraph" w:customStyle="1" w:styleId="Zawartoramki">
    <w:name w:val="Zawartość ramki"/>
    <w:basedOn w:val="Normalny"/>
    <w:qFormat/>
    <w:rsid w:val="004923AE"/>
    <w:pPr>
      <w:widowControl/>
      <w:suppressAutoHyphens w:val="0"/>
      <w:autoSpaceDN/>
      <w:spacing w:line="259" w:lineRule="auto"/>
      <w:textAlignment w:val="auto"/>
    </w:pPr>
    <w:rPr>
      <w:rFonts w:eastAsia="Calibri" w:cs="Calibri"/>
      <w:color w:val="00000A"/>
      <w:kern w:val="0"/>
    </w:rPr>
  </w:style>
  <w:style w:type="numbering" w:customStyle="1" w:styleId="Bezlisty2">
    <w:name w:val="Bez listy2"/>
    <w:next w:val="Bezlisty"/>
    <w:uiPriority w:val="99"/>
    <w:semiHidden/>
    <w:unhideWhenUsed/>
    <w:rsid w:val="004F6D9C"/>
  </w:style>
  <w:style w:type="character" w:customStyle="1" w:styleId="WW8Num1z0">
    <w:name w:val="WW8Num1z0"/>
    <w:rsid w:val="004F6D9C"/>
  </w:style>
  <w:style w:type="character" w:customStyle="1" w:styleId="WW8Num1z1">
    <w:name w:val="WW8Num1z1"/>
    <w:rsid w:val="004F6D9C"/>
  </w:style>
  <w:style w:type="character" w:customStyle="1" w:styleId="WW8Num1z2">
    <w:name w:val="WW8Num1z2"/>
    <w:rsid w:val="004F6D9C"/>
  </w:style>
  <w:style w:type="character" w:customStyle="1" w:styleId="WW8Num1z3">
    <w:name w:val="WW8Num1z3"/>
    <w:rsid w:val="004F6D9C"/>
  </w:style>
  <w:style w:type="character" w:customStyle="1" w:styleId="WW8Num1z4">
    <w:name w:val="WW8Num1z4"/>
    <w:rsid w:val="004F6D9C"/>
  </w:style>
  <w:style w:type="character" w:customStyle="1" w:styleId="WW8Num1z5">
    <w:name w:val="WW8Num1z5"/>
    <w:rsid w:val="004F6D9C"/>
  </w:style>
  <w:style w:type="character" w:customStyle="1" w:styleId="WW8Num1z6">
    <w:name w:val="WW8Num1z6"/>
    <w:rsid w:val="004F6D9C"/>
  </w:style>
  <w:style w:type="character" w:customStyle="1" w:styleId="WW8Num1z7">
    <w:name w:val="WW8Num1z7"/>
    <w:rsid w:val="004F6D9C"/>
  </w:style>
  <w:style w:type="character" w:customStyle="1" w:styleId="WW8Num1z8">
    <w:name w:val="WW8Num1z8"/>
    <w:rsid w:val="004F6D9C"/>
  </w:style>
  <w:style w:type="character" w:customStyle="1" w:styleId="WW8Num3z0">
    <w:name w:val="WW8Num3z0"/>
    <w:rsid w:val="004F6D9C"/>
    <w:rPr>
      <w:rFonts w:ascii="Symbol" w:hAnsi="Symbol" w:cs="Times New Roman"/>
      <w:sz w:val="24"/>
    </w:rPr>
  </w:style>
  <w:style w:type="character" w:customStyle="1" w:styleId="WW8Num3z1">
    <w:name w:val="WW8Num3z1"/>
    <w:rsid w:val="004F6D9C"/>
  </w:style>
  <w:style w:type="character" w:customStyle="1" w:styleId="WW8Num3z2">
    <w:name w:val="WW8Num3z2"/>
    <w:rsid w:val="004F6D9C"/>
  </w:style>
  <w:style w:type="character" w:customStyle="1" w:styleId="WW8Num3z3">
    <w:name w:val="WW8Num3z3"/>
    <w:rsid w:val="004F6D9C"/>
  </w:style>
  <w:style w:type="character" w:customStyle="1" w:styleId="WW8Num3z4">
    <w:name w:val="WW8Num3z4"/>
    <w:rsid w:val="004F6D9C"/>
  </w:style>
  <w:style w:type="character" w:customStyle="1" w:styleId="WW8Num3z5">
    <w:name w:val="WW8Num3z5"/>
    <w:rsid w:val="004F6D9C"/>
  </w:style>
  <w:style w:type="character" w:customStyle="1" w:styleId="WW8Num3z6">
    <w:name w:val="WW8Num3z6"/>
    <w:rsid w:val="004F6D9C"/>
  </w:style>
  <w:style w:type="character" w:customStyle="1" w:styleId="WW8Num3z7">
    <w:name w:val="WW8Num3z7"/>
    <w:rsid w:val="004F6D9C"/>
  </w:style>
  <w:style w:type="character" w:customStyle="1" w:styleId="WW8Num3z8">
    <w:name w:val="WW8Num3z8"/>
    <w:rsid w:val="004F6D9C"/>
  </w:style>
  <w:style w:type="character" w:customStyle="1" w:styleId="WW8Num4z0">
    <w:name w:val="WW8Num4z0"/>
    <w:rsid w:val="004F6D9C"/>
    <w:rPr>
      <w:rFonts w:ascii="Symbol" w:hAnsi="Symbol" w:cs="Symbol"/>
      <w:sz w:val="20"/>
    </w:rPr>
  </w:style>
  <w:style w:type="character" w:customStyle="1" w:styleId="WW8Num4z1">
    <w:name w:val="WW8Num4z1"/>
    <w:rsid w:val="004F6D9C"/>
  </w:style>
  <w:style w:type="character" w:customStyle="1" w:styleId="WW8Num4z2">
    <w:name w:val="WW8Num4z2"/>
    <w:rsid w:val="004F6D9C"/>
  </w:style>
  <w:style w:type="character" w:customStyle="1" w:styleId="WW8Num4z3">
    <w:name w:val="WW8Num4z3"/>
    <w:rsid w:val="004F6D9C"/>
  </w:style>
  <w:style w:type="character" w:customStyle="1" w:styleId="WW8Num4z4">
    <w:name w:val="WW8Num4z4"/>
    <w:rsid w:val="004F6D9C"/>
  </w:style>
  <w:style w:type="character" w:customStyle="1" w:styleId="WW8Num4z5">
    <w:name w:val="WW8Num4z5"/>
    <w:rsid w:val="004F6D9C"/>
  </w:style>
  <w:style w:type="character" w:customStyle="1" w:styleId="WW8Num4z6">
    <w:name w:val="WW8Num4z6"/>
    <w:rsid w:val="004F6D9C"/>
  </w:style>
  <w:style w:type="character" w:customStyle="1" w:styleId="WW8Num4z7">
    <w:name w:val="WW8Num4z7"/>
    <w:rsid w:val="004F6D9C"/>
  </w:style>
  <w:style w:type="character" w:customStyle="1" w:styleId="WW8Num4z8">
    <w:name w:val="WW8Num4z8"/>
    <w:rsid w:val="004F6D9C"/>
  </w:style>
  <w:style w:type="character" w:customStyle="1" w:styleId="WW8Num6z0">
    <w:name w:val="WW8Num6z0"/>
    <w:rsid w:val="004F6D9C"/>
  </w:style>
  <w:style w:type="character" w:customStyle="1" w:styleId="WW8Num6z1">
    <w:name w:val="WW8Num6z1"/>
    <w:rsid w:val="004F6D9C"/>
  </w:style>
  <w:style w:type="character" w:customStyle="1" w:styleId="WW8Num6z2">
    <w:name w:val="WW8Num6z2"/>
    <w:rsid w:val="004F6D9C"/>
  </w:style>
  <w:style w:type="character" w:customStyle="1" w:styleId="WW8Num6z3">
    <w:name w:val="WW8Num6z3"/>
    <w:rsid w:val="004F6D9C"/>
  </w:style>
  <w:style w:type="character" w:customStyle="1" w:styleId="WW8Num6z4">
    <w:name w:val="WW8Num6z4"/>
    <w:rsid w:val="004F6D9C"/>
  </w:style>
  <w:style w:type="character" w:customStyle="1" w:styleId="WW8Num6z5">
    <w:name w:val="WW8Num6z5"/>
    <w:rsid w:val="004F6D9C"/>
  </w:style>
  <w:style w:type="character" w:customStyle="1" w:styleId="WW8Num6z6">
    <w:name w:val="WW8Num6z6"/>
    <w:rsid w:val="004F6D9C"/>
  </w:style>
  <w:style w:type="character" w:customStyle="1" w:styleId="WW8Num6z7">
    <w:name w:val="WW8Num6z7"/>
    <w:rsid w:val="004F6D9C"/>
  </w:style>
  <w:style w:type="character" w:customStyle="1" w:styleId="WW8Num6z8">
    <w:name w:val="WW8Num6z8"/>
    <w:rsid w:val="004F6D9C"/>
  </w:style>
  <w:style w:type="character" w:customStyle="1" w:styleId="WW8Num7z0">
    <w:name w:val="WW8Num7z0"/>
    <w:rsid w:val="004F6D9C"/>
    <w:rPr>
      <w:rFonts w:ascii="Times New Roman" w:hAnsi="Times New Roman" w:cs="Times New Roman"/>
    </w:rPr>
  </w:style>
  <w:style w:type="character" w:customStyle="1" w:styleId="WW8Num9z0">
    <w:name w:val="WW8Num9z0"/>
    <w:rsid w:val="004F6D9C"/>
  </w:style>
  <w:style w:type="character" w:customStyle="1" w:styleId="WW8Num10z0">
    <w:name w:val="WW8Num10z0"/>
    <w:rsid w:val="004F6D9C"/>
    <w:rPr>
      <w:rFonts w:ascii="Times New Roman" w:eastAsia="Times New Roman" w:hAnsi="Times New Roman" w:cs="Times New Roman"/>
      <w:kern w:val="1"/>
      <w:sz w:val="24"/>
      <w:szCs w:val="24"/>
      <w:lang w:eastAsia="pl-PL"/>
    </w:rPr>
  </w:style>
  <w:style w:type="character" w:customStyle="1" w:styleId="WW8Num11z4">
    <w:name w:val="WW8Num11z4"/>
    <w:rsid w:val="004F6D9C"/>
  </w:style>
  <w:style w:type="character" w:customStyle="1" w:styleId="WW8Num11z5">
    <w:name w:val="WW8Num11z5"/>
    <w:rsid w:val="004F6D9C"/>
  </w:style>
  <w:style w:type="character" w:customStyle="1" w:styleId="WW8Num11z6">
    <w:name w:val="WW8Num11z6"/>
    <w:rsid w:val="004F6D9C"/>
  </w:style>
  <w:style w:type="character" w:customStyle="1" w:styleId="WW8Num11z7">
    <w:name w:val="WW8Num11z7"/>
    <w:rsid w:val="004F6D9C"/>
  </w:style>
  <w:style w:type="character" w:customStyle="1" w:styleId="WW8Num11z8">
    <w:name w:val="WW8Num11z8"/>
    <w:rsid w:val="004F6D9C"/>
  </w:style>
  <w:style w:type="character" w:customStyle="1" w:styleId="WW8Num12z0">
    <w:name w:val="WW8Num12z0"/>
    <w:rsid w:val="004F6D9C"/>
  </w:style>
  <w:style w:type="character" w:customStyle="1" w:styleId="WW8Num13z0">
    <w:name w:val="WW8Num13z0"/>
    <w:rsid w:val="004F6D9C"/>
  </w:style>
  <w:style w:type="character" w:customStyle="1" w:styleId="WW8Num14z0">
    <w:name w:val="WW8Num14z0"/>
    <w:rsid w:val="004F6D9C"/>
  </w:style>
  <w:style w:type="character" w:customStyle="1" w:styleId="WW8Num14z1">
    <w:name w:val="WW8Num14z1"/>
    <w:rsid w:val="004F6D9C"/>
  </w:style>
  <w:style w:type="character" w:customStyle="1" w:styleId="WW8Num14z2">
    <w:name w:val="WW8Num14z2"/>
    <w:rsid w:val="004F6D9C"/>
  </w:style>
  <w:style w:type="character" w:customStyle="1" w:styleId="WW8Num14z3">
    <w:name w:val="WW8Num14z3"/>
    <w:rsid w:val="004F6D9C"/>
  </w:style>
  <w:style w:type="character" w:customStyle="1" w:styleId="WW8Num14z4">
    <w:name w:val="WW8Num14z4"/>
    <w:rsid w:val="004F6D9C"/>
  </w:style>
  <w:style w:type="character" w:customStyle="1" w:styleId="WW8Num14z5">
    <w:name w:val="WW8Num14z5"/>
    <w:rsid w:val="004F6D9C"/>
  </w:style>
  <w:style w:type="character" w:customStyle="1" w:styleId="WW8Num14z6">
    <w:name w:val="WW8Num14z6"/>
    <w:rsid w:val="004F6D9C"/>
  </w:style>
  <w:style w:type="character" w:customStyle="1" w:styleId="WW8Num14z7">
    <w:name w:val="WW8Num14z7"/>
    <w:rsid w:val="004F6D9C"/>
  </w:style>
  <w:style w:type="character" w:customStyle="1" w:styleId="WW8Num14z8">
    <w:name w:val="WW8Num14z8"/>
    <w:rsid w:val="004F6D9C"/>
  </w:style>
  <w:style w:type="character" w:customStyle="1" w:styleId="Domylnaczcionkaakapitu5">
    <w:name w:val="Domyślna czcionka akapitu5"/>
    <w:rsid w:val="004F6D9C"/>
  </w:style>
  <w:style w:type="character" w:customStyle="1" w:styleId="Domylnaczcionkaakapitu4">
    <w:name w:val="Domyślna czcionka akapitu4"/>
    <w:rsid w:val="004F6D9C"/>
  </w:style>
  <w:style w:type="character" w:customStyle="1" w:styleId="Domylnaczcionkaakapitu3">
    <w:name w:val="Domyślna czcionka akapitu3"/>
    <w:rsid w:val="004F6D9C"/>
  </w:style>
  <w:style w:type="character" w:customStyle="1" w:styleId="WW8Num7z1">
    <w:name w:val="WW8Num7z1"/>
    <w:rsid w:val="004F6D9C"/>
    <w:rPr>
      <w:rFonts w:ascii="Courier New" w:hAnsi="Courier New" w:cs="Courier New"/>
      <w:sz w:val="20"/>
    </w:rPr>
  </w:style>
  <w:style w:type="character" w:customStyle="1" w:styleId="WW8Num7z2">
    <w:name w:val="WW8Num7z2"/>
    <w:rsid w:val="004F6D9C"/>
    <w:rPr>
      <w:rFonts w:ascii="Wingdings" w:hAnsi="Wingdings" w:cs="Wingdings"/>
      <w:sz w:val="20"/>
    </w:rPr>
  </w:style>
  <w:style w:type="character" w:customStyle="1" w:styleId="WW8Num9z1">
    <w:name w:val="WW8Num9z1"/>
    <w:rsid w:val="004F6D9C"/>
    <w:rPr>
      <w:rFonts w:ascii="Courier New" w:hAnsi="Courier New" w:cs="Courier New"/>
      <w:sz w:val="20"/>
    </w:rPr>
  </w:style>
  <w:style w:type="character" w:customStyle="1" w:styleId="WW8Num9z2">
    <w:name w:val="WW8Num9z2"/>
    <w:rsid w:val="004F6D9C"/>
    <w:rPr>
      <w:rFonts w:ascii="Wingdings" w:hAnsi="Wingdings" w:cs="Wingdings"/>
      <w:sz w:val="20"/>
    </w:rPr>
  </w:style>
  <w:style w:type="character" w:customStyle="1" w:styleId="WW8Num10z1">
    <w:name w:val="WW8Num10z1"/>
    <w:rsid w:val="004F6D9C"/>
    <w:rPr>
      <w:rFonts w:ascii="Courier New" w:hAnsi="Courier New" w:cs="Courier New"/>
      <w:sz w:val="20"/>
    </w:rPr>
  </w:style>
  <w:style w:type="character" w:customStyle="1" w:styleId="WW8Num10z2">
    <w:name w:val="WW8Num10z2"/>
    <w:rsid w:val="004F6D9C"/>
    <w:rPr>
      <w:rFonts w:ascii="Wingdings" w:hAnsi="Wingdings" w:cs="Wingdings"/>
      <w:sz w:val="20"/>
    </w:rPr>
  </w:style>
  <w:style w:type="character" w:customStyle="1" w:styleId="Domylnaczcionkaakapitu2">
    <w:name w:val="Domyślna czcionka akapitu2"/>
    <w:rsid w:val="004F6D9C"/>
  </w:style>
  <w:style w:type="character" w:customStyle="1" w:styleId="WW-Mocnowyrniony">
    <w:name w:val="WW-Mocno wyróżniony"/>
    <w:rsid w:val="004F6D9C"/>
    <w:rPr>
      <w:b/>
      <w:bCs/>
    </w:rPr>
  </w:style>
  <w:style w:type="character" w:customStyle="1" w:styleId="Symbolewypunktowania">
    <w:name w:val="Symbole wypunktowania"/>
    <w:rsid w:val="004F6D9C"/>
    <w:rPr>
      <w:rFonts w:ascii="OpenSymbol" w:eastAsia="OpenSymbol" w:hAnsi="OpenSymbol" w:cs="OpenSymbol"/>
    </w:rPr>
  </w:style>
  <w:style w:type="character" w:customStyle="1" w:styleId="Znakinumeracji">
    <w:name w:val="Znaki numeracji"/>
    <w:rsid w:val="004F6D9C"/>
  </w:style>
  <w:style w:type="character" w:customStyle="1" w:styleId="Domylnaczcionkaakapitu1">
    <w:name w:val="Domyślna czcionka akapitu1"/>
    <w:rsid w:val="004F6D9C"/>
  </w:style>
  <w:style w:type="character" w:customStyle="1" w:styleId="Znakiwypunktowania">
    <w:name w:val="Znaki wypunktowania"/>
    <w:rsid w:val="004F6D9C"/>
    <w:rPr>
      <w:rFonts w:ascii="OpenSymbol" w:eastAsia="OpenSymbol" w:hAnsi="OpenSymbol" w:cs="OpenSymbol"/>
    </w:rPr>
  </w:style>
  <w:style w:type="paragraph" w:customStyle="1" w:styleId="Nagwek50">
    <w:name w:val="Nagłówek5"/>
    <w:basedOn w:val="Normalny"/>
    <w:next w:val="Tekstpodstawowy"/>
    <w:rsid w:val="004F6D9C"/>
    <w:pPr>
      <w:keepNext/>
      <w:widowControl/>
      <w:autoSpaceDN/>
      <w:spacing w:before="240" w:after="120" w:line="252" w:lineRule="auto"/>
      <w:textAlignment w:val="auto"/>
    </w:pPr>
    <w:rPr>
      <w:rFonts w:ascii="Liberation Sans" w:eastAsia="Microsoft YaHei" w:hAnsi="Liberation Sans" w:cs="Mangal"/>
      <w:kern w:val="1"/>
      <w:sz w:val="28"/>
      <w:szCs w:val="28"/>
      <w:lang w:eastAsia="zh-CN"/>
    </w:rPr>
  </w:style>
  <w:style w:type="paragraph" w:customStyle="1" w:styleId="Indeks">
    <w:name w:val="Indeks"/>
    <w:basedOn w:val="Normalny"/>
    <w:rsid w:val="004F6D9C"/>
    <w:pPr>
      <w:widowControl/>
      <w:suppressLineNumbers/>
      <w:autoSpaceDN/>
      <w:spacing w:line="252" w:lineRule="auto"/>
      <w:textAlignment w:val="auto"/>
    </w:pPr>
    <w:rPr>
      <w:rFonts w:eastAsia="Calibri" w:cs="Mangal"/>
      <w:kern w:val="1"/>
      <w:lang w:eastAsia="zh-CN"/>
    </w:rPr>
  </w:style>
  <w:style w:type="paragraph" w:customStyle="1" w:styleId="Nagwek40">
    <w:name w:val="Nagłówek4"/>
    <w:basedOn w:val="Normalny"/>
    <w:next w:val="Tekstpodstawowy"/>
    <w:rsid w:val="004F6D9C"/>
    <w:pPr>
      <w:keepNext/>
      <w:widowControl/>
      <w:autoSpaceDN/>
      <w:spacing w:before="240" w:after="120" w:line="252" w:lineRule="auto"/>
      <w:textAlignment w:val="auto"/>
    </w:pPr>
    <w:rPr>
      <w:rFonts w:ascii="Liberation Sans" w:eastAsia="Microsoft YaHei" w:hAnsi="Liberation Sans" w:cs="Mangal"/>
      <w:kern w:val="1"/>
      <w:sz w:val="28"/>
      <w:szCs w:val="28"/>
      <w:lang w:eastAsia="zh-CN"/>
    </w:rPr>
  </w:style>
  <w:style w:type="paragraph" w:customStyle="1" w:styleId="Legenda1">
    <w:name w:val="Legenda1"/>
    <w:basedOn w:val="Normalny"/>
    <w:rsid w:val="004F6D9C"/>
    <w:pPr>
      <w:widowControl/>
      <w:suppressLineNumbers/>
      <w:autoSpaceDN/>
      <w:spacing w:before="120" w:after="120" w:line="252" w:lineRule="auto"/>
      <w:textAlignment w:val="auto"/>
    </w:pPr>
    <w:rPr>
      <w:rFonts w:eastAsia="Calibri" w:cs="Mangal"/>
      <w:i/>
      <w:iCs/>
      <w:kern w:val="1"/>
      <w:sz w:val="24"/>
      <w:szCs w:val="24"/>
      <w:lang w:eastAsia="zh-CN"/>
    </w:rPr>
  </w:style>
  <w:style w:type="paragraph" w:customStyle="1" w:styleId="Nagwek30">
    <w:name w:val="Nagłówek3"/>
    <w:basedOn w:val="Normalny"/>
    <w:next w:val="Tekstpodstawowy"/>
    <w:rsid w:val="004F6D9C"/>
    <w:pPr>
      <w:keepNext/>
      <w:widowControl/>
      <w:autoSpaceDN/>
      <w:spacing w:before="240" w:after="120" w:line="252" w:lineRule="auto"/>
      <w:textAlignment w:val="auto"/>
    </w:pPr>
    <w:rPr>
      <w:rFonts w:ascii="Arial" w:eastAsia="Microsoft YaHei" w:hAnsi="Arial" w:cs="Mangal"/>
      <w:kern w:val="1"/>
      <w:sz w:val="28"/>
      <w:szCs w:val="28"/>
      <w:lang w:eastAsia="zh-CN"/>
    </w:rPr>
  </w:style>
  <w:style w:type="paragraph" w:customStyle="1" w:styleId="Podpis2">
    <w:name w:val="Podpis2"/>
    <w:basedOn w:val="Normalny"/>
    <w:rsid w:val="004F6D9C"/>
    <w:pPr>
      <w:widowControl/>
      <w:suppressLineNumbers/>
      <w:autoSpaceDN/>
      <w:spacing w:before="120" w:after="120" w:line="252" w:lineRule="auto"/>
      <w:textAlignment w:val="auto"/>
    </w:pPr>
    <w:rPr>
      <w:rFonts w:eastAsia="Calibri" w:cs="Mangal"/>
      <w:i/>
      <w:iCs/>
      <w:kern w:val="1"/>
      <w:sz w:val="24"/>
      <w:szCs w:val="24"/>
      <w:lang w:eastAsia="zh-CN"/>
    </w:rPr>
  </w:style>
  <w:style w:type="paragraph" w:customStyle="1" w:styleId="Nagwek10">
    <w:name w:val="Nagłówek1"/>
    <w:basedOn w:val="Normalny"/>
    <w:next w:val="Tekstpodstawowy"/>
    <w:rsid w:val="004F6D9C"/>
    <w:pPr>
      <w:keepNext/>
      <w:widowControl/>
      <w:autoSpaceDN/>
      <w:spacing w:before="240" w:after="120" w:line="252" w:lineRule="auto"/>
      <w:textAlignment w:val="auto"/>
    </w:pPr>
    <w:rPr>
      <w:rFonts w:ascii="Arial" w:eastAsia="Microsoft YaHei" w:hAnsi="Arial" w:cs="Mangal"/>
      <w:kern w:val="1"/>
      <w:sz w:val="28"/>
      <w:szCs w:val="28"/>
      <w:lang w:eastAsia="zh-CN"/>
    </w:rPr>
  </w:style>
  <w:style w:type="paragraph" w:customStyle="1" w:styleId="Podpis1">
    <w:name w:val="Podpis1"/>
    <w:basedOn w:val="Normalny"/>
    <w:rsid w:val="004F6D9C"/>
    <w:pPr>
      <w:widowControl/>
      <w:suppressLineNumbers/>
      <w:autoSpaceDN/>
      <w:spacing w:before="120" w:after="120" w:line="252" w:lineRule="auto"/>
      <w:textAlignment w:val="auto"/>
    </w:pPr>
    <w:rPr>
      <w:rFonts w:eastAsia="Calibri" w:cs="Mangal"/>
      <w:i/>
      <w:iCs/>
      <w:kern w:val="1"/>
      <w:sz w:val="24"/>
      <w:szCs w:val="24"/>
      <w:lang w:eastAsia="zh-CN"/>
    </w:rPr>
  </w:style>
  <w:style w:type="paragraph" w:customStyle="1" w:styleId="western">
    <w:name w:val="western"/>
    <w:basedOn w:val="Normalny"/>
    <w:qFormat/>
    <w:rsid w:val="004F6D9C"/>
    <w:pPr>
      <w:widowControl/>
      <w:autoSpaceDN/>
      <w:spacing w:before="280" w:after="119" w:line="240" w:lineRule="auto"/>
      <w:textAlignment w:val="auto"/>
    </w:pPr>
    <w:rPr>
      <w:rFonts w:ascii="Times New Roman" w:eastAsia="Times New Roman" w:hAnsi="Times New Roman" w:cs="Times New Roman"/>
      <w:color w:val="000000"/>
      <w:kern w:val="1"/>
      <w:sz w:val="24"/>
      <w:szCs w:val="24"/>
      <w:lang w:eastAsia="zh-CN"/>
    </w:rPr>
  </w:style>
  <w:style w:type="paragraph" w:customStyle="1" w:styleId="cjk">
    <w:name w:val="cjk"/>
    <w:basedOn w:val="Normalny"/>
    <w:rsid w:val="004F6D9C"/>
    <w:pPr>
      <w:widowControl/>
      <w:autoSpaceDN/>
      <w:spacing w:before="280" w:after="119" w:line="240" w:lineRule="auto"/>
      <w:textAlignment w:val="auto"/>
    </w:pPr>
    <w:rPr>
      <w:rFonts w:ascii="Times New Roman" w:eastAsia="Times New Roman" w:hAnsi="Times New Roman" w:cs="Times New Roman"/>
      <w:color w:val="000000"/>
      <w:kern w:val="1"/>
      <w:sz w:val="24"/>
      <w:szCs w:val="24"/>
      <w:lang w:eastAsia="zh-CN"/>
    </w:rPr>
  </w:style>
  <w:style w:type="paragraph" w:customStyle="1" w:styleId="ctl">
    <w:name w:val="ctl"/>
    <w:basedOn w:val="Normalny"/>
    <w:rsid w:val="004F6D9C"/>
    <w:pPr>
      <w:widowControl/>
      <w:autoSpaceDN/>
      <w:spacing w:before="280" w:after="119" w:line="240" w:lineRule="auto"/>
      <w:textAlignment w:val="auto"/>
    </w:pPr>
    <w:rPr>
      <w:rFonts w:eastAsia="Times New Roman" w:cs="Calibri"/>
      <w:color w:val="000000"/>
      <w:kern w:val="1"/>
      <w:sz w:val="24"/>
      <w:szCs w:val="24"/>
      <w:lang w:eastAsia="zh-CN"/>
    </w:rPr>
  </w:style>
  <w:style w:type="paragraph" w:customStyle="1" w:styleId="western1">
    <w:name w:val="western1"/>
    <w:basedOn w:val="Normalny"/>
    <w:rsid w:val="004F6D9C"/>
    <w:pPr>
      <w:widowControl/>
      <w:autoSpaceDN/>
      <w:spacing w:before="280" w:after="0" w:line="240" w:lineRule="auto"/>
      <w:textAlignment w:val="auto"/>
    </w:pPr>
    <w:rPr>
      <w:rFonts w:ascii="Liberation Serif" w:eastAsia="Times New Roman" w:hAnsi="Liberation Serif" w:cs="Liberation Serif"/>
      <w:color w:val="000000"/>
      <w:kern w:val="1"/>
      <w:sz w:val="24"/>
      <w:szCs w:val="24"/>
      <w:lang w:eastAsia="zh-CN"/>
    </w:rPr>
  </w:style>
  <w:style w:type="paragraph" w:customStyle="1" w:styleId="cjk1">
    <w:name w:val="cjk1"/>
    <w:basedOn w:val="Normalny"/>
    <w:rsid w:val="004F6D9C"/>
    <w:pPr>
      <w:widowControl/>
      <w:autoSpaceDN/>
      <w:spacing w:before="280" w:after="0" w:line="240" w:lineRule="auto"/>
      <w:textAlignment w:val="auto"/>
    </w:pPr>
    <w:rPr>
      <w:rFonts w:ascii="SimSun" w:hAnsi="SimSun" w:cs="SimSun"/>
      <w:color w:val="000000"/>
      <w:kern w:val="1"/>
      <w:sz w:val="24"/>
      <w:szCs w:val="24"/>
      <w:lang w:eastAsia="zh-CN"/>
    </w:rPr>
  </w:style>
  <w:style w:type="paragraph" w:customStyle="1" w:styleId="ctl1">
    <w:name w:val="ctl1"/>
    <w:basedOn w:val="Normalny"/>
    <w:rsid w:val="004F6D9C"/>
    <w:pPr>
      <w:widowControl/>
      <w:autoSpaceDN/>
      <w:spacing w:before="280" w:after="0" w:line="240" w:lineRule="auto"/>
      <w:textAlignment w:val="auto"/>
    </w:pPr>
    <w:rPr>
      <w:rFonts w:ascii="Mangal" w:eastAsia="Times New Roman" w:hAnsi="Mangal" w:cs="Mangal"/>
      <w:color w:val="000000"/>
      <w:kern w:val="1"/>
      <w:sz w:val="24"/>
      <w:szCs w:val="24"/>
      <w:lang w:eastAsia="zh-CN"/>
    </w:rPr>
  </w:style>
  <w:style w:type="paragraph" w:customStyle="1" w:styleId="Zawartotabeli">
    <w:name w:val="Zawartość tabeli"/>
    <w:basedOn w:val="Normalny"/>
    <w:qFormat/>
    <w:rsid w:val="004F6D9C"/>
    <w:pPr>
      <w:widowControl/>
      <w:suppressLineNumbers/>
      <w:autoSpaceDN/>
      <w:spacing w:after="0" w:line="240" w:lineRule="auto"/>
      <w:textAlignment w:val="auto"/>
    </w:pPr>
    <w:rPr>
      <w:rFonts w:ascii="Liberation Serif" w:hAnsi="Liberation Serif" w:cs="Mangal"/>
      <w:kern w:val="1"/>
      <w:sz w:val="24"/>
      <w:szCs w:val="24"/>
      <w:lang w:eastAsia="zh-CN" w:bidi="hi-IN"/>
    </w:rPr>
  </w:style>
  <w:style w:type="paragraph" w:customStyle="1" w:styleId="Nagwek20">
    <w:name w:val="Nagłówek2"/>
    <w:basedOn w:val="Normalny"/>
    <w:next w:val="Podtytu"/>
    <w:rsid w:val="004F6D9C"/>
    <w:pPr>
      <w:widowControl/>
      <w:autoSpaceDN/>
      <w:spacing w:after="0" w:line="240" w:lineRule="auto"/>
      <w:jc w:val="center"/>
      <w:textAlignment w:val="auto"/>
    </w:pPr>
    <w:rPr>
      <w:rFonts w:ascii="Times New Roman" w:eastAsia="Times New Roman" w:hAnsi="Times New Roman" w:cs="Times New Roman"/>
      <w:b/>
      <w:color w:val="00000A"/>
      <w:kern w:val="1"/>
      <w:sz w:val="20"/>
      <w:szCs w:val="20"/>
      <w:lang w:eastAsia="zh-CN"/>
    </w:rPr>
  </w:style>
  <w:style w:type="paragraph" w:customStyle="1" w:styleId="Nagwek11">
    <w:name w:val="Nagłówek 11"/>
    <w:basedOn w:val="Normalny"/>
    <w:next w:val="Normalny"/>
    <w:rsid w:val="004F6D9C"/>
    <w:pPr>
      <w:keepNext/>
      <w:widowControl/>
      <w:numPr>
        <w:numId w:val="2"/>
      </w:numPr>
      <w:autoSpaceDN/>
      <w:spacing w:line="252" w:lineRule="auto"/>
      <w:jc w:val="center"/>
      <w:textAlignment w:val="auto"/>
    </w:pPr>
    <w:rPr>
      <w:rFonts w:eastAsia="Calibri" w:cs="Calibri"/>
      <w:b/>
      <w:bCs/>
      <w:color w:val="00000A"/>
      <w:kern w:val="1"/>
      <w:lang w:eastAsia="zh-CN"/>
    </w:rPr>
  </w:style>
  <w:style w:type="paragraph" w:customStyle="1" w:styleId="Nagwek60">
    <w:name w:val="Nagłówek6"/>
    <w:basedOn w:val="Normalny"/>
    <w:rsid w:val="004F6D9C"/>
    <w:pPr>
      <w:widowControl/>
      <w:tabs>
        <w:tab w:val="center" w:pos="4536"/>
        <w:tab w:val="right" w:pos="9072"/>
      </w:tabs>
      <w:autoSpaceDN/>
      <w:spacing w:after="0" w:line="240" w:lineRule="auto"/>
      <w:textAlignment w:val="auto"/>
    </w:pPr>
    <w:rPr>
      <w:rFonts w:eastAsia="Calibri" w:cs="Calibri"/>
      <w:color w:val="00000A"/>
      <w:kern w:val="1"/>
      <w:lang w:eastAsia="zh-CN"/>
    </w:rPr>
  </w:style>
  <w:style w:type="paragraph" w:customStyle="1" w:styleId="Styl">
    <w:name w:val="Styl"/>
    <w:rsid w:val="004F6D9C"/>
    <w:pPr>
      <w:suppressAutoHyphens/>
      <w:autoSpaceDN/>
      <w:spacing w:after="0" w:line="240" w:lineRule="auto"/>
      <w:textAlignment w:val="auto"/>
    </w:pPr>
    <w:rPr>
      <w:rFonts w:ascii="Times New Roman" w:eastAsia="Arial" w:hAnsi="Times New Roman" w:cs="Times New Roman"/>
      <w:color w:val="00000A"/>
      <w:kern w:val="1"/>
      <w:sz w:val="24"/>
      <w:szCs w:val="24"/>
      <w:lang w:eastAsia="zh-CN"/>
    </w:rPr>
  </w:style>
  <w:style w:type="paragraph" w:customStyle="1" w:styleId="Tekstpodstawowy31">
    <w:name w:val="Tekst podstawowy 31"/>
    <w:basedOn w:val="Normalny"/>
    <w:rsid w:val="004F6D9C"/>
    <w:pPr>
      <w:autoSpaceDN/>
      <w:spacing w:after="120" w:line="240" w:lineRule="auto"/>
      <w:textAlignment w:val="auto"/>
    </w:pPr>
    <w:rPr>
      <w:rFonts w:ascii="Times New Roman" w:eastAsia="Lucida Sans Unicode" w:hAnsi="Times New Roman"/>
      <w:color w:val="00000A"/>
      <w:kern w:val="1"/>
      <w:sz w:val="16"/>
      <w:szCs w:val="16"/>
      <w:lang w:eastAsia="zh-CN" w:bidi="hi-IN"/>
    </w:rPr>
  </w:style>
  <w:style w:type="paragraph" w:customStyle="1" w:styleId="Liniapozioma">
    <w:name w:val="Linia pozioma"/>
    <w:basedOn w:val="Normalny"/>
    <w:next w:val="Tekstpodstawowy"/>
    <w:rsid w:val="004F6D9C"/>
    <w:pPr>
      <w:widowControl/>
      <w:suppressLineNumbers/>
      <w:pBdr>
        <w:top w:val="none" w:sz="0" w:space="0" w:color="000000"/>
        <w:left w:val="none" w:sz="0" w:space="0" w:color="000000"/>
        <w:bottom w:val="double" w:sz="1" w:space="0" w:color="808080"/>
        <w:right w:val="none" w:sz="0" w:space="0" w:color="000000"/>
      </w:pBdr>
      <w:autoSpaceDN/>
      <w:spacing w:after="283" w:line="252" w:lineRule="auto"/>
      <w:textAlignment w:val="auto"/>
    </w:pPr>
    <w:rPr>
      <w:rFonts w:eastAsia="Calibri" w:cs="Calibri"/>
      <w:kern w:val="1"/>
      <w:sz w:val="12"/>
      <w:szCs w:val="12"/>
      <w:lang w:eastAsia="zh-CN"/>
    </w:rPr>
  </w:style>
  <w:style w:type="paragraph" w:customStyle="1" w:styleId="Nagwektabeli">
    <w:name w:val="Nagłówek tabeli"/>
    <w:basedOn w:val="Zawartotabeli"/>
    <w:rsid w:val="004F6D9C"/>
    <w:pPr>
      <w:jc w:val="center"/>
    </w:pPr>
    <w:rPr>
      <w:b/>
      <w:bCs/>
    </w:rPr>
  </w:style>
  <w:style w:type="character" w:customStyle="1" w:styleId="StrongEmphasis">
    <w:name w:val="Strong Emphasis"/>
    <w:rsid w:val="004F6D9C"/>
    <w:rPr>
      <w:b/>
      <w:bCs/>
    </w:rPr>
  </w:style>
  <w:style w:type="character" w:customStyle="1" w:styleId="Nagwek7Znak">
    <w:name w:val="Nagłówek 7 Znak"/>
    <w:basedOn w:val="Domylnaczcionkaakapitu"/>
    <w:link w:val="Nagwek7"/>
    <w:rsid w:val="00FA31EA"/>
    <w:rPr>
      <w:rFonts w:ascii="Garamond" w:eastAsia="Times New Roman" w:hAnsi="Garamond" w:cs="Garamond"/>
      <w:sz w:val="24"/>
      <w:szCs w:val="20"/>
      <w:lang w:eastAsia="zh-CN"/>
    </w:rPr>
  </w:style>
  <w:style w:type="paragraph" w:customStyle="1" w:styleId="Tekstpodstawowy32">
    <w:name w:val="Tekst podstawowy 32"/>
    <w:basedOn w:val="Standard"/>
    <w:rsid w:val="00FA31EA"/>
    <w:pPr>
      <w:spacing w:after="120" w:line="240" w:lineRule="auto"/>
    </w:pPr>
    <w:rPr>
      <w:rFonts w:eastAsia="Calibri" w:cs="Calibri"/>
      <w:sz w:val="16"/>
      <w:szCs w:val="16"/>
      <w:lang w:eastAsia="zh-CN"/>
    </w:rPr>
  </w:style>
  <w:style w:type="paragraph" w:customStyle="1" w:styleId="TableContentsuser">
    <w:name w:val="Table Contents (user)"/>
    <w:basedOn w:val="Standard"/>
    <w:rsid w:val="00FA31EA"/>
    <w:pPr>
      <w:suppressLineNumbers/>
      <w:spacing w:after="0" w:line="240" w:lineRule="auto"/>
    </w:pPr>
    <w:rPr>
      <w:rFonts w:ascii="Liberation Serif" w:eastAsia="SimSun, 宋体" w:hAnsi="Liberation Serif" w:cs="Mangal, Mangal"/>
      <w:sz w:val="24"/>
      <w:szCs w:val="24"/>
      <w:lang w:eastAsia="zh-CN" w:bidi="hi-IN"/>
    </w:rPr>
  </w:style>
  <w:style w:type="paragraph" w:customStyle="1" w:styleId="Textbodyindent">
    <w:name w:val="Text body indent"/>
    <w:basedOn w:val="Standard"/>
    <w:rsid w:val="00FA31EA"/>
    <w:pPr>
      <w:spacing w:after="120" w:line="240" w:lineRule="auto"/>
      <w:ind w:left="283"/>
    </w:pPr>
    <w:rPr>
      <w:rFonts w:eastAsia="Calibri" w:cs="Calibri"/>
      <w:lang w:eastAsia="zh-CN"/>
    </w:rPr>
  </w:style>
  <w:style w:type="paragraph" w:customStyle="1" w:styleId="Heading1user">
    <w:name w:val="Heading 1 (user)"/>
    <w:basedOn w:val="Standard"/>
    <w:next w:val="Standard"/>
    <w:rsid w:val="00FA31EA"/>
    <w:pPr>
      <w:keepNext/>
      <w:spacing w:line="240" w:lineRule="auto"/>
      <w:jc w:val="center"/>
    </w:pPr>
    <w:rPr>
      <w:rFonts w:eastAsia="Calibri" w:cs="Times New Roman"/>
      <w:b/>
      <w:bCs/>
      <w:color w:val="00000A"/>
      <w:lang w:eastAsia="zh-CN"/>
    </w:rPr>
  </w:style>
  <w:style w:type="paragraph" w:customStyle="1" w:styleId="Headeruser">
    <w:name w:val="Header (user)"/>
    <w:basedOn w:val="Standard"/>
    <w:rsid w:val="00FA31EA"/>
    <w:pPr>
      <w:tabs>
        <w:tab w:val="center" w:pos="4536"/>
        <w:tab w:val="right" w:pos="9072"/>
      </w:tabs>
      <w:spacing w:after="0" w:line="240" w:lineRule="auto"/>
    </w:pPr>
    <w:rPr>
      <w:rFonts w:eastAsia="Calibri" w:cs="Times New Roman"/>
      <w:color w:val="00000A"/>
      <w:lang w:eastAsia="zh-CN"/>
    </w:rPr>
  </w:style>
  <w:style w:type="character" w:customStyle="1" w:styleId="WW8Num12z1">
    <w:name w:val="WW8Num12z1"/>
    <w:rsid w:val="00FA31EA"/>
    <w:rPr>
      <w:rFonts w:ascii="Courier New" w:hAnsi="Courier New" w:cs="Courier New"/>
      <w:sz w:val="20"/>
    </w:rPr>
  </w:style>
  <w:style w:type="character" w:customStyle="1" w:styleId="WW8Num12z2">
    <w:name w:val="WW8Num12z2"/>
    <w:rsid w:val="00FA31EA"/>
    <w:rPr>
      <w:rFonts w:ascii="Wingdings" w:hAnsi="Wingdings" w:cs="Wingdings"/>
      <w:sz w:val="20"/>
    </w:rPr>
  </w:style>
  <w:style w:type="character" w:customStyle="1" w:styleId="WW8Num13z1">
    <w:name w:val="WW8Num13z1"/>
    <w:rsid w:val="00FA31EA"/>
    <w:rPr>
      <w:rFonts w:ascii="Courier New" w:hAnsi="Courier New" w:cs="Courier New"/>
      <w:sz w:val="20"/>
    </w:rPr>
  </w:style>
  <w:style w:type="character" w:customStyle="1" w:styleId="WW8Num13z2">
    <w:name w:val="WW8Num13z2"/>
    <w:rsid w:val="00FA31EA"/>
    <w:rPr>
      <w:rFonts w:ascii="Wingdings" w:hAnsi="Wingdings" w:cs="Wingdings"/>
      <w:sz w:val="20"/>
    </w:rPr>
  </w:style>
  <w:style w:type="character" w:customStyle="1" w:styleId="WW8Num16z0">
    <w:name w:val="WW8Num16z0"/>
    <w:rsid w:val="00FA31EA"/>
    <w:rPr>
      <w:rFonts w:ascii="Symbol" w:hAnsi="Symbol" w:cs="Symbol"/>
      <w:sz w:val="20"/>
    </w:rPr>
  </w:style>
  <w:style w:type="character" w:customStyle="1" w:styleId="WW8Num18z0">
    <w:name w:val="WW8Num18z0"/>
    <w:rsid w:val="00FA31EA"/>
    <w:rPr>
      <w:rFonts w:ascii="Wingdings" w:hAnsi="Wingdings" w:cs="Wingdings"/>
      <w:b w:val="0"/>
      <w:sz w:val="24"/>
    </w:rPr>
  </w:style>
  <w:style w:type="character" w:customStyle="1" w:styleId="WW8Num19z0">
    <w:name w:val="WW8Num19z0"/>
    <w:rsid w:val="00FA31EA"/>
    <w:rPr>
      <w:rFonts w:ascii="Symbol" w:hAnsi="Symbol" w:cs="Symbol"/>
      <w:sz w:val="20"/>
    </w:rPr>
  </w:style>
  <w:style w:type="character" w:customStyle="1" w:styleId="WW8Num20z0">
    <w:name w:val="WW8Num20z0"/>
    <w:rsid w:val="00FA31EA"/>
    <w:rPr>
      <w:rFonts w:ascii="Symbol" w:hAnsi="Symbol" w:cs="Symbol"/>
      <w:sz w:val="20"/>
    </w:rPr>
  </w:style>
  <w:style w:type="character" w:customStyle="1" w:styleId="WW8Num20z1">
    <w:name w:val="WW8Num20z1"/>
    <w:rsid w:val="00FA31EA"/>
  </w:style>
  <w:style w:type="character" w:customStyle="1" w:styleId="WW8Num20z2">
    <w:name w:val="WW8Num20z2"/>
    <w:rsid w:val="00FA31EA"/>
  </w:style>
  <w:style w:type="character" w:customStyle="1" w:styleId="WW8Num21z0">
    <w:name w:val="WW8Num21z0"/>
    <w:rsid w:val="00FA31EA"/>
    <w:rPr>
      <w:rFonts w:ascii="Symbol" w:hAnsi="Symbol" w:cs="Symbol"/>
      <w:sz w:val="20"/>
      <w:szCs w:val="24"/>
    </w:rPr>
  </w:style>
  <w:style w:type="character" w:customStyle="1" w:styleId="WW8Num21z1">
    <w:name w:val="WW8Num21z1"/>
    <w:rsid w:val="00FA31EA"/>
  </w:style>
  <w:style w:type="character" w:customStyle="1" w:styleId="WW8Num21z2">
    <w:name w:val="WW8Num21z2"/>
    <w:rsid w:val="00FA31EA"/>
  </w:style>
  <w:style w:type="character" w:customStyle="1" w:styleId="WW8Num22z0">
    <w:name w:val="WW8Num22z0"/>
    <w:rsid w:val="00FA31EA"/>
    <w:rPr>
      <w:rFonts w:ascii="Wingdings" w:hAnsi="Wingdings" w:cs="Symbol"/>
      <w:color w:val="000000"/>
      <w:sz w:val="20"/>
    </w:rPr>
  </w:style>
  <w:style w:type="character" w:customStyle="1" w:styleId="WW8Num22z1">
    <w:name w:val="WW8Num22z1"/>
    <w:rsid w:val="00FA31EA"/>
  </w:style>
  <w:style w:type="character" w:customStyle="1" w:styleId="WW8Num23z0">
    <w:name w:val="WW8Num23z0"/>
    <w:rsid w:val="00FA31EA"/>
    <w:rPr>
      <w:rFonts w:ascii="Symbol" w:hAnsi="Symbol" w:cs="Wingdings"/>
      <w:b w:val="0"/>
      <w:sz w:val="24"/>
    </w:rPr>
  </w:style>
  <w:style w:type="character" w:customStyle="1" w:styleId="WW8Num24z0">
    <w:name w:val="WW8Num24z0"/>
    <w:rsid w:val="00FA31EA"/>
    <w:rPr>
      <w:rFonts w:ascii="Symbol" w:hAnsi="Symbol" w:cs="Symbol"/>
    </w:rPr>
  </w:style>
  <w:style w:type="character" w:customStyle="1" w:styleId="WW8Num25z0">
    <w:name w:val="WW8Num25z0"/>
    <w:rsid w:val="00FA31EA"/>
    <w:rPr>
      <w:rFonts w:ascii="Symbol" w:hAnsi="Symbol" w:cs="Times New Roman"/>
      <w:sz w:val="24"/>
    </w:rPr>
  </w:style>
  <w:style w:type="character" w:customStyle="1" w:styleId="WW8Num27z0">
    <w:name w:val="WW8Num27z0"/>
    <w:rsid w:val="00FA31EA"/>
    <w:rPr>
      <w:rFonts w:ascii="Symbol" w:hAnsi="Symbol" w:cs="Symbol"/>
      <w:sz w:val="20"/>
    </w:rPr>
  </w:style>
  <w:style w:type="character" w:customStyle="1" w:styleId="WW8Num28z0">
    <w:name w:val="WW8Num28z0"/>
    <w:rsid w:val="00FA31EA"/>
    <w:rPr>
      <w:rFonts w:ascii="Symbol" w:hAnsi="Symbol" w:cs="Symbol"/>
      <w:sz w:val="20"/>
    </w:rPr>
  </w:style>
  <w:style w:type="character" w:customStyle="1" w:styleId="WW8Num29z0">
    <w:name w:val="WW8Num29z0"/>
    <w:rsid w:val="00FA31EA"/>
    <w:rPr>
      <w:rFonts w:ascii="Symbol" w:hAnsi="Symbol" w:cs="OpenSymbol"/>
      <w:sz w:val="24"/>
    </w:rPr>
  </w:style>
  <w:style w:type="character" w:customStyle="1" w:styleId="WW8Num29z1">
    <w:name w:val="WW8Num29z1"/>
    <w:rsid w:val="00FA31EA"/>
    <w:rPr>
      <w:rFonts w:ascii="Symbol" w:hAnsi="Symbol" w:cs="OpenSymbol"/>
    </w:rPr>
  </w:style>
  <w:style w:type="character" w:customStyle="1" w:styleId="WW8Num29z2">
    <w:name w:val="WW8Num29z2"/>
    <w:rsid w:val="00FA31EA"/>
    <w:rPr>
      <w:rFonts w:ascii="Wingdings" w:hAnsi="Wingdings" w:cs="Wingdings"/>
    </w:rPr>
  </w:style>
  <w:style w:type="character" w:customStyle="1" w:styleId="WW8Num30z0">
    <w:name w:val="WW8Num30z0"/>
    <w:rsid w:val="00FA31EA"/>
    <w:rPr>
      <w:rFonts w:ascii="Symbol" w:hAnsi="Symbol" w:cs="Symbol"/>
    </w:rPr>
  </w:style>
  <w:style w:type="character" w:customStyle="1" w:styleId="WW8Num30z2">
    <w:name w:val="WW8Num30z2"/>
    <w:rsid w:val="00FA31EA"/>
    <w:rPr>
      <w:rFonts w:ascii="Wingdings" w:hAnsi="Wingdings" w:cs="Wingdings"/>
    </w:rPr>
  </w:style>
  <w:style w:type="character" w:customStyle="1" w:styleId="WW8Num30z4">
    <w:name w:val="WW8Num30z4"/>
    <w:rsid w:val="00FA31EA"/>
    <w:rPr>
      <w:rFonts w:ascii="Courier New" w:hAnsi="Courier New" w:cs="Courier New"/>
    </w:rPr>
  </w:style>
  <w:style w:type="character" w:customStyle="1" w:styleId="WW8Num31z0">
    <w:name w:val="WW8Num31z0"/>
    <w:rsid w:val="00FA31EA"/>
    <w:rPr>
      <w:rFonts w:ascii="Symbol" w:hAnsi="Symbol" w:cs="Symbol"/>
    </w:rPr>
  </w:style>
  <w:style w:type="character" w:customStyle="1" w:styleId="WW8Num31z1">
    <w:name w:val="WW8Num31z1"/>
    <w:rsid w:val="00FA31EA"/>
    <w:rPr>
      <w:rFonts w:ascii="Courier New" w:hAnsi="Courier New" w:cs="Courier New"/>
    </w:rPr>
  </w:style>
  <w:style w:type="character" w:customStyle="1" w:styleId="WW8Num31z2">
    <w:name w:val="WW8Num31z2"/>
    <w:rsid w:val="00FA31EA"/>
    <w:rPr>
      <w:rFonts w:ascii="Wingdings" w:hAnsi="Wingdings" w:cs="Wingdings"/>
    </w:rPr>
  </w:style>
  <w:style w:type="character" w:customStyle="1" w:styleId="WW8Num32z0">
    <w:name w:val="WW8Num32z0"/>
    <w:rsid w:val="00FA31EA"/>
    <w:rPr>
      <w:rFonts w:ascii="Symbol" w:hAnsi="Symbol" w:cs="Symbol"/>
      <w:b/>
      <w:color w:val="000000"/>
    </w:rPr>
  </w:style>
  <w:style w:type="character" w:customStyle="1" w:styleId="WW8Num22z2">
    <w:name w:val="WW8Num22z2"/>
    <w:rsid w:val="00FA31EA"/>
  </w:style>
  <w:style w:type="character" w:customStyle="1" w:styleId="WW8Num23z1">
    <w:name w:val="WW8Num23z1"/>
    <w:rsid w:val="00FA31EA"/>
    <w:rPr>
      <w:rFonts w:ascii="Courier New" w:hAnsi="Courier New" w:cs="Courier New"/>
      <w:sz w:val="20"/>
    </w:rPr>
  </w:style>
  <w:style w:type="character" w:customStyle="1" w:styleId="Absatz-Standardschriftart">
    <w:name w:val="Absatz-Standardschriftart"/>
    <w:rsid w:val="00FA31EA"/>
  </w:style>
  <w:style w:type="character" w:customStyle="1" w:styleId="WW-Absatz-Standardschriftart">
    <w:name w:val="WW-Absatz-Standardschriftart"/>
    <w:rsid w:val="00FA31EA"/>
  </w:style>
  <w:style w:type="character" w:customStyle="1" w:styleId="WW8Num8z1">
    <w:name w:val="WW8Num8z1"/>
    <w:rsid w:val="00FA31EA"/>
    <w:rPr>
      <w:rFonts w:ascii="Courier New" w:hAnsi="Courier New" w:cs="Courier New"/>
    </w:rPr>
  </w:style>
  <w:style w:type="character" w:customStyle="1" w:styleId="WW8Num16z1">
    <w:name w:val="WW8Num16z1"/>
    <w:rsid w:val="00FA31EA"/>
    <w:rPr>
      <w:rFonts w:ascii="Courier New" w:hAnsi="Courier New" w:cs="Courier New"/>
      <w:sz w:val="20"/>
    </w:rPr>
  </w:style>
  <w:style w:type="character" w:customStyle="1" w:styleId="WW8Num16z2">
    <w:name w:val="WW8Num16z2"/>
    <w:rsid w:val="00FA31EA"/>
    <w:rPr>
      <w:rFonts w:ascii="Wingdings" w:hAnsi="Wingdings" w:cs="Wingdings"/>
      <w:sz w:val="20"/>
    </w:rPr>
  </w:style>
  <w:style w:type="character" w:customStyle="1" w:styleId="WW8Num23z2">
    <w:name w:val="WW8Num23z2"/>
    <w:rsid w:val="00FA31EA"/>
    <w:rPr>
      <w:rFonts w:ascii="Wingdings" w:hAnsi="Wingdings" w:cs="Wingdings"/>
      <w:sz w:val="20"/>
    </w:rPr>
  </w:style>
  <w:style w:type="character" w:customStyle="1" w:styleId="WW8Num24z1">
    <w:name w:val="WW8Num24z1"/>
    <w:rsid w:val="00FA31EA"/>
    <w:rPr>
      <w:rFonts w:ascii="Courier New" w:hAnsi="Courier New" w:cs="Courier New"/>
      <w:sz w:val="20"/>
    </w:rPr>
  </w:style>
  <w:style w:type="character" w:customStyle="1" w:styleId="WW8Num24z2">
    <w:name w:val="WW8Num24z2"/>
    <w:rsid w:val="00FA31EA"/>
    <w:rPr>
      <w:rFonts w:ascii="Wingdings" w:hAnsi="Wingdings" w:cs="Wingdings"/>
      <w:sz w:val="20"/>
    </w:rPr>
  </w:style>
  <w:style w:type="character" w:customStyle="1" w:styleId="WW8Num25z1">
    <w:name w:val="WW8Num25z1"/>
    <w:rsid w:val="00FA31EA"/>
    <w:rPr>
      <w:rFonts w:ascii="Symbol" w:hAnsi="Symbol" w:cs="OpenSymbol"/>
    </w:rPr>
  </w:style>
  <w:style w:type="character" w:customStyle="1" w:styleId="WW8Num7z3">
    <w:name w:val="WW8Num7z3"/>
    <w:rsid w:val="00FA31EA"/>
  </w:style>
  <w:style w:type="character" w:customStyle="1" w:styleId="WW8Num7z4">
    <w:name w:val="WW8Num7z4"/>
    <w:rsid w:val="00FA31EA"/>
  </w:style>
  <w:style w:type="character" w:customStyle="1" w:styleId="WW8Num7z5">
    <w:name w:val="WW8Num7z5"/>
    <w:rsid w:val="00FA31EA"/>
  </w:style>
  <w:style w:type="character" w:customStyle="1" w:styleId="WW8Num7z6">
    <w:name w:val="WW8Num7z6"/>
    <w:rsid w:val="00FA31EA"/>
  </w:style>
  <w:style w:type="character" w:customStyle="1" w:styleId="WW8Num7z7">
    <w:name w:val="WW8Num7z7"/>
    <w:rsid w:val="00FA31EA"/>
  </w:style>
  <w:style w:type="character" w:customStyle="1" w:styleId="WW8Num7z8">
    <w:name w:val="WW8Num7z8"/>
    <w:rsid w:val="00FA31EA"/>
  </w:style>
  <w:style w:type="character" w:customStyle="1" w:styleId="WW8Num9z3">
    <w:name w:val="WW8Num9z3"/>
    <w:rsid w:val="00FA31EA"/>
  </w:style>
  <w:style w:type="character" w:customStyle="1" w:styleId="WW8Num9z4">
    <w:name w:val="WW8Num9z4"/>
    <w:rsid w:val="00FA31EA"/>
  </w:style>
  <w:style w:type="character" w:customStyle="1" w:styleId="WW8Num9z5">
    <w:name w:val="WW8Num9z5"/>
    <w:rsid w:val="00FA31EA"/>
  </w:style>
  <w:style w:type="character" w:customStyle="1" w:styleId="WW8Num9z6">
    <w:name w:val="WW8Num9z6"/>
    <w:rsid w:val="00FA31EA"/>
  </w:style>
  <w:style w:type="character" w:customStyle="1" w:styleId="WW8Num9z7">
    <w:name w:val="WW8Num9z7"/>
    <w:rsid w:val="00FA31EA"/>
  </w:style>
  <w:style w:type="character" w:customStyle="1" w:styleId="WW8Num9z8">
    <w:name w:val="WW8Num9z8"/>
    <w:rsid w:val="00FA31EA"/>
  </w:style>
  <w:style w:type="character" w:customStyle="1" w:styleId="WW8Num10z3">
    <w:name w:val="WW8Num10z3"/>
    <w:rsid w:val="00FA31EA"/>
  </w:style>
  <w:style w:type="character" w:customStyle="1" w:styleId="WW8Num10z4">
    <w:name w:val="WW8Num10z4"/>
    <w:rsid w:val="00FA31EA"/>
  </w:style>
  <w:style w:type="character" w:customStyle="1" w:styleId="WW8Num10z5">
    <w:name w:val="WW8Num10z5"/>
    <w:rsid w:val="00FA31EA"/>
  </w:style>
  <w:style w:type="character" w:customStyle="1" w:styleId="WW8Num10z6">
    <w:name w:val="WW8Num10z6"/>
    <w:rsid w:val="00FA31EA"/>
  </w:style>
  <w:style w:type="character" w:customStyle="1" w:styleId="WW8Num10z7">
    <w:name w:val="WW8Num10z7"/>
    <w:rsid w:val="00FA31EA"/>
  </w:style>
  <w:style w:type="character" w:customStyle="1" w:styleId="WW8Num10z8">
    <w:name w:val="WW8Num10z8"/>
    <w:rsid w:val="00FA31EA"/>
  </w:style>
  <w:style w:type="character" w:customStyle="1" w:styleId="WW8Num18z1">
    <w:name w:val="WW8Num18z1"/>
    <w:rsid w:val="00FA31EA"/>
  </w:style>
  <w:style w:type="character" w:customStyle="1" w:styleId="WW8Num18z2">
    <w:name w:val="WW8Num18z2"/>
    <w:rsid w:val="00FA31EA"/>
  </w:style>
  <w:style w:type="character" w:customStyle="1" w:styleId="WW8Num18z3">
    <w:name w:val="WW8Num18z3"/>
    <w:rsid w:val="00FA31EA"/>
  </w:style>
  <w:style w:type="character" w:customStyle="1" w:styleId="WW8Num18z4">
    <w:name w:val="WW8Num18z4"/>
    <w:rsid w:val="00FA31EA"/>
  </w:style>
  <w:style w:type="character" w:customStyle="1" w:styleId="WW8Num18z5">
    <w:name w:val="WW8Num18z5"/>
    <w:rsid w:val="00FA31EA"/>
  </w:style>
  <w:style w:type="character" w:customStyle="1" w:styleId="WW8Num18z6">
    <w:name w:val="WW8Num18z6"/>
    <w:rsid w:val="00FA31EA"/>
  </w:style>
  <w:style w:type="character" w:customStyle="1" w:styleId="WW8Num18z7">
    <w:name w:val="WW8Num18z7"/>
    <w:rsid w:val="00FA31EA"/>
  </w:style>
  <w:style w:type="character" w:customStyle="1" w:styleId="WW8Num18z8">
    <w:name w:val="WW8Num18z8"/>
    <w:rsid w:val="00FA31EA"/>
  </w:style>
  <w:style w:type="character" w:customStyle="1" w:styleId="WW8Num19z1">
    <w:name w:val="WW8Num19z1"/>
    <w:rsid w:val="00FA31EA"/>
  </w:style>
  <w:style w:type="character" w:customStyle="1" w:styleId="WW8Num19z2">
    <w:name w:val="WW8Num19z2"/>
    <w:rsid w:val="00FA31EA"/>
  </w:style>
  <w:style w:type="character" w:customStyle="1" w:styleId="WW8Num19z3">
    <w:name w:val="WW8Num19z3"/>
    <w:rsid w:val="00FA31EA"/>
  </w:style>
  <w:style w:type="character" w:customStyle="1" w:styleId="WW8Num19z4">
    <w:name w:val="WW8Num19z4"/>
    <w:rsid w:val="00FA31EA"/>
  </w:style>
  <w:style w:type="character" w:customStyle="1" w:styleId="WW8Num19z5">
    <w:name w:val="WW8Num19z5"/>
    <w:rsid w:val="00FA31EA"/>
  </w:style>
  <w:style w:type="character" w:customStyle="1" w:styleId="WW8Num19z6">
    <w:name w:val="WW8Num19z6"/>
    <w:rsid w:val="00FA31EA"/>
  </w:style>
  <w:style w:type="character" w:customStyle="1" w:styleId="WW8Num19z7">
    <w:name w:val="WW8Num19z7"/>
    <w:rsid w:val="00FA31EA"/>
  </w:style>
  <w:style w:type="character" w:customStyle="1" w:styleId="WW8Num19z8">
    <w:name w:val="WW8Num19z8"/>
    <w:rsid w:val="00FA31EA"/>
  </w:style>
  <w:style w:type="character" w:customStyle="1" w:styleId="WW8Num20z3">
    <w:name w:val="WW8Num20z3"/>
    <w:rsid w:val="00FA31EA"/>
  </w:style>
  <w:style w:type="character" w:customStyle="1" w:styleId="WW8Num20z4">
    <w:name w:val="WW8Num20z4"/>
    <w:rsid w:val="00FA31EA"/>
  </w:style>
  <w:style w:type="character" w:customStyle="1" w:styleId="WW8Num20z5">
    <w:name w:val="WW8Num20z5"/>
    <w:rsid w:val="00FA31EA"/>
  </w:style>
  <w:style w:type="character" w:customStyle="1" w:styleId="WW8Num20z6">
    <w:name w:val="WW8Num20z6"/>
    <w:rsid w:val="00FA31EA"/>
  </w:style>
  <w:style w:type="character" w:customStyle="1" w:styleId="WW8Num20z7">
    <w:name w:val="WW8Num20z7"/>
    <w:rsid w:val="00FA31EA"/>
  </w:style>
  <w:style w:type="character" w:customStyle="1" w:styleId="WW8Num20z8">
    <w:name w:val="WW8Num20z8"/>
    <w:rsid w:val="00FA31EA"/>
  </w:style>
  <w:style w:type="character" w:customStyle="1" w:styleId="WW8Num21z3">
    <w:name w:val="WW8Num21z3"/>
    <w:rsid w:val="00FA31EA"/>
  </w:style>
  <w:style w:type="character" w:customStyle="1" w:styleId="WW8Num21z4">
    <w:name w:val="WW8Num21z4"/>
    <w:rsid w:val="00FA31EA"/>
  </w:style>
  <w:style w:type="character" w:customStyle="1" w:styleId="WW8Num21z5">
    <w:name w:val="WW8Num21z5"/>
    <w:rsid w:val="00FA31EA"/>
  </w:style>
  <w:style w:type="character" w:customStyle="1" w:styleId="WW8Num21z6">
    <w:name w:val="WW8Num21z6"/>
    <w:rsid w:val="00FA31EA"/>
  </w:style>
  <w:style w:type="character" w:customStyle="1" w:styleId="WW8Num21z7">
    <w:name w:val="WW8Num21z7"/>
    <w:rsid w:val="00FA31EA"/>
  </w:style>
  <w:style w:type="character" w:customStyle="1" w:styleId="WW8Num21z8">
    <w:name w:val="WW8Num21z8"/>
    <w:rsid w:val="00FA31EA"/>
  </w:style>
  <w:style w:type="character" w:customStyle="1" w:styleId="WW8Num22z3">
    <w:name w:val="WW8Num22z3"/>
    <w:rsid w:val="00FA31EA"/>
  </w:style>
  <w:style w:type="character" w:customStyle="1" w:styleId="WW8Num22z4">
    <w:name w:val="WW8Num22z4"/>
    <w:rsid w:val="00FA31EA"/>
  </w:style>
  <w:style w:type="character" w:customStyle="1" w:styleId="WW8Num22z5">
    <w:name w:val="WW8Num22z5"/>
    <w:rsid w:val="00FA31EA"/>
  </w:style>
  <w:style w:type="character" w:customStyle="1" w:styleId="WW8Num22z6">
    <w:name w:val="WW8Num22z6"/>
    <w:rsid w:val="00FA31EA"/>
  </w:style>
  <w:style w:type="character" w:customStyle="1" w:styleId="WW8Num22z7">
    <w:name w:val="WW8Num22z7"/>
    <w:rsid w:val="00FA31EA"/>
  </w:style>
  <w:style w:type="character" w:customStyle="1" w:styleId="WW8Num22z8">
    <w:name w:val="WW8Num22z8"/>
    <w:rsid w:val="00FA31EA"/>
  </w:style>
  <w:style w:type="character" w:customStyle="1" w:styleId="WW8Num8z3">
    <w:name w:val="WW8Num8z3"/>
    <w:rsid w:val="00FA31EA"/>
  </w:style>
  <w:style w:type="character" w:customStyle="1" w:styleId="WW8Num8z4">
    <w:name w:val="WW8Num8z4"/>
    <w:rsid w:val="00FA31EA"/>
  </w:style>
  <w:style w:type="character" w:customStyle="1" w:styleId="WW8Num8z5">
    <w:name w:val="WW8Num8z5"/>
    <w:rsid w:val="00FA31EA"/>
  </w:style>
  <w:style w:type="character" w:customStyle="1" w:styleId="WW8Num8z6">
    <w:name w:val="WW8Num8z6"/>
    <w:rsid w:val="00FA31EA"/>
  </w:style>
  <w:style w:type="character" w:customStyle="1" w:styleId="WW8Num8z7">
    <w:name w:val="WW8Num8z7"/>
    <w:rsid w:val="00FA31EA"/>
  </w:style>
  <w:style w:type="character" w:customStyle="1" w:styleId="WW8Num8z8">
    <w:name w:val="WW8Num8z8"/>
    <w:rsid w:val="00FA31EA"/>
  </w:style>
  <w:style w:type="character" w:customStyle="1" w:styleId="WW8Num27z1">
    <w:name w:val="WW8Num27z1"/>
    <w:rsid w:val="00FA31EA"/>
    <w:rPr>
      <w:rFonts w:ascii="Courier New" w:hAnsi="Courier New" w:cs="Courier New"/>
      <w:sz w:val="20"/>
    </w:rPr>
  </w:style>
  <w:style w:type="character" w:customStyle="1" w:styleId="WW8Num27z2">
    <w:name w:val="WW8Num27z2"/>
    <w:rsid w:val="00FA31EA"/>
    <w:rPr>
      <w:rFonts w:ascii="Wingdings" w:hAnsi="Wingdings" w:cs="Wingdings"/>
      <w:sz w:val="20"/>
    </w:rPr>
  </w:style>
  <w:style w:type="character" w:customStyle="1" w:styleId="WW8Num28z1">
    <w:name w:val="WW8Num28z1"/>
    <w:rsid w:val="00FA31EA"/>
    <w:rPr>
      <w:rFonts w:ascii="Courier New" w:hAnsi="Courier New" w:cs="Courier New"/>
      <w:sz w:val="20"/>
    </w:rPr>
  </w:style>
  <w:style w:type="character" w:customStyle="1" w:styleId="WW8Num28z2">
    <w:name w:val="WW8Num28z2"/>
    <w:rsid w:val="00FA31EA"/>
    <w:rPr>
      <w:rFonts w:ascii="Wingdings" w:hAnsi="Wingdings" w:cs="Wingdings"/>
      <w:sz w:val="20"/>
    </w:rPr>
  </w:style>
  <w:style w:type="character" w:customStyle="1" w:styleId="WW-Wyrnienie">
    <w:name w:val="WW-Wyróżnienie"/>
    <w:rsid w:val="00FA31EA"/>
    <w:rPr>
      <w:i/>
      <w:iCs/>
    </w:rPr>
  </w:style>
  <w:style w:type="character" w:customStyle="1" w:styleId="RTFNum21">
    <w:name w:val="RTF_Num 2 1"/>
    <w:rsid w:val="00FA31EA"/>
    <w:rPr>
      <w:rFonts w:ascii="Symbol" w:hAnsi="Symbol"/>
    </w:rPr>
  </w:style>
  <w:style w:type="character" w:customStyle="1" w:styleId="RTFNum31">
    <w:name w:val="RTF_Num 3 1"/>
    <w:rsid w:val="00FA31EA"/>
    <w:rPr>
      <w:rFonts w:ascii="Symbol" w:hAnsi="Symbol"/>
    </w:rPr>
  </w:style>
  <w:style w:type="character" w:customStyle="1" w:styleId="RTFNum41">
    <w:name w:val="RTF_Num 4 1"/>
    <w:rsid w:val="00FA31EA"/>
    <w:rPr>
      <w:rFonts w:ascii="Symbol" w:hAnsi="Symbol"/>
    </w:rPr>
  </w:style>
  <w:style w:type="character" w:customStyle="1" w:styleId="RTFNum510">
    <w:name w:val="RTF_Num 5 1"/>
    <w:rsid w:val="00FA31EA"/>
    <w:rPr>
      <w:rFonts w:ascii="Symbol" w:hAnsi="Symbol"/>
    </w:rPr>
  </w:style>
  <w:style w:type="character" w:customStyle="1" w:styleId="WW8Num36z0">
    <w:name w:val="WW8Num36z0"/>
    <w:rsid w:val="00FA31EA"/>
    <w:rPr>
      <w:rFonts w:ascii="Symbol" w:hAnsi="Symbol" w:cs="Symbol"/>
    </w:rPr>
  </w:style>
  <w:style w:type="character" w:customStyle="1" w:styleId="WW8Num36z1">
    <w:name w:val="WW8Num36z1"/>
    <w:rsid w:val="00FA31EA"/>
    <w:rPr>
      <w:rFonts w:ascii="Courier New" w:hAnsi="Courier New" w:cs="Courier New"/>
    </w:rPr>
  </w:style>
  <w:style w:type="character" w:customStyle="1" w:styleId="WW8Num36z2">
    <w:name w:val="WW8Num36z2"/>
    <w:rsid w:val="00FA31EA"/>
    <w:rPr>
      <w:rFonts w:ascii="Wingdings" w:hAnsi="Wingdings" w:cs="Wingdings"/>
    </w:rPr>
  </w:style>
  <w:style w:type="character" w:customStyle="1" w:styleId="WW8Num37z0">
    <w:name w:val="WW8Num37z0"/>
    <w:rsid w:val="00FA31EA"/>
    <w:rPr>
      <w:rFonts w:ascii="Times New Roman" w:hAnsi="Times New Roman" w:cs="Times New Roman"/>
    </w:rPr>
  </w:style>
  <w:style w:type="character" w:customStyle="1" w:styleId="WW8Num37z1">
    <w:name w:val="WW8Num37z1"/>
    <w:rsid w:val="00FA31EA"/>
    <w:rPr>
      <w:rFonts w:ascii="Courier New" w:hAnsi="Courier New" w:cs="Courier New"/>
    </w:rPr>
  </w:style>
  <w:style w:type="character" w:customStyle="1" w:styleId="WW8Num37z2">
    <w:name w:val="WW8Num37z2"/>
    <w:rsid w:val="00FA31EA"/>
    <w:rPr>
      <w:rFonts w:ascii="Wingdings" w:hAnsi="Wingdings" w:cs="Wingdings"/>
    </w:rPr>
  </w:style>
  <w:style w:type="character" w:customStyle="1" w:styleId="WW8Num37z3">
    <w:name w:val="WW8Num37z3"/>
    <w:rsid w:val="00FA31EA"/>
    <w:rPr>
      <w:rFonts w:ascii="Symbol" w:hAnsi="Symbol" w:cs="Symbol"/>
    </w:rPr>
  </w:style>
  <w:style w:type="character" w:customStyle="1" w:styleId="WW8Num47z0">
    <w:name w:val="WW8Num47z0"/>
    <w:rsid w:val="00FA31EA"/>
    <w:rPr>
      <w:rFonts w:ascii="Times New Roman" w:eastAsia="Times New Roman" w:hAnsi="Times New Roman" w:cs="Times New Roman"/>
      <w:kern w:val="3"/>
      <w:sz w:val="24"/>
      <w:szCs w:val="24"/>
      <w:lang w:eastAsia="pl-PL"/>
    </w:rPr>
  </w:style>
  <w:style w:type="character" w:customStyle="1" w:styleId="RTFNum610">
    <w:name w:val="RTF_Num 6 1"/>
    <w:rsid w:val="00FA31EA"/>
    <w:rPr>
      <w:rFonts w:ascii="Symbol" w:hAnsi="Symbol"/>
    </w:rPr>
  </w:style>
  <w:style w:type="character" w:customStyle="1" w:styleId="WW8Num42z0">
    <w:name w:val="WW8Num42z0"/>
    <w:rsid w:val="00FA31EA"/>
    <w:rPr>
      <w:rFonts w:ascii="Times New Roman" w:hAnsi="Times New Roman" w:cs="Times New Roman"/>
    </w:rPr>
  </w:style>
  <w:style w:type="numbering" w:customStyle="1" w:styleId="WW8Num6">
    <w:name w:val="WW8Num6"/>
    <w:basedOn w:val="Bezlisty"/>
    <w:rsid w:val="00FA31EA"/>
    <w:pPr>
      <w:numPr>
        <w:numId w:val="42"/>
      </w:numPr>
    </w:pPr>
  </w:style>
  <w:style w:type="numbering" w:customStyle="1" w:styleId="WW8Num7">
    <w:name w:val="WW8Num7"/>
    <w:basedOn w:val="Bezlisty"/>
    <w:rsid w:val="00FA31EA"/>
    <w:pPr>
      <w:numPr>
        <w:numId w:val="43"/>
      </w:numPr>
    </w:pPr>
  </w:style>
  <w:style w:type="numbering" w:customStyle="1" w:styleId="WW8Num9">
    <w:name w:val="WW8Num9"/>
    <w:basedOn w:val="Bezlisty"/>
    <w:rsid w:val="00FA31EA"/>
    <w:pPr>
      <w:numPr>
        <w:numId w:val="44"/>
      </w:numPr>
    </w:pPr>
  </w:style>
  <w:style w:type="numbering" w:customStyle="1" w:styleId="WW8Num10">
    <w:name w:val="WW8Num10"/>
    <w:basedOn w:val="Bezlisty"/>
    <w:rsid w:val="00FA31EA"/>
    <w:pPr>
      <w:numPr>
        <w:numId w:val="45"/>
      </w:numPr>
    </w:pPr>
  </w:style>
  <w:style w:type="numbering" w:customStyle="1" w:styleId="WW8Num12">
    <w:name w:val="WW8Num12"/>
    <w:basedOn w:val="Bezlisty"/>
    <w:rsid w:val="00FA31EA"/>
    <w:pPr>
      <w:numPr>
        <w:numId w:val="46"/>
      </w:numPr>
    </w:pPr>
  </w:style>
  <w:style w:type="numbering" w:customStyle="1" w:styleId="WW8Num13">
    <w:name w:val="WW8Num13"/>
    <w:basedOn w:val="Bezlisty"/>
    <w:rsid w:val="00FA31EA"/>
    <w:pPr>
      <w:numPr>
        <w:numId w:val="47"/>
      </w:numPr>
    </w:pPr>
  </w:style>
  <w:style w:type="numbering" w:customStyle="1" w:styleId="WW8Num14">
    <w:name w:val="WW8Num14"/>
    <w:basedOn w:val="Bezlisty"/>
    <w:rsid w:val="00FA31EA"/>
    <w:pPr>
      <w:numPr>
        <w:numId w:val="48"/>
      </w:numPr>
    </w:pPr>
  </w:style>
  <w:style w:type="numbering" w:customStyle="1" w:styleId="WW8Num16">
    <w:name w:val="WW8Num16"/>
    <w:basedOn w:val="Bezlisty"/>
    <w:rsid w:val="00FA31EA"/>
    <w:pPr>
      <w:numPr>
        <w:numId w:val="49"/>
      </w:numPr>
    </w:pPr>
  </w:style>
  <w:style w:type="numbering" w:customStyle="1" w:styleId="WW8Num18">
    <w:name w:val="WW8Num18"/>
    <w:basedOn w:val="Bezlisty"/>
    <w:rsid w:val="00FA31EA"/>
    <w:pPr>
      <w:numPr>
        <w:numId w:val="50"/>
      </w:numPr>
    </w:pPr>
  </w:style>
  <w:style w:type="numbering" w:customStyle="1" w:styleId="WW8Num19">
    <w:name w:val="WW8Num19"/>
    <w:basedOn w:val="Bezlisty"/>
    <w:rsid w:val="00FA31EA"/>
    <w:pPr>
      <w:numPr>
        <w:numId w:val="51"/>
      </w:numPr>
    </w:pPr>
  </w:style>
  <w:style w:type="numbering" w:customStyle="1" w:styleId="WW8Num20">
    <w:name w:val="WW8Num20"/>
    <w:basedOn w:val="Bezlisty"/>
    <w:rsid w:val="00FA31EA"/>
    <w:pPr>
      <w:numPr>
        <w:numId w:val="52"/>
      </w:numPr>
    </w:pPr>
  </w:style>
  <w:style w:type="numbering" w:customStyle="1" w:styleId="WW8Num21">
    <w:name w:val="WW8Num21"/>
    <w:basedOn w:val="Bezlisty"/>
    <w:rsid w:val="00FA31EA"/>
    <w:pPr>
      <w:numPr>
        <w:numId w:val="53"/>
      </w:numPr>
    </w:pPr>
  </w:style>
  <w:style w:type="numbering" w:customStyle="1" w:styleId="WW8Num22">
    <w:name w:val="WW8Num22"/>
    <w:basedOn w:val="Bezlisty"/>
    <w:rsid w:val="00FA31EA"/>
    <w:pPr>
      <w:numPr>
        <w:numId w:val="54"/>
      </w:numPr>
    </w:pPr>
  </w:style>
  <w:style w:type="numbering" w:customStyle="1" w:styleId="WW8Num23">
    <w:name w:val="WW8Num23"/>
    <w:basedOn w:val="Bezlisty"/>
    <w:rsid w:val="00FA31EA"/>
    <w:pPr>
      <w:numPr>
        <w:numId w:val="55"/>
      </w:numPr>
    </w:pPr>
  </w:style>
  <w:style w:type="numbering" w:customStyle="1" w:styleId="WW8Num24">
    <w:name w:val="WW8Num24"/>
    <w:basedOn w:val="Bezlisty"/>
    <w:rsid w:val="00FA31EA"/>
    <w:pPr>
      <w:numPr>
        <w:numId w:val="56"/>
      </w:numPr>
    </w:pPr>
  </w:style>
  <w:style w:type="numbering" w:customStyle="1" w:styleId="WW8Num25">
    <w:name w:val="WW8Num25"/>
    <w:basedOn w:val="Bezlisty"/>
    <w:rsid w:val="00FA31EA"/>
    <w:pPr>
      <w:numPr>
        <w:numId w:val="57"/>
      </w:numPr>
    </w:pPr>
  </w:style>
  <w:style w:type="numbering" w:customStyle="1" w:styleId="WW8Num27">
    <w:name w:val="WW8Num27"/>
    <w:basedOn w:val="Bezlisty"/>
    <w:rsid w:val="00FA31EA"/>
    <w:pPr>
      <w:numPr>
        <w:numId w:val="58"/>
      </w:numPr>
    </w:pPr>
  </w:style>
  <w:style w:type="numbering" w:customStyle="1" w:styleId="WW8Num28">
    <w:name w:val="WW8Num28"/>
    <w:basedOn w:val="Bezlisty"/>
    <w:rsid w:val="00FA31EA"/>
    <w:pPr>
      <w:numPr>
        <w:numId w:val="59"/>
      </w:numPr>
    </w:pPr>
  </w:style>
  <w:style w:type="numbering" w:customStyle="1" w:styleId="WW8Num29">
    <w:name w:val="WW8Num29"/>
    <w:basedOn w:val="Bezlisty"/>
    <w:rsid w:val="00FA31EA"/>
    <w:pPr>
      <w:numPr>
        <w:numId w:val="60"/>
      </w:numPr>
    </w:pPr>
  </w:style>
  <w:style w:type="numbering" w:customStyle="1" w:styleId="WW8Num30">
    <w:name w:val="WW8Num30"/>
    <w:basedOn w:val="Bezlisty"/>
    <w:rsid w:val="00FA31EA"/>
    <w:pPr>
      <w:numPr>
        <w:numId w:val="61"/>
      </w:numPr>
    </w:pPr>
  </w:style>
  <w:style w:type="numbering" w:customStyle="1" w:styleId="WW8Num31">
    <w:name w:val="WW8Num31"/>
    <w:basedOn w:val="Bezlisty"/>
    <w:rsid w:val="00FA31EA"/>
    <w:pPr>
      <w:numPr>
        <w:numId w:val="62"/>
      </w:numPr>
    </w:pPr>
  </w:style>
  <w:style w:type="numbering" w:customStyle="1" w:styleId="WW8Num32">
    <w:name w:val="WW8Num32"/>
    <w:basedOn w:val="Bezlisty"/>
    <w:rsid w:val="00FA31EA"/>
    <w:pPr>
      <w:numPr>
        <w:numId w:val="63"/>
      </w:numPr>
    </w:pPr>
  </w:style>
  <w:style w:type="numbering" w:customStyle="1" w:styleId="RTFNum2">
    <w:name w:val="RTF_Num 2"/>
    <w:basedOn w:val="Bezlisty"/>
    <w:rsid w:val="00FA31EA"/>
    <w:pPr>
      <w:numPr>
        <w:numId w:val="64"/>
      </w:numPr>
    </w:pPr>
  </w:style>
  <w:style w:type="numbering" w:customStyle="1" w:styleId="RTFNum3">
    <w:name w:val="RTF_Num 3"/>
    <w:basedOn w:val="Bezlisty"/>
    <w:rsid w:val="00FA31EA"/>
    <w:pPr>
      <w:numPr>
        <w:numId w:val="65"/>
      </w:numPr>
    </w:pPr>
  </w:style>
  <w:style w:type="numbering" w:customStyle="1" w:styleId="RTFNum4">
    <w:name w:val="RTF_Num 4"/>
    <w:basedOn w:val="Bezlisty"/>
    <w:rsid w:val="00FA31EA"/>
    <w:pPr>
      <w:numPr>
        <w:numId w:val="66"/>
      </w:numPr>
    </w:pPr>
  </w:style>
  <w:style w:type="numbering" w:customStyle="1" w:styleId="RTFNum5">
    <w:name w:val="RTF_Num 5"/>
    <w:basedOn w:val="Bezlisty"/>
    <w:rsid w:val="00FA31EA"/>
    <w:pPr>
      <w:numPr>
        <w:numId w:val="67"/>
      </w:numPr>
    </w:pPr>
  </w:style>
  <w:style w:type="numbering" w:customStyle="1" w:styleId="WW8Num36">
    <w:name w:val="WW8Num36"/>
    <w:basedOn w:val="Bezlisty"/>
    <w:rsid w:val="00FA31EA"/>
    <w:pPr>
      <w:numPr>
        <w:numId w:val="68"/>
      </w:numPr>
    </w:pPr>
  </w:style>
  <w:style w:type="numbering" w:customStyle="1" w:styleId="WW8Num37">
    <w:name w:val="WW8Num37"/>
    <w:basedOn w:val="Bezlisty"/>
    <w:rsid w:val="00FA31EA"/>
    <w:pPr>
      <w:numPr>
        <w:numId w:val="69"/>
      </w:numPr>
    </w:pPr>
  </w:style>
  <w:style w:type="numbering" w:customStyle="1" w:styleId="WW8Num47">
    <w:name w:val="WW8Num47"/>
    <w:basedOn w:val="Bezlisty"/>
    <w:rsid w:val="00FA31EA"/>
    <w:pPr>
      <w:numPr>
        <w:numId w:val="70"/>
      </w:numPr>
    </w:pPr>
  </w:style>
  <w:style w:type="numbering" w:customStyle="1" w:styleId="RTFNum6">
    <w:name w:val="RTF_Num 6"/>
    <w:basedOn w:val="Bezlisty"/>
    <w:rsid w:val="00FA31EA"/>
    <w:pPr>
      <w:numPr>
        <w:numId w:val="71"/>
      </w:numPr>
    </w:pPr>
  </w:style>
  <w:style w:type="numbering" w:customStyle="1" w:styleId="WW8Num42">
    <w:name w:val="WW8Num42"/>
    <w:basedOn w:val="Bezlisty"/>
    <w:rsid w:val="00FA31EA"/>
    <w:pPr>
      <w:numPr>
        <w:numId w:val="72"/>
      </w:numPr>
    </w:pPr>
  </w:style>
  <w:style w:type="numbering" w:customStyle="1" w:styleId="WW8Num38">
    <w:name w:val="WW8Num38"/>
    <w:basedOn w:val="Bezlisty"/>
    <w:rsid w:val="00FA31EA"/>
    <w:pPr>
      <w:numPr>
        <w:numId w:val="73"/>
      </w:numPr>
    </w:pPr>
  </w:style>
  <w:style w:type="numbering" w:customStyle="1" w:styleId="WW8Num231">
    <w:name w:val="WW8Num231"/>
    <w:basedOn w:val="Bezlisty"/>
    <w:rsid w:val="005E00BF"/>
    <w:pPr>
      <w:numPr>
        <w:numId w:val="74"/>
      </w:numPr>
    </w:pPr>
  </w:style>
  <w:style w:type="paragraph" w:customStyle="1" w:styleId="Nagwek12">
    <w:name w:val="Nagłówek 12"/>
    <w:basedOn w:val="Normalny"/>
    <w:next w:val="Normalny"/>
    <w:rsid w:val="001618D5"/>
    <w:pPr>
      <w:keepNext/>
      <w:widowControl/>
      <w:autoSpaceDN/>
      <w:spacing w:line="252" w:lineRule="auto"/>
      <w:ind w:left="780" w:hanging="420"/>
      <w:jc w:val="center"/>
      <w:textAlignment w:val="auto"/>
    </w:pPr>
    <w:rPr>
      <w:rFonts w:eastAsia="Calibri" w:cs="Calibri"/>
      <w:b/>
      <w:bCs/>
      <w:color w:val="00000A"/>
      <w:kern w:val="1"/>
      <w:lang w:eastAsia="zh-CN"/>
    </w:rPr>
  </w:style>
  <w:style w:type="paragraph" w:customStyle="1" w:styleId="Nagwek70">
    <w:name w:val="Nagłówek7"/>
    <w:basedOn w:val="Normalny"/>
    <w:rsid w:val="001618D5"/>
    <w:pPr>
      <w:widowControl/>
      <w:tabs>
        <w:tab w:val="center" w:pos="4536"/>
        <w:tab w:val="right" w:pos="9072"/>
      </w:tabs>
      <w:autoSpaceDN/>
      <w:spacing w:after="0" w:line="240" w:lineRule="auto"/>
      <w:textAlignment w:val="auto"/>
    </w:pPr>
    <w:rPr>
      <w:rFonts w:eastAsia="Calibri" w:cs="Calibri"/>
      <w:color w:val="00000A"/>
      <w:kern w:val="1"/>
      <w:lang w:eastAsia="zh-CN"/>
    </w:rPr>
  </w:style>
  <w:style w:type="character" w:customStyle="1" w:styleId="Wyrnienie">
    <w:name w:val="Wyróżnienie"/>
    <w:qFormat/>
    <w:rsid w:val="001618D5"/>
    <w:rPr>
      <w:i/>
      <w:iCs/>
    </w:rPr>
  </w:style>
  <w:style w:type="numbering" w:customStyle="1" w:styleId="RTFNum51">
    <w:name w:val="RTF_Num 51"/>
    <w:basedOn w:val="Bezlisty"/>
    <w:rsid w:val="001618D5"/>
    <w:pPr>
      <w:numPr>
        <w:numId w:val="2"/>
      </w:numPr>
    </w:pPr>
  </w:style>
  <w:style w:type="numbering" w:customStyle="1" w:styleId="WW8Num281">
    <w:name w:val="WW8Num281"/>
    <w:basedOn w:val="Bezlisty"/>
    <w:rsid w:val="001618D5"/>
    <w:pPr>
      <w:numPr>
        <w:numId w:val="75"/>
      </w:numPr>
    </w:pPr>
  </w:style>
  <w:style w:type="numbering" w:customStyle="1" w:styleId="RTFNum61">
    <w:name w:val="RTF_Num 61"/>
    <w:basedOn w:val="Bezlisty"/>
    <w:rsid w:val="001618D5"/>
    <w:pPr>
      <w:numPr>
        <w:numId w:val="76"/>
      </w:numPr>
    </w:pPr>
  </w:style>
  <w:style w:type="character" w:styleId="Numerwiersza">
    <w:name w:val="line number"/>
    <w:basedOn w:val="Domylnaczcionkaakapitu"/>
    <w:uiPriority w:val="99"/>
    <w:semiHidden/>
    <w:unhideWhenUsed/>
    <w:rsid w:val="001618D5"/>
  </w:style>
  <w:style w:type="numbering" w:customStyle="1" w:styleId="Bezlisty111">
    <w:name w:val="Bez listy111"/>
    <w:next w:val="Bezlisty"/>
    <w:semiHidden/>
    <w:rsid w:val="00EC7545"/>
  </w:style>
  <w:style w:type="paragraph" w:customStyle="1" w:styleId="Style1">
    <w:name w:val="Style1"/>
    <w:basedOn w:val="Normalny"/>
    <w:uiPriority w:val="99"/>
    <w:rsid w:val="007D0C6B"/>
    <w:pPr>
      <w:suppressAutoHyphens w:val="0"/>
      <w:autoSpaceDE w:val="0"/>
      <w:adjustRightInd w:val="0"/>
      <w:spacing w:after="0" w:line="240" w:lineRule="auto"/>
      <w:textAlignment w:val="auto"/>
    </w:pPr>
    <w:rPr>
      <w:rFonts w:ascii="Times New Roman" w:eastAsiaTheme="minorEastAsia" w:hAnsi="Times New Roman" w:cs="Times New Roman"/>
      <w:kern w:val="0"/>
      <w:sz w:val="24"/>
      <w:szCs w:val="24"/>
      <w:lang w:eastAsia="pl-PL"/>
    </w:rPr>
  </w:style>
  <w:style w:type="paragraph" w:customStyle="1" w:styleId="Style2">
    <w:name w:val="Style2"/>
    <w:basedOn w:val="Normalny"/>
    <w:uiPriority w:val="99"/>
    <w:rsid w:val="007D0C6B"/>
    <w:pPr>
      <w:suppressAutoHyphens w:val="0"/>
      <w:autoSpaceDE w:val="0"/>
      <w:adjustRightInd w:val="0"/>
      <w:spacing w:after="0" w:line="240" w:lineRule="auto"/>
      <w:textAlignment w:val="auto"/>
    </w:pPr>
    <w:rPr>
      <w:rFonts w:ascii="Times New Roman" w:eastAsiaTheme="minorEastAsia" w:hAnsi="Times New Roman" w:cs="Times New Roman"/>
      <w:kern w:val="0"/>
      <w:sz w:val="24"/>
      <w:szCs w:val="24"/>
      <w:lang w:eastAsia="pl-PL"/>
    </w:rPr>
  </w:style>
  <w:style w:type="paragraph" w:customStyle="1" w:styleId="Style3">
    <w:name w:val="Style3"/>
    <w:basedOn w:val="Normalny"/>
    <w:uiPriority w:val="99"/>
    <w:rsid w:val="007D0C6B"/>
    <w:pPr>
      <w:suppressAutoHyphens w:val="0"/>
      <w:autoSpaceDE w:val="0"/>
      <w:adjustRightInd w:val="0"/>
      <w:spacing w:after="0" w:line="403" w:lineRule="exact"/>
      <w:jc w:val="center"/>
      <w:textAlignment w:val="auto"/>
    </w:pPr>
    <w:rPr>
      <w:rFonts w:ascii="Times New Roman" w:eastAsiaTheme="minorEastAsia" w:hAnsi="Times New Roman" w:cs="Times New Roman"/>
      <w:kern w:val="0"/>
      <w:sz w:val="24"/>
      <w:szCs w:val="24"/>
      <w:lang w:eastAsia="pl-PL"/>
    </w:rPr>
  </w:style>
  <w:style w:type="paragraph" w:customStyle="1" w:styleId="Style4">
    <w:name w:val="Style4"/>
    <w:basedOn w:val="Normalny"/>
    <w:uiPriority w:val="99"/>
    <w:rsid w:val="007D0C6B"/>
    <w:pPr>
      <w:suppressAutoHyphens w:val="0"/>
      <w:autoSpaceDE w:val="0"/>
      <w:adjustRightInd w:val="0"/>
      <w:spacing w:after="0" w:line="230" w:lineRule="exact"/>
      <w:ind w:hanging="355"/>
      <w:jc w:val="both"/>
      <w:textAlignment w:val="auto"/>
    </w:pPr>
    <w:rPr>
      <w:rFonts w:ascii="Times New Roman" w:eastAsiaTheme="minorEastAsia" w:hAnsi="Times New Roman" w:cs="Times New Roman"/>
      <w:kern w:val="0"/>
      <w:sz w:val="24"/>
      <w:szCs w:val="24"/>
      <w:lang w:eastAsia="pl-PL"/>
    </w:rPr>
  </w:style>
  <w:style w:type="paragraph" w:customStyle="1" w:styleId="Style5">
    <w:name w:val="Style5"/>
    <w:basedOn w:val="Normalny"/>
    <w:uiPriority w:val="99"/>
    <w:rsid w:val="007D0C6B"/>
    <w:pPr>
      <w:suppressAutoHyphens w:val="0"/>
      <w:autoSpaceDE w:val="0"/>
      <w:adjustRightInd w:val="0"/>
      <w:spacing w:after="0" w:line="394" w:lineRule="exact"/>
      <w:textAlignment w:val="auto"/>
    </w:pPr>
    <w:rPr>
      <w:rFonts w:ascii="Times New Roman" w:eastAsiaTheme="minorEastAsia" w:hAnsi="Times New Roman" w:cs="Times New Roman"/>
      <w:kern w:val="0"/>
      <w:sz w:val="24"/>
      <w:szCs w:val="24"/>
      <w:lang w:eastAsia="pl-PL"/>
    </w:rPr>
  </w:style>
  <w:style w:type="paragraph" w:customStyle="1" w:styleId="Style6">
    <w:name w:val="Style6"/>
    <w:basedOn w:val="Normalny"/>
    <w:uiPriority w:val="99"/>
    <w:rsid w:val="007D0C6B"/>
    <w:pPr>
      <w:suppressAutoHyphens w:val="0"/>
      <w:autoSpaceDE w:val="0"/>
      <w:adjustRightInd w:val="0"/>
      <w:spacing w:after="0" w:line="240" w:lineRule="auto"/>
      <w:textAlignment w:val="auto"/>
    </w:pPr>
    <w:rPr>
      <w:rFonts w:ascii="Times New Roman" w:eastAsiaTheme="minorEastAsia" w:hAnsi="Times New Roman" w:cs="Times New Roman"/>
      <w:kern w:val="0"/>
      <w:sz w:val="24"/>
      <w:szCs w:val="24"/>
      <w:lang w:eastAsia="pl-PL"/>
    </w:rPr>
  </w:style>
  <w:style w:type="paragraph" w:customStyle="1" w:styleId="Style7">
    <w:name w:val="Style7"/>
    <w:basedOn w:val="Normalny"/>
    <w:uiPriority w:val="99"/>
    <w:rsid w:val="007D0C6B"/>
    <w:pPr>
      <w:suppressAutoHyphens w:val="0"/>
      <w:autoSpaceDE w:val="0"/>
      <w:adjustRightInd w:val="0"/>
      <w:spacing w:after="0" w:line="240" w:lineRule="exact"/>
      <w:textAlignment w:val="auto"/>
    </w:pPr>
    <w:rPr>
      <w:rFonts w:ascii="Times New Roman" w:eastAsiaTheme="minorEastAsia" w:hAnsi="Times New Roman" w:cs="Times New Roman"/>
      <w:kern w:val="0"/>
      <w:sz w:val="24"/>
      <w:szCs w:val="24"/>
      <w:lang w:eastAsia="pl-PL"/>
    </w:rPr>
  </w:style>
  <w:style w:type="paragraph" w:customStyle="1" w:styleId="Style8">
    <w:name w:val="Style8"/>
    <w:basedOn w:val="Normalny"/>
    <w:uiPriority w:val="99"/>
    <w:rsid w:val="007D0C6B"/>
    <w:pPr>
      <w:suppressAutoHyphens w:val="0"/>
      <w:autoSpaceDE w:val="0"/>
      <w:adjustRightInd w:val="0"/>
      <w:spacing w:after="0" w:line="240" w:lineRule="auto"/>
      <w:textAlignment w:val="auto"/>
    </w:pPr>
    <w:rPr>
      <w:rFonts w:ascii="Times New Roman" w:eastAsiaTheme="minorEastAsia" w:hAnsi="Times New Roman" w:cs="Times New Roman"/>
      <w:kern w:val="0"/>
      <w:sz w:val="24"/>
      <w:szCs w:val="24"/>
      <w:lang w:eastAsia="pl-PL"/>
    </w:rPr>
  </w:style>
  <w:style w:type="paragraph" w:customStyle="1" w:styleId="Style9">
    <w:name w:val="Style9"/>
    <w:basedOn w:val="Normalny"/>
    <w:uiPriority w:val="99"/>
    <w:rsid w:val="007D0C6B"/>
    <w:pPr>
      <w:suppressAutoHyphens w:val="0"/>
      <w:autoSpaceDE w:val="0"/>
      <w:adjustRightInd w:val="0"/>
      <w:spacing w:after="0" w:line="245" w:lineRule="exact"/>
      <w:jc w:val="both"/>
      <w:textAlignment w:val="auto"/>
    </w:pPr>
    <w:rPr>
      <w:rFonts w:ascii="Times New Roman" w:eastAsiaTheme="minorEastAsia" w:hAnsi="Times New Roman" w:cs="Times New Roman"/>
      <w:kern w:val="0"/>
      <w:sz w:val="24"/>
      <w:szCs w:val="24"/>
      <w:lang w:eastAsia="pl-PL"/>
    </w:rPr>
  </w:style>
  <w:style w:type="paragraph" w:customStyle="1" w:styleId="Style11">
    <w:name w:val="Style11"/>
    <w:basedOn w:val="Normalny"/>
    <w:uiPriority w:val="99"/>
    <w:rsid w:val="007D0C6B"/>
    <w:pPr>
      <w:suppressAutoHyphens w:val="0"/>
      <w:autoSpaceDE w:val="0"/>
      <w:adjustRightInd w:val="0"/>
      <w:spacing w:after="0" w:line="240" w:lineRule="exact"/>
      <w:jc w:val="both"/>
      <w:textAlignment w:val="auto"/>
    </w:pPr>
    <w:rPr>
      <w:rFonts w:ascii="Times New Roman" w:eastAsiaTheme="minorEastAsia" w:hAnsi="Times New Roman" w:cs="Times New Roman"/>
      <w:kern w:val="0"/>
      <w:sz w:val="24"/>
      <w:szCs w:val="24"/>
      <w:lang w:eastAsia="pl-PL"/>
    </w:rPr>
  </w:style>
  <w:style w:type="paragraph" w:customStyle="1" w:styleId="Style12">
    <w:name w:val="Style12"/>
    <w:basedOn w:val="Normalny"/>
    <w:uiPriority w:val="99"/>
    <w:rsid w:val="007D0C6B"/>
    <w:pPr>
      <w:suppressAutoHyphens w:val="0"/>
      <w:autoSpaceDE w:val="0"/>
      <w:adjustRightInd w:val="0"/>
      <w:spacing w:after="0" w:line="226" w:lineRule="exact"/>
      <w:ind w:hanging="360"/>
      <w:textAlignment w:val="auto"/>
    </w:pPr>
    <w:rPr>
      <w:rFonts w:ascii="Times New Roman" w:eastAsiaTheme="minorEastAsia" w:hAnsi="Times New Roman" w:cs="Times New Roman"/>
      <w:kern w:val="0"/>
      <w:sz w:val="24"/>
      <w:szCs w:val="24"/>
      <w:lang w:eastAsia="pl-PL"/>
    </w:rPr>
  </w:style>
  <w:style w:type="character" w:customStyle="1" w:styleId="FontStyle14">
    <w:name w:val="Font Style14"/>
    <w:basedOn w:val="Domylnaczcionkaakapitu"/>
    <w:uiPriority w:val="99"/>
    <w:rsid w:val="007D0C6B"/>
    <w:rPr>
      <w:rFonts w:ascii="Times New Roman" w:hAnsi="Times New Roman" w:cs="Times New Roman"/>
      <w:b/>
      <w:bCs/>
      <w:i/>
      <w:iCs/>
      <w:color w:val="000000"/>
      <w:sz w:val="20"/>
      <w:szCs w:val="20"/>
    </w:rPr>
  </w:style>
  <w:style w:type="character" w:customStyle="1" w:styleId="FontStyle15">
    <w:name w:val="Font Style15"/>
    <w:basedOn w:val="Domylnaczcionkaakapitu"/>
    <w:uiPriority w:val="99"/>
    <w:rsid w:val="007D0C6B"/>
    <w:rPr>
      <w:rFonts w:ascii="Times New Roman" w:hAnsi="Times New Roman" w:cs="Times New Roman"/>
      <w:i/>
      <w:iCs/>
      <w:color w:val="000000"/>
      <w:sz w:val="18"/>
      <w:szCs w:val="18"/>
    </w:rPr>
  </w:style>
  <w:style w:type="character" w:customStyle="1" w:styleId="FontStyle16">
    <w:name w:val="Font Style16"/>
    <w:basedOn w:val="Domylnaczcionkaakapitu"/>
    <w:uiPriority w:val="99"/>
    <w:rsid w:val="007D0C6B"/>
    <w:rPr>
      <w:rFonts w:ascii="Times New Roman" w:hAnsi="Times New Roman" w:cs="Times New Roman"/>
      <w:b/>
      <w:bCs/>
      <w:color w:val="000000"/>
      <w:sz w:val="20"/>
      <w:szCs w:val="20"/>
    </w:rPr>
  </w:style>
  <w:style w:type="character" w:customStyle="1" w:styleId="FontStyle17">
    <w:name w:val="Font Style17"/>
    <w:basedOn w:val="Domylnaczcionkaakapitu"/>
    <w:uiPriority w:val="99"/>
    <w:rsid w:val="007D0C6B"/>
    <w:rPr>
      <w:rFonts w:ascii="Times New Roman" w:hAnsi="Times New Roman" w:cs="Times New Roman"/>
      <w:color w:val="000000"/>
      <w:sz w:val="20"/>
      <w:szCs w:val="20"/>
    </w:rPr>
  </w:style>
  <w:style w:type="character" w:customStyle="1" w:styleId="FontStyle18">
    <w:name w:val="Font Style18"/>
    <w:basedOn w:val="Domylnaczcionkaakapitu"/>
    <w:uiPriority w:val="99"/>
    <w:rsid w:val="007D0C6B"/>
    <w:rPr>
      <w:rFonts w:ascii="Times New Roman" w:hAnsi="Times New Roman" w:cs="Times New Roman"/>
      <w:color w:val="000000"/>
      <w:sz w:val="20"/>
      <w:szCs w:val="20"/>
    </w:rPr>
  </w:style>
  <w:style w:type="paragraph" w:customStyle="1" w:styleId="Style18">
    <w:name w:val="Style18"/>
    <w:basedOn w:val="Normalny"/>
    <w:uiPriority w:val="99"/>
    <w:rsid w:val="00EF0F54"/>
    <w:pPr>
      <w:suppressAutoHyphens w:val="0"/>
      <w:autoSpaceDE w:val="0"/>
      <w:adjustRightInd w:val="0"/>
      <w:spacing w:after="0" w:line="240" w:lineRule="auto"/>
      <w:jc w:val="both"/>
      <w:textAlignment w:val="auto"/>
    </w:pPr>
    <w:rPr>
      <w:rFonts w:ascii="Arial" w:eastAsiaTheme="minorEastAsia" w:hAnsi="Arial" w:cs="Arial"/>
      <w:kern w:val="0"/>
      <w:sz w:val="24"/>
      <w:szCs w:val="24"/>
      <w:lang w:eastAsia="pl-PL"/>
    </w:rPr>
  </w:style>
  <w:style w:type="paragraph" w:customStyle="1" w:styleId="Style20">
    <w:name w:val="Style20"/>
    <w:basedOn w:val="Normalny"/>
    <w:uiPriority w:val="99"/>
    <w:rsid w:val="00EF0F54"/>
    <w:pPr>
      <w:suppressAutoHyphens w:val="0"/>
      <w:autoSpaceDE w:val="0"/>
      <w:adjustRightInd w:val="0"/>
      <w:spacing w:after="0" w:line="250" w:lineRule="exact"/>
      <w:ind w:hanging="562"/>
      <w:jc w:val="both"/>
      <w:textAlignment w:val="auto"/>
    </w:pPr>
    <w:rPr>
      <w:rFonts w:ascii="Arial" w:eastAsiaTheme="minorEastAsia" w:hAnsi="Arial" w:cs="Arial"/>
      <w:kern w:val="0"/>
      <w:sz w:val="24"/>
      <w:szCs w:val="24"/>
      <w:lang w:eastAsia="pl-PL"/>
    </w:rPr>
  </w:style>
  <w:style w:type="paragraph" w:customStyle="1" w:styleId="Style21">
    <w:name w:val="Style21"/>
    <w:basedOn w:val="Normalny"/>
    <w:uiPriority w:val="99"/>
    <w:rsid w:val="00EF0F54"/>
    <w:pPr>
      <w:suppressAutoHyphens w:val="0"/>
      <w:autoSpaceDE w:val="0"/>
      <w:adjustRightInd w:val="0"/>
      <w:spacing w:after="0" w:line="253" w:lineRule="exact"/>
      <w:ind w:hanging="115"/>
      <w:jc w:val="both"/>
      <w:textAlignment w:val="auto"/>
    </w:pPr>
    <w:rPr>
      <w:rFonts w:ascii="Arial" w:eastAsiaTheme="minorEastAsia" w:hAnsi="Arial" w:cs="Arial"/>
      <w:kern w:val="0"/>
      <w:sz w:val="24"/>
      <w:szCs w:val="24"/>
      <w:lang w:eastAsia="pl-PL"/>
    </w:rPr>
  </w:style>
  <w:style w:type="character" w:customStyle="1" w:styleId="FontStyle45">
    <w:name w:val="Font Style45"/>
    <w:basedOn w:val="Domylnaczcionkaakapitu"/>
    <w:uiPriority w:val="99"/>
    <w:rsid w:val="00EF0F54"/>
    <w:rPr>
      <w:rFonts w:ascii="Arial" w:hAnsi="Arial" w:cs="Arial"/>
      <w:color w:val="000000"/>
      <w:sz w:val="20"/>
      <w:szCs w:val="20"/>
    </w:rPr>
  </w:style>
  <w:style w:type="character" w:customStyle="1" w:styleId="FontStyle46">
    <w:name w:val="Font Style46"/>
    <w:basedOn w:val="Domylnaczcionkaakapitu"/>
    <w:uiPriority w:val="99"/>
    <w:rsid w:val="00EF0F54"/>
    <w:rPr>
      <w:rFonts w:ascii="Arial" w:hAnsi="Arial" w:cs="Arial"/>
      <w:b/>
      <w:bCs/>
      <w:color w:val="000000"/>
      <w:sz w:val="20"/>
      <w:szCs w:val="20"/>
    </w:rPr>
  </w:style>
  <w:style w:type="paragraph" w:customStyle="1" w:styleId="Style14">
    <w:name w:val="Style14"/>
    <w:basedOn w:val="Normalny"/>
    <w:uiPriority w:val="99"/>
    <w:rsid w:val="00C01E2D"/>
    <w:pPr>
      <w:suppressAutoHyphens w:val="0"/>
      <w:autoSpaceDE w:val="0"/>
      <w:adjustRightInd w:val="0"/>
      <w:spacing w:after="0" w:line="240" w:lineRule="auto"/>
      <w:textAlignment w:val="auto"/>
    </w:pPr>
    <w:rPr>
      <w:rFonts w:ascii="Arial" w:eastAsiaTheme="minorEastAsia" w:hAnsi="Arial" w:cs="Arial"/>
      <w:kern w:val="0"/>
      <w:sz w:val="24"/>
      <w:szCs w:val="24"/>
      <w:lang w:eastAsia="pl-PL"/>
    </w:rPr>
  </w:style>
  <w:style w:type="paragraph" w:customStyle="1" w:styleId="Style24">
    <w:name w:val="Style24"/>
    <w:basedOn w:val="Normalny"/>
    <w:uiPriority w:val="99"/>
    <w:rsid w:val="00C01E2D"/>
    <w:pPr>
      <w:suppressAutoHyphens w:val="0"/>
      <w:autoSpaceDE w:val="0"/>
      <w:adjustRightInd w:val="0"/>
      <w:spacing w:after="0" w:line="240" w:lineRule="auto"/>
      <w:textAlignment w:val="auto"/>
    </w:pPr>
    <w:rPr>
      <w:rFonts w:ascii="Arial" w:eastAsiaTheme="minorEastAsia" w:hAnsi="Arial" w:cs="Arial"/>
      <w:kern w:val="0"/>
      <w:sz w:val="24"/>
      <w:szCs w:val="24"/>
      <w:lang w:eastAsia="pl-PL"/>
    </w:rPr>
  </w:style>
  <w:style w:type="character" w:customStyle="1" w:styleId="FontStyle39">
    <w:name w:val="Font Style39"/>
    <w:basedOn w:val="Domylnaczcionkaakapitu"/>
    <w:uiPriority w:val="99"/>
    <w:rsid w:val="00C01E2D"/>
    <w:rPr>
      <w:rFonts w:ascii="Georgia" w:hAnsi="Georgia" w:cs="Georgia"/>
      <w:b/>
      <w:bCs/>
      <w:i/>
      <w:iCs/>
      <w:color w:val="000000"/>
      <w:sz w:val="12"/>
      <w:szCs w:val="12"/>
    </w:rPr>
  </w:style>
  <w:style w:type="character" w:customStyle="1" w:styleId="FontStyle41">
    <w:name w:val="Font Style41"/>
    <w:basedOn w:val="Domylnaczcionkaakapitu"/>
    <w:uiPriority w:val="99"/>
    <w:rsid w:val="00C01E2D"/>
    <w:rPr>
      <w:rFonts w:ascii="Georgia" w:hAnsi="Georgia" w:cs="Georgia"/>
      <w:b/>
      <w:bCs/>
      <w:i/>
      <w:iCs/>
      <w:color w:val="000000"/>
      <w:sz w:val="12"/>
      <w:szCs w:val="12"/>
    </w:rPr>
  </w:style>
  <w:style w:type="character" w:customStyle="1" w:styleId="FontStyle48">
    <w:name w:val="Font Style48"/>
    <w:basedOn w:val="Domylnaczcionkaakapitu"/>
    <w:uiPriority w:val="99"/>
    <w:rsid w:val="00C01E2D"/>
    <w:rPr>
      <w:rFonts w:ascii="Arial" w:hAnsi="Arial" w:cs="Arial"/>
      <w:color w:val="000000"/>
      <w:sz w:val="12"/>
      <w:szCs w:val="12"/>
    </w:rPr>
  </w:style>
  <w:style w:type="paragraph" w:customStyle="1" w:styleId="Style19">
    <w:name w:val="Style19"/>
    <w:basedOn w:val="Normalny"/>
    <w:uiPriority w:val="99"/>
    <w:rsid w:val="00C46F49"/>
    <w:pPr>
      <w:suppressAutoHyphens w:val="0"/>
      <w:autoSpaceDE w:val="0"/>
      <w:adjustRightInd w:val="0"/>
      <w:spacing w:after="0" w:line="240" w:lineRule="auto"/>
      <w:textAlignment w:val="auto"/>
    </w:pPr>
    <w:rPr>
      <w:rFonts w:ascii="Arial" w:eastAsiaTheme="minorEastAsia" w:hAnsi="Arial" w:cs="Arial"/>
      <w:kern w:val="0"/>
      <w:sz w:val="24"/>
      <w:szCs w:val="24"/>
      <w:lang w:eastAsia="pl-PL"/>
    </w:rPr>
  </w:style>
  <w:style w:type="paragraph" w:customStyle="1" w:styleId="Style22">
    <w:name w:val="Style22"/>
    <w:basedOn w:val="Normalny"/>
    <w:uiPriority w:val="99"/>
    <w:rsid w:val="00C46F49"/>
    <w:pPr>
      <w:suppressAutoHyphens w:val="0"/>
      <w:autoSpaceDE w:val="0"/>
      <w:adjustRightInd w:val="0"/>
      <w:spacing w:after="0" w:line="240" w:lineRule="auto"/>
      <w:textAlignment w:val="auto"/>
    </w:pPr>
    <w:rPr>
      <w:rFonts w:ascii="Arial" w:eastAsiaTheme="minorEastAsia" w:hAnsi="Arial" w:cs="Arial"/>
      <w:kern w:val="0"/>
      <w:sz w:val="24"/>
      <w:szCs w:val="24"/>
      <w:lang w:eastAsia="pl-PL"/>
    </w:rPr>
  </w:style>
  <w:style w:type="character" w:customStyle="1" w:styleId="FontStyle38">
    <w:name w:val="Font Style38"/>
    <w:basedOn w:val="Domylnaczcionkaakapitu"/>
    <w:uiPriority w:val="99"/>
    <w:rsid w:val="00C46F49"/>
    <w:rPr>
      <w:rFonts w:ascii="Arial" w:hAnsi="Arial" w:cs="Arial"/>
      <w:color w:val="000000"/>
      <w:sz w:val="20"/>
      <w:szCs w:val="20"/>
    </w:rPr>
  </w:style>
  <w:style w:type="character" w:customStyle="1" w:styleId="FontStyle40">
    <w:name w:val="Font Style40"/>
    <w:basedOn w:val="Domylnaczcionkaakapitu"/>
    <w:uiPriority w:val="99"/>
    <w:rsid w:val="00C46F49"/>
    <w:rPr>
      <w:rFonts w:ascii="Courier New" w:hAnsi="Courier New" w:cs="Courier New"/>
      <w:b/>
      <w:bCs/>
      <w:i/>
      <w:iCs/>
      <w:color w:val="000000"/>
      <w:sz w:val="8"/>
      <w:szCs w:val="8"/>
    </w:rPr>
  </w:style>
  <w:style w:type="character" w:customStyle="1" w:styleId="FontStyle42">
    <w:name w:val="Font Style42"/>
    <w:basedOn w:val="Domylnaczcionkaakapitu"/>
    <w:uiPriority w:val="99"/>
    <w:rsid w:val="00C46F49"/>
    <w:rPr>
      <w:rFonts w:ascii="Georgia" w:hAnsi="Georgia" w:cs="Georgia"/>
      <w:b/>
      <w:bCs/>
      <w:i/>
      <w:iCs/>
      <w:color w:val="000000"/>
      <w:sz w:val="10"/>
      <w:szCs w:val="10"/>
    </w:rPr>
  </w:style>
  <w:style w:type="paragraph" w:customStyle="1" w:styleId="Style29">
    <w:name w:val="Style29"/>
    <w:basedOn w:val="Normalny"/>
    <w:uiPriority w:val="99"/>
    <w:rsid w:val="008523C6"/>
    <w:pPr>
      <w:suppressAutoHyphens w:val="0"/>
      <w:autoSpaceDE w:val="0"/>
      <w:adjustRightInd w:val="0"/>
      <w:spacing w:after="0" w:line="252" w:lineRule="exact"/>
      <w:jc w:val="both"/>
      <w:textAlignment w:val="auto"/>
    </w:pPr>
    <w:rPr>
      <w:rFonts w:ascii="Arial" w:eastAsiaTheme="minorEastAsia" w:hAnsi="Arial" w:cs="Arial"/>
      <w:kern w:val="0"/>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2927897">
      <w:bodyDiv w:val="1"/>
      <w:marLeft w:val="0"/>
      <w:marRight w:val="0"/>
      <w:marTop w:val="0"/>
      <w:marBottom w:val="0"/>
      <w:divBdr>
        <w:top w:val="none" w:sz="0" w:space="0" w:color="auto"/>
        <w:left w:val="none" w:sz="0" w:space="0" w:color="auto"/>
        <w:bottom w:val="none" w:sz="0" w:space="0" w:color="auto"/>
        <w:right w:val="none" w:sz="0" w:space="0" w:color="auto"/>
      </w:divBdr>
    </w:div>
    <w:div w:id="875318191">
      <w:bodyDiv w:val="1"/>
      <w:marLeft w:val="0"/>
      <w:marRight w:val="0"/>
      <w:marTop w:val="0"/>
      <w:marBottom w:val="0"/>
      <w:divBdr>
        <w:top w:val="none" w:sz="0" w:space="0" w:color="auto"/>
        <w:left w:val="none" w:sz="0" w:space="0" w:color="auto"/>
        <w:bottom w:val="none" w:sz="0" w:space="0" w:color="auto"/>
        <w:right w:val="none" w:sz="0" w:space="0" w:color="auto"/>
      </w:divBdr>
    </w:div>
    <w:div w:id="1150485172">
      <w:bodyDiv w:val="1"/>
      <w:marLeft w:val="0"/>
      <w:marRight w:val="0"/>
      <w:marTop w:val="0"/>
      <w:marBottom w:val="0"/>
      <w:divBdr>
        <w:top w:val="none" w:sz="0" w:space="0" w:color="auto"/>
        <w:left w:val="none" w:sz="0" w:space="0" w:color="auto"/>
        <w:bottom w:val="none" w:sz="0" w:space="0" w:color="auto"/>
        <w:right w:val="none" w:sz="0" w:space="0" w:color="auto"/>
      </w:divBdr>
    </w:div>
    <w:div w:id="1435898658">
      <w:bodyDiv w:val="1"/>
      <w:marLeft w:val="0"/>
      <w:marRight w:val="0"/>
      <w:marTop w:val="0"/>
      <w:marBottom w:val="0"/>
      <w:divBdr>
        <w:top w:val="none" w:sz="0" w:space="0" w:color="auto"/>
        <w:left w:val="none" w:sz="0" w:space="0" w:color="auto"/>
        <w:bottom w:val="none" w:sz="0" w:space="0" w:color="auto"/>
        <w:right w:val="none" w:sz="0" w:space="0" w:color="auto"/>
      </w:divBdr>
    </w:div>
    <w:div w:id="1796025710">
      <w:bodyDiv w:val="1"/>
      <w:marLeft w:val="0"/>
      <w:marRight w:val="0"/>
      <w:marTop w:val="0"/>
      <w:marBottom w:val="0"/>
      <w:divBdr>
        <w:top w:val="none" w:sz="0" w:space="0" w:color="auto"/>
        <w:left w:val="none" w:sz="0" w:space="0" w:color="auto"/>
        <w:bottom w:val="none" w:sz="0" w:space="0" w:color="auto"/>
        <w:right w:val="none" w:sz="0" w:space="0" w:color="auto"/>
      </w:divBdr>
    </w:div>
    <w:div w:id="21207618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zsckr-bobowicko@wp.pl"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e-bip.org.pl/zsckrbobowicko/23647"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iniportal.uzp.gov.pl" TargetMode="External"/><Relationship Id="rId5" Type="http://schemas.openxmlformats.org/officeDocument/2006/relationships/settings" Target="settings.xml"/><Relationship Id="rId15" Type="http://schemas.openxmlformats.org/officeDocument/2006/relationships/hyperlink" Target="https://miniportal.uzp.gov.pl/Instrukcje" TargetMode="External"/><Relationship Id="rId10" Type="http://schemas.openxmlformats.org/officeDocument/2006/relationships/hyperlink" Target="mailto:zsckr-bobowicko@wp.pl"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yperlink" Target="mailto:zsckr-bobowicko@wp.p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mputer\Desktop\F7A1A4A7"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0DA121-2C79-4963-91C8-E485646878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F7A1A4A7</Template>
  <TotalTime>0</TotalTime>
  <Pages>13</Pages>
  <Words>5860</Words>
  <Characters>35164</Characters>
  <Application>Microsoft Office Word</Application>
  <DocSecurity>0</DocSecurity>
  <Lines>293</Lines>
  <Paragraphs>81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40943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"Krzysztof Zachura" &lt;biuro@zachura.pl&gt;</dc:creator>
  <cp:lastModifiedBy>Admin</cp:lastModifiedBy>
  <cp:revision>2</cp:revision>
  <cp:lastPrinted>2021-07-09T10:48:00Z</cp:lastPrinted>
  <dcterms:created xsi:type="dcterms:W3CDTF">2021-07-12T07:42:00Z</dcterms:created>
  <dcterms:modified xsi:type="dcterms:W3CDTF">2021-07-12T07:42:00Z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