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C852E4">
        <w:rPr>
          <w:rFonts w:eastAsia="Times New Roman"/>
          <w:sz w:val="22"/>
          <w:szCs w:val="22"/>
          <w:lang w:eastAsia="pl-PL"/>
        </w:rPr>
        <w:t>2</w:t>
      </w:r>
      <w:r w:rsidR="00A11307">
        <w:rPr>
          <w:rFonts w:eastAsia="Times New Roman"/>
          <w:sz w:val="22"/>
          <w:szCs w:val="22"/>
          <w:lang w:eastAsia="pl-PL"/>
        </w:rPr>
        <w:t>2</w:t>
      </w:r>
      <w:r w:rsidR="000902DB">
        <w:rPr>
          <w:rFonts w:eastAsia="Times New Roman"/>
          <w:sz w:val="22"/>
          <w:szCs w:val="22"/>
          <w:lang w:eastAsia="pl-PL"/>
        </w:rPr>
        <w:t>.</w:t>
      </w:r>
      <w:r w:rsidR="00A11307">
        <w:rPr>
          <w:rFonts w:eastAsia="Times New Roman"/>
          <w:sz w:val="22"/>
          <w:szCs w:val="22"/>
          <w:lang w:eastAsia="pl-PL"/>
        </w:rPr>
        <w:t>11</w:t>
      </w:r>
      <w:r w:rsidR="000902DB">
        <w:rPr>
          <w:rFonts w:eastAsia="Times New Roman"/>
          <w:sz w:val="22"/>
          <w:szCs w:val="22"/>
          <w:lang w:eastAsia="pl-PL"/>
        </w:rPr>
        <w:t>.2021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A11307">
        <w:rPr>
          <w:rFonts w:eastAsia="Times New Roman"/>
          <w:sz w:val="22"/>
          <w:szCs w:val="22"/>
          <w:lang w:eastAsia="pl-PL"/>
        </w:rPr>
        <w:t>.DD-240-8</w:t>
      </w:r>
      <w:bookmarkStart w:id="0" w:name="_GoBack"/>
      <w:bookmarkEnd w:id="0"/>
      <w:r w:rsidR="000902DB">
        <w:rPr>
          <w:rFonts w:eastAsia="Times New Roman"/>
          <w:sz w:val="22"/>
          <w:szCs w:val="22"/>
          <w:lang w:eastAsia="pl-PL"/>
        </w:rPr>
        <w:t>/2021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:rsidR="002F091A" w:rsidRPr="00124BE9" w:rsidRDefault="00315C90" w:rsidP="002F091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2019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>poz.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zawiadamia, że w wyniku postepowania o udzielenie zamówienia publicznego na realizacje zamówienia pn. </w:t>
      </w:r>
      <w:r w:rsidR="002F091A" w:rsidRPr="00124BE9">
        <w:rPr>
          <w:b/>
          <w:bCs/>
          <w:kern w:val="3"/>
        </w:rPr>
        <w:t xml:space="preserve">DOSTAWA POMOCY DYDAKTYCZNYCH DO PRACOWNI TECHNIK ARCHITEKTURY KRAJOBRAZU I TECHNIK ROLNIK </w:t>
      </w:r>
      <w:r w:rsidR="002F091A" w:rsidRPr="00124BE9">
        <w:rPr>
          <w:b/>
          <w:bCs/>
          <w:kern w:val="3"/>
        </w:rPr>
        <w:br/>
        <w:t>W ZESPOLE SZKÓŁ CENTRUM KSZTAŁCENIA ROLNICZEGO IM. ZESŁAŃCÓW SYBIRU W BOBOWICKU</w:t>
      </w:r>
    </w:p>
    <w:p w:rsidR="002F091A" w:rsidRPr="00F96FB5" w:rsidRDefault="002F091A" w:rsidP="002F091A">
      <w:pPr>
        <w:numPr>
          <w:ilvl w:val="0"/>
          <w:numId w:val="8"/>
        </w:numPr>
        <w:autoSpaceDE w:val="0"/>
        <w:autoSpaceDN w:val="0"/>
        <w:adjustRightInd w:val="0"/>
        <w:ind w:left="1134" w:hanging="294"/>
        <w:jc w:val="left"/>
        <w:rPr>
          <w:rFonts w:eastAsia="Calibri"/>
          <w:b/>
          <w:bCs/>
        </w:rPr>
      </w:pPr>
      <w:r w:rsidRPr="00F96FB5">
        <w:rPr>
          <w:rFonts w:eastAsia="Calibri"/>
          <w:b/>
          <w:bCs/>
        </w:rPr>
        <w:t>Zadanie nr 1</w:t>
      </w:r>
    </w:p>
    <w:p w:rsidR="002F091A" w:rsidRDefault="002F091A" w:rsidP="002F091A">
      <w:pPr>
        <w:keepNext/>
        <w:numPr>
          <w:ilvl w:val="0"/>
          <w:numId w:val="8"/>
        </w:numPr>
        <w:suppressAutoHyphens/>
        <w:ind w:left="1134" w:hanging="294"/>
        <w:jc w:val="both"/>
        <w:outlineLvl w:val="0"/>
        <w:rPr>
          <w:rFonts w:eastAsia="Calibri"/>
          <w:b/>
          <w:bCs/>
        </w:rPr>
      </w:pPr>
      <w:r w:rsidRPr="00F96FB5">
        <w:rPr>
          <w:rFonts w:eastAsia="Calibri"/>
          <w:b/>
          <w:bCs/>
        </w:rPr>
        <w:t>Zadanie nr 2</w:t>
      </w:r>
    </w:p>
    <w:p w:rsidR="002F091A" w:rsidRPr="00427714" w:rsidRDefault="002F091A" w:rsidP="002F091A">
      <w:pPr>
        <w:keepNext/>
        <w:numPr>
          <w:ilvl w:val="0"/>
          <w:numId w:val="8"/>
        </w:numPr>
        <w:suppressAutoHyphens/>
        <w:ind w:left="1134" w:hanging="294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Zadanie nr 3</w:t>
      </w:r>
    </w:p>
    <w:p w:rsidR="002F091A" w:rsidRDefault="002F091A" w:rsidP="00C60D87">
      <w:pPr>
        <w:jc w:val="both"/>
        <w:rPr>
          <w:rFonts w:eastAsia="Times New Roman"/>
          <w:sz w:val="22"/>
          <w:szCs w:val="22"/>
          <w:lang w:eastAsia="pl-PL"/>
        </w:rPr>
      </w:pPr>
    </w:p>
    <w:p w:rsidR="008D0FE3" w:rsidRDefault="00B136AD" w:rsidP="00C60D87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5C0D6F" w:rsidRDefault="005C0D6F" w:rsidP="005C0D6F">
      <w:pPr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u w:val="single"/>
          <w:lang w:eastAsia="pl-PL"/>
        </w:rPr>
        <w:t>Z</w:t>
      </w:r>
      <w:r w:rsidRPr="005C0D6F">
        <w:rPr>
          <w:rFonts w:eastAsia="Times New Roman"/>
          <w:b/>
          <w:sz w:val="22"/>
          <w:szCs w:val="22"/>
          <w:u w:val="single"/>
          <w:lang w:eastAsia="pl-PL"/>
        </w:rPr>
        <w:t>adanie nr 1</w:t>
      </w:r>
      <w:r>
        <w:rPr>
          <w:rFonts w:eastAsia="Times New Roman"/>
          <w:sz w:val="22"/>
          <w:szCs w:val="22"/>
          <w:lang w:eastAsia="pl-PL"/>
        </w:rPr>
        <w:t xml:space="preserve">: </w:t>
      </w:r>
    </w:p>
    <w:p w:rsidR="005C0D6F" w:rsidRDefault="005C0D6F" w:rsidP="005C0D6F"/>
    <w:p w:rsidR="003D5903" w:rsidRPr="003D5903" w:rsidRDefault="003D5903" w:rsidP="003D5903">
      <w:pPr>
        <w:rPr>
          <w:b/>
        </w:rPr>
      </w:pPr>
      <w:r w:rsidRPr="003D5903">
        <w:rPr>
          <w:b/>
        </w:rPr>
        <w:t>NTT Technology Sp. z o.o.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Adres Zakręt, ul. Trakt Brzeski 89,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05-077 Warszawa-Wesoła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Nr telefonu 516 187 075</w:t>
      </w:r>
    </w:p>
    <w:p w:rsidR="00C60D87" w:rsidRPr="003D5903" w:rsidRDefault="003D5903" w:rsidP="003D5903">
      <w:pPr>
        <w:pStyle w:val="Bezodstpw"/>
        <w:rPr>
          <w:b/>
        </w:rPr>
      </w:pPr>
      <w:r w:rsidRPr="003D5903">
        <w:rPr>
          <w:b/>
        </w:rPr>
        <w:t xml:space="preserve">e-mail </w:t>
      </w:r>
      <w:hyperlink r:id="rId8" w:history="1">
        <w:r w:rsidRPr="003D5903">
          <w:rPr>
            <w:rStyle w:val="Hipercze"/>
            <w:b/>
          </w:rPr>
          <w:t>sekretariat@ntt-technology.pl</w:t>
        </w:r>
      </w:hyperlink>
    </w:p>
    <w:p w:rsidR="00F806E4" w:rsidRDefault="00F806E4" w:rsidP="00B136AD">
      <w:pPr>
        <w:pStyle w:val="Bezodstpw"/>
        <w:rPr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701"/>
        <w:gridCol w:w="1418"/>
        <w:gridCol w:w="1134"/>
      </w:tblGrid>
      <w:tr w:rsidR="005C0D6F" w:rsidRPr="00D56C9C" w:rsidTr="002F091A">
        <w:trPr>
          <w:cantSplit/>
          <w:trHeight w:val="611"/>
        </w:trPr>
        <w:tc>
          <w:tcPr>
            <w:tcW w:w="637" w:type="dxa"/>
            <w:vAlign w:val="center"/>
          </w:tcPr>
          <w:p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418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134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2F091A" w:rsidRPr="00D56C9C" w:rsidTr="002F091A">
        <w:trPr>
          <w:cantSplit/>
          <w:trHeight w:val="1004"/>
        </w:trPr>
        <w:tc>
          <w:tcPr>
            <w:tcW w:w="637" w:type="dxa"/>
            <w:vAlign w:val="center"/>
          </w:tcPr>
          <w:p w:rsidR="002F091A" w:rsidRPr="00F806E4" w:rsidRDefault="002F091A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F091A" w:rsidRDefault="002F091A" w:rsidP="00A12BCB">
            <w:pPr>
              <w:pStyle w:val="Default"/>
            </w:pP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BZ-SYSTEM Łukasz Zienkiewicz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ul. Podgórna 13a, 66-400 Gorzów Wlkp.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  <w:lang w:val="fr-FR"/>
              </w:rPr>
            </w:pPr>
            <w:r w:rsidRPr="002F091A">
              <w:rPr>
                <w:sz w:val="20"/>
                <w:szCs w:val="20"/>
                <w:lang w:val="fr-FR"/>
              </w:rPr>
              <w:t xml:space="preserve">tel.502 288 377 e-mail info@bz-system.pl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  <w:lang w:val="fr-FR"/>
              </w:rPr>
            </w:pPr>
            <w:r w:rsidRPr="002F091A">
              <w:rPr>
                <w:sz w:val="20"/>
                <w:szCs w:val="20"/>
                <w:lang w:val="fr-FR"/>
              </w:rPr>
              <w:t>NIP 5992560117 REGON 387455189</w:t>
            </w:r>
          </w:p>
          <w:p w:rsidR="002F091A" w:rsidRPr="00124BE9" w:rsidRDefault="002F091A" w:rsidP="00A12BCB">
            <w:pPr>
              <w:pStyle w:val="Default"/>
              <w:rPr>
                <w:lang w:val="fr-FR"/>
              </w:rPr>
            </w:pPr>
            <w:r w:rsidRPr="00124BE9">
              <w:rPr>
                <w:lang w:val="fr-FR"/>
              </w:rPr>
              <w:t xml:space="preserve"> </w:t>
            </w:r>
          </w:p>
          <w:p w:rsidR="002F091A" w:rsidRPr="00124BE9" w:rsidRDefault="002F091A" w:rsidP="00A12BCB">
            <w:pPr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108 000,00zł/    48,48</w:t>
            </w:r>
            <w:r w:rsidR="002F091A"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F806E4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MPC Paweł </w:t>
            </w:r>
            <w:proofErr w:type="spellStart"/>
            <w:r w:rsidRPr="002F091A">
              <w:rPr>
                <w:sz w:val="20"/>
                <w:szCs w:val="20"/>
              </w:rPr>
              <w:t>Oleksiewicz</w:t>
            </w:r>
            <w:proofErr w:type="spellEnd"/>
            <w:r w:rsidRPr="002F091A">
              <w:rPr>
                <w:sz w:val="20"/>
                <w:szCs w:val="20"/>
              </w:rPr>
              <w:t xml:space="preserve"> Adres ul. Noskowskiego 1, 99 – 300 Kutno Nr telefonu 882 037 851 e-mail przetarg@mpcnet.pl NIP 775 165 66 15 REGON 472275263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114 000,00 zł/  45,91</w:t>
            </w:r>
            <w:r w:rsidR="002F091A"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F806E4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45,91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NTT Technology Sp. z o.o.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Adres Zakręt, ul. Trakt Brzeski 89,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05-077 Warszawa-Wesoła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516 187</w:t>
            </w:r>
            <w:r>
              <w:rPr>
                <w:sz w:val="20"/>
                <w:szCs w:val="20"/>
              </w:rPr>
              <w:t> </w:t>
            </w:r>
            <w:r w:rsidRPr="002F091A">
              <w:rPr>
                <w:sz w:val="20"/>
                <w:szCs w:val="20"/>
              </w:rPr>
              <w:t xml:space="preserve">075 </w:t>
            </w:r>
          </w:p>
          <w:p w:rsidR="002F091A" w:rsidRPr="00A11307" w:rsidRDefault="002F091A" w:rsidP="002F091A">
            <w:pPr>
              <w:jc w:val="left"/>
              <w:rPr>
                <w:sz w:val="20"/>
                <w:szCs w:val="20"/>
                <w:lang w:val="en-US"/>
              </w:rPr>
            </w:pPr>
            <w:r w:rsidRPr="00A11307">
              <w:rPr>
                <w:sz w:val="20"/>
                <w:szCs w:val="20"/>
                <w:lang w:val="en-US"/>
              </w:rPr>
              <w:t xml:space="preserve">e-mail </w:t>
            </w:r>
            <w:hyperlink r:id="rId9" w:history="1">
              <w:r w:rsidRPr="00A11307">
                <w:rPr>
                  <w:rStyle w:val="Hipercze"/>
                  <w:sz w:val="20"/>
                  <w:szCs w:val="20"/>
                  <w:lang w:val="en-US"/>
                </w:rPr>
                <w:t>sekretariat@ntt-technology.pl</w:t>
              </w:r>
            </w:hyperlink>
            <w:r w:rsidRPr="00A11307">
              <w:rPr>
                <w:sz w:val="20"/>
                <w:szCs w:val="20"/>
                <w:lang w:val="en-US"/>
              </w:rPr>
              <w:t xml:space="preserve"> </w:t>
            </w:r>
          </w:p>
          <w:p w:rsidR="002F091A" w:rsidRP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NIP: 1132579351, REGON: 140178838</w:t>
            </w:r>
          </w:p>
        </w:tc>
        <w:tc>
          <w:tcPr>
            <w:tcW w:w="1701" w:type="dxa"/>
            <w:vAlign w:val="center"/>
          </w:tcPr>
          <w:p w:rsidR="003D5903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87 264,00zł/  </w:t>
            </w:r>
          </w:p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SALTAR Marcin Wroński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;25- 150 Kielce, ul. Barwinek 5/26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;692 342 012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e-mail </w:t>
            </w:r>
            <w:r w:rsidRPr="002F091A">
              <w:rPr>
                <w:sz w:val="20"/>
                <w:szCs w:val="20"/>
              </w:rPr>
              <w:tab/>
              <w:t>;info@saltar.pl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  <w:lang w:val="de-DE"/>
              </w:rPr>
            </w:pPr>
            <w:r w:rsidRPr="002F091A">
              <w:rPr>
                <w:sz w:val="20"/>
                <w:szCs w:val="20"/>
                <w:lang w:val="de-DE"/>
              </w:rPr>
              <w:t>NIP 657 26 26 117 REGON 260384507</w:t>
            </w:r>
            <w:r w:rsidRPr="002F091A">
              <w:rPr>
                <w:color w:val="000000"/>
                <w:sz w:val="20"/>
                <w:szCs w:val="20"/>
              </w:rPr>
              <w:t xml:space="preserve"> </w:t>
            </w:r>
          </w:p>
          <w:p w:rsidR="002F091A" w:rsidRPr="002F091A" w:rsidRDefault="002F091A" w:rsidP="00A12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108565,85 zł/  48,14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88,14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GOBIT Violetta Panasiuk-¬Strzyżewska </w:t>
            </w:r>
          </w:p>
          <w:p w:rsid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ul. Franciszka Walczaka 20,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 66-400 Gorzów Wlkp.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Nr telefonu 95 7350 500, 796 100 111, 505 276 502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  <w:lang w:val="en-US"/>
              </w:rPr>
            </w:pPr>
            <w:r w:rsidRPr="002F091A">
              <w:rPr>
                <w:sz w:val="20"/>
                <w:szCs w:val="20"/>
                <w:lang w:val="en-US"/>
              </w:rPr>
              <w:t xml:space="preserve">e-mail </w:t>
            </w:r>
            <w:hyperlink r:id="rId10" w:history="1">
              <w:r w:rsidRPr="002F091A">
                <w:rPr>
                  <w:rStyle w:val="Hipercze"/>
                  <w:sz w:val="20"/>
                  <w:szCs w:val="20"/>
                  <w:lang w:val="en-US"/>
                </w:rPr>
                <w:t>handel@gobit.com.pl</w:t>
              </w:r>
            </w:hyperlink>
            <w:r w:rsidRPr="002F091A">
              <w:rPr>
                <w:sz w:val="20"/>
                <w:szCs w:val="20"/>
                <w:lang w:val="en-US"/>
              </w:rPr>
              <w:t xml:space="preserve">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NIP 5990102422 REGON 210356800</w:t>
            </w: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108 768,00 zł/   48,14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88,14</w:t>
            </w:r>
          </w:p>
        </w:tc>
      </w:tr>
    </w:tbl>
    <w:p w:rsidR="00F806E4" w:rsidRDefault="00F806E4" w:rsidP="005C0D6F">
      <w:pPr>
        <w:pStyle w:val="Bezodstpw"/>
        <w:jc w:val="left"/>
        <w:rPr>
          <w:b/>
          <w:u w:val="single"/>
        </w:rPr>
      </w:pPr>
    </w:p>
    <w:p w:rsidR="004A0261" w:rsidRDefault="004A0261" w:rsidP="005C0D6F">
      <w:pPr>
        <w:pStyle w:val="Bezodstpw"/>
        <w:jc w:val="left"/>
        <w:rPr>
          <w:b/>
          <w:u w:val="single"/>
        </w:rPr>
      </w:pPr>
    </w:p>
    <w:p w:rsidR="005C0D6F" w:rsidRPr="005C0D6F" w:rsidRDefault="005C0D6F" w:rsidP="005C0D6F">
      <w:pPr>
        <w:pStyle w:val="Bezodstpw"/>
        <w:jc w:val="left"/>
        <w:rPr>
          <w:b/>
          <w:u w:val="single"/>
        </w:rPr>
      </w:pPr>
      <w:r w:rsidRPr="005C0D6F">
        <w:rPr>
          <w:b/>
          <w:u w:val="single"/>
        </w:rPr>
        <w:t>Zadanie nr 2:</w:t>
      </w:r>
    </w:p>
    <w:p w:rsidR="005C0D6F" w:rsidRDefault="005C0D6F" w:rsidP="005C0D6F">
      <w:pPr>
        <w:pStyle w:val="Default"/>
        <w:rPr>
          <w:sz w:val="22"/>
          <w:szCs w:val="22"/>
        </w:rPr>
      </w:pP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>SALTAR Marcin Wroński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 xml:space="preserve">Adres </w:t>
      </w:r>
      <w:r w:rsidR="004A0261">
        <w:rPr>
          <w:b/>
        </w:rPr>
        <w:t>:</w:t>
      </w:r>
      <w:r w:rsidRPr="003D5903">
        <w:rPr>
          <w:b/>
        </w:rPr>
        <w:t>25- 150 Kielce, ul. Barwinek 5/26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>Nr telefonu ;692 342 012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 xml:space="preserve">e-mail </w:t>
      </w:r>
      <w:r w:rsidRPr="003D5903">
        <w:rPr>
          <w:b/>
        </w:rPr>
        <w:tab/>
        <w:t>;info@saltar.pl</w:t>
      </w:r>
    </w:p>
    <w:p w:rsidR="005C0D6F" w:rsidRPr="005C0D6F" w:rsidRDefault="005C0D6F" w:rsidP="005C0D6F">
      <w:pPr>
        <w:pStyle w:val="Default"/>
        <w:jc w:val="center"/>
        <w:rPr>
          <w:b/>
          <w:bCs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1417"/>
        <w:gridCol w:w="1560"/>
        <w:gridCol w:w="1418"/>
      </w:tblGrid>
      <w:tr w:rsidR="005C0D6F" w:rsidRPr="00D56C9C" w:rsidTr="00F806E4">
        <w:trPr>
          <w:cantSplit/>
          <w:trHeight w:val="611"/>
        </w:trPr>
        <w:tc>
          <w:tcPr>
            <w:tcW w:w="637" w:type="dxa"/>
            <w:vAlign w:val="center"/>
          </w:tcPr>
          <w:p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560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418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F806E4" w:rsidRPr="00D56C9C" w:rsidTr="00F806E4">
        <w:trPr>
          <w:cantSplit/>
          <w:trHeight w:val="976"/>
        </w:trPr>
        <w:tc>
          <w:tcPr>
            <w:tcW w:w="637" w:type="dxa"/>
            <w:vAlign w:val="center"/>
          </w:tcPr>
          <w:p w:rsidR="00F806E4" w:rsidRPr="00F806E4" w:rsidRDefault="00F806E4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F806E4" w:rsidRPr="00F806E4" w:rsidRDefault="003D5903" w:rsidP="005C0D6F">
            <w:pPr>
              <w:pStyle w:val="Default"/>
              <w:rPr>
                <w:sz w:val="22"/>
                <w:szCs w:val="22"/>
              </w:rPr>
            </w:pPr>
            <w:r w:rsidRPr="002F091A">
              <w:rPr>
                <w:sz w:val="20"/>
                <w:szCs w:val="20"/>
              </w:rPr>
              <w:t xml:space="preserve">MPC Paweł </w:t>
            </w:r>
            <w:proofErr w:type="spellStart"/>
            <w:r w:rsidRPr="002F091A">
              <w:rPr>
                <w:sz w:val="20"/>
                <w:szCs w:val="20"/>
              </w:rPr>
              <w:t>Oleksiewicz</w:t>
            </w:r>
            <w:proofErr w:type="spellEnd"/>
            <w:r w:rsidRPr="002F091A">
              <w:rPr>
                <w:sz w:val="20"/>
                <w:szCs w:val="20"/>
              </w:rPr>
              <w:t xml:space="preserve"> Adres ul. Noskowskiego 1, 99 – 300 Kutno Nr telefonu 882 037 851 e-mail przetarg@mpcnet.pl NIP 775 165 66 15 REGON 472275263</w:t>
            </w:r>
          </w:p>
        </w:tc>
        <w:tc>
          <w:tcPr>
            <w:tcW w:w="1417" w:type="dxa"/>
            <w:vAlign w:val="center"/>
          </w:tcPr>
          <w:p w:rsidR="00F806E4" w:rsidRPr="00F806E4" w:rsidRDefault="003D5903" w:rsidP="003D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8 400,00zł/    60 pkt</w:t>
            </w:r>
          </w:p>
        </w:tc>
        <w:tc>
          <w:tcPr>
            <w:tcW w:w="1560" w:type="dxa"/>
            <w:vAlign w:val="center"/>
          </w:tcPr>
          <w:p w:rsidR="00F806E4" w:rsidRPr="00F806E4" w:rsidRDefault="00F806E4" w:rsidP="003D5903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418" w:type="dxa"/>
            <w:vAlign w:val="center"/>
          </w:tcPr>
          <w:p w:rsidR="00F806E4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D5903" w:rsidRPr="00D56C9C" w:rsidTr="00F806E4">
        <w:trPr>
          <w:cantSplit/>
          <w:trHeight w:val="976"/>
        </w:trPr>
        <w:tc>
          <w:tcPr>
            <w:tcW w:w="637" w:type="dxa"/>
            <w:vAlign w:val="center"/>
          </w:tcPr>
          <w:p w:rsidR="003D5903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SALTAR Marcin Wroński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;25- 150 Kielce, ul. Barwinek 5/26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;692 342 012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e-mail </w:t>
            </w:r>
            <w:r w:rsidRPr="002F091A">
              <w:rPr>
                <w:sz w:val="20"/>
                <w:szCs w:val="20"/>
              </w:rPr>
              <w:tab/>
              <w:t>;info@saltar.pl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  <w:lang w:val="de-DE"/>
              </w:rPr>
            </w:pPr>
            <w:r w:rsidRPr="002F091A">
              <w:rPr>
                <w:sz w:val="20"/>
                <w:szCs w:val="20"/>
                <w:lang w:val="de-DE"/>
              </w:rPr>
              <w:t>NIP 657 26 26 117 REGON 260384507</w:t>
            </w:r>
            <w:r w:rsidRPr="002F091A">
              <w:rPr>
                <w:color w:val="000000"/>
                <w:sz w:val="20"/>
                <w:szCs w:val="20"/>
              </w:rPr>
              <w:t xml:space="preserve"> </w:t>
            </w:r>
          </w:p>
          <w:p w:rsidR="003D5903" w:rsidRPr="002F091A" w:rsidRDefault="003D5903" w:rsidP="00A12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D5903" w:rsidRPr="00F806E4" w:rsidRDefault="003D5903" w:rsidP="003D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9 560,98zł/  52,71 pkt</w:t>
            </w:r>
          </w:p>
        </w:tc>
        <w:tc>
          <w:tcPr>
            <w:tcW w:w="1560" w:type="dxa"/>
            <w:vAlign w:val="center"/>
          </w:tcPr>
          <w:p w:rsidR="003D5903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418" w:type="dxa"/>
            <w:vAlign w:val="center"/>
          </w:tcPr>
          <w:p w:rsidR="003D5903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92,71</w:t>
            </w:r>
          </w:p>
        </w:tc>
      </w:tr>
    </w:tbl>
    <w:p w:rsidR="003D5903" w:rsidRDefault="003D5903" w:rsidP="003D5903">
      <w:pPr>
        <w:pStyle w:val="Bezodstpw"/>
        <w:jc w:val="left"/>
        <w:rPr>
          <w:b/>
          <w:u w:val="single"/>
        </w:rPr>
      </w:pPr>
    </w:p>
    <w:p w:rsidR="004A0261" w:rsidRDefault="004A0261" w:rsidP="003D5903">
      <w:pPr>
        <w:pStyle w:val="Bezodstpw"/>
        <w:jc w:val="left"/>
        <w:rPr>
          <w:b/>
          <w:u w:val="single"/>
        </w:rPr>
      </w:pPr>
    </w:p>
    <w:p w:rsidR="003D5903" w:rsidRPr="005C0D6F" w:rsidRDefault="003D5903" w:rsidP="003D5903">
      <w:pPr>
        <w:pStyle w:val="Bezodstpw"/>
        <w:jc w:val="left"/>
        <w:rPr>
          <w:b/>
          <w:u w:val="single"/>
        </w:rPr>
      </w:pPr>
      <w:r>
        <w:rPr>
          <w:b/>
          <w:u w:val="single"/>
        </w:rPr>
        <w:t>Zadanie nr 3</w:t>
      </w:r>
      <w:r w:rsidRPr="005C0D6F">
        <w:rPr>
          <w:b/>
          <w:u w:val="single"/>
        </w:rPr>
        <w:t>:</w:t>
      </w:r>
    </w:p>
    <w:p w:rsidR="003D5903" w:rsidRDefault="003D5903" w:rsidP="003D5903">
      <w:pPr>
        <w:pStyle w:val="Default"/>
        <w:rPr>
          <w:sz w:val="22"/>
          <w:szCs w:val="22"/>
        </w:rPr>
      </w:pPr>
    </w:p>
    <w:p w:rsidR="003D5903" w:rsidRPr="004A0261" w:rsidRDefault="004A0261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unieważnia postępowanie w zakresie Zadania nr 3 na podstawie art. 255 pkt 3 -</w:t>
      </w:r>
      <w:r>
        <w:t>oferta z najniższą ceną przewyższa kwotę, którą zamawiający zamierza przeznaczyć na sfinansowanie zamówienia.</w:t>
      </w:r>
    </w:p>
    <w:p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p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p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4A0261">
      <w:foot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79" w:rsidRDefault="00F66579" w:rsidP="00F806E4">
      <w:r>
        <w:separator/>
      </w:r>
    </w:p>
  </w:endnote>
  <w:endnote w:type="continuationSeparator" w:id="0">
    <w:p w:rsidR="00F66579" w:rsidRDefault="00F66579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E4" w:rsidRDefault="00F806E4" w:rsidP="00F806E4">
    <w:pPr>
      <w:pStyle w:val="Stopka"/>
    </w:pPr>
  </w:p>
  <w:p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79" w:rsidRDefault="00F66579" w:rsidP="00F806E4">
      <w:r>
        <w:separator/>
      </w:r>
    </w:p>
  </w:footnote>
  <w:footnote w:type="continuationSeparator" w:id="0">
    <w:p w:rsidR="00F66579" w:rsidRDefault="00F66579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3"/>
    <w:rsid w:val="000302FD"/>
    <w:rsid w:val="00084B33"/>
    <w:rsid w:val="000902DB"/>
    <w:rsid w:val="00104644"/>
    <w:rsid w:val="001778E5"/>
    <w:rsid w:val="001A4B29"/>
    <w:rsid w:val="001B60B9"/>
    <w:rsid w:val="002856AB"/>
    <w:rsid w:val="002F091A"/>
    <w:rsid w:val="003014CC"/>
    <w:rsid w:val="00302953"/>
    <w:rsid w:val="00315C90"/>
    <w:rsid w:val="003348A1"/>
    <w:rsid w:val="003D1A97"/>
    <w:rsid w:val="003D5903"/>
    <w:rsid w:val="0049198C"/>
    <w:rsid w:val="004A0261"/>
    <w:rsid w:val="004B293C"/>
    <w:rsid w:val="004B7DE9"/>
    <w:rsid w:val="004F04C8"/>
    <w:rsid w:val="00504AF9"/>
    <w:rsid w:val="00577F6E"/>
    <w:rsid w:val="00582DD1"/>
    <w:rsid w:val="005B0B22"/>
    <w:rsid w:val="005B7282"/>
    <w:rsid w:val="005C0D6F"/>
    <w:rsid w:val="005F2A8B"/>
    <w:rsid w:val="00621365"/>
    <w:rsid w:val="00701333"/>
    <w:rsid w:val="00785A72"/>
    <w:rsid w:val="007C1B81"/>
    <w:rsid w:val="0084663C"/>
    <w:rsid w:val="00846693"/>
    <w:rsid w:val="00852BF2"/>
    <w:rsid w:val="008659DE"/>
    <w:rsid w:val="008A713D"/>
    <w:rsid w:val="008C5712"/>
    <w:rsid w:val="008D0FE3"/>
    <w:rsid w:val="00971BBA"/>
    <w:rsid w:val="00977F29"/>
    <w:rsid w:val="00A11307"/>
    <w:rsid w:val="00A757B0"/>
    <w:rsid w:val="00B136AD"/>
    <w:rsid w:val="00B42C75"/>
    <w:rsid w:val="00B67CED"/>
    <w:rsid w:val="00BC2BFC"/>
    <w:rsid w:val="00C60D87"/>
    <w:rsid w:val="00C852E4"/>
    <w:rsid w:val="00CB7F4C"/>
    <w:rsid w:val="00CC6750"/>
    <w:rsid w:val="00D82FF5"/>
    <w:rsid w:val="00DC3059"/>
    <w:rsid w:val="00DF7CD8"/>
    <w:rsid w:val="00E050BC"/>
    <w:rsid w:val="00E41158"/>
    <w:rsid w:val="00EB7090"/>
    <w:rsid w:val="00F020E3"/>
    <w:rsid w:val="00F4727B"/>
    <w:rsid w:val="00F66579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tt-technolog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del@gobi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ntt-technolog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User</cp:lastModifiedBy>
  <cp:revision>4</cp:revision>
  <cp:lastPrinted>2021-11-23T10:11:00Z</cp:lastPrinted>
  <dcterms:created xsi:type="dcterms:W3CDTF">2021-11-22T09:10:00Z</dcterms:created>
  <dcterms:modified xsi:type="dcterms:W3CDTF">2021-11-23T10:14:00Z</dcterms:modified>
</cp:coreProperties>
</file>