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C1A0" w14:textId="01B1ECFB" w:rsidR="00EC0DA1" w:rsidRPr="004E66C9" w:rsidRDefault="00EC0DA1" w:rsidP="00EC0DA1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 xml:space="preserve">Załączniki Nr </w:t>
      </w:r>
      <w:r w:rsidR="00EB6F95">
        <w:rPr>
          <w:rFonts w:ascii="Arial" w:hAnsi="Arial" w:cs="Arial"/>
          <w:sz w:val="18"/>
          <w:szCs w:val="18"/>
        </w:rPr>
        <w:t>4</w:t>
      </w:r>
      <w:r w:rsidRPr="009F2E92">
        <w:rPr>
          <w:rFonts w:ascii="Arial" w:hAnsi="Arial" w:cs="Arial"/>
          <w:sz w:val="18"/>
          <w:szCs w:val="18"/>
        </w:rPr>
        <w:t xml:space="preserve"> do</w:t>
      </w:r>
      <w:r w:rsidR="0000601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ZS CKR.DD-</w:t>
      </w:r>
      <w:r w:rsidR="0000601C" w:rsidRPr="004E66C9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C84FD0" w:rsidRPr="004E66C9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00601C" w:rsidRPr="004E66C9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2D5E6A">
        <w:rPr>
          <w:rFonts w:ascii="Arial Unicode MS" w:eastAsia="Arial Unicode MS" w:hAnsi="Arial Unicode MS" w:cs="Arial Unicode MS"/>
          <w:sz w:val="18"/>
          <w:szCs w:val="18"/>
        </w:rPr>
        <w:t>6</w:t>
      </w:r>
      <w:r w:rsidRPr="004E66C9">
        <w:rPr>
          <w:rFonts w:ascii="Arial Unicode MS" w:eastAsia="Arial Unicode MS" w:hAnsi="Arial Unicode MS" w:cs="Arial Unicode MS"/>
          <w:sz w:val="18"/>
          <w:szCs w:val="18"/>
        </w:rPr>
        <w:t>/202</w:t>
      </w:r>
      <w:r w:rsidR="00C84FD0" w:rsidRPr="004E66C9">
        <w:rPr>
          <w:rFonts w:ascii="Arial Unicode MS" w:eastAsia="Arial Unicode MS" w:hAnsi="Arial Unicode MS" w:cs="Arial Unicode MS"/>
          <w:sz w:val="18"/>
          <w:szCs w:val="18"/>
        </w:rPr>
        <w:t>2</w:t>
      </w:r>
      <w:r w:rsidRPr="004E66C9">
        <w:rPr>
          <w:rFonts w:ascii="Arial" w:hAnsi="Arial" w:cs="Arial"/>
          <w:sz w:val="18"/>
          <w:szCs w:val="18"/>
        </w:rPr>
        <w:t xml:space="preserve"> </w:t>
      </w:r>
    </w:p>
    <w:p w14:paraId="4D39D923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F4BEE87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F0A9093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0" w:name="_Hlk63853343"/>
      <w:r w:rsidRPr="00732607">
        <w:rPr>
          <w:rFonts w:ascii="Arial" w:hAnsi="Arial" w:cs="Arial"/>
          <w:b/>
          <w:bCs/>
          <w:iCs/>
        </w:rPr>
        <w:t>Aktualne na dzień składania ofert oświadczenie o niepodleganiu wykluczeniu, składane na podstawie art. 125 ust. 1 ustawy z dnia 11 września 2019 r. Prawo zamówień publicznych</w:t>
      </w:r>
    </w:p>
    <w:p w14:paraId="335947F2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0329E203" w14:textId="77777777" w:rsidR="007D266F" w:rsidRDefault="007D266F" w:rsidP="007D266F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F03C0">
        <w:rPr>
          <w:rFonts w:ascii="Arial" w:hAnsi="Arial" w:cs="Arial"/>
          <w:b/>
          <w:bCs/>
          <w:sz w:val="20"/>
          <w:szCs w:val="20"/>
        </w:rPr>
        <w:t>„Dostawa pomocy dydaktycznych do pracowni zajęć praktycznych</w:t>
      </w:r>
      <w:r w:rsidRPr="00AF03C0">
        <w:rPr>
          <w:rFonts w:ascii="Arial" w:hAnsi="Arial" w:cs="Arial"/>
          <w:b/>
          <w:bCs/>
          <w:sz w:val="20"/>
          <w:szCs w:val="20"/>
        </w:rPr>
        <w:br/>
        <w:t xml:space="preserve"> w Zespole Szkół Centrum Kształcenia Rolniczego im. Zesłańców Sybiru 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03C0">
        <w:rPr>
          <w:rFonts w:ascii="Arial" w:hAnsi="Arial" w:cs="Arial"/>
          <w:b/>
          <w:bCs/>
          <w:sz w:val="20"/>
          <w:szCs w:val="20"/>
        </w:rPr>
        <w:t>Bobowicku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AF03C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78D0516C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6AD08F40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 xml:space="preserve">Działając w imieniu Wykonawcy: </w:t>
      </w:r>
    </w:p>
    <w:p w14:paraId="5E14741F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51B7BC6D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…………………………………………………………………………</w:t>
      </w:r>
    </w:p>
    <w:p w14:paraId="10C48269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A39F3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DCB9D55" w14:textId="77777777" w:rsidR="00EC0DA1" w:rsidRPr="00EA39F3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bookmarkEnd w:id="0"/>
    <w:p w14:paraId="675F9FA4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5A7C47A5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ofert:</w:t>
      </w:r>
    </w:p>
    <w:p w14:paraId="6CD56273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  <w:t>podlegam / nie podlegam* wykluczeniu z postępowania na podstawie art. 108 ust. 1 ustawy Prawo zamówień publicznych,</w:t>
      </w:r>
    </w:p>
    <w:p w14:paraId="512EC9FE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b)</w:t>
      </w:r>
      <w:r w:rsidRPr="00732607">
        <w:rPr>
          <w:rFonts w:ascii="Arial" w:hAnsi="Arial" w:cs="Arial"/>
          <w:iCs/>
        </w:rPr>
        <w:tab/>
        <w:t>podlegam / nie podlegam* wykluczeniu z postępowania na podstawie art. 109 ust. 1 pkt. 4 ustawy Prawo zamówień publicznych.</w:t>
      </w:r>
    </w:p>
    <w:p w14:paraId="0B07E4A0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48DA8F50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14:paraId="03B8CAF4" w14:textId="77777777" w:rsidR="00EC0DA1" w:rsidRPr="00EA39F3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zachodzą w stosunku do mnie podstawy wykluczenia z postępowania na podstawie</w:t>
      </w:r>
      <w:r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Pzp </w:t>
      </w:r>
      <w:r w:rsidRPr="0070709B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634EB2C7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5D2D68B6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DA1" w:rsidRPr="00732607" w14:paraId="5B4E2C8D" w14:textId="77777777" w:rsidTr="0054170F">
        <w:tc>
          <w:tcPr>
            <w:tcW w:w="9212" w:type="dxa"/>
          </w:tcPr>
          <w:p w14:paraId="321707F4" w14:textId="77777777" w:rsidR="00EC0DA1" w:rsidRPr="00732607" w:rsidRDefault="00EC0DA1" w:rsidP="0054170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bookmarkStart w:id="1" w:name="_Hlk63853367"/>
            <w:bookmarkStart w:id="2" w:name="_Hlk63853383"/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898DC74" w14:textId="77777777" w:rsidR="00EC0DA1" w:rsidRPr="00732607" w:rsidRDefault="00EC0DA1" w:rsidP="0054170F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  <w:bookmarkEnd w:id="1"/>
          </w:p>
        </w:tc>
      </w:tr>
      <w:bookmarkEnd w:id="2"/>
    </w:tbl>
    <w:p w14:paraId="610FF1F7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BC27B47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2F0037DF" w14:textId="77777777" w:rsidR="00EC0DA1" w:rsidRPr="0070709B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bookmarkStart w:id="3" w:name="_Hlk63853458"/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366C4120" w14:textId="77777777" w:rsidR="00EC0DA1" w:rsidRPr="00F41D39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** dotyczy sytuacji, gdy wykonawcą podlega wyuczeniu z postępowania art. 108 ust. 1 pkt. 1, 2, 5 lub 6 ustawy</w:t>
      </w:r>
      <w:bookmarkEnd w:id="3"/>
      <w:r>
        <w:rPr>
          <w:rFonts w:ascii="Arial" w:hAnsi="Arial" w:cs="Arial"/>
          <w:iCs/>
          <w:sz w:val="20"/>
          <w:szCs w:val="20"/>
        </w:rPr>
        <w:t>.</w:t>
      </w:r>
    </w:p>
    <w:p w14:paraId="720B3DAA" w14:textId="77777777" w:rsidR="00C63271" w:rsidRDefault="00C63271"/>
    <w:sectPr w:rsidR="00C63271" w:rsidSect="005E0CFF">
      <w:footerReference w:type="default" r:id="rId6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D260" w14:textId="77777777" w:rsidR="007B4F74" w:rsidRDefault="007B4F74">
      <w:pPr>
        <w:spacing w:after="0" w:line="240" w:lineRule="auto"/>
      </w:pPr>
      <w:r>
        <w:separator/>
      </w:r>
    </w:p>
  </w:endnote>
  <w:endnote w:type="continuationSeparator" w:id="0">
    <w:p w14:paraId="018F0C49" w14:textId="77777777" w:rsidR="007B4F74" w:rsidRDefault="007B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5F9DAC33" w14:textId="77777777" w:rsidR="00B174B7" w:rsidRPr="00B174B7" w:rsidRDefault="00EC0DA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E40DD9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224A" w14:textId="77777777" w:rsidR="007B4F74" w:rsidRDefault="007B4F74">
      <w:pPr>
        <w:spacing w:after="0" w:line="240" w:lineRule="auto"/>
      </w:pPr>
      <w:r>
        <w:separator/>
      </w:r>
    </w:p>
  </w:footnote>
  <w:footnote w:type="continuationSeparator" w:id="0">
    <w:p w14:paraId="2D6FF2A1" w14:textId="77777777" w:rsidR="007B4F74" w:rsidRDefault="007B4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1"/>
    <w:rsid w:val="0000601C"/>
    <w:rsid w:val="002D5E6A"/>
    <w:rsid w:val="003C3C5D"/>
    <w:rsid w:val="004E66C9"/>
    <w:rsid w:val="007368A2"/>
    <w:rsid w:val="007B4F74"/>
    <w:rsid w:val="007C65BB"/>
    <w:rsid w:val="007D266F"/>
    <w:rsid w:val="008A681F"/>
    <w:rsid w:val="00B83293"/>
    <w:rsid w:val="00BB77E4"/>
    <w:rsid w:val="00C63271"/>
    <w:rsid w:val="00C70350"/>
    <w:rsid w:val="00C84FD0"/>
    <w:rsid w:val="00D87145"/>
    <w:rsid w:val="00DA64AB"/>
    <w:rsid w:val="00E24F19"/>
    <w:rsid w:val="00E421CE"/>
    <w:rsid w:val="00EB6F95"/>
    <w:rsid w:val="00EC0DA1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4361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</cp:lastModifiedBy>
  <cp:revision>8</cp:revision>
  <cp:lastPrinted>2022-09-02T08:41:00Z</cp:lastPrinted>
  <dcterms:created xsi:type="dcterms:W3CDTF">2022-06-08T09:37:00Z</dcterms:created>
  <dcterms:modified xsi:type="dcterms:W3CDTF">2022-12-11T14:33:00Z</dcterms:modified>
</cp:coreProperties>
</file>