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128" w:rsidRPr="008800B2" w:rsidRDefault="00071CBE" w:rsidP="00DF4128">
      <w:pPr>
        <w:rPr>
          <w:rFonts w:ascii="Times New Roman" w:hAnsi="Times New Roman" w:cs="Times New Roman"/>
          <w:sz w:val="24"/>
          <w:szCs w:val="24"/>
        </w:rPr>
      </w:pPr>
      <w:r w:rsidRPr="008800B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A81EE" wp14:editId="2DF76B7E">
                <wp:simplePos x="0" y="0"/>
                <wp:positionH relativeFrom="column">
                  <wp:posOffset>-261620</wp:posOffset>
                </wp:positionH>
                <wp:positionV relativeFrom="paragraph">
                  <wp:posOffset>-44450</wp:posOffset>
                </wp:positionV>
                <wp:extent cx="6496050" cy="0"/>
                <wp:effectExtent l="0" t="0" r="19050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983BF" id="Łącznik prostoliniowy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6pt,-3.5pt" to="490.9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" strokecolor="black [3213]"/>
            </w:pict>
          </mc:Fallback>
        </mc:AlternateContent>
      </w:r>
      <w:r w:rsidR="00C42582" w:rsidRPr="008800B2">
        <w:rPr>
          <w:rFonts w:ascii="Times New Roman" w:hAnsi="Times New Roman" w:cs="Times New Roman"/>
          <w:sz w:val="24"/>
          <w:szCs w:val="24"/>
        </w:rPr>
        <w:tab/>
      </w:r>
      <w:r w:rsidR="00C42582" w:rsidRPr="008800B2">
        <w:rPr>
          <w:rFonts w:ascii="Times New Roman" w:hAnsi="Times New Roman" w:cs="Times New Roman"/>
          <w:sz w:val="24"/>
          <w:szCs w:val="24"/>
        </w:rPr>
        <w:tab/>
      </w:r>
      <w:r w:rsidR="00C42582" w:rsidRPr="008800B2">
        <w:rPr>
          <w:rFonts w:ascii="Times New Roman" w:hAnsi="Times New Roman" w:cs="Times New Roman"/>
          <w:sz w:val="24"/>
          <w:szCs w:val="24"/>
        </w:rPr>
        <w:tab/>
      </w:r>
      <w:r w:rsidR="00C42582" w:rsidRPr="008800B2">
        <w:rPr>
          <w:rFonts w:ascii="Times New Roman" w:hAnsi="Times New Roman" w:cs="Times New Roman"/>
          <w:sz w:val="24"/>
          <w:szCs w:val="24"/>
        </w:rPr>
        <w:tab/>
      </w:r>
      <w:r w:rsidR="00C42582" w:rsidRPr="008800B2">
        <w:rPr>
          <w:rFonts w:ascii="Times New Roman" w:hAnsi="Times New Roman" w:cs="Times New Roman"/>
          <w:sz w:val="24"/>
          <w:szCs w:val="24"/>
        </w:rPr>
        <w:tab/>
      </w:r>
      <w:r w:rsidR="008800B2" w:rsidRPr="008800B2">
        <w:rPr>
          <w:rFonts w:ascii="Times New Roman" w:hAnsi="Times New Roman" w:cs="Times New Roman"/>
          <w:sz w:val="24"/>
          <w:szCs w:val="24"/>
        </w:rPr>
        <w:tab/>
      </w:r>
      <w:r w:rsidR="008800B2" w:rsidRPr="008800B2">
        <w:rPr>
          <w:rFonts w:ascii="Times New Roman" w:hAnsi="Times New Roman" w:cs="Times New Roman"/>
          <w:sz w:val="24"/>
          <w:szCs w:val="24"/>
        </w:rPr>
        <w:tab/>
        <w:t>Bobowicko, 1</w:t>
      </w:r>
      <w:r w:rsidR="00EE5275">
        <w:rPr>
          <w:rFonts w:ascii="Times New Roman" w:hAnsi="Times New Roman" w:cs="Times New Roman"/>
          <w:sz w:val="24"/>
          <w:szCs w:val="24"/>
        </w:rPr>
        <w:t>9</w:t>
      </w:r>
      <w:r w:rsidR="008800B2" w:rsidRPr="008800B2">
        <w:rPr>
          <w:rFonts w:ascii="Times New Roman" w:hAnsi="Times New Roman" w:cs="Times New Roman"/>
          <w:sz w:val="24"/>
          <w:szCs w:val="24"/>
        </w:rPr>
        <w:t>.12.2022</w:t>
      </w:r>
      <w:r w:rsidR="00C42582" w:rsidRPr="008800B2">
        <w:rPr>
          <w:rFonts w:ascii="Times New Roman" w:hAnsi="Times New Roman" w:cs="Times New Roman"/>
          <w:sz w:val="24"/>
          <w:szCs w:val="24"/>
        </w:rPr>
        <w:tab/>
      </w:r>
      <w:r w:rsidR="00C42582" w:rsidRPr="008800B2">
        <w:rPr>
          <w:rFonts w:ascii="Times New Roman" w:hAnsi="Times New Roman" w:cs="Times New Roman"/>
          <w:sz w:val="24"/>
          <w:szCs w:val="24"/>
        </w:rPr>
        <w:tab/>
      </w:r>
    </w:p>
    <w:p w:rsidR="008D6A02" w:rsidRDefault="008D6A02" w:rsidP="00156A1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0B2" w:rsidRDefault="008800B2" w:rsidP="00156A1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0B2" w:rsidRDefault="008800B2" w:rsidP="008800B2">
      <w:pPr>
        <w:pStyle w:val="Akapitzlist"/>
        <w:spacing w:after="0" w:line="36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8800B2">
        <w:rPr>
          <w:rFonts w:ascii="Times New Roman" w:hAnsi="Times New Roman" w:cs="Times New Roman"/>
          <w:sz w:val="24"/>
          <w:szCs w:val="24"/>
        </w:rPr>
        <w:t xml:space="preserve">PH KOGEX Sp. z o.o. </w:t>
      </w:r>
    </w:p>
    <w:p w:rsidR="008800B2" w:rsidRPr="008800B2" w:rsidRDefault="008800B2" w:rsidP="008800B2">
      <w:pPr>
        <w:pStyle w:val="Akapitzlist"/>
        <w:spacing w:after="0" w:line="36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8800B2">
        <w:rPr>
          <w:rFonts w:ascii="Times New Roman" w:hAnsi="Times New Roman" w:cs="Times New Roman"/>
          <w:sz w:val="24"/>
          <w:szCs w:val="24"/>
        </w:rPr>
        <w:t>CENTRUM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0B2">
        <w:rPr>
          <w:rFonts w:ascii="Times New Roman" w:hAnsi="Times New Roman" w:cs="Times New Roman"/>
          <w:sz w:val="24"/>
          <w:szCs w:val="24"/>
        </w:rPr>
        <w:t>ZAOPATRZENIA TECHNICZNEGO</w:t>
      </w:r>
    </w:p>
    <w:p w:rsidR="008800B2" w:rsidRDefault="008800B2" w:rsidP="00156A1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0B2" w:rsidRDefault="008800B2" w:rsidP="00156A1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0B2" w:rsidRPr="009F2768" w:rsidRDefault="00EE5275" w:rsidP="00EE5275">
      <w:pPr>
        <w:pStyle w:val="Akapitzlist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dot. Postępowania na Dostawę pomocy dydaktycznych do pracowni zajęć praktycznych w Zespole Szkół Centrum Kształcenia Rolniczego im. Zesłańców Sybiru w Bobowicku informujemy, że w treść SWZ wkradł się błąd pisarski. Prawidłowy opis powinien brzmieć:</w:t>
      </w:r>
    </w:p>
    <w:p w:rsidR="00EE5275" w:rsidRPr="00EE5275" w:rsidRDefault="00EE5275" w:rsidP="00EE52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75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2 - Okres gwarancji (miesiące)</w:t>
      </w:r>
    </w:p>
    <w:p w:rsidR="00EE5275" w:rsidRPr="00EE5275" w:rsidRDefault="00EE5275" w:rsidP="003770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75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„Okres gwarancji" będzie rozpatrywane na podstawie zadeklarowanego przez Wykonawcę w formularzu ofertowym okresu gwarancji w pełnych miesiącach.</w:t>
      </w:r>
      <w:r w:rsidRPr="00EE52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Minimalny okres gwarancji (wymagany przez Zamawiającego) wynosi 12 miesięcy licząc od daty odbioru końcowego, maksymalny powyżej 18 miesięcy licząc od daty odbioru końcowego. Wykonawca maksymalnie może uzyskać w przedmiotowym kryterium 30 punktów.</w:t>
      </w:r>
    </w:p>
    <w:p w:rsidR="00EE5275" w:rsidRPr="00EE5275" w:rsidRDefault="00EE5275" w:rsidP="003770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7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przyzna punkty za zadeklarowanie przez Wykonawcę okresu gwarancji, według następujących zasad:</w:t>
      </w:r>
      <w:bookmarkStart w:id="0" w:name="_GoBack"/>
      <w:bookmarkEnd w:id="0"/>
    </w:p>
    <w:p w:rsidR="00EE5275" w:rsidRPr="00EE5275" w:rsidRDefault="00EE5275" w:rsidP="00EE52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75">
        <w:rPr>
          <w:rFonts w:ascii="Times New Roman" w:eastAsia="Times New Roman" w:hAnsi="Times New Roman" w:cs="Times New Roman"/>
          <w:sz w:val="24"/>
          <w:szCs w:val="24"/>
          <w:lang w:eastAsia="pl-PL"/>
        </w:rPr>
        <w:t>za zadeklarowanie okresu gwarancji 12 miesięcy - 0 pkt;</w:t>
      </w:r>
    </w:p>
    <w:p w:rsidR="00EE5275" w:rsidRPr="00EE5275" w:rsidRDefault="00EE5275" w:rsidP="00EE52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75">
        <w:rPr>
          <w:rFonts w:ascii="Times New Roman" w:eastAsia="Times New Roman" w:hAnsi="Times New Roman" w:cs="Times New Roman"/>
          <w:sz w:val="24"/>
          <w:szCs w:val="24"/>
          <w:lang w:eastAsia="pl-PL"/>
        </w:rPr>
        <w:t>za zadeklarowanie okresu gwarancji 18 miesięcy – 15 pkt;</w:t>
      </w:r>
    </w:p>
    <w:p w:rsidR="00EE5275" w:rsidRPr="00EE5275" w:rsidRDefault="00EE5275" w:rsidP="00EE52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75">
        <w:rPr>
          <w:rFonts w:ascii="Times New Roman" w:eastAsia="Times New Roman" w:hAnsi="Times New Roman" w:cs="Times New Roman"/>
          <w:sz w:val="24"/>
          <w:szCs w:val="24"/>
          <w:lang w:eastAsia="pl-PL"/>
        </w:rPr>
        <w:t>za zadeklarowanie okresu gwarancji powyżej 18 miesięcy - 30 pkt;</w:t>
      </w:r>
    </w:p>
    <w:p w:rsidR="00EE5275" w:rsidRPr="00EE5275" w:rsidRDefault="00EE5275" w:rsidP="003770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7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który zadeklaruje okres gwarancji dłuższy niż 18 miesięcy otrzyma maksymalną liczbę punktów w przedmiotowym kryterium, tj. 30. Zamawiający odrzuci ofertę Wykonawcy, który zadeklaruje okres gwarancji krótszy niż 12 miesięcy.</w:t>
      </w:r>
    </w:p>
    <w:p w:rsidR="00EE5275" w:rsidRPr="00EE5275" w:rsidRDefault="00EE5275" w:rsidP="003770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7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Wykonawca nie zadeklaruje okresu gwarancji Zamawiający uzna, że został zaproponowany najkrótszy okres gwarancji wymagany przez Zamawiającego, tj. 12 miesięcy (Wykonawca uzyska 0 pkt).</w:t>
      </w:r>
    </w:p>
    <w:p w:rsidR="008800B2" w:rsidRPr="00EE5275" w:rsidRDefault="008800B2" w:rsidP="00EE52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800B2" w:rsidRPr="00EE5275" w:rsidSect="00292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D62" w:rsidRDefault="002B4D62" w:rsidP="00292909">
      <w:pPr>
        <w:spacing w:after="0" w:line="240" w:lineRule="auto"/>
      </w:pPr>
      <w:r>
        <w:separator/>
      </w:r>
    </w:p>
  </w:endnote>
  <w:endnote w:type="continuationSeparator" w:id="0">
    <w:p w:rsidR="002B4D62" w:rsidRDefault="002B4D62" w:rsidP="0029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A2" w:rsidRDefault="002B62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909" w:rsidRDefault="00292909">
    <w:pPr>
      <w:pStyle w:val="Stopka"/>
    </w:pPr>
  </w:p>
  <w:p w:rsidR="00292909" w:rsidRDefault="002929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A2" w:rsidRDefault="002B62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D62" w:rsidRDefault="002B4D62" w:rsidP="00292909">
      <w:pPr>
        <w:spacing w:after="0" w:line="240" w:lineRule="auto"/>
      </w:pPr>
      <w:r>
        <w:separator/>
      </w:r>
    </w:p>
  </w:footnote>
  <w:footnote w:type="continuationSeparator" w:id="0">
    <w:p w:rsidR="002B4D62" w:rsidRDefault="002B4D62" w:rsidP="00292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A2" w:rsidRDefault="002B62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909" w:rsidRDefault="00071CBE" w:rsidP="00071CBE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06B70A" wp14:editId="63A8F8E3">
              <wp:simplePos x="0" y="0"/>
              <wp:positionH relativeFrom="column">
                <wp:posOffset>1518920</wp:posOffset>
              </wp:positionH>
              <wp:positionV relativeFrom="paragraph">
                <wp:posOffset>45720</wp:posOffset>
              </wp:positionV>
              <wp:extent cx="3438525" cy="1257300"/>
              <wp:effectExtent l="0" t="0" r="9525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2909" w:rsidRPr="00454F46" w:rsidRDefault="00292909" w:rsidP="00292909">
                          <w:pPr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 w:rsidRPr="00454F46">
                            <w:rPr>
                              <w:rFonts w:asciiTheme="majorHAnsi" w:hAnsiTheme="majorHAnsi"/>
                              <w:b/>
                            </w:rPr>
                            <w:t>Zespół Szkół Centrum Kształcenia Rolniczego</w:t>
                          </w:r>
                          <w:r w:rsidRPr="00454F46">
                            <w:rPr>
                              <w:rFonts w:asciiTheme="majorHAnsi" w:hAnsiTheme="majorHAnsi"/>
                              <w:b/>
                            </w:rPr>
                            <w:br/>
                            <w:t>im. Zesłańców Sybiru w Bobowicku</w:t>
                          </w:r>
                          <w:r>
                            <w:rPr>
                              <w:rFonts w:asciiTheme="majorHAnsi" w:hAnsiTheme="majorHAnsi"/>
                              <w:b/>
                            </w:rPr>
                            <w:br/>
                          </w:r>
                          <w:r>
                            <w:rPr>
                              <w:rFonts w:asciiTheme="majorHAnsi" w:hAnsiTheme="majorHAnsi"/>
                            </w:rPr>
                            <w:t>ul. Międzyrzecka 7a, Bobowicko</w:t>
                          </w:r>
                          <w:r>
                            <w:rPr>
                              <w:rFonts w:asciiTheme="majorHAnsi" w:hAnsiTheme="majorHAnsi"/>
                            </w:rPr>
                            <w:br/>
                            <w:t>66 – 300 Międzyrzecz</w:t>
                          </w:r>
                          <w:r>
                            <w:rPr>
                              <w:rFonts w:asciiTheme="majorHAnsi" w:hAnsiTheme="majorHAnsi"/>
                            </w:rPr>
                            <w:br/>
                            <w:t>tel. 95 741 32 18, fax 95 741 32 02</w:t>
                          </w:r>
                          <w:r>
                            <w:rPr>
                              <w:rFonts w:asciiTheme="majorHAnsi" w:hAnsiTheme="majorHAnsi"/>
                            </w:rPr>
                            <w:br/>
                          </w:r>
                          <w:hyperlink r:id="rId1" w:history="1">
                            <w:r w:rsidRPr="00454F46">
                              <w:rPr>
                                <w:rStyle w:val="Hipercze"/>
                                <w:rFonts w:asciiTheme="majorHAnsi" w:hAnsiTheme="majorHAnsi"/>
                                <w:color w:val="auto"/>
                                <w:u w:val="none"/>
                              </w:rPr>
                              <w:t>www.bobowicko.pl</w:t>
                            </w:r>
                          </w:hyperlink>
                          <w:r w:rsidRPr="00454F46">
                            <w:rPr>
                              <w:rFonts w:asciiTheme="majorHAnsi" w:hAnsiTheme="majorHAnsi"/>
                            </w:rPr>
                            <w:t>, e-mail: zsckr-bobowicko@wp.pl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06B70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9.6pt;margin-top:3.6pt;width:270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" stroked="f">
              <v:textbox>
                <w:txbxContent>
                  <w:p w:rsidR="00292909" w:rsidRPr="00454F46" w:rsidRDefault="00292909" w:rsidP="00292909">
                    <w:pPr>
                      <w:jc w:val="center"/>
                      <w:rPr>
                        <w:rFonts w:asciiTheme="majorHAnsi" w:hAnsiTheme="majorHAnsi"/>
                      </w:rPr>
                    </w:pPr>
                    <w:r w:rsidRPr="00454F46">
                      <w:rPr>
                        <w:rFonts w:asciiTheme="majorHAnsi" w:hAnsiTheme="majorHAnsi"/>
                        <w:b/>
                      </w:rPr>
                      <w:t>Zespół Szkół Centrum Kształcenia Rolniczego</w:t>
                    </w:r>
                    <w:r w:rsidRPr="00454F46">
                      <w:rPr>
                        <w:rFonts w:asciiTheme="majorHAnsi" w:hAnsiTheme="majorHAnsi"/>
                        <w:b/>
                      </w:rPr>
                      <w:br/>
                      <w:t>im. Zesłańców Sybiru w Bobowicku</w:t>
                    </w:r>
                    <w:r>
                      <w:rPr>
                        <w:rFonts w:asciiTheme="majorHAnsi" w:hAnsiTheme="majorHAnsi"/>
                        <w:b/>
                      </w:rPr>
                      <w:br/>
                    </w:r>
                    <w:r>
                      <w:rPr>
                        <w:rFonts w:asciiTheme="majorHAnsi" w:hAnsiTheme="majorHAnsi"/>
                      </w:rPr>
                      <w:t>ul. Międzyrzecka 7a, Bobowicko</w:t>
                    </w:r>
                    <w:r>
                      <w:rPr>
                        <w:rFonts w:asciiTheme="majorHAnsi" w:hAnsiTheme="majorHAnsi"/>
                      </w:rPr>
                      <w:br/>
                      <w:t>66 – 300 Międzyrzecz</w:t>
                    </w:r>
                    <w:r>
                      <w:rPr>
                        <w:rFonts w:asciiTheme="majorHAnsi" w:hAnsiTheme="majorHAnsi"/>
                      </w:rPr>
                      <w:br/>
                      <w:t>tel. 95 741 32 18, fax 95 741 32 02</w:t>
                    </w:r>
                    <w:r>
                      <w:rPr>
                        <w:rFonts w:asciiTheme="majorHAnsi" w:hAnsiTheme="majorHAnsi"/>
                      </w:rPr>
                      <w:br/>
                    </w:r>
                    <w:hyperlink r:id="rId2" w:history="1">
                      <w:r w:rsidRPr="00454F46">
                        <w:rPr>
                          <w:rStyle w:val="Hipercze"/>
                          <w:rFonts w:asciiTheme="majorHAnsi" w:hAnsiTheme="majorHAnsi"/>
                          <w:color w:val="auto"/>
                          <w:u w:val="none"/>
                        </w:rPr>
                        <w:t>www.bobowicko.pl</w:t>
                      </w:r>
                    </w:hyperlink>
                    <w:r w:rsidRPr="00454F46">
                      <w:rPr>
                        <w:rFonts w:asciiTheme="majorHAnsi" w:hAnsiTheme="majorHAnsi"/>
                      </w:rPr>
                      <w:t>, e-mail: zsckr-bobowicko@wp.pl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6460F8D9" wp14:editId="77379B9C">
          <wp:extent cx="1524000" cy="126274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192" cy="1264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2B599666" wp14:editId="26EBA218">
          <wp:extent cx="792480" cy="1256030"/>
          <wp:effectExtent l="0" t="0" r="762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92909" w:rsidRDefault="002929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A2" w:rsidRDefault="002B62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53ABB"/>
    <w:multiLevelType w:val="multilevel"/>
    <w:tmpl w:val="AF00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582C37"/>
    <w:multiLevelType w:val="hybridMultilevel"/>
    <w:tmpl w:val="2EA4B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04690"/>
    <w:multiLevelType w:val="hybridMultilevel"/>
    <w:tmpl w:val="60C24CAC"/>
    <w:lvl w:ilvl="0" w:tplc="B642952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46"/>
    <w:rsid w:val="00024413"/>
    <w:rsid w:val="00071CBE"/>
    <w:rsid w:val="00107A94"/>
    <w:rsid w:val="00156A1C"/>
    <w:rsid w:val="001A7CC7"/>
    <w:rsid w:val="001E0B1A"/>
    <w:rsid w:val="001E2DBE"/>
    <w:rsid w:val="001E5CE1"/>
    <w:rsid w:val="001F732C"/>
    <w:rsid w:val="0026051B"/>
    <w:rsid w:val="00292909"/>
    <w:rsid w:val="002B020C"/>
    <w:rsid w:val="002B4D62"/>
    <w:rsid w:val="002B62A2"/>
    <w:rsid w:val="003264C4"/>
    <w:rsid w:val="00363FF5"/>
    <w:rsid w:val="003770BB"/>
    <w:rsid w:val="003969F2"/>
    <w:rsid w:val="00454F46"/>
    <w:rsid w:val="00464F2E"/>
    <w:rsid w:val="004C13FF"/>
    <w:rsid w:val="00544798"/>
    <w:rsid w:val="005F4B4E"/>
    <w:rsid w:val="00675AC9"/>
    <w:rsid w:val="00790187"/>
    <w:rsid w:val="008800B2"/>
    <w:rsid w:val="008D6A02"/>
    <w:rsid w:val="00A8134F"/>
    <w:rsid w:val="00A90280"/>
    <w:rsid w:val="00AA792B"/>
    <w:rsid w:val="00AD0D82"/>
    <w:rsid w:val="00B542E0"/>
    <w:rsid w:val="00B61485"/>
    <w:rsid w:val="00B61590"/>
    <w:rsid w:val="00BF7C58"/>
    <w:rsid w:val="00C42582"/>
    <w:rsid w:val="00DF4128"/>
    <w:rsid w:val="00E33EC0"/>
    <w:rsid w:val="00EA0BF7"/>
    <w:rsid w:val="00EE026B"/>
    <w:rsid w:val="00EE5275"/>
    <w:rsid w:val="00F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1CD5E"/>
  <w15:docId w15:val="{4DAD73A0-2165-4883-BEF1-A7BC695E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F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4F4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2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909"/>
  </w:style>
  <w:style w:type="paragraph" w:styleId="Stopka">
    <w:name w:val="footer"/>
    <w:basedOn w:val="Normalny"/>
    <w:link w:val="StopkaZnak"/>
    <w:uiPriority w:val="99"/>
    <w:unhideWhenUsed/>
    <w:rsid w:val="00292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909"/>
  </w:style>
  <w:style w:type="paragraph" w:styleId="Akapitzlist">
    <w:name w:val="List Paragraph"/>
    <w:basedOn w:val="Normalny"/>
    <w:uiPriority w:val="34"/>
    <w:qFormat/>
    <w:rsid w:val="00C4258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E5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4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obowicko.pl" TargetMode="External"/><Relationship Id="rId1" Type="http://schemas.openxmlformats.org/officeDocument/2006/relationships/hyperlink" Target="http://www.bobowicko.pl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Główna księgowa</cp:lastModifiedBy>
  <cp:revision>4</cp:revision>
  <cp:lastPrinted>2022-12-19T10:36:00Z</cp:lastPrinted>
  <dcterms:created xsi:type="dcterms:W3CDTF">2022-12-19T10:36:00Z</dcterms:created>
  <dcterms:modified xsi:type="dcterms:W3CDTF">2022-12-19T10:43:00Z</dcterms:modified>
</cp:coreProperties>
</file>