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52" w:rsidRDefault="00B61253" w:rsidP="00B61253">
      <w:pPr>
        <w:jc w:val="right"/>
        <w:rPr>
          <w:rFonts w:ascii="Arial" w:hAnsi="Arial" w:cs="Arial"/>
        </w:rPr>
      </w:pPr>
      <w:r w:rsidRPr="00B61253">
        <w:rPr>
          <w:rFonts w:ascii="Arial" w:hAnsi="Arial" w:cs="Arial"/>
        </w:rPr>
        <w:t>Załącznik nr 1 do SWZ</w:t>
      </w:r>
    </w:p>
    <w:p w:rsidR="00B61253" w:rsidRDefault="00B61253" w:rsidP="00B61253">
      <w:pPr>
        <w:rPr>
          <w:rFonts w:ascii="Arial" w:hAnsi="Arial" w:cs="Arial"/>
        </w:rPr>
      </w:pPr>
    </w:p>
    <w:p w:rsidR="00B61253" w:rsidRDefault="00B61253" w:rsidP="00B61253">
      <w:pPr>
        <w:jc w:val="center"/>
        <w:rPr>
          <w:rFonts w:ascii="Arial" w:hAnsi="Arial" w:cs="Arial"/>
          <w:b/>
          <w:sz w:val="24"/>
          <w:szCs w:val="24"/>
        </w:rPr>
      </w:pPr>
      <w:r w:rsidRPr="00B61253">
        <w:rPr>
          <w:rFonts w:ascii="Arial" w:hAnsi="Arial" w:cs="Arial"/>
          <w:b/>
          <w:sz w:val="24"/>
          <w:szCs w:val="24"/>
        </w:rPr>
        <w:t>Opis przedmiotu zamówienia</w:t>
      </w:r>
    </w:p>
    <w:p w:rsidR="00B61253" w:rsidRDefault="00B61253" w:rsidP="00B61253">
      <w:pPr>
        <w:rPr>
          <w:rFonts w:ascii="Arial" w:hAnsi="Arial" w:cs="Arial"/>
          <w:b/>
          <w:sz w:val="24"/>
          <w:szCs w:val="24"/>
        </w:rPr>
      </w:pPr>
    </w:p>
    <w:p w:rsidR="00B61253" w:rsidRDefault="00B61253" w:rsidP="00B612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61253">
        <w:rPr>
          <w:rFonts w:ascii="Arial" w:hAnsi="Arial" w:cs="Arial"/>
        </w:rPr>
        <w:t>Przedmiotem zamówienia</w:t>
      </w:r>
      <w:r>
        <w:rPr>
          <w:rFonts w:ascii="Arial" w:hAnsi="Arial" w:cs="Arial"/>
        </w:rPr>
        <w:t xml:space="preserve"> jest dostawa fabrycznie nowego ciągnika rolniczego.</w:t>
      </w:r>
    </w:p>
    <w:p w:rsidR="00B61253" w:rsidRDefault="00B61253" w:rsidP="00B612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Wymagania jakie musi spełniać oferowany ciągnik:</w:t>
      </w:r>
    </w:p>
    <w:p w:rsidR="00B61253" w:rsidRDefault="00B61253" w:rsidP="00B612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Ciągnik rolniczy fabrycznie nowy, rok produkcji 2022/2023;</w:t>
      </w:r>
    </w:p>
    <w:p w:rsidR="00B61253" w:rsidRDefault="00B61253" w:rsidP="00B612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Homologacja europejska lub dokument równoważny;</w:t>
      </w:r>
    </w:p>
    <w:p w:rsidR="00B61253" w:rsidRDefault="00B61253" w:rsidP="00B612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Dokumenty niezbędne do zarejestrowania pojazdu;</w:t>
      </w:r>
    </w:p>
    <w:p w:rsidR="00B61253" w:rsidRPr="00877289" w:rsidRDefault="00B61253" w:rsidP="00B612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77289">
        <w:rPr>
          <w:rFonts w:ascii="Arial" w:hAnsi="Arial" w:cs="Arial"/>
        </w:rPr>
        <w:t>Instrukcja obsługi w języku polskim;</w:t>
      </w:r>
    </w:p>
    <w:p w:rsidR="00B61253" w:rsidRDefault="00B61253" w:rsidP="00B612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61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Silnik:</w:t>
      </w:r>
    </w:p>
    <w:p w:rsidR="00B61253" w:rsidRDefault="00B61253" w:rsidP="00B6125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Wysokoprężny o mocy min. 155 KM;</w:t>
      </w:r>
    </w:p>
    <w:p w:rsidR="00B61253" w:rsidRDefault="00B61253" w:rsidP="004C247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Silnik spełniający</w:t>
      </w:r>
      <w:r w:rsidR="004C2476">
        <w:rPr>
          <w:rFonts w:ascii="Arial" w:hAnsi="Arial" w:cs="Arial"/>
        </w:rPr>
        <w:t xml:space="preserve"> normy emisji spalin min. Euro 5</w:t>
      </w:r>
    </w:p>
    <w:p w:rsidR="00633C0F" w:rsidRDefault="00633C0F" w:rsidP="00633C0F">
      <w:pPr>
        <w:pStyle w:val="Akapitzlist"/>
        <w:ind w:left="1080"/>
        <w:rPr>
          <w:rFonts w:ascii="Arial" w:hAnsi="Arial" w:cs="Arial"/>
        </w:rPr>
      </w:pPr>
    </w:p>
    <w:p w:rsidR="004C2476" w:rsidRDefault="004C2476" w:rsidP="004C24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Napęd:</w:t>
      </w:r>
    </w:p>
    <w:p w:rsidR="00C553D3" w:rsidRPr="00BA45A4" w:rsidRDefault="00C553D3" w:rsidP="00BF326E">
      <w:pPr>
        <w:pStyle w:val="Akapitzlist"/>
        <w:numPr>
          <w:ilvl w:val="1"/>
          <w:numId w:val="9"/>
        </w:numPr>
        <w:ind w:left="1134" w:hanging="425"/>
        <w:rPr>
          <w:rFonts w:ascii="Arial" w:hAnsi="Arial" w:cs="Arial"/>
        </w:rPr>
      </w:pPr>
      <w:r w:rsidRPr="00BA45A4">
        <w:rPr>
          <w:rFonts w:ascii="Arial" w:hAnsi="Arial" w:cs="Arial"/>
        </w:rPr>
        <w:t>Skrzynia biegów zrobotyzowana; tryby jazdy minimum: manualny, automatyczny z funkcją tempomatu i rozłączania sprzęgła</w:t>
      </w:r>
    </w:p>
    <w:p w:rsidR="00877289" w:rsidRDefault="00C0131F" w:rsidP="00BF326E">
      <w:pPr>
        <w:pStyle w:val="Akapitzlist"/>
        <w:numPr>
          <w:ilvl w:val="1"/>
          <w:numId w:val="9"/>
        </w:numPr>
        <w:ind w:left="1134" w:hanging="425"/>
        <w:rPr>
          <w:rFonts w:ascii="Arial" w:hAnsi="Arial" w:cs="Arial"/>
        </w:rPr>
      </w:pPr>
      <w:r w:rsidRPr="00BF326E">
        <w:rPr>
          <w:rFonts w:ascii="Arial" w:hAnsi="Arial" w:cs="Arial"/>
        </w:rPr>
        <w:t>rewers elektro-hydra</w:t>
      </w:r>
      <w:bookmarkStart w:id="0" w:name="_GoBack"/>
      <w:bookmarkEnd w:id="0"/>
      <w:r w:rsidRPr="00BF326E">
        <w:rPr>
          <w:rFonts w:ascii="Arial" w:hAnsi="Arial" w:cs="Arial"/>
        </w:rPr>
        <w:t>uliczny</w:t>
      </w:r>
      <w:r w:rsidR="00BF326E">
        <w:rPr>
          <w:rFonts w:ascii="Arial" w:hAnsi="Arial" w:cs="Arial"/>
        </w:rPr>
        <w:t xml:space="preserve"> z regulacją szybkości </w:t>
      </w:r>
      <w:r w:rsidR="00007487">
        <w:rPr>
          <w:rFonts w:ascii="Arial" w:hAnsi="Arial" w:cs="Arial"/>
        </w:rPr>
        <w:t>reakcji</w:t>
      </w:r>
    </w:p>
    <w:p w:rsidR="00007487" w:rsidRDefault="00007487" w:rsidP="00BF326E">
      <w:pPr>
        <w:pStyle w:val="Akapitzlist"/>
        <w:numPr>
          <w:ilvl w:val="1"/>
          <w:numId w:val="9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napęd na 4 koła załączany elektrohydraulicznie</w:t>
      </w:r>
    </w:p>
    <w:p w:rsidR="00245B74" w:rsidRDefault="00245B74" w:rsidP="00BF326E">
      <w:pPr>
        <w:pStyle w:val="Akapitzlist"/>
        <w:numPr>
          <w:ilvl w:val="1"/>
          <w:numId w:val="9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ogumienie dobrane przez producent</w:t>
      </w:r>
    </w:p>
    <w:p w:rsidR="00FD3791" w:rsidRDefault="00FD3791" w:rsidP="00FD3791">
      <w:pPr>
        <w:pStyle w:val="Akapitzlist"/>
        <w:ind w:left="1800"/>
        <w:rPr>
          <w:rFonts w:ascii="Arial" w:hAnsi="Arial" w:cs="Arial"/>
        </w:rPr>
      </w:pPr>
    </w:p>
    <w:p w:rsidR="00245B74" w:rsidRPr="00FD3791" w:rsidRDefault="00296CCB" w:rsidP="00FD379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D3791">
        <w:rPr>
          <w:rFonts w:ascii="Arial" w:hAnsi="Arial" w:cs="Arial"/>
        </w:rPr>
        <w:t>Układ hamulcowy:</w:t>
      </w:r>
    </w:p>
    <w:p w:rsidR="00FD3791" w:rsidRDefault="00296CCB" w:rsidP="004F2550">
      <w:pPr>
        <w:pStyle w:val="Akapitzlist"/>
        <w:numPr>
          <w:ilvl w:val="0"/>
          <w:numId w:val="11"/>
        </w:numPr>
        <w:ind w:left="1134"/>
        <w:rPr>
          <w:rFonts w:ascii="Arial" w:hAnsi="Arial" w:cs="Arial"/>
        </w:rPr>
      </w:pPr>
      <w:r w:rsidRPr="00FD3791">
        <w:rPr>
          <w:rFonts w:ascii="Arial" w:hAnsi="Arial" w:cs="Arial"/>
        </w:rPr>
        <w:t>mechaniczny hamulec roboczy sterowany ręcznie</w:t>
      </w:r>
    </w:p>
    <w:p w:rsidR="00FD3791" w:rsidRDefault="00F97A68" w:rsidP="004F2550">
      <w:pPr>
        <w:pStyle w:val="Akapitzlist"/>
        <w:numPr>
          <w:ilvl w:val="0"/>
          <w:numId w:val="11"/>
        </w:numPr>
        <w:ind w:left="1134"/>
        <w:rPr>
          <w:rFonts w:ascii="Arial" w:hAnsi="Arial" w:cs="Arial"/>
        </w:rPr>
      </w:pPr>
      <w:r w:rsidRPr="00FD3791">
        <w:rPr>
          <w:rFonts w:ascii="Arial" w:hAnsi="Arial" w:cs="Arial"/>
        </w:rPr>
        <w:t>hamulce</w:t>
      </w:r>
      <w:r w:rsidR="00296CCB" w:rsidRPr="00FD3791">
        <w:rPr>
          <w:rFonts w:ascii="Arial" w:hAnsi="Arial" w:cs="Arial"/>
        </w:rPr>
        <w:t xml:space="preserve"> – standardowe tarcze hamulcowe</w:t>
      </w:r>
    </w:p>
    <w:p w:rsidR="00F97A68" w:rsidRPr="00FD3791" w:rsidRDefault="00F97A68" w:rsidP="004F2550">
      <w:pPr>
        <w:pStyle w:val="Akapitzlist"/>
        <w:numPr>
          <w:ilvl w:val="0"/>
          <w:numId w:val="11"/>
        </w:numPr>
        <w:ind w:left="1134"/>
        <w:rPr>
          <w:rFonts w:ascii="Arial" w:hAnsi="Arial" w:cs="Arial"/>
        </w:rPr>
      </w:pPr>
      <w:r w:rsidRPr="00FD3791">
        <w:rPr>
          <w:rFonts w:ascii="Arial" w:hAnsi="Arial" w:cs="Arial"/>
        </w:rPr>
        <w:t xml:space="preserve">hamulec przyczepy </w:t>
      </w:r>
      <w:r w:rsidR="00C553D3">
        <w:rPr>
          <w:rFonts w:ascii="Arial" w:hAnsi="Arial" w:cs="Arial"/>
        </w:rPr>
        <w:t>pneumatyczne dwuobwodowe</w:t>
      </w:r>
    </w:p>
    <w:p w:rsidR="00413706" w:rsidRDefault="00413706" w:rsidP="00413706">
      <w:pPr>
        <w:pStyle w:val="Akapitzlist"/>
        <w:rPr>
          <w:rFonts w:ascii="Arial" w:hAnsi="Arial" w:cs="Arial"/>
        </w:rPr>
      </w:pPr>
    </w:p>
    <w:p w:rsidR="00F97A68" w:rsidRPr="004F2550" w:rsidRDefault="004F2550" w:rsidP="004F255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2550">
        <w:rPr>
          <w:rFonts w:ascii="Arial" w:hAnsi="Arial" w:cs="Arial"/>
        </w:rPr>
        <w:t>Układ hy</w:t>
      </w:r>
      <w:r w:rsidR="00F97A68" w:rsidRPr="004F2550">
        <w:rPr>
          <w:rFonts w:ascii="Arial" w:hAnsi="Arial" w:cs="Arial"/>
        </w:rPr>
        <w:t>drauliczny:</w:t>
      </w:r>
    </w:p>
    <w:p w:rsidR="00F97A68" w:rsidRPr="004F2550" w:rsidRDefault="00F97A68" w:rsidP="004F2550">
      <w:pPr>
        <w:pStyle w:val="Akapitzlist"/>
        <w:numPr>
          <w:ilvl w:val="1"/>
          <w:numId w:val="13"/>
        </w:numPr>
        <w:ind w:left="1134" w:hanging="284"/>
        <w:rPr>
          <w:rFonts w:ascii="Arial" w:hAnsi="Arial" w:cs="Arial"/>
        </w:rPr>
      </w:pPr>
      <w:r w:rsidRPr="004F2550">
        <w:rPr>
          <w:rFonts w:ascii="Arial" w:hAnsi="Arial" w:cs="Arial"/>
        </w:rPr>
        <w:t>mechaniczny hamulec roboczy ręczny;</w:t>
      </w:r>
    </w:p>
    <w:p w:rsidR="00F97A68" w:rsidRPr="004F2550" w:rsidRDefault="005916C6" w:rsidP="004F2550">
      <w:pPr>
        <w:pStyle w:val="Akapitzlist"/>
        <w:numPr>
          <w:ilvl w:val="1"/>
          <w:numId w:val="13"/>
        </w:numPr>
        <w:ind w:left="1134" w:hanging="284"/>
        <w:rPr>
          <w:rFonts w:ascii="Arial" w:hAnsi="Arial" w:cs="Arial"/>
        </w:rPr>
      </w:pPr>
      <w:r w:rsidRPr="004F2550">
        <w:rPr>
          <w:rFonts w:ascii="Arial" w:hAnsi="Arial" w:cs="Arial"/>
        </w:rPr>
        <w:t>pompa hydrauliczna</w:t>
      </w:r>
    </w:p>
    <w:p w:rsidR="00C553D3" w:rsidRDefault="00C553D3" w:rsidP="004F2550">
      <w:pPr>
        <w:pStyle w:val="Akapitzlist"/>
        <w:numPr>
          <w:ilvl w:val="1"/>
          <w:numId w:val="13"/>
        </w:numPr>
        <w:ind w:left="1134" w:hanging="284"/>
        <w:rPr>
          <w:rFonts w:ascii="Arial" w:hAnsi="Arial" w:cs="Arial"/>
        </w:rPr>
      </w:pPr>
      <w:r>
        <w:rPr>
          <w:rFonts w:ascii="Arial" w:hAnsi="Arial" w:cs="Arial"/>
        </w:rPr>
        <w:t>rozdzielacz hydrauliczny niemniej niż 8 – drogowy z obwodami sterowanymi elektronicznie z regulacją czasu i wydatku oraz obwody sterowane dźwigniami mechanicznie</w:t>
      </w:r>
    </w:p>
    <w:p w:rsidR="00C553D3" w:rsidRDefault="00C553D3" w:rsidP="004F2550">
      <w:pPr>
        <w:pStyle w:val="Akapitzlist"/>
        <w:numPr>
          <w:ilvl w:val="1"/>
          <w:numId w:val="13"/>
        </w:numPr>
        <w:ind w:left="1134" w:hanging="284"/>
        <w:rPr>
          <w:rFonts w:ascii="Arial" w:hAnsi="Arial" w:cs="Arial"/>
        </w:rPr>
      </w:pPr>
      <w:r>
        <w:rPr>
          <w:rFonts w:ascii="Arial" w:hAnsi="Arial" w:cs="Arial"/>
        </w:rPr>
        <w:t>dystrybutor hydrauliki z szybkozłączami i odzyskiem oleju</w:t>
      </w:r>
    </w:p>
    <w:p w:rsidR="005916C6" w:rsidRDefault="005916C6" w:rsidP="004F2550">
      <w:pPr>
        <w:pStyle w:val="Akapitzlist"/>
        <w:numPr>
          <w:ilvl w:val="1"/>
          <w:numId w:val="13"/>
        </w:numPr>
        <w:ind w:left="1134" w:hanging="284"/>
        <w:rPr>
          <w:rFonts w:ascii="Arial" w:hAnsi="Arial" w:cs="Arial"/>
        </w:rPr>
      </w:pPr>
      <w:r w:rsidRPr="004F2550">
        <w:rPr>
          <w:rFonts w:ascii="Arial" w:hAnsi="Arial" w:cs="Arial"/>
        </w:rPr>
        <w:t>tylny TUZ o udźwigu min. 4000 kg</w:t>
      </w:r>
    </w:p>
    <w:p w:rsidR="00D030C7" w:rsidRPr="004F2550" w:rsidRDefault="00D030C7" w:rsidP="00D030C7">
      <w:pPr>
        <w:pStyle w:val="Akapitzlist"/>
        <w:ind w:left="1134"/>
        <w:rPr>
          <w:rFonts w:ascii="Arial" w:hAnsi="Arial" w:cs="Arial"/>
        </w:rPr>
      </w:pPr>
    </w:p>
    <w:p w:rsidR="005916C6" w:rsidRPr="004F2550" w:rsidRDefault="009F709A" w:rsidP="004F255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2550">
        <w:rPr>
          <w:rFonts w:ascii="Arial" w:hAnsi="Arial" w:cs="Arial"/>
        </w:rPr>
        <w:t>WOM</w:t>
      </w:r>
    </w:p>
    <w:p w:rsidR="009F709A" w:rsidRDefault="009F709A" w:rsidP="00D030C7">
      <w:pPr>
        <w:pStyle w:val="Akapitzlist"/>
        <w:numPr>
          <w:ilvl w:val="1"/>
          <w:numId w:val="1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elektro-hydrauliczne sprzęgło WOM z hamulcem</w:t>
      </w:r>
    </w:p>
    <w:p w:rsidR="00C553D3" w:rsidRDefault="00C553D3" w:rsidP="00D030C7">
      <w:pPr>
        <w:pStyle w:val="Akapitzlist"/>
        <w:numPr>
          <w:ilvl w:val="1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tylny WOM z nie mniej niż czterema prędkościami</w:t>
      </w:r>
    </w:p>
    <w:p w:rsidR="00D030C7" w:rsidRPr="00D030C7" w:rsidRDefault="00D030C7" w:rsidP="00D030C7">
      <w:pPr>
        <w:pStyle w:val="Akapitzlist"/>
        <w:ind w:left="1134"/>
        <w:rPr>
          <w:rFonts w:ascii="Arial" w:hAnsi="Arial" w:cs="Arial"/>
        </w:rPr>
      </w:pPr>
    </w:p>
    <w:p w:rsidR="00D030C7" w:rsidRPr="00D030C7" w:rsidRDefault="009F709A" w:rsidP="00D030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0C7">
        <w:rPr>
          <w:rFonts w:ascii="Arial" w:hAnsi="Arial" w:cs="Arial"/>
        </w:rPr>
        <w:t>Kabina:</w:t>
      </w:r>
    </w:p>
    <w:p w:rsidR="00D030C7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klimatyzacja i ogrzewanie</w:t>
      </w:r>
    </w:p>
    <w:p w:rsidR="00D030C7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Kabina dwudrzwiowa</w:t>
      </w:r>
    </w:p>
    <w:p w:rsidR="00D030C7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fotel kierowcy amortyzowany pneumatycznie</w:t>
      </w:r>
    </w:p>
    <w:p w:rsidR="00D030C7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radio cd</w:t>
      </w:r>
    </w:p>
    <w:p w:rsidR="00D030C7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panel przełączników – panel sterowania</w:t>
      </w:r>
    </w:p>
    <w:p w:rsidR="00D030C7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reflektory robocze przednie i tylne mocowane na dachu</w:t>
      </w:r>
    </w:p>
    <w:p w:rsidR="0038667F" w:rsidRDefault="0038667F" w:rsidP="00D030C7">
      <w:pPr>
        <w:pStyle w:val="Akapitzlist"/>
        <w:numPr>
          <w:ilvl w:val="0"/>
          <w:numId w:val="16"/>
        </w:numPr>
        <w:ind w:left="1134"/>
        <w:rPr>
          <w:rFonts w:ascii="Arial" w:hAnsi="Arial" w:cs="Arial"/>
        </w:rPr>
      </w:pPr>
      <w:r w:rsidRPr="00D030C7">
        <w:rPr>
          <w:rFonts w:ascii="Arial" w:hAnsi="Arial" w:cs="Arial"/>
        </w:rPr>
        <w:t>układ kierowniczy</w:t>
      </w:r>
      <w:r w:rsidR="00FD3791" w:rsidRPr="00D030C7">
        <w:rPr>
          <w:rFonts w:ascii="Arial" w:hAnsi="Arial" w:cs="Arial"/>
        </w:rPr>
        <w:t xml:space="preserve"> standardowy z regulacją kolumny kierowniczej.</w:t>
      </w:r>
    </w:p>
    <w:p w:rsidR="00C553D3" w:rsidRDefault="00C553D3" w:rsidP="00C553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Inne:</w:t>
      </w:r>
    </w:p>
    <w:p w:rsidR="00C553D3" w:rsidRDefault="00C553D3" w:rsidP="00C553D3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Możliwość sterowania zaczepem z kabiny</w:t>
      </w:r>
    </w:p>
    <w:p w:rsidR="00C553D3" w:rsidRPr="00C553D3" w:rsidRDefault="00C553D3" w:rsidP="00C553D3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Uchwyt umożliwiający montaż monitora, tabletu</w:t>
      </w:r>
    </w:p>
    <w:p w:rsidR="00B61253" w:rsidRPr="00B61253" w:rsidRDefault="009F709A" w:rsidP="00D030C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1253" w:rsidRPr="00B61253" w:rsidRDefault="00B61253" w:rsidP="00B61253">
      <w:pPr>
        <w:rPr>
          <w:rFonts w:ascii="Arial" w:hAnsi="Arial" w:cs="Arial"/>
        </w:rPr>
      </w:pPr>
    </w:p>
    <w:sectPr w:rsidR="00B61253" w:rsidRPr="00B6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DC"/>
    <w:multiLevelType w:val="hybridMultilevel"/>
    <w:tmpl w:val="A97EE588"/>
    <w:lvl w:ilvl="0" w:tplc="03FC5E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3FC5E4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774AF4"/>
    <w:multiLevelType w:val="hybridMultilevel"/>
    <w:tmpl w:val="4AB22468"/>
    <w:lvl w:ilvl="0" w:tplc="03FC5E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E486E"/>
    <w:multiLevelType w:val="hybridMultilevel"/>
    <w:tmpl w:val="0054EEB8"/>
    <w:lvl w:ilvl="0" w:tplc="03FC5E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3FC5E4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B867AB"/>
    <w:multiLevelType w:val="hybridMultilevel"/>
    <w:tmpl w:val="0B34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077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4FD1"/>
    <w:multiLevelType w:val="hybridMultilevel"/>
    <w:tmpl w:val="729060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A93D6C"/>
    <w:multiLevelType w:val="hybridMultilevel"/>
    <w:tmpl w:val="01BE5758"/>
    <w:lvl w:ilvl="0" w:tplc="03FC5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46808"/>
    <w:multiLevelType w:val="hybridMultilevel"/>
    <w:tmpl w:val="9A623F04"/>
    <w:lvl w:ilvl="0" w:tplc="03FC5E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D21824"/>
    <w:multiLevelType w:val="hybridMultilevel"/>
    <w:tmpl w:val="AF26BFCA"/>
    <w:lvl w:ilvl="0" w:tplc="03FC5E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897A76"/>
    <w:multiLevelType w:val="hybridMultilevel"/>
    <w:tmpl w:val="A3EADA2E"/>
    <w:lvl w:ilvl="0" w:tplc="03FC5E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42187F"/>
    <w:multiLevelType w:val="hybridMultilevel"/>
    <w:tmpl w:val="CCF209A0"/>
    <w:lvl w:ilvl="0" w:tplc="03FC5E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C03304"/>
    <w:multiLevelType w:val="hybridMultilevel"/>
    <w:tmpl w:val="C3729C78"/>
    <w:lvl w:ilvl="0" w:tplc="EE4433E8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333CD"/>
    <w:multiLevelType w:val="hybridMultilevel"/>
    <w:tmpl w:val="27C4E6F0"/>
    <w:lvl w:ilvl="0" w:tplc="93E07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F6C00"/>
    <w:multiLevelType w:val="hybridMultilevel"/>
    <w:tmpl w:val="3F4CCC32"/>
    <w:lvl w:ilvl="0" w:tplc="56A0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4869"/>
    <w:multiLevelType w:val="hybridMultilevel"/>
    <w:tmpl w:val="7376DAC4"/>
    <w:lvl w:ilvl="0" w:tplc="03FC5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0048"/>
    <w:multiLevelType w:val="hybridMultilevel"/>
    <w:tmpl w:val="DF8202A6"/>
    <w:lvl w:ilvl="0" w:tplc="03FC5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6E2934"/>
    <w:multiLevelType w:val="hybridMultilevel"/>
    <w:tmpl w:val="F3C8F8D0"/>
    <w:lvl w:ilvl="0" w:tplc="03FC5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53"/>
    <w:rsid w:val="00007487"/>
    <w:rsid w:val="000F0C52"/>
    <w:rsid w:val="00245B74"/>
    <w:rsid w:val="00296CCB"/>
    <w:rsid w:val="0038667F"/>
    <w:rsid w:val="00413706"/>
    <w:rsid w:val="004C2476"/>
    <w:rsid w:val="004F2550"/>
    <w:rsid w:val="005916C6"/>
    <w:rsid w:val="00633C0F"/>
    <w:rsid w:val="00877289"/>
    <w:rsid w:val="009F709A"/>
    <w:rsid w:val="00B61253"/>
    <w:rsid w:val="00B67B77"/>
    <w:rsid w:val="00BA45A4"/>
    <w:rsid w:val="00BF326E"/>
    <w:rsid w:val="00C0131F"/>
    <w:rsid w:val="00C553D3"/>
    <w:rsid w:val="00D030C7"/>
    <w:rsid w:val="00E25D98"/>
    <w:rsid w:val="00F97A68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A2E7-39EA-436F-93C3-AB17B48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dcterms:created xsi:type="dcterms:W3CDTF">2023-11-27T11:41:00Z</dcterms:created>
  <dcterms:modified xsi:type="dcterms:W3CDTF">2023-11-27T11:41:00Z</dcterms:modified>
</cp:coreProperties>
</file>