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453E" w14:textId="36C80313" w:rsidR="00041CC5" w:rsidRPr="00D65999" w:rsidRDefault="00041CC5" w:rsidP="00041CC5">
      <w:pPr>
        <w:spacing w:before="120"/>
        <w:contextualSpacing/>
        <w:jc w:val="right"/>
        <w:rPr>
          <w:b/>
          <w:bCs/>
          <w:sz w:val="18"/>
          <w:szCs w:val="18"/>
        </w:rPr>
      </w:pPr>
      <w:bookmarkStart w:id="0" w:name="_Hlk63331841"/>
      <w:r w:rsidRPr="007C3EDD">
        <w:rPr>
          <w:sz w:val="18"/>
          <w:szCs w:val="18"/>
        </w:rPr>
        <w:t xml:space="preserve">Załącznik Nr </w:t>
      </w:r>
      <w:r w:rsidR="00267D9B">
        <w:rPr>
          <w:sz w:val="18"/>
          <w:szCs w:val="18"/>
        </w:rPr>
        <w:t>9</w:t>
      </w:r>
      <w:r w:rsidRPr="007C3EDD">
        <w:rPr>
          <w:sz w:val="18"/>
          <w:szCs w:val="18"/>
        </w:rPr>
        <w:t xml:space="preserve"> do </w:t>
      </w:r>
      <w:bookmarkEnd w:id="0"/>
      <w:r w:rsidR="00267D9B">
        <w:rPr>
          <w:rFonts w:eastAsia="Arial Unicode MS"/>
          <w:color w:val="000000"/>
          <w:sz w:val="18"/>
          <w:szCs w:val="18"/>
        </w:rPr>
        <w:t>SWZ</w:t>
      </w:r>
    </w:p>
    <w:p w14:paraId="535EDE84" w14:textId="77777777" w:rsidR="00041CC5" w:rsidRDefault="00041CC5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34DE6895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7362D83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 xml:space="preserve">rony Danych pod adresem e-mail: </w:t>
      </w:r>
      <w:r w:rsidR="00267D9B">
        <w:rPr>
          <w:sz w:val="20"/>
        </w:rPr>
        <w:t>kinga.smilgin</w:t>
      </w:r>
      <w:r w:rsidR="00E91224">
        <w:rPr>
          <w:sz w:val="20"/>
        </w:rPr>
        <w:t>@cbi24.pl.</w:t>
      </w:r>
    </w:p>
    <w:p w14:paraId="61351D34" w14:textId="320D2C3E" w:rsidR="00936DB4" w:rsidRPr="00936DB4" w:rsidRDefault="00537B83" w:rsidP="00936DB4">
      <w:pPr>
        <w:autoSpaceDE w:val="0"/>
        <w:adjustRightInd w:val="0"/>
        <w:jc w:val="both"/>
        <w:rPr>
          <w:rFonts w:eastAsia="Calibri"/>
          <w:b/>
          <w:bCs/>
          <w:sz w:val="20"/>
          <w:lang w:eastAsia="en-US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</w:t>
      </w:r>
      <w:r w:rsidR="00E91224" w:rsidRPr="00050538">
        <w:rPr>
          <w:sz w:val="20"/>
        </w:rPr>
        <w:t xml:space="preserve">na </w:t>
      </w:r>
      <w:bookmarkStart w:id="1" w:name="_Hlk63332142"/>
      <w:r w:rsidR="00936DB4" w:rsidRPr="00936DB4">
        <w:rPr>
          <w:rFonts w:eastAsia="Calibri"/>
          <w:b/>
          <w:bCs/>
          <w:sz w:val="20"/>
          <w:lang w:eastAsia="en-US"/>
        </w:rPr>
        <w:t>„</w:t>
      </w:r>
      <w:r w:rsidR="00936DB4" w:rsidRPr="00936DB4">
        <w:rPr>
          <w:b/>
          <w:bCs/>
          <w:sz w:val="20"/>
        </w:rPr>
        <w:t>Dostawa ciągnika rolniczego</w:t>
      </w:r>
      <w:bookmarkStart w:id="2" w:name="_GoBack"/>
      <w:bookmarkEnd w:id="2"/>
      <w:r w:rsidR="00936DB4" w:rsidRPr="00936DB4">
        <w:rPr>
          <w:rFonts w:eastAsia="Calibri"/>
          <w:b/>
          <w:bCs/>
          <w:sz w:val="20"/>
          <w:lang w:eastAsia="en-US"/>
        </w:rPr>
        <w:t>”</w:t>
      </w:r>
    </w:p>
    <w:bookmarkEnd w:id="1"/>
    <w:p w14:paraId="2960A88F" w14:textId="63C6EB13" w:rsidR="00537B83" w:rsidRPr="00537B83" w:rsidRDefault="00537B83" w:rsidP="00936DB4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41CC5"/>
    <w:rsid w:val="00050538"/>
    <w:rsid w:val="0025238C"/>
    <w:rsid w:val="00267D9B"/>
    <w:rsid w:val="004E7306"/>
    <w:rsid w:val="00533CA1"/>
    <w:rsid w:val="00537B83"/>
    <w:rsid w:val="006A112E"/>
    <w:rsid w:val="007137FC"/>
    <w:rsid w:val="00936DB4"/>
    <w:rsid w:val="009D4165"/>
    <w:rsid w:val="009D56FB"/>
    <w:rsid w:val="00BF5A4D"/>
    <w:rsid w:val="00C50AB1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Główna księgowa</cp:lastModifiedBy>
  <cp:revision>2</cp:revision>
  <cp:lastPrinted>2022-09-02T08:28:00Z</cp:lastPrinted>
  <dcterms:created xsi:type="dcterms:W3CDTF">2023-11-15T09:16:00Z</dcterms:created>
  <dcterms:modified xsi:type="dcterms:W3CDTF">2023-11-15T09:16:00Z</dcterms:modified>
</cp:coreProperties>
</file>