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>
        <w:rPr>
          <w:rFonts w:ascii="Cambria" w:hAnsi="Cambria" w:cs="Calibri Light"/>
          <w:b/>
          <w:bCs/>
        </w:rPr>
        <w:t>3</w:t>
      </w:r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r w:rsidRPr="00A96DA8">
              <w:rPr>
                <w:rFonts w:ascii="Cambria" w:hAnsi="Cambria" w:cs="Calibri Light"/>
              </w:rPr>
              <w:t xml:space="preserve">Nr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D34B14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="00B96972">
        <w:rPr>
          <w:rFonts w:ascii="Cambria" w:hAnsi="Cambria"/>
          <w:b/>
          <w:bCs/>
          <w:sz w:val="28"/>
          <w:szCs w:val="28"/>
        </w:rPr>
        <w:t>Przebudowa pomieszczeń kuchni i zaplecza</w:t>
      </w:r>
      <w:r>
        <w:rPr>
          <w:rFonts w:ascii="Cambria" w:hAnsi="Cambria"/>
          <w:b/>
          <w:bCs/>
          <w:sz w:val="28"/>
          <w:szCs w:val="28"/>
        </w:rPr>
        <w:t>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B96972">
        <w:rPr>
          <w:rFonts w:ascii="Cambria" w:hAnsi="Cambria"/>
          <w:b/>
          <w:bCs/>
          <w:sz w:val="22"/>
          <w:szCs w:val="22"/>
        </w:rPr>
        <w:t>1</w:t>
      </w:r>
      <w:r>
        <w:rPr>
          <w:rFonts w:ascii="Cambria" w:hAnsi="Cambria"/>
          <w:b/>
          <w:bCs/>
          <w:sz w:val="22"/>
          <w:szCs w:val="22"/>
        </w:rPr>
        <w:t>/202</w:t>
      </w:r>
      <w:r w:rsidR="00B96972">
        <w:rPr>
          <w:rFonts w:ascii="Cambria" w:hAnsi="Cambria"/>
          <w:b/>
          <w:bCs/>
          <w:sz w:val="22"/>
          <w:szCs w:val="22"/>
        </w:rPr>
        <w:t>4</w:t>
      </w:r>
    </w:p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D34B14" w:rsidRDefault="00D34B14" w:rsidP="00D34B14">
      <w:pPr>
        <w:pStyle w:val="Tekstpodstawowy"/>
        <w:ind w:left="0" w:right="-25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>Cena ofertowa obejmuje wszystkie koszty niezbędne do p</w:t>
      </w:r>
      <w:bookmarkStart w:id="0" w:name="_GoBack"/>
      <w:bookmarkEnd w:id="0"/>
      <w:r w:rsidRPr="00DD22E0">
        <w:rPr>
          <w:rFonts w:ascii="Cambria" w:eastAsia="Verdana" w:hAnsi="Cambria"/>
          <w:color w:val="000000"/>
        </w:rPr>
        <w:t xml:space="preserve">rawidłowego wykonania całości przedmiotu zamówienia zgodnie z SWZ.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Oświadczamy, że udzielamy 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gwarancji i rękojmi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>na przedmiot umowy na okres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: …….….. miesięcy. </w:t>
      </w:r>
    </w:p>
    <w:p w:rsidR="00D34B14" w:rsidRPr="006433FE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i/>
          <w:iCs/>
          <w:color w:val="000000"/>
          <w:lang w:eastAsia="pl-PL"/>
        </w:rPr>
      </w:pPr>
      <w:r w:rsidRPr="006433FE">
        <w:rPr>
          <w:rFonts w:ascii="Cambria" w:eastAsia="Calibri" w:hAnsi="Cambria"/>
          <w:i/>
          <w:iCs/>
          <w:color w:val="000000"/>
          <w:lang w:eastAsia="pl-PL"/>
        </w:rPr>
        <w:t xml:space="preserve">Minimalny okres gwarancji i rękojmi wynosi 36 miesięcy, a maksymalny 60 miesięcy. W przypadku gdy Wykonawca poda dłuższy okres gwarancji i rękojmi niż 60 miesięcy, ocenie będzie podlegał okres 60 miesięcy. W przypadku gdy Wykonawca poda krótszy okres gwarancji i rękojmi niż 36 miesięcy, oferta Wykonawcy będzie podlegała odrzuceniu. Zaoferowana gwarancja i rękojmia winna obejmować pełne miesiące. </w:t>
      </w:r>
    </w:p>
    <w:p w:rsidR="00D34B14" w:rsidRPr="006433FE" w:rsidRDefault="00D34B14" w:rsidP="00D34B14">
      <w:pPr>
        <w:pStyle w:val="Tekstpodstawowy"/>
        <w:spacing w:before="120"/>
        <w:ind w:left="0" w:right="-23"/>
        <w:jc w:val="both"/>
        <w:rPr>
          <w:rFonts w:ascii="Cambria" w:hAnsi="Cambria"/>
          <w:i/>
          <w:iCs/>
        </w:rPr>
      </w:pPr>
      <w:r w:rsidRPr="006433FE">
        <w:rPr>
          <w:rFonts w:ascii="Cambria" w:eastAsia="Times New Roman" w:hAnsi="Cambria" w:cs="Times New Roman"/>
          <w:i/>
          <w:iCs/>
          <w:lang w:eastAsia="pl-PL"/>
        </w:rPr>
        <w:t>W przypadku braku zaoferowania przez Wykonawcę terminu gwarancji i rękojmi oferta Wykonawcy będzie</w:t>
      </w:r>
      <w:r>
        <w:rPr>
          <w:rFonts w:ascii="Cambria" w:eastAsia="Times New Roman" w:hAnsi="Cambria" w:cs="Times New Roman"/>
          <w:i/>
          <w:iCs/>
          <w:lang w:eastAsia="pl-PL"/>
        </w:rPr>
        <w:t xml:space="preserve"> 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podlegała odrzuceniu. 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Pr="00464148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>(definicje małego lub średniego przedsiębiorstwa zgodne z art. 7 Ustawy z dnia z dnia 6 marca 2018 r. Prawo przedsiębiorców  (Dz.U. z 2019 r. poz. 1292 ze zm.)</w:t>
      </w:r>
    </w:p>
    <w:p w:rsidR="00D34B14" w:rsidRDefault="00D34B14" w:rsidP="00D34B14">
      <w:pPr>
        <w:pStyle w:val="Tekstpodstawowy"/>
        <w:ind w:left="0" w:right="-25"/>
        <w:rPr>
          <w:rFonts w:ascii="Cambria" w:eastAsiaTheme="minorHAnsi" w:hAnsi="Cambria"/>
          <w:color w:val="000000"/>
          <w:sz w:val="22"/>
          <w:szCs w:val="22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projektu umowy i zobowiązujemy się w przypadku wyboru naszej oferty do zawarcia umowy w miejscu i terminie wskazanym przez Zamawiającego. </w:t>
      </w:r>
    </w:p>
    <w:p w:rsidR="00D34B14" w:rsidRPr="00DD22E0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zobowiązujemy się wykonać przedmiot zamówienia </w:t>
      </w:r>
      <w:r w:rsidR="00DA4F29">
        <w:rPr>
          <w:rFonts w:ascii="Cambria" w:eastAsiaTheme="minorHAnsi" w:hAnsi="Cambria"/>
          <w:color w:val="000000"/>
        </w:rPr>
        <w:t>do dnia …………………..]</w:t>
      </w: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rPr>
          <w:rFonts w:ascii="Cambria" w:eastAsiaTheme="minorHAnsi" w:hAnsi="Cambria"/>
          <w:color w:val="000000"/>
        </w:rPr>
      </w:pPr>
    </w:p>
    <w:p w:rsidR="00DA540D" w:rsidRPr="00DA540D" w:rsidRDefault="00DA540D" w:rsidP="00DA540D">
      <w:pPr>
        <w:pStyle w:val="Akapitzlist"/>
        <w:widowControl/>
        <w:adjustRightInd w:val="0"/>
        <w:spacing w:before="0"/>
        <w:ind w:left="1134" w:firstLine="0"/>
        <w:rPr>
          <w:rFonts w:ascii="Cambria" w:eastAsiaTheme="minorHAnsi" w:hAnsi="Cambria"/>
          <w:color w:val="000000"/>
        </w:rPr>
      </w:pPr>
    </w:p>
    <w:p w:rsidR="00D34B14" w:rsidRPr="00DC65EC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DC65EC">
        <w:rPr>
          <w:rFonts w:ascii="Cambria" w:eastAsiaTheme="minorHAnsi" w:hAnsi="Cambria"/>
          <w:color w:val="000000"/>
        </w:rPr>
        <w:t xml:space="preserve">Wadium w kwocie </w:t>
      </w:r>
      <w:r w:rsidRPr="00DC65EC">
        <w:rPr>
          <w:rFonts w:ascii="Cambria" w:eastAsiaTheme="minorHAnsi" w:hAnsi="Cambria"/>
          <w:b/>
          <w:bCs/>
          <w:color w:val="000000"/>
        </w:rPr>
        <w:t>………………………… zł (słownie złotych: ………………………….. złotych 00/100), dla części ……</w:t>
      </w:r>
      <w:r>
        <w:rPr>
          <w:rFonts w:ascii="Cambria" w:eastAsiaTheme="minorHAnsi" w:hAnsi="Cambria"/>
          <w:b/>
          <w:bCs/>
          <w:color w:val="000000"/>
        </w:rPr>
        <w:t>……</w:t>
      </w:r>
      <w:r w:rsidRPr="00DC65EC">
        <w:rPr>
          <w:rFonts w:ascii="Cambria" w:eastAsiaTheme="minorHAnsi" w:hAnsi="Cambria"/>
          <w:b/>
          <w:bCs/>
          <w:color w:val="000000"/>
        </w:rPr>
        <w:t>..</w:t>
      </w:r>
      <w:r w:rsidRPr="00DC65EC">
        <w:rPr>
          <w:rFonts w:ascii="Cambria" w:eastAsiaTheme="minorHAnsi" w:hAnsi="Cambria"/>
          <w:color w:val="000000"/>
        </w:rPr>
        <w:t xml:space="preserve"> zostało wniesione w formie ……………………….............................................</w:t>
      </w:r>
    </w:p>
    <w:p w:rsidR="00D34B14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>Wadium wniesione w formie pieniądza należy zwrócić na numer rachunku bankowego ………….………………………………………………………… prowadzonym przez bank ………………………………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>, będą zatrudnione na 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lastRenderedPageBreak/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>Oferta winna zostać sporządzona, pod rygorem nieważności w formie elektronicznej lub 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7233" w:rsidRDefault="00547233" w:rsidP="00BA4C9F">
      <w:r>
        <w:separator/>
      </w:r>
    </w:p>
  </w:endnote>
  <w:endnote w:type="continuationSeparator" w:id="0">
    <w:p w:rsidR="00547233" w:rsidRDefault="00547233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7233" w:rsidRDefault="00547233" w:rsidP="00BA4C9F">
      <w:r>
        <w:separator/>
      </w:r>
    </w:p>
  </w:footnote>
  <w:footnote w:type="continuationSeparator" w:id="0">
    <w:p w:rsidR="00547233" w:rsidRDefault="00547233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B14"/>
    <w:rsid w:val="00547233"/>
    <w:rsid w:val="00785872"/>
    <w:rsid w:val="00B96972"/>
    <w:rsid w:val="00BA4C9F"/>
    <w:rsid w:val="00D34B14"/>
    <w:rsid w:val="00DA4F29"/>
    <w:rsid w:val="00DA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C2072"/>
  <w15:docId w15:val="{B31C118F-AE41-426B-80F8-CADBDBA8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920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3</cp:revision>
  <dcterms:created xsi:type="dcterms:W3CDTF">2023-04-24T09:18:00Z</dcterms:created>
  <dcterms:modified xsi:type="dcterms:W3CDTF">2024-06-11T09:54:00Z</dcterms:modified>
</cp:coreProperties>
</file>