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C67" w:rsidRDefault="00020C67" w:rsidP="00020C67">
      <w:pPr>
        <w:jc w:val="right"/>
        <w:rPr>
          <w:rFonts w:ascii="Times New Roman" w:hAnsi="Times New Roman" w:cs="Times New Roman"/>
          <w:sz w:val="24"/>
          <w:szCs w:val="24"/>
        </w:rPr>
      </w:pPr>
      <w:r w:rsidRPr="00020C67">
        <w:rPr>
          <w:rFonts w:ascii="Times New Roman" w:hAnsi="Times New Roman" w:cs="Times New Roman"/>
          <w:sz w:val="24"/>
          <w:szCs w:val="24"/>
        </w:rPr>
        <w:t>Bobowicko,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23C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.11.2023 r.</w:t>
      </w:r>
    </w:p>
    <w:p w:rsidR="00020C67" w:rsidRDefault="00020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 CKR.DD.26-9/2023</w:t>
      </w:r>
      <w:r w:rsidRPr="00020C67">
        <w:rPr>
          <w:rFonts w:ascii="Times New Roman" w:hAnsi="Times New Roman" w:cs="Times New Roman"/>
          <w:sz w:val="24"/>
          <w:szCs w:val="24"/>
        </w:rPr>
        <w:t xml:space="preserve"> </w:t>
      </w:r>
      <w:r w:rsidRPr="00020C67">
        <w:rPr>
          <w:rFonts w:ascii="Times New Roman" w:hAnsi="Times New Roman" w:cs="Times New Roman"/>
          <w:sz w:val="24"/>
          <w:szCs w:val="24"/>
        </w:rPr>
        <w:tab/>
      </w:r>
      <w:r w:rsidRPr="00020C67">
        <w:rPr>
          <w:rFonts w:ascii="Times New Roman" w:hAnsi="Times New Roman" w:cs="Times New Roman"/>
          <w:sz w:val="24"/>
          <w:szCs w:val="24"/>
        </w:rPr>
        <w:tab/>
      </w:r>
      <w:r w:rsidRPr="00020C67">
        <w:rPr>
          <w:rFonts w:ascii="Times New Roman" w:hAnsi="Times New Roman" w:cs="Times New Roman"/>
          <w:sz w:val="24"/>
          <w:szCs w:val="24"/>
        </w:rPr>
        <w:tab/>
      </w:r>
      <w:r w:rsidRPr="00020C67">
        <w:rPr>
          <w:rFonts w:ascii="Times New Roman" w:hAnsi="Times New Roman" w:cs="Times New Roman"/>
          <w:sz w:val="24"/>
          <w:szCs w:val="24"/>
        </w:rPr>
        <w:tab/>
      </w:r>
      <w:r w:rsidRPr="00020C67">
        <w:rPr>
          <w:rFonts w:ascii="Times New Roman" w:hAnsi="Times New Roman" w:cs="Times New Roman"/>
          <w:sz w:val="24"/>
          <w:szCs w:val="24"/>
        </w:rPr>
        <w:tab/>
      </w:r>
    </w:p>
    <w:p w:rsidR="00020C67" w:rsidRDefault="00020C67">
      <w:pPr>
        <w:rPr>
          <w:rFonts w:ascii="Times New Roman" w:hAnsi="Times New Roman" w:cs="Times New Roman"/>
          <w:sz w:val="24"/>
          <w:szCs w:val="24"/>
        </w:rPr>
      </w:pPr>
    </w:p>
    <w:p w:rsidR="00020C67" w:rsidRDefault="00020C67">
      <w:pPr>
        <w:rPr>
          <w:rFonts w:ascii="Times New Roman" w:hAnsi="Times New Roman" w:cs="Times New Roman"/>
          <w:sz w:val="24"/>
          <w:szCs w:val="24"/>
        </w:rPr>
      </w:pPr>
    </w:p>
    <w:p w:rsidR="00020C67" w:rsidRPr="0024223C" w:rsidRDefault="00020C67" w:rsidP="00242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23C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5F04E2" w:rsidRDefault="00020C67" w:rsidP="00020C67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20C67">
        <w:rPr>
          <w:rFonts w:ascii="Times New Roman" w:hAnsi="Times New Roman" w:cs="Times New Roman"/>
          <w:sz w:val="24"/>
          <w:szCs w:val="24"/>
        </w:rPr>
        <w:t>amawiający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0C67" w:rsidRDefault="00020C67" w:rsidP="00020C6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Centrum Kształcenia Rolniczego im. Zesłańców Sybiru w Bobowicku</w:t>
      </w:r>
    </w:p>
    <w:p w:rsidR="00020C67" w:rsidRDefault="00020C67" w:rsidP="00020C6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Międzyrzecka 7a</w:t>
      </w:r>
    </w:p>
    <w:p w:rsidR="00020C67" w:rsidRDefault="00020C67" w:rsidP="00020C6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66-300 Międzyrzecz</w:t>
      </w:r>
    </w:p>
    <w:p w:rsidR="00020C67" w:rsidRDefault="00020C67" w:rsidP="00020C67">
      <w:pPr>
        <w:pStyle w:val="Akapitzlis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95 741 32 18</w:t>
      </w:r>
    </w:p>
    <w:p w:rsidR="00020C67" w:rsidRDefault="00020C67" w:rsidP="00020C67">
      <w:pPr>
        <w:pStyle w:val="Akapitzlis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hyperlink r:id="rId5" w:history="1">
        <w:r w:rsidRPr="005049C8">
          <w:rPr>
            <w:rStyle w:val="Hipercze"/>
            <w:rFonts w:ascii="Times New Roman" w:hAnsi="Times New Roman" w:cs="Times New Roman"/>
            <w:sz w:val="24"/>
            <w:szCs w:val="24"/>
          </w:rPr>
          <w:t>zsckr-bobowicko@wp.pl</w:t>
        </w:r>
      </w:hyperlink>
    </w:p>
    <w:p w:rsidR="00020C67" w:rsidRDefault="00020C67" w:rsidP="00020C67">
      <w:pPr>
        <w:pStyle w:val="Akapitzlist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020C67" w:rsidRDefault="00020C67" w:rsidP="00020C67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zamówienia:</w:t>
      </w:r>
    </w:p>
    <w:p w:rsidR="00020C67" w:rsidRDefault="00020C67" w:rsidP="00020C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Dostawa pomocy dydaktycznych do pracowni technik urządzeń i systemów energetyki odnawialnej.</w:t>
      </w:r>
    </w:p>
    <w:p w:rsidR="00020C67" w:rsidRDefault="00020C67" w:rsidP="00020C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Kody zamówienia według Wspólnego Słownika Zamówień:</w:t>
      </w:r>
    </w:p>
    <w:p w:rsidR="0024223C" w:rsidRDefault="0024223C" w:rsidP="0024223C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0C67" w:rsidRPr="0024223C" w:rsidRDefault="0024223C" w:rsidP="00020C67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24223C">
        <w:rPr>
          <w:rFonts w:ascii="Times New Roman" w:hAnsi="Times New Roman" w:cs="Times New Roman"/>
          <w:color w:val="040C28"/>
          <w:sz w:val="24"/>
          <w:szCs w:val="24"/>
        </w:rPr>
        <w:t>39162100-6</w:t>
      </w:r>
      <w:r w:rsidRPr="0024223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 Pomoce dydaktyczne</w:t>
      </w:r>
    </w:p>
    <w:p w:rsidR="00020C67" w:rsidRDefault="00020C67" w:rsidP="00020C67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020C67" w:rsidRDefault="00020C67" w:rsidP="00020C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Dokładny opis przedmiotu zamówienia zawiera załącznik nr 1 do zapytania ofertowego</w:t>
      </w:r>
    </w:p>
    <w:p w:rsidR="004B45AB" w:rsidRDefault="004B45AB" w:rsidP="004B45AB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020C67" w:rsidRDefault="00020C67" w:rsidP="00020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przygotowania</w:t>
      </w:r>
      <w:r w:rsidR="004B45AB">
        <w:rPr>
          <w:rFonts w:ascii="Times New Roman" w:hAnsi="Times New Roman" w:cs="Times New Roman"/>
          <w:sz w:val="24"/>
          <w:szCs w:val="24"/>
        </w:rPr>
        <w:t xml:space="preserve"> i składania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0C67" w:rsidRDefault="00020C67" w:rsidP="00020C6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sporządzić </w:t>
      </w:r>
      <w:r w:rsidR="004B45AB">
        <w:rPr>
          <w:rFonts w:ascii="Times New Roman" w:hAnsi="Times New Roman" w:cs="Times New Roman"/>
          <w:sz w:val="24"/>
          <w:szCs w:val="24"/>
        </w:rPr>
        <w:t>wg załącznika nr 2 do Zapytania ofertowego</w:t>
      </w:r>
      <w:r w:rsidR="005E7A08">
        <w:rPr>
          <w:rFonts w:ascii="Times New Roman" w:hAnsi="Times New Roman" w:cs="Times New Roman"/>
          <w:sz w:val="24"/>
          <w:szCs w:val="24"/>
        </w:rPr>
        <w:t>.</w:t>
      </w:r>
    </w:p>
    <w:p w:rsidR="005E7A08" w:rsidRDefault="005E7A08" w:rsidP="00020C6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dołączyć karty katalogowe oferowanych pomocy.</w:t>
      </w:r>
    </w:p>
    <w:p w:rsidR="004B45AB" w:rsidRPr="00020C67" w:rsidRDefault="004B45AB" w:rsidP="00020C6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osobiście w formie papierowej bądź przesłać drogą mailową na adres zsckr-bobowicko@wp.pl</w:t>
      </w:r>
    </w:p>
    <w:p w:rsidR="00020C67" w:rsidRDefault="004B45AB" w:rsidP="004B45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ofert:</w:t>
      </w:r>
    </w:p>
    <w:p w:rsidR="004B45AB" w:rsidRDefault="004B45AB" w:rsidP="004B4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do dnia 1</w:t>
      </w:r>
      <w:r w:rsidR="002422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.11.2023r. </w:t>
      </w:r>
    </w:p>
    <w:p w:rsidR="004B45AB" w:rsidRDefault="004B45AB" w:rsidP="004B45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oceny ofert</w:t>
      </w:r>
    </w:p>
    <w:p w:rsidR="004B45AB" w:rsidRDefault="004B45AB" w:rsidP="004B45A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45AB">
        <w:rPr>
          <w:rFonts w:ascii="Times New Roman" w:hAnsi="Times New Roman" w:cs="Times New Roman"/>
          <w:sz w:val="24"/>
          <w:szCs w:val="24"/>
        </w:rPr>
        <w:t>Cena  - 100 %</w:t>
      </w:r>
    </w:p>
    <w:p w:rsidR="004B45AB" w:rsidRDefault="004B45AB" w:rsidP="004B45A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Najkorzystniejszą ofertę stanowi ogólna kwota zaproponowana w ofercie przez oferenta.</w:t>
      </w:r>
    </w:p>
    <w:p w:rsidR="004B45AB" w:rsidRDefault="004B45AB" w:rsidP="004B45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</w:t>
      </w:r>
    </w:p>
    <w:p w:rsidR="004B45AB" w:rsidRPr="004B45AB" w:rsidRDefault="004B45AB" w:rsidP="004B45A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30.11.2023r.</w:t>
      </w:r>
    </w:p>
    <w:p w:rsidR="004B45AB" w:rsidRDefault="004B45AB" w:rsidP="004B45AB">
      <w:pPr>
        <w:rPr>
          <w:rFonts w:ascii="Times New Roman" w:hAnsi="Times New Roman" w:cs="Times New Roman"/>
          <w:sz w:val="24"/>
          <w:szCs w:val="24"/>
        </w:rPr>
      </w:pPr>
    </w:p>
    <w:p w:rsidR="004B45AB" w:rsidRDefault="004B45AB" w:rsidP="004B4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4B45AB" w:rsidRDefault="004B45AB" w:rsidP="004B4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badania oferty Zamawiający może żądać od Oferenta wyjaśnień dotyczących treści złożonej oferty.</w:t>
      </w:r>
    </w:p>
    <w:p w:rsidR="004B45AB" w:rsidRDefault="004B45AB" w:rsidP="004B45AB">
      <w:pPr>
        <w:rPr>
          <w:rFonts w:ascii="Times New Roman" w:hAnsi="Times New Roman" w:cs="Times New Roman"/>
          <w:sz w:val="24"/>
          <w:szCs w:val="24"/>
        </w:rPr>
      </w:pPr>
    </w:p>
    <w:p w:rsidR="00020C67" w:rsidRPr="00020C67" w:rsidRDefault="00020C67" w:rsidP="00020C6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sectPr w:rsidR="00020C67" w:rsidRPr="0002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C27B2"/>
    <w:multiLevelType w:val="hybridMultilevel"/>
    <w:tmpl w:val="84D8BC28"/>
    <w:lvl w:ilvl="0" w:tplc="2070B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C0036"/>
    <w:multiLevelType w:val="hybridMultilevel"/>
    <w:tmpl w:val="DECCF54A"/>
    <w:lvl w:ilvl="0" w:tplc="F7F400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36616B"/>
    <w:multiLevelType w:val="hybridMultilevel"/>
    <w:tmpl w:val="BB32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821EB"/>
    <w:multiLevelType w:val="hybridMultilevel"/>
    <w:tmpl w:val="06A2B588"/>
    <w:lvl w:ilvl="0" w:tplc="AF6C3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67"/>
    <w:rsid w:val="00020C67"/>
    <w:rsid w:val="0024223C"/>
    <w:rsid w:val="004B45AB"/>
    <w:rsid w:val="005E7A08"/>
    <w:rsid w:val="005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86EA"/>
  <w15:chartTrackingRefBased/>
  <w15:docId w15:val="{E2F2893D-086B-4896-BBA5-B0B3B703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C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0C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r-bobowick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3</cp:revision>
  <dcterms:created xsi:type="dcterms:W3CDTF">2023-11-02T13:49:00Z</dcterms:created>
  <dcterms:modified xsi:type="dcterms:W3CDTF">2023-11-07T11:51:00Z</dcterms:modified>
</cp:coreProperties>
</file>