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7D105" w14:textId="77777777" w:rsidR="007F25A9" w:rsidRPr="007F25A9" w:rsidRDefault="007F25A9" w:rsidP="009E6C43">
      <w:pPr>
        <w:widowControl w:val="0"/>
        <w:tabs>
          <w:tab w:val="left" w:pos="284"/>
        </w:tabs>
        <w:autoSpaceDE w:val="0"/>
        <w:spacing w:after="120"/>
        <w:jc w:val="center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</w:p>
    <w:p w14:paraId="6F88E29E" w14:textId="5CA04FBB" w:rsidR="007A50A5" w:rsidRPr="00704241" w:rsidRDefault="00203935" w:rsidP="00704241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</w:pPr>
      <w:r>
        <w:rPr>
          <w:rFonts w:ascii="Roboto" w:eastAsia="Times New Roman" w:hAnsi="Roboto" w:cstheme="minorHAnsi"/>
          <w:bCs/>
          <w:i/>
          <w:iCs/>
          <w:kern w:val="0"/>
          <w:sz w:val="22"/>
          <w:szCs w:val="22"/>
          <w:lang w:bidi="ar-SA"/>
        </w:rPr>
        <w:t xml:space="preserve">Bobowicko, </w:t>
      </w:r>
      <w:r w:rsidR="007A50A5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dnia</w:t>
      </w:r>
      <w:r w:rsidR="00436B49" w:rsidRPr="0070424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 xml:space="preserve"> </w:t>
      </w:r>
      <w:r w:rsidR="00A34D02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11</w:t>
      </w:r>
      <w:r w:rsidR="00E267CC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</w:t>
      </w:r>
      <w:r w:rsidR="00BC5147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06</w:t>
      </w:r>
      <w:r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.2025 r.</w:t>
      </w:r>
    </w:p>
    <w:p w14:paraId="7767CB4F" w14:textId="529D7EC0" w:rsidR="007A50A5" w:rsidRPr="00704241" w:rsidRDefault="007A50A5" w:rsidP="00704241">
      <w:pPr>
        <w:widowControl w:val="0"/>
        <w:autoSpaceDE w:val="0"/>
        <w:spacing w:after="120"/>
        <w:textAlignment w:val="auto"/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</w:pPr>
      <w:bookmarkStart w:id="0" w:name="_Hlk191035709"/>
      <w:r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Znak </w:t>
      </w:r>
      <w:bookmarkStart w:id="1" w:name="_Hlk80367633"/>
      <w:r w:rsidR="00F90C5A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>postępowania</w:t>
      </w:r>
      <w:r w:rsidR="00203935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 xml:space="preserve">: 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ZSCKR.MR-26</w:t>
      </w:r>
      <w:r w:rsidR="002B5221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</w:t>
      </w:r>
      <w:r w:rsidR="00B3784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1</w:t>
      </w:r>
      <w:r w:rsidR="00A34D02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6</w:t>
      </w:r>
      <w:r w:rsidR="000F1056" w:rsidRPr="00FC36A8">
        <w:rPr>
          <w:rFonts w:ascii="Roboto" w:eastAsia="Times New Roman" w:hAnsi="Roboto" w:cstheme="minorHAnsi"/>
          <w:bCs/>
          <w:kern w:val="0"/>
          <w:sz w:val="22"/>
          <w:szCs w:val="22"/>
          <w:lang w:bidi="ar-SA"/>
        </w:rPr>
        <w:t>/2025</w:t>
      </w:r>
      <w:r w:rsidR="009E02A6" w:rsidRPr="00704241">
        <w:rPr>
          <w:rFonts w:ascii="Roboto" w:eastAsia="Times New Roman" w:hAnsi="Roboto" w:cstheme="minorHAnsi"/>
          <w:b/>
          <w:bCs/>
          <w:kern w:val="0"/>
          <w:sz w:val="22"/>
          <w:szCs w:val="22"/>
          <w:lang w:bidi="ar-SA"/>
        </w:rPr>
        <w:tab/>
      </w:r>
      <w:bookmarkEnd w:id="1"/>
    </w:p>
    <w:bookmarkEnd w:id="0"/>
    <w:p w14:paraId="7AAF8124" w14:textId="3A374BE5" w:rsidR="007A50A5" w:rsidRPr="00704241" w:rsidRDefault="007A50A5" w:rsidP="00704241">
      <w:pPr>
        <w:widowControl w:val="0"/>
        <w:tabs>
          <w:tab w:val="left" w:pos="3585"/>
        </w:tabs>
        <w:autoSpaceDE w:val="0"/>
        <w:spacing w:after="120"/>
        <w:textAlignment w:val="auto"/>
        <w:rPr>
          <w:rFonts w:ascii="Roboto" w:eastAsia="Times New Roman" w:hAnsi="Roboto" w:cstheme="minorHAnsi"/>
          <w:b/>
          <w:kern w:val="0"/>
          <w:sz w:val="22"/>
          <w:szCs w:val="22"/>
          <w:lang w:bidi="ar-SA"/>
        </w:rPr>
      </w:pPr>
    </w:p>
    <w:p w14:paraId="50B83F21" w14:textId="02BE9147" w:rsidR="00AC596D" w:rsidRPr="00704241" w:rsidRDefault="003C06E0" w:rsidP="00704241">
      <w:pPr>
        <w:spacing w:after="120"/>
        <w:jc w:val="center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ZAPYTANIE OFERTOWE</w:t>
      </w:r>
      <w:bookmarkStart w:id="2" w:name="_Hlk51935410"/>
    </w:p>
    <w:p w14:paraId="691106E7" w14:textId="77777777" w:rsidR="00B7263F" w:rsidRPr="00704241" w:rsidRDefault="00B7263F" w:rsidP="00704241">
      <w:pPr>
        <w:spacing w:after="120"/>
        <w:jc w:val="center"/>
        <w:rPr>
          <w:rFonts w:ascii="Roboto" w:hAnsi="Roboto" w:cstheme="minorHAnsi"/>
          <w:b/>
          <w:bCs/>
          <w:sz w:val="22"/>
          <w:szCs w:val="22"/>
        </w:rPr>
      </w:pPr>
    </w:p>
    <w:p w14:paraId="3C13ACFF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3" w:name="_Hlk65751846"/>
      <w:bookmarkEnd w:id="2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p w14:paraId="0EF1FEC7" w14:textId="5DE1D776" w:rsidR="00252C97" w:rsidRPr="00704241" w:rsidRDefault="008872C8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zaprasza do składania ofert w</w:t>
      </w:r>
      <w:r w:rsidR="00F90C5A" w:rsidRPr="00704241">
        <w:rPr>
          <w:rFonts w:ascii="Roboto" w:eastAsia="Calibri" w:hAnsi="Roboto" w:cstheme="minorHAnsi"/>
          <w:sz w:val="22"/>
          <w:szCs w:val="22"/>
        </w:rPr>
        <w:t xml:space="preserve"> postępowaniu o udzielenie zamówienia </w:t>
      </w:r>
      <w:bookmarkStart w:id="4" w:name="_Hlk130391273"/>
      <w:bookmarkEnd w:id="3"/>
    </w:p>
    <w:bookmarkEnd w:id="4"/>
    <w:p w14:paraId="74C7C180" w14:textId="77777777" w:rsidR="00252C97" w:rsidRPr="00704241" w:rsidRDefault="00252C97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5AB89D08" w14:textId="24453C7A" w:rsidR="00F90C5A" w:rsidRPr="00704241" w:rsidRDefault="00F90C5A" w:rsidP="00704241">
      <w:pPr>
        <w:pStyle w:val="Default"/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bookmarkStart w:id="5" w:name="_Hlk83738379"/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>Zamawiający:</w:t>
      </w:r>
    </w:p>
    <w:p w14:paraId="0DA42073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bookmarkStart w:id="6" w:name="_Hlk190868902"/>
      <w:bookmarkEnd w:id="5"/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Zespół Szkół Centrum Kształcenia Rolniczego im. Zesłańców Sybiru w Bobowicku</w:t>
      </w:r>
    </w:p>
    <w:bookmarkEnd w:id="6"/>
    <w:p w14:paraId="6C7DA07C" w14:textId="087641E0" w:rsidR="00203935" w:rsidRPr="00203935" w:rsidRDefault="00D415BF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u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l. Międzyrzecka 7a</w:t>
      </w:r>
    </w:p>
    <w:p w14:paraId="2A82A48B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66-300 Międzyrzecz</w:t>
      </w:r>
    </w:p>
    <w:p w14:paraId="70EF26C2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95 7413218</w:t>
      </w:r>
    </w:p>
    <w:p w14:paraId="177DC91F" w14:textId="36B243AD" w:rsidR="00252C97" w:rsidRPr="00D415BF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Komunikacja z Zamawiającym:</w:t>
      </w:r>
      <w:r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ab/>
      </w:r>
      <w:bookmarkStart w:id="7" w:name="_Hlk190869037"/>
      <w:r w:rsidR="002B5221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>sekretariatzsckr@bobowicko.pl</w:t>
      </w:r>
    </w:p>
    <w:bookmarkEnd w:id="7"/>
    <w:p w14:paraId="3734B87D" w14:textId="77777777" w:rsidR="00203935" w:rsidRPr="00203935" w:rsidRDefault="00203935" w:rsidP="00203935">
      <w:pPr>
        <w:spacing w:after="120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</w:p>
    <w:p w14:paraId="486EDBB0" w14:textId="4FDB4AE2" w:rsidR="00252C97" w:rsidRPr="00704241" w:rsidRDefault="003E760C" w:rsidP="00704241">
      <w:pPr>
        <w:tabs>
          <w:tab w:val="left" w:pos="284"/>
        </w:tabs>
        <w:suppressAutoHyphens w:val="0"/>
        <w:spacing w:after="120"/>
        <w:textAlignment w:val="auto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OPIS PRZEDMIOTU ZAMÓWIENIA</w:t>
      </w:r>
    </w:p>
    <w:p w14:paraId="1BBF13C5" w14:textId="0E581B9C" w:rsidR="009D7297" w:rsidRPr="00F360CD" w:rsidRDefault="00591829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bookmarkStart w:id="8" w:name="_Hlk80364073"/>
      <w:r w:rsidRPr="009D7297">
        <w:rPr>
          <w:rFonts w:ascii="Roboto" w:hAnsi="Roboto" w:cstheme="minorHAnsi"/>
          <w:sz w:val="22"/>
          <w:szCs w:val="22"/>
        </w:rPr>
        <w:t xml:space="preserve">Przedmiotem zamówienia </w:t>
      </w:r>
      <w:bookmarkStart w:id="9" w:name="_Hlk123562671"/>
      <w:r w:rsidR="000D05B1" w:rsidRPr="009D7297">
        <w:rPr>
          <w:rFonts w:ascii="Roboto" w:hAnsi="Roboto" w:cstheme="minorHAnsi"/>
          <w:sz w:val="22"/>
          <w:szCs w:val="22"/>
        </w:rPr>
        <w:t>jest</w:t>
      </w:r>
      <w:r w:rsidR="000D05B1" w:rsidRPr="009D7297">
        <w:rPr>
          <w:rFonts w:ascii="Roboto" w:hAnsi="Roboto" w:cstheme="minorHAnsi"/>
          <w:b/>
          <w:bCs/>
          <w:sz w:val="22"/>
          <w:szCs w:val="22"/>
        </w:rPr>
        <w:t xml:space="preserve"> </w:t>
      </w:r>
      <w:bookmarkStart w:id="10" w:name="_Hlk198196996"/>
      <w:bookmarkStart w:id="11" w:name="_Hlk198711079"/>
      <w:r w:rsidR="009D7297">
        <w:rPr>
          <w:rFonts w:ascii="Roboto" w:hAnsi="Roboto" w:cstheme="minorHAnsi"/>
          <w:b/>
          <w:bCs/>
          <w:sz w:val="22"/>
          <w:szCs w:val="22"/>
        </w:rPr>
        <w:t xml:space="preserve">Dostawa </w:t>
      </w:r>
      <w:bookmarkEnd w:id="10"/>
      <w:r w:rsidR="00A34D02">
        <w:rPr>
          <w:rFonts w:ascii="Roboto" w:hAnsi="Roboto" w:cstheme="minorHAnsi"/>
          <w:b/>
          <w:bCs/>
          <w:sz w:val="22"/>
          <w:szCs w:val="22"/>
        </w:rPr>
        <w:t xml:space="preserve">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bookmarkEnd w:id="11"/>
    <w:p w14:paraId="6FDFF8C0" w14:textId="7DC631C9" w:rsidR="00203935" w:rsidRPr="009D7297" w:rsidRDefault="0089369F" w:rsidP="009D7297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sz w:val="22"/>
          <w:szCs w:val="22"/>
          <w:lang w:eastAsia="en-US"/>
        </w:rPr>
      </w:pPr>
      <w:r>
        <w:rPr>
          <w:rFonts w:ascii="Roboto" w:hAnsi="Roboto" w:cstheme="minorHAnsi"/>
          <w:sz w:val="22"/>
          <w:szCs w:val="22"/>
        </w:rPr>
        <w:t>S</w:t>
      </w:r>
      <w:r w:rsidR="003D1495" w:rsidRPr="009D7297">
        <w:rPr>
          <w:rFonts w:ascii="Roboto" w:hAnsi="Roboto" w:cstheme="minorHAnsi"/>
          <w:sz w:val="22"/>
          <w:szCs w:val="22"/>
        </w:rPr>
        <w:t xml:space="preserve">zczegółowy opis przedmiotu zamówienia znajduje się w </w:t>
      </w:r>
      <w:r w:rsidR="003D1495" w:rsidRPr="009D7297">
        <w:rPr>
          <w:rFonts w:ascii="Roboto" w:hAnsi="Roboto" w:cstheme="minorHAnsi"/>
          <w:b/>
          <w:bCs/>
          <w:sz w:val="22"/>
          <w:szCs w:val="22"/>
        </w:rPr>
        <w:t>Załączniku nr 1 do Zapytania ofertowego</w:t>
      </w:r>
      <w:r w:rsidR="003D1495" w:rsidRPr="009D7297">
        <w:rPr>
          <w:rFonts w:ascii="Roboto" w:hAnsi="Roboto" w:cstheme="minorHAnsi"/>
          <w:sz w:val="22"/>
          <w:szCs w:val="22"/>
        </w:rPr>
        <w:t>.</w:t>
      </w:r>
      <w:r w:rsidR="009D7297" w:rsidRPr="009D7297">
        <w:rPr>
          <w:rFonts w:ascii="Times New Roman" w:hAnsi="Times New Roman" w:cs="Times New Roman"/>
          <w:b/>
        </w:rPr>
        <w:t xml:space="preserve"> </w:t>
      </w:r>
    </w:p>
    <w:p w14:paraId="7E6683A3" w14:textId="5644863F" w:rsidR="00A34D02" w:rsidRPr="00A34D02" w:rsidRDefault="00A34D02" w:rsidP="002A3456">
      <w:pPr>
        <w:numPr>
          <w:ilvl w:val="1"/>
          <w:numId w:val="10"/>
        </w:numPr>
        <w:spacing w:after="120"/>
        <w:ind w:left="284" w:hanging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K</w:t>
      </w:r>
      <w:r w:rsidR="002B5221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od CPV</w:t>
      </w:r>
      <w:r w:rsidR="00191433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:</w:t>
      </w:r>
      <w:r w:rsidR="002A3456"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 xml:space="preserve"> </w:t>
      </w:r>
    </w:p>
    <w:p w14:paraId="35161121" w14:textId="3DD50E75" w:rsidR="002A3456" w:rsidRPr="00A34D02" w:rsidRDefault="00A34D02" w:rsidP="00A34D02">
      <w:pPr>
        <w:spacing w:after="120"/>
        <w:ind w:left="284"/>
        <w:jc w:val="both"/>
        <w:rPr>
          <w:rFonts w:ascii="Roboto" w:eastAsia="Times New Roman" w:hAnsi="Roboto" w:cstheme="minorHAnsi"/>
          <w:b/>
          <w:sz w:val="22"/>
          <w:szCs w:val="22"/>
          <w:lang w:eastAsia="en-US"/>
        </w:rPr>
      </w:pPr>
      <w:r w:rsidRPr="00A34D02">
        <w:rPr>
          <w:rFonts w:ascii="Roboto" w:eastAsia="Times New Roman" w:hAnsi="Roboto" w:cstheme="minorHAnsi"/>
          <w:b/>
          <w:sz w:val="22"/>
          <w:szCs w:val="22"/>
          <w:lang w:eastAsia="en-US"/>
        </w:rPr>
        <w:t>39721000-2: Urządzenia do gotowania lub grzewcze używane w gospodarstwie domowym</w:t>
      </w:r>
    </w:p>
    <w:p w14:paraId="31987D4A" w14:textId="0EC5B573" w:rsidR="00A34D02" w:rsidRPr="00A34D02" w:rsidRDefault="00A34D02" w:rsidP="00A34D02">
      <w:pPr>
        <w:spacing w:after="120"/>
        <w:ind w:left="284"/>
        <w:jc w:val="both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A34D02"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  <w:t>39713100-4 Zmywarki do naczyń</w:t>
      </w:r>
    </w:p>
    <w:bookmarkEnd w:id="9"/>
    <w:p w14:paraId="1CE4408A" w14:textId="5C457ED4" w:rsidR="003E760C" w:rsidRPr="00203935" w:rsidRDefault="003E760C" w:rsidP="00E2122D">
      <w:pPr>
        <w:suppressAutoHyphens w:val="0"/>
        <w:spacing w:after="120"/>
        <w:ind w:left="284"/>
        <w:jc w:val="both"/>
        <w:textAlignment w:val="auto"/>
        <w:rPr>
          <w:rFonts w:ascii="Roboto" w:eastAsia="Times New Roman" w:hAnsi="Roboto" w:cstheme="minorHAnsi"/>
          <w:b/>
          <w:bCs/>
          <w:sz w:val="22"/>
          <w:szCs w:val="22"/>
          <w:lang w:eastAsia="en-US"/>
        </w:rPr>
      </w:pPr>
      <w:r w:rsidRPr="00203935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Postępowanie prowadzone jest </w:t>
      </w:r>
      <w:r w:rsidRPr="00203935">
        <w:rPr>
          <w:rFonts w:ascii="Roboto" w:eastAsia="Calibri" w:hAnsi="Roboto" w:cstheme="minorHAnsi"/>
          <w:sz w:val="22"/>
          <w:szCs w:val="22"/>
        </w:rPr>
        <w:t>bez zastosowania przepisów ustawy z dnia 11 września 2019 r. Prawo zamówień publicznych.</w:t>
      </w:r>
    </w:p>
    <w:p w14:paraId="4D4E297C" w14:textId="1DC98981" w:rsidR="00887AA1" w:rsidRPr="00BA619F" w:rsidRDefault="00887AA1">
      <w:pPr>
        <w:numPr>
          <w:ilvl w:val="1"/>
          <w:numId w:val="10"/>
        </w:numPr>
        <w:suppressAutoHyphens w:val="0"/>
        <w:spacing w:after="120"/>
        <w:ind w:left="284" w:hanging="284"/>
        <w:jc w:val="both"/>
        <w:textAlignment w:val="auto"/>
        <w:rPr>
          <w:rFonts w:ascii="Roboto" w:eastAsia="Times New Roman" w:hAnsi="Roboto" w:cstheme="minorHAnsi"/>
          <w:i/>
          <w:iCs/>
          <w:sz w:val="22"/>
          <w:szCs w:val="22"/>
          <w:lang w:eastAsia="en-US" w:bidi="pl-PL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Niniejsze zapytanie nie stanowi oferty w myśl art. 66 Kodeksu cywilnego.</w:t>
      </w:r>
    </w:p>
    <w:p w14:paraId="074ED120" w14:textId="5B8D6F61" w:rsidR="00077D00" w:rsidRPr="00203935" w:rsidRDefault="00077D00" w:rsidP="00203935">
      <w:pPr>
        <w:spacing w:after="120"/>
        <w:ind w:left="284"/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</w:pP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Wykonawca ma prawo zwrócić się z wnioskiem o wyjaśnienie treści zapytania </w:t>
      </w:r>
      <w:r w:rsidRPr="00704241">
        <w:rPr>
          <w:rFonts w:ascii="Roboto" w:eastAsia="MS Mincho" w:hAnsi="Roboto" w:cstheme="minorHAnsi"/>
          <w:i/>
          <w:iCs/>
          <w:sz w:val="22"/>
          <w:szCs w:val="22"/>
          <w:lang w:bidi="ar-SA"/>
        </w:rPr>
        <w:t>na adres e-mail:</w:t>
      </w:r>
      <w:r w:rsidR="00203935" w:rsidRPr="00203935">
        <w:rPr>
          <w:rFonts w:ascii="Roboto" w:eastAsia="Calibri" w:hAnsi="Roboto" w:cstheme="minorHAnsi"/>
          <w:i/>
          <w:iCs/>
          <w:kern w:val="0"/>
          <w:sz w:val="22"/>
          <w:szCs w:val="22"/>
          <w:lang w:eastAsia="pl-PL" w:bidi="ar-SA"/>
        </w:rPr>
        <w:t xml:space="preserve"> </w:t>
      </w:r>
      <w:hyperlink r:id="rId8" w:history="1">
        <w:r w:rsidR="006441E3" w:rsidRPr="00F10984">
          <w:rPr>
            <w:rStyle w:val="Hipercze"/>
            <w:rFonts w:ascii="Roboto" w:eastAsia="Calibri" w:hAnsi="Roboto" w:cstheme="minorHAnsi"/>
            <w:i/>
            <w:iCs/>
            <w:kern w:val="0"/>
            <w:sz w:val="22"/>
            <w:szCs w:val="22"/>
            <w:lang w:eastAsia="pl-PL" w:bidi="ar-SA"/>
          </w:rPr>
          <w:t>sekretariatzsckr@bobowicko.pl</w:t>
        </w:r>
      </w:hyperlink>
      <w:r w:rsidRPr="00B37848">
        <w:rPr>
          <w:rFonts w:ascii="Roboto" w:eastAsia="MS Mincho" w:hAnsi="Roboto" w:cstheme="minorHAnsi"/>
          <w:sz w:val="22"/>
          <w:szCs w:val="22"/>
          <w:lang w:bidi="ar-SA"/>
        </w:rPr>
        <w:t xml:space="preserve"> </w:t>
      </w:r>
      <w:r w:rsidR="00B37848" w:rsidRPr="00B37848">
        <w:rPr>
          <w:rFonts w:ascii="Roboto" w:eastAsia="MS Mincho" w:hAnsi="Roboto" w:cstheme="minorHAnsi"/>
          <w:sz w:val="22"/>
          <w:szCs w:val="22"/>
          <w:lang w:bidi="ar-SA"/>
        </w:rPr>
        <w:t>.</w:t>
      </w:r>
      <w:r w:rsidRPr="00B37848">
        <w:rPr>
          <w:rFonts w:ascii="Roboto" w:eastAsia="Times New Roman" w:hAnsi="Roboto" w:cstheme="minorHAnsi"/>
          <w:sz w:val="22"/>
          <w:szCs w:val="22"/>
          <w:lang w:eastAsia="en-US" w:bidi="pl-PL"/>
        </w:rPr>
        <w:t xml:space="preserve"> </w:t>
      </w:r>
      <w:r>
        <w:rPr>
          <w:rFonts w:ascii="Roboto" w:eastAsia="Times New Roman" w:hAnsi="Roboto" w:cstheme="minorHAnsi"/>
          <w:sz w:val="22"/>
          <w:szCs w:val="22"/>
          <w:lang w:eastAsia="en-US" w:bidi="pl-PL"/>
        </w:rPr>
        <w:t>Zamawiający może udzielić odpowiedzi na zapytania. Zamawiający ma prawo również zmienić treść zapytania przed upływem terminu składania ofert.</w:t>
      </w:r>
    </w:p>
    <w:bookmarkEnd w:id="8"/>
    <w:p w14:paraId="1F89FB54" w14:textId="77777777" w:rsidR="0028369A" w:rsidRPr="00704241" w:rsidRDefault="0028369A" w:rsidP="00704241">
      <w:pPr>
        <w:spacing w:after="120"/>
        <w:rPr>
          <w:rFonts w:ascii="Roboto" w:hAnsi="Roboto" w:cstheme="minorHAnsi"/>
          <w:sz w:val="22"/>
          <w:szCs w:val="22"/>
        </w:rPr>
      </w:pPr>
    </w:p>
    <w:p w14:paraId="0A950132" w14:textId="6DC46A6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II. </w:t>
      </w:r>
      <w:r w:rsidR="00077A50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TERMIN REALIZACJI </w:t>
      </w:r>
    </w:p>
    <w:p w14:paraId="5391413F" w14:textId="3768AFC0" w:rsidR="00744408" w:rsidRPr="00AF4F69" w:rsidRDefault="00744408" w:rsidP="00704241">
      <w:pPr>
        <w:spacing w:after="120"/>
        <w:jc w:val="both"/>
        <w:rPr>
          <w:rFonts w:ascii="Roboto" w:hAnsi="Roboto" w:cstheme="minorHAnsi"/>
          <w:color w:val="FF0000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Zamówienie będzie realizowane w terminie: </w:t>
      </w:r>
      <w:r w:rsidR="003D1495" w:rsidRPr="003D1495">
        <w:rPr>
          <w:rFonts w:ascii="Roboto" w:hAnsi="Roboto" w:cstheme="minorHAnsi"/>
          <w:sz w:val="22"/>
          <w:szCs w:val="22"/>
        </w:rPr>
        <w:t xml:space="preserve">do </w:t>
      </w:r>
      <w:r w:rsidR="006441E3">
        <w:rPr>
          <w:rFonts w:ascii="Roboto" w:hAnsi="Roboto" w:cstheme="minorHAnsi"/>
          <w:sz w:val="22"/>
          <w:szCs w:val="22"/>
        </w:rPr>
        <w:t>3</w:t>
      </w:r>
      <w:r w:rsidR="00506EF0">
        <w:rPr>
          <w:rFonts w:ascii="Roboto" w:hAnsi="Roboto" w:cstheme="minorHAnsi"/>
          <w:sz w:val="22"/>
          <w:szCs w:val="22"/>
        </w:rPr>
        <w:t>1</w:t>
      </w:r>
      <w:r w:rsidR="0089369F">
        <w:rPr>
          <w:rFonts w:ascii="Roboto" w:hAnsi="Roboto" w:cstheme="minorHAnsi"/>
          <w:sz w:val="22"/>
          <w:szCs w:val="22"/>
        </w:rPr>
        <w:t>.0</w:t>
      </w:r>
      <w:r w:rsidR="00506EF0">
        <w:rPr>
          <w:rFonts w:ascii="Roboto" w:hAnsi="Roboto" w:cstheme="minorHAnsi"/>
          <w:sz w:val="22"/>
          <w:szCs w:val="22"/>
        </w:rPr>
        <w:t>7</w:t>
      </w:r>
      <w:r w:rsidR="003D1495" w:rsidRPr="003D1495">
        <w:rPr>
          <w:rFonts w:ascii="Roboto" w:hAnsi="Roboto" w:cstheme="minorHAnsi"/>
          <w:sz w:val="22"/>
          <w:szCs w:val="22"/>
        </w:rPr>
        <w:t>.2025 r.</w:t>
      </w:r>
    </w:p>
    <w:p w14:paraId="01FADD76" w14:textId="77777777" w:rsidR="00914B89" w:rsidRPr="00704241" w:rsidRDefault="00914B89" w:rsidP="00704241">
      <w:pPr>
        <w:spacing w:after="120"/>
        <w:jc w:val="both"/>
        <w:rPr>
          <w:rFonts w:ascii="Roboto" w:hAnsi="Roboto" w:cstheme="minorHAnsi"/>
          <w:i/>
          <w:iCs/>
          <w:sz w:val="22"/>
          <w:szCs w:val="22"/>
        </w:rPr>
      </w:pPr>
    </w:p>
    <w:p w14:paraId="4A012623" w14:textId="076A04B9" w:rsidR="00E4169C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III. </w:t>
      </w:r>
      <w:r w:rsidR="00744408" w:rsidRPr="00704241">
        <w:rPr>
          <w:rFonts w:ascii="Roboto" w:eastAsia="Calibri" w:hAnsi="Roboto" w:cstheme="minorHAnsi"/>
          <w:b/>
          <w:bCs/>
          <w:sz w:val="22"/>
          <w:szCs w:val="22"/>
        </w:rPr>
        <w:t>PRZESŁANKI WYKLUCZENIA Z POSTĘPOWANIA ORAZ WARUNKI</w:t>
      </w:r>
      <w:r w:rsidR="00E4169C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UDZIAŁU W POSTĘPOWANIU</w:t>
      </w:r>
    </w:p>
    <w:p w14:paraId="12DED04E" w14:textId="14DB8E28" w:rsidR="00744408" w:rsidRPr="00704241" w:rsidRDefault="00E4169C">
      <w:pPr>
        <w:pStyle w:val="Akapitzlist"/>
        <w:numPr>
          <w:ilvl w:val="0"/>
          <w:numId w:val="12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O udzielenie zamówienie może ubiegać się Wykonawca, który wykaże</w:t>
      </w:r>
      <w:r w:rsidR="00DA0ED7" w:rsidRPr="00704241">
        <w:rPr>
          <w:rFonts w:ascii="Roboto" w:eastAsia="Calibri" w:hAnsi="Roboto" w:cstheme="minorHAnsi"/>
          <w:color w:val="auto"/>
          <w:sz w:val="22"/>
          <w:szCs w:val="22"/>
        </w:rPr>
        <w:t>, że</w:t>
      </w:r>
      <w:r w:rsidR="003E760C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744408" w:rsidRPr="00704241">
        <w:rPr>
          <w:rFonts w:ascii="Roboto" w:hAnsi="Roboto" w:cstheme="minorHAnsi"/>
          <w:sz w:val="22"/>
          <w:szCs w:val="22"/>
        </w:rPr>
        <w:t>nie podlega wykluczeniu z postępowania na podstawie</w:t>
      </w:r>
      <w:r w:rsidR="00744408"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</w:t>
      </w:r>
      <w:r w:rsidR="00744408" w:rsidRPr="00704241">
        <w:rPr>
          <w:rFonts w:ascii="Roboto" w:hAnsi="Roboto" w:cstheme="minorHAnsi"/>
          <w:bCs/>
          <w:sz w:val="22"/>
          <w:szCs w:val="22"/>
        </w:rPr>
        <w:lastRenderedPageBreak/>
        <w:t>Ukrainę oraz służących ochronie bezpieczeństwa narodowego</w:t>
      </w:r>
      <w:r w:rsidR="003E760C" w:rsidRPr="00704241">
        <w:rPr>
          <w:rFonts w:ascii="Roboto" w:hAnsi="Roboto" w:cstheme="minorHAnsi"/>
          <w:bCs/>
          <w:sz w:val="22"/>
          <w:szCs w:val="22"/>
        </w:rPr>
        <w:t xml:space="preserve">. </w:t>
      </w:r>
      <w:r w:rsidR="00744408" w:rsidRPr="00704241">
        <w:rPr>
          <w:rFonts w:ascii="Roboto" w:hAnsi="Roboto" w:cstheme="minorHAnsi"/>
          <w:bCs/>
          <w:sz w:val="22"/>
          <w:szCs w:val="22"/>
        </w:rPr>
        <w:t>W przypadku Wykonawcy wykluczonego na podstawie art. 7 ust. 1 ustawy, Zamawiający odrzuca ofertę takiego Wykonawcy.</w:t>
      </w:r>
    </w:p>
    <w:p w14:paraId="2DA3EB6D" w14:textId="77777777" w:rsidR="003D1495" w:rsidRPr="003D1495" w:rsidRDefault="003F3F3D" w:rsidP="003D1495">
      <w:pPr>
        <w:pStyle w:val="Akapitzlist"/>
        <w:numPr>
          <w:ilvl w:val="0"/>
          <w:numId w:val="13"/>
        </w:numPr>
        <w:spacing w:after="120"/>
        <w:ind w:left="641" w:hanging="357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O udzielenie zamówienia może ubiegać się Wykonawca, który potwierdzi spełnianie warunków udziału w postępowaniu</w:t>
      </w:r>
      <w:r w:rsidR="00AB2C94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w zakresie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355D4689" w14:textId="341891F3" w:rsidR="003D1495" w:rsidRPr="003D1495" w:rsidRDefault="003D1495" w:rsidP="003D1495">
      <w:pPr>
        <w:pStyle w:val="Akapitzlist"/>
        <w:numPr>
          <w:ilvl w:val="0"/>
          <w:numId w:val="40"/>
        </w:numPr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uprawnień do prowadzenia określonej działalności gospodarczej lub zawodowej, o ile wynika  to z odrębnych przepisów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</w:p>
    <w:p w14:paraId="2A3448E2" w14:textId="32CC1EEF" w:rsidR="003D1495" w:rsidRPr="00B976B7" w:rsidRDefault="003D1495" w:rsidP="000F1056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66EACCF9" w14:textId="05A1C5F7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sytuacji ekonomicznej lub finansowej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322A2F0D" w14:textId="3EA2FE72" w:rsidR="003D1495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>
        <w:rPr>
          <w:rFonts w:ascii="Roboto" w:eastAsia="Calibri" w:hAnsi="Roboto" w:cstheme="minorHAnsi"/>
          <w:i/>
          <w:iCs/>
          <w:sz w:val="22"/>
          <w:szCs w:val="22"/>
        </w:rPr>
        <w:tab/>
        <w:t>N</w:t>
      </w:r>
      <w:r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4B63ADAF" w14:textId="747B1D91" w:rsidR="003D1495" w:rsidRPr="003D1495" w:rsidRDefault="003D1495" w:rsidP="003D1495">
      <w:pPr>
        <w:pStyle w:val="Akapitzlist"/>
        <w:numPr>
          <w:ilvl w:val="0"/>
          <w:numId w:val="40"/>
        </w:numPr>
        <w:tabs>
          <w:tab w:val="left" w:pos="720"/>
        </w:tabs>
        <w:spacing w:after="120"/>
        <w:jc w:val="both"/>
        <w:rPr>
          <w:rFonts w:ascii="Roboto" w:eastAsia="Calibri" w:hAnsi="Roboto" w:cstheme="minorHAnsi"/>
          <w:i/>
          <w:iCs/>
          <w:sz w:val="22"/>
          <w:szCs w:val="22"/>
        </w:rPr>
      </w:pPr>
      <w:r w:rsidRPr="003D1495">
        <w:rPr>
          <w:rFonts w:ascii="Roboto" w:eastAsia="Calibri" w:hAnsi="Roboto" w:cstheme="minorHAnsi"/>
          <w:b/>
          <w:bCs/>
          <w:sz w:val="22"/>
          <w:szCs w:val="22"/>
        </w:rPr>
        <w:t>zdolności technicznej lub zawodowej</w:t>
      </w:r>
      <w:r w:rsidRPr="003D1495">
        <w:rPr>
          <w:rFonts w:ascii="Roboto" w:eastAsia="Calibri" w:hAnsi="Roboto" w:cstheme="minorHAnsi"/>
          <w:sz w:val="22"/>
          <w:szCs w:val="22"/>
        </w:rPr>
        <w:t xml:space="preserve">: </w:t>
      </w:r>
    </w:p>
    <w:p w14:paraId="4A0AEE49" w14:textId="2AC54B7E" w:rsidR="003D1495" w:rsidRPr="00B976B7" w:rsidRDefault="003D1495" w:rsidP="003D1495">
      <w:pPr>
        <w:tabs>
          <w:tab w:val="left" w:pos="720"/>
        </w:tabs>
        <w:spacing w:after="120"/>
        <w:ind w:left="641"/>
        <w:jc w:val="both"/>
        <w:rPr>
          <w:rFonts w:ascii="Roboto" w:eastAsia="Calibri" w:hAnsi="Roboto" w:cstheme="minorHAnsi"/>
          <w:iCs/>
          <w:sz w:val="22"/>
          <w:szCs w:val="22"/>
        </w:rPr>
      </w:pPr>
      <w:r>
        <w:rPr>
          <w:rFonts w:ascii="Roboto" w:eastAsia="Calibri" w:hAnsi="Roboto" w:cstheme="minorHAnsi"/>
          <w:i/>
          <w:iCs/>
          <w:sz w:val="22"/>
          <w:szCs w:val="22"/>
        </w:rPr>
        <w:tab/>
      </w:r>
      <w:r w:rsidRPr="00B976B7">
        <w:rPr>
          <w:rFonts w:ascii="Roboto" w:eastAsia="Calibri" w:hAnsi="Roboto" w:cstheme="minorHAnsi"/>
          <w:iCs/>
          <w:sz w:val="22"/>
          <w:szCs w:val="22"/>
        </w:rPr>
        <w:tab/>
      </w:r>
      <w:r w:rsidR="00B37848">
        <w:rPr>
          <w:rFonts w:ascii="Roboto" w:eastAsia="Calibri" w:hAnsi="Roboto" w:cstheme="minorHAnsi"/>
          <w:i/>
          <w:iCs/>
          <w:sz w:val="22"/>
          <w:szCs w:val="22"/>
        </w:rPr>
        <w:t>N</w:t>
      </w:r>
      <w:r w:rsidR="00B37848" w:rsidRPr="00704241">
        <w:rPr>
          <w:rFonts w:ascii="Roboto" w:eastAsia="Calibri" w:hAnsi="Roboto" w:cstheme="minorHAnsi"/>
          <w:i/>
          <w:iCs/>
          <w:sz w:val="22"/>
          <w:szCs w:val="22"/>
        </w:rPr>
        <w:t>ie dotyczy</w:t>
      </w:r>
    </w:p>
    <w:p w14:paraId="3223D979" w14:textId="77777777" w:rsidR="00D415BF" w:rsidRPr="00D415BF" w:rsidRDefault="00D415BF" w:rsidP="00704241">
      <w:pPr>
        <w:spacing w:after="120"/>
        <w:ind w:left="720"/>
        <w:rPr>
          <w:rFonts w:ascii="Roboto" w:hAnsi="Roboto"/>
          <w:i/>
          <w:sz w:val="22"/>
          <w:szCs w:val="22"/>
        </w:rPr>
      </w:pPr>
    </w:p>
    <w:p w14:paraId="6D0035FC" w14:textId="17DBF3B6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IV. </w:t>
      </w:r>
      <w:r w:rsidR="000C1F4D" w:rsidRPr="00704241">
        <w:rPr>
          <w:rFonts w:ascii="Roboto" w:eastAsia="Calibri" w:hAnsi="Roboto" w:cstheme="minorHAnsi"/>
          <w:b/>
          <w:bCs/>
          <w:sz w:val="22"/>
          <w:szCs w:val="22"/>
        </w:rPr>
        <w:t>O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PIS SPOSOBU PRZYGOTOWANIA OFERTY </w:t>
      </w:r>
      <w:r w:rsidR="00AB2C94" w:rsidRPr="00704241">
        <w:rPr>
          <w:rFonts w:ascii="Roboto" w:eastAsia="Calibri" w:hAnsi="Roboto" w:cstheme="minorHAnsi"/>
          <w:b/>
          <w:bCs/>
          <w:sz w:val="22"/>
          <w:szCs w:val="22"/>
        </w:rPr>
        <w:t>ORAZ</w:t>
      </w:r>
      <w:r w:rsidR="00D356AF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 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WYMAGANE DOKUMENTY</w:t>
      </w:r>
    </w:p>
    <w:p w14:paraId="3F233AB6" w14:textId="30891B67" w:rsidR="0089369F" w:rsidRPr="00704241" w:rsidRDefault="0089369F" w:rsidP="0089369F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Wykonawca może złożyć tylko jedną ofertę. W przypadku złożenia przez Wykonawcę większej liczby ofert, wszystkie oferty tego Wykonawcy zostaną odrzucone. </w:t>
      </w:r>
    </w:p>
    <w:p w14:paraId="778967D7" w14:textId="379277D6" w:rsidR="00001E44" w:rsidRPr="00704241" w:rsidRDefault="00CB53C4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Oferta powinna być napisana w języku polskim oraz podpisana przez osobę umocowaną do reprezentowania Wykonawcy</w:t>
      </w:r>
      <w:r w:rsidR="003E760C" w:rsidRPr="00704241">
        <w:rPr>
          <w:rFonts w:ascii="Roboto" w:hAnsi="Roboto" w:cstheme="minorHAnsi"/>
          <w:color w:val="auto"/>
          <w:sz w:val="22"/>
          <w:szCs w:val="22"/>
        </w:rPr>
        <w:t xml:space="preserve"> (jeśli dotyczy – należy dołączyć pełnomocnictwo)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. 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>Dopuszcza się złożenie oferty w formie skanu podpisanego dokumentu lub dokumentu podpisanego elektronicznym podpisem kwalifikowanym lub zaufanym/osobistym.</w:t>
      </w:r>
    </w:p>
    <w:p w14:paraId="5918A99E" w14:textId="77777777" w:rsidR="00A0302D" w:rsidRPr="00704241" w:rsidRDefault="00A0302D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 xml:space="preserve">Wykonawcy ponoszą wszelkie koszty związane z przygotowaniem i złożeniem oferty. </w:t>
      </w:r>
    </w:p>
    <w:p w14:paraId="36677996" w14:textId="274CDDA7" w:rsidR="002F0CED" w:rsidRPr="00704241" w:rsidRDefault="00731C27">
      <w:pPr>
        <w:pStyle w:val="Akapitzlist"/>
        <w:numPr>
          <w:ilvl w:val="0"/>
          <w:numId w:val="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Zamawiający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 w:rsidRPr="00B37848">
        <w:rPr>
          <w:rFonts w:ascii="Roboto" w:hAnsi="Roboto" w:cstheme="minorHAnsi"/>
          <w:iCs/>
          <w:color w:val="auto"/>
          <w:sz w:val="22"/>
          <w:szCs w:val="22"/>
        </w:rPr>
        <w:t>nie dopuszcza</w:t>
      </w:r>
      <w:r w:rsidR="00203935" w:rsidRPr="0089369F">
        <w:rPr>
          <w:rFonts w:ascii="Roboto" w:hAnsi="Roboto" w:cstheme="minorHAnsi"/>
          <w:iCs/>
          <w:color w:val="auto"/>
          <w:sz w:val="22"/>
          <w:szCs w:val="22"/>
        </w:rPr>
        <w:t xml:space="preserve"> do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udział</w:t>
      </w:r>
      <w:r w:rsidR="006C76B8" w:rsidRPr="00704241">
        <w:rPr>
          <w:rFonts w:ascii="Roboto" w:hAnsi="Roboto" w:cstheme="minorHAnsi"/>
          <w:color w:val="auto"/>
          <w:sz w:val="22"/>
          <w:szCs w:val="22"/>
        </w:rPr>
        <w:t>u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podwykonawców w realizacji zamówienia. </w:t>
      </w:r>
    </w:p>
    <w:p w14:paraId="1821288C" w14:textId="4E8FA0EC" w:rsidR="00D356AF" w:rsidRPr="00704241" w:rsidRDefault="00A62811">
      <w:pPr>
        <w:pStyle w:val="Akapitzlist"/>
        <w:numPr>
          <w:ilvl w:val="0"/>
          <w:numId w:val="4"/>
        </w:numPr>
        <w:spacing w:after="120"/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Wykonawca obowiązany </w:t>
      </w:r>
      <w:r w:rsidR="007E4F22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jest złożyć następujące </w:t>
      </w:r>
      <w:r w:rsidR="00F775DF" w:rsidRPr="00704241">
        <w:rPr>
          <w:rFonts w:ascii="Roboto" w:hAnsi="Roboto" w:cstheme="minorHAnsi"/>
          <w:b/>
          <w:bCs/>
          <w:color w:val="auto"/>
          <w:sz w:val="22"/>
          <w:szCs w:val="22"/>
          <w:u w:val="single"/>
        </w:rPr>
        <w:t xml:space="preserve">dokumenty składające się na ofertę: </w:t>
      </w:r>
    </w:p>
    <w:p w14:paraId="0724EB55" w14:textId="1ACB801A" w:rsidR="007A6CAC" w:rsidRPr="00704241" w:rsidRDefault="00252C97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Formularz ofertowy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(stanowiący Załącznik nr </w:t>
      </w:r>
      <w:r w:rsidR="003D1495">
        <w:rPr>
          <w:rFonts w:ascii="Roboto" w:eastAsia="Calibri" w:hAnsi="Roboto" w:cstheme="minorHAnsi"/>
          <w:b/>
          <w:bCs/>
          <w:color w:val="auto"/>
          <w:sz w:val="22"/>
          <w:szCs w:val="22"/>
        </w:rPr>
        <w:t>2</w:t>
      </w:r>
      <w:r w:rsidR="003E760C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do Zapytania)</w:t>
      </w:r>
      <w:r w:rsidR="00B703CF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</w:p>
    <w:p w14:paraId="3BF1286F" w14:textId="77777777" w:rsidR="00DC6530" w:rsidRDefault="00466840" w:rsidP="00DC6530">
      <w:pPr>
        <w:pStyle w:val="Akapitzlist"/>
        <w:numPr>
          <w:ilvl w:val="0"/>
          <w:numId w:val="5"/>
        </w:numPr>
        <w:tabs>
          <w:tab w:val="left" w:pos="720"/>
        </w:tabs>
        <w:suppressAutoHyphens w:val="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Pełnomocnictwo do reprezentowania Wykonawcy w postępowaniu, jeżeli nie wynika ono</w:t>
      </w:r>
      <w:r w:rsidR="00DC6530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z</w:t>
      </w:r>
      <w:r w:rsidR="009B25F3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 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odpisu z właściwego rejestru lub aktualnego zaświadczenia o wpisie do ewidencji działalności gospodarczej. </w:t>
      </w:r>
    </w:p>
    <w:p w14:paraId="206BDB15" w14:textId="0E646130" w:rsidR="00F35DDD" w:rsidRPr="00704241" w:rsidRDefault="00466840" w:rsidP="00DC6530">
      <w:pPr>
        <w:pStyle w:val="Akapitzlist"/>
        <w:tabs>
          <w:tab w:val="left" w:pos="720"/>
        </w:tabs>
        <w:suppressAutoHyphens w:val="0"/>
        <w:spacing w:after="120"/>
        <w:ind w:left="1080"/>
        <w:jc w:val="both"/>
        <w:rPr>
          <w:rFonts w:ascii="Roboto" w:eastAsia="Calibri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W przypadku oferty wspólnej wykonawcy ustanawiają pełnomocnika do reprezentowania ich w postępowaniu o udzielenie zmówienia</w:t>
      </w:r>
      <w:r w:rsidR="00B028E5"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>;</w:t>
      </w:r>
      <w:r w:rsidRPr="00704241">
        <w:rPr>
          <w:rFonts w:ascii="Roboto" w:eastAsia="Calibri" w:hAnsi="Roboto" w:cstheme="minorHAnsi"/>
          <w:b/>
          <w:bCs/>
          <w:color w:val="auto"/>
          <w:sz w:val="22"/>
          <w:szCs w:val="22"/>
        </w:rPr>
        <w:t xml:space="preserve">  </w:t>
      </w:r>
    </w:p>
    <w:p w14:paraId="39A981F8" w14:textId="1BB58A23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Zamawiający zastrzega sobie prawo do niedokonania rozstrzygnięcia postępowania </w:t>
      </w:r>
      <w:r w:rsidR="00854066" w:rsidRPr="00704241">
        <w:rPr>
          <w:rFonts w:ascii="Roboto" w:eastAsia="Calibri" w:hAnsi="Roboto" w:cstheme="minorHAnsi"/>
          <w:color w:val="auto"/>
          <w:sz w:val="22"/>
          <w:szCs w:val="22"/>
        </w:rPr>
        <w:br/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i niedokonania wyboru oferty bez podawania przyczyny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. Wykonawcom nie przysługuje zwrot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kosztów sporządzenia oferty.</w:t>
      </w:r>
    </w:p>
    <w:p w14:paraId="36EBC6C9" w14:textId="7AE282B2" w:rsidR="008E6587" w:rsidRPr="00704241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W przypadku odrzucenia oferty Wykonawcy lub zakończenia postępowania bez wyboru Wykonawcy, Wykonawcy nie przysługują 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środki ochrony prawnej ani 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>żadne roszczenia odszkodowawcze przeciwko Zamawiającemu.</w:t>
      </w:r>
    </w:p>
    <w:p w14:paraId="0E35CFA2" w14:textId="22BC3153" w:rsidR="008E6587" w:rsidRDefault="008E6587">
      <w:pPr>
        <w:pStyle w:val="Akapitzlist"/>
        <w:numPr>
          <w:ilvl w:val="0"/>
          <w:numId w:val="4"/>
        </w:num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>W toku dokonywania oceny ofert Zamawiający może żądać udzielenia przez Wykonawców wyjaśnień dotyczących treści złożonych przez nich ofert i załączników</w:t>
      </w:r>
      <w:r w:rsidR="00566463" w:rsidRPr="00704241">
        <w:rPr>
          <w:rFonts w:ascii="Roboto" w:eastAsia="Calibri" w:hAnsi="Roboto" w:cstheme="minorHAnsi"/>
          <w:color w:val="auto"/>
          <w:sz w:val="22"/>
          <w:szCs w:val="22"/>
        </w:rPr>
        <w:t>, kalkulacji ceny oferty,</w:t>
      </w: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 oraz wezwać do uzupełnienia dokumentów w terminie określonym przez Zamawiającego.</w:t>
      </w:r>
    </w:p>
    <w:p w14:paraId="28BD0EFA" w14:textId="262160D2" w:rsid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698C2A69" w14:textId="77777777" w:rsidR="00506EF0" w:rsidRPr="00506EF0" w:rsidRDefault="00506EF0" w:rsidP="00506EF0">
      <w:pPr>
        <w:tabs>
          <w:tab w:val="left" w:pos="720"/>
        </w:tabs>
        <w:suppressAutoHyphens w:val="0"/>
        <w:spacing w:after="120"/>
        <w:jc w:val="both"/>
        <w:rPr>
          <w:rFonts w:ascii="Roboto" w:eastAsia="Calibri" w:hAnsi="Roboto" w:cstheme="minorHAnsi"/>
          <w:sz w:val="22"/>
          <w:szCs w:val="22"/>
        </w:rPr>
      </w:pPr>
    </w:p>
    <w:p w14:paraId="2EEDA6E1" w14:textId="77777777" w:rsidR="003D1495" w:rsidRPr="00704241" w:rsidRDefault="003D1495" w:rsidP="00704241">
      <w:pPr>
        <w:spacing w:after="120"/>
        <w:jc w:val="both"/>
        <w:rPr>
          <w:rFonts w:ascii="Roboto" w:eastAsia="Calibri" w:hAnsi="Roboto" w:cstheme="minorHAnsi"/>
          <w:b/>
          <w:bCs/>
          <w:sz w:val="22"/>
          <w:szCs w:val="22"/>
        </w:rPr>
      </w:pPr>
    </w:p>
    <w:p w14:paraId="3C1BB32D" w14:textId="66AAB81D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lastRenderedPageBreak/>
        <w:t>V.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TERMIN ZWIĄZANIA OFERTĄ</w:t>
      </w:r>
    </w:p>
    <w:p w14:paraId="0DB59167" w14:textId="67C1A25C" w:rsidR="00252C97" w:rsidRDefault="00252C97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Wykonawca pozostaje związany ofertą przez okres 30 dni. Bieg terminu rozpoczyna się </w:t>
      </w:r>
      <w:r w:rsidR="00816FDC" w:rsidRPr="00704241">
        <w:rPr>
          <w:rFonts w:ascii="Roboto" w:eastAsia="Calibri" w:hAnsi="Roboto" w:cstheme="minorHAnsi"/>
          <w:sz w:val="22"/>
          <w:szCs w:val="22"/>
        </w:rPr>
        <w:t>wraz z dniem otwarcia</w:t>
      </w:r>
      <w:r w:rsidR="004D6162"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816FDC" w:rsidRPr="00704241">
        <w:rPr>
          <w:rFonts w:ascii="Roboto" w:eastAsia="Calibri" w:hAnsi="Roboto" w:cstheme="minorHAnsi"/>
          <w:sz w:val="22"/>
          <w:szCs w:val="22"/>
        </w:rPr>
        <w:t>ofert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, a kończy się z upływem ostatniego dnia. </w:t>
      </w:r>
      <w:r w:rsidR="00566463" w:rsidRPr="00704241">
        <w:rPr>
          <w:rFonts w:ascii="Roboto" w:eastAsia="Calibri" w:hAnsi="Roboto" w:cstheme="minorHAnsi"/>
          <w:sz w:val="22"/>
          <w:szCs w:val="22"/>
        </w:rPr>
        <w:t>Mimo upływu terminu związania ofertą możliwy jest wybór oferty i podpisanie umowy, jeśli Wykonawca nie sprzeciwi się temu.</w:t>
      </w:r>
    </w:p>
    <w:p w14:paraId="60B51682" w14:textId="77777777" w:rsidR="00077D00" w:rsidRPr="00704241" w:rsidRDefault="00077D00" w:rsidP="00704241">
      <w:pPr>
        <w:spacing w:after="120"/>
        <w:ind w:left="142"/>
        <w:jc w:val="both"/>
        <w:rPr>
          <w:rFonts w:ascii="Roboto" w:eastAsia="Calibri" w:hAnsi="Roboto" w:cstheme="minorHAnsi"/>
          <w:sz w:val="22"/>
          <w:szCs w:val="22"/>
        </w:rPr>
      </w:pPr>
    </w:p>
    <w:p w14:paraId="1BBB92D0" w14:textId="5B9437B6" w:rsidR="00D81541" w:rsidRPr="00704241" w:rsidRDefault="003E760C" w:rsidP="00704241">
      <w:pPr>
        <w:tabs>
          <w:tab w:val="left" w:pos="284"/>
        </w:tabs>
        <w:spacing w:after="120"/>
        <w:rPr>
          <w:rFonts w:ascii="Roboto" w:eastAsia="Calibri" w:hAnsi="Roboto" w:cstheme="minorHAnsi"/>
          <w:b/>
          <w:bCs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VI. </w:t>
      </w:r>
      <w:r w:rsidR="00DF32E9" w:rsidRPr="00704241">
        <w:rPr>
          <w:rFonts w:ascii="Roboto" w:eastAsia="Calibri" w:hAnsi="Roboto" w:cstheme="minorHAnsi"/>
          <w:b/>
          <w:bCs/>
          <w:sz w:val="22"/>
          <w:szCs w:val="22"/>
        </w:rPr>
        <w:t>MIEJSCE, TERMIN ORAZ SPOSÓB SKŁADANIA OFERT</w:t>
      </w:r>
    </w:p>
    <w:p w14:paraId="6C701909" w14:textId="5BF6C776" w:rsidR="00B37848" w:rsidRPr="00704241" w:rsidRDefault="00D81541" w:rsidP="002B5221">
      <w:pPr>
        <w:pStyle w:val="Akapitzlist"/>
        <w:numPr>
          <w:ilvl w:val="0"/>
          <w:numId w:val="44"/>
        </w:numPr>
        <w:spacing w:after="120"/>
        <w:jc w:val="both"/>
        <w:rPr>
          <w:rFonts w:ascii="Roboto" w:hAnsi="Roboto" w:cstheme="minorHAnsi"/>
          <w:color w:val="auto"/>
          <w:sz w:val="22"/>
          <w:szCs w:val="22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należy składać w terminie 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do dnia</w:t>
      </w:r>
      <w:r w:rsidR="00943256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</w:t>
      </w:r>
      <w:r w:rsidR="00BC5147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</w:t>
      </w:r>
      <w:r w:rsidR="00506EF0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0</w:t>
      </w:r>
      <w:r w:rsidR="00BC5147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.06</w:t>
      </w:r>
      <w:r w:rsidR="00B37848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2025</w:t>
      </w:r>
      <w:r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 xml:space="preserve"> r. do godz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 1</w:t>
      </w:r>
      <w:r w:rsidR="0066724A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5</w:t>
      </w:r>
      <w:r w:rsidR="00203935" w:rsidRPr="00B37848">
        <w:rPr>
          <w:rFonts w:ascii="Roboto" w:eastAsia="MS Mincho" w:hAnsi="Roboto" w:cstheme="minorHAnsi"/>
          <w:bCs/>
          <w:color w:val="auto"/>
          <w:sz w:val="22"/>
          <w:szCs w:val="22"/>
          <w:lang w:bidi="ar-SA"/>
        </w:rPr>
        <w:t>.00</w:t>
      </w:r>
      <w:r w:rsidR="00203935" w:rsidRPr="00B37848">
        <w:rPr>
          <w:rFonts w:ascii="Roboto" w:eastAsia="MS Mincho" w:hAnsi="Roboto" w:cstheme="minorHAnsi"/>
          <w:b/>
          <w:bCs/>
          <w:color w:val="auto"/>
          <w:sz w:val="22"/>
          <w:szCs w:val="22"/>
          <w:lang w:bidi="ar-SA"/>
        </w:rPr>
        <w:t xml:space="preserve"> </w:t>
      </w: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w </w:t>
      </w:r>
      <w:r w:rsidR="00B37848" w:rsidRPr="00704241">
        <w:rPr>
          <w:rFonts w:ascii="Roboto" w:hAnsi="Roboto" w:cstheme="minorHAnsi"/>
          <w:color w:val="auto"/>
          <w:sz w:val="22"/>
          <w:szCs w:val="22"/>
        </w:rPr>
        <w:t>formie skanu podpisanego dokumentu lub dokumentu podpisanego elektronicznym podpisem kwalifikowanym lub zaufanym/osobistym</w:t>
      </w:r>
      <w:r w:rsidR="002B5221">
        <w:rPr>
          <w:rFonts w:ascii="Roboto" w:hAnsi="Roboto" w:cstheme="minorHAnsi"/>
          <w:color w:val="auto"/>
          <w:sz w:val="22"/>
          <w:szCs w:val="22"/>
        </w:rPr>
        <w:t>,</w:t>
      </w:r>
      <w:r w:rsidR="00B37848">
        <w:rPr>
          <w:rFonts w:ascii="Roboto" w:hAnsi="Roboto" w:cstheme="minorHAnsi"/>
          <w:color w:val="auto"/>
          <w:sz w:val="22"/>
          <w:szCs w:val="22"/>
        </w:rPr>
        <w:t xml:space="preserve"> przesłanego na</w:t>
      </w:r>
      <w:r w:rsidR="002B522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B37848">
        <w:rPr>
          <w:rFonts w:ascii="Roboto" w:hAnsi="Roboto" w:cstheme="minorHAnsi"/>
          <w:color w:val="auto"/>
          <w:sz w:val="22"/>
          <w:szCs w:val="22"/>
        </w:rPr>
        <w:t>skrzynkę e-doręczenia lub e-mail sekretariatzsckr@bobowi</w:t>
      </w:r>
      <w:r w:rsidR="006441E3">
        <w:rPr>
          <w:rFonts w:ascii="Roboto" w:hAnsi="Roboto" w:cstheme="minorHAnsi"/>
          <w:color w:val="auto"/>
          <w:sz w:val="22"/>
          <w:szCs w:val="22"/>
        </w:rPr>
        <w:t>c</w:t>
      </w:r>
      <w:r w:rsidR="00B37848">
        <w:rPr>
          <w:rFonts w:ascii="Roboto" w:hAnsi="Roboto" w:cstheme="minorHAnsi"/>
          <w:color w:val="auto"/>
          <w:sz w:val="22"/>
          <w:szCs w:val="22"/>
        </w:rPr>
        <w:t>ko.pl</w:t>
      </w:r>
    </w:p>
    <w:p w14:paraId="2CCBCEEF" w14:textId="47FDBE08" w:rsidR="00D81541" w:rsidRPr="00B37848" w:rsidRDefault="00D81541" w:rsidP="002B5221">
      <w:pPr>
        <w:pStyle w:val="Akapitzlist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color w:val="auto"/>
          <w:sz w:val="22"/>
          <w:szCs w:val="22"/>
          <w:lang w:bidi="ar-SA"/>
        </w:rPr>
      </w:pPr>
      <w:r w:rsidRPr="00B37848">
        <w:rPr>
          <w:rFonts w:ascii="Roboto" w:eastAsia="MS Mincho" w:hAnsi="Roboto" w:cstheme="minorHAnsi"/>
          <w:color w:val="auto"/>
          <w:sz w:val="22"/>
          <w:szCs w:val="22"/>
          <w:lang w:bidi="ar-SA"/>
        </w:rPr>
        <w:t xml:space="preserve">Oferty złożone po terminie zostaną odrzucone. </w:t>
      </w:r>
    </w:p>
    <w:p w14:paraId="2FA1F3D5" w14:textId="77777777" w:rsidR="009D2DDF" w:rsidRPr="00704241" w:rsidRDefault="009D2DDF" w:rsidP="00704241">
      <w:pPr>
        <w:suppressAutoHyphens w:val="0"/>
        <w:autoSpaceDE w:val="0"/>
        <w:autoSpaceDN w:val="0"/>
        <w:adjustRightInd w:val="0"/>
        <w:spacing w:after="120"/>
        <w:jc w:val="both"/>
        <w:rPr>
          <w:rFonts w:ascii="Roboto" w:eastAsia="MS Mincho" w:hAnsi="Roboto" w:cstheme="minorHAnsi"/>
          <w:sz w:val="22"/>
          <w:szCs w:val="22"/>
          <w:lang w:bidi="ar-SA"/>
        </w:rPr>
      </w:pPr>
    </w:p>
    <w:p w14:paraId="6B601962" w14:textId="6CF171FB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 xml:space="preserve">KRYTERIA OCENY OFERT </w:t>
      </w:r>
    </w:p>
    <w:p w14:paraId="121F5AF3" w14:textId="0A688610" w:rsidR="00EB69B2" w:rsidRPr="00DC67BA" w:rsidRDefault="00566463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b/>
          <w:color w:val="auto"/>
          <w:sz w:val="22"/>
          <w:szCs w:val="22"/>
        </w:rPr>
      </w:pPr>
      <w:r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Oferta powinna być </w:t>
      </w:r>
      <w:r w:rsidR="00EB69B2" w:rsidRPr="00704241">
        <w:rPr>
          <w:rFonts w:ascii="Roboto" w:eastAsia="Calibri" w:hAnsi="Roboto" w:cstheme="minorHAnsi"/>
          <w:color w:val="auto"/>
          <w:sz w:val="22"/>
          <w:szCs w:val="22"/>
        </w:rPr>
        <w:t xml:space="preserve">przygotowana wg wzoru stanowiącego 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Załącznik nr</w:t>
      </w:r>
      <w:r w:rsidR="003E760C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</w:t>
      </w:r>
      <w:r w:rsidR="003D1495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2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 xml:space="preserve"> do </w:t>
      </w:r>
      <w:r w:rsidR="00803909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Z</w:t>
      </w:r>
      <w:r w:rsidR="00EB69B2" w:rsidRPr="00DC67BA">
        <w:rPr>
          <w:rFonts w:ascii="Roboto" w:eastAsia="Calibri" w:hAnsi="Roboto" w:cstheme="minorHAnsi"/>
          <w:b/>
          <w:color w:val="auto"/>
          <w:sz w:val="22"/>
          <w:szCs w:val="22"/>
        </w:rPr>
        <w:t>apytania ofertowego.</w:t>
      </w:r>
    </w:p>
    <w:p w14:paraId="239FEC6A" w14:textId="48E7DFC0" w:rsidR="00252C97" w:rsidRPr="003D1495" w:rsidRDefault="007A62AE">
      <w:pPr>
        <w:pStyle w:val="Akapitzlist"/>
        <w:numPr>
          <w:ilvl w:val="0"/>
          <w:numId w:val="8"/>
        </w:numPr>
        <w:spacing w:after="120"/>
        <w:ind w:left="426" w:hanging="284"/>
        <w:jc w:val="both"/>
        <w:rPr>
          <w:rFonts w:ascii="Roboto" w:eastAsia="Calibri" w:hAnsi="Roboto" w:cstheme="minorHAnsi"/>
          <w:color w:val="auto"/>
          <w:sz w:val="22"/>
          <w:szCs w:val="22"/>
        </w:rPr>
      </w:pPr>
      <w:r w:rsidRPr="003D1495">
        <w:rPr>
          <w:rFonts w:ascii="Roboto" w:eastAsia="Calibri" w:hAnsi="Roboto" w:cstheme="minorHAnsi"/>
          <w:color w:val="auto"/>
          <w:sz w:val="22"/>
          <w:szCs w:val="22"/>
        </w:rPr>
        <w:t>Zamawiający wybierze ofertę</w:t>
      </w:r>
      <w:r w:rsidR="00DC67BA">
        <w:rPr>
          <w:rFonts w:ascii="Roboto" w:eastAsia="Calibri" w:hAnsi="Roboto" w:cstheme="minorHAnsi"/>
          <w:color w:val="auto"/>
          <w:sz w:val="22"/>
          <w:szCs w:val="22"/>
        </w:rPr>
        <w:t>,</w:t>
      </w:r>
      <w:r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która uzyska największą liczbę punktów w</w:t>
      </w:r>
      <w:r w:rsidR="00EB69B2" w:rsidRPr="003D1495">
        <w:rPr>
          <w:rFonts w:ascii="Roboto" w:eastAsia="Calibri" w:hAnsi="Roboto" w:cstheme="minorHAnsi"/>
          <w:color w:val="auto"/>
          <w:sz w:val="22"/>
          <w:szCs w:val="22"/>
        </w:rPr>
        <w:t> 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>poniższych kryteriach oceny ofert</w:t>
      </w:r>
      <w:r w:rsidR="00950A99" w:rsidRPr="003D1495">
        <w:rPr>
          <w:rFonts w:ascii="Roboto" w:eastAsia="Calibri" w:hAnsi="Roboto" w:cstheme="minorHAnsi"/>
          <w:color w:val="auto"/>
          <w:sz w:val="22"/>
          <w:szCs w:val="22"/>
        </w:rPr>
        <w:t>:</w:t>
      </w:r>
      <w:r w:rsidR="00A809DA" w:rsidRPr="003D1495">
        <w:rPr>
          <w:rFonts w:ascii="Roboto" w:eastAsia="Calibri" w:hAnsi="Roboto" w:cstheme="minorHAnsi"/>
          <w:color w:val="auto"/>
          <w:sz w:val="22"/>
          <w:szCs w:val="22"/>
        </w:rPr>
        <w:t xml:space="preserve"> </w:t>
      </w:r>
    </w:p>
    <w:p w14:paraId="08B208B3" w14:textId="2DECB6A4" w:rsidR="008366A7" w:rsidRPr="003D1495" w:rsidRDefault="003E760C">
      <w:pPr>
        <w:pStyle w:val="Akapitzlist"/>
        <w:numPr>
          <w:ilvl w:val="0"/>
          <w:numId w:val="9"/>
        </w:numPr>
        <w:spacing w:after="120"/>
        <w:ind w:left="851"/>
        <w:jc w:val="both"/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</w:pPr>
      <w:r w:rsidRPr="003D1495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>najniższa cena brutto</w:t>
      </w:r>
      <w:r w:rsidR="005A5752">
        <w:rPr>
          <w:rFonts w:ascii="Roboto" w:eastAsia="SimSun" w:hAnsi="Roboto" w:cstheme="minorHAnsi"/>
          <w:i/>
          <w:iCs/>
          <w:color w:val="auto"/>
          <w:kern w:val="2"/>
          <w:sz w:val="22"/>
          <w:szCs w:val="22"/>
          <w:lang w:eastAsia="zh-CN" w:bidi="hi-IN"/>
        </w:rPr>
        <w:t xml:space="preserve"> – 100%</w:t>
      </w:r>
    </w:p>
    <w:p w14:paraId="6DAFBD20" w14:textId="77777777" w:rsidR="008366A7" w:rsidRPr="00AF4F69" w:rsidRDefault="008366A7" w:rsidP="00704241">
      <w:pPr>
        <w:tabs>
          <w:tab w:val="left" w:pos="9072"/>
        </w:tabs>
        <w:spacing w:after="120"/>
        <w:ind w:left="142"/>
        <w:jc w:val="both"/>
        <w:rPr>
          <w:rFonts w:ascii="Roboto" w:hAnsi="Roboto" w:cstheme="minorHAnsi"/>
          <w:color w:val="FF0000"/>
          <w:sz w:val="22"/>
          <w:szCs w:val="22"/>
        </w:rPr>
      </w:pPr>
    </w:p>
    <w:p w14:paraId="09F76339" w14:textId="1EFB04DF" w:rsidR="008366A7" w:rsidRPr="00704241" w:rsidRDefault="00A3037D" w:rsidP="00704241">
      <w:pPr>
        <w:pStyle w:val="Akapitzlist"/>
        <w:spacing w:after="120"/>
        <w:ind w:left="284"/>
        <w:jc w:val="both"/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</w:pP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Uwaga: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Zamawiający dopuszcza możliwość odrzucenia oferty zawierającej cenę rażąco niską w stosunku do przedmiotu zamówienia i budzącą wątpliwości Zamawiającego co do możliwości wykonania przedmiotu zamówienia, zgodnie z wymaganiami określonymi przez Zamawiającego lub wynikającymi z</w:t>
      </w:r>
      <w:r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 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odrębnych przepisów, po uprzednim wezwaniu Wykonawcy do złożenia wyjaśnień</w:t>
      </w:r>
      <w:r w:rsidR="00704241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 xml:space="preserve"> </w:t>
      </w:r>
      <w:r w:rsidR="008366A7" w:rsidRPr="00704241">
        <w:rPr>
          <w:rFonts w:ascii="Roboto" w:eastAsia="SimSun" w:hAnsi="Roboto" w:cstheme="minorHAnsi"/>
          <w:color w:val="auto"/>
          <w:kern w:val="2"/>
          <w:sz w:val="22"/>
          <w:szCs w:val="22"/>
          <w:lang w:eastAsia="zh-CN" w:bidi="hi-IN"/>
        </w:rPr>
        <w:t>co do treści złożonej oferty w zakresie ceny.</w:t>
      </w:r>
    </w:p>
    <w:p w14:paraId="6DE89705" w14:textId="37354E03" w:rsidR="008366A7" w:rsidRPr="00704241" w:rsidRDefault="008366A7" w:rsidP="00704241">
      <w:pPr>
        <w:spacing w:after="120"/>
        <w:ind w:left="284" w:hanging="284"/>
        <w:jc w:val="both"/>
        <w:rPr>
          <w:rFonts w:ascii="Roboto" w:hAnsi="Roboto" w:cstheme="minorHAnsi"/>
          <w:sz w:val="22"/>
          <w:szCs w:val="22"/>
        </w:rPr>
      </w:pPr>
    </w:p>
    <w:p w14:paraId="784AF33C" w14:textId="62EB4FDE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VIII. </w:t>
      </w:r>
      <w:r w:rsidR="00252C97" w:rsidRPr="00704241">
        <w:rPr>
          <w:rFonts w:ascii="Roboto" w:eastAsia="Calibri" w:hAnsi="Roboto" w:cstheme="minorHAnsi"/>
          <w:b/>
          <w:bCs/>
          <w:sz w:val="22"/>
          <w:szCs w:val="22"/>
        </w:rPr>
        <w:t>INFORMACJE DODATKOWE</w:t>
      </w:r>
    </w:p>
    <w:p w14:paraId="6E623CC1" w14:textId="0E4BC2B7" w:rsidR="00252C97" w:rsidRPr="00704241" w:rsidRDefault="00252C97">
      <w:pPr>
        <w:numPr>
          <w:ilvl w:val="0"/>
          <w:numId w:val="2"/>
        </w:numPr>
        <w:tabs>
          <w:tab w:val="left" w:pos="426"/>
        </w:tabs>
        <w:suppressAutoHyphens w:val="0"/>
        <w:spacing w:after="120"/>
        <w:ind w:left="426" w:hanging="426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W niniejszym postępowaniu</w:t>
      </w:r>
      <w:r w:rsidR="00E5489F" w:rsidRPr="00704241">
        <w:rPr>
          <w:rFonts w:ascii="Roboto" w:eastAsia="Calibri" w:hAnsi="Roboto" w:cstheme="minorHAnsi"/>
          <w:sz w:val="22"/>
          <w:szCs w:val="22"/>
        </w:rPr>
        <w:t xml:space="preserve"> Zamawiający może odrzucić ofertę Wykonawcy, który</w:t>
      </w:r>
      <w:r w:rsidRPr="00704241">
        <w:rPr>
          <w:rFonts w:ascii="Roboto" w:eastAsia="Calibri" w:hAnsi="Roboto" w:cstheme="minorHAnsi"/>
          <w:sz w:val="22"/>
          <w:szCs w:val="22"/>
        </w:rPr>
        <w:t>:</w:t>
      </w:r>
    </w:p>
    <w:p w14:paraId="26AF19D9" w14:textId="1C5B68E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niezgodną z treścią niniejszego </w:t>
      </w:r>
      <w:r w:rsidR="008A0282" w:rsidRPr="00704241">
        <w:rPr>
          <w:rFonts w:ascii="Roboto" w:eastAsia="Calibri" w:hAnsi="Roboto" w:cstheme="minorHAnsi"/>
          <w:sz w:val="22"/>
          <w:szCs w:val="22"/>
        </w:rPr>
        <w:t>Zapytania ofertowego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0C7D335" w14:textId="3EEF5EF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niekompletną, tj. niezawierającą oświadczeń i dokumentów wymaganych w niniejszym postępowaniu</w:t>
      </w:r>
      <w:r w:rsidR="00854066" w:rsidRPr="00704241">
        <w:rPr>
          <w:rFonts w:ascii="Roboto" w:eastAsia="Calibri" w:hAnsi="Roboto" w:cstheme="minorHAnsi"/>
          <w:sz w:val="22"/>
          <w:szCs w:val="22"/>
        </w:rPr>
        <w:t>,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pomimo wezwania do uzupełnienia/wyjaśnienia oferty w tym zakresie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0CFE3DDF" w14:textId="252769D7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przedstawi nieprawdziwe informacje mające istotny wpływ na wynik postępowania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10314E4" w14:textId="5D48B689" w:rsidR="00252C97" w:rsidRPr="00704241" w:rsidRDefault="00252C97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po terminie wyznaczonym na składanie ofert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1A4C5A3C" w14:textId="54958CAA" w:rsidR="007D2A41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n</w:t>
      </w:r>
      <w:r w:rsidR="002D60AE" w:rsidRPr="00704241">
        <w:rPr>
          <w:rFonts w:ascii="Roboto" w:eastAsia="Calibri" w:hAnsi="Roboto" w:cstheme="minorHAnsi"/>
          <w:sz w:val="22"/>
          <w:szCs w:val="22"/>
        </w:rPr>
        <w:t>ie spełnia warunków udziału w postępowaniu</w:t>
      </w:r>
      <w:r w:rsidR="002B0B99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4ACEFB4" w14:textId="2B6517AF" w:rsidR="002B0B99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złoży ofertę nie podpisaną </w:t>
      </w:r>
      <w:r w:rsidR="002B0B99" w:rsidRPr="00704241">
        <w:rPr>
          <w:rFonts w:ascii="Roboto" w:eastAsia="Calibri" w:hAnsi="Roboto" w:cstheme="minorHAnsi"/>
          <w:sz w:val="22"/>
          <w:szCs w:val="22"/>
        </w:rPr>
        <w:t>przez osoby uprawnione do składania oświadczeń woli w imieniu wykonawcy</w:t>
      </w:r>
      <w:r w:rsidRPr="00704241">
        <w:rPr>
          <w:rFonts w:ascii="Roboto" w:eastAsia="Calibri" w:hAnsi="Roboto" w:cstheme="minorHAnsi"/>
          <w:sz w:val="22"/>
          <w:szCs w:val="22"/>
        </w:rPr>
        <w:t>, pomimo wezwania do uzupełnienia pełnomocnictwa</w:t>
      </w:r>
      <w:r w:rsidR="003E760C" w:rsidRPr="00704241">
        <w:rPr>
          <w:rFonts w:ascii="Roboto" w:eastAsia="Calibri" w:hAnsi="Roboto" w:cstheme="minorHAnsi"/>
          <w:sz w:val="22"/>
          <w:szCs w:val="22"/>
        </w:rPr>
        <w:t>;</w:t>
      </w:r>
    </w:p>
    <w:p w14:paraId="639F5F8A" w14:textId="1DD0643B" w:rsidR="00566463" w:rsidRPr="00704241" w:rsidRDefault="00566463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złoży ofertę zawierającą rażąco niską cenę lub nie odpowie na wezwanie do wyjaśnienia treści oferty w tym zakresie w wyznaczonym terminie;</w:t>
      </w:r>
    </w:p>
    <w:p w14:paraId="4AAD4AE2" w14:textId="1EF69364" w:rsidR="002D60AE" w:rsidRPr="00704241" w:rsidRDefault="00A81149">
      <w:pPr>
        <w:numPr>
          <w:ilvl w:val="1"/>
          <w:numId w:val="36"/>
        </w:numPr>
        <w:tabs>
          <w:tab w:val="left" w:pos="709"/>
          <w:tab w:val="left" w:pos="1440"/>
        </w:tabs>
        <w:suppressAutoHyphens w:val="0"/>
        <w:spacing w:after="120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>z</w:t>
      </w:r>
      <w:r w:rsidR="007D2A41" w:rsidRPr="00704241">
        <w:rPr>
          <w:rFonts w:ascii="Roboto" w:eastAsia="Calibri" w:hAnsi="Roboto" w:cstheme="minorHAnsi"/>
          <w:sz w:val="22"/>
          <w:szCs w:val="22"/>
        </w:rPr>
        <w:t>łożył</w:t>
      </w:r>
      <w:r w:rsid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7D2A41" w:rsidRPr="00704241">
        <w:rPr>
          <w:rFonts w:ascii="Roboto" w:eastAsia="Calibri" w:hAnsi="Roboto" w:cstheme="minorHAnsi"/>
          <w:sz w:val="22"/>
          <w:szCs w:val="22"/>
        </w:rPr>
        <w:t>więcej niż jedną ofertę</w:t>
      </w:r>
      <w:r w:rsidR="002D60AE" w:rsidRPr="00704241">
        <w:rPr>
          <w:rFonts w:ascii="Roboto" w:eastAsia="Calibri" w:hAnsi="Roboto" w:cstheme="minorHAnsi"/>
          <w:sz w:val="22"/>
          <w:szCs w:val="22"/>
        </w:rPr>
        <w:t>.</w:t>
      </w:r>
    </w:p>
    <w:p w14:paraId="3E453A5B" w14:textId="77777777" w:rsidR="00252C97" w:rsidRPr="00704241" w:rsidRDefault="00252C97" w:rsidP="00704241">
      <w:pPr>
        <w:tabs>
          <w:tab w:val="left" w:pos="426"/>
        </w:tabs>
        <w:spacing w:after="120"/>
        <w:ind w:left="426" w:hanging="426"/>
        <w:rPr>
          <w:rFonts w:ascii="Roboto" w:eastAsia="Calibri" w:hAnsi="Roboto" w:cstheme="minorHAnsi"/>
          <w:sz w:val="22"/>
          <w:szCs w:val="22"/>
        </w:rPr>
      </w:pPr>
    </w:p>
    <w:p w14:paraId="5800CB53" w14:textId="3CEF95AF" w:rsidR="00252C97" w:rsidRPr="00704241" w:rsidRDefault="00252C97">
      <w:pPr>
        <w:numPr>
          <w:ilvl w:val="0"/>
          <w:numId w:val="2"/>
        </w:numPr>
        <w:tabs>
          <w:tab w:val="left" w:pos="426"/>
          <w:tab w:val="left" w:pos="1701"/>
        </w:tabs>
        <w:suppressAutoHyphens w:val="0"/>
        <w:spacing w:after="120"/>
        <w:ind w:left="426" w:hanging="426"/>
        <w:jc w:val="both"/>
        <w:textAlignment w:val="auto"/>
        <w:rPr>
          <w:rFonts w:ascii="Roboto" w:eastAsia="Calibri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sz w:val="22"/>
          <w:szCs w:val="22"/>
        </w:rPr>
        <w:t xml:space="preserve">W toku badania i oceny ofert Zamawiający zastrzega sobie prawo do wezwania </w:t>
      </w:r>
      <w:r w:rsidR="00C70C87" w:rsidRPr="00704241">
        <w:rPr>
          <w:rFonts w:ascii="Roboto" w:eastAsia="Calibri" w:hAnsi="Roboto" w:cstheme="minorHAnsi"/>
          <w:sz w:val="22"/>
          <w:szCs w:val="22"/>
        </w:rPr>
        <w:t>Wykonawcy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do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 wyjaśnienia, złożenia, poprawienia lub uzupełnienia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</w:t>
      </w:r>
      <w:r w:rsidR="00417F88" w:rsidRPr="00704241">
        <w:rPr>
          <w:rFonts w:ascii="Roboto" w:eastAsia="Calibri" w:hAnsi="Roboto" w:cstheme="minorHAnsi"/>
          <w:sz w:val="22"/>
          <w:szCs w:val="22"/>
        </w:rPr>
        <w:t xml:space="preserve">dokumentów lub </w:t>
      </w:r>
      <w:r w:rsidR="00417F88" w:rsidRPr="00704241">
        <w:rPr>
          <w:rFonts w:ascii="Roboto" w:eastAsia="Calibri" w:hAnsi="Roboto" w:cstheme="minorHAnsi"/>
          <w:sz w:val="22"/>
          <w:szCs w:val="22"/>
        </w:rPr>
        <w:lastRenderedPageBreak/>
        <w:t>oświadczeń składanych w postępowaniu, w przypadku, gdy budzą wątpliwości Zamawiającego lub są one niekompletne lub zawierają błędy.</w:t>
      </w:r>
      <w:r w:rsidRPr="00704241">
        <w:rPr>
          <w:rFonts w:ascii="Roboto" w:eastAsia="Calibri" w:hAnsi="Roboto" w:cstheme="minorHAnsi"/>
          <w:sz w:val="22"/>
          <w:szCs w:val="22"/>
        </w:rPr>
        <w:t xml:space="preserve"> W powyższym celu Zamawiający wyznaczy zakres wymaganych korekt i/lub uzupełnień oraz odpowiedni termin na ich dokonanie. Niedotrzymanie tego terminu będzie skutkować odrzuceniem oferty.</w:t>
      </w:r>
    </w:p>
    <w:p w14:paraId="1A4CB7EB" w14:textId="77777777" w:rsidR="00AB22DD" w:rsidRPr="00704241" w:rsidRDefault="00AB22DD" w:rsidP="00704241">
      <w:pPr>
        <w:pStyle w:val="Akapitzlist"/>
        <w:tabs>
          <w:tab w:val="left" w:pos="426"/>
        </w:tabs>
        <w:spacing w:after="120"/>
        <w:ind w:left="426"/>
        <w:jc w:val="both"/>
        <w:rPr>
          <w:rFonts w:ascii="Roboto" w:hAnsi="Roboto" w:cstheme="minorHAnsi"/>
          <w:color w:val="auto"/>
          <w:sz w:val="22"/>
          <w:szCs w:val="22"/>
        </w:rPr>
      </w:pPr>
    </w:p>
    <w:p w14:paraId="2659C714" w14:textId="5BBEB7D5" w:rsidR="002D30D5" w:rsidRPr="00704241" w:rsidRDefault="003E760C" w:rsidP="00704241">
      <w:pPr>
        <w:pStyle w:val="Nagwek2"/>
        <w:spacing w:before="0" w:after="120"/>
        <w:rPr>
          <w:rFonts w:ascii="Roboto" w:hAnsi="Roboto" w:cstheme="minorHAnsi"/>
          <w:b/>
          <w:bCs/>
          <w:color w:val="auto"/>
          <w:sz w:val="22"/>
          <w:szCs w:val="22"/>
        </w:rPr>
      </w:pP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>IX. </w:t>
      </w:r>
      <w:r w:rsidR="005B7432" w:rsidRPr="00704241">
        <w:rPr>
          <w:rFonts w:ascii="Roboto" w:hAnsi="Roboto" w:cstheme="minorHAnsi"/>
          <w:b/>
          <w:bCs/>
          <w:color w:val="auto"/>
          <w:sz w:val="22"/>
          <w:szCs w:val="22"/>
        </w:rPr>
        <w:t>UMOWA</w:t>
      </w:r>
    </w:p>
    <w:p w14:paraId="7E9A9769" w14:textId="306F90EF" w:rsidR="002D30D5" w:rsidRPr="00704241" w:rsidRDefault="002D30D5" w:rsidP="00704241">
      <w:pPr>
        <w:pStyle w:val="Nagwek2"/>
        <w:spacing w:before="0" w:after="120"/>
        <w:ind w:left="284"/>
        <w:jc w:val="both"/>
        <w:rPr>
          <w:rFonts w:ascii="Roboto" w:hAnsi="Roboto" w:cstheme="minorHAnsi"/>
          <w:color w:val="auto"/>
          <w:sz w:val="22"/>
          <w:szCs w:val="22"/>
        </w:rPr>
      </w:pPr>
      <w:r w:rsidRPr="00704241">
        <w:rPr>
          <w:rFonts w:ascii="Roboto" w:hAnsi="Roboto" w:cstheme="minorHAnsi"/>
          <w:color w:val="auto"/>
          <w:sz w:val="22"/>
          <w:szCs w:val="22"/>
        </w:rPr>
        <w:t>Udzielenie zamówienia nastąpi poprzez zawarcie umowy</w:t>
      </w:r>
      <w:r w:rsidR="00F73E94" w:rsidRPr="00704241">
        <w:rPr>
          <w:rFonts w:ascii="Roboto" w:hAnsi="Roboto" w:cstheme="minorHAnsi"/>
          <w:color w:val="auto"/>
          <w:sz w:val="22"/>
          <w:szCs w:val="22"/>
        </w:rPr>
        <w:t xml:space="preserve">, 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której 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projektowane postanowienia</w:t>
      </w:r>
      <w:r w:rsidRPr="00704241">
        <w:rPr>
          <w:rFonts w:ascii="Roboto" w:hAnsi="Roboto" w:cstheme="minorHAnsi"/>
          <w:color w:val="auto"/>
          <w:sz w:val="22"/>
          <w:szCs w:val="22"/>
        </w:rPr>
        <w:t xml:space="preserve"> stanowi</w:t>
      </w:r>
      <w:r w:rsidR="005B7432" w:rsidRPr="00704241">
        <w:rPr>
          <w:rFonts w:ascii="Roboto" w:hAnsi="Roboto" w:cstheme="minorHAnsi"/>
          <w:color w:val="auto"/>
          <w:sz w:val="22"/>
          <w:szCs w:val="22"/>
        </w:rPr>
        <w:t>ą</w:t>
      </w:r>
      <w:r w:rsidR="00704241">
        <w:rPr>
          <w:rFonts w:ascii="Roboto" w:hAnsi="Roboto" w:cstheme="minorHAnsi"/>
          <w:color w:val="auto"/>
          <w:sz w:val="22"/>
          <w:szCs w:val="22"/>
        </w:rPr>
        <w:t xml:space="preserve"> </w:t>
      </w:r>
      <w:r w:rsidR="00704241" w:rsidRPr="00704241">
        <w:rPr>
          <w:rFonts w:ascii="Roboto" w:hAnsi="Roboto" w:cstheme="minorHAnsi"/>
          <w:b/>
          <w:bCs/>
          <w:color w:val="auto"/>
          <w:sz w:val="22"/>
          <w:szCs w:val="22"/>
        </w:rPr>
        <w:t>z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ałącznik nr </w:t>
      </w:r>
      <w:r w:rsidR="009D7BB9">
        <w:rPr>
          <w:rFonts w:ascii="Roboto" w:hAnsi="Roboto" w:cstheme="minorHAnsi"/>
          <w:b/>
          <w:bCs/>
          <w:color w:val="auto"/>
          <w:sz w:val="22"/>
          <w:szCs w:val="22"/>
        </w:rPr>
        <w:t>2</w:t>
      </w:r>
      <w:r w:rsidRPr="00704241">
        <w:rPr>
          <w:rFonts w:ascii="Roboto" w:hAnsi="Roboto" w:cstheme="minorHAnsi"/>
          <w:b/>
          <w:bCs/>
          <w:color w:val="auto"/>
          <w:sz w:val="22"/>
          <w:szCs w:val="22"/>
        </w:rPr>
        <w:t xml:space="preserve"> do Zapytania</w:t>
      </w:r>
      <w:r w:rsidRPr="00704241">
        <w:rPr>
          <w:rFonts w:ascii="Roboto" w:hAnsi="Roboto" w:cstheme="minorHAnsi"/>
          <w:color w:val="auto"/>
          <w:sz w:val="22"/>
          <w:szCs w:val="22"/>
        </w:rPr>
        <w:t>.</w:t>
      </w:r>
      <w:r w:rsidR="00566463" w:rsidRPr="00704241">
        <w:rPr>
          <w:rFonts w:ascii="Roboto" w:hAnsi="Roboto" w:cstheme="minorHAnsi"/>
          <w:color w:val="auto"/>
          <w:sz w:val="22"/>
          <w:szCs w:val="22"/>
        </w:rPr>
        <w:t xml:space="preserve"> </w:t>
      </w:r>
    </w:p>
    <w:p w14:paraId="04450594" w14:textId="77777777" w:rsidR="009D2DDF" w:rsidRPr="00704241" w:rsidRDefault="009D2DDF" w:rsidP="00704241">
      <w:pPr>
        <w:tabs>
          <w:tab w:val="left" w:pos="426"/>
        </w:tabs>
        <w:spacing w:after="120"/>
        <w:rPr>
          <w:rFonts w:ascii="Roboto" w:hAnsi="Roboto" w:cstheme="minorHAnsi"/>
          <w:sz w:val="22"/>
          <w:szCs w:val="22"/>
        </w:rPr>
      </w:pPr>
    </w:p>
    <w:p w14:paraId="77BD95DD" w14:textId="04C23641" w:rsidR="00252C97" w:rsidRPr="00704241" w:rsidRDefault="003E760C" w:rsidP="00704241">
      <w:pPr>
        <w:spacing w:after="120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libri" w:hAnsi="Roboto" w:cstheme="minorHAnsi"/>
          <w:b/>
          <w:bCs/>
          <w:sz w:val="22"/>
          <w:szCs w:val="22"/>
        </w:rPr>
        <w:t>X. </w:t>
      </w:r>
      <w:r w:rsidR="008C5F28" w:rsidRPr="00704241">
        <w:rPr>
          <w:rFonts w:ascii="Roboto" w:eastAsia="Calibri" w:hAnsi="Roboto" w:cstheme="minorHAnsi"/>
          <w:b/>
          <w:bCs/>
          <w:sz w:val="22"/>
          <w:szCs w:val="22"/>
        </w:rPr>
        <w:t>OCHRONA DANYCH OSOBOWYCH</w:t>
      </w:r>
    </w:p>
    <w:p w14:paraId="0D882F56" w14:textId="77777777" w:rsidR="00D415BF" w:rsidRPr="00525328" w:rsidRDefault="00D415BF" w:rsidP="00D415BF">
      <w:pPr>
        <w:spacing w:before="60" w:after="60"/>
        <w:ind w:right="40"/>
        <w:rPr>
          <w:b/>
          <w:sz w:val="22"/>
          <w:szCs w:val="22"/>
        </w:rPr>
      </w:pPr>
    </w:p>
    <w:p w14:paraId="3C8CB449" w14:textId="77777777" w:rsidR="00D415BF" w:rsidRPr="00382009" w:rsidRDefault="00D415BF" w:rsidP="00D415BF">
      <w:pPr>
        <w:jc w:val="both"/>
      </w:pPr>
      <w:r w:rsidRPr="00382009">
        <w:t>Na podstawie art. 13 ust. 1 i 2 Rozporządzenia Parlamentu Europejskiego i Rady (UE) 2016/679 z 27 kwietnia 2016 r. w sprawie ochrony osób fizycznych w związku                                   z przetwarzaniem danych osobowych i w sprawie swobodnego przepływu takich danych oraz uchylenia dyrektywy 95/46/WE (Dz. U. UE. L. z 2016r. Nr 119, s.1 ze zm.) – dalej zwanego RODO informuję, że:</w:t>
      </w:r>
    </w:p>
    <w:p w14:paraId="7CED1747" w14:textId="40351750" w:rsidR="00D415BF" w:rsidRPr="002B5221" w:rsidRDefault="00D415BF" w:rsidP="002B5221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b/>
          <w:bCs/>
          <w:sz w:val="24"/>
          <w:szCs w:val="24"/>
        </w:rPr>
      </w:pPr>
      <w:r w:rsidRPr="00382009">
        <w:rPr>
          <w:sz w:val="24"/>
          <w:szCs w:val="24"/>
        </w:rPr>
        <w:t xml:space="preserve">Administratorem Państwa danych jest </w:t>
      </w:r>
      <w:r w:rsidRPr="00EA0A37">
        <w:rPr>
          <w:sz w:val="24"/>
          <w:szCs w:val="24"/>
        </w:rPr>
        <w:t xml:space="preserve">Zespół Szkół Centrum Kształcenia Rolniczego im. Zesłańców Sybiru w Bobowicku </w:t>
      </w:r>
      <w:r w:rsidRPr="00F53AD3">
        <w:rPr>
          <w:sz w:val="24"/>
          <w:szCs w:val="24"/>
        </w:rPr>
        <w:t xml:space="preserve">(adres: </w:t>
      </w:r>
      <w:r w:rsidRPr="00EA0A37">
        <w:rPr>
          <w:sz w:val="24"/>
          <w:szCs w:val="24"/>
        </w:rPr>
        <w:t xml:space="preserve">Bobowicko ul. Międzyrzecka 7a, </w:t>
      </w:r>
      <w:r w:rsidRPr="002B5221">
        <w:rPr>
          <w:sz w:val="24"/>
          <w:szCs w:val="24"/>
        </w:rPr>
        <w:t xml:space="preserve">66-300 Międzyrzecz, adres e-mail: </w:t>
      </w:r>
      <w:hyperlink r:id="rId9" w:history="1">
        <w:r w:rsidR="002B5221" w:rsidRPr="002B5221">
          <w:rPr>
            <w:rStyle w:val="Hipercze"/>
            <w:color w:val="auto"/>
            <w:sz w:val="24"/>
            <w:szCs w:val="24"/>
          </w:rPr>
          <w:t>sekretariatzsckr@bobowicko.pl</w:t>
        </w:r>
      </w:hyperlink>
      <w:r w:rsidRPr="002B5221">
        <w:rPr>
          <w:sz w:val="24"/>
          <w:szCs w:val="24"/>
        </w:rPr>
        <w:t>, nr tel.</w:t>
      </w:r>
      <w:r w:rsidRPr="002B5221">
        <w:rPr>
          <w:sz w:val="24"/>
        </w:rPr>
        <w:t xml:space="preserve"> </w:t>
      </w:r>
      <w:hyperlink r:id="rId10" w:history="1">
        <w:r w:rsidRPr="002B5221">
          <w:rPr>
            <w:rStyle w:val="Hipercze"/>
            <w:color w:val="auto"/>
            <w:sz w:val="24"/>
            <w:szCs w:val="24"/>
          </w:rPr>
          <w:t>95 741 32 18</w:t>
        </w:r>
      </w:hyperlink>
      <w:r w:rsidRPr="002B5221">
        <w:rPr>
          <w:sz w:val="24"/>
          <w:szCs w:val="24"/>
        </w:rPr>
        <w:t>).</w:t>
      </w:r>
    </w:p>
    <w:p w14:paraId="2EA2F8ED" w14:textId="494B4BDC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Administrator wyznaczył Inspektora Ochrony Danych, z którym mogą się Państwo kontaktować we wszystkich sprawach dotyczących przetwarzania danych osobowych za pośrednictwem adresu e-mail: </w:t>
      </w:r>
      <w:r w:rsidR="00D913EF" w:rsidRPr="00D913EF">
        <w:rPr>
          <w:sz w:val="24"/>
          <w:szCs w:val="24"/>
        </w:rPr>
        <w:t>kinga.smilgin@cbi</w:t>
      </w:r>
      <w:r w:rsidR="00D913EF">
        <w:rPr>
          <w:sz w:val="24"/>
          <w:szCs w:val="24"/>
        </w:rPr>
        <w:t>24.pl</w:t>
      </w:r>
      <w:r w:rsidRPr="00EA0A37">
        <w:rPr>
          <w:sz w:val="24"/>
          <w:szCs w:val="24"/>
        </w:rPr>
        <w:t xml:space="preserve"> </w:t>
      </w:r>
      <w:r w:rsidRPr="00382009">
        <w:rPr>
          <w:sz w:val="24"/>
          <w:szCs w:val="24"/>
        </w:rPr>
        <w:t xml:space="preserve">lub pisemnie na adres Administratora. </w:t>
      </w:r>
    </w:p>
    <w:p w14:paraId="3D3478EF" w14:textId="77777777" w:rsidR="00D415BF" w:rsidRPr="00800FD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800FD6">
        <w:rPr>
          <w:sz w:val="24"/>
          <w:szCs w:val="24"/>
        </w:rPr>
        <w:t>Państwa dane osobowe będą przetwarzane w celu związanym z postępowaniem prowadzonym z wyłączeniem przepisów ustawy z dnia 11 września 2019 r. - Prawo zamówień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>. Dz. U. z 2024 r. poz. 1320), tj.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800FD6">
        <w:rPr>
          <w:sz w:val="24"/>
          <w:szCs w:val="24"/>
        </w:rPr>
        <w:t>t.j</w:t>
      </w:r>
      <w:proofErr w:type="spellEnd"/>
      <w:r w:rsidRPr="00800FD6">
        <w:rPr>
          <w:sz w:val="24"/>
          <w:szCs w:val="24"/>
        </w:rPr>
        <w:t xml:space="preserve">. Dz. U. z 2024 r. poz. 1530 ze zm.). </w:t>
      </w:r>
    </w:p>
    <w:p w14:paraId="211044B0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bCs/>
          <w:sz w:val="24"/>
          <w:szCs w:val="24"/>
        </w:rPr>
        <w:t xml:space="preserve">Państwa dane osobowe </w:t>
      </w:r>
      <w:r w:rsidRPr="00382009">
        <w:rPr>
          <w:sz w:val="24"/>
          <w:szCs w:val="24"/>
        </w:rPr>
        <w:t xml:space="preserve">będą przetwarzane przez okres </w:t>
      </w:r>
      <w:r>
        <w:rPr>
          <w:sz w:val="24"/>
          <w:szCs w:val="24"/>
        </w:rPr>
        <w:t xml:space="preserve">5 </w:t>
      </w:r>
      <w:r w:rsidRPr="00382009">
        <w:rPr>
          <w:sz w:val="24"/>
          <w:szCs w:val="24"/>
        </w:rPr>
        <w:t>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0827E1F1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związku z przetwarzaniem Państwa danych osobowych nie podlegają Państwo decyzjom, które się opierają wyłącznie na zautomatyzowanym przetwarzaniu, w tym profilowaniu, o czym stanowi art. 22 RODO.</w:t>
      </w:r>
    </w:p>
    <w:p w14:paraId="7D139165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Państwa dane osobowe nie będą przekazywane poza Europejski Obszar Gospodarczy (obejmujący Unię Europejską, Norwegię, Liechtenstein i Islandię).</w:t>
      </w:r>
    </w:p>
    <w:p w14:paraId="72BDCE64" w14:textId="77777777" w:rsidR="00D415BF" w:rsidRPr="00382009" w:rsidRDefault="00D415BF" w:rsidP="00D415BF">
      <w:pPr>
        <w:pStyle w:val="Akapitzlist1"/>
        <w:numPr>
          <w:ilvl w:val="1"/>
          <w:numId w:val="38"/>
        </w:numPr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 xml:space="preserve">Osoba, której dane dotyczą ma prawo do: </w:t>
      </w:r>
    </w:p>
    <w:p w14:paraId="76A3D886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dostępu do swoich danych oraz otrzymania ich kopii;</w:t>
      </w:r>
    </w:p>
    <w:p w14:paraId="06B672D0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sprostowania (poprawiania) swoich danych osobowych;</w:t>
      </w:r>
    </w:p>
    <w:p w14:paraId="205F38DB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prawo do ograniczenia przetwarzania danych osobowych;</w:t>
      </w:r>
    </w:p>
    <w:p w14:paraId="0014F23E" w14:textId="77777777" w:rsidR="00D415BF" w:rsidRPr="00382009" w:rsidRDefault="00D415BF" w:rsidP="00D415BF">
      <w:pPr>
        <w:pStyle w:val="Akapitzlist1"/>
        <w:numPr>
          <w:ilvl w:val="0"/>
          <w:numId w:val="39"/>
        </w:numPr>
        <w:ind w:left="754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lastRenderedPageBreak/>
        <w:t>prawo wniesienia skargi do Prezesa Urzędu Ochrony Danych Osobowych (ul. Stawki 2, 00-193 Warszawa), w  przypadku uznania, że przetwarzanie danych odbywa się z naruszeniem przepisów ogólnego rozporządzenia o ochronie danych osobowych (RODO);</w:t>
      </w:r>
    </w:p>
    <w:p w14:paraId="3E9DEF58" w14:textId="77777777" w:rsidR="00D415BF" w:rsidRPr="00382009" w:rsidRDefault="00D415BF" w:rsidP="00D415BF">
      <w:pPr>
        <w:pStyle w:val="Akapitzlist"/>
        <w:numPr>
          <w:ilvl w:val="1"/>
          <w:numId w:val="38"/>
        </w:numPr>
        <w:suppressAutoHyphens w:val="0"/>
        <w:spacing w:before="120" w:after="120"/>
        <w:ind w:left="357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Osobie, której dane dotyczą nie przysługuje:</w:t>
      </w:r>
    </w:p>
    <w:p w14:paraId="4BF3CD00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usunięcia danych osobowych w związku z art. 17 ust. 3 lit. b, d lub e RODO;</w:t>
      </w:r>
    </w:p>
    <w:p w14:paraId="630C4BCB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>prawo do przenoszenia danych osobowych, o którym mowa w art. 20 RODO;</w:t>
      </w:r>
    </w:p>
    <w:p w14:paraId="69C49FEF" w14:textId="77777777" w:rsidR="00D415BF" w:rsidRPr="00382009" w:rsidRDefault="00D415BF" w:rsidP="00D415BF">
      <w:pPr>
        <w:pStyle w:val="Akapitzlist"/>
        <w:numPr>
          <w:ilvl w:val="0"/>
          <w:numId w:val="37"/>
        </w:numPr>
        <w:suppressAutoHyphens w:val="0"/>
        <w:spacing w:after="120"/>
        <w:ind w:left="924" w:hanging="357"/>
        <w:contextualSpacing/>
        <w:jc w:val="both"/>
        <w:rPr>
          <w:rFonts w:ascii="Times New Roman" w:hAnsi="Times New Roman" w:cs="Times New Roman"/>
        </w:rPr>
      </w:pPr>
      <w:r w:rsidRPr="00382009">
        <w:rPr>
          <w:rFonts w:ascii="Times New Roman" w:hAnsi="Times New Roman" w:cs="Times New Roman"/>
        </w:rPr>
        <w:t xml:space="preserve">prawo do sprzeciwu wobec przetwarzania danych osobowych na podstawie art. 21 RODO, gdyż podstawą prawną przetwarzania danych osoby, której dane dotyczą jest art. 6 ust. 1 lit. c RODO. </w:t>
      </w:r>
    </w:p>
    <w:p w14:paraId="373870F6" w14:textId="77777777" w:rsidR="00D415BF" w:rsidRPr="00382009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382009">
        <w:rPr>
          <w:sz w:val="24"/>
          <w:szCs w:val="24"/>
        </w:rPr>
        <w:t>W przypadku gdy wykonanie obowiązków, o których mowa w art. 15 ust. 1-3 RODO, wymagałoby niewspółmiernie dużego wysiłku, Administrator może żądać od osoby, której dane dotyczą, wskazania dodatkowych informacji mających na celu sprecyzowanie żądania, w szczególności podania nazwy lub daty zakończonego postepowania o udzielenie zamówienia publicznego.</w:t>
      </w:r>
    </w:p>
    <w:p w14:paraId="0B525EBE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 danych osobowych, o którym mowa w art. 16 RODO, nie może skutkować zmianą wyniku postępowania ani zmianą postanowień umowy.</w:t>
      </w:r>
    </w:p>
    <w:p w14:paraId="72095C8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Skorzystanie przez osobę, której dane dotyczą, z uprawnienia do sprostowania lub uzupełnienia, o którym mowa w art. 16 Rozporządzenia, nie może naruszać integralności protokołu oraz jego załączników.</w:t>
      </w:r>
    </w:p>
    <w:p w14:paraId="6C2FF8D7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Wystąpienie z żądaniem, o którym mowa w art. 18 ust. 1 RODO, nie ogranicza przetwarzania danych osobowych do czasu zakończenia postępowania.</w:t>
      </w:r>
    </w:p>
    <w:p w14:paraId="076A40BA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>Od dnia zakończenia postępowania o udzielenie zamówienia, w przypadku gdy wniesienie żądania, o którym mowa w art. 18 ust. 1 RODO, spowoduje ograniczenie przetwarzania danych osobowych zawartych w protokole i załącznikach do protokołu, Administrator nie udostępnia tych danych zawartych w protokole i w załącznikach do protokołu, chyba że zachodzą przesłanki, o których mowa w art. 18 ust. 2 RODO.</w:t>
      </w:r>
    </w:p>
    <w:p w14:paraId="1241D359" w14:textId="77777777" w:rsidR="00D415BF" w:rsidRPr="00CB4446" w:rsidRDefault="00D415BF" w:rsidP="00D415BF">
      <w:pPr>
        <w:pStyle w:val="Akapitzlist1"/>
        <w:numPr>
          <w:ilvl w:val="1"/>
          <w:numId w:val="38"/>
        </w:numPr>
        <w:spacing w:before="120" w:after="120"/>
        <w:ind w:left="357" w:hanging="357"/>
        <w:jc w:val="both"/>
        <w:rPr>
          <w:sz w:val="24"/>
          <w:szCs w:val="24"/>
        </w:rPr>
      </w:pPr>
      <w:r w:rsidRPr="00CB4446">
        <w:rPr>
          <w:sz w:val="24"/>
          <w:szCs w:val="24"/>
        </w:rPr>
        <w:t xml:space="preserve">Obowiązek podania przez Państwa danych osobowych bezpośrednio Państwa dotyczących jest wymogiem ustawowym określonym w przepisach ustawy z dnia 27 sierpnia 2009 r. o finansach publicznych, związanym z udziałem w postępowaniu. Konsekwencją niepodania danych jest brak możliwości udziału w postępowaniu. </w:t>
      </w:r>
    </w:p>
    <w:p w14:paraId="0255C485" w14:textId="6D1B8ECF" w:rsidR="00D415BF" w:rsidRDefault="00D415BF" w:rsidP="00D415BF">
      <w:pPr>
        <w:shd w:val="clear" w:color="auto" w:fill="FFFFFF"/>
      </w:pPr>
      <w:r w:rsidRPr="00CB4446">
        <w:t xml:space="preserve">Państwa dane mogą zostać przekazane podmiotom zewnętrznym na podstawie umowy powierzenia przetwarzania danych osobowych </w:t>
      </w:r>
      <w:r w:rsidRPr="006943CE">
        <w:rPr>
          <w:color w:val="222222"/>
        </w:rPr>
        <w:t>podmiotom zapewniającym ochronę danych osobowych i bezpieczeństwo IT, dostawcom usług informatycznych w zakresie systemów księgowo-ewidencyjnych, </w:t>
      </w:r>
      <w:r w:rsidRPr="000F5764">
        <w:t>dostawcy strony podmiotowej w Biuletynie Informacji Publicznej, </w:t>
      </w:r>
      <w:r w:rsidRPr="005665F8">
        <w:t>dostawcy usług informatycznych w zakresie systemów elektronicznego zarządzania dokumentacją w jednostce</w:t>
      </w:r>
      <w:r>
        <w:rPr>
          <w:color w:val="222222"/>
        </w:rPr>
        <w:t xml:space="preserve">, </w:t>
      </w:r>
      <w:r w:rsidRPr="006943CE">
        <w:rPr>
          <w:color w:val="222222"/>
        </w:rPr>
        <w:t>dostawcy usług hostingu poczty mailowej w przypadku korespondencji prowadzonej drogą mailową, dostawcy usług brakowania bądź archiwizowania dokumentacji i nośników danych</w:t>
      </w:r>
      <w:r>
        <w:rPr>
          <w:color w:val="222222"/>
        </w:rPr>
        <w:t xml:space="preserve">, </w:t>
      </w:r>
      <w:r w:rsidRPr="00CB4446">
        <w:t>usługodawcom wykonującym usługi</w:t>
      </w:r>
      <w:r>
        <w:t xml:space="preserve"> </w:t>
      </w:r>
      <w:r w:rsidRPr="00CB4446">
        <w:t>doradztwa prawnego, jak również podmiotom lub organom uprawnionym na podstawie przepisów prawa.</w:t>
      </w:r>
    </w:p>
    <w:p w14:paraId="55429DA6" w14:textId="77777777" w:rsidR="00DC67BA" w:rsidRPr="000F5764" w:rsidRDefault="00DC67BA" w:rsidP="00D415BF">
      <w:pPr>
        <w:shd w:val="clear" w:color="auto" w:fill="FFFFFF"/>
        <w:rPr>
          <w:color w:val="222222"/>
        </w:rPr>
      </w:pPr>
    </w:p>
    <w:p w14:paraId="282C4295" w14:textId="39416C41" w:rsidR="0054574A" w:rsidRPr="00DC67BA" w:rsidRDefault="00252C97" w:rsidP="00DC67BA">
      <w:pPr>
        <w:rPr>
          <w:rFonts w:ascii="Roboto" w:hAnsi="Roboto" w:cstheme="minorHAnsi"/>
          <w:sz w:val="20"/>
          <w:szCs w:val="20"/>
        </w:rPr>
      </w:pPr>
      <w:r w:rsidRPr="00DC67BA">
        <w:rPr>
          <w:rFonts w:ascii="Roboto" w:eastAsia="Calibri" w:hAnsi="Roboto" w:cstheme="minorHAnsi"/>
          <w:b/>
          <w:bCs/>
          <w:sz w:val="20"/>
          <w:szCs w:val="20"/>
        </w:rPr>
        <w:t xml:space="preserve">Załączniki do </w:t>
      </w:r>
      <w:r w:rsidR="008A0282" w:rsidRPr="00DC67BA">
        <w:rPr>
          <w:rFonts w:ascii="Roboto" w:eastAsia="Calibri" w:hAnsi="Roboto" w:cstheme="minorHAnsi"/>
          <w:b/>
          <w:bCs/>
          <w:sz w:val="20"/>
          <w:szCs w:val="20"/>
        </w:rPr>
        <w:t>Zapytania ofertowego</w:t>
      </w:r>
      <w:r w:rsidRPr="00DC67BA">
        <w:rPr>
          <w:rFonts w:ascii="Roboto" w:eastAsia="Calibri" w:hAnsi="Roboto" w:cstheme="minorHAnsi"/>
          <w:b/>
          <w:bCs/>
          <w:sz w:val="20"/>
          <w:szCs w:val="20"/>
        </w:rPr>
        <w:t>:</w:t>
      </w:r>
    </w:p>
    <w:p w14:paraId="7F333C97" w14:textId="77777777" w:rsidR="00D913EF" w:rsidRPr="00DC67BA" w:rsidRDefault="009D7BB9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1 – </w:t>
      </w:r>
      <w:r w:rsidR="00D913EF" w:rsidRPr="00DC67BA">
        <w:rPr>
          <w:rFonts w:ascii="Roboto" w:hAnsi="Roboto" w:cstheme="minorHAnsi"/>
          <w:sz w:val="20"/>
          <w:szCs w:val="20"/>
        </w:rPr>
        <w:t>Opis przedmiotu zamówienia</w:t>
      </w:r>
    </w:p>
    <w:p w14:paraId="19DBD36A" w14:textId="161EF7C8" w:rsidR="009D7BB9" w:rsidRPr="00DC67BA" w:rsidRDefault="00D913EF" w:rsidP="00DC67BA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sz w:val="20"/>
          <w:szCs w:val="20"/>
        </w:rPr>
      </w:pPr>
      <w:r w:rsidRPr="00DC67BA">
        <w:rPr>
          <w:rFonts w:ascii="Roboto" w:hAnsi="Roboto" w:cstheme="minorHAnsi"/>
          <w:sz w:val="20"/>
          <w:szCs w:val="20"/>
        </w:rPr>
        <w:t xml:space="preserve">Załącznik nr 2 – </w:t>
      </w:r>
      <w:r w:rsidR="009D7BB9" w:rsidRPr="00DC67BA">
        <w:rPr>
          <w:rFonts w:ascii="Roboto" w:hAnsi="Roboto" w:cstheme="minorHAnsi"/>
          <w:sz w:val="20"/>
          <w:szCs w:val="20"/>
        </w:rPr>
        <w:t>Formularz ofertowy</w:t>
      </w:r>
    </w:p>
    <w:p w14:paraId="46B0E007" w14:textId="010A0030" w:rsidR="006C7EA0" w:rsidRPr="00BC5147" w:rsidRDefault="002C16E5" w:rsidP="00BC5147">
      <w:pPr>
        <w:numPr>
          <w:ilvl w:val="0"/>
          <w:numId w:val="3"/>
        </w:numPr>
        <w:tabs>
          <w:tab w:val="left" w:pos="720"/>
        </w:tabs>
        <w:suppressAutoHyphens w:val="0"/>
        <w:ind w:left="353" w:hanging="367"/>
        <w:textAlignment w:val="auto"/>
        <w:rPr>
          <w:rFonts w:ascii="Roboto" w:hAnsi="Roboto" w:cstheme="minorHAnsi"/>
          <w:b/>
          <w:sz w:val="20"/>
          <w:szCs w:val="20"/>
        </w:rPr>
      </w:pPr>
      <w:r w:rsidRPr="00DC67BA">
        <w:rPr>
          <w:rFonts w:ascii="Roboto" w:eastAsia="Calibri" w:hAnsi="Roboto" w:cstheme="minorHAnsi"/>
          <w:sz w:val="20"/>
          <w:szCs w:val="20"/>
        </w:rPr>
        <w:t xml:space="preserve">Załącznik nr </w:t>
      </w:r>
      <w:r w:rsidR="00D913EF" w:rsidRPr="00DC67BA">
        <w:rPr>
          <w:rFonts w:ascii="Roboto" w:eastAsia="Calibri" w:hAnsi="Roboto" w:cstheme="minorHAnsi"/>
          <w:sz w:val="20"/>
          <w:szCs w:val="20"/>
        </w:rPr>
        <w:t>3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 – </w:t>
      </w:r>
      <w:r w:rsidR="00B355E6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rojektowane </w:t>
      </w:r>
      <w:r w:rsidR="00AB22DD" w:rsidRPr="00DC67BA">
        <w:rPr>
          <w:rFonts w:ascii="Roboto" w:eastAsia="Calibri" w:hAnsi="Roboto" w:cstheme="minorHAnsi"/>
          <w:sz w:val="20"/>
          <w:szCs w:val="20"/>
        </w:rPr>
        <w:t>P</w:t>
      </w:r>
      <w:r w:rsidRPr="00DC67BA">
        <w:rPr>
          <w:rFonts w:ascii="Roboto" w:eastAsia="Calibri" w:hAnsi="Roboto" w:cstheme="minorHAnsi"/>
          <w:sz w:val="20"/>
          <w:szCs w:val="20"/>
        </w:rPr>
        <w:t xml:space="preserve">ostanowienia </w:t>
      </w:r>
      <w:bookmarkStart w:id="12" w:name="_Hlk191036643"/>
      <w:r w:rsidR="00A34D02" w:rsidRPr="00DC67BA">
        <w:rPr>
          <w:rFonts w:ascii="Roboto" w:eastAsia="Calibri" w:hAnsi="Roboto" w:cstheme="minorHAnsi"/>
          <w:sz w:val="20"/>
          <w:szCs w:val="20"/>
        </w:rPr>
        <w:t>Umów</w:t>
      </w:r>
    </w:p>
    <w:p w14:paraId="56C24A65" w14:textId="3BCFA6DF" w:rsidR="006C7EA0" w:rsidRDefault="006C7EA0" w:rsidP="00FC36A8">
      <w:pPr>
        <w:pStyle w:val="Nagwek"/>
        <w:jc w:val="right"/>
        <w:rPr>
          <w:rFonts w:ascii="Roboto" w:hAnsi="Roboto"/>
          <w:sz w:val="22"/>
          <w:szCs w:val="22"/>
        </w:rPr>
      </w:pPr>
    </w:p>
    <w:p w14:paraId="5A13DCA5" w14:textId="0D7A4DCA" w:rsidR="00FC36A8" w:rsidRPr="00FC36A8" w:rsidRDefault="00FC36A8" w:rsidP="00FC36A8">
      <w:pPr>
        <w:pStyle w:val="Nagwek"/>
        <w:jc w:val="right"/>
        <w:rPr>
          <w:rFonts w:ascii="Roboto" w:hAnsi="Roboto"/>
          <w:sz w:val="22"/>
          <w:szCs w:val="22"/>
        </w:rPr>
      </w:pPr>
      <w:r w:rsidRPr="00FC36A8">
        <w:rPr>
          <w:rFonts w:ascii="Roboto" w:hAnsi="Roboto"/>
          <w:sz w:val="22"/>
          <w:szCs w:val="22"/>
        </w:rPr>
        <w:lastRenderedPageBreak/>
        <w:t xml:space="preserve">Załącznik nr 1 do Zapytania </w:t>
      </w:r>
      <w:r>
        <w:rPr>
          <w:rFonts w:ascii="Roboto" w:hAnsi="Roboto"/>
          <w:sz w:val="22"/>
          <w:szCs w:val="22"/>
        </w:rPr>
        <w:t>– opis przedmiotu zamówienia</w:t>
      </w:r>
    </w:p>
    <w:p w14:paraId="2DA09622" w14:textId="04AC56A5" w:rsidR="00FC36A8" w:rsidRDefault="00FC36A8" w:rsidP="00FC36A8">
      <w:pPr>
        <w:pStyle w:val="Nagwek"/>
        <w:jc w:val="right"/>
      </w:pPr>
    </w:p>
    <w:p w14:paraId="6284A592" w14:textId="77777777" w:rsidR="00FC36A8" w:rsidRPr="002E4F0F" w:rsidRDefault="00FC36A8" w:rsidP="00FC36A8">
      <w:pPr>
        <w:pStyle w:val="Nagwek"/>
        <w:jc w:val="right"/>
      </w:pPr>
    </w:p>
    <w:p w14:paraId="301ACDFE" w14:textId="4E6D0DCD" w:rsidR="00FC36A8" w:rsidRDefault="00FC36A8" w:rsidP="00FC36A8">
      <w:pPr>
        <w:rPr>
          <w:rFonts w:ascii="Times New Roman" w:hAnsi="Times New Roman" w:cs="Times New Roman"/>
        </w:rPr>
      </w:pPr>
      <w:r w:rsidRPr="00FC36A8">
        <w:rPr>
          <w:rFonts w:ascii="Times New Roman" w:hAnsi="Times New Roman" w:cs="Times New Roman"/>
          <w:b/>
        </w:rPr>
        <w:t>Znak postępowania</w:t>
      </w:r>
      <w:r w:rsidRPr="00FC36A8">
        <w:rPr>
          <w:rFonts w:ascii="Times New Roman" w:hAnsi="Times New Roman" w:cs="Times New Roman"/>
        </w:rPr>
        <w:t>: ZSCKR.MR-26/</w:t>
      </w:r>
      <w:r w:rsidR="002B5221">
        <w:rPr>
          <w:rFonts w:ascii="Times New Roman" w:hAnsi="Times New Roman" w:cs="Times New Roman"/>
        </w:rPr>
        <w:t>1</w:t>
      </w:r>
      <w:r w:rsidR="00A34D02">
        <w:rPr>
          <w:rFonts w:ascii="Times New Roman" w:hAnsi="Times New Roman" w:cs="Times New Roman"/>
        </w:rPr>
        <w:t>6</w:t>
      </w:r>
      <w:r w:rsidRPr="00FC36A8">
        <w:rPr>
          <w:rFonts w:ascii="Times New Roman" w:hAnsi="Times New Roman" w:cs="Times New Roman"/>
        </w:rPr>
        <w:t>/2025</w:t>
      </w:r>
      <w:r w:rsidRPr="00FC36A8">
        <w:rPr>
          <w:rFonts w:ascii="Times New Roman" w:hAnsi="Times New Roman" w:cs="Times New Roman"/>
        </w:rPr>
        <w:tab/>
      </w:r>
    </w:p>
    <w:p w14:paraId="04EDDF6B" w14:textId="34A0BCE0" w:rsidR="00FC36A8" w:rsidRDefault="00FC36A8" w:rsidP="00FC36A8"/>
    <w:p w14:paraId="157AAF46" w14:textId="77777777" w:rsidR="00FC36A8" w:rsidRDefault="00FC36A8" w:rsidP="00FC36A8"/>
    <w:p w14:paraId="0F5D528E" w14:textId="77777777" w:rsidR="00FC36A8" w:rsidRDefault="00FC36A8" w:rsidP="00FC36A8"/>
    <w:p w14:paraId="0A34DDCB" w14:textId="77777777" w:rsidR="00FC36A8" w:rsidRDefault="00FC36A8" w:rsidP="00FC36A8"/>
    <w:p w14:paraId="292D5DCF" w14:textId="77777777" w:rsidR="00FC36A8" w:rsidRPr="00365D80" w:rsidRDefault="00FC36A8" w:rsidP="00FC36A8">
      <w:pPr>
        <w:jc w:val="center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  <w:b/>
        </w:rPr>
        <w:t>OPIS PRZEDMIOTU ZAMÓWIENIA</w:t>
      </w:r>
    </w:p>
    <w:p w14:paraId="4C74965B" w14:textId="77777777" w:rsidR="00FC36A8" w:rsidRDefault="00FC36A8" w:rsidP="00FC36A8">
      <w:pPr>
        <w:rPr>
          <w:rFonts w:ascii="Times New Roman" w:hAnsi="Times New Roman" w:cs="Times New Roman"/>
        </w:rPr>
      </w:pPr>
    </w:p>
    <w:p w14:paraId="651F7672" w14:textId="68F911D8" w:rsidR="002B5221" w:rsidRPr="009D7297" w:rsidRDefault="00FC36A8" w:rsidP="00DC67BA">
      <w:pPr>
        <w:spacing w:line="360" w:lineRule="auto"/>
        <w:ind w:firstLine="567"/>
        <w:jc w:val="both"/>
        <w:rPr>
          <w:rFonts w:ascii="Times New Roman" w:hAnsi="Times New Roman" w:cs="Times New Roman"/>
          <w:b/>
        </w:rPr>
      </w:pPr>
      <w:r w:rsidRPr="00365D80">
        <w:rPr>
          <w:rFonts w:ascii="Times New Roman" w:hAnsi="Times New Roman" w:cs="Times New Roman"/>
        </w:rPr>
        <w:t xml:space="preserve">Przedmiotem zamówienia jest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</w:t>
      </w:r>
      <w:r w:rsidR="00A34D02">
        <w:rPr>
          <w:rFonts w:ascii="Roboto" w:hAnsi="Roboto" w:cstheme="minorHAnsi"/>
          <w:b/>
          <w:bCs/>
          <w:sz w:val="22"/>
          <w:szCs w:val="22"/>
        </w:rPr>
        <w:t>enia Rolniczego im. Zesłańców Sybiru w Bobowicku</w:t>
      </w:r>
      <w:r w:rsidR="00A34D02">
        <w:rPr>
          <w:rFonts w:ascii="Times New Roman" w:hAnsi="Times New Roman" w:cs="Times New Roman"/>
          <w:b/>
        </w:rPr>
        <w:t xml:space="preserve"> </w:t>
      </w:r>
      <w:r w:rsidR="009D7297" w:rsidRPr="009D7297">
        <w:rPr>
          <w:rFonts w:ascii="Times New Roman" w:hAnsi="Times New Roman" w:cs="Times New Roman"/>
          <w:b/>
        </w:rPr>
        <w:t xml:space="preserve"> </w:t>
      </w:r>
      <w:r w:rsidR="00C6391E">
        <w:rPr>
          <w:rFonts w:ascii="Times New Roman" w:hAnsi="Times New Roman" w:cs="Times New Roman"/>
          <w:b/>
        </w:rPr>
        <w:t xml:space="preserve"> </w:t>
      </w:r>
      <w:r w:rsidR="005A6BD5">
        <w:rPr>
          <w:rFonts w:ascii="Times New Roman" w:hAnsi="Times New Roman" w:cs="Times New Roman"/>
        </w:rPr>
        <w:t xml:space="preserve">zgodnie </w:t>
      </w:r>
      <w:r w:rsidR="006441E3">
        <w:rPr>
          <w:rFonts w:ascii="Times New Roman" w:hAnsi="Times New Roman" w:cs="Times New Roman"/>
        </w:rPr>
        <w:br/>
      </w:r>
      <w:r w:rsidR="005A6BD5">
        <w:rPr>
          <w:rFonts w:ascii="Times New Roman" w:hAnsi="Times New Roman" w:cs="Times New Roman"/>
        </w:rPr>
        <w:t xml:space="preserve">z </w:t>
      </w:r>
      <w:r w:rsidR="005A6BD5" w:rsidRPr="005A6BD5">
        <w:rPr>
          <w:rFonts w:ascii="Times New Roman" w:hAnsi="Times New Roman" w:cs="Times New Roman"/>
        </w:rPr>
        <w:t>poniż</w:t>
      </w:r>
      <w:r w:rsidR="005A6BD5">
        <w:rPr>
          <w:rFonts w:ascii="Times New Roman" w:hAnsi="Times New Roman" w:cs="Times New Roman"/>
        </w:rPr>
        <w:t>szą</w:t>
      </w:r>
      <w:r w:rsidR="005A6BD5" w:rsidRPr="005A6BD5">
        <w:rPr>
          <w:rFonts w:ascii="Times New Roman" w:hAnsi="Times New Roman" w:cs="Times New Roman"/>
        </w:rPr>
        <w:t xml:space="preserve"> tabel</w:t>
      </w:r>
      <w:r w:rsidR="005A6BD5">
        <w:rPr>
          <w:rFonts w:ascii="Times New Roman" w:hAnsi="Times New Roman" w:cs="Times New Roman"/>
        </w:rPr>
        <w:t>ą:</w:t>
      </w:r>
    </w:p>
    <w:tbl>
      <w:tblPr>
        <w:tblStyle w:val="Tabela-Siatka"/>
        <w:tblW w:w="9282" w:type="dxa"/>
        <w:tblLook w:val="04A0" w:firstRow="1" w:lastRow="0" w:firstColumn="1" w:lastColumn="0" w:noHBand="0" w:noVBand="1"/>
      </w:tblPr>
      <w:tblGrid>
        <w:gridCol w:w="725"/>
        <w:gridCol w:w="3352"/>
        <w:gridCol w:w="2410"/>
        <w:gridCol w:w="1305"/>
        <w:gridCol w:w="1490"/>
      </w:tblGrid>
      <w:tr w:rsidR="005A2784" w14:paraId="17C6AE0F" w14:textId="40BCD34D" w:rsidTr="00BC5147">
        <w:tc>
          <w:tcPr>
            <w:tcW w:w="725" w:type="dxa"/>
          </w:tcPr>
          <w:p w14:paraId="66A91A5C" w14:textId="428D50D5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3352" w:type="dxa"/>
          </w:tcPr>
          <w:p w14:paraId="006526E0" w14:textId="26BEAC90" w:rsidR="005A2784" w:rsidRDefault="005A2784" w:rsidP="00164955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Asortyment</w:t>
            </w:r>
          </w:p>
        </w:tc>
        <w:tc>
          <w:tcPr>
            <w:tcW w:w="2410" w:type="dxa"/>
          </w:tcPr>
          <w:p w14:paraId="4390FE9F" w14:textId="441570C7" w:rsidR="005A2784" w:rsidRDefault="00216974" w:rsidP="005A2784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Opis</w:t>
            </w:r>
          </w:p>
        </w:tc>
        <w:tc>
          <w:tcPr>
            <w:tcW w:w="1305" w:type="dxa"/>
          </w:tcPr>
          <w:p w14:paraId="0209ABF3" w14:textId="4CED3AB9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Ilość sztuk</w:t>
            </w:r>
          </w:p>
        </w:tc>
        <w:tc>
          <w:tcPr>
            <w:tcW w:w="1490" w:type="dxa"/>
          </w:tcPr>
          <w:p w14:paraId="6678EA9E" w14:textId="77777777" w:rsidR="005A2784" w:rsidRDefault="005A2784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Gwarancja</w:t>
            </w:r>
          </w:p>
          <w:p w14:paraId="2702FD40" w14:textId="4BED7CE2" w:rsidR="007E443A" w:rsidRDefault="007E443A" w:rsidP="005A6BD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(minimalna)</w:t>
            </w:r>
          </w:p>
        </w:tc>
      </w:tr>
      <w:tr w:rsidR="005A2784" w:rsidRPr="000644D5" w14:paraId="7B4BA1E4" w14:textId="680414FC" w:rsidTr="00BC5147">
        <w:tc>
          <w:tcPr>
            <w:tcW w:w="725" w:type="dxa"/>
          </w:tcPr>
          <w:p w14:paraId="3C102E05" w14:textId="65C7A26B" w:rsidR="005A2784" w:rsidRPr="000644D5" w:rsidRDefault="00BC5147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52" w:type="dxa"/>
          </w:tcPr>
          <w:p w14:paraId="53C254F9" w14:textId="08B823C1" w:rsidR="005A2784" w:rsidRPr="000644D5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Zmywarka kapturowa</w:t>
            </w:r>
          </w:p>
        </w:tc>
        <w:tc>
          <w:tcPr>
            <w:tcW w:w="2410" w:type="dxa"/>
          </w:tcPr>
          <w:p w14:paraId="4B707682" w14:textId="77777777" w:rsidR="005A2784" w:rsidRDefault="00216974" w:rsidP="00216974">
            <w:r>
              <w:t xml:space="preserve">400 V 3N~ / 16 A / 10 kW / 50 </w:t>
            </w:r>
            <w:proofErr w:type="spellStart"/>
            <w:r>
              <w:t>Hz</w:t>
            </w:r>
            <w:proofErr w:type="spellEnd"/>
          </w:p>
          <w:p w14:paraId="27F4E57B" w14:textId="77777777" w:rsidR="00216974" w:rsidRDefault="00216974" w:rsidP="002169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Wymiar kosza: 500x500mm</w:t>
            </w:r>
          </w:p>
          <w:p w14:paraId="6142C885" w14:textId="0AD4154F" w:rsidR="00216974" w:rsidRPr="000644D5" w:rsidRDefault="00216974" w:rsidP="00216974">
            <w:pPr>
              <w:rPr>
                <w:rFonts w:ascii="Times New Roman" w:hAnsi="Times New Roman" w:cs="Times New Roman"/>
              </w:rPr>
            </w:pPr>
            <w:r>
              <w:t xml:space="preserve">Pompa płucząca: </w:t>
            </w:r>
            <w:proofErr w:type="spellStart"/>
            <w:r>
              <w:t>Self-Adaptive</w:t>
            </w:r>
            <w:proofErr w:type="spellEnd"/>
            <w:r>
              <w:t xml:space="preserve"> HTR+ Pompa myjąca: </w:t>
            </w:r>
            <w:proofErr w:type="spellStart"/>
            <w:r>
              <w:t>Variable</w:t>
            </w:r>
            <w:proofErr w:type="spellEnd"/>
            <w:r>
              <w:t xml:space="preserve"> </w:t>
            </w:r>
            <w:proofErr w:type="spellStart"/>
            <w:r>
              <w:t>speed</w:t>
            </w:r>
            <w:proofErr w:type="spellEnd"/>
            <w:r>
              <w:t xml:space="preserve"> </w:t>
            </w:r>
            <w:proofErr w:type="spellStart"/>
            <w:r>
              <w:t>AdaptWash</w:t>
            </w:r>
            <w:proofErr w:type="spellEnd"/>
          </w:p>
        </w:tc>
        <w:tc>
          <w:tcPr>
            <w:tcW w:w="1305" w:type="dxa"/>
          </w:tcPr>
          <w:p w14:paraId="38D64847" w14:textId="34965A08" w:rsidR="005A2784" w:rsidRPr="000644D5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7FA60114" w14:textId="6C644FC3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784" w:rsidRPr="000644D5" w14:paraId="4E686757" w14:textId="1E844DEF" w:rsidTr="00BC5147">
        <w:tc>
          <w:tcPr>
            <w:tcW w:w="725" w:type="dxa"/>
          </w:tcPr>
          <w:p w14:paraId="4FA7C2EC" w14:textId="6D5E6C2D" w:rsidR="005A2784" w:rsidRPr="000644D5" w:rsidRDefault="00BC5147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52" w:type="dxa"/>
          </w:tcPr>
          <w:p w14:paraId="71EDC1D5" w14:textId="0F9FFEC5" w:rsidR="005A2784" w:rsidRPr="000644D5" w:rsidRDefault="005A2784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Maszyna elektryczna do</w:t>
            </w:r>
            <w:r w:rsidR="00164955">
              <w:rPr>
                <w:rFonts w:ascii="Times New Roman" w:hAnsi="Times New Roman" w:cs="Times New Roman"/>
              </w:rPr>
              <w:t xml:space="preserve"> przecierania</w:t>
            </w:r>
            <w:r>
              <w:rPr>
                <w:rFonts w:ascii="Times New Roman" w:hAnsi="Times New Roman" w:cs="Times New Roman"/>
              </w:rPr>
              <w:t xml:space="preserve"> warzyw</w:t>
            </w:r>
            <w:r w:rsidR="00164955">
              <w:rPr>
                <w:rFonts w:ascii="Times New Roman" w:hAnsi="Times New Roman" w:cs="Times New Roman"/>
              </w:rPr>
              <w:t xml:space="preserve"> (</w:t>
            </w:r>
            <w:r w:rsidR="00651DE8">
              <w:rPr>
                <w:rFonts w:ascii="Times New Roman" w:hAnsi="Times New Roman" w:cs="Times New Roman"/>
              </w:rPr>
              <w:t xml:space="preserve">sito </w:t>
            </w:r>
            <w:r w:rsidR="00393043">
              <w:rPr>
                <w:rFonts w:ascii="Times New Roman" w:hAnsi="Times New Roman" w:cs="Times New Roman"/>
              </w:rPr>
              <w:t>automatyczne)</w:t>
            </w:r>
          </w:p>
        </w:tc>
        <w:tc>
          <w:tcPr>
            <w:tcW w:w="2410" w:type="dxa"/>
          </w:tcPr>
          <w:p w14:paraId="5AD08994" w14:textId="77777777" w:rsidR="00216974" w:rsidRPr="00216974" w:rsidRDefault="00216974" w:rsidP="00216974">
            <w:pPr>
              <w:rPr>
                <w:rFonts w:ascii="Times New Roman" w:hAnsi="Times New Roman" w:cs="Times New Roman"/>
              </w:rPr>
            </w:pPr>
            <w:r w:rsidRPr="00216974">
              <w:rPr>
                <w:rFonts w:ascii="Times New Roman" w:hAnsi="Times New Roman" w:cs="Times New Roman"/>
              </w:rPr>
              <w:t>Moc</w:t>
            </w:r>
            <w:r w:rsidRPr="00216974">
              <w:rPr>
                <w:rFonts w:ascii="Times New Roman" w:hAnsi="Times New Roman" w:cs="Times New Roman"/>
              </w:rPr>
              <w:tab/>
              <w:t>650 W.</w:t>
            </w:r>
          </w:p>
          <w:p w14:paraId="0D3ACE42" w14:textId="0F40B8E9" w:rsidR="00216974" w:rsidRPr="00216974" w:rsidRDefault="00216974" w:rsidP="00216974">
            <w:pPr>
              <w:rPr>
                <w:rFonts w:ascii="Times New Roman" w:hAnsi="Times New Roman" w:cs="Times New Roman"/>
              </w:rPr>
            </w:pPr>
            <w:r w:rsidRPr="00216974">
              <w:rPr>
                <w:rFonts w:ascii="Times New Roman" w:hAnsi="Times New Roman" w:cs="Times New Roman"/>
              </w:rPr>
              <w:t>Napięcie</w:t>
            </w:r>
            <w:r>
              <w:rPr>
                <w:rFonts w:ascii="Times New Roman" w:hAnsi="Times New Roman" w:cs="Times New Roman"/>
              </w:rPr>
              <w:t xml:space="preserve"> j</w:t>
            </w:r>
            <w:r w:rsidRPr="00216974">
              <w:rPr>
                <w:rFonts w:ascii="Times New Roman" w:hAnsi="Times New Roman" w:cs="Times New Roman"/>
              </w:rPr>
              <w:t>ednofazowe 230 V.</w:t>
            </w:r>
          </w:p>
          <w:p w14:paraId="24076523" w14:textId="1809E2F6" w:rsidR="00216974" w:rsidRPr="00216974" w:rsidRDefault="00216974" w:rsidP="00216974">
            <w:pPr>
              <w:rPr>
                <w:rFonts w:ascii="Times New Roman" w:hAnsi="Times New Roman" w:cs="Times New Roman"/>
              </w:rPr>
            </w:pPr>
            <w:r w:rsidRPr="00216974">
              <w:rPr>
                <w:rFonts w:ascii="Times New Roman" w:hAnsi="Times New Roman" w:cs="Times New Roman"/>
              </w:rPr>
              <w:t>Prędkość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6974">
              <w:rPr>
                <w:rFonts w:ascii="Times New Roman" w:hAnsi="Times New Roman" w:cs="Times New Roman"/>
              </w:rPr>
              <w:t xml:space="preserve">1500 </w:t>
            </w:r>
            <w:proofErr w:type="spellStart"/>
            <w:r w:rsidRPr="00216974">
              <w:rPr>
                <w:rFonts w:ascii="Times New Roman" w:hAnsi="Times New Roman" w:cs="Times New Roman"/>
              </w:rPr>
              <w:t>obr</w:t>
            </w:r>
            <w:proofErr w:type="spellEnd"/>
            <w:r w:rsidRPr="00216974">
              <w:rPr>
                <w:rFonts w:ascii="Times New Roman" w:hAnsi="Times New Roman" w:cs="Times New Roman"/>
              </w:rPr>
              <w:t xml:space="preserve"> / min</w:t>
            </w:r>
          </w:p>
          <w:p w14:paraId="4931EA03" w14:textId="7078FBE4" w:rsidR="005A2784" w:rsidRPr="000644D5" w:rsidRDefault="00216974" w:rsidP="00216974">
            <w:pPr>
              <w:rPr>
                <w:rFonts w:ascii="Times New Roman" w:hAnsi="Times New Roman" w:cs="Times New Roman"/>
              </w:rPr>
            </w:pPr>
            <w:r w:rsidRPr="00216974">
              <w:rPr>
                <w:rFonts w:ascii="Times New Roman" w:hAnsi="Times New Roman" w:cs="Times New Roman"/>
              </w:rPr>
              <w:t>Szybkość</w:t>
            </w:r>
            <w:r>
              <w:rPr>
                <w:rFonts w:ascii="Times New Roman" w:hAnsi="Times New Roman" w:cs="Times New Roman"/>
              </w:rPr>
              <w:t xml:space="preserve"> p</w:t>
            </w:r>
            <w:r w:rsidRPr="00216974">
              <w:rPr>
                <w:rFonts w:ascii="Times New Roman" w:hAnsi="Times New Roman" w:cs="Times New Roman"/>
              </w:rPr>
              <w:t>rzetwarzania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16974">
              <w:rPr>
                <w:rFonts w:ascii="Times New Roman" w:hAnsi="Times New Roman" w:cs="Times New Roman"/>
              </w:rPr>
              <w:t>60 kg / godz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305" w:type="dxa"/>
          </w:tcPr>
          <w:p w14:paraId="1AEB42A5" w14:textId="3B4FFE7A" w:rsidR="005A2784" w:rsidRPr="000644D5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54AE926E" w14:textId="5F54E872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A2784" w:rsidRPr="000644D5" w14:paraId="631D95F2" w14:textId="4834602D" w:rsidTr="00BC5147">
        <w:tc>
          <w:tcPr>
            <w:tcW w:w="725" w:type="dxa"/>
          </w:tcPr>
          <w:p w14:paraId="6418CB73" w14:textId="0735D26C" w:rsidR="005A2784" w:rsidRPr="000644D5" w:rsidRDefault="00BC5147" w:rsidP="0066724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352" w:type="dxa"/>
          </w:tcPr>
          <w:p w14:paraId="2641DBBD" w14:textId="536BE696" w:rsidR="005A2784" w:rsidRDefault="005A2784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Taboret gazowy pojedynczy 9kW</w:t>
            </w:r>
          </w:p>
        </w:tc>
        <w:tc>
          <w:tcPr>
            <w:tcW w:w="2410" w:type="dxa"/>
          </w:tcPr>
          <w:p w14:paraId="479796C9" w14:textId="6D79E8D9" w:rsidR="005A2784" w:rsidRPr="000644D5" w:rsidRDefault="005A2784" w:rsidP="00216974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567x607x380mm</w:t>
            </w:r>
          </w:p>
        </w:tc>
        <w:tc>
          <w:tcPr>
            <w:tcW w:w="1305" w:type="dxa"/>
          </w:tcPr>
          <w:p w14:paraId="1D806E8B" w14:textId="78E6BD4C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C5A6C80" w14:textId="576639F3" w:rsidR="005A2784" w:rsidRDefault="005A2784" w:rsidP="00AE1D0D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43A" w:rsidRPr="000644D5" w14:paraId="75DD76CD" w14:textId="77777777" w:rsidTr="00BC5147">
        <w:tc>
          <w:tcPr>
            <w:tcW w:w="725" w:type="dxa"/>
          </w:tcPr>
          <w:p w14:paraId="4BDDA2CF" w14:textId="2A8F1926" w:rsidR="007E443A" w:rsidRDefault="00A34D02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52" w:type="dxa"/>
          </w:tcPr>
          <w:p w14:paraId="10BBC63B" w14:textId="7248D2A2" w:rsidR="007E443A" w:rsidRDefault="007E443A" w:rsidP="00164955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Lodówka barowa przeszklona</w:t>
            </w:r>
          </w:p>
        </w:tc>
        <w:tc>
          <w:tcPr>
            <w:tcW w:w="2410" w:type="dxa"/>
          </w:tcPr>
          <w:p w14:paraId="6782EDAD" w14:textId="77777777" w:rsidR="007E443A" w:rsidRP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Szerokość</w:t>
            </w:r>
            <w:r w:rsidRPr="007E443A">
              <w:rPr>
                <w:rFonts w:ascii="Times New Roman" w:hAnsi="Times New Roman" w:cs="Times New Roman"/>
              </w:rPr>
              <w:tab/>
              <w:t>436 mm</w:t>
            </w:r>
          </w:p>
          <w:p w14:paraId="24E5059A" w14:textId="77777777" w:rsidR="007E443A" w:rsidRP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Głębokość</w:t>
            </w:r>
            <w:r w:rsidRPr="007E443A">
              <w:rPr>
                <w:rFonts w:ascii="Times New Roman" w:hAnsi="Times New Roman" w:cs="Times New Roman"/>
              </w:rPr>
              <w:tab/>
              <w:t>482 mm</w:t>
            </w:r>
          </w:p>
          <w:p w14:paraId="0EB06F8C" w14:textId="0114B32D" w:rsidR="007E443A" w:rsidRDefault="007E443A" w:rsidP="00216974">
            <w:pPr>
              <w:rPr>
                <w:rFonts w:ascii="Times New Roman" w:hAnsi="Times New Roman" w:cs="Times New Roman"/>
              </w:rPr>
            </w:pPr>
            <w:r w:rsidRPr="007E443A">
              <w:rPr>
                <w:rFonts w:ascii="Times New Roman" w:hAnsi="Times New Roman" w:cs="Times New Roman"/>
              </w:rPr>
              <w:t>Wysokość</w:t>
            </w:r>
            <w:r w:rsidRPr="007E443A">
              <w:rPr>
                <w:rFonts w:ascii="Times New Roman" w:hAnsi="Times New Roman" w:cs="Times New Roman"/>
              </w:rPr>
              <w:tab/>
              <w:t>833 mm</w:t>
            </w:r>
          </w:p>
        </w:tc>
        <w:tc>
          <w:tcPr>
            <w:tcW w:w="1305" w:type="dxa"/>
          </w:tcPr>
          <w:p w14:paraId="21B4047C" w14:textId="6EC58DC1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121CCC7C" w14:textId="07CA05A2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E443A" w:rsidRPr="000644D5" w14:paraId="2B061E00" w14:textId="77777777" w:rsidTr="00BC5147">
        <w:tc>
          <w:tcPr>
            <w:tcW w:w="725" w:type="dxa"/>
          </w:tcPr>
          <w:p w14:paraId="3755358E" w14:textId="4EEC68A3" w:rsidR="007E443A" w:rsidRDefault="00BC5147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52" w:type="dxa"/>
          </w:tcPr>
          <w:p w14:paraId="5AF44D5E" w14:textId="71217C00" w:rsidR="007E443A" w:rsidRDefault="007E443A" w:rsidP="00651DE8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Zgrzewarka próżniowa listwowa</w:t>
            </w:r>
          </w:p>
        </w:tc>
        <w:tc>
          <w:tcPr>
            <w:tcW w:w="2410" w:type="dxa"/>
          </w:tcPr>
          <w:p w14:paraId="6949059C" w14:textId="78047758" w:rsidR="00651DE8" w:rsidRDefault="00651DE8" w:rsidP="00216974">
            <w:pPr>
              <w:rPr>
                <w:rFonts w:ascii="Times New Roman" w:hAnsi="Times New Roman" w:cs="Times New Roman"/>
              </w:rPr>
            </w:pPr>
            <w:r w:rsidRPr="00651DE8">
              <w:rPr>
                <w:rFonts w:ascii="Times New Roman" w:hAnsi="Times New Roman" w:cs="Times New Roman"/>
              </w:rPr>
              <w:t xml:space="preserve">Długość listwy zgrzewającej: 315 mm </w:t>
            </w:r>
            <w:r>
              <w:rPr>
                <w:rFonts w:ascii="Times New Roman" w:hAnsi="Times New Roman" w:cs="Times New Roman"/>
              </w:rPr>
              <w:t>p</w:t>
            </w:r>
            <w:r w:rsidRPr="00651DE8">
              <w:rPr>
                <w:rFonts w:ascii="Times New Roman" w:hAnsi="Times New Roman" w:cs="Times New Roman"/>
              </w:rPr>
              <w:t>ompa próżniowa: 20 L / min (ok. 1,2 m³ / godz.)</w:t>
            </w:r>
          </w:p>
        </w:tc>
        <w:tc>
          <w:tcPr>
            <w:tcW w:w="1305" w:type="dxa"/>
          </w:tcPr>
          <w:p w14:paraId="3169122E" w14:textId="2C9F0EAD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90" w:type="dxa"/>
          </w:tcPr>
          <w:p w14:paraId="26EB46C1" w14:textId="6C46CFF8" w:rsidR="007E443A" w:rsidRDefault="007E443A" w:rsidP="007E443A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FBACBEC" w14:textId="77777777" w:rsidR="005A6BD5" w:rsidRPr="002B5221" w:rsidRDefault="005A6BD5" w:rsidP="002B5221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17340DED" w14:textId="77777777" w:rsidR="009138EF" w:rsidRDefault="009138EF" w:rsidP="00FC36A8">
      <w:pPr>
        <w:tabs>
          <w:tab w:val="left" w:pos="720"/>
        </w:tabs>
        <w:suppressAutoHyphens w:val="0"/>
        <w:spacing w:after="120"/>
        <w:textAlignment w:val="auto"/>
        <w:rPr>
          <w:rFonts w:ascii="Times New Roman" w:eastAsia="MS Mincho" w:hAnsi="Times New Roman" w:cs="Times New Roman"/>
          <w:kern w:val="0"/>
          <w:lang w:eastAsia="pl-PL" w:bidi="ar-SA"/>
        </w:rPr>
      </w:pPr>
      <w:r>
        <w:rPr>
          <w:rFonts w:ascii="Times New Roman" w:eastAsia="MS Mincho" w:hAnsi="Times New Roman" w:cs="Times New Roman"/>
          <w:kern w:val="0"/>
          <w:lang w:eastAsia="pl-PL" w:bidi="ar-SA"/>
        </w:rPr>
        <w:t>UWAGI:</w:t>
      </w:r>
    </w:p>
    <w:p w14:paraId="69552981" w14:textId="76845A7F" w:rsidR="009138EF" w:rsidRPr="009138EF" w:rsidRDefault="009138EF" w:rsidP="009138EF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 w:line="276" w:lineRule="auto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Dostarczony asortyment musi być pierwszego gatunku, fabrycznie nowy, pełnowartościowy, wolny od wad oraz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spełniać warunki określone dla produktów </w:t>
      </w:r>
      <w:r w:rsidRPr="009138EF">
        <w:rPr>
          <w:rFonts w:ascii="Times New Roman" w:hAnsi="Times New Roman" w:cs="Times New Roman"/>
        </w:rPr>
        <w:lastRenderedPageBreak/>
        <w:t>bezpiecznych w rozumieniu art. 4 ustawy z dnia 12 grudnia 2003</w:t>
      </w:r>
      <w:r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 xml:space="preserve">roku o ogólnym bezpieczeństwie produktów (tekst jednolity </w:t>
      </w:r>
      <w:r w:rsidR="003B4A8B" w:rsidRPr="003B4A8B">
        <w:rPr>
          <w:rFonts w:ascii="Times New Roman" w:hAnsi="Times New Roman" w:cs="Times New Roman"/>
        </w:rPr>
        <w:t>Dz.U. 2021 poz. 222</w:t>
      </w:r>
      <w:r w:rsidR="003B4A8B">
        <w:rPr>
          <w:rFonts w:ascii="Times New Roman" w:hAnsi="Times New Roman" w:cs="Times New Roman"/>
        </w:rPr>
        <w:t xml:space="preserve"> </w:t>
      </w:r>
      <w:r w:rsidRPr="009138EF">
        <w:rPr>
          <w:rFonts w:ascii="Times New Roman" w:hAnsi="Times New Roman" w:cs="Times New Roman"/>
        </w:rPr>
        <w:t>r</w:t>
      </w:r>
      <w:r w:rsidR="006D42D2">
        <w:rPr>
          <w:rFonts w:ascii="Times New Roman" w:hAnsi="Times New Roman" w:cs="Times New Roman"/>
        </w:rPr>
        <w:t>.</w:t>
      </w:r>
      <w:r w:rsidRPr="009138EF">
        <w:rPr>
          <w:rFonts w:ascii="Times New Roman" w:hAnsi="Times New Roman" w:cs="Times New Roman"/>
        </w:rPr>
        <w:t>).</w:t>
      </w:r>
    </w:p>
    <w:p w14:paraId="452969C2" w14:textId="35F47CFB" w:rsidR="00BC5147" w:rsidRPr="00BC5147" w:rsidRDefault="005E6313" w:rsidP="00BC5147">
      <w:pPr>
        <w:pStyle w:val="Akapitzlist"/>
        <w:numPr>
          <w:ilvl w:val="0"/>
          <w:numId w:val="45"/>
        </w:numPr>
        <w:tabs>
          <w:tab w:val="left" w:pos="720"/>
        </w:tabs>
        <w:suppressAutoHyphens w:val="0"/>
        <w:spacing w:after="12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Zakres przedmiotu zamówienia obejmuje:</w:t>
      </w:r>
    </w:p>
    <w:p w14:paraId="5752A888" w14:textId="05648B77" w:rsidR="009138EF" w:rsidRPr="00BC5147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 w:rsidRPr="00BC5147">
        <w:rPr>
          <w:rFonts w:ascii="Times New Roman" w:hAnsi="Times New Roman" w:cs="Times New Roman"/>
        </w:rPr>
        <w:t>d</w:t>
      </w:r>
      <w:r w:rsidR="009138EF" w:rsidRPr="00BC5147">
        <w:rPr>
          <w:rFonts w:ascii="Times New Roman" w:hAnsi="Times New Roman" w:cs="Times New Roman"/>
        </w:rPr>
        <w:t xml:space="preserve">ostawę </w:t>
      </w:r>
      <w:r w:rsidR="00BC5147">
        <w:rPr>
          <w:rFonts w:ascii="Times New Roman" w:hAnsi="Times New Roman" w:cs="Times New Roman"/>
        </w:rPr>
        <w:t>urządzeń</w:t>
      </w:r>
      <w:r w:rsidR="009138EF" w:rsidRPr="00BC5147">
        <w:rPr>
          <w:rFonts w:ascii="Times New Roman" w:hAnsi="Times New Roman" w:cs="Times New Roman"/>
        </w:rPr>
        <w:t xml:space="preserve"> </w:t>
      </w:r>
      <w:r w:rsidR="005E6313" w:rsidRPr="00BC5147">
        <w:rPr>
          <w:rFonts w:ascii="Times New Roman" w:hAnsi="Times New Roman" w:cs="Times New Roman"/>
        </w:rPr>
        <w:t xml:space="preserve"> do miejsca przeznaczenia (ul. Międzyrzecka 7a, 66-300 Międzyrzecz), </w:t>
      </w:r>
    </w:p>
    <w:p w14:paraId="47C99C6C" w14:textId="6DC50BC9" w:rsidR="009138EF" w:rsidRPr="009138EF" w:rsidRDefault="003B4A8B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r</w:t>
      </w:r>
      <w:r w:rsidR="009138EF" w:rsidRPr="005E6313">
        <w:rPr>
          <w:rFonts w:ascii="Times New Roman" w:hAnsi="Times New Roman" w:cs="Times New Roman"/>
        </w:rPr>
        <w:t>ozładunek</w:t>
      </w:r>
      <w:r w:rsidR="009138EF">
        <w:rPr>
          <w:rFonts w:ascii="Times New Roman" w:hAnsi="Times New Roman" w:cs="Times New Roman"/>
        </w:rPr>
        <w:t>,</w:t>
      </w:r>
    </w:p>
    <w:p w14:paraId="2E05BFDF" w14:textId="7D470C20" w:rsidR="009138EF" w:rsidRPr="005A5752" w:rsidRDefault="009138EF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eastAsia="MS Mincho" w:hAnsi="Times New Roman" w:cs="Times New Roman"/>
          <w:lang w:bidi="ar-SA"/>
        </w:rPr>
      </w:pPr>
      <w:r>
        <w:rPr>
          <w:rFonts w:ascii="Times New Roman" w:hAnsi="Times New Roman" w:cs="Times New Roman"/>
        </w:rPr>
        <w:t>montaż</w:t>
      </w:r>
      <w:r w:rsidR="00AE1D0D">
        <w:rPr>
          <w:rFonts w:ascii="Times New Roman" w:hAnsi="Times New Roman" w:cs="Times New Roman"/>
        </w:rPr>
        <w:t xml:space="preserve"> </w:t>
      </w:r>
      <w:r w:rsidRPr="005E6313">
        <w:rPr>
          <w:rFonts w:ascii="Times New Roman" w:hAnsi="Times New Roman" w:cs="Times New Roman"/>
        </w:rPr>
        <w:t>oraz wszelkie inne czynności składające się na dostarczenie i odbiór towaru</w:t>
      </w:r>
      <w:r w:rsidR="005A5752">
        <w:rPr>
          <w:rFonts w:ascii="Times New Roman" w:hAnsi="Times New Roman" w:cs="Times New Roman"/>
        </w:rPr>
        <w:t>,</w:t>
      </w:r>
    </w:p>
    <w:p w14:paraId="7478581F" w14:textId="1EB1A20E" w:rsidR="005A5752" w:rsidRPr="009138EF" w:rsidRDefault="005A5752" w:rsidP="00BC5147">
      <w:pPr>
        <w:pStyle w:val="Akapitzlist"/>
        <w:numPr>
          <w:ilvl w:val="0"/>
          <w:numId w:val="46"/>
        </w:numPr>
        <w:tabs>
          <w:tab w:val="left" w:pos="720"/>
        </w:tabs>
        <w:suppressAutoHyphens w:val="0"/>
        <w:rPr>
          <w:rFonts w:ascii="Times New Roman" w:hAnsi="Times New Roman" w:cs="Times New Roman"/>
        </w:rPr>
      </w:pPr>
      <w:r w:rsidRPr="009138EF">
        <w:rPr>
          <w:rFonts w:ascii="Times New Roman" w:hAnsi="Times New Roman" w:cs="Times New Roman"/>
        </w:rPr>
        <w:t>ubezpieczenie na czas przewozu</w:t>
      </w:r>
      <w:r w:rsidR="00DC67BA">
        <w:rPr>
          <w:rFonts w:ascii="Times New Roman" w:hAnsi="Times New Roman" w:cs="Times New Roman"/>
        </w:rPr>
        <w:t>.</w:t>
      </w:r>
    </w:p>
    <w:bookmarkEnd w:id="12"/>
    <w:p w14:paraId="5478CC49" w14:textId="73A55F2B" w:rsidR="00BC5147" w:rsidRDefault="00BC5147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A40DB0D" w14:textId="152040E4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662307" w14:textId="165A7FDD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8E7FD3B" w14:textId="66EA7FE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D396EA0" w14:textId="2F55C25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80CA799" w14:textId="688649F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2D030BF" w14:textId="07EAC2B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43CAA38" w14:textId="365AF89B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B002DCB" w14:textId="30E9BCA2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1F65E4F" w14:textId="338CACC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36CE25D7" w14:textId="1D8E7C2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E3CBB5A" w14:textId="7AEC62D4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985806" w14:textId="4475C58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7526D235" w14:textId="6D5B2E1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E052045" w14:textId="05B3DC26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011528D" w14:textId="1398E6A2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BD48E8B" w14:textId="546D6574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3D9EFD5" w14:textId="5AD265F1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49DA4CB" w14:textId="3EC7DC35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1457BCA4" w14:textId="04EC9BD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422A2A1" w14:textId="3FC5BE13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019B299" w14:textId="14E56D4E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09EF505" w14:textId="2D2A96B0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5E3978E" w14:textId="173A1694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A80E623" w14:textId="2E09934C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064A87F" w14:textId="70A0DA7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E9E843" w14:textId="598034DF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6792362" w14:textId="104F2E50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48B06005" w14:textId="3160790F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D10F4BC" w14:textId="77777777" w:rsidR="00216974" w:rsidRDefault="00216974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DC29E3" w14:textId="1A7F2A4D" w:rsidR="003E760C" w:rsidRDefault="003E760C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 xml:space="preserve">Załącznik nr </w:t>
      </w:r>
      <w:r w:rsidR="003A0B26">
        <w:rPr>
          <w:rFonts w:ascii="Roboto" w:hAnsi="Roboto" w:cstheme="minorHAnsi"/>
          <w:sz w:val="22"/>
          <w:szCs w:val="22"/>
        </w:rPr>
        <w:t>2</w:t>
      </w:r>
      <w:r w:rsidRPr="00704241">
        <w:rPr>
          <w:rFonts w:ascii="Roboto" w:hAnsi="Roboto" w:cstheme="minorHAnsi"/>
          <w:sz w:val="22"/>
          <w:szCs w:val="22"/>
        </w:rPr>
        <w:t xml:space="preserve"> do Zapytania – formularz ofertowy</w:t>
      </w:r>
    </w:p>
    <w:p w14:paraId="014B5846" w14:textId="42861427" w:rsidR="00FC36A8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2CBFF8C6" w14:textId="77777777" w:rsidR="00FC36A8" w:rsidRPr="00704241" w:rsidRDefault="00FC36A8" w:rsidP="00704241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65968807" w14:textId="3A80915B" w:rsidR="00DB33E6" w:rsidRPr="00FC36A8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Cs/>
          <w:sz w:val="22"/>
          <w:szCs w:val="22"/>
        </w:rPr>
      </w:pPr>
      <w:bookmarkStart w:id="13" w:name="_Hlk80368363"/>
      <w:r w:rsidRPr="00DB33E6">
        <w:rPr>
          <w:rFonts w:ascii="Roboto" w:hAnsi="Roboto" w:cstheme="minorHAnsi"/>
          <w:b/>
          <w:bCs/>
          <w:sz w:val="22"/>
          <w:szCs w:val="22"/>
        </w:rPr>
        <w:t xml:space="preserve">Znak postępowania: </w:t>
      </w:r>
      <w:r w:rsidR="000F1056" w:rsidRPr="00FC36A8">
        <w:rPr>
          <w:rFonts w:ascii="Roboto" w:hAnsi="Roboto" w:cstheme="minorHAnsi"/>
          <w:bCs/>
          <w:sz w:val="22"/>
          <w:szCs w:val="22"/>
        </w:rPr>
        <w:t>ZSCKR.MR-26/</w:t>
      </w:r>
      <w:r w:rsidR="00F238CC">
        <w:rPr>
          <w:rFonts w:ascii="Roboto" w:hAnsi="Roboto" w:cstheme="minorHAnsi"/>
          <w:bCs/>
          <w:sz w:val="22"/>
          <w:szCs w:val="22"/>
        </w:rPr>
        <w:t>1</w:t>
      </w:r>
      <w:r w:rsidR="00A34D02">
        <w:rPr>
          <w:rFonts w:ascii="Roboto" w:hAnsi="Roboto" w:cstheme="minorHAnsi"/>
          <w:bCs/>
          <w:sz w:val="22"/>
          <w:szCs w:val="22"/>
        </w:rPr>
        <w:t>6</w:t>
      </w:r>
      <w:r w:rsidR="000F1056" w:rsidRPr="00FC36A8">
        <w:rPr>
          <w:rFonts w:ascii="Roboto" w:hAnsi="Roboto" w:cstheme="minorHAnsi"/>
          <w:bCs/>
          <w:sz w:val="22"/>
          <w:szCs w:val="22"/>
        </w:rPr>
        <w:t>/2025</w:t>
      </w:r>
    </w:p>
    <w:bookmarkEnd w:id="13"/>
    <w:p w14:paraId="5EC7C18C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i/>
          <w:sz w:val="22"/>
          <w:szCs w:val="22"/>
        </w:rPr>
      </w:pPr>
    </w:p>
    <w:p w14:paraId="3058EF74" w14:textId="1DE86BBD" w:rsidR="00DB33E6" w:rsidRPr="00704241" w:rsidRDefault="00DB33E6" w:rsidP="00704241">
      <w:pPr>
        <w:tabs>
          <w:tab w:val="left" w:pos="720"/>
        </w:tabs>
        <w:suppressAutoHyphens w:val="0"/>
        <w:spacing w:after="120"/>
        <w:jc w:val="center"/>
        <w:textAlignment w:val="auto"/>
        <w:rPr>
          <w:rFonts w:ascii="Roboto" w:hAnsi="Roboto" w:cstheme="minorHAnsi"/>
          <w:b/>
          <w:sz w:val="22"/>
          <w:szCs w:val="22"/>
        </w:rPr>
      </w:pPr>
      <w:r w:rsidRPr="00704241">
        <w:rPr>
          <w:rFonts w:ascii="Roboto" w:hAnsi="Roboto" w:cstheme="minorHAnsi"/>
          <w:b/>
          <w:sz w:val="22"/>
          <w:szCs w:val="22"/>
        </w:rPr>
        <w:t>OFERTA</w:t>
      </w:r>
    </w:p>
    <w:p w14:paraId="7A30F099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  <w:u w:val="single"/>
        </w:rPr>
      </w:pPr>
    </w:p>
    <w:p w14:paraId="5EE6F594" w14:textId="1324F6E8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Pełna nazwa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5D6810B2" w14:textId="250A097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Adres Wykonawcy: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…………………………………………………….</w:t>
      </w:r>
    </w:p>
    <w:p w14:paraId="7C556603" w14:textId="491CFCFB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NIP: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………………………………………………………………………………</w:t>
      </w:r>
    </w:p>
    <w:p w14:paraId="733769C3" w14:textId="234BAB81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REGON: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………………………………………………………………………..</w:t>
      </w:r>
    </w:p>
    <w:p w14:paraId="2FE1549A" w14:textId="3420CE45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nr KRS: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…………………………………………………………………………</w:t>
      </w:r>
    </w:p>
    <w:p w14:paraId="1C14BA06" w14:textId="77777777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72776E09" w14:textId="69812FD4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Kontakt:</w:t>
      </w:r>
    </w:p>
    <w:p w14:paraId="1EC0F852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</w:rPr>
      </w:pPr>
    </w:p>
    <w:p w14:paraId="6AC54428" w14:textId="03E46BE3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Adres do korespondencji</w:t>
      </w:r>
      <w:r w:rsidRPr="00704241">
        <w:rPr>
          <w:rFonts w:ascii="Roboto" w:hAnsi="Roboto" w:cstheme="minorHAnsi"/>
          <w:sz w:val="22"/>
          <w:szCs w:val="22"/>
        </w:rPr>
        <w:t>: ………………………………………..</w:t>
      </w:r>
    </w:p>
    <w:p w14:paraId="2CD49A29" w14:textId="700F3434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Osoba do kontaktu: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732AD276" w14:textId="07DD8B7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 xml:space="preserve">tel.: </w:t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4CD8E237" w14:textId="4571FB10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e-mail:</w:t>
      </w:r>
      <w:r w:rsidRPr="00DB33E6">
        <w:rPr>
          <w:rFonts w:ascii="Roboto" w:hAnsi="Roboto" w:cstheme="minorHAnsi"/>
          <w:sz w:val="22"/>
          <w:szCs w:val="22"/>
        </w:rPr>
        <w:tab/>
      </w:r>
      <w:r w:rsidRPr="00704241">
        <w:rPr>
          <w:rFonts w:ascii="Roboto" w:hAnsi="Roboto" w:cstheme="minorHAnsi"/>
          <w:sz w:val="22"/>
          <w:szCs w:val="22"/>
        </w:rPr>
        <w:t>………………………………………..</w:t>
      </w:r>
    </w:p>
    <w:p w14:paraId="376B40CE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1E8BC1C5" w14:textId="3AFB2187" w:rsidR="005A2784" w:rsidRDefault="00DB33E6" w:rsidP="009D7297">
      <w:pPr>
        <w:jc w:val="both"/>
        <w:rPr>
          <w:rFonts w:ascii="Roboto" w:hAnsi="Roboto" w:cstheme="minorHAnsi"/>
          <w:b/>
          <w:bCs/>
          <w:sz w:val="22"/>
          <w:szCs w:val="22"/>
        </w:rPr>
      </w:pPr>
      <w:bookmarkStart w:id="14" w:name="_Hlk116908922"/>
      <w:r w:rsidRPr="009D7297">
        <w:rPr>
          <w:rFonts w:ascii="Roboto" w:hAnsi="Roboto" w:cstheme="minorHAnsi"/>
          <w:sz w:val="22"/>
          <w:szCs w:val="22"/>
        </w:rPr>
        <w:t xml:space="preserve">W odpowiedzi na niniejsze Zapytanie ofertowe na wykonanie zamówienia, którego przedmiotem jest: </w:t>
      </w:r>
      <w:bookmarkEnd w:id="14"/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</w:t>
      </w:r>
      <w:r w:rsidR="006441E3">
        <w:rPr>
          <w:rFonts w:ascii="Roboto" w:hAnsi="Roboto" w:cstheme="minorHAnsi"/>
          <w:b/>
          <w:bCs/>
          <w:sz w:val="22"/>
          <w:szCs w:val="22"/>
        </w:rPr>
        <w:t>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Bobowicku.</w:t>
      </w:r>
    </w:p>
    <w:p w14:paraId="4B38E9C4" w14:textId="616CE53C" w:rsidR="00A34D02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9A31141" w14:textId="77777777" w:rsidR="00A34D02" w:rsidRPr="009D7297" w:rsidRDefault="00A34D02" w:rsidP="009D7297">
      <w:pPr>
        <w:jc w:val="both"/>
        <w:rPr>
          <w:rFonts w:ascii="Times New Roman" w:hAnsi="Times New Roman" w:cs="Times New Roman"/>
          <w:b/>
        </w:rPr>
      </w:pPr>
    </w:p>
    <w:p w14:paraId="25E5ED42" w14:textId="113F0155" w:rsid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b/>
          <w:bCs/>
          <w:sz w:val="22"/>
          <w:szCs w:val="22"/>
        </w:rPr>
        <w:t>O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>FERUJ</w:t>
      </w: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EMY</w:t>
      </w:r>
      <w:r w:rsidRPr="00DB33E6">
        <w:rPr>
          <w:rFonts w:ascii="Roboto" w:hAnsi="Roboto" w:cstheme="minorHAnsi"/>
          <w:b/>
          <w:bCs/>
          <w:sz w:val="22"/>
          <w:szCs w:val="22"/>
          <w:lang w:val="x-none"/>
        </w:rPr>
        <w:t xml:space="preserve"> 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realizację przedmiotu zamówienia </w:t>
      </w:r>
      <w:bookmarkStart w:id="15" w:name="_Ref10099347"/>
      <w:r w:rsidRPr="00DB33E6">
        <w:rPr>
          <w:rFonts w:ascii="Roboto" w:hAnsi="Roboto" w:cstheme="minorHAnsi"/>
          <w:sz w:val="22"/>
          <w:szCs w:val="22"/>
          <w:lang w:val="x-none"/>
        </w:rPr>
        <w:t>określonego w</w:t>
      </w:r>
      <w:r w:rsidRPr="00DB33E6">
        <w:rPr>
          <w:rFonts w:ascii="Roboto" w:hAnsi="Roboto" w:cstheme="minorHAnsi"/>
          <w:sz w:val="22"/>
          <w:szCs w:val="22"/>
        </w:rPr>
        <w:t xml:space="preserve"> Zapytaniu ofertowym, </w:t>
      </w:r>
      <w:r w:rsidRPr="003A0B26">
        <w:rPr>
          <w:rFonts w:ascii="Roboto" w:hAnsi="Roboto" w:cstheme="minorHAnsi"/>
          <w:sz w:val="22"/>
          <w:szCs w:val="22"/>
        </w:rPr>
        <w:t>zgodnego z o</w:t>
      </w:r>
      <w:proofErr w:type="spellStart"/>
      <w:r w:rsidRPr="003A0B26">
        <w:rPr>
          <w:rFonts w:ascii="Roboto" w:hAnsi="Roboto" w:cstheme="minorHAnsi"/>
          <w:sz w:val="22"/>
          <w:szCs w:val="22"/>
          <w:lang w:val="x-none"/>
        </w:rPr>
        <w:t>pis</w:t>
      </w:r>
      <w:r w:rsidRPr="003A0B26">
        <w:rPr>
          <w:rFonts w:ascii="Roboto" w:hAnsi="Roboto" w:cstheme="minorHAnsi"/>
          <w:sz w:val="22"/>
          <w:szCs w:val="22"/>
        </w:rPr>
        <w:t>em</w:t>
      </w:r>
      <w:proofErr w:type="spellEnd"/>
      <w:r w:rsidRPr="003A0B26">
        <w:rPr>
          <w:rFonts w:ascii="Roboto" w:hAnsi="Roboto" w:cstheme="minorHAnsi"/>
          <w:sz w:val="22"/>
          <w:szCs w:val="22"/>
        </w:rPr>
        <w:t xml:space="preserve"> p</w:t>
      </w:r>
      <w:r w:rsidR="006441E3" w:rsidRPr="003A0B26">
        <w:rPr>
          <w:rFonts w:ascii="Roboto" w:hAnsi="Roboto" w:cstheme="minorHAnsi"/>
          <w:sz w:val="22"/>
          <w:szCs w:val="22"/>
          <w:lang w:val="x-none"/>
        </w:rPr>
        <w:t>przedmio</w:t>
      </w:r>
      <w:r w:rsidR="006441E3">
        <w:rPr>
          <w:rFonts w:ascii="Roboto" w:hAnsi="Roboto" w:cstheme="minorHAnsi"/>
          <w:sz w:val="22"/>
          <w:szCs w:val="22"/>
        </w:rPr>
        <w:t>tu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="003A0B26" w:rsidRPr="003A0B26">
        <w:rPr>
          <w:rFonts w:ascii="Roboto" w:hAnsi="Roboto" w:cstheme="minorHAnsi"/>
          <w:sz w:val="22"/>
          <w:szCs w:val="22"/>
          <w:lang w:val="x-none"/>
        </w:rPr>
        <w:t>zamówienia</w:t>
      </w:r>
      <w:r w:rsidRPr="003A0B26">
        <w:rPr>
          <w:rFonts w:ascii="Roboto" w:hAnsi="Roboto" w:cstheme="minorHAnsi"/>
          <w:sz w:val="22"/>
          <w:szCs w:val="22"/>
        </w:rPr>
        <w:t>,</w:t>
      </w:r>
      <w:r w:rsidRPr="003A0B26">
        <w:rPr>
          <w:rFonts w:ascii="Roboto" w:hAnsi="Roboto" w:cstheme="minorHAnsi"/>
          <w:sz w:val="22"/>
          <w:szCs w:val="22"/>
          <w:lang w:val="x-none"/>
        </w:rPr>
        <w:t xml:space="preserve"> </w:t>
      </w:r>
      <w:r w:rsidRPr="003A0B26">
        <w:rPr>
          <w:rFonts w:ascii="Roboto" w:hAnsi="Roboto" w:cstheme="minorHAnsi"/>
          <w:sz w:val="22"/>
          <w:szCs w:val="22"/>
        </w:rPr>
        <w:t>za cenę</w:t>
      </w:r>
      <w:bookmarkEnd w:id="15"/>
      <w:r w:rsidR="003A0B26" w:rsidRPr="003A0B26">
        <w:rPr>
          <w:rFonts w:ascii="Roboto" w:hAnsi="Roboto" w:cstheme="minorHAnsi"/>
          <w:sz w:val="22"/>
          <w:szCs w:val="22"/>
        </w:rPr>
        <w:t xml:space="preserve"> jednostkową: </w:t>
      </w:r>
    </w:p>
    <w:p w14:paraId="69E1C976" w14:textId="77777777" w:rsidR="00FC36A8" w:rsidRDefault="00FC36A8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4BE6DA4" w14:textId="405EAD17" w:rsidR="003A0B26" w:rsidRPr="00D17569" w:rsidRDefault="00E12FC9" w:rsidP="00D17569">
      <w:pPr>
        <w:pStyle w:val="Akapitzlist"/>
        <w:numPr>
          <w:ilvl w:val="0"/>
          <w:numId w:val="41"/>
        </w:numPr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>
        <w:rPr>
          <w:rFonts w:ascii="Roboto" w:hAnsi="Roboto" w:cstheme="minorHAnsi"/>
          <w:b/>
          <w:bCs/>
          <w:sz w:val="22"/>
          <w:szCs w:val="22"/>
        </w:rPr>
        <w:t>C</w:t>
      </w:r>
      <w:r w:rsidR="003A0B26">
        <w:rPr>
          <w:rFonts w:ascii="Roboto" w:hAnsi="Roboto" w:cstheme="minorHAnsi"/>
          <w:b/>
          <w:bCs/>
          <w:sz w:val="22"/>
          <w:szCs w:val="22"/>
        </w:rPr>
        <w:t xml:space="preserve">ena netto ……………… </w:t>
      </w:r>
      <w:r w:rsidR="003A0B26" w:rsidRPr="00D17569">
        <w:rPr>
          <w:rFonts w:ascii="Roboto" w:hAnsi="Roboto" w:cstheme="minorHAnsi"/>
          <w:bCs/>
          <w:sz w:val="22"/>
          <w:szCs w:val="22"/>
        </w:rPr>
        <w:t>( słownie ………………………………………….</w:t>
      </w:r>
      <w:r w:rsidR="00D17569" w:rsidRPr="00D17569">
        <w:rPr>
          <w:rFonts w:ascii="Roboto" w:hAnsi="Roboto" w:cstheme="minorHAnsi"/>
          <w:bCs/>
          <w:sz w:val="22"/>
          <w:szCs w:val="22"/>
        </w:rPr>
        <w:t>..</w:t>
      </w:r>
    </w:p>
    <w:p w14:paraId="083A634C" w14:textId="0A615C0C" w:rsidR="00D17569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………………………………………)</w:t>
      </w:r>
      <w:r>
        <w:rPr>
          <w:rFonts w:ascii="Roboto" w:hAnsi="Roboto" w:cstheme="minorHAnsi"/>
          <w:b/>
          <w:bCs/>
          <w:sz w:val="22"/>
          <w:szCs w:val="22"/>
        </w:rPr>
        <w:t xml:space="preserve">, cena brutto </w:t>
      </w:r>
      <w:r w:rsidR="00D17569" w:rsidRPr="00D17569">
        <w:rPr>
          <w:rFonts w:ascii="Roboto" w:hAnsi="Roboto" w:cstheme="minorHAnsi"/>
          <w:bCs/>
          <w:sz w:val="22"/>
          <w:szCs w:val="22"/>
        </w:rPr>
        <w:t>(</w:t>
      </w:r>
      <w:r w:rsidR="00D17569" w:rsidRPr="0092642A">
        <w:rPr>
          <w:rFonts w:ascii="Roboto" w:hAnsi="Roboto" w:cstheme="minorHAnsi"/>
          <w:bCs/>
          <w:sz w:val="22"/>
          <w:szCs w:val="22"/>
        </w:rPr>
        <w:t xml:space="preserve">netto + VAT </w:t>
      </w:r>
      <w:r w:rsidR="00D17569">
        <w:rPr>
          <w:rFonts w:ascii="Roboto" w:hAnsi="Roboto" w:cstheme="minorHAnsi"/>
          <w:bCs/>
          <w:sz w:val="22"/>
          <w:szCs w:val="22"/>
        </w:rPr>
        <w:t xml:space="preserve">) </w:t>
      </w:r>
      <w:r>
        <w:rPr>
          <w:rFonts w:ascii="Roboto" w:hAnsi="Roboto" w:cstheme="minorHAnsi"/>
          <w:b/>
          <w:bCs/>
          <w:sz w:val="22"/>
          <w:szCs w:val="22"/>
        </w:rPr>
        <w:t>……………</w:t>
      </w:r>
      <w:r w:rsidR="00D17569">
        <w:rPr>
          <w:rFonts w:ascii="Roboto" w:hAnsi="Roboto" w:cstheme="minorHAnsi"/>
          <w:b/>
          <w:bCs/>
          <w:sz w:val="22"/>
          <w:szCs w:val="22"/>
        </w:rPr>
        <w:t>………….</w:t>
      </w:r>
      <w:r>
        <w:rPr>
          <w:rFonts w:ascii="Roboto" w:hAnsi="Roboto" w:cstheme="minorHAnsi"/>
          <w:b/>
          <w:bCs/>
          <w:sz w:val="22"/>
          <w:szCs w:val="22"/>
        </w:rPr>
        <w:t xml:space="preserve"> </w:t>
      </w:r>
    </w:p>
    <w:p w14:paraId="0A87F1A1" w14:textId="3AAE3745" w:rsidR="003A0B26" w:rsidRDefault="003A0B26" w:rsidP="00D17569">
      <w:pPr>
        <w:pStyle w:val="Akapitzlist"/>
        <w:tabs>
          <w:tab w:val="left" w:pos="720"/>
        </w:tabs>
        <w:suppressAutoHyphens w:val="0"/>
        <w:spacing w:after="120"/>
        <w:rPr>
          <w:rFonts w:ascii="Roboto" w:hAnsi="Roboto" w:cstheme="minorHAnsi"/>
          <w:bCs/>
          <w:sz w:val="22"/>
          <w:szCs w:val="22"/>
        </w:rPr>
      </w:pPr>
      <w:r w:rsidRPr="00D17569">
        <w:rPr>
          <w:rFonts w:ascii="Roboto" w:hAnsi="Roboto" w:cstheme="minorHAnsi"/>
          <w:bCs/>
          <w:sz w:val="22"/>
          <w:szCs w:val="22"/>
        </w:rPr>
        <w:t>( słownie……………………………………………………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….</w:t>
      </w:r>
      <w:r w:rsidRPr="00D17569">
        <w:rPr>
          <w:rFonts w:ascii="Roboto" w:hAnsi="Roboto" w:cstheme="minorHAnsi"/>
          <w:bCs/>
          <w:sz w:val="22"/>
          <w:szCs w:val="22"/>
        </w:rPr>
        <w:t>………………………………</w:t>
      </w:r>
      <w:r w:rsidR="00D17569" w:rsidRPr="00D17569">
        <w:rPr>
          <w:rFonts w:ascii="Roboto" w:hAnsi="Roboto" w:cstheme="minorHAnsi"/>
          <w:bCs/>
          <w:sz w:val="22"/>
          <w:szCs w:val="22"/>
        </w:rPr>
        <w:t>)</w:t>
      </w:r>
    </w:p>
    <w:p w14:paraId="7D683AB2" w14:textId="77777777" w:rsidR="00DC67BA" w:rsidRDefault="00DC67BA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7F6153AB" w14:textId="77777777" w:rsidR="005A5752" w:rsidRPr="00DB33E6" w:rsidRDefault="005A5752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sz w:val="22"/>
          <w:szCs w:val="22"/>
        </w:rPr>
      </w:pPr>
    </w:p>
    <w:p w14:paraId="6B6B9D6F" w14:textId="3C5D8DDB" w:rsidR="00DB33E6" w:rsidRPr="00704241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b/>
          <w:bCs/>
          <w:sz w:val="22"/>
          <w:szCs w:val="22"/>
          <w:lang w:val="x-none"/>
        </w:rPr>
      </w:pPr>
      <w:r w:rsidRPr="00704241">
        <w:rPr>
          <w:rFonts w:ascii="Roboto" w:hAnsi="Roboto" w:cstheme="minorHAnsi"/>
          <w:b/>
          <w:bCs/>
          <w:sz w:val="22"/>
          <w:szCs w:val="22"/>
          <w:lang w:val="x-none"/>
        </w:rPr>
        <w:t>OŚWIADCZAMY, ŻE:</w:t>
      </w:r>
    </w:p>
    <w:p w14:paraId="04CD0D36" w14:textId="0D1EA34E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>Zapoznaliśmy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ze </w:t>
      </w:r>
      <w:r w:rsidRPr="00DB33E6">
        <w:rPr>
          <w:rFonts w:ascii="Roboto" w:hAnsi="Roboto" w:cstheme="minorHAnsi"/>
          <w:sz w:val="22"/>
          <w:szCs w:val="22"/>
        </w:rPr>
        <w:t xml:space="preserve">treścią Zapytania ofertowego wraz z załącznikami </w:t>
      </w:r>
      <w:r w:rsidRPr="00DB33E6">
        <w:rPr>
          <w:rFonts w:ascii="Roboto" w:hAnsi="Roboto" w:cstheme="minorHAnsi"/>
          <w:sz w:val="22"/>
          <w:szCs w:val="22"/>
          <w:lang w:val="x-none"/>
        </w:rPr>
        <w:t>i nie wnosimy do ni</w:t>
      </w:r>
      <w:r w:rsidRPr="00DB33E6">
        <w:rPr>
          <w:rFonts w:ascii="Roboto" w:hAnsi="Roboto" w:cstheme="minorHAnsi"/>
          <w:sz w:val="22"/>
          <w:szCs w:val="22"/>
        </w:rPr>
        <w:t>ego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zastrzeżeń.</w:t>
      </w:r>
    </w:p>
    <w:p w14:paraId="642452B6" w14:textId="689FA103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  <w:lang w:val="x-none"/>
        </w:rPr>
        <w:t xml:space="preserve">Nie podlegamy wykluczeniu </w:t>
      </w:r>
      <w:r w:rsidRPr="00704241">
        <w:rPr>
          <w:rFonts w:ascii="Roboto" w:hAnsi="Roboto" w:cstheme="minorHAnsi"/>
          <w:sz w:val="22"/>
          <w:szCs w:val="22"/>
        </w:rPr>
        <w:t>na podstawie</w:t>
      </w:r>
      <w:r w:rsidRPr="00704241">
        <w:rPr>
          <w:rFonts w:ascii="Roboto" w:hAnsi="Roboto" w:cstheme="minorHAnsi"/>
          <w:bCs/>
          <w:sz w:val="22"/>
          <w:szCs w:val="22"/>
        </w:rPr>
        <w:t xml:space="preserve"> art. 7 ust. 1 ustawy z dnia 13 kwietnia 2022 r. o szczególnych rozwiązanych w zakresie przeciwdziałania wspieraniu agresji na Ukrainę oraz służących ochronie bezpieczeństwa narodowego.</w:t>
      </w:r>
    </w:p>
    <w:p w14:paraId="75EF4139" w14:textId="0C75DC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>Spełniamy warunki udziału w postępowaniu określone w Zapytaniu ofertowym.</w:t>
      </w:r>
    </w:p>
    <w:p w14:paraId="2D2DCB13" w14:textId="513FEECC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lastRenderedPageBreak/>
        <w:t>Uważam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 się za związany niniejszą ofertą na czas wskazany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50D45E2F" w14:textId="60C2F70A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>Oświadczam</w:t>
      </w:r>
      <w:r w:rsidRPr="00704241">
        <w:rPr>
          <w:rFonts w:ascii="Roboto" w:hAnsi="Roboto" w:cstheme="minorHAnsi"/>
          <w:sz w:val="22"/>
          <w:szCs w:val="22"/>
          <w:lang w:val="x-none"/>
        </w:rPr>
        <w:t>y</w:t>
      </w:r>
      <w:r w:rsidRPr="00DB33E6">
        <w:rPr>
          <w:rFonts w:ascii="Roboto" w:hAnsi="Roboto" w:cstheme="minorHAnsi"/>
          <w:sz w:val="22"/>
          <w:szCs w:val="22"/>
          <w:lang w:val="x-none"/>
        </w:rPr>
        <w:t xml:space="preserve">, że oferowany przez nas przedmiot zamówienia odpowiada wymaganiom określonym przez Zamawiającego w </w:t>
      </w:r>
      <w:r w:rsidRPr="00DB33E6">
        <w:rPr>
          <w:rFonts w:ascii="Roboto" w:hAnsi="Roboto" w:cstheme="minorHAnsi"/>
          <w:sz w:val="22"/>
          <w:szCs w:val="22"/>
        </w:rPr>
        <w:t>Opisie przedmiotu zamówienia</w:t>
      </w:r>
      <w:r w:rsidRPr="00DB33E6">
        <w:rPr>
          <w:rFonts w:ascii="Roboto" w:hAnsi="Roboto" w:cstheme="minorHAnsi"/>
          <w:sz w:val="22"/>
          <w:szCs w:val="22"/>
          <w:lang w:val="x-none"/>
        </w:rPr>
        <w:t>.</w:t>
      </w:r>
    </w:p>
    <w:p w14:paraId="0B1B43B8" w14:textId="77777777" w:rsidR="00DB33E6" w:rsidRPr="00704241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DB33E6">
        <w:rPr>
          <w:rFonts w:ascii="Roboto" w:hAnsi="Roboto" w:cstheme="minorHAnsi"/>
          <w:sz w:val="22"/>
          <w:szCs w:val="22"/>
          <w:lang w:val="x-none"/>
        </w:rPr>
        <w:t xml:space="preserve">W przypadku wybrania naszej oferty zobowiązuję się do podpisania umowy na warunkach zawartych w </w:t>
      </w:r>
      <w:r w:rsidRPr="00DB33E6">
        <w:rPr>
          <w:rFonts w:ascii="Roboto" w:hAnsi="Roboto" w:cstheme="minorHAnsi"/>
          <w:sz w:val="22"/>
          <w:szCs w:val="22"/>
        </w:rPr>
        <w:t>Zapytaniu ofertowym</w:t>
      </w:r>
      <w:r w:rsidRPr="00DB33E6">
        <w:rPr>
          <w:rFonts w:ascii="Roboto" w:hAnsi="Roboto" w:cstheme="minorHAnsi"/>
          <w:sz w:val="22"/>
          <w:szCs w:val="22"/>
          <w:lang w:val="x-none"/>
        </w:rPr>
        <w:t>, w miejscu i terminie wskazanym przez Zamawiającego.</w:t>
      </w:r>
    </w:p>
    <w:p w14:paraId="72729352" w14:textId="3886A4F1" w:rsidR="00DB33E6" w:rsidRPr="00DB33E6" w:rsidRDefault="00DB33E6">
      <w:pPr>
        <w:numPr>
          <w:ilvl w:val="0"/>
          <w:numId w:val="15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val="x-none"/>
        </w:rPr>
      </w:pPr>
      <w:r w:rsidRPr="00704241">
        <w:rPr>
          <w:rFonts w:ascii="Roboto" w:hAnsi="Roboto" w:cstheme="minorHAnsi"/>
          <w:sz w:val="22"/>
          <w:szCs w:val="22"/>
        </w:rPr>
        <w:t xml:space="preserve">Wypełniliśmy </w:t>
      </w:r>
      <w:r w:rsidRPr="00DB33E6">
        <w:rPr>
          <w:rFonts w:ascii="Roboto" w:hAnsi="Roboto" w:cstheme="minorHAnsi"/>
          <w:sz w:val="22"/>
          <w:szCs w:val="22"/>
        </w:rPr>
        <w:t>obowiązki informacyjne przewidziane w art. 13 lub art. 14 RODO wobec osób fizycznych, od których dane osobowe bezpośrednio lub pośrednio pozysk</w:t>
      </w:r>
      <w:r w:rsidRPr="00704241">
        <w:rPr>
          <w:rFonts w:ascii="Roboto" w:hAnsi="Roboto" w:cstheme="minorHAnsi"/>
          <w:sz w:val="22"/>
          <w:szCs w:val="22"/>
        </w:rPr>
        <w:t>aliśmy</w:t>
      </w:r>
      <w:r w:rsidRPr="00DB33E6">
        <w:rPr>
          <w:rFonts w:ascii="Roboto" w:hAnsi="Roboto" w:cstheme="minorHAnsi"/>
          <w:sz w:val="22"/>
          <w:szCs w:val="22"/>
        </w:rPr>
        <w:t xml:space="preserve"> w celu ubiegania się o udzielenie zamówienia publicznego w niniejszym postępowaniu.</w:t>
      </w:r>
    </w:p>
    <w:p w14:paraId="308A9B7D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507BD710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DB33E6">
        <w:rPr>
          <w:rFonts w:ascii="Roboto" w:hAnsi="Roboto" w:cstheme="minorHAnsi"/>
          <w:sz w:val="22"/>
          <w:szCs w:val="22"/>
        </w:rPr>
        <w:t>Do niniejszej oferty załączam:</w:t>
      </w:r>
    </w:p>
    <w:p w14:paraId="39F653AF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..............................................................</w:t>
      </w:r>
    </w:p>
    <w:p w14:paraId="39F5365E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</w:t>
      </w:r>
    </w:p>
    <w:p w14:paraId="0F338D2B" w14:textId="77777777" w:rsidR="00DB33E6" w:rsidRPr="00DB33E6" w:rsidRDefault="00DB33E6">
      <w:pPr>
        <w:numPr>
          <w:ilvl w:val="0"/>
          <w:numId w:val="16"/>
        </w:num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  <w:lang w:bidi="pl-PL"/>
        </w:rPr>
      </w:pPr>
      <w:r w:rsidRPr="00DB33E6">
        <w:rPr>
          <w:rFonts w:ascii="Roboto" w:hAnsi="Roboto" w:cstheme="minorHAnsi"/>
          <w:sz w:val="22"/>
          <w:szCs w:val="22"/>
          <w:lang w:bidi="pl-PL"/>
        </w:rPr>
        <w:t>………………………………………………………….</w:t>
      </w:r>
    </w:p>
    <w:p w14:paraId="47BB5601" w14:textId="77777777" w:rsidR="00DB33E6" w:rsidRPr="00DB33E6" w:rsidRDefault="00DB33E6" w:rsidP="00704241">
      <w:pPr>
        <w:tabs>
          <w:tab w:val="left" w:pos="720"/>
        </w:tabs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p w14:paraId="44B0654E" w14:textId="77777777" w:rsidR="00DB33E6" w:rsidRPr="00704241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br w:type="page"/>
      </w:r>
    </w:p>
    <w:p w14:paraId="4567B86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lastRenderedPageBreak/>
        <w:t>Załącznik nr 3 do Zapytania – projektowane postanowienia umowy</w:t>
      </w:r>
    </w:p>
    <w:p w14:paraId="371A60B9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09FD651D" w14:textId="77777777" w:rsidR="00D8232B" w:rsidRPr="00704241" w:rsidRDefault="00D8232B" w:rsidP="00D8232B">
      <w:pPr>
        <w:tabs>
          <w:tab w:val="left" w:pos="720"/>
        </w:tabs>
        <w:suppressAutoHyphens w:val="0"/>
        <w:spacing w:after="120"/>
        <w:jc w:val="right"/>
        <w:textAlignment w:val="auto"/>
        <w:rPr>
          <w:rFonts w:ascii="Roboto" w:hAnsi="Roboto" w:cstheme="minorHAnsi"/>
          <w:sz w:val="22"/>
          <w:szCs w:val="22"/>
        </w:rPr>
      </w:pPr>
    </w:p>
    <w:p w14:paraId="591CBD16" w14:textId="6B2F6E7C" w:rsidR="00D8232B" w:rsidRPr="00704241" w:rsidRDefault="00D8232B" w:rsidP="00D8232B">
      <w:pPr>
        <w:widowControl w:val="0"/>
        <w:autoSpaceDE w:val="0"/>
        <w:spacing w:after="120"/>
        <w:ind w:left="480" w:hanging="500"/>
        <w:rPr>
          <w:rFonts w:ascii="Roboto" w:eastAsia="Times New Roman" w:hAnsi="Roboto" w:cs="Calibri"/>
          <w:color w:val="000000"/>
          <w:sz w:val="22"/>
          <w:szCs w:val="22"/>
          <w:lang w:bidi="pl-PL"/>
        </w:rPr>
      </w:pPr>
      <w:r w:rsidRPr="00704241">
        <w:rPr>
          <w:rFonts w:ascii="Roboto" w:eastAsia="Times New Roman" w:hAnsi="Roboto" w:cs="Calibri"/>
          <w:b/>
          <w:color w:val="000000"/>
          <w:sz w:val="22"/>
          <w:szCs w:val="22"/>
          <w:lang w:bidi="pl-PL"/>
        </w:rPr>
        <w:t xml:space="preserve">Znak postępowania: 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ZSCKR.MR-26/</w:t>
      </w:r>
      <w:r>
        <w:rPr>
          <w:rFonts w:ascii="Roboto" w:eastAsia="Times New Roman" w:hAnsi="Roboto" w:cs="Calibri"/>
          <w:color w:val="000000"/>
          <w:sz w:val="22"/>
          <w:szCs w:val="22"/>
          <w:lang w:bidi="pl-PL"/>
        </w:rPr>
        <w:t>1</w:t>
      </w:r>
      <w:r w:rsidR="00A34D02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6</w:t>
      </w:r>
      <w:r w:rsidRPr="00FC36A8">
        <w:rPr>
          <w:rFonts w:ascii="Roboto" w:eastAsia="Times New Roman" w:hAnsi="Roboto" w:cs="Calibri"/>
          <w:color w:val="000000"/>
          <w:sz w:val="22"/>
          <w:szCs w:val="22"/>
          <w:lang w:bidi="pl-PL"/>
        </w:rPr>
        <w:t>/2025</w:t>
      </w:r>
    </w:p>
    <w:p w14:paraId="3E8ECDA2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</w:p>
    <w:p w14:paraId="07739520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UMOWA</w:t>
      </w:r>
      <w:r w:rsidRPr="00704241">
        <w:rPr>
          <w:rStyle w:val="Odwoanieprzypisudolnego"/>
          <w:rFonts w:ascii="Roboto" w:eastAsia="Calibri" w:hAnsi="Roboto" w:cs="Calibri"/>
          <w:b/>
          <w:bCs/>
          <w:sz w:val="22"/>
          <w:szCs w:val="22"/>
          <w:lang w:eastAsia="en-US"/>
        </w:rPr>
        <w:footnoteReference w:id="1"/>
      </w:r>
    </w:p>
    <w:p w14:paraId="782C94DC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sz w:val="22"/>
          <w:szCs w:val="22"/>
          <w:lang w:eastAsia="en-US"/>
        </w:rPr>
      </w:pPr>
    </w:p>
    <w:p w14:paraId="6157AA84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zawarta </w:t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w dniu … r.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2"/>
      </w:r>
      <w:r w:rsidRPr="00BA619F">
        <w:rPr>
          <w:rFonts w:ascii="Roboto" w:eastAsia="Calibri" w:hAnsi="Roboto" w:cs="Calibri"/>
          <w:i/>
          <w:iCs/>
          <w:sz w:val="22"/>
          <w:szCs w:val="22"/>
          <w:lang w:eastAsia="en-US"/>
        </w:rPr>
        <w:t>/w formie elektronicznej w dniu złożenia podpisu przez ostatnią ze Stron</w:t>
      </w:r>
      <w:r>
        <w:rPr>
          <w:rStyle w:val="Odwoanieprzypisudolnego"/>
          <w:rFonts w:ascii="Roboto" w:eastAsia="Calibri" w:hAnsi="Roboto" w:cs="Calibri"/>
          <w:i/>
          <w:iCs/>
          <w:sz w:val="22"/>
          <w:szCs w:val="22"/>
          <w:lang w:eastAsia="en-US"/>
        </w:rPr>
        <w:footnoteReference w:id="3"/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w … pomiędzy: </w:t>
      </w:r>
    </w:p>
    <w:p w14:paraId="7B3567AF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</w:p>
    <w:p w14:paraId="4AD7ADB1" w14:textId="3A95BF4C" w:rsidR="00D8232B" w:rsidRPr="00704241" w:rsidRDefault="006441E3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bookmarkStart w:id="16" w:name="_Hlk191030100"/>
      <w:r>
        <w:rPr>
          <w:rFonts w:ascii="Roboto" w:eastAsia="Calibri" w:hAnsi="Roboto" w:cs="Calibri"/>
          <w:b/>
          <w:sz w:val="22"/>
          <w:szCs w:val="22"/>
          <w:lang w:eastAsia="en-US"/>
        </w:rPr>
        <w:t>Zespołem</w:t>
      </w:r>
      <w:r w:rsidR="00D8232B">
        <w:rPr>
          <w:rFonts w:ascii="Roboto" w:eastAsia="Calibri" w:hAnsi="Roboto" w:cs="Calibri"/>
          <w:b/>
          <w:sz w:val="22"/>
          <w:szCs w:val="22"/>
          <w:lang w:eastAsia="en-US"/>
        </w:rPr>
        <w:t xml:space="preserve"> Szkół Centrum Kształcenia Rolniczego im. Zesłańców Sybiru w Bobowicku</w:t>
      </w:r>
      <w:bookmarkEnd w:id="16"/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,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z siedzibą: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ul. Międzyrzecka 7a, 66-300 Międzyrzecz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NIP: 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596- 105- 08-81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 xml:space="preserve"> REGON</w:t>
      </w:r>
      <w:r w:rsidR="00D8232B">
        <w:rPr>
          <w:rFonts w:ascii="Roboto" w:eastAsia="Calibri" w:hAnsi="Roboto" w:cs="Calibri"/>
          <w:bCs/>
          <w:sz w:val="22"/>
          <w:szCs w:val="22"/>
          <w:lang w:eastAsia="en-US"/>
        </w:rPr>
        <w:t>: 000096543</w:t>
      </w:r>
      <w:r w:rsidR="00D8232B" w:rsidRPr="00704241">
        <w:rPr>
          <w:rFonts w:ascii="Roboto" w:eastAsia="Calibri" w:hAnsi="Roboto" w:cs="Calibri"/>
          <w:bCs/>
          <w:sz w:val="22"/>
          <w:szCs w:val="22"/>
          <w:lang w:eastAsia="en-US"/>
        </w:rPr>
        <w:t>,</w:t>
      </w:r>
      <w:r w:rsidR="00D8232B" w:rsidRPr="00704241">
        <w:rPr>
          <w:rFonts w:ascii="Roboto" w:eastAsia="Calibri" w:hAnsi="Roboto" w:cs="Calibri"/>
          <w:b/>
          <w:sz w:val="22"/>
          <w:szCs w:val="22"/>
          <w:lang w:eastAsia="en-US"/>
        </w:rPr>
        <w:t xml:space="preserve"> 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zwanym dalej w treści umowy „</w:t>
      </w:r>
      <w:r w:rsidR="00D8232B"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Zamawiającym</w:t>
      </w:r>
      <w:r w:rsidR="00D8232B">
        <w:rPr>
          <w:rFonts w:ascii="Roboto" w:eastAsia="Calibri" w:hAnsi="Roboto" w:cs="Calibri"/>
          <w:sz w:val="22"/>
          <w:szCs w:val="22"/>
          <w:lang w:eastAsia="en-US"/>
        </w:rPr>
        <w:t>”</w:t>
      </w:r>
      <w:r w:rsidR="00D8232B" w:rsidRPr="00704241">
        <w:rPr>
          <w:rFonts w:ascii="Roboto" w:eastAsia="Calibri" w:hAnsi="Roboto" w:cs="Calibri"/>
          <w:sz w:val="22"/>
          <w:szCs w:val="22"/>
          <w:lang w:eastAsia="en-US"/>
        </w:rPr>
        <w:t>,  reprezentowanym przez:</w:t>
      </w:r>
    </w:p>
    <w:p w14:paraId="4F2F48B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>
        <w:rPr>
          <w:rFonts w:ascii="Roboto" w:eastAsia="Calibri" w:hAnsi="Roboto" w:cs="Calibri"/>
          <w:sz w:val="22"/>
          <w:szCs w:val="22"/>
          <w:lang w:eastAsia="en-US"/>
        </w:rPr>
        <w:t>Daniela Drzymałę</w:t>
      </w: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 – Dyrektora</w:t>
      </w:r>
      <w:r>
        <w:rPr>
          <w:rFonts w:ascii="Roboto" w:eastAsia="Calibri" w:hAnsi="Roboto" w:cs="Calibri"/>
          <w:sz w:val="22"/>
          <w:szCs w:val="22"/>
          <w:lang w:eastAsia="en-US"/>
        </w:rPr>
        <w:t xml:space="preserve"> </w:t>
      </w:r>
      <w:r w:rsidRPr="00626D97">
        <w:rPr>
          <w:rFonts w:ascii="Roboto" w:eastAsia="Calibri" w:hAnsi="Roboto" w:cs="Calibri"/>
          <w:sz w:val="22"/>
          <w:szCs w:val="22"/>
          <w:lang w:eastAsia="en-US"/>
        </w:rPr>
        <w:t>Zespół Szkół Centrum Kształcenia Rolniczego im. Zesłańców Sybiru w Bobowicku</w:t>
      </w:r>
    </w:p>
    <w:p w14:paraId="6405D0D9" w14:textId="77777777" w:rsidR="00D8232B" w:rsidRPr="00704241" w:rsidRDefault="00D8232B" w:rsidP="00D8232B">
      <w:pPr>
        <w:spacing w:after="120"/>
        <w:rPr>
          <w:rFonts w:ascii="Roboto" w:eastAsia="Calibri" w:hAnsi="Roboto" w:cs="Calibri"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sz w:val="22"/>
          <w:szCs w:val="22"/>
          <w:lang w:eastAsia="en-US"/>
        </w:rPr>
        <w:t xml:space="preserve">a: </w:t>
      </w:r>
    </w:p>
    <w:p w14:paraId="4E2A0766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spółka prawa handlowego:</w:t>
      </w:r>
    </w:p>
    <w:p w14:paraId="3D6AA37B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 xml:space="preserve">[…] z siedzibą w […] wpisaną do rejestru przedsiębiorców Krajowego Rejestru Sądowego pod numerem […] NIP: […] o kapitale zakładowym […] zł, wpłaconym w całości/w części/w wysokości […] zł, zwaną dalej: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 xml:space="preserve"> reprezentowaną przez […]</w:t>
      </w:r>
    </w:p>
    <w:p w14:paraId="3F0E6DD7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</w:p>
    <w:p w14:paraId="2798A7E0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*gdy wykonawcą jest osoba fizyczna prowadząca działalność gospodarczą:</w:t>
      </w:r>
    </w:p>
    <w:p w14:paraId="266CFCE4" w14:textId="77777777" w:rsidR="00D8232B" w:rsidRPr="00704241" w:rsidRDefault="00D8232B" w:rsidP="00D8232B">
      <w:pPr>
        <w:widowControl w:val="0"/>
        <w:numPr>
          <w:ilvl w:val="0"/>
          <w:numId w:val="18"/>
        </w:numPr>
        <w:autoSpaceDE w:val="0"/>
        <w:spacing w:after="120"/>
        <w:jc w:val="both"/>
        <w:textAlignment w:val="auto"/>
        <w:rPr>
          <w:rFonts w:ascii="Roboto" w:hAnsi="Roboto" w:cs="Calibri"/>
          <w:color w:val="000000"/>
          <w:sz w:val="22"/>
          <w:szCs w:val="22"/>
        </w:rPr>
      </w:pPr>
      <w:r w:rsidRPr="00704241">
        <w:rPr>
          <w:rFonts w:ascii="Roboto" w:hAnsi="Roboto" w:cs="Calibri"/>
          <w:color w:val="000000"/>
          <w:sz w:val="22"/>
          <w:szCs w:val="22"/>
        </w:rPr>
        <w:t>Panią/Panem […] o numerze PESEL […], prowadzącą/-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działalność gospodarczą pod firmą […] z siedzibą w [..], NIP: […], zwaną/-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dalej </w:t>
      </w:r>
      <w:r w:rsidRPr="00704241">
        <w:rPr>
          <w:rFonts w:ascii="Roboto" w:hAnsi="Roboto" w:cs="Calibri"/>
          <w:b/>
          <w:bCs/>
          <w:color w:val="000000"/>
          <w:sz w:val="22"/>
          <w:szCs w:val="22"/>
        </w:rPr>
        <w:t>„Wykonawcą”</w:t>
      </w:r>
      <w:r w:rsidRPr="00704241">
        <w:rPr>
          <w:rFonts w:ascii="Roboto" w:hAnsi="Roboto" w:cs="Calibri"/>
          <w:color w:val="000000"/>
          <w:sz w:val="22"/>
          <w:szCs w:val="22"/>
        </w:rPr>
        <w:t>, reprezentowaną/-</w:t>
      </w:r>
      <w:proofErr w:type="spellStart"/>
      <w:r w:rsidRPr="00704241">
        <w:rPr>
          <w:rFonts w:ascii="Roboto" w:hAnsi="Roboto" w:cs="Calibri"/>
          <w:color w:val="000000"/>
          <w:sz w:val="22"/>
          <w:szCs w:val="22"/>
        </w:rPr>
        <w:t>ym</w:t>
      </w:r>
      <w:proofErr w:type="spellEnd"/>
      <w:r w:rsidRPr="00704241">
        <w:rPr>
          <w:rFonts w:ascii="Roboto" w:hAnsi="Roboto" w:cs="Calibri"/>
          <w:color w:val="000000"/>
          <w:sz w:val="22"/>
          <w:szCs w:val="22"/>
        </w:rPr>
        <w:t xml:space="preserve"> przez […]</w:t>
      </w:r>
    </w:p>
    <w:p w14:paraId="3E2E795D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dalej łącznie nazywane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Stronami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 zaś osobno „</w:t>
      </w:r>
      <w:r w:rsidRPr="00704241">
        <w:rPr>
          <w:rFonts w:ascii="Roboto" w:hAnsi="Roboto" w:cs="Calibri"/>
          <w:b/>
          <w:bCs/>
          <w:color w:val="000000" w:themeColor="text1"/>
          <w:sz w:val="22"/>
          <w:szCs w:val="22"/>
        </w:rPr>
        <w:t>Stroną</w:t>
      </w:r>
      <w:r w:rsidRPr="00704241">
        <w:rPr>
          <w:rFonts w:ascii="Roboto" w:hAnsi="Roboto" w:cs="Calibri"/>
          <w:color w:val="000000" w:themeColor="text1"/>
          <w:sz w:val="22"/>
          <w:szCs w:val="22"/>
        </w:rPr>
        <w:t>”,</w:t>
      </w:r>
    </w:p>
    <w:p w14:paraId="17F2CA04" w14:textId="77777777" w:rsidR="00D8232B" w:rsidRPr="00704241" w:rsidRDefault="00D8232B" w:rsidP="00D8232B">
      <w:pPr>
        <w:pStyle w:val="Tekstpodstawowy"/>
        <w:spacing w:after="120" w:line="240" w:lineRule="auto"/>
        <w:ind w:hanging="11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6B5CB625" w14:textId="6EF01421" w:rsidR="00A34D02" w:rsidRDefault="00D8232B" w:rsidP="005A2784">
      <w:pPr>
        <w:jc w:val="both"/>
        <w:rPr>
          <w:rFonts w:ascii="Roboto" w:hAnsi="Roboto" w:cstheme="minorHAnsi"/>
          <w:b/>
          <w:bCs/>
          <w:sz w:val="22"/>
          <w:szCs w:val="22"/>
        </w:rPr>
      </w:pPr>
      <w:r w:rsidRPr="00704241">
        <w:rPr>
          <w:rFonts w:ascii="Roboto" w:hAnsi="Roboto" w:cstheme="minorHAnsi"/>
          <w:sz w:val="22"/>
          <w:szCs w:val="22"/>
        </w:rPr>
        <w:t xml:space="preserve">w wyniku postępowania o udzielenie zamówienia publicznego prowadzonego bez zastosowania przepisów </w:t>
      </w:r>
      <w:r w:rsidRPr="00704241">
        <w:rPr>
          <w:rFonts w:ascii="Roboto" w:hAnsi="Roboto" w:cstheme="minorHAnsi"/>
          <w:color w:val="000000"/>
          <w:sz w:val="22"/>
          <w:szCs w:val="22"/>
        </w:rPr>
        <w:t xml:space="preserve">ustawy </w:t>
      </w:r>
      <w:r w:rsidRPr="00704241">
        <w:rPr>
          <w:rFonts w:ascii="Roboto" w:hAnsi="Roboto" w:cstheme="minorHAnsi"/>
          <w:sz w:val="22"/>
          <w:szCs w:val="22"/>
        </w:rPr>
        <w:t>z dnia 11 września 2019 r. Prawo zamówień publicznych pn</w:t>
      </w:r>
      <w:r w:rsidRPr="00704241">
        <w:rPr>
          <w:rFonts w:ascii="Roboto" w:hAnsi="Roboto" w:cstheme="minorHAnsi"/>
          <w:b/>
          <w:sz w:val="22"/>
          <w:szCs w:val="22"/>
        </w:rPr>
        <w:t>.</w:t>
      </w:r>
      <w:r w:rsidRPr="00704241">
        <w:rPr>
          <w:rFonts w:ascii="Roboto" w:hAnsi="Roboto" w:cstheme="minorHAnsi"/>
          <w:sz w:val="22"/>
          <w:szCs w:val="22"/>
        </w:rPr>
        <w:t xml:space="preserve"> </w:t>
      </w:r>
      <w:bookmarkStart w:id="17" w:name="_Hlk198539866"/>
      <w:bookmarkStart w:id="18" w:name="_Hlk175909777"/>
      <w:r w:rsidR="00A34D02">
        <w:rPr>
          <w:rFonts w:ascii="Roboto" w:hAnsi="Roboto" w:cstheme="minorHAnsi"/>
          <w:b/>
          <w:bCs/>
          <w:sz w:val="22"/>
          <w:szCs w:val="22"/>
        </w:rPr>
        <w:t xml:space="preserve">Dostawa urządzeń gastronomicznych do Zespołu Szkół Centrum </w:t>
      </w:r>
      <w:r w:rsidR="006441E3">
        <w:rPr>
          <w:rFonts w:ascii="Roboto" w:hAnsi="Roboto" w:cstheme="minorHAnsi"/>
          <w:b/>
          <w:bCs/>
          <w:sz w:val="22"/>
          <w:szCs w:val="22"/>
        </w:rPr>
        <w:t>Kształcenia</w:t>
      </w:r>
      <w:r w:rsidR="00A34D02">
        <w:rPr>
          <w:rFonts w:ascii="Roboto" w:hAnsi="Roboto" w:cstheme="minorHAnsi"/>
          <w:b/>
          <w:bCs/>
          <w:sz w:val="22"/>
          <w:szCs w:val="22"/>
        </w:rPr>
        <w:t xml:space="preserve"> Rolniczego im. Zesłańców Sybiru w Bobowicku</w:t>
      </w:r>
    </w:p>
    <w:bookmarkEnd w:id="17"/>
    <w:p w14:paraId="2D5737E2" w14:textId="26E117E5" w:rsidR="00D8232B" w:rsidRPr="00704241" w:rsidRDefault="00D8232B" w:rsidP="005A2784">
      <w:pPr>
        <w:jc w:val="both"/>
        <w:rPr>
          <w:rFonts w:ascii="Roboto" w:hAnsi="Roboto" w:cstheme="minorHAnsi"/>
          <w:sz w:val="22"/>
          <w:szCs w:val="22"/>
        </w:rPr>
      </w:pPr>
      <w:r w:rsidRPr="00704241">
        <w:rPr>
          <w:rFonts w:ascii="Roboto" w:eastAsia="Cambria" w:hAnsi="Roboto" w:cstheme="minorHAnsi"/>
          <w:sz w:val="22"/>
          <w:szCs w:val="22"/>
        </w:rPr>
        <w:t>Znak</w:t>
      </w:r>
      <w:r>
        <w:rPr>
          <w:rFonts w:ascii="Roboto" w:eastAsia="Cambria" w:hAnsi="Roboto" w:cstheme="minorHAnsi"/>
          <w:sz w:val="22"/>
          <w:szCs w:val="22"/>
        </w:rPr>
        <w:t xml:space="preserve">: </w:t>
      </w:r>
      <w:r w:rsidRPr="00B976B7">
        <w:rPr>
          <w:rFonts w:ascii="Roboto" w:eastAsia="Cambria" w:hAnsi="Roboto" w:cstheme="minorHAnsi"/>
          <w:b/>
          <w:sz w:val="22"/>
          <w:szCs w:val="22"/>
        </w:rPr>
        <w:t>ZSCKR</w:t>
      </w:r>
      <w:r w:rsidR="00506EF0">
        <w:rPr>
          <w:rFonts w:ascii="Roboto" w:eastAsia="Cambria" w:hAnsi="Roboto" w:cstheme="minorHAnsi"/>
          <w:b/>
          <w:sz w:val="22"/>
          <w:szCs w:val="22"/>
        </w:rPr>
        <w:t>-</w:t>
      </w:r>
      <w:r w:rsidRPr="00B976B7">
        <w:rPr>
          <w:rFonts w:ascii="Roboto" w:eastAsia="Cambria" w:hAnsi="Roboto" w:cstheme="minorHAnsi"/>
          <w:b/>
          <w:sz w:val="22"/>
          <w:szCs w:val="22"/>
        </w:rPr>
        <w:t>26</w:t>
      </w:r>
      <w:r>
        <w:rPr>
          <w:rFonts w:ascii="Roboto" w:eastAsia="Cambria" w:hAnsi="Roboto" w:cstheme="minorHAnsi"/>
          <w:b/>
          <w:sz w:val="22"/>
          <w:szCs w:val="22"/>
        </w:rPr>
        <w:t>/1</w:t>
      </w:r>
      <w:r w:rsidR="00A34D02">
        <w:rPr>
          <w:rFonts w:ascii="Roboto" w:eastAsia="Cambria" w:hAnsi="Roboto" w:cstheme="minorHAnsi"/>
          <w:b/>
          <w:sz w:val="22"/>
          <w:szCs w:val="22"/>
        </w:rPr>
        <w:t>6</w:t>
      </w:r>
      <w:r>
        <w:rPr>
          <w:rFonts w:ascii="Roboto" w:eastAsia="Cambria" w:hAnsi="Roboto" w:cstheme="minorHAnsi"/>
          <w:b/>
          <w:sz w:val="22"/>
          <w:szCs w:val="22"/>
        </w:rPr>
        <w:t>/</w:t>
      </w:r>
      <w:r w:rsidRPr="00B976B7">
        <w:rPr>
          <w:rFonts w:ascii="Roboto" w:eastAsia="Cambria" w:hAnsi="Roboto" w:cstheme="minorHAnsi"/>
          <w:b/>
          <w:sz w:val="22"/>
          <w:szCs w:val="22"/>
        </w:rPr>
        <w:t>2025</w:t>
      </w:r>
      <w:r w:rsidRPr="00704241">
        <w:rPr>
          <w:rFonts w:ascii="Roboto" w:eastAsia="Cambria" w:hAnsi="Roboto" w:cstheme="minorHAnsi"/>
          <w:sz w:val="22"/>
          <w:szCs w:val="22"/>
        </w:rPr>
        <w:t xml:space="preserve"> </w:t>
      </w:r>
      <w:r w:rsidRPr="00704241">
        <w:rPr>
          <w:rFonts w:ascii="Roboto" w:hAnsi="Roboto" w:cstheme="minorHAnsi"/>
          <w:sz w:val="22"/>
          <w:szCs w:val="22"/>
        </w:rPr>
        <w:t>została zawarta umowa o następującej treści:</w:t>
      </w:r>
    </w:p>
    <w:p w14:paraId="0607938D" w14:textId="77777777" w:rsidR="00D8232B" w:rsidRPr="00704241" w:rsidRDefault="00D8232B" w:rsidP="00D8232B">
      <w:pPr>
        <w:spacing w:after="120"/>
        <w:jc w:val="both"/>
        <w:rPr>
          <w:rFonts w:ascii="Roboto" w:eastAsia="Calibri" w:hAnsi="Roboto" w:cs="Calibri"/>
          <w:sz w:val="22"/>
          <w:szCs w:val="22"/>
          <w:lang w:eastAsia="en-US"/>
        </w:rPr>
      </w:pPr>
    </w:p>
    <w:p w14:paraId="6BB42F68" w14:textId="77777777" w:rsidR="00D8232B" w:rsidRPr="00704241" w:rsidRDefault="00D8232B" w:rsidP="00D8232B">
      <w:pPr>
        <w:spacing w:after="120"/>
        <w:jc w:val="center"/>
        <w:rPr>
          <w:rFonts w:ascii="Roboto" w:eastAsia="Calibri" w:hAnsi="Roboto" w:cs="Calibri"/>
          <w:b/>
          <w:bCs/>
          <w:sz w:val="22"/>
          <w:szCs w:val="22"/>
          <w:lang w:eastAsia="en-US"/>
        </w:rPr>
      </w:pPr>
      <w:r w:rsidRPr="00704241">
        <w:rPr>
          <w:rFonts w:ascii="Roboto" w:eastAsia="Calibri" w:hAnsi="Roboto" w:cs="Calibri"/>
          <w:b/>
          <w:bCs/>
          <w:sz w:val="22"/>
          <w:szCs w:val="22"/>
          <w:lang w:eastAsia="en-US"/>
        </w:rPr>
        <w:t>§ 1</w:t>
      </w:r>
    </w:p>
    <w:bookmarkEnd w:id="18"/>
    <w:p w14:paraId="193AEFA6" w14:textId="318298DC" w:rsidR="005A2784" w:rsidRDefault="00D8232B" w:rsidP="005A2784">
      <w:pPr>
        <w:jc w:val="both"/>
        <w:rPr>
          <w:rFonts w:ascii="Times New Roman" w:hAnsi="Times New Roman" w:cs="Times New Roman"/>
          <w:b/>
        </w:rPr>
      </w:pPr>
      <w:r w:rsidRPr="00704241">
        <w:rPr>
          <w:rFonts w:ascii="Roboto" w:hAnsi="Roboto" w:cs="Calibri"/>
          <w:sz w:val="22"/>
          <w:szCs w:val="22"/>
        </w:rPr>
        <w:t>Zamawiający zleca, a Wykonawca zobowiązuje się do wykonania na jego rzecz zamówienia pn</w:t>
      </w:r>
      <w:r>
        <w:rPr>
          <w:rFonts w:ascii="Roboto" w:hAnsi="Roboto" w:cs="Calibri"/>
          <w:sz w:val="22"/>
          <w:szCs w:val="22"/>
        </w:rPr>
        <w:t xml:space="preserve">. </w:t>
      </w:r>
      <w:r w:rsidR="00A34D02">
        <w:rPr>
          <w:rFonts w:ascii="Roboto" w:hAnsi="Roboto" w:cstheme="minorHAnsi"/>
          <w:b/>
          <w:bCs/>
          <w:sz w:val="22"/>
          <w:szCs w:val="22"/>
        </w:rPr>
        <w:t>Dostawa urządzeń gastronomicznych do Zespołu Szkół Centrum Kaszlenia Rolniczego im. Zesłańców Sybiru w Bobowicku.</w:t>
      </w:r>
    </w:p>
    <w:p w14:paraId="3B019CA9" w14:textId="509C5A24" w:rsidR="00D8232B" w:rsidRDefault="00D8232B" w:rsidP="005A2784">
      <w:pPr>
        <w:jc w:val="both"/>
        <w:rPr>
          <w:rFonts w:ascii="Roboto" w:hAnsi="Roboto" w:cs="Calibri"/>
          <w:sz w:val="22"/>
          <w:szCs w:val="22"/>
        </w:rPr>
      </w:pPr>
      <w:r w:rsidRPr="00704241">
        <w:rPr>
          <w:rFonts w:ascii="Roboto" w:hAnsi="Roboto" w:cs="Calibri"/>
          <w:sz w:val="22"/>
          <w:szCs w:val="22"/>
        </w:rPr>
        <w:t xml:space="preserve">Szczegółowy zakres przedmiotu umowy określa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1 do umowy</w:t>
      </w:r>
      <w:r w:rsidRPr="00704241">
        <w:rPr>
          <w:rFonts w:ascii="Roboto" w:hAnsi="Roboto" w:cs="Calibri"/>
          <w:sz w:val="22"/>
          <w:szCs w:val="22"/>
        </w:rPr>
        <w:t xml:space="preserve"> – opis przedmiotu zamówienia. Wykonawca zobowiązuje się do wykonania umowy zgodnie z ofertą stanowiącą </w:t>
      </w:r>
      <w:r w:rsidRPr="00704241">
        <w:rPr>
          <w:rFonts w:ascii="Roboto" w:hAnsi="Roboto" w:cs="Calibri"/>
          <w:b/>
          <w:bCs/>
          <w:sz w:val="22"/>
          <w:szCs w:val="22"/>
        </w:rPr>
        <w:t>załącznik nr 2 do umowy</w:t>
      </w:r>
      <w:r w:rsidRPr="00704241">
        <w:rPr>
          <w:rFonts w:ascii="Roboto" w:hAnsi="Roboto" w:cs="Calibri"/>
          <w:sz w:val="22"/>
          <w:szCs w:val="22"/>
        </w:rPr>
        <w:t>.</w:t>
      </w:r>
    </w:p>
    <w:p w14:paraId="47E3CBF9" w14:textId="77777777" w:rsidR="00D8232B" w:rsidRPr="00704241" w:rsidRDefault="00D8232B" w:rsidP="00D8232B">
      <w:pPr>
        <w:pStyle w:val="Akapitzlist"/>
        <w:suppressAutoHyphens w:val="0"/>
        <w:spacing w:after="120"/>
        <w:ind w:left="357"/>
        <w:contextualSpacing/>
        <w:jc w:val="both"/>
        <w:rPr>
          <w:rFonts w:ascii="Roboto" w:hAnsi="Roboto" w:cs="Calibri"/>
          <w:sz w:val="22"/>
          <w:szCs w:val="22"/>
        </w:rPr>
      </w:pPr>
    </w:p>
    <w:p w14:paraId="0914DB5D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19" w:name="_Hlk172554774"/>
      <w:r w:rsidRPr="00704241">
        <w:rPr>
          <w:rFonts w:ascii="Roboto" w:hAnsi="Roboto"/>
          <w:color w:val="000000" w:themeColor="text1"/>
          <w:sz w:val="22"/>
        </w:rPr>
        <w:t>§</w:t>
      </w:r>
      <w:bookmarkEnd w:id="19"/>
      <w:r w:rsidRPr="00704241">
        <w:rPr>
          <w:rFonts w:ascii="Roboto" w:hAnsi="Roboto"/>
          <w:color w:val="000000" w:themeColor="text1"/>
          <w:sz w:val="22"/>
        </w:rPr>
        <w:t xml:space="preserve"> 2 Wynagrodzenie</w:t>
      </w:r>
    </w:p>
    <w:p w14:paraId="00303257" w14:textId="7D9CAFBD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należne Wykonawcy z tytułu realizacji umowy wynosi zgodnie z ofertą Wykonawcy, która stanowi 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>załącznik nr 2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umowy, 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netto,</w:t>
      </w:r>
      <w:r w:rsidRPr="00704241">
        <w:rPr>
          <w:rFonts w:ascii="Roboto" w:hAnsi="Roboto" w:cs="Calibri"/>
          <w:b/>
          <w:color w:val="000000" w:themeColor="text1"/>
          <w:sz w:val="22"/>
          <w:szCs w:val="22"/>
          <w:lang w:bidi="he-IL"/>
        </w:rPr>
        <w:t xml:space="preserve">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co powiększone o wartość podatku VAT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stawce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………...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…]%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wynosi [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……..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 zł brutto.</w:t>
      </w:r>
    </w:p>
    <w:p w14:paraId="5407E5E2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Płatność wynagrodzenia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,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o którym mowa w ust. 1 zostanie dokonana na podstawie faktury za wykonanie przedmiotu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4E0AE45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Wynagrodzenie brutto, o którym mowa w ust. 1 jest wynagrodzeniem ryczałtowym obejmującym wszelkie koszty Wykonawcy i wartość podatku VAT i wyczerpuje wszelkie roszczenia Wykonawcy związane z realizacją umowy. Wynagrodzenie obejmuje między innymi koszty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dostawy, wniesienia i montażu urządzeń.</w:t>
      </w:r>
    </w:p>
    <w:p w14:paraId="12E7ED8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Wynagrodzenie płatne będzie na podstawie prawidłowo wystawionej faktury VAT, na rachunek bankowy [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……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…], w terminie do 30 dni od dnia otrzymania przez Zamawiającego prawidłowo wystawionej faktury VAT. Zmiana rachunku bankowego nie wymaga aneksu do umowy, lecz powiadomienia Zamawiającego w postaci elektronicznej.</w:t>
      </w:r>
    </w:p>
    <w:p w14:paraId="668F0AEF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Rachunek bankowy, o którym mowa w ust. 3 Wykonawcy będącego czynnym podatnikiem VAT musi być zgodny z rachunkiem wykazanym w „białej liście” podatników VAT, o której mowa w art. 96b ustawy z dnia 11 marca 2004 r. o podatku od towarów i usług. </w:t>
      </w:r>
      <w:r w:rsidRPr="00704241">
        <w:rPr>
          <w:rFonts w:ascii="Roboto" w:hAnsi="Roboto" w:cs="Calibri"/>
          <w:sz w:val="22"/>
          <w:szCs w:val="22"/>
          <w:u w:color="000000"/>
        </w:rPr>
        <w:t xml:space="preserve">W przypadku, gdy na dzień płatności rachunek nie będzie znajdował się na tej liście, Zamawiającemu przysługuje prawo do wstrzymania płatności do czasu ponownego zgłoszenia i uwidocznienia tego rachunku na tej liście, co nie wpływa na terminy realizacji niniejszej umowy i nie stanowi </w:t>
      </w:r>
      <w:r w:rsidRPr="00704241">
        <w:rPr>
          <w:rFonts w:ascii="Roboto" w:hAnsi="Roboto" w:cstheme="minorHAnsi"/>
          <w:sz w:val="22"/>
          <w:szCs w:val="22"/>
          <w:u w:color="000000"/>
        </w:rPr>
        <w:t>podstawy do naliczania odsetek za nieterminową płatność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</w:t>
      </w:r>
    </w:p>
    <w:p w14:paraId="18A35EF3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gdy rachunek bankowy Wykonawcy będącego czynnym podatnikiem podatku VAT nie spełnia warunków określonych w ust. 5, opóźnienie w dokonaniu płatności w terminie określonym w umowie, nie stanowi dla Wykonawcy podstawy do żądania od Zamawiającego jakichkolwiek odsetek/odszkodowań lub innych roszczeń z tytułu dokonania nieterminowej płatności.</w:t>
      </w:r>
    </w:p>
    <w:p w14:paraId="4E7E47E0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może dokonać zastawienia lub przeniesienia, w szczególności cesji wierzytelności, przekazu, sprzedaży, jakiejkolwiek wierzytelności wynikającej z umowy lub jej części, na osoby trzecie bez uprzedniej, pisemnej zgody Zamawiającego pod rygorem nieważności.</w:t>
      </w:r>
    </w:p>
    <w:p w14:paraId="5D982DAC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Wszelkie rozliczenia finansowe między Zamawiającym, a Wykonawcą będą prowadzone w złotych polskich, w zaokrągleniu do dwóch miejsc po przecinku. </w:t>
      </w:r>
    </w:p>
    <w:p w14:paraId="321CFC6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upoważnia Wykonawcę do wystawiania faktur VAT bez podpisu osoby upoważnionej do odbioru oraz działając na podstawie art. 106n ustawy z dnia 11 marca 2004 r. o podatku od towarów i usług wyraża zgodę na przesyłanie i otrzymywanie faktur, duplikatów tych faktur oraz ich korekt w formie elektronicznej na adres mailowy: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[…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].</w:t>
      </w:r>
    </w:p>
    <w:p w14:paraId="1D0B9186" w14:textId="77777777" w:rsidR="00D8232B" w:rsidRPr="00704241" w:rsidRDefault="00D8232B" w:rsidP="00D8232B">
      <w:pPr>
        <w:pStyle w:val="Akapitzlist"/>
        <w:numPr>
          <w:ilvl w:val="0"/>
          <w:numId w:val="19"/>
        </w:numPr>
        <w:suppressAutoHyphens w:val="0"/>
        <w:spacing w:after="12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Za dzień płatności uważa się dzień obciążenia rachunku bankowego Zamawiającego.</w:t>
      </w:r>
    </w:p>
    <w:p w14:paraId="5FDA8B8F" w14:textId="77777777" w:rsidR="00D8232B" w:rsidRPr="00704241" w:rsidRDefault="00D8232B" w:rsidP="00D8232B">
      <w:pPr>
        <w:pStyle w:val="Akapitzlist"/>
        <w:suppressAutoHyphens w:val="0"/>
        <w:spacing w:after="120"/>
        <w:ind w:left="360"/>
        <w:jc w:val="both"/>
        <w:rPr>
          <w:rFonts w:ascii="Roboto" w:hAnsi="Roboto" w:cs="Calibri"/>
          <w:bCs/>
          <w:i/>
          <w:iCs/>
          <w:color w:val="000000" w:themeColor="text1"/>
          <w:sz w:val="22"/>
          <w:szCs w:val="22"/>
          <w:lang w:bidi="he-IL"/>
        </w:rPr>
      </w:pPr>
    </w:p>
    <w:p w14:paraId="5E28CA88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0" w:name="page52"/>
      <w:bookmarkEnd w:id="20"/>
      <w:r w:rsidRPr="00704241">
        <w:rPr>
          <w:rFonts w:ascii="Roboto" w:hAnsi="Roboto"/>
          <w:color w:val="000000" w:themeColor="text1"/>
          <w:sz w:val="22"/>
        </w:rPr>
        <w:t>§ 3 Termin realizacji</w:t>
      </w:r>
    </w:p>
    <w:p w14:paraId="5DEEBE96" w14:textId="5EAC3446" w:rsidR="00D8232B" w:rsidRPr="00704241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zobowiązuje się do wykonania przedmiotu umowy w terminie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od dnia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podpisania umowy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do dnia </w:t>
      </w:r>
      <w:r w:rsidR="006441E3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.0</w:t>
      </w:r>
      <w:r w:rsidR="00506EF0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.2025 r.</w:t>
      </w:r>
    </w:p>
    <w:p w14:paraId="2B127203" w14:textId="77777777" w:rsidR="00D8232B" w:rsidRPr="00CA1CF8" w:rsidRDefault="00D8232B" w:rsidP="00D8232B">
      <w:pPr>
        <w:numPr>
          <w:ilvl w:val="0"/>
          <w:numId w:val="21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</w:pPr>
      <w:r w:rsidRPr="00CA1CF8">
        <w:rPr>
          <w:rFonts w:ascii="Roboto" w:hAnsi="Roboto" w:cs="Calibri"/>
          <w:bCs/>
          <w:iCs/>
          <w:color w:val="000000" w:themeColor="text1"/>
          <w:sz w:val="22"/>
          <w:szCs w:val="22"/>
          <w:lang w:bidi="he-IL"/>
        </w:rPr>
        <w:t>Terminem końcowym realizacji umowy jest termin dokonania odbioru końcowego przez Zamawiającego.</w:t>
      </w:r>
    </w:p>
    <w:p w14:paraId="7DAC97AE" w14:textId="77777777" w:rsidR="00D8232B" w:rsidRPr="00704241" w:rsidRDefault="00D8232B" w:rsidP="00D8232B">
      <w:pPr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143F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bookmarkStart w:id="21" w:name="_Hlk141438546"/>
      <w:r w:rsidRPr="00704241">
        <w:rPr>
          <w:rFonts w:ascii="Roboto" w:hAnsi="Roboto"/>
          <w:color w:val="000000" w:themeColor="text1"/>
          <w:sz w:val="22"/>
        </w:rPr>
        <w:lastRenderedPageBreak/>
        <w:t>§</w:t>
      </w:r>
      <w:bookmarkEnd w:id="21"/>
      <w:r w:rsidRPr="00704241">
        <w:rPr>
          <w:rFonts w:ascii="Roboto" w:hAnsi="Roboto"/>
          <w:color w:val="000000" w:themeColor="text1"/>
          <w:sz w:val="22"/>
        </w:rPr>
        <w:t xml:space="preserve"> 4 Sposób realizacji</w:t>
      </w:r>
    </w:p>
    <w:p w14:paraId="065D676A" w14:textId="77777777" w:rsidR="00D8232B" w:rsidRPr="00704241" w:rsidRDefault="00D8232B" w:rsidP="00D8232B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Strony zobowiązują się do bieżącej współpracy, rzetelności i starań w celu należytego wykonania umowy oraz do wzajemnego informowania o wszystkich zdarzeniach mających, lub mogących mieć wpływ na realizację umowy.</w:t>
      </w:r>
    </w:p>
    <w:p w14:paraId="7EF70205" w14:textId="5E4C3581" w:rsidR="00D8232B" w:rsidRPr="0071118C" w:rsidRDefault="00D8232B" w:rsidP="0071118C">
      <w:pPr>
        <w:pStyle w:val="Akapitzlist"/>
        <w:numPr>
          <w:ilvl w:val="0"/>
          <w:numId w:val="34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zobowiązuje się wykonać umowę z należytą starannością, przy uwzględnieniu zawodowego charakteru prowadzonej działalności.</w:t>
      </w:r>
    </w:p>
    <w:p w14:paraId="65156B8E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01CC1C9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5</w:t>
      </w:r>
      <w:r w:rsidRPr="00704241">
        <w:rPr>
          <w:rFonts w:ascii="Roboto" w:hAnsi="Roboto"/>
          <w:color w:val="000000" w:themeColor="text1"/>
          <w:sz w:val="22"/>
        </w:rPr>
        <w:t xml:space="preserve"> Gwarancja i rękojmia</w:t>
      </w:r>
      <w:r w:rsidRPr="00704241">
        <w:rPr>
          <w:rStyle w:val="Odwoanieprzypisudolnego"/>
          <w:rFonts w:ascii="Roboto" w:hAnsi="Roboto"/>
          <w:color w:val="000000" w:themeColor="text1"/>
          <w:sz w:val="22"/>
        </w:rPr>
        <w:footnoteReference w:id="4"/>
      </w:r>
    </w:p>
    <w:p w14:paraId="0E71F6A5" w14:textId="6DEBB62C" w:rsidR="00D8232B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 ramach wynagrodzenia Wykonawca </w:t>
      </w:r>
      <w:bookmarkStart w:id="22" w:name="_Hlk103851019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udziela </w:t>
      </w:r>
      <w:bookmarkStart w:id="23" w:name="_Hlk200540124"/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gwarancji na </w:t>
      </w:r>
      <w:r w:rsidR="00DF790B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dostarczony sprzęt zgodnie z gwarancją udzielaną przez producenta.</w:t>
      </w:r>
    </w:p>
    <w:bookmarkEnd w:id="22"/>
    <w:bookmarkEnd w:id="23"/>
    <w:p w14:paraId="51361AB7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Wykonawca przekaże Zamawiającemu w trakcie odbioru końcowego gwarancje na urządzenia, dla których producent lub dystrybutor udziela dłuższej gwarancji niż określona w ust. 1 niniejszego paragrafu. </w:t>
      </w:r>
    </w:p>
    <w:p w14:paraId="23ABC13D" w14:textId="77777777" w:rsidR="00D8232B" w:rsidRPr="00E135F5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E135F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obowiązany jest w okresie gwarancji do usunięcia wad w terminie 30 dni od ich zgłoszenia. </w:t>
      </w:r>
    </w:p>
    <w:p w14:paraId="0F210413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Wszelkie koszty związane z usuwaniem wad lub usterek, w okresie udzielonej gwarancji ponosi Wykonawca.</w:t>
      </w:r>
      <w:bookmarkStart w:id="24" w:name="_GoBack"/>
      <w:bookmarkEnd w:id="24"/>
    </w:p>
    <w:p w14:paraId="00A60840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gdy Wykonawca nie usunie wad w terminach wskazanych w ust. 3 Zamawiający jest uprawniony zlecić usunięcie wady osobie trzeciej, na koszt Wykonawcy, co nie uchybia zobowiązaniu Wykonawcy do zapłaty kary umownej oraz prawu do dochodzenia przez Zamawiającego odszkodowania uzupełniającego w części przenoszącej karę umowną.</w:t>
      </w:r>
    </w:p>
    <w:p w14:paraId="7C972D54" w14:textId="77777777" w:rsidR="00D8232B" w:rsidRPr="00704241" w:rsidRDefault="00D8232B" w:rsidP="00D8232B">
      <w:pPr>
        <w:pStyle w:val="Akapitzlist"/>
        <w:numPr>
          <w:ilvl w:val="0"/>
          <w:numId w:val="2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Termin rękojmi za wady jest równy terminowi udzielonej gwarancji określonej w ust. 1.</w:t>
      </w:r>
    </w:p>
    <w:p w14:paraId="3FF6F653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0054A6B9" w14:textId="77777777" w:rsidR="00D8232B" w:rsidRPr="009F62C2" w:rsidRDefault="00D8232B" w:rsidP="00D8232B">
      <w:pPr>
        <w:pStyle w:val="Nagwek1"/>
        <w:spacing w:after="120" w:line="240" w:lineRule="auto"/>
        <w:rPr>
          <w:rFonts w:ascii="Roboto" w:hAnsi="Roboto"/>
          <w:color w:val="auto"/>
          <w:sz w:val="22"/>
        </w:rPr>
      </w:pPr>
      <w:r w:rsidRPr="009F62C2">
        <w:rPr>
          <w:rFonts w:ascii="Roboto" w:hAnsi="Roboto"/>
          <w:color w:val="auto"/>
          <w:sz w:val="22"/>
        </w:rPr>
        <w:t>§ 6 Kary umowne</w:t>
      </w:r>
    </w:p>
    <w:p w14:paraId="4A8CAF25" w14:textId="77777777" w:rsidR="00D8232B" w:rsidRPr="009F62C2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9F62C2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Wykonawca zapłaci Zamawiającemu kary umowne: </w:t>
      </w:r>
    </w:p>
    <w:p w14:paraId="1227F12B" w14:textId="1892460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realizacji umowy w stosunku do terminu określonego w § 3 ust 1 umowy w wysokości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0,5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% wynagrodzenia umownego brutto, o którym mowa w § 2 ust. 1 za każdy dzień zwłoki;</w:t>
      </w:r>
    </w:p>
    <w:p w14:paraId="215BAE81" w14:textId="7CA613B9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razie zwłoki w usunięciu wad w stosunku do te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rminu wyznaczonego zgodnie z § 6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ust. 3 umowy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 xml:space="preserve">w wysokości </w:t>
      </w:r>
      <w:r w:rsidR="009F62C2">
        <w:rPr>
          <w:rFonts w:ascii="Roboto" w:hAnsi="Roboto" w:cs="Calibri"/>
          <w:bCs/>
          <w:sz w:val="22"/>
          <w:szCs w:val="22"/>
          <w:lang w:bidi="he-IL"/>
        </w:rPr>
        <w:t xml:space="preserve">0,5 </w:t>
      </w:r>
      <w:r w:rsidRPr="00704241">
        <w:rPr>
          <w:rFonts w:ascii="Roboto" w:hAnsi="Roboto" w:cs="Calibri"/>
          <w:bCs/>
          <w:sz w:val="22"/>
          <w:szCs w:val="22"/>
          <w:lang w:bidi="he-IL"/>
        </w:rPr>
        <w:t>% wynagrodzenia umownego brutto, o którym mowa w § 2 ust. 1 za każdy dzień zwłoki;</w:t>
      </w:r>
    </w:p>
    <w:p w14:paraId="554240F6" w14:textId="77777777" w:rsidR="00D8232B" w:rsidRPr="00704241" w:rsidRDefault="00D8232B" w:rsidP="00D8232B">
      <w:pPr>
        <w:pStyle w:val="Akapitzlist"/>
        <w:numPr>
          <w:ilvl w:val="1"/>
          <w:numId w:val="24"/>
        </w:numPr>
        <w:suppressAutoHyphens w:val="0"/>
        <w:spacing w:after="120"/>
        <w:ind w:left="851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niezrealizowania przez Wykonawcę umowy lub w przypadku odstąpienia od umowy przez którąkolwiek ze stron umowy z winy Wykonawcy, w wysokości 20% maksymalnego wynagrodzenia umownego brutto, o którym mowa w § 2 ust. 1 umowy.</w:t>
      </w:r>
    </w:p>
    <w:p w14:paraId="69C2FCC0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Zamawiający ma prawo do potrącenia należności naliczonych z tytułu kar umownych z faktur Wykonawcy na podstawie wystawionej przez siebie noty obciążeniowej. </w:t>
      </w:r>
    </w:p>
    <w:p w14:paraId="7867345A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Kary naliczane są niezależnie od podstaw ich naliczenia wskazanych w ust. 1, a odstąpienie od umowy nie wyklucza dochodzenia kar należnych na podstawie umowy.</w:t>
      </w:r>
    </w:p>
    <w:p w14:paraId="2A50626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Maksymalna wysokość kar umownych nie może przekroczyć 30% wynagrodzenia brutto Wykonawcy. </w:t>
      </w:r>
    </w:p>
    <w:p w14:paraId="68DBA6B6" w14:textId="77777777" w:rsidR="00D8232B" w:rsidRPr="00704241" w:rsidRDefault="00D8232B" w:rsidP="00D8232B">
      <w:pPr>
        <w:pStyle w:val="Akapitzlist"/>
        <w:numPr>
          <w:ilvl w:val="0"/>
          <w:numId w:val="23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 xml:space="preserve">Zamawiający zastrzega sobie prawo dochodzenia na zasadach ogólnych odszkodowania uzupełniającego przewyższającego wysokość zastrzeżonych kar umownych. </w:t>
      </w:r>
    </w:p>
    <w:p w14:paraId="4D979525" w14:textId="77777777" w:rsidR="00D8232B" w:rsidRPr="00704241" w:rsidRDefault="00D8232B" w:rsidP="00D8232B">
      <w:pPr>
        <w:pStyle w:val="Akapitzlist"/>
        <w:suppressAutoHyphens w:val="0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4B417E0A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7</w:t>
      </w:r>
      <w:r w:rsidRPr="00704241">
        <w:rPr>
          <w:rFonts w:ascii="Roboto" w:hAnsi="Roboto"/>
          <w:color w:val="000000" w:themeColor="text1"/>
          <w:sz w:val="22"/>
        </w:rPr>
        <w:t xml:space="preserve"> Odstąpienie od umowy</w:t>
      </w:r>
    </w:p>
    <w:p w14:paraId="2A8D180E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Zamawiającemu przysługuje prawo do odstąpienia od umowy w całości lub w części w terminie 30 dni od powzięcia wiadomości o zdarzeniu, w następujących przypadkach: </w:t>
      </w:r>
    </w:p>
    <w:p w14:paraId="21EAA4B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przypadku, w którym wskutek przedłużenia lub konieczności przedłużenia terminu realizacji umowy niezależnie od przyczyny takiego przedłużenia, w szczególności w przypadku przekroczenia terminu określonego w § 3 ust. 1, zaistnieje brak możliwości sfinansowania zamówienia lub jego części; w takim przypadku, rozliczenie realizacji umowy nastąpi według zasad określonych w niniejszym ustępie, zaś przypisanie jednej ze Stron odpowiedzialności za rozwiązanie umowy będzie zależne od przyczyny przedłużenia terminu jego realizacji;</w:t>
      </w:r>
    </w:p>
    <w:p w14:paraId="41BD5CE4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rażącego naruszenia postanowień umowy przez Wykonawcę, po uprzednim wezwaniu Zamawiającego do naprawienia skutków naruszenia i należytego wykonywania umowy;</w:t>
      </w:r>
    </w:p>
    <w:p w14:paraId="18A17CF5" w14:textId="1DF623DF" w:rsidR="00D8232B" w:rsidRPr="00CB4A75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auto"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gdy Wykonawca nie przystępuje do realizacji umowy przez okres minimum </w:t>
      </w:r>
      <w:r w:rsidR="00CB4A75"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 xml:space="preserve">5 </w:t>
      </w:r>
      <w:r w:rsidRPr="00CB4A75">
        <w:rPr>
          <w:rFonts w:ascii="Roboto" w:hAnsi="Roboto" w:cs="Calibri"/>
          <w:bCs/>
          <w:color w:val="auto"/>
          <w:sz w:val="22"/>
          <w:szCs w:val="22"/>
          <w:lang w:bidi="he-IL"/>
        </w:rPr>
        <w:t>dni od dnia zawarcia umowy;</w:t>
      </w:r>
    </w:p>
    <w:p w14:paraId="06438C96" w14:textId="332717A3" w:rsidR="00D8232B" w:rsidRPr="00CB4A75" w:rsidRDefault="00D8232B" w:rsidP="00D8232B">
      <w:pPr>
        <w:numPr>
          <w:ilvl w:val="1"/>
          <w:numId w:val="25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sz w:val="22"/>
          <w:szCs w:val="22"/>
          <w:lang w:bidi="he-IL"/>
        </w:rPr>
      </w:pPr>
      <w:r w:rsidRPr="00CB4A75">
        <w:rPr>
          <w:rFonts w:ascii="Roboto" w:hAnsi="Roboto" w:cs="Calibri"/>
          <w:bCs/>
          <w:sz w:val="22"/>
          <w:szCs w:val="22"/>
          <w:lang w:bidi="he-IL"/>
        </w:rPr>
        <w:t>gdy wykonawca bez zgody zamawiającego przerwał realizację</w:t>
      </w:r>
      <w:r w:rsidR="00E267CC" w:rsidRPr="00CB4A75">
        <w:rPr>
          <w:rFonts w:ascii="Roboto" w:hAnsi="Roboto" w:cs="Calibri"/>
          <w:bCs/>
          <w:sz w:val="22"/>
          <w:szCs w:val="22"/>
          <w:lang w:bidi="he-IL"/>
        </w:rPr>
        <w:t xml:space="preserve"> dostawy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i przerwa trwa dłużej niż </w:t>
      </w:r>
      <w:r w:rsidR="00CB4A75" w:rsidRPr="00CB4A75">
        <w:rPr>
          <w:rFonts w:ascii="Roboto" w:hAnsi="Roboto" w:cs="Calibri"/>
          <w:bCs/>
          <w:sz w:val="22"/>
          <w:szCs w:val="22"/>
          <w:lang w:bidi="he-IL"/>
        </w:rPr>
        <w:t>5</w:t>
      </w:r>
      <w:r w:rsidRPr="00CB4A75">
        <w:rPr>
          <w:rFonts w:ascii="Roboto" w:hAnsi="Roboto" w:cs="Calibri"/>
          <w:bCs/>
          <w:sz w:val="22"/>
          <w:szCs w:val="22"/>
          <w:lang w:bidi="he-IL"/>
        </w:rPr>
        <w:t xml:space="preserve"> dni,</w:t>
      </w:r>
    </w:p>
    <w:p w14:paraId="68751834" w14:textId="3062CB54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gdy wysokość kar umownych należnych od Wykonawcy przekroczy </w:t>
      </w:r>
      <w:r w:rsidR="009F62C2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30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% wartości maksymalnego wynagrodzenia brutto, o którym mowa w § 2 ust. 1;</w:t>
      </w:r>
    </w:p>
    <w:p w14:paraId="62600FD1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otwarta likwidacja wobec Wykonawcy;</w:t>
      </w:r>
    </w:p>
    <w:p w14:paraId="1A4BB40C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gdy zostanie wydany nakaz zajęcia majątku Wykonawcy;</w:t>
      </w:r>
    </w:p>
    <w:p w14:paraId="6546F225" w14:textId="77777777" w:rsidR="00D8232B" w:rsidRPr="00704241" w:rsidRDefault="00D8232B" w:rsidP="00D8232B">
      <w:pPr>
        <w:pStyle w:val="Akapitzlist"/>
        <w:numPr>
          <w:ilvl w:val="1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innych przypadkach określonych przepisami prawa.</w:t>
      </w:r>
    </w:p>
    <w:p w14:paraId="6DC461B6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 przypadku odstąpienia od niniejszej umowy przez Zamawiającego lub rozwiązania jej na innej podstawie:</w:t>
      </w:r>
    </w:p>
    <w:p w14:paraId="21E56F04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i Zamawiający zobowiązują się do sporządzenia i podpisania protokołu, który będzie zawierał opis wykonanych prac do dnia odstąpienia lub rozwiązania niniejszej Umowy;</w:t>
      </w:r>
    </w:p>
    <w:p w14:paraId="79E0B581" w14:textId="77777777" w:rsidR="00D8232B" w:rsidRPr="00704241" w:rsidRDefault="00D8232B" w:rsidP="00D8232B">
      <w:pPr>
        <w:pStyle w:val="Akapitzlist"/>
        <w:numPr>
          <w:ilvl w:val="0"/>
          <w:numId w:val="32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wysokość wynagrodzenia należna Wykonawcy zostanie ustalona proporcjonalnie na podstawie zakresu czynności wykonanych przez niego i zaakceptowanych przez Zamawiającego do dnia odstąpienia lub rozwiązania niniejszej umowy, wyłącznie wówczas gdy wykonane czynności będą miały dla Zamawiającego znaczenie.</w:t>
      </w:r>
    </w:p>
    <w:p w14:paraId="3CA019E3" w14:textId="77777777" w:rsidR="00D8232B" w:rsidRPr="00704241" w:rsidRDefault="00D8232B" w:rsidP="00D8232B">
      <w:pPr>
        <w:pStyle w:val="Akapitzlist"/>
        <w:numPr>
          <w:ilvl w:val="0"/>
          <w:numId w:val="25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Oświadczenie Zamawiającego o odstąpieniu od niniejszej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u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mowy lub o rozwiązaniu umowy będzie miało formę pisemną lub elektroniczną i będzie zawierało uzasadnienie. Oświadczenie to może zostać doręczone Wykonawcy listem poleconym, osobiście, zaś w przypadku formy elektronicznej – na ostatni znany adres e-mail Wykonawcy przeznaczony do kontaktu z Zamawiającym. Oświadczenie złożone za pośrednictwem poczty e-mail uznaje się za złożone z chwilą jego przesłania na ww. adres poczty elektronicznej.</w:t>
      </w:r>
    </w:p>
    <w:p w14:paraId="650DF566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638C4563" w14:textId="77777777" w:rsidR="00D8232B" w:rsidRPr="00704241" w:rsidRDefault="00D8232B" w:rsidP="00D8232B">
      <w:pPr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</w:p>
    <w:p w14:paraId="174EC00F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8</w:t>
      </w:r>
      <w:r w:rsidRPr="00704241">
        <w:rPr>
          <w:rFonts w:ascii="Roboto" w:hAnsi="Roboto"/>
          <w:color w:val="000000" w:themeColor="text1"/>
          <w:sz w:val="22"/>
        </w:rPr>
        <w:t xml:space="preserve"> Personel Wykonawcy</w:t>
      </w:r>
    </w:p>
    <w:p w14:paraId="432AB1CD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Dla potrzeb realizacji niniejszej umowy Strony ustalają następujące dane kontaktowe: </w:t>
      </w:r>
    </w:p>
    <w:p w14:paraId="57F3E1B5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lastRenderedPageBreak/>
        <w:t>1) Wykonawca: […] tel. […] e-mail: […]</w:t>
      </w:r>
    </w:p>
    <w:p w14:paraId="4226CD99" w14:textId="77777777" w:rsidR="00D8232B" w:rsidRPr="00704241" w:rsidRDefault="00D8232B" w:rsidP="00D8232B">
      <w:pPr>
        <w:pStyle w:val="Akapitzlist"/>
        <w:spacing w:after="120"/>
        <w:ind w:left="399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2) Zamawiający: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95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 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741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32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 </w:t>
      </w:r>
      <w:r w:rsidRPr="00D85B1F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18 </w:t>
      </w: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 xml:space="preserve">tel. e-mail: </w:t>
      </w:r>
      <w:r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sekretariatzsckr@bobowicko.pl</w:t>
      </w:r>
    </w:p>
    <w:p w14:paraId="65AA2F30" w14:textId="77777777" w:rsidR="00D8232B" w:rsidRPr="00704241" w:rsidRDefault="00D8232B" w:rsidP="00D8232B">
      <w:pPr>
        <w:numPr>
          <w:ilvl w:val="0"/>
          <w:numId w:val="20"/>
        </w:numPr>
        <w:suppressAutoHyphens w:val="0"/>
        <w:spacing w:after="120"/>
        <w:jc w:val="both"/>
        <w:textAlignment w:val="auto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Zmiana danych wskazanych w ust. 1 nie wymaga zawarcia przez strony aneksu do umowy, lecz powiadomienia drugiej Strony w postaci elektronicznej.</w:t>
      </w:r>
    </w:p>
    <w:p w14:paraId="4CE11EA7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Niepowiadomienie o zmianie danych, o których mowa w ust. 4 skutkuje przyjęciem, że pisma adresowane na ostatni prawidłowo wskazany adres zostały skutecznie doręczone. Strony dopuszczają komunikację drogą elektroniczną.</w:t>
      </w:r>
    </w:p>
    <w:p w14:paraId="7361BAD1" w14:textId="77777777" w:rsidR="00D8232B" w:rsidRPr="00704241" w:rsidRDefault="00D8232B" w:rsidP="00D8232B">
      <w:pPr>
        <w:pStyle w:val="Akapitzlist"/>
        <w:numPr>
          <w:ilvl w:val="0"/>
          <w:numId w:val="20"/>
        </w:numPr>
        <w:suppressAutoHyphens w:val="0"/>
        <w:spacing w:after="120"/>
        <w:jc w:val="both"/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</w:pPr>
      <w:r w:rsidRPr="00704241">
        <w:rPr>
          <w:rFonts w:ascii="Roboto" w:hAnsi="Roboto" w:cs="Calibri"/>
          <w:bCs/>
          <w:color w:val="000000" w:themeColor="text1"/>
          <w:sz w:val="22"/>
          <w:szCs w:val="22"/>
          <w:lang w:bidi="he-IL"/>
        </w:rPr>
        <w:t>Wykonawca nie ma prawa do powierzania zobowiązań określonych w umowie pracownikom Zamawiającego pod rygorem odstąpienia przez Zamawiającego od niniejszej umowy z winy Wykonawcy, w terminie 30 dni od pozyskania informacji przez osoby uprawnione do reprezentacji Zamawiającego na temat takiego zatrudnienia.</w:t>
      </w:r>
    </w:p>
    <w:p w14:paraId="0748CF14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9</w:t>
      </w:r>
      <w:r w:rsidRPr="00704241">
        <w:rPr>
          <w:rFonts w:ascii="Roboto" w:hAnsi="Roboto"/>
          <w:color w:val="000000" w:themeColor="text1"/>
          <w:sz w:val="22"/>
        </w:rPr>
        <w:t xml:space="preserve"> Dane osobowe</w:t>
      </w:r>
    </w:p>
    <w:p w14:paraId="0F3CDC27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zobowiązują się przetwarzać dane osobowe - udostępnione na podstawie odpowiednich zgód lub innych podstaw prawnych - zgodnie z przepisami Rozporządzenia Parlamentu Europejskiego i Rady (UE) 2016/679 z dnia 27 kwietnia 2016 r. w sprawie ochrony osób fizycznych w związku z przetwarzaniem danych osobowych i w sprawie swobodnego  przepływu  takich  danych  oraz  uchylenia  dyrektywy  95/46/WE  (ogólne rozporządzenie o ochronie danych, dalej: RODO) i innymi powszechnie obowiązującymi przepisami dotyczącymi ochrony danych osobowych, stosując przy tym środki techniczne i organizacyjne wskazane w art. 32 RODO, zapewniające właściwą ochronę danych osobowych oraz zapewniając dostęp do danych osobowych wyłącznie osobom upoważnionym.</w:t>
      </w:r>
    </w:p>
    <w:p w14:paraId="2CD68C40" w14:textId="77777777" w:rsidR="00D8232B" w:rsidRPr="00704241" w:rsidRDefault="00D8232B" w:rsidP="00D8232B">
      <w:pPr>
        <w:numPr>
          <w:ilvl w:val="0"/>
          <w:numId w:val="35"/>
        </w:numPr>
        <w:suppressAutoHyphens w:val="0"/>
        <w:spacing w:after="120"/>
        <w:jc w:val="both"/>
        <w:textAlignment w:val="auto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bCs/>
          <w:color w:val="000000"/>
          <w:sz w:val="22"/>
          <w:szCs w:val="22"/>
          <w:lang w:bidi="he-IL"/>
        </w:rPr>
        <w:t>Strony oświadczają, że wzajemnie wobec siebie wypełniły obowiązki informacyjne przewidziane w art. 13 lub art. 14 RODO, wobec każdej osoby wskazanej w komparycji umowy oraz osób wskazanych do</w:t>
      </w:r>
      <w:r w:rsidRPr="00704241">
        <w:rPr>
          <w:rFonts w:ascii="Roboto" w:hAnsi="Roboto" w:cs="Calibri"/>
          <w:bCs/>
          <w:color w:val="000000"/>
          <w:sz w:val="22"/>
          <w:szCs w:val="22"/>
        </w:rPr>
        <w:t xml:space="preserve"> realizacji umowy. Strony zobowiązuje się, w przypadku zmiany powyższych osób do wypełnienia obowiązków informacyjnych w trybie art. 13 lub 14 RODO najpóźniej wraz z przekazaniem drugiej stronie umowy danych osobowych tych osób. Właściwe klauzule informacyjne stanowią załącznik nr 3 do umowy.</w:t>
      </w:r>
    </w:p>
    <w:p w14:paraId="3DCF430D" w14:textId="77777777" w:rsidR="00D8232B" w:rsidRPr="00704241" w:rsidRDefault="00D8232B" w:rsidP="00D8232B">
      <w:pPr>
        <w:spacing w:after="120"/>
        <w:ind w:left="426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534C0E5B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 xml:space="preserve">§ </w:t>
      </w:r>
      <w:r>
        <w:rPr>
          <w:rFonts w:ascii="Roboto" w:hAnsi="Roboto"/>
          <w:color w:val="000000" w:themeColor="text1"/>
          <w:sz w:val="22"/>
        </w:rPr>
        <w:t>10</w:t>
      </w:r>
      <w:r w:rsidRPr="00704241">
        <w:rPr>
          <w:rFonts w:ascii="Roboto" w:hAnsi="Roboto"/>
          <w:color w:val="000000" w:themeColor="text1"/>
          <w:sz w:val="22"/>
        </w:rPr>
        <w:t xml:space="preserve"> Zmiany umowy</w:t>
      </w:r>
    </w:p>
    <w:p w14:paraId="27CFA196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Zmiana lub uzupełnienie umowy wymaga formy pisemnej lub elektronicznej pod rygorem nieważności lub formy elektronicznej pod rygorem nieważności, z zastrzeżeniem przypadków wskazanych w umowie.</w:t>
      </w:r>
    </w:p>
    <w:p w14:paraId="6376B9E0" w14:textId="43E1C727" w:rsidR="00D8232B" w:rsidRDefault="00D8232B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47A20194" w14:textId="77777777" w:rsidR="009F62C2" w:rsidRPr="00704241" w:rsidRDefault="009F62C2" w:rsidP="00D8232B">
      <w:pPr>
        <w:spacing w:after="120"/>
        <w:rPr>
          <w:rFonts w:ascii="Roboto" w:hAnsi="Roboto" w:cs="Calibri"/>
          <w:b/>
          <w:color w:val="000000" w:themeColor="text1"/>
          <w:kern w:val="3"/>
          <w:sz w:val="22"/>
          <w:szCs w:val="22"/>
        </w:rPr>
      </w:pPr>
    </w:p>
    <w:p w14:paraId="5CC5C407" w14:textId="77777777" w:rsidR="00D8232B" w:rsidRPr="00704241" w:rsidRDefault="00D8232B" w:rsidP="00D8232B">
      <w:pPr>
        <w:pStyle w:val="Nagwek1"/>
        <w:spacing w:after="120" w:line="240" w:lineRule="auto"/>
        <w:rPr>
          <w:rFonts w:ascii="Roboto" w:hAnsi="Roboto"/>
          <w:color w:val="000000" w:themeColor="text1"/>
          <w:sz w:val="22"/>
        </w:rPr>
      </w:pPr>
      <w:r w:rsidRPr="00704241">
        <w:rPr>
          <w:rFonts w:ascii="Roboto" w:hAnsi="Roboto"/>
          <w:color w:val="000000" w:themeColor="text1"/>
          <w:sz w:val="22"/>
        </w:rPr>
        <w:t>§ 1</w:t>
      </w:r>
      <w:r>
        <w:rPr>
          <w:rFonts w:ascii="Roboto" w:hAnsi="Roboto"/>
          <w:color w:val="000000" w:themeColor="text1"/>
          <w:sz w:val="22"/>
        </w:rPr>
        <w:t>1</w:t>
      </w:r>
      <w:r w:rsidRPr="00704241">
        <w:rPr>
          <w:rFonts w:ascii="Roboto" w:hAnsi="Roboto"/>
          <w:color w:val="000000" w:themeColor="text1"/>
          <w:sz w:val="22"/>
        </w:rPr>
        <w:t xml:space="preserve"> Postanowienia końcowe</w:t>
      </w:r>
    </w:p>
    <w:p w14:paraId="29FE31D6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Prawem właściwym dla umowy jest prawo polskie.  </w:t>
      </w:r>
    </w:p>
    <w:p w14:paraId="17CAAACC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i/>
          <w:iCs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i/>
          <w:iCs/>
          <w:color w:val="000000" w:themeColor="text1"/>
          <w:sz w:val="22"/>
          <w:szCs w:val="22"/>
        </w:rPr>
        <w:t>Umowa została sporządzona w formie pisemnej w dwóch egzemplarzach w języku polskim, po jednym dla każdej ze Stron/ w formie elektronicznej w dniu złożenia podpisu przez ostatnią ze Stron.</w:t>
      </w:r>
      <w:r>
        <w:rPr>
          <w:rStyle w:val="Odwoanieprzypisudolnego"/>
          <w:rFonts w:ascii="Roboto" w:hAnsi="Roboto" w:cs="Calibri"/>
          <w:i/>
          <w:iCs/>
          <w:color w:val="000000" w:themeColor="text1"/>
          <w:sz w:val="22"/>
          <w:szCs w:val="22"/>
        </w:rPr>
        <w:footnoteReference w:id="5"/>
      </w:r>
    </w:p>
    <w:p w14:paraId="55071599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Załącznikami do umowy są:</w:t>
      </w:r>
    </w:p>
    <w:p w14:paraId="0BD45EFC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Załącznik nr 1 – opis przedmiotu zamówienia </w:t>
      </w:r>
    </w:p>
    <w:p w14:paraId="6D4C993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Załącznik nr 2 – oferta Wykonawcy</w:t>
      </w:r>
    </w:p>
    <w:p w14:paraId="2E9E2773" w14:textId="77777777" w:rsidR="00D8232B" w:rsidRPr="00704241" w:rsidRDefault="00D8232B" w:rsidP="00D8232B">
      <w:pPr>
        <w:pStyle w:val="Standard"/>
        <w:widowControl w:val="0"/>
        <w:numPr>
          <w:ilvl w:val="1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lastRenderedPageBreak/>
        <w:t>Załącznik nr 3 – klauzule informacyjne RODO</w:t>
      </w:r>
    </w:p>
    <w:p w14:paraId="045C2C3D" w14:textId="77777777" w:rsidR="00D8232B" w:rsidRPr="00704241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 xml:space="preserve">Strony ustalają, iż w przypadku zaistnienia jakichkolwiek sporów w związku z umową, będą dążyły do ich rozstrzygania w sposób polubowny. W przypadku nie dojścia do porozumienia każda ze stron w terminie 30 dni od dnia wezwania może poddać rozstrzygnięcie sporu sądowi powszechnemu, właściwemu miejscowo dla siedziby Zamawiającego. </w:t>
      </w:r>
    </w:p>
    <w:p w14:paraId="5F19E23F" w14:textId="77777777" w:rsidR="00D8232B" w:rsidRDefault="00D8232B" w:rsidP="00D8232B">
      <w:pPr>
        <w:pStyle w:val="Standard"/>
        <w:widowControl w:val="0"/>
        <w:numPr>
          <w:ilvl w:val="0"/>
          <w:numId w:val="31"/>
        </w:numPr>
        <w:autoSpaceDE w:val="0"/>
        <w:autoSpaceDN w:val="0"/>
        <w:spacing w:after="120"/>
        <w:jc w:val="both"/>
        <w:rPr>
          <w:rFonts w:ascii="Roboto" w:hAnsi="Roboto" w:cs="Calibri"/>
          <w:color w:val="000000" w:themeColor="text1"/>
          <w:sz w:val="22"/>
          <w:szCs w:val="22"/>
        </w:rPr>
      </w:pPr>
      <w:r w:rsidRPr="00704241">
        <w:rPr>
          <w:rFonts w:ascii="Roboto" w:hAnsi="Roboto" w:cs="Calibri"/>
          <w:color w:val="000000" w:themeColor="text1"/>
          <w:sz w:val="22"/>
          <w:szCs w:val="22"/>
        </w:rPr>
        <w:t>Umowa wchodzi w życie z dniem zawarcia.</w:t>
      </w:r>
    </w:p>
    <w:p w14:paraId="7F096CAA" w14:textId="77777777" w:rsidR="00D8232B" w:rsidRPr="00704241" w:rsidRDefault="00D8232B" w:rsidP="00D8232B">
      <w:pPr>
        <w:pStyle w:val="Standard"/>
        <w:widowControl w:val="0"/>
        <w:autoSpaceDE w:val="0"/>
        <w:autoSpaceDN w:val="0"/>
        <w:spacing w:after="120"/>
        <w:ind w:left="360"/>
        <w:jc w:val="both"/>
        <w:rPr>
          <w:rFonts w:ascii="Roboto" w:hAnsi="Roboto" w:cs="Calibri"/>
          <w:color w:val="000000" w:themeColor="text1"/>
          <w:sz w:val="22"/>
          <w:szCs w:val="22"/>
        </w:rPr>
      </w:pPr>
    </w:p>
    <w:p w14:paraId="279AB789" w14:textId="77777777" w:rsidR="00D8232B" w:rsidRPr="00704241" w:rsidRDefault="00D8232B" w:rsidP="00D8232B">
      <w:pPr>
        <w:spacing w:after="120"/>
        <w:rPr>
          <w:rFonts w:ascii="Roboto" w:hAnsi="Roboto" w:cs="Calibri"/>
          <w:color w:val="000000" w:themeColor="text1"/>
          <w:sz w:val="22"/>
          <w:szCs w:val="22"/>
        </w:rPr>
      </w:pPr>
    </w:p>
    <w:p w14:paraId="757FCD52" w14:textId="77777777" w:rsidR="00D8232B" w:rsidRPr="00CA1CF8" w:rsidRDefault="00D8232B" w:rsidP="00D8232B">
      <w:pPr>
        <w:tabs>
          <w:tab w:val="left" w:pos="720"/>
        </w:tabs>
        <w:suppressAutoHyphens w:val="0"/>
        <w:spacing w:after="120"/>
        <w:textAlignment w:val="auto"/>
        <w:rPr>
          <w:rFonts w:ascii="Roboto" w:eastAsia="Calibri" w:hAnsi="Roboto" w:cs="Calibri"/>
          <w:b/>
          <w:color w:val="000000" w:themeColor="text1"/>
          <w:sz w:val="22"/>
          <w:szCs w:val="22"/>
        </w:rPr>
      </w:pPr>
      <w:r w:rsidRPr="00704241"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ZAMAWIAJĄCY                                                              </w:t>
      </w:r>
      <w:r>
        <w:rPr>
          <w:rFonts w:ascii="Roboto" w:eastAsia="Calibri" w:hAnsi="Roboto" w:cs="Calibri"/>
          <w:b/>
          <w:color w:val="000000" w:themeColor="text1"/>
          <w:sz w:val="22"/>
          <w:szCs w:val="22"/>
        </w:rPr>
        <w:t xml:space="preserve">                                WYKONAWCA</w:t>
      </w:r>
    </w:p>
    <w:p w14:paraId="7BCA8E59" w14:textId="3013A48B" w:rsidR="00DB33E6" w:rsidRPr="005A2784" w:rsidRDefault="00DB33E6" w:rsidP="00704241">
      <w:pPr>
        <w:suppressAutoHyphens w:val="0"/>
        <w:spacing w:after="120"/>
        <w:textAlignment w:val="auto"/>
        <w:rPr>
          <w:rFonts w:ascii="Roboto" w:hAnsi="Roboto" w:cstheme="minorHAnsi"/>
          <w:sz w:val="22"/>
          <w:szCs w:val="22"/>
        </w:rPr>
      </w:pPr>
    </w:p>
    <w:sectPr w:rsidR="00DB33E6" w:rsidRPr="005A2784" w:rsidSect="00704241">
      <w:headerReference w:type="default" r:id="rId11"/>
      <w:footerReference w:type="default" r:id="rId12"/>
      <w:pgSz w:w="11900" w:h="16840"/>
      <w:pgMar w:top="1417" w:right="1417" w:bottom="1417" w:left="1417" w:header="709" w:footer="1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6891E4" w14:textId="77777777" w:rsidR="009E54F9" w:rsidRDefault="009E54F9" w:rsidP="00925065">
      <w:r>
        <w:separator/>
      </w:r>
    </w:p>
  </w:endnote>
  <w:endnote w:type="continuationSeparator" w:id="0">
    <w:p w14:paraId="56411907" w14:textId="77777777" w:rsidR="009E54F9" w:rsidRDefault="009E54F9" w:rsidP="009250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41858085"/>
      <w:docPartObj>
        <w:docPartGallery w:val="Page Numbers (Bottom of Page)"/>
        <w:docPartUnique/>
      </w:docPartObj>
    </w:sdtPr>
    <w:sdtEndPr/>
    <w:sdtContent>
      <w:p w14:paraId="57934B4A" w14:textId="41D25382" w:rsidR="0089369F" w:rsidRDefault="008936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3DA8F65" w14:textId="77777777" w:rsidR="0089369F" w:rsidRDefault="008936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A772DD" w14:textId="77777777" w:rsidR="009E54F9" w:rsidRDefault="009E54F9" w:rsidP="00925065">
      <w:r>
        <w:separator/>
      </w:r>
    </w:p>
  </w:footnote>
  <w:footnote w:type="continuationSeparator" w:id="0">
    <w:p w14:paraId="096E82E2" w14:textId="77777777" w:rsidR="009E54F9" w:rsidRDefault="009E54F9" w:rsidP="00925065">
      <w:r>
        <w:continuationSeparator/>
      </w:r>
    </w:p>
  </w:footnote>
  <w:footnote w:id="1">
    <w:p w14:paraId="415F8DD0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Wzór poniżej określony ma charakter wyłącznie pomocniczy, jego zastosowanie wymaga dostosowania do przedmiotu zamówienia i każdorazowych wymagań Zamawiającego.</w:t>
      </w:r>
    </w:p>
  </w:footnote>
  <w:footnote w:id="2">
    <w:p w14:paraId="09D04107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pisemnej</w:t>
      </w:r>
    </w:p>
  </w:footnote>
  <w:footnote w:id="3">
    <w:p w14:paraId="155B6291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Pozostawić w razie umowy zawieranej w formie elektronicznej</w:t>
      </w:r>
    </w:p>
  </w:footnote>
  <w:footnote w:id="4">
    <w:p w14:paraId="6DE110EA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Klauzule wyłącznie przykładowe, w przypadku zamówień na realizację usług klauzule mogą być zbędne, z kolei w przypadku robót budowlanych będą musiały zapewne podlegać rozbudowaniu.</w:t>
      </w:r>
    </w:p>
  </w:footnote>
  <w:footnote w:id="5">
    <w:p w14:paraId="6E52E2B5" w14:textId="77777777" w:rsidR="0089369F" w:rsidRDefault="0089369F" w:rsidP="00D8232B">
      <w:pPr>
        <w:pStyle w:val="Tekstprzypisudolnego"/>
      </w:pPr>
      <w:r>
        <w:rPr>
          <w:rStyle w:val="Odwoanieprzypisudolnego"/>
        </w:rPr>
        <w:footnoteRef/>
      </w:r>
      <w:r>
        <w:t xml:space="preserve"> Właściwe pozostawić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4DD18C" w14:textId="7CDF3A2D" w:rsidR="0089369F" w:rsidRDefault="0089369F" w:rsidP="00830AFD">
    <w:pPr>
      <w:pStyle w:val="Nagwek"/>
    </w:pPr>
  </w:p>
  <w:p w14:paraId="7E6CE49D" w14:textId="4FA6AFA6" w:rsidR="0089369F" w:rsidRPr="00830AFD" w:rsidRDefault="0089369F" w:rsidP="00830AF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26" w:hanging="360"/>
      </w:pPr>
      <w:rPr>
        <w:rFonts w:ascii="Calibri" w:eastAsia="SimSun" w:hAnsi="Calibri" w:cs="Calibri" w:hint="default"/>
        <w:bCs/>
        <w:color w:val="000000"/>
        <w:kern w:val="2"/>
        <w:sz w:val="22"/>
        <w:szCs w:val="22"/>
        <w:lang w:bidi="hi-IN"/>
      </w:rPr>
    </w:lvl>
  </w:abstractNum>
  <w:abstractNum w:abstractNumId="2" w15:restartNumberingAfterBreak="0">
    <w:nsid w:val="01F24F3C"/>
    <w:multiLevelType w:val="hybridMultilevel"/>
    <w:tmpl w:val="A438960A"/>
    <w:lvl w:ilvl="0" w:tplc="69602442">
      <w:start w:val="1"/>
      <w:numFmt w:val="lowerLetter"/>
      <w:lvlText w:val="%1)"/>
      <w:lvlJc w:val="left"/>
      <w:pPr>
        <w:ind w:left="108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5362958"/>
    <w:multiLevelType w:val="hybridMultilevel"/>
    <w:tmpl w:val="5E66DF38"/>
    <w:lvl w:ilvl="0" w:tplc="498293B4">
      <w:start w:val="1"/>
      <w:numFmt w:val="upperRoman"/>
      <w:lvlText w:val="%1."/>
      <w:lvlJc w:val="left"/>
      <w:pPr>
        <w:ind w:left="22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single" w:color="000000"/>
        <w:bdr w:val="none" w:sz="0" w:space="0" w:color="auto"/>
        <w:shd w:val="clear" w:color="auto" w:fill="auto"/>
        <w:vertAlign w:val="baseline"/>
      </w:rPr>
    </w:lvl>
    <w:lvl w:ilvl="1" w:tplc="153E73C4">
      <w:start w:val="1"/>
      <w:numFmt w:val="decimal"/>
      <w:lvlText w:val="%2."/>
      <w:lvlJc w:val="left"/>
      <w:pPr>
        <w:ind w:left="737"/>
      </w:pPr>
      <w:rPr>
        <w:rFonts w:asciiTheme="minorHAnsi" w:eastAsia="Calibri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2427E3C">
      <w:start w:val="1"/>
      <w:numFmt w:val="lowerRoman"/>
      <w:lvlText w:val="%3"/>
      <w:lvlJc w:val="left"/>
      <w:pPr>
        <w:ind w:left="15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04C362">
      <w:start w:val="1"/>
      <w:numFmt w:val="decimal"/>
      <w:lvlText w:val="%4"/>
      <w:lvlJc w:val="left"/>
      <w:pPr>
        <w:ind w:left="22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DEBAA2">
      <w:start w:val="1"/>
      <w:numFmt w:val="lowerLetter"/>
      <w:lvlText w:val="%5"/>
      <w:lvlJc w:val="left"/>
      <w:pPr>
        <w:ind w:left="29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0AA759E">
      <w:start w:val="1"/>
      <w:numFmt w:val="lowerRoman"/>
      <w:lvlText w:val="%6"/>
      <w:lvlJc w:val="left"/>
      <w:pPr>
        <w:ind w:left="36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BFA162A">
      <w:start w:val="1"/>
      <w:numFmt w:val="decimal"/>
      <w:lvlText w:val="%7"/>
      <w:lvlJc w:val="left"/>
      <w:pPr>
        <w:ind w:left="4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74246E8">
      <w:start w:val="1"/>
      <w:numFmt w:val="lowerLetter"/>
      <w:lvlText w:val="%8"/>
      <w:lvlJc w:val="left"/>
      <w:pPr>
        <w:ind w:left="51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9E7E24">
      <w:start w:val="1"/>
      <w:numFmt w:val="lowerRoman"/>
      <w:lvlText w:val="%9"/>
      <w:lvlJc w:val="left"/>
      <w:pPr>
        <w:ind w:left="58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25757F"/>
    <w:multiLevelType w:val="hybridMultilevel"/>
    <w:tmpl w:val="14EC056E"/>
    <w:lvl w:ilvl="0" w:tplc="A5448B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70E428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315DC0"/>
    <w:multiLevelType w:val="hybridMultilevel"/>
    <w:tmpl w:val="37BED5F6"/>
    <w:lvl w:ilvl="0" w:tplc="04150011">
      <w:start w:val="1"/>
      <w:numFmt w:val="decimal"/>
      <w:lvlText w:val="%1)"/>
      <w:lvlJc w:val="left"/>
      <w:pPr>
        <w:ind w:left="1001" w:hanging="360"/>
      </w:pPr>
    </w:lvl>
    <w:lvl w:ilvl="1" w:tplc="04150019" w:tentative="1">
      <w:start w:val="1"/>
      <w:numFmt w:val="lowerLetter"/>
      <w:lvlText w:val="%2."/>
      <w:lvlJc w:val="left"/>
      <w:pPr>
        <w:ind w:left="1721" w:hanging="360"/>
      </w:pPr>
    </w:lvl>
    <w:lvl w:ilvl="2" w:tplc="0415001B" w:tentative="1">
      <w:start w:val="1"/>
      <w:numFmt w:val="lowerRoman"/>
      <w:lvlText w:val="%3."/>
      <w:lvlJc w:val="right"/>
      <w:pPr>
        <w:ind w:left="2441" w:hanging="180"/>
      </w:pPr>
    </w:lvl>
    <w:lvl w:ilvl="3" w:tplc="0415000F" w:tentative="1">
      <w:start w:val="1"/>
      <w:numFmt w:val="decimal"/>
      <w:lvlText w:val="%4."/>
      <w:lvlJc w:val="left"/>
      <w:pPr>
        <w:ind w:left="3161" w:hanging="360"/>
      </w:pPr>
    </w:lvl>
    <w:lvl w:ilvl="4" w:tplc="04150019" w:tentative="1">
      <w:start w:val="1"/>
      <w:numFmt w:val="lowerLetter"/>
      <w:lvlText w:val="%5."/>
      <w:lvlJc w:val="left"/>
      <w:pPr>
        <w:ind w:left="3881" w:hanging="360"/>
      </w:pPr>
    </w:lvl>
    <w:lvl w:ilvl="5" w:tplc="0415001B" w:tentative="1">
      <w:start w:val="1"/>
      <w:numFmt w:val="lowerRoman"/>
      <w:lvlText w:val="%6."/>
      <w:lvlJc w:val="right"/>
      <w:pPr>
        <w:ind w:left="4601" w:hanging="180"/>
      </w:pPr>
    </w:lvl>
    <w:lvl w:ilvl="6" w:tplc="0415000F" w:tentative="1">
      <w:start w:val="1"/>
      <w:numFmt w:val="decimal"/>
      <w:lvlText w:val="%7."/>
      <w:lvlJc w:val="left"/>
      <w:pPr>
        <w:ind w:left="5321" w:hanging="360"/>
      </w:pPr>
    </w:lvl>
    <w:lvl w:ilvl="7" w:tplc="04150019" w:tentative="1">
      <w:start w:val="1"/>
      <w:numFmt w:val="lowerLetter"/>
      <w:lvlText w:val="%8."/>
      <w:lvlJc w:val="left"/>
      <w:pPr>
        <w:ind w:left="6041" w:hanging="360"/>
      </w:pPr>
    </w:lvl>
    <w:lvl w:ilvl="8" w:tplc="0415001B" w:tentative="1">
      <w:start w:val="1"/>
      <w:numFmt w:val="lowerRoman"/>
      <w:lvlText w:val="%9."/>
      <w:lvlJc w:val="right"/>
      <w:pPr>
        <w:ind w:left="6761" w:hanging="180"/>
      </w:pPr>
    </w:lvl>
  </w:abstractNum>
  <w:abstractNum w:abstractNumId="6" w15:restartNumberingAfterBreak="0">
    <w:nsid w:val="09831BEE"/>
    <w:multiLevelType w:val="hybridMultilevel"/>
    <w:tmpl w:val="5B0EC10E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0B4D4638"/>
    <w:multiLevelType w:val="hybridMultilevel"/>
    <w:tmpl w:val="0F105FDC"/>
    <w:lvl w:ilvl="0" w:tplc="EAFC66C6">
      <w:start w:val="1"/>
      <w:numFmt w:val="decimal"/>
      <w:lvlText w:val="%1."/>
      <w:lvlJc w:val="left"/>
      <w:pPr>
        <w:ind w:left="697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17" w:hanging="360"/>
      </w:pPr>
    </w:lvl>
    <w:lvl w:ilvl="2" w:tplc="0415001B" w:tentative="1">
      <w:start w:val="1"/>
      <w:numFmt w:val="lowerRoman"/>
      <w:lvlText w:val="%3."/>
      <w:lvlJc w:val="right"/>
      <w:pPr>
        <w:ind w:left="2137" w:hanging="180"/>
      </w:pPr>
    </w:lvl>
    <w:lvl w:ilvl="3" w:tplc="0415000F" w:tentative="1">
      <w:start w:val="1"/>
      <w:numFmt w:val="decimal"/>
      <w:lvlText w:val="%4."/>
      <w:lvlJc w:val="left"/>
      <w:pPr>
        <w:ind w:left="2857" w:hanging="360"/>
      </w:pPr>
    </w:lvl>
    <w:lvl w:ilvl="4" w:tplc="04150019" w:tentative="1">
      <w:start w:val="1"/>
      <w:numFmt w:val="lowerLetter"/>
      <w:lvlText w:val="%5."/>
      <w:lvlJc w:val="left"/>
      <w:pPr>
        <w:ind w:left="3577" w:hanging="360"/>
      </w:pPr>
    </w:lvl>
    <w:lvl w:ilvl="5" w:tplc="0415001B" w:tentative="1">
      <w:start w:val="1"/>
      <w:numFmt w:val="lowerRoman"/>
      <w:lvlText w:val="%6."/>
      <w:lvlJc w:val="right"/>
      <w:pPr>
        <w:ind w:left="4297" w:hanging="180"/>
      </w:pPr>
    </w:lvl>
    <w:lvl w:ilvl="6" w:tplc="0415000F" w:tentative="1">
      <w:start w:val="1"/>
      <w:numFmt w:val="decimal"/>
      <w:lvlText w:val="%7."/>
      <w:lvlJc w:val="left"/>
      <w:pPr>
        <w:ind w:left="5017" w:hanging="360"/>
      </w:pPr>
    </w:lvl>
    <w:lvl w:ilvl="7" w:tplc="04150019" w:tentative="1">
      <w:start w:val="1"/>
      <w:numFmt w:val="lowerLetter"/>
      <w:lvlText w:val="%8."/>
      <w:lvlJc w:val="left"/>
      <w:pPr>
        <w:ind w:left="5737" w:hanging="360"/>
      </w:pPr>
    </w:lvl>
    <w:lvl w:ilvl="8" w:tplc="0415001B" w:tentative="1">
      <w:start w:val="1"/>
      <w:numFmt w:val="lowerRoman"/>
      <w:lvlText w:val="%9."/>
      <w:lvlJc w:val="right"/>
      <w:pPr>
        <w:ind w:left="6457" w:hanging="180"/>
      </w:pPr>
    </w:lvl>
  </w:abstractNum>
  <w:abstractNum w:abstractNumId="8" w15:restartNumberingAfterBreak="0">
    <w:nsid w:val="0D9301CA"/>
    <w:multiLevelType w:val="hybridMultilevel"/>
    <w:tmpl w:val="9594E25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9" w15:restartNumberingAfterBreak="0">
    <w:nsid w:val="0EE061E4"/>
    <w:multiLevelType w:val="hybridMultilevel"/>
    <w:tmpl w:val="D19E34DA"/>
    <w:lvl w:ilvl="0" w:tplc="CA8624F2">
      <w:start w:val="1"/>
      <w:numFmt w:val="decimal"/>
      <w:lvlText w:val="%1."/>
      <w:lvlJc w:val="left"/>
      <w:pPr>
        <w:ind w:left="644" w:hanging="360"/>
      </w:pPr>
      <w:rPr>
        <w:rFonts w:eastAsia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0F8E7FFD"/>
    <w:multiLevelType w:val="hybridMultilevel"/>
    <w:tmpl w:val="7956474E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1" w15:restartNumberingAfterBreak="0">
    <w:nsid w:val="183A2F79"/>
    <w:multiLevelType w:val="hybridMultilevel"/>
    <w:tmpl w:val="03A4195A"/>
    <w:lvl w:ilvl="0" w:tplc="F702A1FE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12" w15:restartNumberingAfterBreak="0">
    <w:nsid w:val="241E4631"/>
    <w:multiLevelType w:val="hybridMultilevel"/>
    <w:tmpl w:val="7BCEFB6A"/>
    <w:lvl w:ilvl="0" w:tplc="9334C3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5B3FB3"/>
    <w:multiLevelType w:val="multilevel"/>
    <w:tmpl w:val="A40600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69A2D69"/>
    <w:multiLevelType w:val="hybridMultilevel"/>
    <w:tmpl w:val="02BE88E2"/>
    <w:lvl w:ilvl="0" w:tplc="04150017">
      <w:start w:val="1"/>
      <w:numFmt w:val="lowerLetter"/>
      <w:lvlText w:val="%1)"/>
      <w:lvlJc w:val="left"/>
      <w:pPr>
        <w:ind w:left="1361" w:hanging="360"/>
      </w:pPr>
    </w:lvl>
    <w:lvl w:ilvl="1" w:tplc="04150019" w:tentative="1">
      <w:start w:val="1"/>
      <w:numFmt w:val="lowerLetter"/>
      <w:lvlText w:val="%2."/>
      <w:lvlJc w:val="left"/>
      <w:pPr>
        <w:ind w:left="2081" w:hanging="360"/>
      </w:pPr>
    </w:lvl>
    <w:lvl w:ilvl="2" w:tplc="0415001B" w:tentative="1">
      <w:start w:val="1"/>
      <w:numFmt w:val="lowerRoman"/>
      <w:lvlText w:val="%3."/>
      <w:lvlJc w:val="right"/>
      <w:pPr>
        <w:ind w:left="2801" w:hanging="180"/>
      </w:pPr>
    </w:lvl>
    <w:lvl w:ilvl="3" w:tplc="0415000F" w:tentative="1">
      <w:start w:val="1"/>
      <w:numFmt w:val="decimal"/>
      <w:lvlText w:val="%4."/>
      <w:lvlJc w:val="left"/>
      <w:pPr>
        <w:ind w:left="3521" w:hanging="360"/>
      </w:pPr>
    </w:lvl>
    <w:lvl w:ilvl="4" w:tplc="04150019" w:tentative="1">
      <w:start w:val="1"/>
      <w:numFmt w:val="lowerLetter"/>
      <w:lvlText w:val="%5."/>
      <w:lvlJc w:val="left"/>
      <w:pPr>
        <w:ind w:left="4241" w:hanging="360"/>
      </w:pPr>
    </w:lvl>
    <w:lvl w:ilvl="5" w:tplc="0415001B" w:tentative="1">
      <w:start w:val="1"/>
      <w:numFmt w:val="lowerRoman"/>
      <w:lvlText w:val="%6."/>
      <w:lvlJc w:val="right"/>
      <w:pPr>
        <w:ind w:left="4961" w:hanging="180"/>
      </w:pPr>
    </w:lvl>
    <w:lvl w:ilvl="6" w:tplc="0415000F" w:tentative="1">
      <w:start w:val="1"/>
      <w:numFmt w:val="decimal"/>
      <w:lvlText w:val="%7."/>
      <w:lvlJc w:val="left"/>
      <w:pPr>
        <w:ind w:left="5681" w:hanging="360"/>
      </w:pPr>
    </w:lvl>
    <w:lvl w:ilvl="7" w:tplc="04150019" w:tentative="1">
      <w:start w:val="1"/>
      <w:numFmt w:val="lowerLetter"/>
      <w:lvlText w:val="%8."/>
      <w:lvlJc w:val="left"/>
      <w:pPr>
        <w:ind w:left="6401" w:hanging="360"/>
      </w:pPr>
    </w:lvl>
    <w:lvl w:ilvl="8" w:tplc="0415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15" w15:restartNumberingAfterBreak="0">
    <w:nsid w:val="273F483C"/>
    <w:multiLevelType w:val="hybridMultilevel"/>
    <w:tmpl w:val="ECA298D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C50D29"/>
    <w:multiLevelType w:val="hybridMultilevel"/>
    <w:tmpl w:val="16DC3C9C"/>
    <w:lvl w:ilvl="0" w:tplc="0415000F">
      <w:start w:val="1"/>
      <w:numFmt w:val="decimal"/>
      <w:lvlText w:val="%1.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7" w15:restartNumberingAfterBreak="0">
    <w:nsid w:val="2B3300A7"/>
    <w:multiLevelType w:val="hybridMultilevel"/>
    <w:tmpl w:val="545CC6A4"/>
    <w:lvl w:ilvl="0" w:tplc="2FB0E81C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675C9"/>
    <w:multiLevelType w:val="hybridMultilevel"/>
    <w:tmpl w:val="DD92E1AE"/>
    <w:lvl w:ilvl="0" w:tplc="3FE82B52">
      <w:start w:val="1"/>
      <w:numFmt w:val="bullet"/>
      <w:pStyle w:val="07TabelewypunktowaniepodstRaportWS"/>
      <w:lvlText w:val=""/>
      <w:lvlJc w:val="left"/>
      <w:pPr>
        <w:ind w:left="90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19" w15:restartNumberingAfterBreak="0">
    <w:nsid w:val="2D1D5AE9"/>
    <w:multiLevelType w:val="hybridMultilevel"/>
    <w:tmpl w:val="7EF62C3A"/>
    <w:lvl w:ilvl="0" w:tplc="AFE46A6C">
      <w:start w:val="1"/>
      <w:numFmt w:val="bullet"/>
      <w:lvlText w:val="-"/>
      <w:lvlJc w:val="left"/>
    </w:lvl>
    <w:lvl w:ilvl="1" w:tplc="299C8B30">
      <w:numFmt w:val="decimal"/>
      <w:lvlText w:val=""/>
      <w:lvlJc w:val="left"/>
    </w:lvl>
    <w:lvl w:ilvl="2" w:tplc="5B5C3C42">
      <w:numFmt w:val="decimal"/>
      <w:lvlText w:val=""/>
      <w:lvlJc w:val="left"/>
    </w:lvl>
    <w:lvl w:ilvl="3" w:tplc="04D83DD2">
      <w:numFmt w:val="decimal"/>
      <w:lvlText w:val=""/>
      <w:lvlJc w:val="left"/>
    </w:lvl>
    <w:lvl w:ilvl="4" w:tplc="1654E29E">
      <w:numFmt w:val="decimal"/>
      <w:lvlText w:val=""/>
      <w:lvlJc w:val="left"/>
    </w:lvl>
    <w:lvl w:ilvl="5" w:tplc="7D92E7A4">
      <w:numFmt w:val="decimal"/>
      <w:lvlText w:val=""/>
      <w:lvlJc w:val="left"/>
    </w:lvl>
    <w:lvl w:ilvl="6" w:tplc="04BE3C1E">
      <w:numFmt w:val="decimal"/>
      <w:lvlText w:val=""/>
      <w:lvlJc w:val="left"/>
    </w:lvl>
    <w:lvl w:ilvl="7" w:tplc="DB3ACC68">
      <w:numFmt w:val="decimal"/>
      <w:lvlText w:val=""/>
      <w:lvlJc w:val="left"/>
    </w:lvl>
    <w:lvl w:ilvl="8" w:tplc="2A767024">
      <w:numFmt w:val="decimal"/>
      <w:lvlText w:val=""/>
      <w:lvlJc w:val="left"/>
    </w:lvl>
  </w:abstractNum>
  <w:abstractNum w:abstractNumId="20" w15:restartNumberingAfterBreak="0">
    <w:nsid w:val="34A7291D"/>
    <w:multiLevelType w:val="hybridMultilevel"/>
    <w:tmpl w:val="EB98B6D8"/>
    <w:lvl w:ilvl="0" w:tplc="04150011">
      <w:start w:val="1"/>
      <w:numFmt w:val="decimal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21" w15:restartNumberingAfterBreak="0">
    <w:nsid w:val="405A6D4A"/>
    <w:multiLevelType w:val="hybridMultilevel"/>
    <w:tmpl w:val="199CDEFA"/>
    <w:lvl w:ilvl="0" w:tplc="0BC2734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436C6125"/>
    <w:multiLevelType w:val="hybridMultilevel"/>
    <w:tmpl w:val="240A09C4"/>
    <w:lvl w:ilvl="0" w:tplc="F864B800">
      <w:start w:val="1"/>
      <w:numFmt w:val="decimal"/>
      <w:lvlText w:val="%1."/>
      <w:lvlJc w:val="left"/>
    </w:lvl>
    <w:lvl w:ilvl="1" w:tplc="91AAAEE2">
      <w:start w:val="1"/>
      <w:numFmt w:val="lowerLetter"/>
      <w:lvlText w:val="%2."/>
      <w:lvlJc w:val="left"/>
    </w:lvl>
    <w:lvl w:ilvl="2" w:tplc="976A5580">
      <w:numFmt w:val="decimal"/>
      <w:lvlText w:val=""/>
      <w:lvlJc w:val="left"/>
    </w:lvl>
    <w:lvl w:ilvl="3" w:tplc="9DBE1A9C">
      <w:numFmt w:val="decimal"/>
      <w:lvlText w:val=""/>
      <w:lvlJc w:val="left"/>
    </w:lvl>
    <w:lvl w:ilvl="4" w:tplc="198436AC">
      <w:numFmt w:val="decimal"/>
      <w:lvlText w:val=""/>
      <w:lvlJc w:val="left"/>
    </w:lvl>
    <w:lvl w:ilvl="5" w:tplc="AE0A4AAC">
      <w:numFmt w:val="decimal"/>
      <w:lvlText w:val=""/>
      <w:lvlJc w:val="left"/>
    </w:lvl>
    <w:lvl w:ilvl="6" w:tplc="180852E8">
      <w:numFmt w:val="decimal"/>
      <w:lvlText w:val=""/>
      <w:lvlJc w:val="left"/>
    </w:lvl>
    <w:lvl w:ilvl="7" w:tplc="10DACB08">
      <w:numFmt w:val="decimal"/>
      <w:lvlText w:val=""/>
      <w:lvlJc w:val="left"/>
    </w:lvl>
    <w:lvl w:ilvl="8" w:tplc="9A7275E4">
      <w:numFmt w:val="decimal"/>
      <w:lvlText w:val=""/>
      <w:lvlJc w:val="left"/>
    </w:lvl>
  </w:abstractNum>
  <w:abstractNum w:abstractNumId="23" w15:restartNumberingAfterBreak="0">
    <w:nsid w:val="46E90C18"/>
    <w:multiLevelType w:val="hybridMultilevel"/>
    <w:tmpl w:val="3C8C24B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4C2861"/>
    <w:multiLevelType w:val="hybridMultilevel"/>
    <w:tmpl w:val="A4E67FB4"/>
    <w:lvl w:ilvl="0" w:tplc="A3D6EC66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5" w15:restartNumberingAfterBreak="0">
    <w:nsid w:val="4AFE42D4"/>
    <w:multiLevelType w:val="hybridMultilevel"/>
    <w:tmpl w:val="26C485E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4B467765"/>
    <w:multiLevelType w:val="hybridMultilevel"/>
    <w:tmpl w:val="708E8D64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50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27" w15:restartNumberingAfterBreak="0">
    <w:nsid w:val="4C2E548E"/>
    <w:multiLevelType w:val="hybridMultilevel"/>
    <w:tmpl w:val="B7AA7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481DA8"/>
    <w:multiLevelType w:val="hybridMultilevel"/>
    <w:tmpl w:val="D83ABC74"/>
    <w:lvl w:ilvl="0" w:tplc="FFFFFFFF">
      <w:start w:val="1"/>
      <w:numFmt w:val="decimal"/>
      <w:lvlText w:val="%1."/>
      <w:lvlJc w:val="left"/>
    </w:lvl>
    <w:lvl w:ilvl="1" w:tplc="04150011">
      <w:start w:val="1"/>
      <w:numFmt w:val="decimal"/>
      <w:lvlText w:val="%2)"/>
      <w:lvlJc w:val="left"/>
      <w:pPr>
        <w:ind w:left="1001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4D987871"/>
    <w:multiLevelType w:val="hybridMultilevel"/>
    <w:tmpl w:val="2E9EB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C63E09"/>
    <w:multiLevelType w:val="hybridMultilevel"/>
    <w:tmpl w:val="C2E214EA"/>
    <w:lvl w:ilvl="0" w:tplc="E2FC6C0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DCE03DB"/>
    <w:multiLevelType w:val="hybridMultilevel"/>
    <w:tmpl w:val="D5C69740"/>
    <w:lvl w:ilvl="0" w:tplc="119A9EA0">
      <w:start w:val="1"/>
      <w:numFmt w:val="decimal"/>
      <w:pStyle w:val="Podtytu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630A4007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3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0C214F"/>
    <w:multiLevelType w:val="hybridMultilevel"/>
    <w:tmpl w:val="F31E49F4"/>
    <w:lvl w:ilvl="0" w:tplc="04150017">
      <w:start w:val="1"/>
      <w:numFmt w:val="lowerLetter"/>
      <w:lvlText w:val="%1)"/>
      <w:lvlJc w:val="left"/>
      <w:pPr>
        <w:ind w:left="1119" w:hanging="360"/>
      </w:pPr>
    </w:lvl>
    <w:lvl w:ilvl="1" w:tplc="04150019" w:tentative="1">
      <w:start w:val="1"/>
      <w:numFmt w:val="lowerLetter"/>
      <w:lvlText w:val="%2."/>
      <w:lvlJc w:val="left"/>
      <w:pPr>
        <w:ind w:left="1839" w:hanging="360"/>
      </w:pPr>
    </w:lvl>
    <w:lvl w:ilvl="2" w:tplc="0415001B" w:tentative="1">
      <w:start w:val="1"/>
      <w:numFmt w:val="lowerRoman"/>
      <w:lvlText w:val="%3."/>
      <w:lvlJc w:val="right"/>
      <w:pPr>
        <w:ind w:left="2559" w:hanging="180"/>
      </w:pPr>
    </w:lvl>
    <w:lvl w:ilvl="3" w:tplc="0415000F" w:tentative="1">
      <w:start w:val="1"/>
      <w:numFmt w:val="decimal"/>
      <w:lvlText w:val="%4."/>
      <w:lvlJc w:val="left"/>
      <w:pPr>
        <w:ind w:left="3279" w:hanging="360"/>
      </w:pPr>
    </w:lvl>
    <w:lvl w:ilvl="4" w:tplc="04150019" w:tentative="1">
      <w:start w:val="1"/>
      <w:numFmt w:val="lowerLetter"/>
      <w:lvlText w:val="%5."/>
      <w:lvlJc w:val="left"/>
      <w:pPr>
        <w:ind w:left="3999" w:hanging="360"/>
      </w:pPr>
    </w:lvl>
    <w:lvl w:ilvl="5" w:tplc="0415001B" w:tentative="1">
      <w:start w:val="1"/>
      <w:numFmt w:val="lowerRoman"/>
      <w:lvlText w:val="%6."/>
      <w:lvlJc w:val="right"/>
      <w:pPr>
        <w:ind w:left="4719" w:hanging="180"/>
      </w:pPr>
    </w:lvl>
    <w:lvl w:ilvl="6" w:tplc="0415000F" w:tentative="1">
      <w:start w:val="1"/>
      <w:numFmt w:val="decimal"/>
      <w:lvlText w:val="%7."/>
      <w:lvlJc w:val="left"/>
      <w:pPr>
        <w:ind w:left="5439" w:hanging="360"/>
      </w:pPr>
    </w:lvl>
    <w:lvl w:ilvl="7" w:tplc="04150019" w:tentative="1">
      <w:start w:val="1"/>
      <w:numFmt w:val="lowerLetter"/>
      <w:lvlText w:val="%8."/>
      <w:lvlJc w:val="left"/>
      <w:pPr>
        <w:ind w:left="6159" w:hanging="360"/>
      </w:pPr>
    </w:lvl>
    <w:lvl w:ilvl="8" w:tplc="0415001B" w:tentative="1">
      <w:start w:val="1"/>
      <w:numFmt w:val="lowerRoman"/>
      <w:lvlText w:val="%9."/>
      <w:lvlJc w:val="right"/>
      <w:pPr>
        <w:ind w:left="6879" w:hanging="180"/>
      </w:pPr>
    </w:lvl>
  </w:abstractNum>
  <w:abstractNum w:abstractNumId="35" w15:restartNumberingAfterBreak="0">
    <w:nsid w:val="6B13131D"/>
    <w:multiLevelType w:val="hybridMultilevel"/>
    <w:tmpl w:val="F5F205BC"/>
    <w:lvl w:ilvl="0" w:tplc="4B8814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26642"/>
    <w:multiLevelType w:val="hybridMultilevel"/>
    <w:tmpl w:val="7778B124"/>
    <w:lvl w:ilvl="0" w:tplc="887C75D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415AC6"/>
    <w:multiLevelType w:val="hybridMultilevel"/>
    <w:tmpl w:val="CCD817E0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FFFFFFFF">
      <w:start w:val="1"/>
      <w:numFmt w:val="lowerLetter"/>
      <w:lvlText w:val="%2."/>
      <w:lvlJc w:val="left"/>
      <w:pPr>
        <w:ind w:left="111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38" w15:restartNumberingAfterBreak="0">
    <w:nsid w:val="71807DCA"/>
    <w:multiLevelType w:val="hybridMultilevel"/>
    <w:tmpl w:val="E154EFE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27A0239"/>
    <w:multiLevelType w:val="hybridMultilevel"/>
    <w:tmpl w:val="37F4F762"/>
    <w:lvl w:ilvl="0" w:tplc="EDCE7FFC">
      <w:start w:val="1"/>
      <w:numFmt w:val="decimal"/>
      <w:lvlText w:val="%1."/>
      <w:lvlJc w:val="left"/>
      <w:pPr>
        <w:ind w:left="360" w:hanging="360"/>
      </w:pPr>
      <w:rPr>
        <w:i w:val="0"/>
        <w:iCs w:val="0"/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1065" w:hanging="360"/>
      </w:pPr>
    </w:lvl>
    <w:lvl w:ilvl="2" w:tplc="0415001B" w:tentative="1">
      <w:start w:val="1"/>
      <w:numFmt w:val="lowerRoman"/>
      <w:lvlText w:val="%3."/>
      <w:lvlJc w:val="right"/>
      <w:pPr>
        <w:ind w:left="1839" w:hanging="180"/>
      </w:pPr>
    </w:lvl>
    <w:lvl w:ilvl="3" w:tplc="0415000F" w:tentative="1">
      <w:start w:val="1"/>
      <w:numFmt w:val="decimal"/>
      <w:lvlText w:val="%4."/>
      <w:lvlJc w:val="left"/>
      <w:pPr>
        <w:ind w:left="2559" w:hanging="360"/>
      </w:pPr>
    </w:lvl>
    <w:lvl w:ilvl="4" w:tplc="04150019" w:tentative="1">
      <w:start w:val="1"/>
      <w:numFmt w:val="lowerLetter"/>
      <w:lvlText w:val="%5."/>
      <w:lvlJc w:val="left"/>
      <w:pPr>
        <w:ind w:left="3279" w:hanging="360"/>
      </w:pPr>
    </w:lvl>
    <w:lvl w:ilvl="5" w:tplc="0415001B" w:tentative="1">
      <w:start w:val="1"/>
      <w:numFmt w:val="lowerRoman"/>
      <w:lvlText w:val="%6."/>
      <w:lvlJc w:val="right"/>
      <w:pPr>
        <w:ind w:left="3999" w:hanging="180"/>
      </w:pPr>
    </w:lvl>
    <w:lvl w:ilvl="6" w:tplc="0415000F" w:tentative="1">
      <w:start w:val="1"/>
      <w:numFmt w:val="decimal"/>
      <w:lvlText w:val="%7."/>
      <w:lvlJc w:val="left"/>
      <w:pPr>
        <w:ind w:left="4719" w:hanging="360"/>
      </w:pPr>
    </w:lvl>
    <w:lvl w:ilvl="7" w:tplc="04150019" w:tentative="1">
      <w:start w:val="1"/>
      <w:numFmt w:val="lowerLetter"/>
      <w:lvlText w:val="%8."/>
      <w:lvlJc w:val="left"/>
      <w:pPr>
        <w:ind w:left="5439" w:hanging="360"/>
      </w:pPr>
    </w:lvl>
    <w:lvl w:ilvl="8" w:tplc="0415001B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0" w15:restartNumberingAfterBreak="0">
    <w:nsid w:val="739D0D65"/>
    <w:multiLevelType w:val="hybridMultilevel"/>
    <w:tmpl w:val="10E205FC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50011">
      <w:start w:val="1"/>
      <w:numFmt w:val="decimal"/>
      <w:lvlText w:val="%2)"/>
      <w:lvlJc w:val="left"/>
      <w:pPr>
        <w:ind w:left="107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1" w15:restartNumberingAfterBreak="0">
    <w:nsid w:val="740E1DA7"/>
    <w:multiLevelType w:val="hybridMultilevel"/>
    <w:tmpl w:val="12EC5606"/>
    <w:lvl w:ilvl="0" w:tplc="4086A34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D67F61"/>
    <w:multiLevelType w:val="hybridMultilevel"/>
    <w:tmpl w:val="206C2F14"/>
    <w:lvl w:ilvl="0" w:tplc="6CD49EA4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04150011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3" w15:restartNumberingAfterBreak="0">
    <w:nsid w:val="7B141145"/>
    <w:multiLevelType w:val="hybridMultilevel"/>
    <w:tmpl w:val="5686C672"/>
    <w:lvl w:ilvl="0" w:tplc="FFFFFFFF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37" w:hanging="360"/>
      </w:pPr>
    </w:lvl>
    <w:lvl w:ilvl="2" w:tplc="FFFFFFFF" w:tentative="1">
      <w:start w:val="1"/>
      <w:numFmt w:val="lowerRoman"/>
      <w:lvlText w:val="%3."/>
      <w:lvlJc w:val="right"/>
      <w:pPr>
        <w:ind w:left="2157" w:hanging="180"/>
      </w:pPr>
    </w:lvl>
    <w:lvl w:ilvl="3" w:tplc="FFFFFFFF">
      <w:start w:val="1"/>
      <w:numFmt w:val="decimal"/>
      <w:lvlText w:val="%4."/>
      <w:lvlJc w:val="left"/>
      <w:pPr>
        <w:ind w:left="2877" w:hanging="360"/>
      </w:pPr>
    </w:lvl>
    <w:lvl w:ilvl="4" w:tplc="FFFFFFFF" w:tentative="1">
      <w:start w:val="1"/>
      <w:numFmt w:val="lowerLetter"/>
      <w:lvlText w:val="%5."/>
      <w:lvlJc w:val="left"/>
      <w:pPr>
        <w:ind w:left="3597" w:hanging="360"/>
      </w:pPr>
    </w:lvl>
    <w:lvl w:ilvl="5" w:tplc="FFFFFFFF" w:tentative="1">
      <w:start w:val="1"/>
      <w:numFmt w:val="lowerRoman"/>
      <w:lvlText w:val="%6."/>
      <w:lvlJc w:val="right"/>
      <w:pPr>
        <w:ind w:left="4317" w:hanging="180"/>
      </w:pPr>
    </w:lvl>
    <w:lvl w:ilvl="6" w:tplc="FFFFFFFF" w:tentative="1">
      <w:start w:val="1"/>
      <w:numFmt w:val="decimal"/>
      <w:lvlText w:val="%7."/>
      <w:lvlJc w:val="left"/>
      <w:pPr>
        <w:ind w:left="5037" w:hanging="360"/>
      </w:pPr>
    </w:lvl>
    <w:lvl w:ilvl="7" w:tplc="FFFFFFFF" w:tentative="1">
      <w:start w:val="1"/>
      <w:numFmt w:val="lowerLetter"/>
      <w:lvlText w:val="%8."/>
      <w:lvlJc w:val="left"/>
      <w:pPr>
        <w:ind w:left="5757" w:hanging="360"/>
      </w:pPr>
    </w:lvl>
    <w:lvl w:ilvl="8" w:tplc="FFFFFFFF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4" w15:restartNumberingAfterBreak="0">
    <w:nsid w:val="7C4368D1"/>
    <w:multiLevelType w:val="hybridMultilevel"/>
    <w:tmpl w:val="9F16A034"/>
    <w:lvl w:ilvl="0" w:tplc="FFFFFFFF">
      <w:start w:val="1"/>
      <w:numFmt w:val="decimal"/>
      <w:lvlText w:val="%1."/>
      <w:lvlJc w:val="left"/>
      <w:pPr>
        <w:ind w:left="399" w:hanging="360"/>
      </w:pPr>
      <w:rPr>
        <w:color w:val="000000" w:themeColor="text1"/>
      </w:rPr>
    </w:lvl>
    <w:lvl w:ilvl="1" w:tplc="FFFFFFFF">
      <w:start w:val="1"/>
      <w:numFmt w:val="decimal"/>
      <w:lvlText w:val="%2)"/>
      <w:lvlJc w:val="left"/>
      <w:pPr>
        <w:ind w:left="759" w:hanging="360"/>
      </w:p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5" w15:restartNumberingAfterBreak="0">
    <w:nsid w:val="7C9D628E"/>
    <w:multiLevelType w:val="hybridMultilevel"/>
    <w:tmpl w:val="3A24ED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15FE4"/>
    <w:multiLevelType w:val="hybridMultilevel"/>
    <w:tmpl w:val="0420A788"/>
    <w:lvl w:ilvl="0" w:tplc="FFFFFFFF">
      <w:start w:val="1"/>
      <w:numFmt w:val="decimal"/>
      <w:lvlText w:val="%1."/>
      <w:lvlJc w:val="left"/>
      <w:pPr>
        <w:ind w:left="399" w:hanging="360"/>
      </w:pPr>
    </w:lvl>
    <w:lvl w:ilvl="1" w:tplc="04150011">
      <w:start w:val="1"/>
      <w:numFmt w:val="decimal"/>
      <w:lvlText w:val="%2)"/>
      <w:lvlJc w:val="left"/>
      <w:pPr>
        <w:ind w:left="1119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39" w:hanging="180"/>
      </w:pPr>
    </w:lvl>
    <w:lvl w:ilvl="3" w:tplc="FFFFFFFF" w:tentative="1">
      <w:start w:val="1"/>
      <w:numFmt w:val="decimal"/>
      <w:lvlText w:val="%4."/>
      <w:lvlJc w:val="left"/>
      <w:pPr>
        <w:ind w:left="2559" w:hanging="360"/>
      </w:pPr>
    </w:lvl>
    <w:lvl w:ilvl="4" w:tplc="FFFFFFFF" w:tentative="1">
      <w:start w:val="1"/>
      <w:numFmt w:val="lowerLetter"/>
      <w:lvlText w:val="%5."/>
      <w:lvlJc w:val="left"/>
      <w:pPr>
        <w:ind w:left="3279" w:hanging="360"/>
      </w:pPr>
    </w:lvl>
    <w:lvl w:ilvl="5" w:tplc="FFFFFFFF" w:tentative="1">
      <w:start w:val="1"/>
      <w:numFmt w:val="lowerRoman"/>
      <w:lvlText w:val="%6."/>
      <w:lvlJc w:val="right"/>
      <w:pPr>
        <w:ind w:left="3999" w:hanging="180"/>
      </w:pPr>
    </w:lvl>
    <w:lvl w:ilvl="6" w:tplc="FFFFFFFF" w:tentative="1">
      <w:start w:val="1"/>
      <w:numFmt w:val="decimal"/>
      <w:lvlText w:val="%7."/>
      <w:lvlJc w:val="left"/>
      <w:pPr>
        <w:ind w:left="4719" w:hanging="360"/>
      </w:pPr>
    </w:lvl>
    <w:lvl w:ilvl="7" w:tplc="FFFFFFFF" w:tentative="1">
      <w:start w:val="1"/>
      <w:numFmt w:val="lowerLetter"/>
      <w:lvlText w:val="%8."/>
      <w:lvlJc w:val="left"/>
      <w:pPr>
        <w:ind w:left="5439" w:hanging="360"/>
      </w:pPr>
    </w:lvl>
    <w:lvl w:ilvl="8" w:tplc="FFFFFFFF" w:tentative="1">
      <w:start w:val="1"/>
      <w:numFmt w:val="lowerRoman"/>
      <w:lvlText w:val="%9."/>
      <w:lvlJc w:val="right"/>
      <w:pPr>
        <w:ind w:left="6159" w:hanging="180"/>
      </w:pPr>
    </w:lvl>
  </w:abstractNum>
  <w:abstractNum w:abstractNumId="47" w15:restartNumberingAfterBreak="0">
    <w:nsid w:val="7FF52A13"/>
    <w:multiLevelType w:val="hybridMultilevel"/>
    <w:tmpl w:val="3110B194"/>
    <w:lvl w:ilvl="0" w:tplc="F6388A6E">
      <w:start w:val="1"/>
      <w:numFmt w:val="bullet"/>
      <w:pStyle w:val="02TrewypunktowaniepodstRaportWS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9"/>
  </w:num>
  <w:num w:numId="4">
    <w:abstractNumId w:val="12"/>
  </w:num>
  <w:num w:numId="5">
    <w:abstractNumId w:val="2"/>
  </w:num>
  <w:num w:numId="6">
    <w:abstractNumId w:val="47"/>
  </w:num>
  <w:num w:numId="7">
    <w:abstractNumId w:val="18"/>
  </w:num>
  <w:num w:numId="8">
    <w:abstractNumId w:val="4"/>
  </w:num>
  <w:num w:numId="9">
    <w:abstractNumId w:val="21"/>
  </w:num>
  <w:num w:numId="10">
    <w:abstractNumId w:val="3"/>
  </w:num>
  <w:num w:numId="11">
    <w:abstractNumId w:val="30"/>
  </w:num>
  <w:num w:numId="12">
    <w:abstractNumId w:val="9"/>
  </w:num>
  <w:num w:numId="13">
    <w:abstractNumId w:val="17"/>
  </w:num>
  <w:num w:numId="14">
    <w:abstractNumId w:val="5"/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</w:num>
  <w:num w:numId="18">
    <w:abstractNumId w:val="0"/>
  </w:num>
  <w:num w:numId="19">
    <w:abstractNumId w:val="39"/>
  </w:num>
  <w:num w:numId="20">
    <w:abstractNumId w:val="24"/>
  </w:num>
  <w:num w:numId="21">
    <w:abstractNumId w:val="42"/>
  </w:num>
  <w:num w:numId="22">
    <w:abstractNumId w:val="11"/>
  </w:num>
  <w:num w:numId="23">
    <w:abstractNumId w:val="37"/>
  </w:num>
  <w:num w:numId="24">
    <w:abstractNumId w:val="8"/>
  </w:num>
  <w:num w:numId="25">
    <w:abstractNumId w:val="46"/>
  </w:num>
  <w:num w:numId="26">
    <w:abstractNumId w:val="43"/>
  </w:num>
  <w:num w:numId="27">
    <w:abstractNumId w:val="40"/>
  </w:num>
  <w:num w:numId="28">
    <w:abstractNumId w:val="26"/>
  </w:num>
  <w:num w:numId="29">
    <w:abstractNumId w:val="32"/>
  </w:num>
  <w:num w:numId="30">
    <w:abstractNumId w:val="10"/>
  </w:num>
  <w:num w:numId="31">
    <w:abstractNumId w:val="13"/>
  </w:num>
  <w:num w:numId="32">
    <w:abstractNumId w:val="20"/>
  </w:num>
  <w:num w:numId="33">
    <w:abstractNumId w:val="45"/>
  </w:num>
  <w:num w:numId="34">
    <w:abstractNumId w:val="44"/>
  </w:num>
  <w:num w:numId="35">
    <w:abstractNumId w:val="1"/>
  </w:num>
  <w:num w:numId="36">
    <w:abstractNumId w:val="28"/>
  </w:num>
  <w:num w:numId="37">
    <w:abstractNumId w:val="6"/>
  </w:num>
  <w:num w:numId="38">
    <w:abstractNumId w:val="33"/>
  </w:num>
  <w:num w:numId="39">
    <w:abstractNumId w:val="25"/>
  </w:num>
  <w:num w:numId="40">
    <w:abstractNumId w:val="14"/>
  </w:num>
  <w:num w:numId="41">
    <w:abstractNumId w:val="41"/>
  </w:num>
  <w:num w:numId="42">
    <w:abstractNumId w:val="16"/>
  </w:num>
  <w:num w:numId="43">
    <w:abstractNumId w:val="23"/>
  </w:num>
  <w:num w:numId="44">
    <w:abstractNumId w:val="35"/>
  </w:num>
  <w:num w:numId="45">
    <w:abstractNumId w:val="27"/>
  </w:num>
  <w:num w:numId="46">
    <w:abstractNumId w:val="15"/>
  </w:num>
  <w:num w:numId="47">
    <w:abstractNumId w:val="34"/>
  </w:num>
  <w:num w:numId="48">
    <w:abstractNumId w:val="38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567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B60"/>
    <w:rsid w:val="0000000A"/>
    <w:rsid w:val="000001E8"/>
    <w:rsid w:val="00001436"/>
    <w:rsid w:val="00001E44"/>
    <w:rsid w:val="00002F92"/>
    <w:rsid w:val="00003C57"/>
    <w:rsid w:val="0000404A"/>
    <w:rsid w:val="000053B7"/>
    <w:rsid w:val="000115A6"/>
    <w:rsid w:val="0001183E"/>
    <w:rsid w:val="00015085"/>
    <w:rsid w:val="00016722"/>
    <w:rsid w:val="000168C8"/>
    <w:rsid w:val="00016E88"/>
    <w:rsid w:val="00017731"/>
    <w:rsid w:val="00017E18"/>
    <w:rsid w:val="00022488"/>
    <w:rsid w:val="000255F8"/>
    <w:rsid w:val="00025D4C"/>
    <w:rsid w:val="00025DF0"/>
    <w:rsid w:val="00026881"/>
    <w:rsid w:val="00031905"/>
    <w:rsid w:val="00033048"/>
    <w:rsid w:val="00043464"/>
    <w:rsid w:val="000443CD"/>
    <w:rsid w:val="00044852"/>
    <w:rsid w:val="000460C0"/>
    <w:rsid w:val="000474DB"/>
    <w:rsid w:val="00047885"/>
    <w:rsid w:val="00055B76"/>
    <w:rsid w:val="00055F73"/>
    <w:rsid w:val="00060288"/>
    <w:rsid w:val="00060A4C"/>
    <w:rsid w:val="000618C4"/>
    <w:rsid w:val="000636FF"/>
    <w:rsid w:val="00063890"/>
    <w:rsid w:val="000644D5"/>
    <w:rsid w:val="00071A1C"/>
    <w:rsid w:val="000738B7"/>
    <w:rsid w:val="00075401"/>
    <w:rsid w:val="00076797"/>
    <w:rsid w:val="00076D4E"/>
    <w:rsid w:val="000779DF"/>
    <w:rsid w:val="00077A50"/>
    <w:rsid w:val="00077D00"/>
    <w:rsid w:val="00080E97"/>
    <w:rsid w:val="00081BD5"/>
    <w:rsid w:val="0008274A"/>
    <w:rsid w:val="00084DAE"/>
    <w:rsid w:val="0008607A"/>
    <w:rsid w:val="000868C4"/>
    <w:rsid w:val="00094E7C"/>
    <w:rsid w:val="00095910"/>
    <w:rsid w:val="00095BAC"/>
    <w:rsid w:val="000A1788"/>
    <w:rsid w:val="000A1E25"/>
    <w:rsid w:val="000A2505"/>
    <w:rsid w:val="000A4C09"/>
    <w:rsid w:val="000A6F11"/>
    <w:rsid w:val="000B6260"/>
    <w:rsid w:val="000B649B"/>
    <w:rsid w:val="000B7354"/>
    <w:rsid w:val="000B7E79"/>
    <w:rsid w:val="000C1F4D"/>
    <w:rsid w:val="000C3B2F"/>
    <w:rsid w:val="000C774C"/>
    <w:rsid w:val="000D05B1"/>
    <w:rsid w:val="000D17FC"/>
    <w:rsid w:val="000D564A"/>
    <w:rsid w:val="000D564F"/>
    <w:rsid w:val="000D6A8A"/>
    <w:rsid w:val="000E038A"/>
    <w:rsid w:val="000E148E"/>
    <w:rsid w:val="000E1BE4"/>
    <w:rsid w:val="000E3AC0"/>
    <w:rsid w:val="000E473A"/>
    <w:rsid w:val="000E7ECD"/>
    <w:rsid w:val="000F1056"/>
    <w:rsid w:val="000F3710"/>
    <w:rsid w:val="000F4B8E"/>
    <w:rsid w:val="000F535C"/>
    <w:rsid w:val="000F579D"/>
    <w:rsid w:val="00101E31"/>
    <w:rsid w:val="0010386A"/>
    <w:rsid w:val="001038B1"/>
    <w:rsid w:val="001105E5"/>
    <w:rsid w:val="00113EBE"/>
    <w:rsid w:val="001162CB"/>
    <w:rsid w:val="00116823"/>
    <w:rsid w:val="00120529"/>
    <w:rsid w:val="001231A2"/>
    <w:rsid w:val="0012497F"/>
    <w:rsid w:val="00126380"/>
    <w:rsid w:val="001272E3"/>
    <w:rsid w:val="001301D5"/>
    <w:rsid w:val="00130D9C"/>
    <w:rsid w:val="00130EB7"/>
    <w:rsid w:val="0013184B"/>
    <w:rsid w:val="00142F59"/>
    <w:rsid w:val="0014572B"/>
    <w:rsid w:val="00147A1B"/>
    <w:rsid w:val="00150333"/>
    <w:rsid w:val="00154A70"/>
    <w:rsid w:val="00163100"/>
    <w:rsid w:val="00164955"/>
    <w:rsid w:val="0016684B"/>
    <w:rsid w:val="00170842"/>
    <w:rsid w:val="0017179D"/>
    <w:rsid w:val="00171C63"/>
    <w:rsid w:val="00181BEA"/>
    <w:rsid w:val="00182C40"/>
    <w:rsid w:val="00182CCC"/>
    <w:rsid w:val="00184E11"/>
    <w:rsid w:val="001901E3"/>
    <w:rsid w:val="00191433"/>
    <w:rsid w:val="00194210"/>
    <w:rsid w:val="00194958"/>
    <w:rsid w:val="001958E2"/>
    <w:rsid w:val="00195D9C"/>
    <w:rsid w:val="00197C24"/>
    <w:rsid w:val="001A1A3C"/>
    <w:rsid w:val="001A3BDB"/>
    <w:rsid w:val="001A4BEB"/>
    <w:rsid w:val="001B00DC"/>
    <w:rsid w:val="001B0ADF"/>
    <w:rsid w:val="001B152D"/>
    <w:rsid w:val="001B227E"/>
    <w:rsid w:val="001B2995"/>
    <w:rsid w:val="001B2C8B"/>
    <w:rsid w:val="001B3871"/>
    <w:rsid w:val="001B399B"/>
    <w:rsid w:val="001B3A1F"/>
    <w:rsid w:val="001B3C82"/>
    <w:rsid w:val="001B6293"/>
    <w:rsid w:val="001B6605"/>
    <w:rsid w:val="001B738F"/>
    <w:rsid w:val="001B7B56"/>
    <w:rsid w:val="001C0346"/>
    <w:rsid w:val="001C1A41"/>
    <w:rsid w:val="001C235A"/>
    <w:rsid w:val="001C391D"/>
    <w:rsid w:val="001C3B3C"/>
    <w:rsid w:val="001C43E1"/>
    <w:rsid w:val="001C5D71"/>
    <w:rsid w:val="001C5DB4"/>
    <w:rsid w:val="001D0104"/>
    <w:rsid w:val="001D0273"/>
    <w:rsid w:val="001D48B7"/>
    <w:rsid w:val="001D567B"/>
    <w:rsid w:val="001E1842"/>
    <w:rsid w:val="001E39B2"/>
    <w:rsid w:val="001E50EC"/>
    <w:rsid w:val="001E643A"/>
    <w:rsid w:val="001E689F"/>
    <w:rsid w:val="001F23F6"/>
    <w:rsid w:val="001F47FB"/>
    <w:rsid w:val="001F726F"/>
    <w:rsid w:val="00202FA7"/>
    <w:rsid w:val="002031E8"/>
    <w:rsid w:val="00203935"/>
    <w:rsid w:val="00205406"/>
    <w:rsid w:val="00205438"/>
    <w:rsid w:val="0020705A"/>
    <w:rsid w:val="00211573"/>
    <w:rsid w:val="002152DC"/>
    <w:rsid w:val="00216974"/>
    <w:rsid w:val="0022325A"/>
    <w:rsid w:val="002317C9"/>
    <w:rsid w:val="00234DDE"/>
    <w:rsid w:val="00244141"/>
    <w:rsid w:val="00246AED"/>
    <w:rsid w:val="00246C41"/>
    <w:rsid w:val="00247715"/>
    <w:rsid w:val="00252C97"/>
    <w:rsid w:val="00260543"/>
    <w:rsid w:val="002622EC"/>
    <w:rsid w:val="0027321E"/>
    <w:rsid w:val="00274AEC"/>
    <w:rsid w:val="002750F6"/>
    <w:rsid w:val="002765CD"/>
    <w:rsid w:val="0027753E"/>
    <w:rsid w:val="00280017"/>
    <w:rsid w:val="00280E40"/>
    <w:rsid w:val="00282394"/>
    <w:rsid w:val="002825E0"/>
    <w:rsid w:val="00282F1C"/>
    <w:rsid w:val="00283393"/>
    <w:rsid w:val="0028369A"/>
    <w:rsid w:val="002841E2"/>
    <w:rsid w:val="002849DD"/>
    <w:rsid w:val="00285752"/>
    <w:rsid w:val="0028648C"/>
    <w:rsid w:val="00290581"/>
    <w:rsid w:val="002926F5"/>
    <w:rsid w:val="00292706"/>
    <w:rsid w:val="00294BB5"/>
    <w:rsid w:val="0029658A"/>
    <w:rsid w:val="00296848"/>
    <w:rsid w:val="002A0473"/>
    <w:rsid w:val="002A1D40"/>
    <w:rsid w:val="002A3456"/>
    <w:rsid w:val="002A3624"/>
    <w:rsid w:val="002A5721"/>
    <w:rsid w:val="002A6CB8"/>
    <w:rsid w:val="002A6D77"/>
    <w:rsid w:val="002B0B99"/>
    <w:rsid w:val="002B5221"/>
    <w:rsid w:val="002C1226"/>
    <w:rsid w:val="002C12A3"/>
    <w:rsid w:val="002C16E5"/>
    <w:rsid w:val="002C174D"/>
    <w:rsid w:val="002C28A9"/>
    <w:rsid w:val="002C667C"/>
    <w:rsid w:val="002C67CD"/>
    <w:rsid w:val="002D129A"/>
    <w:rsid w:val="002D15C5"/>
    <w:rsid w:val="002D1D07"/>
    <w:rsid w:val="002D251F"/>
    <w:rsid w:val="002D30D5"/>
    <w:rsid w:val="002D5320"/>
    <w:rsid w:val="002D60AE"/>
    <w:rsid w:val="002E3E3D"/>
    <w:rsid w:val="002E4946"/>
    <w:rsid w:val="002E72C9"/>
    <w:rsid w:val="002E767C"/>
    <w:rsid w:val="002E7752"/>
    <w:rsid w:val="002F0CED"/>
    <w:rsid w:val="002F1D62"/>
    <w:rsid w:val="002F2052"/>
    <w:rsid w:val="002F42F6"/>
    <w:rsid w:val="002F4C5D"/>
    <w:rsid w:val="002F5248"/>
    <w:rsid w:val="003015C6"/>
    <w:rsid w:val="00304EBB"/>
    <w:rsid w:val="00306623"/>
    <w:rsid w:val="00312554"/>
    <w:rsid w:val="003129D2"/>
    <w:rsid w:val="003135CE"/>
    <w:rsid w:val="00313693"/>
    <w:rsid w:val="00317615"/>
    <w:rsid w:val="00317960"/>
    <w:rsid w:val="00320988"/>
    <w:rsid w:val="00323F41"/>
    <w:rsid w:val="00325904"/>
    <w:rsid w:val="00331A7D"/>
    <w:rsid w:val="00331B01"/>
    <w:rsid w:val="003332E0"/>
    <w:rsid w:val="00336DFC"/>
    <w:rsid w:val="003374D1"/>
    <w:rsid w:val="00341968"/>
    <w:rsid w:val="003510A5"/>
    <w:rsid w:val="00353AFB"/>
    <w:rsid w:val="00354E22"/>
    <w:rsid w:val="00356DA0"/>
    <w:rsid w:val="00364E3A"/>
    <w:rsid w:val="003655A3"/>
    <w:rsid w:val="00367B72"/>
    <w:rsid w:val="0037086A"/>
    <w:rsid w:val="003719F1"/>
    <w:rsid w:val="00371BA3"/>
    <w:rsid w:val="0037320C"/>
    <w:rsid w:val="00374C99"/>
    <w:rsid w:val="00375D6E"/>
    <w:rsid w:val="00376553"/>
    <w:rsid w:val="00377FD2"/>
    <w:rsid w:val="003808E0"/>
    <w:rsid w:val="0038105C"/>
    <w:rsid w:val="00390926"/>
    <w:rsid w:val="00390F5B"/>
    <w:rsid w:val="00392D2B"/>
    <w:rsid w:val="00393043"/>
    <w:rsid w:val="0039338E"/>
    <w:rsid w:val="00393CB2"/>
    <w:rsid w:val="00394B5F"/>
    <w:rsid w:val="00395A05"/>
    <w:rsid w:val="00397386"/>
    <w:rsid w:val="00397C2C"/>
    <w:rsid w:val="003A0B26"/>
    <w:rsid w:val="003A32DA"/>
    <w:rsid w:val="003A4777"/>
    <w:rsid w:val="003A56E1"/>
    <w:rsid w:val="003A602D"/>
    <w:rsid w:val="003A711A"/>
    <w:rsid w:val="003A71C5"/>
    <w:rsid w:val="003B057D"/>
    <w:rsid w:val="003B16B1"/>
    <w:rsid w:val="003B2121"/>
    <w:rsid w:val="003B4A8B"/>
    <w:rsid w:val="003B4F14"/>
    <w:rsid w:val="003B6162"/>
    <w:rsid w:val="003B63C1"/>
    <w:rsid w:val="003B685A"/>
    <w:rsid w:val="003B7450"/>
    <w:rsid w:val="003C06E0"/>
    <w:rsid w:val="003C0C58"/>
    <w:rsid w:val="003C0DDE"/>
    <w:rsid w:val="003C14DB"/>
    <w:rsid w:val="003C4371"/>
    <w:rsid w:val="003C5E31"/>
    <w:rsid w:val="003D0A7E"/>
    <w:rsid w:val="003D1495"/>
    <w:rsid w:val="003D1CCC"/>
    <w:rsid w:val="003D4043"/>
    <w:rsid w:val="003D6E68"/>
    <w:rsid w:val="003D7B7C"/>
    <w:rsid w:val="003E29AE"/>
    <w:rsid w:val="003E4C91"/>
    <w:rsid w:val="003E5847"/>
    <w:rsid w:val="003E760C"/>
    <w:rsid w:val="003F29F2"/>
    <w:rsid w:val="003F3234"/>
    <w:rsid w:val="003F36DC"/>
    <w:rsid w:val="003F3C9B"/>
    <w:rsid w:val="003F3F3D"/>
    <w:rsid w:val="003F4EB7"/>
    <w:rsid w:val="003F7395"/>
    <w:rsid w:val="004004E0"/>
    <w:rsid w:val="00403520"/>
    <w:rsid w:val="0040514F"/>
    <w:rsid w:val="00407444"/>
    <w:rsid w:val="00407C4A"/>
    <w:rsid w:val="00410066"/>
    <w:rsid w:val="0041297A"/>
    <w:rsid w:val="0041632E"/>
    <w:rsid w:val="00416443"/>
    <w:rsid w:val="00417F88"/>
    <w:rsid w:val="00422136"/>
    <w:rsid w:val="00426027"/>
    <w:rsid w:val="00427C03"/>
    <w:rsid w:val="004306EE"/>
    <w:rsid w:val="00432468"/>
    <w:rsid w:val="004347DA"/>
    <w:rsid w:val="00436B49"/>
    <w:rsid w:val="00441BAC"/>
    <w:rsid w:val="00442521"/>
    <w:rsid w:val="00446359"/>
    <w:rsid w:val="004471CD"/>
    <w:rsid w:val="0045162A"/>
    <w:rsid w:val="00460E18"/>
    <w:rsid w:val="004649E4"/>
    <w:rsid w:val="00466840"/>
    <w:rsid w:val="00466B79"/>
    <w:rsid w:val="00471DAC"/>
    <w:rsid w:val="0047295D"/>
    <w:rsid w:val="004744F2"/>
    <w:rsid w:val="0047601F"/>
    <w:rsid w:val="00481120"/>
    <w:rsid w:val="00481E21"/>
    <w:rsid w:val="0048328F"/>
    <w:rsid w:val="004852BB"/>
    <w:rsid w:val="0048739C"/>
    <w:rsid w:val="004876D4"/>
    <w:rsid w:val="0049107D"/>
    <w:rsid w:val="00494C0D"/>
    <w:rsid w:val="0049501A"/>
    <w:rsid w:val="00497ED8"/>
    <w:rsid w:val="004A2868"/>
    <w:rsid w:val="004A3D91"/>
    <w:rsid w:val="004A42EE"/>
    <w:rsid w:val="004A4B6A"/>
    <w:rsid w:val="004B0248"/>
    <w:rsid w:val="004B38D2"/>
    <w:rsid w:val="004B3CB9"/>
    <w:rsid w:val="004B70C7"/>
    <w:rsid w:val="004C015F"/>
    <w:rsid w:val="004C0300"/>
    <w:rsid w:val="004C1A36"/>
    <w:rsid w:val="004C21CF"/>
    <w:rsid w:val="004C23B5"/>
    <w:rsid w:val="004C29BF"/>
    <w:rsid w:val="004C43B4"/>
    <w:rsid w:val="004C7F07"/>
    <w:rsid w:val="004D4BA3"/>
    <w:rsid w:val="004D6127"/>
    <w:rsid w:val="004D6162"/>
    <w:rsid w:val="004E0926"/>
    <w:rsid w:val="004E187A"/>
    <w:rsid w:val="004E1B8B"/>
    <w:rsid w:val="004E4EBF"/>
    <w:rsid w:val="004E6304"/>
    <w:rsid w:val="004E6A5D"/>
    <w:rsid w:val="004E6B63"/>
    <w:rsid w:val="004F2BF6"/>
    <w:rsid w:val="004F4587"/>
    <w:rsid w:val="005006A3"/>
    <w:rsid w:val="005020FF"/>
    <w:rsid w:val="00503389"/>
    <w:rsid w:val="005033C5"/>
    <w:rsid w:val="0050342F"/>
    <w:rsid w:val="00505EFB"/>
    <w:rsid w:val="00506456"/>
    <w:rsid w:val="00506EF0"/>
    <w:rsid w:val="00507791"/>
    <w:rsid w:val="0051310A"/>
    <w:rsid w:val="005167A9"/>
    <w:rsid w:val="00516C4B"/>
    <w:rsid w:val="00524153"/>
    <w:rsid w:val="005259C6"/>
    <w:rsid w:val="00525EB7"/>
    <w:rsid w:val="0052633A"/>
    <w:rsid w:val="00531E7D"/>
    <w:rsid w:val="005330D2"/>
    <w:rsid w:val="00533904"/>
    <w:rsid w:val="00533978"/>
    <w:rsid w:val="0053723D"/>
    <w:rsid w:val="00542E19"/>
    <w:rsid w:val="0054368A"/>
    <w:rsid w:val="00544EF9"/>
    <w:rsid w:val="0054574A"/>
    <w:rsid w:val="00545BD8"/>
    <w:rsid w:val="00550D8C"/>
    <w:rsid w:val="005511D2"/>
    <w:rsid w:val="00552AAD"/>
    <w:rsid w:val="00552D4A"/>
    <w:rsid w:val="00553C4C"/>
    <w:rsid w:val="005570DC"/>
    <w:rsid w:val="00561CC6"/>
    <w:rsid w:val="00562134"/>
    <w:rsid w:val="00562D7D"/>
    <w:rsid w:val="00563876"/>
    <w:rsid w:val="00565AEA"/>
    <w:rsid w:val="00566463"/>
    <w:rsid w:val="00566B6F"/>
    <w:rsid w:val="00571D5E"/>
    <w:rsid w:val="00575E4F"/>
    <w:rsid w:val="005760C4"/>
    <w:rsid w:val="0057718C"/>
    <w:rsid w:val="00577478"/>
    <w:rsid w:val="0058052C"/>
    <w:rsid w:val="00580798"/>
    <w:rsid w:val="00580B51"/>
    <w:rsid w:val="00581571"/>
    <w:rsid w:val="00581B06"/>
    <w:rsid w:val="00581B54"/>
    <w:rsid w:val="00584E43"/>
    <w:rsid w:val="00591829"/>
    <w:rsid w:val="00594399"/>
    <w:rsid w:val="00595A91"/>
    <w:rsid w:val="00596049"/>
    <w:rsid w:val="00596889"/>
    <w:rsid w:val="005975B2"/>
    <w:rsid w:val="005A14DD"/>
    <w:rsid w:val="005A177C"/>
    <w:rsid w:val="005A2784"/>
    <w:rsid w:val="005A4AD7"/>
    <w:rsid w:val="005A5752"/>
    <w:rsid w:val="005A6BD5"/>
    <w:rsid w:val="005A6CB1"/>
    <w:rsid w:val="005B21ED"/>
    <w:rsid w:val="005B2EA9"/>
    <w:rsid w:val="005B6DC0"/>
    <w:rsid w:val="005B7432"/>
    <w:rsid w:val="005C0CE3"/>
    <w:rsid w:val="005C62FA"/>
    <w:rsid w:val="005C656B"/>
    <w:rsid w:val="005D000A"/>
    <w:rsid w:val="005D013B"/>
    <w:rsid w:val="005D0E08"/>
    <w:rsid w:val="005D2137"/>
    <w:rsid w:val="005D3F8A"/>
    <w:rsid w:val="005D6857"/>
    <w:rsid w:val="005D75E6"/>
    <w:rsid w:val="005D7EB3"/>
    <w:rsid w:val="005E0A97"/>
    <w:rsid w:val="005E3320"/>
    <w:rsid w:val="005E3AAA"/>
    <w:rsid w:val="005E405E"/>
    <w:rsid w:val="005E48AE"/>
    <w:rsid w:val="005E5A02"/>
    <w:rsid w:val="005E6313"/>
    <w:rsid w:val="005F247D"/>
    <w:rsid w:val="005F3841"/>
    <w:rsid w:val="005F5616"/>
    <w:rsid w:val="005F5806"/>
    <w:rsid w:val="005F5F2C"/>
    <w:rsid w:val="00600967"/>
    <w:rsid w:val="00600AE8"/>
    <w:rsid w:val="00602CD9"/>
    <w:rsid w:val="0060474A"/>
    <w:rsid w:val="00611F9E"/>
    <w:rsid w:val="0061313E"/>
    <w:rsid w:val="00614370"/>
    <w:rsid w:val="00614E57"/>
    <w:rsid w:val="00615477"/>
    <w:rsid w:val="00615BA2"/>
    <w:rsid w:val="0061750A"/>
    <w:rsid w:val="00617B70"/>
    <w:rsid w:val="00622B85"/>
    <w:rsid w:val="00623585"/>
    <w:rsid w:val="00625792"/>
    <w:rsid w:val="00625FAD"/>
    <w:rsid w:val="00626D97"/>
    <w:rsid w:val="006301B2"/>
    <w:rsid w:val="00632052"/>
    <w:rsid w:val="00634040"/>
    <w:rsid w:val="006404B2"/>
    <w:rsid w:val="0064070F"/>
    <w:rsid w:val="00641F19"/>
    <w:rsid w:val="006441E3"/>
    <w:rsid w:val="00644872"/>
    <w:rsid w:val="00645C85"/>
    <w:rsid w:val="006460A1"/>
    <w:rsid w:val="0064713C"/>
    <w:rsid w:val="006506DE"/>
    <w:rsid w:val="006513BF"/>
    <w:rsid w:val="00651DE8"/>
    <w:rsid w:val="0065210A"/>
    <w:rsid w:val="0065354B"/>
    <w:rsid w:val="00653695"/>
    <w:rsid w:val="0065532B"/>
    <w:rsid w:val="0066141E"/>
    <w:rsid w:val="006619FB"/>
    <w:rsid w:val="00662228"/>
    <w:rsid w:val="00663326"/>
    <w:rsid w:val="006653AB"/>
    <w:rsid w:val="00665E34"/>
    <w:rsid w:val="0066616A"/>
    <w:rsid w:val="0066724A"/>
    <w:rsid w:val="00670B84"/>
    <w:rsid w:val="00670D06"/>
    <w:rsid w:val="0067551B"/>
    <w:rsid w:val="0067614F"/>
    <w:rsid w:val="00676CBD"/>
    <w:rsid w:val="00685B77"/>
    <w:rsid w:val="006870E8"/>
    <w:rsid w:val="0068781A"/>
    <w:rsid w:val="00690549"/>
    <w:rsid w:val="00694E5C"/>
    <w:rsid w:val="00696A20"/>
    <w:rsid w:val="00696FEC"/>
    <w:rsid w:val="006A0EB0"/>
    <w:rsid w:val="006A27F0"/>
    <w:rsid w:val="006A3CB9"/>
    <w:rsid w:val="006A658C"/>
    <w:rsid w:val="006B0334"/>
    <w:rsid w:val="006B125B"/>
    <w:rsid w:val="006B15CD"/>
    <w:rsid w:val="006B31EC"/>
    <w:rsid w:val="006B4F85"/>
    <w:rsid w:val="006B63F5"/>
    <w:rsid w:val="006B6C61"/>
    <w:rsid w:val="006C03A1"/>
    <w:rsid w:val="006C1486"/>
    <w:rsid w:val="006C1995"/>
    <w:rsid w:val="006C2B94"/>
    <w:rsid w:val="006C2D3E"/>
    <w:rsid w:val="006C453B"/>
    <w:rsid w:val="006C5232"/>
    <w:rsid w:val="006C5467"/>
    <w:rsid w:val="006C6652"/>
    <w:rsid w:val="006C76B8"/>
    <w:rsid w:val="006C7EA0"/>
    <w:rsid w:val="006D198C"/>
    <w:rsid w:val="006D42D2"/>
    <w:rsid w:val="006D5873"/>
    <w:rsid w:val="006D7801"/>
    <w:rsid w:val="006E1BCF"/>
    <w:rsid w:val="006E411D"/>
    <w:rsid w:val="006F3816"/>
    <w:rsid w:val="006F3C0C"/>
    <w:rsid w:val="006F41D5"/>
    <w:rsid w:val="006F54C4"/>
    <w:rsid w:val="007009ED"/>
    <w:rsid w:val="00700D93"/>
    <w:rsid w:val="00703F2E"/>
    <w:rsid w:val="00704241"/>
    <w:rsid w:val="0071038A"/>
    <w:rsid w:val="0071051E"/>
    <w:rsid w:val="0071118C"/>
    <w:rsid w:val="007127E7"/>
    <w:rsid w:val="007153E6"/>
    <w:rsid w:val="00715804"/>
    <w:rsid w:val="00722046"/>
    <w:rsid w:val="007221B7"/>
    <w:rsid w:val="007253A6"/>
    <w:rsid w:val="00725AFF"/>
    <w:rsid w:val="00725E8F"/>
    <w:rsid w:val="00726861"/>
    <w:rsid w:val="00726DFA"/>
    <w:rsid w:val="0073118C"/>
    <w:rsid w:val="00731C27"/>
    <w:rsid w:val="007443C6"/>
    <w:rsid w:val="00744408"/>
    <w:rsid w:val="007445A6"/>
    <w:rsid w:val="00745ABD"/>
    <w:rsid w:val="00751E81"/>
    <w:rsid w:val="00752076"/>
    <w:rsid w:val="00755558"/>
    <w:rsid w:val="00761B38"/>
    <w:rsid w:val="007649CD"/>
    <w:rsid w:val="00765755"/>
    <w:rsid w:val="00766447"/>
    <w:rsid w:val="00770C1C"/>
    <w:rsid w:val="00771CD4"/>
    <w:rsid w:val="007755F2"/>
    <w:rsid w:val="007771D2"/>
    <w:rsid w:val="00780C25"/>
    <w:rsid w:val="007830DD"/>
    <w:rsid w:val="00783852"/>
    <w:rsid w:val="00785221"/>
    <w:rsid w:val="00785608"/>
    <w:rsid w:val="007859EB"/>
    <w:rsid w:val="00785E8F"/>
    <w:rsid w:val="007909AB"/>
    <w:rsid w:val="007913B9"/>
    <w:rsid w:val="00794CA3"/>
    <w:rsid w:val="007965F2"/>
    <w:rsid w:val="00796BDD"/>
    <w:rsid w:val="00796C8F"/>
    <w:rsid w:val="0079760E"/>
    <w:rsid w:val="007A0863"/>
    <w:rsid w:val="007A3273"/>
    <w:rsid w:val="007A50A5"/>
    <w:rsid w:val="007A62AE"/>
    <w:rsid w:val="007A6CAC"/>
    <w:rsid w:val="007B3C71"/>
    <w:rsid w:val="007B4BFB"/>
    <w:rsid w:val="007B5866"/>
    <w:rsid w:val="007B6519"/>
    <w:rsid w:val="007B785E"/>
    <w:rsid w:val="007C2C31"/>
    <w:rsid w:val="007C3DD9"/>
    <w:rsid w:val="007C4D55"/>
    <w:rsid w:val="007C6704"/>
    <w:rsid w:val="007D03C5"/>
    <w:rsid w:val="007D07E4"/>
    <w:rsid w:val="007D2809"/>
    <w:rsid w:val="007D2A41"/>
    <w:rsid w:val="007D358E"/>
    <w:rsid w:val="007E0437"/>
    <w:rsid w:val="007E09EC"/>
    <w:rsid w:val="007E0B66"/>
    <w:rsid w:val="007E3F24"/>
    <w:rsid w:val="007E443A"/>
    <w:rsid w:val="007E4F22"/>
    <w:rsid w:val="007E5681"/>
    <w:rsid w:val="007F25A9"/>
    <w:rsid w:val="007F2A36"/>
    <w:rsid w:val="007F336B"/>
    <w:rsid w:val="007F6B3C"/>
    <w:rsid w:val="00802469"/>
    <w:rsid w:val="00803909"/>
    <w:rsid w:val="008040C6"/>
    <w:rsid w:val="00806445"/>
    <w:rsid w:val="00806D35"/>
    <w:rsid w:val="00806E04"/>
    <w:rsid w:val="00807971"/>
    <w:rsid w:val="00807B0F"/>
    <w:rsid w:val="00810BCF"/>
    <w:rsid w:val="00812612"/>
    <w:rsid w:val="00816FDC"/>
    <w:rsid w:val="0081704A"/>
    <w:rsid w:val="0081769F"/>
    <w:rsid w:val="00817DEA"/>
    <w:rsid w:val="008227C0"/>
    <w:rsid w:val="00825D0E"/>
    <w:rsid w:val="00826C9B"/>
    <w:rsid w:val="00826FAB"/>
    <w:rsid w:val="00830AFD"/>
    <w:rsid w:val="00834257"/>
    <w:rsid w:val="00836050"/>
    <w:rsid w:val="008366A7"/>
    <w:rsid w:val="008368A6"/>
    <w:rsid w:val="008376B5"/>
    <w:rsid w:val="0084227D"/>
    <w:rsid w:val="008424E9"/>
    <w:rsid w:val="00842FC8"/>
    <w:rsid w:val="00845826"/>
    <w:rsid w:val="00847A5A"/>
    <w:rsid w:val="00854066"/>
    <w:rsid w:val="00857DE8"/>
    <w:rsid w:val="00860489"/>
    <w:rsid w:val="008618A3"/>
    <w:rsid w:val="00862396"/>
    <w:rsid w:val="0087259C"/>
    <w:rsid w:val="008768EE"/>
    <w:rsid w:val="00876D18"/>
    <w:rsid w:val="00877621"/>
    <w:rsid w:val="008811EB"/>
    <w:rsid w:val="00884E46"/>
    <w:rsid w:val="00886DF8"/>
    <w:rsid w:val="008872C8"/>
    <w:rsid w:val="008878B5"/>
    <w:rsid w:val="00887AA1"/>
    <w:rsid w:val="0089369F"/>
    <w:rsid w:val="00893F0A"/>
    <w:rsid w:val="00896976"/>
    <w:rsid w:val="008A0282"/>
    <w:rsid w:val="008A073E"/>
    <w:rsid w:val="008A195C"/>
    <w:rsid w:val="008B467F"/>
    <w:rsid w:val="008B4A65"/>
    <w:rsid w:val="008B52AD"/>
    <w:rsid w:val="008B7C08"/>
    <w:rsid w:val="008C4AD0"/>
    <w:rsid w:val="008C5F28"/>
    <w:rsid w:val="008D0795"/>
    <w:rsid w:val="008D0FFA"/>
    <w:rsid w:val="008D1681"/>
    <w:rsid w:val="008D24E8"/>
    <w:rsid w:val="008D3FF8"/>
    <w:rsid w:val="008D7A37"/>
    <w:rsid w:val="008E08C8"/>
    <w:rsid w:val="008E395F"/>
    <w:rsid w:val="008E6587"/>
    <w:rsid w:val="008F0197"/>
    <w:rsid w:val="008F3618"/>
    <w:rsid w:val="008F470B"/>
    <w:rsid w:val="008F471B"/>
    <w:rsid w:val="008F52D5"/>
    <w:rsid w:val="008F5A77"/>
    <w:rsid w:val="008F5BF3"/>
    <w:rsid w:val="008F690B"/>
    <w:rsid w:val="008F6A55"/>
    <w:rsid w:val="00902B07"/>
    <w:rsid w:val="00903144"/>
    <w:rsid w:val="009032F1"/>
    <w:rsid w:val="009057FA"/>
    <w:rsid w:val="00912620"/>
    <w:rsid w:val="009138A4"/>
    <w:rsid w:val="009138EF"/>
    <w:rsid w:val="00914B89"/>
    <w:rsid w:val="00915E36"/>
    <w:rsid w:val="009172F4"/>
    <w:rsid w:val="00917C59"/>
    <w:rsid w:val="009219BA"/>
    <w:rsid w:val="00923EA4"/>
    <w:rsid w:val="00925065"/>
    <w:rsid w:val="00926875"/>
    <w:rsid w:val="00926D17"/>
    <w:rsid w:val="0093257F"/>
    <w:rsid w:val="00932CCB"/>
    <w:rsid w:val="00933794"/>
    <w:rsid w:val="00933849"/>
    <w:rsid w:val="00933A35"/>
    <w:rsid w:val="00935246"/>
    <w:rsid w:val="00937C9B"/>
    <w:rsid w:val="00940B73"/>
    <w:rsid w:val="00941228"/>
    <w:rsid w:val="009413AE"/>
    <w:rsid w:val="00941A12"/>
    <w:rsid w:val="00943256"/>
    <w:rsid w:val="00947430"/>
    <w:rsid w:val="00947CC5"/>
    <w:rsid w:val="00950A99"/>
    <w:rsid w:val="00952CDD"/>
    <w:rsid w:val="00956BC0"/>
    <w:rsid w:val="00957689"/>
    <w:rsid w:val="009658C8"/>
    <w:rsid w:val="009714CF"/>
    <w:rsid w:val="00972F1C"/>
    <w:rsid w:val="009743FE"/>
    <w:rsid w:val="009752DF"/>
    <w:rsid w:val="0097602A"/>
    <w:rsid w:val="00984B09"/>
    <w:rsid w:val="00985220"/>
    <w:rsid w:val="00985C44"/>
    <w:rsid w:val="00987373"/>
    <w:rsid w:val="00993019"/>
    <w:rsid w:val="00993997"/>
    <w:rsid w:val="0099571F"/>
    <w:rsid w:val="00995E97"/>
    <w:rsid w:val="009A5A8F"/>
    <w:rsid w:val="009A71AF"/>
    <w:rsid w:val="009B126C"/>
    <w:rsid w:val="009B180D"/>
    <w:rsid w:val="009B18D9"/>
    <w:rsid w:val="009B25F3"/>
    <w:rsid w:val="009B49A6"/>
    <w:rsid w:val="009B4CFE"/>
    <w:rsid w:val="009B566E"/>
    <w:rsid w:val="009C5E82"/>
    <w:rsid w:val="009D11AD"/>
    <w:rsid w:val="009D16B0"/>
    <w:rsid w:val="009D23F3"/>
    <w:rsid w:val="009D2DDF"/>
    <w:rsid w:val="009D5AE2"/>
    <w:rsid w:val="009D6976"/>
    <w:rsid w:val="009D7297"/>
    <w:rsid w:val="009D756C"/>
    <w:rsid w:val="009D7BB9"/>
    <w:rsid w:val="009E02A6"/>
    <w:rsid w:val="009E0F7C"/>
    <w:rsid w:val="009E3418"/>
    <w:rsid w:val="009E5038"/>
    <w:rsid w:val="009E54F9"/>
    <w:rsid w:val="009E5B9E"/>
    <w:rsid w:val="009E6C43"/>
    <w:rsid w:val="009F2B60"/>
    <w:rsid w:val="009F5078"/>
    <w:rsid w:val="009F5625"/>
    <w:rsid w:val="009F62C2"/>
    <w:rsid w:val="009F6306"/>
    <w:rsid w:val="009F76D8"/>
    <w:rsid w:val="00A01BC4"/>
    <w:rsid w:val="00A0236B"/>
    <w:rsid w:val="00A0302D"/>
    <w:rsid w:val="00A0623A"/>
    <w:rsid w:val="00A0660B"/>
    <w:rsid w:val="00A103DB"/>
    <w:rsid w:val="00A11C2D"/>
    <w:rsid w:val="00A14AC8"/>
    <w:rsid w:val="00A15251"/>
    <w:rsid w:val="00A15E00"/>
    <w:rsid w:val="00A165CA"/>
    <w:rsid w:val="00A16803"/>
    <w:rsid w:val="00A2014E"/>
    <w:rsid w:val="00A2167D"/>
    <w:rsid w:val="00A21F9A"/>
    <w:rsid w:val="00A222F7"/>
    <w:rsid w:val="00A2357C"/>
    <w:rsid w:val="00A3037D"/>
    <w:rsid w:val="00A31FA3"/>
    <w:rsid w:val="00A32BDB"/>
    <w:rsid w:val="00A34D02"/>
    <w:rsid w:val="00A4045D"/>
    <w:rsid w:val="00A41330"/>
    <w:rsid w:val="00A42AF5"/>
    <w:rsid w:val="00A46081"/>
    <w:rsid w:val="00A50231"/>
    <w:rsid w:val="00A53183"/>
    <w:rsid w:val="00A54A37"/>
    <w:rsid w:val="00A5765A"/>
    <w:rsid w:val="00A62811"/>
    <w:rsid w:val="00A662A7"/>
    <w:rsid w:val="00A70F9D"/>
    <w:rsid w:val="00A7128D"/>
    <w:rsid w:val="00A712F5"/>
    <w:rsid w:val="00A712FF"/>
    <w:rsid w:val="00A71E3E"/>
    <w:rsid w:val="00A72958"/>
    <w:rsid w:val="00A72A45"/>
    <w:rsid w:val="00A7311C"/>
    <w:rsid w:val="00A74AA9"/>
    <w:rsid w:val="00A75192"/>
    <w:rsid w:val="00A76446"/>
    <w:rsid w:val="00A8020F"/>
    <w:rsid w:val="00A809DA"/>
    <w:rsid w:val="00A81149"/>
    <w:rsid w:val="00A82E3E"/>
    <w:rsid w:val="00A83611"/>
    <w:rsid w:val="00A83E08"/>
    <w:rsid w:val="00A848C8"/>
    <w:rsid w:val="00A85D95"/>
    <w:rsid w:val="00A9077E"/>
    <w:rsid w:val="00A91ABB"/>
    <w:rsid w:val="00A92B00"/>
    <w:rsid w:val="00A93B11"/>
    <w:rsid w:val="00A9410C"/>
    <w:rsid w:val="00A94E9C"/>
    <w:rsid w:val="00A9518D"/>
    <w:rsid w:val="00AA08CD"/>
    <w:rsid w:val="00AA4B15"/>
    <w:rsid w:val="00AA5CC9"/>
    <w:rsid w:val="00AA7300"/>
    <w:rsid w:val="00AB22DD"/>
    <w:rsid w:val="00AB2C94"/>
    <w:rsid w:val="00AB5468"/>
    <w:rsid w:val="00AB73A5"/>
    <w:rsid w:val="00AC018E"/>
    <w:rsid w:val="00AC09A7"/>
    <w:rsid w:val="00AC2427"/>
    <w:rsid w:val="00AC2479"/>
    <w:rsid w:val="00AC2C82"/>
    <w:rsid w:val="00AC36F0"/>
    <w:rsid w:val="00AC5696"/>
    <w:rsid w:val="00AC596D"/>
    <w:rsid w:val="00AC624E"/>
    <w:rsid w:val="00AC6566"/>
    <w:rsid w:val="00AD0D6B"/>
    <w:rsid w:val="00AD1042"/>
    <w:rsid w:val="00AD131D"/>
    <w:rsid w:val="00AD1403"/>
    <w:rsid w:val="00AD17F8"/>
    <w:rsid w:val="00AD1C48"/>
    <w:rsid w:val="00AD3F02"/>
    <w:rsid w:val="00AD59C3"/>
    <w:rsid w:val="00AD7185"/>
    <w:rsid w:val="00AD7F9A"/>
    <w:rsid w:val="00AE1B6A"/>
    <w:rsid w:val="00AE1D0D"/>
    <w:rsid w:val="00AE4FA5"/>
    <w:rsid w:val="00AE652C"/>
    <w:rsid w:val="00AE6CEA"/>
    <w:rsid w:val="00AF06C7"/>
    <w:rsid w:val="00AF3A07"/>
    <w:rsid w:val="00AF44E6"/>
    <w:rsid w:val="00AF4B1B"/>
    <w:rsid w:val="00AF4F69"/>
    <w:rsid w:val="00AF5986"/>
    <w:rsid w:val="00B00CB3"/>
    <w:rsid w:val="00B012EB"/>
    <w:rsid w:val="00B028E5"/>
    <w:rsid w:val="00B03787"/>
    <w:rsid w:val="00B0789F"/>
    <w:rsid w:val="00B156E9"/>
    <w:rsid w:val="00B16CFF"/>
    <w:rsid w:val="00B20B46"/>
    <w:rsid w:val="00B233FC"/>
    <w:rsid w:val="00B24978"/>
    <w:rsid w:val="00B2795B"/>
    <w:rsid w:val="00B31395"/>
    <w:rsid w:val="00B32217"/>
    <w:rsid w:val="00B355E6"/>
    <w:rsid w:val="00B35C07"/>
    <w:rsid w:val="00B37848"/>
    <w:rsid w:val="00B40611"/>
    <w:rsid w:val="00B424C9"/>
    <w:rsid w:val="00B43282"/>
    <w:rsid w:val="00B45BC4"/>
    <w:rsid w:val="00B47F1C"/>
    <w:rsid w:val="00B50F9C"/>
    <w:rsid w:val="00B52F53"/>
    <w:rsid w:val="00B53C53"/>
    <w:rsid w:val="00B54F53"/>
    <w:rsid w:val="00B55A81"/>
    <w:rsid w:val="00B6022E"/>
    <w:rsid w:val="00B63BF0"/>
    <w:rsid w:val="00B652D2"/>
    <w:rsid w:val="00B65326"/>
    <w:rsid w:val="00B67C61"/>
    <w:rsid w:val="00B703CF"/>
    <w:rsid w:val="00B7263F"/>
    <w:rsid w:val="00B73855"/>
    <w:rsid w:val="00B73B20"/>
    <w:rsid w:val="00B81D7C"/>
    <w:rsid w:val="00B82522"/>
    <w:rsid w:val="00B86354"/>
    <w:rsid w:val="00B87BF9"/>
    <w:rsid w:val="00B9010A"/>
    <w:rsid w:val="00B90CCE"/>
    <w:rsid w:val="00B911A7"/>
    <w:rsid w:val="00B94114"/>
    <w:rsid w:val="00B9457C"/>
    <w:rsid w:val="00B9569C"/>
    <w:rsid w:val="00B976B7"/>
    <w:rsid w:val="00BA14D5"/>
    <w:rsid w:val="00BA18E1"/>
    <w:rsid w:val="00BA315E"/>
    <w:rsid w:val="00BA34EF"/>
    <w:rsid w:val="00BA3519"/>
    <w:rsid w:val="00BA3C55"/>
    <w:rsid w:val="00BA3C7E"/>
    <w:rsid w:val="00BA4EE5"/>
    <w:rsid w:val="00BA619F"/>
    <w:rsid w:val="00BB517B"/>
    <w:rsid w:val="00BB7E55"/>
    <w:rsid w:val="00BC055D"/>
    <w:rsid w:val="00BC05B8"/>
    <w:rsid w:val="00BC1FB7"/>
    <w:rsid w:val="00BC4402"/>
    <w:rsid w:val="00BC4DDE"/>
    <w:rsid w:val="00BC5147"/>
    <w:rsid w:val="00BC659A"/>
    <w:rsid w:val="00BC7B79"/>
    <w:rsid w:val="00BD11AE"/>
    <w:rsid w:val="00BD1BC9"/>
    <w:rsid w:val="00BD2404"/>
    <w:rsid w:val="00BD57E8"/>
    <w:rsid w:val="00BD596B"/>
    <w:rsid w:val="00BD5F72"/>
    <w:rsid w:val="00BE05E5"/>
    <w:rsid w:val="00BE3F14"/>
    <w:rsid w:val="00BE469A"/>
    <w:rsid w:val="00BE5493"/>
    <w:rsid w:val="00BE6E6F"/>
    <w:rsid w:val="00BE6FA6"/>
    <w:rsid w:val="00BF0508"/>
    <w:rsid w:val="00BF36B5"/>
    <w:rsid w:val="00BF6468"/>
    <w:rsid w:val="00C00FB5"/>
    <w:rsid w:val="00C0323F"/>
    <w:rsid w:val="00C038C2"/>
    <w:rsid w:val="00C067D2"/>
    <w:rsid w:val="00C07F70"/>
    <w:rsid w:val="00C11858"/>
    <w:rsid w:val="00C12149"/>
    <w:rsid w:val="00C122DD"/>
    <w:rsid w:val="00C15CBB"/>
    <w:rsid w:val="00C16943"/>
    <w:rsid w:val="00C21CBB"/>
    <w:rsid w:val="00C2598B"/>
    <w:rsid w:val="00C26317"/>
    <w:rsid w:val="00C27E77"/>
    <w:rsid w:val="00C32B4D"/>
    <w:rsid w:val="00C33071"/>
    <w:rsid w:val="00C3332E"/>
    <w:rsid w:val="00C353FA"/>
    <w:rsid w:val="00C35F97"/>
    <w:rsid w:val="00C42304"/>
    <w:rsid w:val="00C42D0B"/>
    <w:rsid w:val="00C4567B"/>
    <w:rsid w:val="00C52268"/>
    <w:rsid w:val="00C53DBD"/>
    <w:rsid w:val="00C54E46"/>
    <w:rsid w:val="00C5656C"/>
    <w:rsid w:val="00C6219B"/>
    <w:rsid w:val="00C62585"/>
    <w:rsid w:val="00C6391E"/>
    <w:rsid w:val="00C6534F"/>
    <w:rsid w:val="00C67588"/>
    <w:rsid w:val="00C70039"/>
    <w:rsid w:val="00C70C87"/>
    <w:rsid w:val="00C72F8C"/>
    <w:rsid w:val="00C73B60"/>
    <w:rsid w:val="00C740AA"/>
    <w:rsid w:val="00C74358"/>
    <w:rsid w:val="00C75D68"/>
    <w:rsid w:val="00C7752B"/>
    <w:rsid w:val="00C8768B"/>
    <w:rsid w:val="00C87C13"/>
    <w:rsid w:val="00C92D2D"/>
    <w:rsid w:val="00C93DB3"/>
    <w:rsid w:val="00C93FE9"/>
    <w:rsid w:val="00C946A4"/>
    <w:rsid w:val="00CA104D"/>
    <w:rsid w:val="00CA2C66"/>
    <w:rsid w:val="00CA3962"/>
    <w:rsid w:val="00CB0076"/>
    <w:rsid w:val="00CB4A75"/>
    <w:rsid w:val="00CB4CCE"/>
    <w:rsid w:val="00CB53C4"/>
    <w:rsid w:val="00CB6099"/>
    <w:rsid w:val="00CB6B05"/>
    <w:rsid w:val="00CB7C22"/>
    <w:rsid w:val="00CC0B70"/>
    <w:rsid w:val="00CC0C8B"/>
    <w:rsid w:val="00CC0FD3"/>
    <w:rsid w:val="00CD1291"/>
    <w:rsid w:val="00CD141F"/>
    <w:rsid w:val="00CD3290"/>
    <w:rsid w:val="00CD3F7A"/>
    <w:rsid w:val="00CD5D3B"/>
    <w:rsid w:val="00CD68FF"/>
    <w:rsid w:val="00CD75CA"/>
    <w:rsid w:val="00CE0A99"/>
    <w:rsid w:val="00CE1237"/>
    <w:rsid w:val="00CE2363"/>
    <w:rsid w:val="00CE3F0E"/>
    <w:rsid w:val="00CF0930"/>
    <w:rsid w:val="00CF281E"/>
    <w:rsid w:val="00CF2991"/>
    <w:rsid w:val="00CF2BAB"/>
    <w:rsid w:val="00CF2F6F"/>
    <w:rsid w:val="00CF4366"/>
    <w:rsid w:val="00CF54D4"/>
    <w:rsid w:val="00CF6013"/>
    <w:rsid w:val="00D00D20"/>
    <w:rsid w:val="00D027A5"/>
    <w:rsid w:val="00D02FD4"/>
    <w:rsid w:val="00D033A9"/>
    <w:rsid w:val="00D03560"/>
    <w:rsid w:val="00D04051"/>
    <w:rsid w:val="00D04130"/>
    <w:rsid w:val="00D055D3"/>
    <w:rsid w:val="00D056F0"/>
    <w:rsid w:val="00D11E08"/>
    <w:rsid w:val="00D11FE9"/>
    <w:rsid w:val="00D134B0"/>
    <w:rsid w:val="00D1526F"/>
    <w:rsid w:val="00D17569"/>
    <w:rsid w:val="00D21AD3"/>
    <w:rsid w:val="00D22927"/>
    <w:rsid w:val="00D265D7"/>
    <w:rsid w:val="00D276BD"/>
    <w:rsid w:val="00D352AB"/>
    <w:rsid w:val="00D356AF"/>
    <w:rsid w:val="00D36E30"/>
    <w:rsid w:val="00D37688"/>
    <w:rsid w:val="00D415BF"/>
    <w:rsid w:val="00D43A88"/>
    <w:rsid w:val="00D44359"/>
    <w:rsid w:val="00D4495D"/>
    <w:rsid w:val="00D45D68"/>
    <w:rsid w:val="00D467D1"/>
    <w:rsid w:val="00D5180E"/>
    <w:rsid w:val="00D51AEC"/>
    <w:rsid w:val="00D523D0"/>
    <w:rsid w:val="00D538C8"/>
    <w:rsid w:val="00D545FD"/>
    <w:rsid w:val="00D57390"/>
    <w:rsid w:val="00D60C12"/>
    <w:rsid w:val="00D6738B"/>
    <w:rsid w:val="00D72F41"/>
    <w:rsid w:val="00D7675B"/>
    <w:rsid w:val="00D76D33"/>
    <w:rsid w:val="00D80424"/>
    <w:rsid w:val="00D81541"/>
    <w:rsid w:val="00D81762"/>
    <w:rsid w:val="00D81F26"/>
    <w:rsid w:val="00D8232B"/>
    <w:rsid w:val="00D8324B"/>
    <w:rsid w:val="00D83506"/>
    <w:rsid w:val="00D844EF"/>
    <w:rsid w:val="00D85B1F"/>
    <w:rsid w:val="00D85B3D"/>
    <w:rsid w:val="00D913EF"/>
    <w:rsid w:val="00D91BAD"/>
    <w:rsid w:val="00D92010"/>
    <w:rsid w:val="00D92F0A"/>
    <w:rsid w:val="00D943B1"/>
    <w:rsid w:val="00D95F07"/>
    <w:rsid w:val="00DA0ED7"/>
    <w:rsid w:val="00DA24FF"/>
    <w:rsid w:val="00DA5D1D"/>
    <w:rsid w:val="00DA73BF"/>
    <w:rsid w:val="00DA7EFD"/>
    <w:rsid w:val="00DB1513"/>
    <w:rsid w:val="00DB33E6"/>
    <w:rsid w:val="00DB3C06"/>
    <w:rsid w:val="00DB4AF2"/>
    <w:rsid w:val="00DC030C"/>
    <w:rsid w:val="00DC2BE1"/>
    <w:rsid w:val="00DC3C41"/>
    <w:rsid w:val="00DC4B8F"/>
    <w:rsid w:val="00DC5315"/>
    <w:rsid w:val="00DC5CB6"/>
    <w:rsid w:val="00DC6530"/>
    <w:rsid w:val="00DC67BA"/>
    <w:rsid w:val="00DD31AF"/>
    <w:rsid w:val="00DD3603"/>
    <w:rsid w:val="00DD5E00"/>
    <w:rsid w:val="00DE0A51"/>
    <w:rsid w:val="00DE345E"/>
    <w:rsid w:val="00DE64F3"/>
    <w:rsid w:val="00DE6DC0"/>
    <w:rsid w:val="00DE70E7"/>
    <w:rsid w:val="00DF18B2"/>
    <w:rsid w:val="00DF32E9"/>
    <w:rsid w:val="00DF52CA"/>
    <w:rsid w:val="00DF6746"/>
    <w:rsid w:val="00DF746B"/>
    <w:rsid w:val="00DF790B"/>
    <w:rsid w:val="00E00C87"/>
    <w:rsid w:val="00E0435A"/>
    <w:rsid w:val="00E04A21"/>
    <w:rsid w:val="00E0654D"/>
    <w:rsid w:val="00E06745"/>
    <w:rsid w:val="00E073D5"/>
    <w:rsid w:val="00E07987"/>
    <w:rsid w:val="00E07FF4"/>
    <w:rsid w:val="00E1212C"/>
    <w:rsid w:val="00E126F2"/>
    <w:rsid w:val="00E12FC9"/>
    <w:rsid w:val="00E135F5"/>
    <w:rsid w:val="00E13957"/>
    <w:rsid w:val="00E1643A"/>
    <w:rsid w:val="00E2006A"/>
    <w:rsid w:val="00E2070E"/>
    <w:rsid w:val="00E2122D"/>
    <w:rsid w:val="00E21DE0"/>
    <w:rsid w:val="00E221BF"/>
    <w:rsid w:val="00E22F43"/>
    <w:rsid w:val="00E267CC"/>
    <w:rsid w:val="00E26866"/>
    <w:rsid w:val="00E27C18"/>
    <w:rsid w:val="00E31F7A"/>
    <w:rsid w:val="00E32522"/>
    <w:rsid w:val="00E32D91"/>
    <w:rsid w:val="00E34036"/>
    <w:rsid w:val="00E3585C"/>
    <w:rsid w:val="00E35CE1"/>
    <w:rsid w:val="00E374DD"/>
    <w:rsid w:val="00E40670"/>
    <w:rsid w:val="00E4169C"/>
    <w:rsid w:val="00E41AE7"/>
    <w:rsid w:val="00E42053"/>
    <w:rsid w:val="00E4258D"/>
    <w:rsid w:val="00E44A38"/>
    <w:rsid w:val="00E5152A"/>
    <w:rsid w:val="00E525E1"/>
    <w:rsid w:val="00E53151"/>
    <w:rsid w:val="00E5489F"/>
    <w:rsid w:val="00E63584"/>
    <w:rsid w:val="00E6510C"/>
    <w:rsid w:val="00E6775E"/>
    <w:rsid w:val="00E717C3"/>
    <w:rsid w:val="00E72C2F"/>
    <w:rsid w:val="00E740CE"/>
    <w:rsid w:val="00E749DB"/>
    <w:rsid w:val="00E7749A"/>
    <w:rsid w:val="00E80D4C"/>
    <w:rsid w:val="00E81234"/>
    <w:rsid w:val="00E81B62"/>
    <w:rsid w:val="00E84544"/>
    <w:rsid w:val="00E90E47"/>
    <w:rsid w:val="00E91350"/>
    <w:rsid w:val="00E91F86"/>
    <w:rsid w:val="00E921C0"/>
    <w:rsid w:val="00E9297C"/>
    <w:rsid w:val="00E93005"/>
    <w:rsid w:val="00E93071"/>
    <w:rsid w:val="00E94A6D"/>
    <w:rsid w:val="00E95CF8"/>
    <w:rsid w:val="00E97C2B"/>
    <w:rsid w:val="00EA275C"/>
    <w:rsid w:val="00EA3C67"/>
    <w:rsid w:val="00EA4E15"/>
    <w:rsid w:val="00EB04FD"/>
    <w:rsid w:val="00EB0F3F"/>
    <w:rsid w:val="00EB223B"/>
    <w:rsid w:val="00EB3486"/>
    <w:rsid w:val="00EB4ACB"/>
    <w:rsid w:val="00EB69B2"/>
    <w:rsid w:val="00EC080C"/>
    <w:rsid w:val="00EC27D5"/>
    <w:rsid w:val="00EC6945"/>
    <w:rsid w:val="00ED053C"/>
    <w:rsid w:val="00ED38E0"/>
    <w:rsid w:val="00EE002C"/>
    <w:rsid w:val="00EE187E"/>
    <w:rsid w:val="00EE46CB"/>
    <w:rsid w:val="00EF128A"/>
    <w:rsid w:val="00EF5283"/>
    <w:rsid w:val="00EF55A6"/>
    <w:rsid w:val="00EF6208"/>
    <w:rsid w:val="00F0125F"/>
    <w:rsid w:val="00F01A04"/>
    <w:rsid w:val="00F02978"/>
    <w:rsid w:val="00F029B4"/>
    <w:rsid w:val="00F03277"/>
    <w:rsid w:val="00F04CAA"/>
    <w:rsid w:val="00F068A7"/>
    <w:rsid w:val="00F06B08"/>
    <w:rsid w:val="00F06D9D"/>
    <w:rsid w:val="00F07228"/>
    <w:rsid w:val="00F10B29"/>
    <w:rsid w:val="00F10D99"/>
    <w:rsid w:val="00F11FEE"/>
    <w:rsid w:val="00F12AF8"/>
    <w:rsid w:val="00F1745A"/>
    <w:rsid w:val="00F17570"/>
    <w:rsid w:val="00F175B4"/>
    <w:rsid w:val="00F205BF"/>
    <w:rsid w:val="00F238CC"/>
    <w:rsid w:val="00F23CE5"/>
    <w:rsid w:val="00F25C2B"/>
    <w:rsid w:val="00F263E4"/>
    <w:rsid w:val="00F26A23"/>
    <w:rsid w:val="00F312CE"/>
    <w:rsid w:val="00F32BB4"/>
    <w:rsid w:val="00F3511A"/>
    <w:rsid w:val="00F35D8C"/>
    <w:rsid w:val="00F35DDD"/>
    <w:rsid w:val="00F360CD"/>
    <w:rsid w:val="00F36D10"/>
    <w:rsid w:val="00F44554"/>
    <w:rsid w:val="00F447CC"/>
    <w:rsid w:val="00F45D99"/>
    <w:rsid w:val="00F52BB3"/>
    <w:rsid w:val="00F5571C"/>
    <w:rsid w:val="00F55D6D"/>
    <w:rsid w:val="00F61BBE"/>
    <w:rsid w:val="00F63454"/>
    <w:rsid w:val="00F641C0"/>
    <w:rsid w:val="00F64739"/>
    <w:rsid w:val="00F64B86"/>
    <w:rsid w:val="00F70859"/>
    <w:rsid w:val="00F7279F"/>
    <w:rsid w:val="00F72BD9"/>
    <w:rsid w:val="00F73B25"/>
    <w:rsid w:val="00F73E94"/>
    <w:rsid w:val="00F750BA"/>
    <w:rsid w:val="00F775DF"/>
    <w:rsid w:val="00F802AC"/>
    <w:rsid w:val="00F831D0"/>
    <w:rsid w:val="00F834F1"/>
    <w:rsid w:val="00F83A3A"/>
    <w:rsid w:val="00F84A8E"/>
    <w:rsid w:val="00F8674D"/>
    <w:rsid w:val="00F869EE"/>
    <w:rsid w:val="00F87F6E"/>
    <w:rsid w:val="00F90C5A"/>
    <w:rsid w:val="00F95218"/>
    <w:rsid w:val="00F97D3F"/>
    <w:rsid w:val="00FA15FD"/>
    <w:rsid w:val="00FA65AC"/>
    <w:rsid w:val="00FA6A3F"/>
    <w:rsid w:val="00FB0489"/>
    <w:rsid w:val="00FB1E81"/>
    <w:rsid w:val="00FB3F75"/>
    <w:rsid w:val="00FB4E97"/>
    <w:rsid w:val="00FB5349"/>
    <w:rsid w:val="00FB5CA5"/>
    <w:rsid w:val="00FB7B55"/>
    <w:rsid w:val="00FB7C3E"/>
    <w:rsid w:val="00FB7F74"/>
    <w:rsid w:val="00FC0610"/>
    <w:rsid w:val="00FC0E8F"/>
    <w:rsid w:val="00FC3032"/>
    <w:rsid w:val="00FC36A8"/>
    <w:rsid w:val="00FD1747"/>
    <w:rsid w:val="00FD22E0"/>
    <w:rsid w:val="00FD2CDA"/>
    <w:rsid w:val="00FD3C40"/>
    <w:rsid w:val="00FD72FE"/>
    <w:rsid w:val="00FD7A46"/>
    <w:rsid w:val="00FE0445"/>
    <w:rsid w:val="00FE1C72"/>
    <w:rsid w:val="00FE4060"/>
    <w:rsid w:val="00FE4F22"/>
    <w:rsid w:val="00FE687D"/>
    <w:rsid w:val="00FF148D"/>
    <w:rsid w:val="00FF23E0"/>
    <w:rsid w:val="00FF5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39A115A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14B89"/>
    <w:pPr>
      <w:suppressAutoHyphens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styleId="Nagwek1">
    <w:name w:val="heading 1"/>
    <w:aliases w:val="H1,1,h1,Header 1,level 1,Level 1 Head,Rozdzia3,ImieNazwisko,ImieNazwisko1,Rozdział,Appendix 1,Chapterh1,CCBS,Level 1 Topic Heading,h1 chapter heading,Heading 11,Chapter Headline,Main Section,Section Heading,Header 1st Page,Headline 1,Kapitel"/>
    <w:next w:val="Normalny"/>
    <w:link w:val="Nagwek1Znak"/>
    <w:uiPriority w:val="9"/>
    <w:qFormat/>
    <w:rsid w:val="002F42F6"/>
    <w:pPr>
      <w:keepNext/>
      <w:keepLines/>
      <w:spacing w:line="256" w:lineRule="auto"/>
      <w:jc w:val="center"/>
      <w:outlineLvl w:val="0"/>
    </w:pPr>
    <w:rPr>
      <w:rFonts w:ascii="Calibri" w:eastAsia="Calibri" w:hAnsi="Calibri" w:cs="Calibri"/>
      <w:b/>
      <w:color w:val="000000"/>
      <w:sz w:val="24"/>
      <w:szCs w:val="2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2522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D9C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25065"/>
  </w:style>
  <w:style w:type="paragraph" w:styleId="Stopka">
    <w:name w:val="footer"/>
    <w:basedOn w:val="Normalny"/>
    <w:link w:val="StopkaZnak"/>
    <w:uiPriority w:val="99"/>
    <w:unhideWhenUsed/>
    <w:rsid w:val="00925065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25065"/>
  </w:style>
  <w:style w:type="paragraph" w:styleId="Tekstdymka">
    <w:name w:val="Balloon Text"/>
    <w:basedOn w:val="Normalny"/>
    <w:link w:val="TekstdymkaZnak"/>
    <w:uiPriority w:val="99"/>
    <w:semiHidden/>
    <w:unhideWhenUsed/>
    <w:rsid w:val="00925065"/>
    <w:rPr>
      <w:rFonts w:ascii="Lucida Grande" w:hAnsi="Lucida Grande" w:cs="Lucida Grand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25065"/>
    <w:rPr>
      <w:rFonts w:ascii="Lucida Grande" w:hAnsi="Lucida Grande" w:cs="Lucida Grande"/>
      <w:sz w:val="18"/>
      <w:szCs w:val="18"/>
    </w:rPr>
  </w:style>
  <w:style w:type="character" w:customStyle="1" w:styleId="Internetlink">
    <w:name w:val="Internet link"/>
    <w:qFormat/>
    <w:rsid w:val="009F2B60"/>
    <w:rPr>
      <w:color w:val="0563C1"/>
      <w:u w:val="single"/>
    </w:rPr>
  </w:style>
  <w:style w:type="character" w:customStyle="1" w:styleId="ListLabel37">
    <w:name w:val="ListLabel 37"/>
    <w:qFormat/>
    <w:rsid w:val="009F2B60"/>
    <w:rPr>
      <w:rFonts w:ascii="Arial Narrow" w:eastAsia="Arial Narrow" w:hAnsi="Arial Narrow" w:cs="Arial Narrow"/>
      <w:color w:val="0000FF"/>
      <w:u w:val="single"/>
    </w:rPr>
  </w:style>
  <w:style w:type="character" w:customStyle="1" w:styleId="ListLabel68">
    <w:name w:val="ListLabel 68"/>
    <w:qFormat/>
    <w:rsid w:val="009F2B60"/>
    <w:rPr>
      <w:rFonts w:eastAsia="Courier New" w:cs="Calibri"/>
      <w:color w:val="000000"/>
      <w:szCs w:val="22"/>
      <w:lang w:eastAsia="pl-PL" w:bidi="pl-PL"/>
    </w:rPr>
  </w:style>
  <w:style w:type="paragraph" w:customStyle="1" w:styleId="Standard">
    <w:name w:val="Standard"/>
    <w:qFormat/>
    <w:rsid w:val="009F2B60"/>
    <w:pPr>
      <w:suppressAutoHyphens/>
    </w:pPr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customStyle="1" w:styleId="Textbody">
    <w:name w:val="Text body"/>
    <w:basedOn w:val="Standard"/>
    <w:qFormat/>
    <w:rsid w:val="009F2B60"/>
    <w:pPr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customStyle="1" w:styleId="Heading1">
    <w:name w:val="Heading #1"/>
    <w:basedOn w:val="Standard"/>
    <w:qFormat/>
    <w:rsid w:val="009F2B60"/>
    <w:pPr>
      <w:spacing w:after="30"/>
      <w:jc w:val="both"/>
    </w:pPr>
    <w:rPr>
      <w:rFonts w:ascii="Calibri" w:eastAsia="Calibri" w:hAnsi="Calibri" w:cs="Calibri"/>
      <w:b/>
      <w:bCs/>
      <w:sz w:val="22"/>
      <w:szCs w:val="22"/>
    </w:rPr>
  </w:style>
  <w:style w:type="paragraph" w:styleId="Zwykytekst">
    <w:name w:val="Plain Text"/>
    <w:basedOn w:val="Standard"/>
    <w:link w:val="ZwykytekstZnak"/>
    <w:uiPriority w:val="99"/>
    <w:qFormat/>
    <w:rsid w:val="009F2B60"/>
    <w:rPr>
      <w:rFonts w:ascii="Calibri" w:eastAsia="Calibri" w:hAnsi="Calibri" w:cs="Mangal"/>
      <w:color w:val="00000A"/>
      <w:sz w:val="22"/>
      <w:szCs w:val="21"/>
      <w:lang w:eastAsia="en-US" w:bidi="ar-SA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F2B60"/>
    <w:rPr>
      <w:rFonts w:ascii="Calibri" w:eastAsia="Calibri" w:hAnsi="Calibri" w:cs="Mangal"/>
      <w:color w:val="00000A"/>
      <w:sz w:val="22"/>
      <w:szCs w:val="21"/>
      <w:lang w:eastAsia="en-US"/>
    </w:rPr>
  </w:style>
  <w:style w:type="paragraph" w:styleId="Akapitzlist">
    <w:name w:val="List Paragraph"/>
    <w:aliases w:val="Preambuła,Lista num,List Paragraph,Akapit z listą BS,Numerowanie,lp1,A_wyliczenie,K-P_odwolanie,Akapit z listą5,maz_wyliczenie,opis dzialania,Table of contents numbered,Podsis rysunku,BulletC,ISCG Numerowanie,List Paragraph2,Normalny PDST"/>
    <w:basedOn w:val="Standard"/>
    <w:link w:val="AkapitzlistZnak"/>
    <w:uiPriority w:val="34"/>
    <w:qFormat/>
    <w:rsid w:val="009F2B60"/>
    <w:pPr>
      <w:ind w:left="720"/>
    </w:pPr>
  </w:style>
  <w:style w:type="paragraph" w:styleId="Tekstkomentarza">
    <w:name w:val="annotation text"/>
    <w:basedOn w:val="Normalny"/>
    <w:link w:val="TekstkomentarzaZnak"/>
    <w:uiPriority w:val="99"/>
    <w:qFormat/>
    <w:rsid w:val="009F2B60"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2B60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Hipercze">
    <w:name w:val="Hyperlink"/>
    <w:basedOn w:val="Domylnaczcionkaakapitu"/>
    <w:uiPriority w:val="99"/>
    <w:unhideWhenUsed/>
    <w:qFormat/>
    <w:rsid w:val="00390926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qFormat/>
    <w:rsid w:val="00BF0508"/>
    <w:pPr>
      <w:widowControl w:val="0"/>
      <w:autoSpaceDE w:val="0"/>
      <w:spacing w:after="140" w:line="276" w:lineRule="auto"/>
      <w:textAlignment w:val="auto"/>
    </w:pPr>
    <w:rPr>
      <w:rFonts w:ascii="Arial" w:eastAsia="Times New Roman" w:hAnsi="Arial" w:cs="Arial"/>
      <w:kern w:val="0"/>
      <w:sz w:val="20"/>
      <w:szCs w:val="20"/>
      <w:lang w:bidi="ar-SA"/>
    </w:rPr>
  </w:style>
  <w:style w:type="character" w:customStyle="1" w:styleId="TekstpodstawowyZnak">
    <w:name w:val="Tekst podstawowy Znak"/>
    <w:basedOn w:val="Domylnaczcionkaakapitu"/>
    <w:link w:val="Tekstpodstawowy"/>
    <w:rsid w:val="00BF0508"/>
    <w:rPr>
      <w:rFonts w:ascii="Arial" w:eastAsia="Times New Roman" w:hAnsi="Arial" w:cs="Arial"/>
      <w:lang w:eastAsia="zh-CN"/>
    </w:rPr>
  </w:style>
  <w:style w:type="paragraph" w:customStyle="1" w:styleId="Tekstpodstawowy21">
    <w:name w:val="Tekst podstawowy 21"/>
    <w:basedOn w:val="Normalny"/>
    <w:rsid w:val="00BF0508"/>
    <w:pPr>
      <w:jc w:val="both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ar-SA" w:bidi="ar-SA"/>
    </w:rPr>
  </w:style>
  <w:style w:type="character" w:customStyle="1" w:styleId="Uwydatnieniewprowadzajce">
    <w:name w:val="Uwydatnienie wprowadzające"/>
    <w:rsid w:val="00BF0508"/>
    <w:rPr>
      <w:b/>
      <w:i/>
      <w:lang w:val="pl-PL" w:eastAsia="x-none"/>
    </w:rPr>
  </w:style>
  <w:style w:type="character" w:customStyle="1" w:styleId="AkapitzlistZnak">
    <w:name w:val="Akapit z listą Znak"/>
    <w:aliases w:val="Preambuła Znak,Lista num Znak,List Paragraph Znak,Akapit z listą BS Znak,Numerowanie Znak,lp1 Znak,A_wyliczenie Znak,K-P_odwolanie Znak,Akapit z listą5 Znak,maz_wyliczenie Znak,opis dzialania Znak,Table of contents numbered Znak"/>
    <w:link w:val="Akapitzlist"/>
    <w:uiPriority w:val="34"/>
    <w:qFormat/>
    <w:locked/>
    <w:rsid w:val="00BF0508"/>
    <w:rPr>
      <w:rFonts w:ascii="Courier New" w:eastAsia="Courier New" w:hAnsi="Courier New" w:cs="Courier New"/>
      <w:color w:val="000000"/>
      <w:sz w:val="24"/>
      <w:szCs w:val="24"/>
      <w:lang w:bidi="pl-PL"/>
    </w:rPr>
  </w:style>
  <w:style w:type="paragraph" w:styleId="NormalnyWeb">
    <w:name w:val="Normal (Web)"/>
    <w:basedOn w:val="Normalny"/>
    <w:uiPriority w:val="99"/>
    <w:unhideWhenUsed/>
    <w:rsid w:val="00BF0508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Default">
    <w:name w:val="Default"/>
    <w:rsid w:val="00BF0508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semiHidden/>
    <w:unhideWhenUsed/>
    <w:rsid w:val="001B2995"/>
    <w:pPr>
      <w:suppressAutoHyphens w:val="0"/>
      <w:spacing w:after="120" w:line="480" w:lineRule="auto"/>
      <w:textAlignment w:val="auto"/>
    </w:pPr>
    <w:rPr>
      <w:rFonts w:ascii="Calibri" w:eastAsia="Times New Roman" w:hAnsi="Calibri" w:cs="Times New Roman"/>
      <w:kern w:val="0"/>
      <w:sz w:val="22"/>
      <w:szCs w:val="22"/>
      <w:lang w:eastAsia="en-US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1B2995"/>
    <w:rPr>
      <w:rFonts w:ascii="Calibri" w:eastAsia="Times New Roman" w:hAnsi="Calibri"/>
      <w:sz w:val="22"/>
      <w:szCs w:val="22"/>
      <w:lang w:eastAsia="en-US"/>
    </w:rPr>
  </w:style>
  <w:style w:type="paragraph" w:styleId="Bezodstpw">
    <w:name w:val="No Spacing"/>
    <w:uiPriority w:val="99"/>
    <w:qFormat/>
    <w:rsid w:val="001B299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kapitzlist1">
    <w:name w:val="Akapit z listą1"/>
    <w:basedOn w:val="Normalny"/>
    <w:qFormat/>
    <w:rsid w:val="001B2995"/>
    <w:pPr>
      <w:suppressAutoHyphens w:val="0"/>
      <w:ind w:left="72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character" w:customStyle="1" w:styleId="Nagwek1Znak">
    <w:name w:val="Nagłówek 1 Znak"/>
    <w:aliases w:val="H1 Znak,1 Znak,h1 Znak,Header 1 Znak,level 1 Znak,Level 1 Head Znak,Rozdzia3 Znak,ImieNazwisko Znak,ImieNazwisko1 Znak,Rozdział Znak,Appendix 1 Znak,Chapterh1 Znak,CCBS Znak,Level 1 Topic Heading Znak,h1 chapter heading Znak,Kapitel Znak"/>
    <w:basedOn w:val="Domylnaczcionkaakapitu"/>
    <w:link w:val="Nagwek1"/>
    <w:uiPriority w:val="9"/>
    <w:rsid w:val="002F42F6"/>
    <w:rPr>
      <w:rFonts w:ascii="Calibri" w:eastAsia="Calibri" w:hAnsi="Calibri" w:cs="Calibri"/>
      <w:b/>
      <w:color w:val="000000"/>
      <w:sz w:val="24"/>
      <w:szCs w:val="2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2F6"/>
    <w:pPr>
      <w:numPr>
        <w:numId w:val="1"/>
      </w:numPr>
      <w:suppressAutoHyphens w:val="0"/>
      <w:spacing w:after="200" w:line="276" w:lineRule="auto"/>
      <w:textAlignment w:val="auto"/>
    </w:pPr>
    <w:rPr>
      <w:rFonts w:ascii="Calibri" w:eastAsia="Times New Roman" w:hAnsi="Calibri" w:cs="Times New Roman"/>
      <w:b/>
      <w:kern w:val="0"/>
      <w:sz w:val="21"/>
      <w:szCs w:val="21"/>
      <w:lang w:eastAsia="en-US" w:bidi="ar-SA"/>
    </w:rPr>
  </w:style>
  <w:style w:type="character" w:customStyle="1" w:styleId="PodtytuZnak">
    <w:name w:val="Podtytuł Znak"/>
    <w:basedOn w:val="Domylnaczcionkaakapitu"/>
    <w:link w:val="Podtytu"/>
    <w:uiPriority w:val="11"/>
    <w:rsid w:val="002F42F6"/>
    <w:rPr>
      <w:rFonts w:ascii="Calibri" w:eastAsia="Times New Roman" w:hAnsi="Calibri"/>
      <w:b/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42F6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42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42F6"/>
    <w:rPr>
      <w:rFonts w:ascii="Liberation Serif" w:eastAsia="SimSun" w:hAnsi="Liberation Serif" w:cs="Mangal"/>
      <w:b/>
      <w:bCs/>
      <w:kern w:val="2"/>
      <w:szCs w:val="18"/>
      <w:lang w:eastAsia="zh-CN" w:bidi="hi-IN"/>
    </w:rPr>
  </w:style>
  <w:style w:type="paragraph" w:customStyle="1" w:styleId="Punkt">
    <w:name w:val="Punkt"/>
    <w:basedOn w:val="Tekstpodstawowy"/>
    <w:rsid w:val="00446359"/>
    <w:pPr>
      <w:widowControl/>
      <w:tabs>
        <w:tab w:val="num" w:pos="709"/>
      </w:tabs>
      <w:suppressAutoHyphens w:val="0"/>
      <w:autoSpaceDE/>
      <w:spacing w:after="160" w:line="240" w:lineRule="auto"/>
      <w:ind w:left="709" w:hanging="709"/>
      <w:jc w:val="both"/>
    </w:pPr>
    <w:rPr>
      <w:rFonts w:ascii="Times New Roman" w:hAnsi="Times New Roman" w:cs="Times New Roman"/>
      <w:sz w:val="24"/>
      <w:szCs w:val="24"/>
      <w:lang w:eastAsia="pl-PL"/>
    </w:rPr>
  </w:style>
  <w:style w:type="paragraph" w:customStyle="1" w:styleId="Podpunkt">
    <w:name w:val="Podpunkt"/>
    <w:basedOn w:val="Punkt"/>
    <w:rsid w:val="00446359"/>
    <w:pPr>
      <w:tabs>
        <w:tab w:val="clear" w:pos="709"/>
        <w:tab w:val="num" w:pos="1701"/>
      </w:tabs>
      <w:ind w:left="1701" w:hanging="567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42521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42521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42521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911A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911A7"/>
    <w:rPr>
      <w:color w:val="954F72" w:themeColor="followedHyperlink"/>
      <w:u w:val="single"/>
    </w:rPr>
  </w:style>
  <w:style w:type="paragraph" w:styleId="Tekstprzypisudolnego">
    <w:name w:val="footnote text"/>
    <w:aliases w:val="Footnote Text Char,Znak,Tekst przypisu dolnego-poligrafia,Footnote Text Char Char,Footnote Text Char Char Znak Znak,Footnote Text Char Char Znak Znak Znak Znak Znak,Tekst przypisu Znak,Tekst przypisu Znak Znak"/>
    <w:basedOn w:val="Normalny"/>
    <w:link w:val="TekstprzypisudolnegoZnak"/>
    <w:uiPriority w:val="99"/>
    <w:unhideWhenUsed/>
    <w:rsid w:val="00E5152A"/>
    <w:rPr>
      <w:sz w:val="20"/>
      <w:szCs w:val="18"/>
    </w:rPr>
  </w:style>
  <w:style w:type="character" w:customStyle="1" w:styleId="TekstprzypisudolnegoZnak">
    <w:name w:val="Tekst przypisu dolnego Znak"/>
    <w:aliases w:val="Footnote Text Char Znak,Znak Znak,Tekst przypisu dolnego-poligrafia Znak,Footnote Text Char Char Znak,Footnote Text Char Char Znak Znak Znak,Footnote Text Char Char Znak Znak Znak Znak Znak Znak,Tekst przypisu Znak Znak1"/>
    <w:basedOn w:val="Domylnaczcionkaakapitu"/>
    <w:link w:val="Tekstprzypisudolnego"/>
    <w:uiPriority w:val="99"/>
    <w:rsid w:val="00E5152A"/>
    <w:rPr>
      <w:rFonts w:ascii="Liberation Serif" w:eastAsia="SimSun" w:hAnsi="Liberation Serif" w:cs="Mangal"/>
      <w:kern w:val="2"/>
      <w:szCs w:val="18"/>
      <w:lang w:eastAsia="zh-CN" w:bidi="hi-IN"/>
    </w:rPr>
  </w:style>
  <w:style w:type="character" w:styleId="Odwoanieprzypisudolnego">
    <w:name w:val="footnote reference"/>
    <w:uiPriority w:val="99"/>
    <w:unhideWhenUsed/>
    <w:rsid w:val="00E5152A"/>
    <w:rPr>
      <w:vertAlign w:val="superscript"/>
    </w:rPr>
  </w:style>
  <w:style w:type="table" w:styleId="Tabela-Siatka">
    <w:name w:val="Table Grid"/>
    <w:basedOn w:val="Standardowy"/>
    <w:uiPriority w:val="59"/>
    <w:rsid w:val="00E5152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D9C"/>
    <w:rPr>
      <w:rFonts w:asciiTheme="majorHAnsi" w:eastAsiaTheme="majorEastAsia" w:hAnsiTheme="majorHAnsi" w:cs="Mangal"/>
      <w:color w:val="1F4D78" w:themeColor="accent1" w:themeShade="7F"/>
      <w:kern w:val="2"/>
      <w:sz w:val="24"/>
      <w:szCs w:val="21"/>
      <w:lang w:eastAsia="zh-CN" w:bidi="hi-IN"/>
    </w:rPr>
  </w:style>
  <w:style w:type="paragraph" w:customStyle="1" w:styleId="Spisrozdziaw">
    <w:name w:val="Spis rozdziałów"/>
    <w:basedOn w:val="Normalny"/>
    <w:rsid w:val="00015085"/>
    <w:pPr>
      <w:spacing w:after="240"/>
      <w:ind w:left="2155" w:hanging="2155"/>
      <w:jc w:val="both"/>
      <w:textAlignment w:val="auto"/>
    </w:pPr>
    <w:rPr>
      <w:rFonts w:ascii="Times New Roman" w:eastAsia="Calibri" w:hAnsi="Times New Roman" w:cs="Times New Roman"/>
      <w:b/>
      <w:bCs/>
      <w:caps/>
      <w:kern w:val="1"/>
      <w:sz w:val="20"/>
      <w:szCs w:val="20"/>
      <w:lang w:eastAsia="pl-PL" w:bidi="ar-SA"/>
    </w:rPr>
  </w:style>
  <w:style w:type="numbering" w:customStyle="1" w:styleId="Bezlisty1">
    <w:name w:val="Bez listy1"/>
    <w:next w:val="Bezlisty"/>
    <w:uiPriority w:val="99"/>
    <w:semiHidden/>
    <w:unhideWhenUsed/>
    <w:rsid w:val="0037320C"/>
  </w:style>
  <w:style w:type="table" w:customStyle="1" w:styleId="Tabela-Siatka1">
    <w:name w:val="Tabela - Siatka1"/>
    <w:basedOn w:val="Standardowy"/>
    <w:next w:val="Tabela-Siatka"/>
    <w:uiPriority w:val="39"/>
    <w:rsid w:val="0037320C"/>
    <w:rPr>
      <w:sz w:val="24"/>
      <w:szCs w:val="24"/>
      <w:lang w:val="en-GB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genda1">
    <w:name w:val="Legenda1"/>
    <w:basedOn w:val="Normalny"/>
    <w:next w:val="Normalny"/>
    <w:uiPriority w:val="35"/>
    <w:unhideWhenUsed/>
    <w:qFormat/>
    <w:rsid w:val="0037320C"/>
    <w:pPr>
      <w:suppressAutoHyphens w:val="0"/>
      <w:spacing w:after="200"/>
      <w:textAlignment w:val="auto"/>
    </w:pPr>
    <w:rPr>
      <w:rFonts w:ascii="Cambria" w:eastAsia="Cambria" w:hAnsi="Cambria" w:cs="Times New Roman"/>
      <w:i/>
      <w:iCs/>
      <w:color w:val="1F497D"/>
      <w:kern w:val="0"/>
      <w:sz w:val="18"/>
      <w:szCs w:val="18"/>
      <w:lang w:eastAsia="en-US" w:bidi="ar-SA"/>
    </w:rPr>
  </w:style>
  <w:style w:type="paragraph" w:customStyle="1" w:styleId="Nagwek11">
    <w:name w:val="Nagłówek 11"/>
    <w:basedOn w:val="Normalny"/>
    <w:next w:val="Normalny"/>
    <w:uiPriority w:val="9"/>
    <w:qFormat/>
    <w:rsid w:val="0037320C"/>
    <w:pPr>
      <w:keepNext/>
      <w:keepLines/>
      <w:suppressAutoHyphens w:val="0"/>
      <w:spacing w:before="240" w:line="259" w:lineRule="auto"/>
      <w:textAlignment w:val="auto"/>
      <w:outlineLvl w:val="0"/>
    </w:pPr>
    <w:rPr>
      <w:rFonts w:ascii="Calibri Light" w:eastAsia="Times New Roman" w:hAnsi="Calibri Light" w:cs="Times New Roman"/>
      <w:color w:val="2F5496"/>
      <w:kern w:val="0"/>
      <w:sz w:val="32"/>
      <w:szCs w:val="32"/>
      <w:lang w:eastAsia="en-US" w:bidi="ar-SA"/>
    </w:rPr>
  </w:style>
  <w:style w:type="paragraph" w:customStyle="1" w:styleId="04TabelepodpisRaportWS">
    <w:name w:val="04_Tabele_podpis_Raport_WS"/>
    <w:basedOn w:val="Legenda"/>
    <w:link w:val="04TabelepodpisRaportWSZnak"/>
    <w:qFormat/>
    <w:rsid w:val="0037320C"/>
    <w:pPr>
      <w:keepNext/>
      <w:tabs>
        <w:tab w:val="left" w:pos="851"/>
      </w:tabs>
      <w:suppressAutoHyphens w:val="0"/>
      <w:spacing w:before="240" w:after="60"/>
      <w:textAlignment w:val="auto"/>
    </w:pPr>
    <w:rPr>
      <w:rFonts w:ascii="Arial" w:eastAsia="Calibri" w:hAnsi="Arial" w:cs="Times New Roman"/>
      <w:b/>
      <w:bCs/>
      <w:i w:val="0"/>
      <w:iCs w:val="0"/>
      <w:color w:val="auto"/>
      <w:kern w:val="0"/>
      <w:szCs w:val="20"/>
      <w:lang w:eastAsia="pl-PL" w:bidi="ar-SA"/>
    </w:rPr>
  </w:style>
  <w:style w:type="character" w:customStyle="1" w:styleId="04TabelepodpisRaportWSZnak">
    <w:name w:val="04_Tabele_podpis_Raport_WS Znak"/>
    <w:link w:val="04TabelepodpisRaportWS"/>
    <w:locked/>
    <w:rsid w:val="0037320C"/>
    <w:rPr>
      <w:rFonts w:ascii="Arial" w:eastAsia="Calibri" w:hAnsi="Arial"/>
      <w:b/>
      <w:bCs/>
      <w:sz w:val="18"/>
    </w:rPr>
  </w:style>
  <w:style w:type="paragraph" w:customStyle="1" w:styleId="01TretxtpodstRaportWS">
    <w:name w:val="01_Treść_txt_podst_Raport_WS"/>
    <w:basedOn w:val="Tekstpodstawowy"/>
    <w:link w:val="01TretxtpodstRaportWSZnak"/>
    <w:qFormat/>
    <w:rsid w:val="0037320C"/>
    <w:pPr>
      <w:widowControl/>
      <w:suppressAutoHyphens w:val="0"/>
      <w:autoSpaceDE/>
      <w:spacing w:after="120" w:line="259" w:lineRule="auto"/>
    </w:pPr>
    <w:rPr>
      <w:rFonts w:ascii="Cambria" w:eastAsia="Cambria" w:hAnsi="Cambria" w:cs="Times New Roman"/>
      <w:sz w:val="22"/>
      <w:szCs w:val="22"/>
      <w:lang w:eastAsia="en-US"/>
    </w:rPr>
  </w:style>
  <w:style w:type="character" w:customStyle="1" w:styleId="01TretxtpodstRaportWSZnak">
    <w:name w:val="01_Treść_txt_podst_Raport_WS Znak"/>
    <w:link w:val="01TretxtpodstRaportWS"/>
    <w:rsid w:val="0037320C"/>
    <w:rPr>
      <w:rFonts w:eastAsia="Cambria"/>
      <w:sz w:val="22"/>
      <w:szCs w:val="22"/>
      <w:lang w:eastAsia="en-US"/>
    </w:rPr>
  </w:style>
  <w:style w:type="paragraph" w:customStyle="1" w:styleId="02TrewypunktowaniepodstRaportWS">
    <w:name w:val="02_Treść_wypunktowanie_podst_Raport_WS"/>
    <w:basedOn w:val="Akapitzlist"/>
    <w:link w:val="02TrewypunktowaniepodstRaportWSZnak"/>
    <w:qFormat/>
    <w:rsid w:val="0037320C"/>
    <w:pPr>
      <w:numPr>
        <w:numId w:val="6"/>
      </w:numPr>
      <w:tabs>
        <w:tab w:val="left" w:pos="851"/>
      </w:tabs>
      <w:suppressAutoHyphens w:val="0"/>
      <w:spacing w:before="60" w:after="60" w:line="264" w:lineRule="auto"/>
      <w:ind w:left="714" w:hanging="357"/>
    </w:pPr>
    <w:rPr>
      <w:rFonts w:ascii="Arial" w:eastAsia="Cambria" w:hAnsi="Arial" w:cs="Arial"/>
      <w:color w:val="auto"/>
      <w:sz w:val="20"/>
      <w:szCs w:val="20"/>
      <w:lang w:eastAsia="en-US" w:bidi="ar-SA"/>
    </w:rPr>
  </w:style>
  <w:style w:type="character" w:customStyle="1" w:styleId="02TrewypunktowaniepodstRaportWSZnak">
    <w:name w:val="02_Treść_wypunktowanie_podst_Raport_WS Znak"/>
    <w:basedOn w:val="Domylnaczcionkaakapitu"/>
    <w:link w:val="02TrewypunktowaniepodstRaportWS"/>
    <w:rsid w:val="0037320C"/>
    <w:rPr>
      <w:rFonts w:ascii="Arial" w:eastAsia="Cambria" w:hAnsi="Arial" w:cs="Arial"/>
      <w:lang w:eastAsia="en-US"/>
    </w:rPr>
  </w:style>
  <w:style w:type="paragraph" w:customStyle="1" w:styleId="06TabeletxtpodstRaportWS">
    <w:name w:val="06_Tabele_txt_podst_Raport_WS"/>
    <w:basedOn w:val="Tekstkomentarza"/>
    <w:link w:val="06TabeletxtpodstRaportWSZnak"/>
    <w:qFormat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06TabeletxtpodstRaportWSZnak">
    <w:name w:val="06_Tabele_txt_podst_Raport_WS Znak"/>
    <w:link w:val="06TabeletxtpodstRaportWS"/>
    <w:locked/>
    <w:rsid w:val="0037320C"/>
    <w:rPr>
      <w:rFonts w:ascii="Arial" w:eastAsia="Calibri" w:hAnsi="Arial"/>
      <w:sz w:val="16"/>
      <w:szCs w:val="16"/>
    </w:rPr>
  </w:style>
  <w:style w:type="paragraph" w:customStyle="1" w:styleId="05TabelenagwekRaportWS">
    <w:name w:val="05_Tabele_nagłówek_Raport_WS"/>
    <w:basedOn w:val="06TabeletxtpodstRaportWS"/>
    <w:link w:val="05TabelenagwekRaportWSZnak"/>
    <w:qFormat/>
    <w:rsid w:val="0037320C"/>
    <w:pPr>
      <w:jc w:val="center"/>
    </w:pPr>
    <w:rPr>
      <w:b/>
    </w:rPr>
  </w:style>
  <w:style w:type="character" w:customStyle="1" w:styleId="05TabelenagwekRaportWSZnak">
    <w:name w:val="05_Tabele_nagłówek_Raport_WS Znak"/>
    <w:basedOn w:val="06TabeletxtpodstRaportWSZnak"/>
    <w:link w:val="05TabelenagwekRaportWS"/>
    <w:rsid w:val="0037320C"/>
    <w:rPr>
      <w:rFonts w:ascii="Arial" w:eastAsia="Calibri" w:hAnsi="Arial"/>
      <w:b/>
      <w:sz w:val="16"/>
      <w:szCs w:val="16"/>
    </w:rPr>
  </w:style>
  <w:style w:type="paragraph" w:customStyle="1" w:styleId="08TabelerdaRaportWS">
    <w:name w:val="08_Tabele_źródła_Raport_WS"/>
    <w:basedOn w:val="06TabeletxtpodstRaportWS"/>
    <w:link w:val="08TabelerdaRaportWSZnak"/>
    <w:qFormat/>
    <w:rsid w:val="0037320C"/>
    <w:rPr>
      <w:i/>
    </w:rPr>
  </w:style>
  <w:style w:type="character" w:customStyle="1" w:styleId="08TabelerdaRaportWSZnak">
    <w:name w:val="08_Tabele_źródła_Raport_WS Znak"/>
    <w:basedOn w:val="06TabeletxtpodstRaportWSZnak"/>
    <w:link w:val="08TabelerdaRaportWS"/>
    <w:rsid w:val="0037320C"/>
    <w:rPr>
      <w:rFonts w:ascii="Arial" w:eastAsia="Calibri" w:hAnsi="Arial"/>
      <w:i/>
      <w:sz w:val="16"/>
      <w:szCs w:val="16"/>
    </w:rPr>
  </w:style>
  <w:style w:type="paragraph" w:customStyle="1" w:styleId="WSRaporttabelezagniedonetxtpodst">
    <w:name w:val="WS_Raport_tabele_zagnieżdżone_txt_podst"/>
    <w:basedOn w:val="Tekstkomentarza"/>
    <w:link w:val="WSRaporttabelezagniedonetxtpodst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kern w:val="0"/>
      <w:sz w:val="14"/>
      <w:szCs w:val="16"/>
      <w:lang w:eastAsia="pl-PL" w:bidi="ar-SA"/>
    </w:rPr>
  </w:style>
  <w:style w:type="character" w:customStyle="1" w:styleId="WSRaporttabelezagniedonetxtpodstZnak">
    <w:name w:val="WS_Raport_tabele_zagnieżdżone_txt_podst Znak"/>
    <w:link w:val="WSRaporttabelezagniedonetxtpodst"/>
    <w:locked/>
    <w:rsid w:val="0037320C"/>
    <w:rPr>
      <w:rFonts w:ascii="Arial" w:eastAsia="Calibri" w:hAnsi="Arial"/>
      <w:sz w:val="14"/>
      <w:szCs w:val="16"/>
    </w:rPr>
  </w:style>
  <w:style w:type="paragraph" w:customStyle="1" w:styleId="13RysunekpodpisRaportWS">
    <w:name w:val="13_Rysunek_podpis_Raport_WS"/>
    <w:basedOn w:val="04TabelepodpisRaportWS"/>
    <w:link w:val="13RysunekpodpisRaportWSZnak"/>
    <w:qFormat/>
    <w:rsid w:val="0037320C"/>
    <w:pPr>
      <w:spacing w:before="60" w:after="120"/>
      <w:jc w:val="center"/>
    </w:pPr>
  </w:style>
  <w:style w:type="character" w:customStyle="1" w:styleId="13RysunekpodpisRaportWSZnak">
    <w:name w:val="13_Rysunek_podpis_Raport_WS Znak"/>
    <w:basedOn w:val="04TabelepodpisRaportWSZnak"/>
    <w:link w:val="13RysunekpodpisRaportWS"/>
    <w:rsid w:val="0037320C"/>
    <w:rPr>
      <w:rFonts w:ascii="Arial" w:eastAsia="Calibri" w:hAnsi="Arial"/>
      <w:b/>
      <w:bCs/>
      <w:sz w:val="18"/>
    </w:rPr>
  </w:style>
  <w:style w:type="paragraph" w:customStyle="1" w:styleId="14RysunekrdaRaportWS">
    <w:name w:val="14_Rysunek_źródła_Raport_WS"/>
    <w:basedOn w:val="08TabelerdaRaportWS"/>
    <w:link w:val="14RysunekrdaRaportWSZnak"/>
    <w:qFormat/>
    <w:rsid w:val="0037320C"/>
    <w:pPr>
      <w:spacing w:after="240"/>
      <w:jc w:val="center"/>
    </w:pPr>
  </w:style>
  <w:style w:type="character" w:customStyle="1" w:styleId="14RysunekrdaRaportWSZnak">
    <w:name w:val="14_Rysunek_źródła_Raport_WS Znak"/>
    <w:basedOn w:val="08TabelerdaRaportWSZnak"/>
    <w:link w:val="14RysunekrdaRaportWS"/>
    <w:rsid w:val="0037320C"/>
    <w:rPr>
      <w:rFonts w:ascii="Arial" w:eastAsia="Calibri" w:hAnsi="Arial"/>
      <w:i/>
      <w:sz w:val="16"/>
      <w:szCs w:val="16"/>
    </w:rPr>
  </w:style>
  <w:style w:type="paragraph" w:customStyle="1" w:styleId="17StrtytuowaPodtytuRaportWS">
    <w:name w:val="17_Str_tytułowa_Podtytuł_Raport_WS"/>
    <w:basedOn w:val="Tekstpodstawowy"/>
    <w:link w:val="17StrtytuowaPodtytu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right"/>
    </w:pPr>
    <w:rPr>
      <w:rFonts w:eastAsia="Calibri"/>
      <w:kern w:val="32"/>
      <w:sz w:val="32"/>
      <w:szCs w:val="36"/>
    </w:rPr>
  </w:style>
  <w:style w:type="character" w:customStyle="1" w:styleId="17StrtytuowaPodtytuRaportWSZnak">
    <w:name w:val="17_Str_tytułowa_Podtytuł_Raport_WS Znak"/>
    <w:basedOn w:val="TekstpodstawowyZnak"/>
    <w:link w:val="17StrtytuowaPodtytuRaportWS"/>
    <w:rsid w:val="0037320C"/>
    <w:rPr>
      <w:rFonts w:ascii="Arial" w:eastAsia="Calibri" w:hAnsi="Arial" w:cs="Arial"/>
      <w:kern w:val="32"/>
      <w:sz w:val="32"/>
      <w:szCs w:val="36"/>
      <w:lang w:eastAsia="zh-CN"/>
    </w:rPr>
  </w:style>
  <w:style w:type="character" w:customStyle="1" w:styleId="NAGZnak">
    <w:name w:val="NAG Znak"/>
    <w:link w:val="NAG"/>
    <w:uiPriority w:val="99"/>
    <w:locked/>
    <w:rsid w:val="0037320C"/>
    <w:rPr>
      <w:rFonts w:ascii="Arial" w:eastAsia="Times New Roman" w:hAnsi="Arial"/>
      <w:b/>
      <w:sz w:val="36"/>
    </w:rPr>
  </w:style>
  <w:style w:type="paragraph" w:customStyle="1" w:styleId="NAG">
    <w:name w:val="NAG"/>
    <w:basedOn w:val="Nagwek"/>
    <w:link w:val="NAGZnak"/>
    <w:uiPriority w:val="99"/>
    <w:rsid w:val="0037320C"/>
    <w:pPr>
      <w:tabs>
        <w:tab w:val="clear" w:pos="4320"/>
        <w:tab w:val="clear" w:pos="8640"/>
        <w:tab w:val="left" w:pos="851"/>
        <w:tab w:val="center" w:pos="4536"/>
        <w:tab w:val="right" w:pos="9072"/>
      </w:tabs>
      <w:suppressAutoHyphens w:val="0"/>
      <w:spacing w:before="1920"/>
      <w:jc w:val="center"/>
      <w:textAlignment w:val="auto"/>
    </w:pPr>
    <w:rPr>
      <w:rFonts w:ascii="Arial" w:eastAsia="Times New Roman" w:hAnsi="Arial" w:cs="Times New Roman"/>
      <w:b/>
      <w:kern w:val="0"/>
      <w:sz w:val="36"/>
      <w:szCs w:val="20"/>
      <w:lang w:eastAsia="pl-PL" w:bidi="ar-SA"/>
    </w:rPr>
  </w:style>
  <w:style w:type="paragraph" w:customStyle="1" w:styleId="16StrtytuowaTytuRaportWS">
    <w:name w:val="16_Str_tytułowa_Tytuł_Raport_WS"/>
    <w:basedOn w:val="Tekstpodstawowy"/>
    <w:link w:val="16StrtytuowaTytuRaportWSZnak"/>
    <w:qFormat/>
    <w:rsid w:val="0037320C"/>
    <w:pPr>
      <w:widowControl/>
      <w:tabs>
        <w:tab w:val="left" w:pos="851"/>
      </w:tabs>
      <w:suppressAutoHyphens w:val="0"/>
      <w:autoSpaceDE/>
      <w:spacing w:before="60" w:after="480" w:line="240" w:lineRule="auto"/>
      <w:ind w:firstLine="709"/>
      <w:jc w:val="right"/>
    </w:pPr>
    <w:rPr>
      <w:rFonts w:eastAsia="Calibri"/>
      <w:b/>
      <w:kern w:val="32"/>
      <w:sz w:val="40"/>
      <w:szCs w:val="36"/>
    </w:rPr>
  </w:style>
  <w:style w:type="character" w:customStyle="1" w:styleId="16StrtytuowaTytuRaportWSZnak">
    <w:name w:val="16_Str_tytułowa_Tytuł_Raport_WS Znak"/>
    <w:basedOn w:val="TekstpodstawowyZnak"/>
    <w:link w:val="16StrtytuowaTytuRaportWS"/>
    <w:rsid w:val="0037320C"/>
    <w:rPr>
      <w:rFonts w:ascii="Arial" w:eastAsia="Calibri" w:hAnsi="Arial" w:cs="Arial"/>
      <w:b/>
      <w:kern w:val="32"/>
      <w:sz w:val="40"/>
      <w:szCs w:val="36"/>
      <w:lang w:eastAsia="zh-CN"/>
    </w:rPr>
  </w:style>
  <w:style w:type="character" w:customStyle="1" w:styleId="18StrtytuowaNrsprawyRaportWSZnak">
    <w:name w:val="18_Str_tytułowa_Nr_sprawy_Raport_WS Znak"/>
    <w:basedOn w:val="Domylnaczcionkaakapitu"/>
    <w:link w:val="18StrtytuowaNrsprawyRaportWS"/>
    <w:rsid w:val="0037320C"/>
    <w:rPr>
      <w:rFonts w:ascii="Arial" w:hAnsi="Arial"/>
      <w:noProof/>
    </w:rPr>
  </w:style>
  <w:style w:type="paragraph" w:customStyle="1" w:styleId="18StrtytuowaNrsprawyRaportWS">
    <w:name w:val="18_Str_tytułowa_Nr_sprawy_Raport_WS"/>
    <w:basedOn w:val="Normalny"/>
    <w:link w:val="18StrtytuowaNrsprawyRaportWSZnak"/>
    <w:qFormat/>
    <w:rsid w:val="0037320C"/>
    <w:pPr>
      <w:suppressAutoHyphens w:val="0"/>
      <w:spacing w:before="360" w:after="120"/>
      <w:ind w:left="998"/>
      <w:jc w:val="right"/>
      <w:textAlignment w:val="auto"/>
    </w:pPr>
    <w:rPr>
      <w:rFonts w:ascii="Arial" w:eastAsia="MS Mincho" w:hAnsi="Arial" w:cs="Times New Roman"/>
      <w:noProof/>
      <w:kern w:val="0"/>
      <w:sz w:val="20"/>
      <w:szCs w:val="20"/>
      <w:lang w:eastAsia="pl-PL" w:bidi="ar-SA"/>
    </w:rPr>
  </w:style>
  <w:style w:type="paragraph" w:customStyle="1" w:styleId="09TabzagniedonepodpisRaportWS">
    <w:name w:val="09_Tab_zagnieżdżone_podpis_Raport_WS"/>
    <w:basedOn w:val="Normalny"/>
    <w:link w:val="09TabzagniedonepodpisRaportWSZnak"/>
    <w:qFormat/>
    <w:rsid w:val="0037320C"/>
    <w:pPr>
      <w:suppressAutoHyphens w:val="0"/>
      <w:spacing w:before="160" w:after="60"/>
      <w:textAlignment w:val="auto"/>
    </w:pPr>
    <w:rPr>
      <w:rFonts w:ascii="Arial" w:eastAsia="Cambria" w:hAnsi="Arial" w:cs="Arial"/>
      <w:b/>
      <w:kern w:val="0"/>
      <w:sz w:val="16"/>
      <w:szCs w:val="20"/>
      <w:lang w:eastAsia="en-US" w:bidi="ar-SA"/>
    </w:rPr>
  </w:style>
  <w:style w:type="character" w:customStyle="1" w:styleId="09TabzagniedonepodpisRaportWSZnak">
    <w:name w:val="09_Tab_zagnieżdżone_podpis_Raport_WS Znak"/>
    <w:basedOn w:val="Domylnaczcionkaakapitu"/>
    <w:link w:val="09TabzagniedonepodpisRaportWS"/>
    <w:rsid w:val="0037320C"/>
    <w:rPr>
      <w:rFonts w:ascii="Arial" w:eastAsia="Cambria" w:hAnsi="Arial" w:cs="Arial"/>
      <w:b/>
      <w:sz w:val="16"/>
      <w:lang w:eastAsia="en-US"/>
    </w:rPr>
  </w:style>
  <w:style w:type="paragraph" w:customStyle="1" w:styleId="10TabzagniedoneNagwekRaportWS">
    <w:name w:val="10_Tab_zagnieżdżone_Nagłówek_Raport_WS"/>
    <w:basedOn w:val="Normalny"/>
    <w:link w:val="10TabzagniedoneNagwek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10TabzagniedoneNagwekRaportWSZnak">
    <w:name w:val="10_Tab_zagnieżdżone_Nagłówek_Raport_WS Znak"/>
    <w:basedOn w:val="Domylnaczcionkaakapitu"/>
    <w:link w:val="10TabzagniedoneNagwekRaportWS"/>
    <w:rsid w:val="0037320C"/>
    <w:rPr>
      <w:rFonts w:ascii="Arial" w:eastAsia="Calibri" w:hAnsi="Arial"/>
      <w:b/>
      <w:sz w:val="14"/>
      <w:szCs w:val="14"/>
    </w:rPr>
  </w:style>
  <w:style w:type="paragraph" w:customStyle="1" w:styleId="11TabzagniedonetxtpodstRaportWS">
    <w:name w:val="11_Tab_zagnieżdżone_txt_podst_Raport_WS"/>
    <w:basedOn w:val="Normalny"/>
    <w:link w:val="11TabzagniedonetxtpodstRaportWSZnak"/>
    <w:qFormat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11TabzagniedonetxtpodstRaportWSZnak">
    <w:name w:val="11_Tab_zagnieżdżone_txt_podst_Raport_WS Znak"/>
    <w:basedOn w:val="Domylnaczcionkaakapitu"/>
    <w:link w:val="11TabzagniedonetxtpodstRaportWS"/>
    <w:rsid w:val="0037320C"/>
    <w:rPr>
      <w:rFonts w:ascii="Arial" w:eastAsia="Calibri" w:hAnsi="Arial"/>
      <w:sz w:val="14"/>
      <w:szCs w:val="14"/>
    </w:rPr>
  </w:style>
  <w:style w:type="paragraph" w:customStyle="1" w:styleId="19StrtytuowaDataRaportWS">
    <w:name w:val="19_Str_tytułowa_Data_Raport_WS"/>
    <w:basedOn w:val="Tekstpodstawowy"/>
    <w:link w:val="19StrtytuowaDataRaportWSZnak"/>
    <w:qFormat/>
    <w:rsid w:val="0037320C"/>
    <w:pPr>
      <w:widowControl/>
      <w:tabs>
        <w:tab w:val="left" w:pos="851"/>
      </w:tabs>
      <w:suppressAutoHyphens w:val="0"/>
      <w:autoSpaceDE/>
      <w:spacing w:before="120" w:after="0" w:line="240" w:lineRule="auto"/>
      <w:jc w:val="center"/>
    </w:pPr>
    <w:rPr>
      <w:rFonts w:eastAsia="Calibri"/>
      <w:sz w:val="24"/>
      <w:szCs w:val="22"/>
    </w:rPr>
  </w:style>
  <w:style w:type="character" w:customStyle="1" w:styleId="19StrtytuowaDataRaportWSZnak">
    <w:name w:val="19_Str_tytułowa_Data_Raport_WS Znak"/>
    <w:basedOn w:val="TekstpodstawowyZnak"/>
    <w:link w:val="19StrtytuowaDataRaportWS"/>
    <w:rsid w:val="0037320C"/>
    <w:rPr>
      <w:rFonts w:ascii="Arial" w:eastAsia="Calibri" w:hAnsi="Arial" w:cs="Arial"/>
      <w:sz w:val="24"/>
      <w:szCs w:val="22"/>
      <w:lang w:eastAsia="zh-CN"/>
    </w:rPr>
  </w:style>
  <w:style w:type="paragraph" w:customStyle="1" w:styleId="15StrtytuowaAgencjaRaportWS">
    <w:name w:val="15_Str_tytułowa_Agencja_Raport_WS"/>
    <w:basedOn w:val="Normalny"/>
    <w:link w:val="15StrtytuowaAgencjaRaportWSZnak"/>
    <w:qFormat/>
    <w:rsid w:val="0037320C"/>
    <w:pPr>
      <w:suppressAutoHyphens w:val="0"/>
      <w:spacing w:before="120" w:after="120"/>
      <w:ind w:left="-142"/>
      <w:jc w:val="center"/>
      <w:textAlignment w:val="auto"/>
    </w:pPr>
    <w:rPr>
      <w:rFonts w:ascii="Arial" w:eastAsia="Calibri" w:hAnsi="Arial" w:cs="Times New Roman"/>
      <w:b/>
      <w:kern w:val="0"/>
      <w:sz w:val="30"/>
      <w:szCs w:val="30"/>
      <w:lang w:eastAsia="en-US" w:bidi="ar-SA"/>
    </w:rPr>
  </w:style>
  <w:style w:type="character" w:customStyle="1" w:styleId="15StrtytuowaAgencjaRaportWSZnak">
    <w:name w:val="15_Str_tytułowa_Agencja_Raport_WS Znak"/>
    <w:basedOn w:val="Domylnaczcionkaakapitu"/>
    <w:link w:val="15StrtytuowaAgencjaRaportWS"/>
    <w:rsid w:val="0037320C"/>
    <w:rPr>
      <w:rFonts w:ascii="Arial" w:eastAsia="Calibri" w:hAnsi="Arial"/>
      <w:b/>
      <w:sz w:val="30"/>
      <w:szCs w:val="30"/>
      <w:lang w:eastAsia="en-US"/>
    </w:rPr>
  </w:style>
  <w:style w:type="paragraph" w:customStyle="1" w:styleId="12TabzagniedonerdaRaportWS">
    <w:name w:val="12_Tab_zagnieżdżone_źródła_Raport_WS"/>
    <w:basedOn w:val="Normalny"/>
    <w:link w:val="12TabzagniedonerdaRaportWSZnak"/>
    <w:qFormat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12TabzagniedonerdaRaportWSZnak">
    <w:name w:val="12_Tab_zagnieżdżone_źródła_Raport_WS Znak"/>
    <w:basedOn w:val="Domylnaczcionkaakapitu"/>
    <w:link w:val="12TabzagniedonerdaRaportWS"/>
    <w:rsid w:val="0037320C"/>
    <w:rPr>
      <w:rFonts w:ascii="Arial" w:eastAsia="Calibri" w:hAnsi="Arial"/>
      <w:i/>
      <w:sz w:val="14"/>
      <w:szCs w:val="14"/>
    </w:rPr>
  </w:style>
  <w:style w:type="paragraph" w:customStyle="1" w:styleId="07TabelewypunktowaniepodstRaportWS">
    <w:name w:val="07_Tabele_wypunktowanie_podst_Raport_WS"/>
    <w:basedOn w:val="06TabeletxtpodstRaportWS"/>
    <w:link w:val="07TabelewypunktowaniepodstRaportWSZnak"/>
    <w:qFormat/>
    <w:rsid w:val="0037320C"/>
    <w:pPr>
      <w:numPr>
        <w:numId w:val="7"/>
      </w:numPr>
      <w:tabs>
        <w:tab w:val="clear" w:pos="851"/>
        <w:tab w:val="left" w:pos="193"/>
      </w:tabs>
      <w:ind w:left="351" w:hanging="215"/>
      <w:jc w:val="left"/>
    </w:pPr>
  </w:style>
  <w:style w:type="character" w:customStyle="1" w:styleId="07TabelewypunktowaniepodstRaportWSZnak">
    <w:name w:val="07_Tabele_wypunktowanie_podst_Raport_WS Znak"/>
    <w:basedOn w:val="06TabeletxtpodstRaportWSZnak"/>
    <w:link w:val="07TabelewypunktowaniepodstRaportWS"/>
    <w:rsid w:val="0037320C"/>
    <w:rPr>
      <w:rFonts w:ascii="Arial" w:eastAsia="Calibri" w:hAnsi="Arial"/>
      <w:sz w:val="16"/>
      <w:szCs w:val="16"/>
    </w:rPr>
  </w:style>
  <w:style w:type="paragraph" w:customStyle="1" w:styleId="03TrePrzypisdolnyRaportWS">
    <w:name w:val="03_Treść_Przypis_dolny_Raport_WS"/>
    <w:basedOn w:val="Tekstprzypisudolnego"/>
    <w:link w:val="03TrePrzypisdolnyRaportWSZnak"/>
    <w:qFormat/>
    <w:rsid w:val="0037320C"/>
    <w:pPr>
      <w:suppressAutoHyphens w:val="0"/>
      <w:spacing w:after="80"/>
      <w:textAlignment w:val="auto"/>
    </w:pPr>
    <w:rPr>
      <w:rFonts w:ascii="Arial" w:eastAsia="Cambria" w:hAnsi="Arial" w:cs="Arial"/>
      <w:i/>
      <w:sz w:val="16"/>
      <w:szCs w:val="16"/>
      <w:lang w:eastAsia="en-US"/>
    </w:rPr>
  </w:style>
  <w:style w:type="character" w:customStyle="1" w:styleId="03TrePrzypisdolnyRaportWSZnak">
    <w:name w:val="03_Treść_Przypis_dolny_Raport_WS Znak"/>
    <w:basedOn w:val="TekstprzypisudolnegoZnak"/>
    <w:link w:val="03TrePrzypisdolnyRaportWS"/>
    <w:rsid w:val="0037320C"/>
    <w:rPr>
      <w:rFonts w:ascii="Arial" w:eastAsia="Cambria" w:hAnsi="Arial" w:cs="Arial"/>
      <w:i/>
      <w:kern w:val="2"/>
      <w:sz w:val="16"/>
      <w:szCs w:val="16"/>
      <w:lang w:eastAsia="en-US" w:bidi="hi-IN"/>
    </w:rPr>
  </w:style>
  <w:style w:type="paragraph" w:customStyle="1" w:styleId="WSRaportTabelenagwek1">
    <w:name w:val="WS_Raport_Tabele_nagłówek_1"/>
    <w:basedOn w:val="05TabelenagwekRaportWS"/>
    <w:link w:val="WSRaportTabelenagwek1Znak"/>
    <w:rsid w:val="0037320C"/>
  </w:style>
  <w:style w:type="character" w:customStyle="1" w:styleId="WSRaportTabelenagwek1Znak">
    <w:name w:val="WS_Raport_Tabele_nagłówek_1 Znak"/>
    <w:basedOn w:val="05TabelenagwekRaportWSZnak"/>
    <w:link w:val="WSRaportTabelenagwek1"/>
    <w:rsid w:val="0037320C"/>
    <w:rPr>
      <w:rFonts w:ascii="Arial" w:eastAsia="Calibri" w:hAnsi="Arial"/>
      <w:b/>
      <w:sz w:val="16"/>
      <w:szCs w:val="16"/>
    </w:rPr>
  </w:style>
  <w:style w:type="paragraph" w:customStyle="1" w:styleId="WSRaport06Tabeletxtpodst">
    <w:name w:val="WS_Raport_06_Tabele_txt_podst"/>
    <w:basedOn w:val="Tekstkomentarza"/>
    <w:link w:val="WSRaport06TabeletxtpodstZnak"/>
    <w:rsid w:val="0037320C"/>
    <w:pPr>
      <w:tabs>
        <w:tab w:val="left" w:pos="851"/>
      </w:tabs>
      <w:suppressAutoHyphens w:val="0"/>
      <w:spacing w:before="40" w:after="40"/>
      <w:jc w:val="both"/>
      <w:textAlignment w:val="auto"/>
    </w:pPr>
    <w:rPr>
      <w:rFonts w:ascii="Arial" w:eastAsia="Calibri" w:hAnsi="Arial" w:cs="Times New Roman"/>
      <w:kern w:val="0"/>
      <w:sz w:val="16"/>
      <w:szCs w:val="16"/>
      <w:lang w:eastAsia="pl-PL" w:bidi="ar-SA"/>
    </w:rPr>
  </w:style>
  <w:style w:type="character" w:customStyle="1" w:styleId="WSRaport06TabeletxtpodstZnak">
    <w:name w:val="WS_Raport_06_Tabele_txt_podst Znak"/>
    <w:link w:val="WSRaport06Tabeletxtpodst"/>
    <w:locked/>
    <w:rsid w:val="0037320C"/>
    <w:rPr>
      <w:rFonts w:ascii="Arial" w:eastAsia="Calibri" w:hAnsi="Arial"/>
      <w:sz w:val="16"/>
      <w:szCs w:val="16"/>
    </w:rPr>
  </w:style>
  <w:style w:type="paragraph" w:customStyle="1" w:styleId="WSRaport05Tabelenagwek">
    <w:name w:val="WS_Raport_05_Tabele_nagłówek"/>
    <w:basedOn w:val="WSRaport06Tabeletxtpodst"/>
    <w:link w:val="WSRaport05TabelenagwekZnak"/>
    <w:rsid w:val="0037320C"/>
    <w:pPr>
      <w:jc w:val="center"/>
    </w:pPr>
    <w:rPr>
      <w:b/>
    </w:rPr>
  </w:style>
  <w:style w:type="character" w:customStyle="1" w:styleId="WSRaport05TabelenagwekZnak">
    <w:name w:val="WS_Raport_05_Tabele_nagłówek Znak"/>
    <w:basedOn w:val="WSRaport06TabeletxtpodstZnak"/>
    <w:link w:val="WSRaport05Tabelenagwek"/>
    <w:rsid w:val="0037320C"/>
    <w:rPr>
      <w:rFonts w:ascii="Arial" w:eastAsia="Calibri" w:hAnsi="Arial"/>
      <w:b/>
      <w:sz w:val="16"/>
      <w:szCs w:val="16"/>
    </w:rPr>
  </w:style>
  <w:style w:type="paragraph" w:customStyle="1" w:styleId="WSRaport08Tabelerda">
    <w:name w:val="WS_Raport_08_Tabele_źródła"/>
    <w:basedOn w:val="WSRaport06Tabeletxtpodst"/>
    <w:link w:val="WSRaport08TabelerdaZnak"/>
    <w:rsid w:val="0037320C"/>
    <w:rPr>
      <w:i/>
    </w:rPr>
  </w:style>
  <w:style w:type="character" w:customStyle="1" w:styleId="WSRaport08TabelerdaZnak">
    <w:name w:val="WS_Raport_08_Tabele_źródła Znak"/>
    <w:basedOn w:val="WSRaport06TabeletxtpodstZnak"/>
    <w:link w:val="WSRaport08Tabelerda"/>
    <w:rsid w:val="0037320C"/>
    <w:rPr>
      <w:rFonts w:ascii="Arial" w:eastAsia="Calibri" w:hAnsi="Arial"/>
      <w:i/>
      <w:sz w:val="16"/>
      <w:szCs w:val="16"/>
    </w:rPr>
  </w:style>
  <w:style w:type="paragraph" w:customStyle="1" w:styleId="WSRaport10TabzagniedoneNagwek">
    <w:name w:val="WS_Raport_10_Tab_zagnieżdżone_Nagłówek"/>
    <w:basedOn w:val="Normalny"/>
    <w:link w:val="WSRaport10TabzagniedoneNagwek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b/>
      <w:kern w:val="0"/>
      <w:sz w:val="14"/>
      <w:szCs w:val="14"/>
      <w:lang w:eastAsia="pl-PL" w:bidi="ar-SA"/>
    </w:rPr>
  </w:style>
  <w:style w:type="character" w:customStyle="1" w:styleId="WSRaport10TabzagniedoneNagwekZnak">
    <w:name w:val="WS_Raport_10_Tab_zagnieżdżone_Nagłówek Znak"/>
    <w:basedOn w:val="Domylnaczcionkaakapitu"/>
    <w:link w:val="WSRaport10TabzagniedoneNagwek"/>
    <w:rsid w:val="0037320C"/>
    <w:rPr>
      <w:rFonts w:ascii="Arial" w:eastAsia="Calibri" w:hAnsi="Arial"/>
      <w:b/>
      <w:sz w:val="14"/>
      <w:szCs w:val="14"/>
    </w:rPr>
  </w:style>
  <w:style w:type="paragraph" w:customStyle="1" w:styleId="WSRaport11Tabzagniedonetxtpodst">
    <w:name w:val="WS_Raport_11_Tab_zagnieżdżone_txt_podst"/>
    <w:basedOn w:val="Normalny"/>
    <w:link w:val="WSRaport11TabzagniedonetxtpodstZnak"/>
    <w:rsid w:val="0037320C"/>
    <w:pPr>
      <w:tabs>
        <w:tab w:val="left" w:pos="851"/>
      </w:tabs>
      <w:suppressAutoHyphens w:val="0"/>
      <w:spacing w:before="40" w:after="40"/>
      <w:jc w:val="center"/>
      <w:textAlignment w:val="auto"/>
    </w:pPr>
    <w:rPr>
      <w:rFonts w:ascii="Arial" w:eastAsia="Calibri" w:hAnsi="Arial" w:cs="Times New Roman"/>
      <w:kern w:val="0"/>
      <w:sz w:val="14"/>
      <w:szCs w:val="14"/>
      <w:lang w:eastAsia="pl-PL" w:bidi="ar-SA"/>
    </w:rPr>
  </w:style>
  <w:style w:type="character" w:customStyle="1" w:styleId="WSRaport11TabzagniedonetxtpodstZnak">
    <w:name w:val="WS_Raport_11_Tab_zagnieżdżone_txt_podst Znak"/>
    <w:basedOn w:val="Domylnaczcionkaakapitu"/>
    <w:link w:val="WSRaport11Tabzagniedonetxtpodst"/>
    <w:rsid w:val="0037320C"/>
    <w:rPr>
      <w:rFonts w:ascii="Arial" w:eastAsia="Calibri" w:hAnsi="Arial"/>
      <w:sz w:val="14"/>
      <w:szCs w:val="14"/>
    </w:rPr>
  </w:style>
  <w:style w:type="paragraph" w:customStyle="1" w:styleId="WSRaport12Tabzagniedonerda">
    <w:name w:val="WS_Raport_12_Tab_zagnieżdżone_źródła"/>
    <w:basedOn w:val="Normalny"/>
    <w:link w:val="WSRaport12TabzagniedonerdaZnak"/>
    <w:rsid w:val="0037320C"/>
    <w:pPr>
      <w:tabs>
        <w:tab w:val="left" w:pos="851"/>
      </w:tabs>
      <w:suppressAutoHyphens w:val="0"/>
      <w:spacing w:before="40" w:after="40"/>
      <w:textAlignment w:val="auto"/>
    </w:pPr>
    <w:rPr>
      <w:rFonts w:ascii="Arial" w:eastAsia="Calibri" w:hAnsi="Arial" w:cs="Times New Roman"/>
      <w:i/>
      <w:kern w:val="0"/>
      <w:sz w:val="14"/>
      <w:szCs w:val="14"/>
      <w:lang w:eastAsia="pl-PL" w:bidi="ar-SA"/>
    </w:rPr>
  </w:style>
  <w:style w:type="character" w:customStyle="1" w:styleId="WSRaport12TabzagniedonerdaZnak">
    <w:name w:val="WS_Raport_12_Tab_zagnieżdżone_źródła Znak"/>
    <w:basedOn w:val="Domylnaczcionkaakapitu"/>
    <w:link w:val="WSRaport12Tabzagniedonerda"/>
    <w:rsid w:val="0037320C"/>
    <w:rPr>
      <w:rFonts w:ascii="Arial" w:eastAsia="Calibri" w:hAnsi="Arial"/>
      <w:i/>
      <w:sz w:val="14"/>
      <w:szCs w:val="14"/>
    </w:rPr>
  </w:style>
  <w:style w:type="character" w:customStyle="1" w:styleId="content">
    <w:name w:val="content"/>
    <w:basedOn w:val="Domylnaczcionkaakapitu"/>
    <w:rsid w:val="0037320C"/>
  </w:style>
  <w:style w:type="character" w:customStyle="1" w:styleId="Nagwek1Znak1">
    <w:name w:val="Nagłówek 1 Znak1"/>
    <w:basedOn w:val="Domylnaczcionkaakapitu"/>
    <w:uiPriority w:val="9"/>
    <w:rsid w:val="0037320C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dzial">
    <w:name w:val="dzial"/>
    <w:basedOn w:val="Tekstpodstawowy"/>
    <w:link w:val="dzialZnak"/>
    <w:qFormat/>
    <w:rsid w:val="0037320C"/>
    <w:pPr>
      <w:tabs>
        <w:tab w:val="left" w:pos="841"/>
      </w:tabs>
      <w:suppressAutoHyphens w:val="0"/>
      <w:autoSpaceDE/>
      <w:spacing w:before="120" w:after="120" w:line="286" w:lineRule="auto"/>
      <w:jc w:val="both"/>
    </w:pPr>
    <w:rPr>
      <w:rFonts w:ascii="Times New Roman" w:eastAsia="Calibri" w:hAnsi="Times New Roman" w:cs="Calibri"/>
      <w:b/>
      <w:bCs/>
      <w:color w:val="000000"/>
      <w:sz w:val="24"/>
      <w:szCs w:val="24"/>
      <w:lang w:bidi="en-US"/>
    </w:rPr>
  </w:style>
  <w:style w:type="character" w:customStyle="1" w:styleId="dzialZnak">
    <w:name w:val="dzial Znak"/>
    <w:basedOn w:val="TekstpodstawowyZnak"/>
    <w:link w:val="dzial"/>
    <w:rsid w:val="0037320C"/>
    <w:rPr>
      <w:rFonts w:ascii="Times New Roman" w:eastAsia="Calibri" w:hAnsi="Times New Roman" w:cs="Calibri"/>
      <w:b/>
      <w:bCs/>
      <w:color w:val="000000"/>
      <w:sz w:val="24"/>
      <w:szCs w:val="24"/>
      <w:lang w:eastAsia="zh-CN" w:bidi="en-US"/>
    </w:rPr>
  </w:style>
  <w:style w:type="numbering" w:customStyle="1" w:styleId="Bezlisty11">
    <w:name w:val="Bez listy11"/>
    <w:next w:val="Bezlisty"/>
    <w:uiPriority w:val="99"/>
    <w:semiHidden/>
    <w:unhideWhenUsed/>
    <w:rsid w:val="0037320C"/>
  </w:style>
  <w:style w:type="character" w:customStyle="1" w:styleId="Footnote">
    <w:name w:val="Footnote_"/>
    <w:basedOn w:val="Domylnaczcionkaakapitu"/>
    <w:link w:val="Footnote0"/>
    <w:rsid w:val="0037320C"/>
    <w:rPr>
      <w:rFonts w:ascii="Calibri" w:eastAsia="Calibri" w:hAnsi="Calibri" w:cs="Calibri"/>
      <w:shd w:val="clear" w:color="auto" w:fill="FFFFFF"/>
    </w:rPr>
  </w:style>
  <w:style w:type="character" w:customStyle="1" w:styleId="Tablecaption">
    <w:name w:val="Table caption_"/>
    <w:basedOn w:val="Domylnaczcionkaakapitu"/>
    <w:link w:val="Tablecaption0"/>
    <w:rsid w:val="0037320C"/>
    <w:rPr>
      <w:rFonts w:ascii="Times New Roman" w:eastAsia="Times New Roman" w:hAnsi="Times New Roman"/>
      <w:shd w:val="clear" w:color="auto" w:fill="FFFFFF"/>
    </w:rPr>
  </w:style>
  <w:style w:type="character" w:customStyle="1" w:styleId="Other">
    <w:name w:val="Other_"/>
    <w:basedOn w:val="Domylnaczcionkaakapitu"/>
    <w:link w:val="Other0"/>
    <w:rsid w:val="0037320C"/>
    <w:rPr>
      <w:rFonts w:ascii="Calibri" w:eastAsia="Calibri" w:hAnsi="Calibri" w:cs="Calibri"/>
      <w:shd w:val="clear" w:color="auto" w:fill="FFFFFF"/>
    </w:rPr>
  </w:style>
  <w:style w:type="paragraph" w:customStyle="1" w:styleId="Footnote0">
    <w:name w:val="Footnote"/>
    <w:basedOn w:val="Normalny"/>
    <w:link w:val="Footnote"/>
    <w:rsid w:val="0037320C"/>
    <w:pPr>
      <w:widowControl w:val="0"/>
      <w:shd w:val="clear" w:color="auto" w:fill="FFFFFF"/>
      <w:suppressAutoHyphens w:val="0"/>
      <w:ind w:left="240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Tablecaption0">
    <w:name w:val="Table caption"/>
    <w:basedOn w:val="Normalny"/>
    <w:link w:val="Tablecaption"/>
    <w:rsid w:val="0037320C"/>
    <w:pPr>
      <w:widowControl w:val="0"/>
      <w:shd w:val="clear" w:color="auto" w:fill="FFFFFF"/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 w:bidi="ar-SA"/>
    </w:rPr>
  </w:style>
  <w:style w:type="paragraph" w:customStyle="1" w:styleId="Other0">
    <w:name w:val="Other"/>
    <w:basedOn w:val="Normalny"/>
    <w:link w:val="Other"/>
    <w:rsid w:val="0037320C"/>
    <w:pPr>
      <w:widowControl w:val="0"/>
      <w:shd w:val="clear" w:color="auto" w:fill="FFFFFF"/>
      <w:suppressAutoHyphens w:val="0"/>
      <w:spacing w:line="271" w:lineRule="auto"/>
      <w:textAlignment w:val="auto"/>
    </w:pPr>
    <w:rPr>
      <w:rFonts w:ascii="Calibri" w:eastAsia="Calibri" w:hAnsi="Calibri" w:cs="Calibri"/>
      <w:kern w:val="0"/>
      <w:sz w:val="20"/>
      <w:szCs w:val="20"/>
      <w:lang w:eastAsia="pl-PL" w:bidi="ar-SA"/>
    </w:rPr>
  </w:style>
  <w:style w:type="paragraph" w:customStyle="1" w:styleId="resp">
    <w:name w:val="resp"/>
    <w:basedOn w:val="Tekstpodstawowy"/>
    <w:link w:val="respZnak"/>
    <w:qFormat/>
    <w:rsid w:val="0037320C"/>
    <w:pPr>
      <w:suppressAutoHyphens w:val="0"/>
      <w:autoSpaceDE/>
      <w:spacing w:before="120" w:after="120" w:line="271" w:lineRule="auto"/>
      <w:jc w:val="both"/>
    </w:pPr>
    <w:rPr>
      <w:rFonts w:ascii="Calibri" w:eastAsia="Calibri" w:hAnsi="Calibri" w:cs="Calibri"/>
      <w:iCs/>
      <w:color w:val="000000"/>
      <w:sz w:val="24"/>
      <w:szCs w:val="24"/>
      <w:lang w:bidi="en-US"/>
    </w:rPr>
  </w:style>
  <w:style w:type="paragraph" w:customStyle="1" w:styleId="pyt1">
    <w:name w:val="pyt1"/>
    <w:basedOn w:val="Tekstpodstawowy"/>
    <w:link w:val="pyt1Znak"/>
    <w:qFormat/>
    <w:rsid w:val="0037320C"/>
    <w:pPr>
      <w:suppressAutoHyphens w:val="0"/>
      <w:autoSpaceDE/>
      <w:spacing w:before="120" w:after="120" w:line="240" w:lineRule="auto"/>
      <w:jc w:val="both"/>
    </w:pPr>
    <w:rPr>
      <w:rFonts w:ascii="Calibri" w:eastAsia="Calibri" w:hAnsi="Calibri" w:cs="Calibri"/>
      <w:b/>
      <w:bCs/>
      <w:color w:val="000000"/>
      <w:sz w:val="22"/>
      <w:szCs w:val="22"/>
      <w:lang w:bidi="en-US"/>
    </w:rPr>
  </w:style>
  <w:style w:type="character" w:customStyle="1" w:styleId="respZnak">
    <w:name w:val="resp Znak"/>
    <w:basedOn w:val="TekstpodstawowyZnak"/>
    <w:link w:val="resp"/>
    <w:rsid w:val="0037320C"/>
    <w:rPr>
      <w:rFonts w:ascii="Calibri" w:eastAsia="Calibri" w:hAnsi="Calibri" w:cs="Calibri"/>
      <w:iCs/>
      <w:color w:val="000000"/>
      <w:sz w:val="24"/>
      <w:szCs w:val="24"/>
      <w:lang w:eastAsia="zh-CN" w:bidi="en-US"/>
    </w:rPr>
  </w:style>
  <w:style w:type="paragraph" w:customStyle="1" w:styleId="dpd">
    <w:name w:val="dpd"/>
    <w:basedOn w:val="Tekstpodstawowy"/>
    <w:link w:val="dpdZnak"/>
    <w:qFormat/>
    <w:rsid w:val="0037320C"/>
    <w:pPr>
      <w:suppressAutoHyphens w:val="0"/>
      <w:autoSpaceDE/>
      <w:spacing w:after="0" w:line="271" w:lineRule="auto"/>
      <w:ind w:left="709"/>
      <w:jc w:val="both"/>
    </w:pPr>
    <w:rPr>
      <w:rFonts w:ascii="Calibri" w:eastAsia="Calibri" w:hAnsi="Calibri" w:cs="Calibri"/>
      <w:color w:val="4472C4"/>
      <w:sz w:val="18"/>
      <w:lang w:bidi="en-US"/>
    </w:rPr>
  </w:style>
  <w:style w:type="character" w:customStyle="1" w:styleId="pyt1Znak">
    <w:name w:val="pyt1 Znak"/>
    <w:basedOn w:val="TekstpodstawowyZnak"/>
    <w:link w:val="pyt1"/>
    <w:rsid w:val="0037320C"/>
    <w:rPr>
      <w:rFonts w:ascii="Calibri" w:eastAsia="Calibri" w:hAnsi="Calibri" w:cs="Calibri"/>
      <w:b/>
      <w:bCs/>
      <w:color w:val="000000"/>
      <w:sz w:val="22"/>
      <w:szCs w:val="22"/>
      <w:lang w:eastAsia="zh-CN" w:bidi="en-US"/>
    </w:rPr>
  </w:style>
  <w:style w:type="paragraph" w:customStyle="1" w:styleId="kaf">
    <w:name w:val="kaf"/>
    <w:basedOn w:val="Tekstpodstawowy"/>
    <w:link w:val="kafZnak"/>
    <w:qFormat/>
    <w:rsid w:val="0037320C"/>
    <w:pPr>
      <w:suppressAutoHyphens w:val="0"/>
      <w:autoSpaceDE/>
      <w:spacing w:after="0" w:line="271" w:lineRule="auto"/>
      <w:ind w:left="708"/>
      <w:jc w:val="both"/>
    </w:pPr>
    <w:rPr>
      <w:rFonts w:ascii="Calibri" w:eastAsia="Calibri" w:hAnsi="Calibri" w:cs="Calibri"/>
      <w:color w:val="000000"/>
      <w:lang w:bidi="en-US"/>
    </w:rPr>
  </w:style>
  <w:style w:type="character" w:customStyle="1" w:styleId="dpdZnak">
    <w:name w:val="dpd Znak"/>
    <w:basedOn w:val="TekstpodstawowyZnak"/>
    <w:link w:val="dpd"/>
    <w:rsid w:val="0037320C"/>
    <w:rPr>
      <w:rFonts w:ascii="Calibri" w:eastAsia="Calibri" w:hAnsi="Calibri" w:cs="Calibri"/>
      <w:color w:val="4472C4"/>
      <w:sz w:val="18"/>
      <w:lang w:eastAsia="zh-CN" w:bidi="en-US"/>
    </w:rPr>
  </w:style>
  <w:style w:type="character" w:customStyle="1" w:styleId="kafZnak">
    <w:name w:val="kaf Znak"/>
    <w:basedOn w:val="TekstpodstawowyZnak"/>
    <w:link w:val="kaf"/>
    <w:rsid w:val="0037320C"/>
    <w:rPr>
      <w:rFonts w:ascii="Calibri" w:eastAsia="Calibri" w:hAnsi="Calibri" w:cs="Calibri"/>
      <w:color w:val="000000"/>
      <w:lang w:eastAsia="zh-CN" w:bidi="en-US"/>
    </w:rPr>
  </w:style>
  <w:style w:type="table" w:customStyle="1" w:styleId="Tabela-Siatka11">
    <w:name w:val="Tabela - Siatka11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zer">
    <w:name w:val="przer"/>
    <w:basedOn w:val="kaf"/>
    <w:link w:val="przerZnak"/>
    <w:qFormat/>
    <w:rsid w:val="0037320C"/>
    <w:pPr>
      <w:ind w:left="709"/>
    </w:pPr>
    <w:rPr>
      <w:sz w:val="16"/>
      <w:szCs w:val="16"/>
    </w:rPr>
  </w:style>
  <w:style w:type="character" w:customStyle="1" w:styleId="przerZnak">
    <w:name w:val="przer Znak"/>
    <w:basedOn w:val="kafZnak"/>
    <w:link w:val="przer"/>
    <w:rsid w:val="0037320C"/>
    <w:rPr>
      <w:rFonts w:ascii="Calibri" w:eastAsia="Calibri" w:hAnsi="Calibri" w:cs="Calibri"/>
      <w:color w:val="000000"/>
      <w:sz w:val="16"/>
      <w:szCs w:val="16"/>
      <w:lang w:eastAsia="zh-CN" w:bidi="en-US"/>
    </w:rPr>
  </w:style>
  <w:style w:type="numbering" w:customStyle="1" w:styleId="Bezlisty2">
    <w:name w:val="Bez listy2"/>
    <w:next w:val="Bezlisty"/>
    <w:uiPriority w:val="99"/>
    <w:semiHidden/>
    <w:unhideWhenUsed/>
    <w:rsid w:val="0037320C"/>
  </w:style>
  <w:style w:type="character" w:customStyle="1" w:styleId="TekstpodstawowyZnak1">
    <w:name w:val="Tekst podstawowy Znak1"/>
    <w:basedOn w:val="Domylnaczcionkaakapitu"/>
    <w:uiPriority w:val="99"/>
    <w:semiHidden/>
    <w:rsid w:val="0037320C"/>
    <w:rPr>
      <w:color w:val="000000"/>
      <w:lang w:val="pl-PL"/>
    </w:rPr>
  </w:style>
  <w:style w:type="table" w:customStyle="1" w:styleId="Tabela-Siatka2">
    <w:name w:val="Tabela - Siatka2"/>
    <w:basedOn w:val="Standardowy"/>
    <w:next w:val="Tabela-Siatka"/>
    <w:uiPriority w:val="39"/>
    <w:rsid w:val="0037320C"/>
    <w:pPr>
      <w:widowControl w:val="0"/>
    </w:pPr>
    <w:rPr>
      <w:rFonts w:ascii="Arial Unicode MS" w:eastAsia="Arial Unicode MS" w:hAnsi="Arial Unicode MS" w:cs="Arial Unicode MS"/>
      <w:sz w:val="24"/>
      <w:szCs w:val="24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ny"/>
    <w:next w:val="Normalny"/>
    <w:uiPriority w:val="35"/>
    <w:semiHidden/>
    <w:unhideWhenUsed/>
    <w:qFormat/>
    <w:rsid w:val="0037320C"/>
    <w:pPr>
      <w:spacing w:after="200"/>
    </w:pPr>
    <w:rPr>
      <w:i/>
      <w:iCs/>
      <w:color w:val="44546A" w:themeColor="text2"/>
      <w:sz w:val="18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2522"/>
    <w:rPr>
      <w:rFonts w:asciiTheme="majorHAnsi" w:eastAsiaTheme="majorEastAsia" w:hAnsiTheme="majorHAnsi" w:cs="Mangal"/>
      <w:color w:val="2E74B5" w:themeColor="accent1" w:themeShade="BF"/>
      <w:kern w:val="2"/>
      <w:sz w:val="26"/>
      <w:szCs w:val="23"/>
      <w:lang w:eastAsia="zh-CN" w:bidi="hi-IN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3768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7B785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normaltextrun">
    <w:name w:val="normaltextrun"/>
    <w:basedOn w:val="Domylnaczcionkaakapitu"/>
    <w:rsid w:val="007B785E"/>
  </w:style>
  <w:style w:type="character" w:customStyle="1" w:styleId="eop">
    <w:name w:val="eop"/>
    <w:basedOn w:val="Domylnaczcionkaakapitu"/>
    <w:rsid w:val="007B785E"/>
  </w:style>
  <w:style w:type="character" w:customStyle="1" w:styleId="tabchar">
    <w:name w:val="tabchar"/>
    <w:basedOn w:val="Domylnaczcionkaakapitu"/>
    <w:rsid w:val="007B785E"/>
  </w:style>
  <w:style w:type="character" w:customStyle="1" w:styleId="scxw129144008">
    <w:name w:val="scxw129144008"/>
    <w:basedOn w:val="Domylnaczcionkaakapitu"/>
    <w:rsid w:val="007B785E"/>
  </w:style>
  <w:style w:type="character" w:customStyle="1" w:styleId="spellingerror">
    <w:name w:val="spellingerror"/>
    <w:basedOn w:val="Domylnaczcionkaakapitu"/>
    <w:rsid w:val="007B785E"/>
  </w:style>
  <w:style w:type="paragraph" w:customStyle="1" w:styleId="msonormal0">
    <w:name w:val="msonormal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extrun">
    <w:name w:val="textrun"/>
    <w:basedOn w:val="Domylnaczcionkaakapitu"/>
    <w:rsid w:val="00FD1747"/>
  </w:style>
  <w:style w:type="character" w:customStyle="1" w:styleId="tabrun">
    <w:name w:val="tabrun"/>
    <w:basedOn w:val="Domylnaczcionkaakapitu"/>
    <w:rsid w:val="00FD1747"/>
  </w:style>
  <w:style w:type="character" w:customStyle="1" w:styleId="tableaderchars">
    <w:name w:val="tableaderchars"/>
    <w:basedOn w:val="Domylnaczcionkaakapitu"/>
    <w:rsid w:val="00FD1747"/>
  </w:style>
  <w:style w:type="paragraph" w:customStyle="1" w:styleId="outlineelement">
    <w:name w:val="outlineelement"/>
    <w:basedOn w:val="Normalny"/>
    <w:rsid w:val="00FD1747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customStyle="1" w:styleId="trackchangetextinsertion">
    <w:name w:val="trackchangetextinsertion"/>
    <w:basedOn w:val="Domylnaczcionkaakapitu"/>
    <w:rsid w:val="00FD1747"/>
  </w:style>
  <w:style w:type="character" w:customStyle="1" w:styleId="linebreakblob">
    <w:name w:val="linebreakblob"/>
    <w:basedOn w:val="Domylnaczcionkaakapitu"/>
    <w:rsid w:val="00FD1747"/>
  </w:style>
  <w:style w:type="character" w:customStyle="1" w:styleId="scxw95167756">
    <w:name w:val="scxw95167756"/>
    <w:basedOn w:val="Domylnaczcionkaakapitu"/>
    <w:rsid w:val="00FD1747"/>
  </w:style>
  <w:style w:type="paragraph" w:styleId="Poprawka">
    <w:name w:val="Revision"/>
    <w:hidden/>
    <w:uiPriority w:val="71"/>
    <w:semiHidden/>
    <w:rsid w:val="00D00D20"/>
    <w:rPr>
      <w:rFonts w:ascii="Liberation Serif" w:eastAsia="SimSun" w:hAnsi="Liberation Serif" w:cs="Mangal"/>
      <w:kern w:val="2"/>
      <w:sz w:val="24"/>
      <w:szCs w:val="21"/>
      <w:lang w:eastAsia="zh-CN" w:bidi="hi-IN"/>
    </w:rPr>
  </w:style>
  <w:style w:type="character" w:styleId="Pogrubienie">
    <w:name w:val="Strong"/>
    <w:basedOn w:val="Domylnaczcionkaakapitu"/>
    <w:uiPriority w:val="22"/>
    <w:qFormat/>
    <w:rsid w:val="008C5F28"/>
    <w:rPr>
      <w:rFonts w:ascii="Times New Roman" w:hAnsi="Times New Roman" w:cs="Times New Roman" w:hint="default"/>
      <w:b/>
      <w:bCs w:val="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41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2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8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02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304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1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45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0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1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1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9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42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2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50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8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4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6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7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88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83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646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0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61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64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524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78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76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2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32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37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71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16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5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10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40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9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44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39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86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82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92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6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8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5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31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80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00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3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33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597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04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2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8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1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06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82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2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1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35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75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78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880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9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0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7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82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5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53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0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1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7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67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7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90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33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13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16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13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77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42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5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00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813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0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3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93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79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80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9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5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79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04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74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18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8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78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0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54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6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732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84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0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10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4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00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20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3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46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1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67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84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0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33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1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0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38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45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0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3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5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9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79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27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8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02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1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6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6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0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61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43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11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29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8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75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20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6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52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36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2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928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87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13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79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50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6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145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10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64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8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9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4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4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0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692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36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8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5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79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86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73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3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16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84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62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6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703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33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86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81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7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24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7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32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42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8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9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93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5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09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0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14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23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08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58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8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1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9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7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02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5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8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30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7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56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43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4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37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43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1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80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70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39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9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0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89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1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85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8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68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31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49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0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27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07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70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1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2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4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75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34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46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6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94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8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8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78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3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15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2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5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89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0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98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72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17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1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87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554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0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888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42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55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313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5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6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70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4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13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9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98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49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65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63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14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71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63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56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60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55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78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36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21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740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5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9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3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8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46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3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78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2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02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8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05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2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5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4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43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33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68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53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17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31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4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77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1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38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84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86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43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24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6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53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8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93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70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9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66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8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4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4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44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7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8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80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64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9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24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3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02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1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9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95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08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6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154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7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85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46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24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1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368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2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72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94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8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935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96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65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8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59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1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52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7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01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43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4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486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001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72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481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79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83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87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06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7163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09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7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8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1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88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7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483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99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0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01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6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6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08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5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35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3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266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6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16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8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7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77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94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03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5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5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9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8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51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4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00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45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22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8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50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4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45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9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0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9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74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18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493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6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4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314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1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15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28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4898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73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22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37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27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1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227278">
                  <w:marLeft w:val="0"/>
                  <w:marRight w:val="0"/>
                  <w:marTop w:val="30"/>
                  <w:marBottom w:val="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3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664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2460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213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80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783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741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07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8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442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7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8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1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8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1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34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60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18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19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5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31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7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2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6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75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80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44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37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2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964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2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0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71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16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4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877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75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5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704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73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1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24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2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9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79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3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59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00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72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217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zsckr@bobowicko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sip:95%20741%2032%201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zsckr@bobowicko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17B6EB-813A-495F-9A22-237247090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4179</Words>
  <Characters>25080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2025-06-11T11:09:00Z</dcterms:created>
  <dcterms:modified xsi:type="dcterms:W3CDTF">2025-06-11T11:16:00Z</dcterms:modified>
</cp:coreProperties>
</file>