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E29E" w14:textId="692FB581" w:rsidR="007A50A5" w:rsidRPr="008F69AC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 w:rsidRPr="008F69AC">
        <w:rPr>
          <w:rFonts w:ascii="Roboto" w:eastAsia="Times New Roman" w:hAnsi="Roboto" w:cstheme="minorHAnsi"/>
          <w:bCs/>
          <w:iCs/>
          <w:kern w:val="0"/>
          <w:sz w:val="22"/>
          <w:szCs w:val="22"/>
          <w:lang w:bidi="ar-SA"/>
        </w:rPr>
        <w:t xml:space="preserve">Bobowicko, </w:t>
      </w:r>
      <w:r w:rsidR="007A50A5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4372C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04.03.2026</w:t>
      </w:r>
      <w:r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r.</w:t>
      </w:r>
    </w:p>
    <w:p w14:paraId="7767CB4F" w14:textId="1D8A6A18" w:rsidR="007A50A5" w:rsidRPr="00704241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4372C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</w:t>
      </w:r>
      <w:r w:rsidR="002B522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4372C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5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</w:t>
      </w:r>
      <w:r w:rsidR="004372C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6</w:t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704241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704241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8F69AC" w:rsidRDefault="00203935" w:rsidP="00203935">
      <w:pPr>
        <w:spacing w:after="120"/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8F69AC"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8F69AC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8F69AC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8F69AC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0E581B9C" w:rsidR="009D7297" w:rsidRPr="00F360CD" w:rsidRDefault="00591829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</w:t>
      </w:r>
      <w:bookmarkEnd w:id="10"/>
      <w:r w:rsidR="00A34D02">
        <w:rPr>
          <w:rFonts w:ascii="Roboto" w:hAnsi="Roboto" w:cstheme="minorHAnsi"/>
          <w:b/>
          <w:bCs/>
          <w:sz w:val="22"/>
          <w:szCs w:val="22"/>
        </w:rPr>
        <w:t xml:space="preserve">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bookmarkEnd w:id="11"/>
    <w:p w14:paraId="4CE32183" w14:textId="77777777" w:rsidR="004372C7" w:rsidRDefault="0089369F" w:rsidP="004372C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hAnsi="Roboto" w:cstheme="minorHAnsi"/>
          <w:sz w:val="22"/>
          <w:szCs w:val="22"/>
        </w:rPr>
        <w:t>S</w:t>
      </w:r>
      <w:r w:rsidR="003D1495" w:rsidRPr="009D7297">
        <w:rPr>
          <w:rFonts w:ascii="Roboto" w:hAnsi="Roboto" w:cstheme="minorHAnsi"/>
          <w:sz w:val="22"/>
          <w:szCs w:val="22"/>
        </w:rPr>
        <w:t xml:space="preserve">zczegółowy opis przedmiotu zamówienia znajduje się w </w:t>
      </w:r>
      <w:r w:rsidR="003D1495"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="003D1495"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  <w:bookmarkEnd w:id="9"/>
    </w:p>
    <w:p w14:paraId="1CE4408A" w14:textId="2ADF2033" w:rsidR="003E760C" w:rsidRPr="004372C7" w:rsidRDefault="003E760C" w:rsidP="004372C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4372C7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4372C7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5B8D6F61" w:rsidR="00077D00" w:rsidRPr="00203935" w:rsidRDefault="00077D00" w:rsidP="00203935">
      <w:pPr>
        <w:spacing w:after="120"/>
        <w:ind w:left="284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6441E3" w:rsidRPr="00F10984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531BAC4B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4372C7">
        <w:rPr>
          <w:rFonts w:ascii="Roboto" w:hAnsi="Roboto" w:cstheme="minorHAnsi"/>
          <w:sz w:val="22"/>
          <w:szCs w:val="22"/>
        </w:rPr>
        <w:t>27</w:t>
      </w:r>
      <w:r w:rsidR="0089369F">
        <w:rPr>
          <w:rFonts w:ascii="Roboto" w:hAnsi="Roboto" w:cstheme="minorHAnsi"/>
          <w:sz w:val="22"/>
          <w:szCs w:val="22"/>
        </w:rPr>
        <w:t>.0</w:t>
      </w:r>
      <w:r w:rsidR="004372C7">
        <w:rPr>
          <w:rFonts w:ascii="Roboto" w:hAnsi="Roboto" w:cstheme="minorHAnsi"/>
          <w:sz w:val="22"/>
          <w:szCs w:val="22"/>
        </w:rPr>
        <w:t>3</w:t>
      </w:r>
      <w:r w:rsidR="003D1495" w:rsidRPr="003D1495">
        <w:rPr>
          <w:rFonts w:ascii="Roboto" w:hAnsi="Roboto" w:cstheme="minorHAnsi"/>
          <w:sz w:val="22"/>
          <w:szCs w:val="22"/>
        </w:rPr>
        <w:t>.202</w:t>
      </w:r>
      <w:r w:rsidR="004372C7">
        <w:rPr>
          <w:rFonts w:ascii="Roboto" w:hAnsi="Roboto" w:cstheme="minorHAnsi"/>
          <w:sz w:val="22"/>
          <w:szCs w:val="22"/>
        </w:rPr>
        <w:t>6</w:t>
      </w:r>
      <w:r w:rsidR="003D1495" w:rsidRPr="003D1495">
        <w:rPr>
          <w:rFonts w:ascii="Roboto" w:hAnsi="Roboto" w:cstheme="minorHAnsi"/>
          <w:sz w:val="22"/>
          <w:szCs w:val="22"/>
        </w:rPr>
        <w:t xml:space="preserve">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5723B9D4" w14:textId="77777777" w:rsidR="00B94140" w:rsidRPr="00B94140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PRZESŁANKI </w:t>
      </w:r>
      <w:r w:rsidR="00744408" w:rsidRPr="00B94140">
        <w:rPr>
          <w:rFonts w:ascii="Roboto" w:eastAsia="Calibri" w:hAnsi="Roboto" w:cstheme="minorHAnsi"/>
          <w:b/>
          <w:bCs/>
          <w:sz w:val="22"/>
          <w:szCs w:val="22"/>
        </w:rPr>
        <w:t>WYKLUCZENIA Z POSTĘPOWANIA ORAZ WARUNKI</w:t>
      </w:r>
      <w:r w:rsidR="00E4169C" w:rsidRPr="00B94140">
        <w:rPr>
          <w:rFonts w:ascii="Roboto" w:eastAsia="Calibri" w:hAnsi="Roboto" w:cstheme="minorHAnsi"/>
          <w:b/>
          <w:bCs/>
          <w:sz w:val="22"/>
          <w:szCs w:val="22"/>
        </w:rPr>
        <w:t xml:space="preserve"> UDZIAŁU </w:t>
      </w:r>
    </w:p>
    <w:p w14:paraId="4A012623" w14:textId="475A5E67" w:rsidR="00E4169C" w:rsidRPr="00B94140" w:rsidRDefault="00B94140" w:rsidP="00704241">
      <w:pPr>
        <w:spacing w:after="120"/>
        <w:rPr>
          <w:rFonts w:ascii="Roboto" w:hAnsi="Roboto" w:cstheme="minorHAnsi"/>
          <w:b/>
          <w:sz w:val="22"/>
          <w:szCs w:val="22"/>
        </w:rPr>
      </w:pPr>
      <w:r w:rsidRPr="00B94140">
        <w:rPr>
          <w:rFonts w:ascii="Roboto" w:eastAsia="Calibri" w:hAnsi="Roboto" w:cstheme="minorHAnsi"/>
          <w:b/>
          <w:bCs/>
          <w:sz w:val="22"/>
          <w:szCs w:val="22"/>
        </w:rPr>
        <w:t xml:space="preserve">     </w:t>
      </w:r>
      <w:r w:rsidR="00E4169C" w:rsidRPr="00B94140">
        <w:rPr>
          <w:rFonts w:ascii="Roboto" w:eastAsia="Calibri" w:hAnsi="Roboto" w:cstheme="minorHAnsi"/>
          <w:b/>
          <w:bCs/>
          <w:sz w:val="22"/>
          <w:szCs w:val="22"/>
        </w:rPr>
        <w:t>W POSTĘPOWANIU</w:t>
      </w:r>
    </w:p>
    <w:p w14:paraId="12DED04E" w14:textId="14DB8E28" w:rsidR="00744408" w:rsidRPr="00B94140" w:rsidRDefault="00E4169C" w:rsidP="004B7BAF">
      <w:pPr>
        <w:pStyle w:val="Akapitzlist"/>
        <w:numPr>
          <w:ilvl w:val="0"/>
          <w:numId w:val="11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B94140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B94140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B94140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B94140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B94140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B94140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B94140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4B7BAF">
      <w:pPr>
        <w:pStyle w:val="Akapitzlist"/>
        <w:numPr>
          <w:ilvl w:val="0"/>
          <w:numId w:val="12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4B7BAF">
      <w:pPr>
        <w:pStyle w:val="Akapitzlist"/>
        <w:numPr>
          <w:ilvl w:val="0"/>
          <w:numId w:val="3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lastRenderedPageBreak/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4B7BAF">
      <w:pPr>
        <w:pStyle w:val="Akapitzlist"/>
        <w:numPr>
          <w:ilvl w:val="0"/>
          <w:numId w:val="3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4B7BAF">
      <w:pPr>
        <w:pStyle w:val="Akapitzlist"/>
        <w:numPr>
          <w:ilvl w:val="0"/>
          <w:numId w:val="3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3F233AB6" w14:textId="30891B67" w:rsidR="0089369F" w:rsidRPr="00704241" w:rsidRDefault="0089369F" w:rsidP="0089369F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może złożyć tylko jedną ofertę. W przypadku złożenia przez Wykonawcę większej liczby 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 w:rsidRPr="0089369F">
        <w:rPr>
          <w:rFonts w:ascii="Roboto" w:hAnsi="Roboto" w:cstheme="minorHAnsi"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7426991E" w:rsidR="00F35DDD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07CD1561" w14:textId="59D962B2" w:rsidR="008F5990" w:rsidRPr="008F5990" w:rsidRDefault="008F5990" w:rsidP="008F599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>
        <w:rPr>
          <w:rFonts w:ascii="Roboto" w:eastAsia="Calibri" w:hAnsi="Roboto" w:cstheme="minorHAnsi"/>
          <w:b/>
          <w:bCs/>
          <w:sz w:val="22"/>
          <w:szCs w:val="22"/>
        </w:rPr>
        <w:tab/>
        <w:t>c)   Karty katalogowe proponowanego asortymentu</w:t>
      </w:r>
      <w:r w:rsidR="005413DE">
        <w:rPr>
          <w:rFonts w:ascii="Roboto" w:eastAsia="Calibri" w:hAnsi="Roboto" w:cstheme="minorHAnsi"/>
          <w:b/>
          <w:bCs/>
          <w:sz w:val="22"/>
          <w:szCs w:val="22"/>
        </w:rPr>
        <w:t>.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2BC3153" w:rsidR="008E6587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8BD0EFA" w14:textId="262160D2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698C2A69" w14:textId="24A30559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1D10F63C" w14:textId="67AD8FC9" w:rsidR="00B50B6A" w:rsidRDefault="00B50B6A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08720A5C" w14:textId="1A0413F6" w:rsidR="004372C7" w:rsidRDefault="004372C7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97E821C" w14:textId="77777777" w:rsidR="004372C7" w:rsidRPr="00506EF0" w:rsidRDefault="004372C7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EEDA6E1" w14:textId="77777777" w:rsidR="003D1495" w:rsidRPr="00704241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02341B4A" w14:textId="15E50F6A" w:rsidR="00E6524F" w:rsidRDefault="006D2983" w:rsidP="004B7BAF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do dnia </w:t>
      </w:r>
      <w:r w:rsidR="00E6524F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1</w:t>
      </w:r>
      <w:r w:rsidR="004372C7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1</w:t>
      </w: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.0</w:t>
      </w:r>
      <w:r w:rsidR="004372C7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3</w:t>
      </w: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.2025 r. do godz. 1</w:t>
      </w:r>
      <w:r w:rsidR="00E6524F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5</w:t>
      </w: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.00 w formie elektronicznej (dokument opatrzony kwalifikowanym podpisem elektronicznym) lub </w:t>
      </w:r>
    </w:p>
    <w:p w14:paraId="01B4C934" w14:textId="68FB0D24" w:rsidR="006D2983" w:rsidRDefault="006D2983" w:rsidP="00E6524F">
      <w:pPr>
        <w:pStyle w:val="Akapitzlist"/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w postaci elektronicznej (dokument opatrzony podpisem osobistym, podpisem zaufanym, na adres e-mail:  sekretariatzsckr@bobowicko.pl lub skrzynkę </w:t>
      </w:r>
      <w:proofErr w:type="spellStart"/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ePUAP</w:t>
      </w:r>
      <w:proofErr w:type="spellEnd"/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.</w:t>
      </w:r>
    </w:p>
    <w:p w14:paraId="2CCBCEEF" w14:textId="0F4914EF" w:rsidR="00D81541" w:rsidRPr="006D2983" w:rsidRDefault="00D81541" w:rsidP="004B7BAF">
      <w:pPr>
        <w:pStyle w:val="Akapitzlist"/>
        <w:numPr>
          <w:ilvl w:val="0"/>
          <w:numId w:val="31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 w:rsidP="004B7BAF">
      <w:pPr>
        <w:numPr>
          <w:ilvl w:val="1"/>
          <w:numId w:val="2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dokumentów lub </w:t>
      </w:r>
      <w:r w:rsidR="00417F88" w:rsidRPr="00704241">
        <w:rPr>
          <w:rFonts w:ascii="Roboto" w:eastAsia="Calibri" w:hAnsi="Roboto" w:cstheme="minorHAnsi"/>
          <w:sz w:val="22"/>
          <w:szCs w:val="22"/>
        </w:rPr>
        <w:lastRenderedPageBreak/>
        <w:t>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9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0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4B7BAF">
      <w:pPr>
        <w:pStyle w:val="Akapitzlist1"/>
        <w:numPr>
          <w:ilvl w:val="1"/>
          <w:numId w:val="2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4B7BAF">
      <w:pPr>
        <w:pStyle w:val="Akapitzlist1"/>
        <w:numPr>
          <w:ilvl w:val="0"/>
          <w:numId w:val="2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4B7BAF">
      <w:pPr>
        <w:pStyle w:val="Akapitzlist"/>
        <w:numPr>
          <w:ilvl w:val="1"/>
          <w:numId w:val="2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4B7BAF">
      <w:pPr>
        <w:pStyle w:val="Akapitzlist"/>
        <w:numPr>
          <w:ilvl w:val="0"/>
          <w:numId w:val="2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4B7BAF">
      <w:pPr>
        <w:pStyle w:val="Akapitzlist"/>
        <w:numPr>
          <w:ilvl w:val="0"/>
          <w:numId w:val="2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4B7BAF">
      <w:pPr>
        <w:pStyle w:val="Akapitzlist"/>
        <w:numPr>
          <w:ilvl w:val="0"/>
          <w:numId w:val="2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4B7BAF">
      <w:pPr>
        <w:pStyle w:val="Akapitzlist1"/>
        <w:numPr>
          <w:ilvl w:val="1"/>
          <w:numId w:val="2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46B0E007" w14:textId="010A0030" w:rsidR="006C7EA0" w:rsidRPr="00BC5147" w:rsidRDefault="002C16E5" w:rsidP="00BC5147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bookmarkStart w:id="12" w:name="_Hlk191036643"/>
      <w:r w:rsidR="00A34D02" w:rsidRPr="00DC67BA">
        <w:rPr>
          <w:rFonts w:ascii="Roboto" w:eastAsia="Calibri" w:hAnsi="Roboto" w:cstheme="minorHAnsi"/>
          <w:sz w:val="20"/>
          <w:szCs w:val="20"/>
        </w:rPr>
        <w:t>Umów</w:t>
      </w:r>
    </w:p>
    <w:p w14:paraId="56C24A65" w14:textId="3BCFA6DF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0CB5EA8F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</w:t>
      </w:r>
      <w:r w:rsidR="004372C7">
        <w:rPr>
          <w:rFonts w:ascii="Times New Roman" w:hAnsi="Times New Roman" w:cs="Times New Roman"/>
        </w:rPr>
        <w:t>1</w:t>
      </w:r>
      <w:r w:rsidRPr="00FC36A8">
        <w:rPr>
          <w:rFonts w:ascii="Times New Roman" w:hAnsi="Times New Roman" w:cs="Times New Roman"/>
        </w:rPr>
        <w:t>/</w:t>
      </w:r>
      <w:r w:rsidR="004372C7">
        <w:rPr>
          <w:rFonts w:ascii="Times New Roman" w:hAnsi="Times New Roman" w:cs="Times New Roman"/>
        </w:rPr>
        <w:t>5</w:t>
      </w:r>
      <w:r w:rsidRPr="00FC36A8">
        <w:rPr>
          <w:rFonts w:ascii="Times New Roman" w:hAnsi="Times New Roman" w:cs="Times New Roman"/>
        </w:rPr>
        <w:t>/202</w:t>
      </w:r>
      <w:r w:rsidR="004372C7">
        <w:rPr>
          <w:rFonts w:ascii="Times New Roman" w:hAnsi="Times New Roman" w:cs="Times New Roman"/>
        </w:rPr>
        <w:t>6</w:t>
      </w:r>
    </w:p>
    <w:p w14:paraId="0F5D528E" w14:textId="77777777" w:rsidR="00FC36A8" w:rsidRDefault="00FC36A8" w:rsidP="00FC36A8"/>
    <w:p w14:paraId="0A34DDCB" w14:textId="77777777" w:rsidR="00FC36A8" w:rsidRDefault="00FC36A8" w:rsidP="00FC36A8"/>
    <w:p w14:paraId="0F5EDA4B" w14:textId="793C1D01" w:rsidR="00A23152" w:rsidRPr="006D69EE" w:rsidRDefault="00A23152" w:rsidP="00A23152">
      <w:pPr>
        <w:rPr>
          <w:rFonts w:ascii="Roboto" w:hAnsi="Roboto"/>
          <w:sz w:val="22"/>
          <w:szCs w:val="22"/>
        </w:rPr>
      </w:pPr>
    </w:p>
    <w:p w14:paraId="3F1C826C" w14:textId="1231BB2F" w:rsidR="00A23152" w:rsidRDefault="00A23152" w:rsidP="00A23152">
      <w:pPr>
        <w:pStyle w:val="Nagwek1"/>
        <w:rPr>
          <w:rFonts w:ascii="Roboto" w:hAnsi="Roboto"/>
          <w:sz w:val="22"/>
        </w:rPr>
      </w:pPr>
      <w:r w:rsidRPr="006D69EE">
        <w:rPr>
          <w:rFonts w:ascii="Roboto" w:hAnsi="Roboto"/>
          <w:sz w:val="22"/>
        </w:rPr>
        <w:t xml:space="preserve">I. </w:t>
      </w:r>
      <w:r>
        <w:rPr>
          <w:rFonts w:ascii="Roboto" w:hAnsi="Roboto"/>
          <w:sz w:val="22"/>
        </w:rPr>
        <w:t>Opis przedmiotu zamówienia</w:t>
      </w:r>
    </w:p>
    <w:p w14:paraId="3B042B7B" w14:textId="77777777" w:rsidR="00A23152" w:rsidRPr="006D69EE" w:rsidRDefault="00A37C9E" w:rsidP="00A2315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552301AD">
          <v:rect id="_x0000_i1025" style="width:0;height:1.5pt" o:hralign="center" o:hrstd="t" o:hr="t" fillcolor="#a0a0a0" stroked="f"/>
        </w:pict>
      </w:r>
    </w:p>
    <w:p w14:paraId="18E6AB74" w14:textId="77777777" w:rsidR="00A23152" w:rsidRPr="00A23152" w:rsidRDefault="00A23152" w:rsidP="00A23152">
      <w:pPr>
        <w:rPr>
          <w:lang w:eastAsia="pl-PL" w:bidi="ar-SA"/>
        </w:rPr>
      </w:pPr>
    </w:p>
    <w:p w14:paraId="17B787C8" w14:textId="24843720" w:rsidR="00F21F02" w:rsidRDefault="006D69EE" w:rsidP="00F21F02">
      <w:pPr>
        <w:jc w:val="both"/>
        <w:rPr>
          <w:rFonts w:ascii="Roboto" w:hAnsi="Roboto" w:cstheme="minorHAnsi"/>
          <w:b/>
          <w:bCs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Przedmiotem zamówienia jest „</w:t>
      </w:r>
      <w:r w:rsidR="00F21F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Kształcenia Rolniczego im. Zesłańców Sybiru w Bobowicku”.</w:t>
      </w:r>
    </w:p>
    <w:p w14:paraId="290EC04C" w14:textId="77777777" w:rsidR="00F21F02" w:rsidRDefault="00F21F02" w:rsidP="00F21F02">
      <w:pPr>
        <w:pStyle w:val="NormalnyWeb"/>
        <w:spacing w:before="0" w:beforeAutospacing="0" w:after="0" w:afterAutospacing="0"/>
        <w:rPr>
          <w:rFonts w:ascii="Roboto" w:hAnsi="Roboto"/>
          <w:sz w:val="22"/>
          <w:szCs w:val="22"/>
        </w:rPr>
      </w:pPr>
    </w:p>
    <w:p w14:paraId="5E0D9F83" w14:textId="76E0CC69" w:rsidR="006D69EE" w:rsidRPr="006D69EE" w:rsidRDefault="006D69EE" w:rsidP="00F21F02">
      <w:pPr>
        <w:pStyle w:val="NormalnyWeb"/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Zamówienie obejmuje dostawę:</w:t>
      </w:r>
    </w:p>
    <w:p w14:paraId="70D62668" w14:textId="65389B4B" w:rsidR="00F21F02" w:rsidRPr="00F21F02" w:rsidRDefault="00F21F02" w:rsidP="004B7BAF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 1 szt.</w:t>
      </w:r>
      <w:r>
        <w:rPr>
          <w:rFonts w:ascii="Roboto" w:hAnsi="Roboto"/>
          <w:sz w:val="22"/>
          <w:szCs w:val="22"/>
        </w:rPr>
        <w:t xml:space="preserve"> </w:t>
      </w:r>
      <w:r w:rsidR="006D69EE" w:rsidRPr="006D69EE">
        <w:rPr>
          <w:rFonts w:ascii="Roboto" w:hAnsi="Roboto"/>
          <w:sz w:val="22"/>
          <w:szCs w:val="22"/>
        </w:rPr>
        <w:t>Pieca konwekcyjno-parowego</w:t>
      </w:r>
      <w:r>
        <w:rPr>
          <w:rFonts w:ascii="Roboto" w:hAnsi="Roboto"/>
          <w:sz w:val="22"/>
          <w:szCs w:val="22"/>
        </w:rPr>
        <w:t xml:space="preserve"> wraz z:</w:t>
      </w:r>
      <w:r w:rsidR="006D69EE" w:rsidRPr="006D69EE">
        <w:rPr>
          <w:rFonts w:ascii="Roboto" w:hAnsi="Roboto"/>
          <w:sz w:val="22"/>
          <w:szCs w:val="22"/>
        </w:rPr>
        <w:t xml:space="preserve"> </w:t>
      </w:r>
    </w:p>
    <w:p w14:paraId="69FDC83B" w14:textId="6920C914" w:rsidR="00F21F02" w:rsidRDefault="006D69EE" w:rsidP="004B7BAF">
      <w:pPr>
        <w:pStyle w:val="NormalnyWeb"/>
        <w:numPr>
          <w:ilvl w:val="0"/>
          <w:numId w:val="40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F21F02">
        <w:rPr>
          <w:rFonts w:ascii="Roboto" w:hAnsi="Roboto"/>
          <w:sz w:val="22"/>
          <w:szCs w:val="22"/>
        </w:rPr>
        <w:t>Podstaw</w:t>
      </w:r>
      <w:r w:rsidR="00F21F02">
        <w:rPr>
          <w:rFonts w:ascii="Roboto" w:hAnsi="Roboto"/>
          <w:sz w:val="22"/>
          <w:szCs w:val="22"/>
        </w:rPr>
        <w:t>ą</w:t>
      </w:r>
      <w:r w:rsidRPr="00F21F02">
        <w:rPr>
          <w:rFonts w:ascii="Roboto" w:hAnsi="Roboto"/>
          <w:sz w:val="22"/>
          <w:szCs w:val="22"/>
        </w:rPr>
        <w:t xml:space="preserve"> gastronomiczn</w:t>
      </w:r>
      <w:r w:rsidR="00F21F02">
        <w:rPr>
          <w:rFonts w:ascii="Roboto" w:hAnsi="Roboto"/>
          <w:sz w:val="22"/>
          <w:szCs w:val="22"/>
        </w:rPr>
        <w:t>ą</w:t>
      </w:r>
      <w:r w:rsidRPr="00F21F02">
        <w:rPr>
          <w:rFonts w:ascii="Roboto" w:hAnsi="Roboto"/>
          <w:sz w:val="22"/>
          <w:szCs w:val="22"/>
        </w:rPr>
        <w:t xml:space="preserve"> pod piec</w:t>
      </w:r>
    </w:p>
    <w:p w14:paraId="5E5001A5" w14:textId="77777777" w:rsidR="00B54CF4" w:rsidRDefault="006D69EE" w:rsidP="00B54CF4">
      <w:pPr>
        <w:pStyle w:val="NormalnyWeb"/>
        <w:numPr>
          <w:ilvl w:val="0"/>
          <w:numId w:val="40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F21F02">
        <w:rPr>
          <w:rFonts w:ascii="Roboto" w:hAnsi="Roboto"/>
          <w:sz w:val="22"/>
          <w:szCs w:val="22"/>
        </w:rPr>
        <w:t>Zestaw</w:t>
      </w:r>
      <w:r w:rsidR="00F21F02">
        <w:rPr>
          <w:rFonts w:ascii="Roboto" w:hAnsi="Roboto"/>
          <w:sz w:val="22"/>
          <w:szCs w:val="22"/>
        </w:rPr>
        <w:t>em</w:t>
      </w:r>
      <w:r w:rsidRPr="00F21F02">
        <w:rPr>
          <w:rFonts w:ascii="Roboto" w:hAnsi="Roboto"/>
          <w:sz w:val="22"/>
          <w:szCs w:val="22"/>
        </w:rPr>
        <w:t xml:space="preserve"> do pierwszej instalacji pieca</w:t>
      </w:r>
    </w:p>
    <w:p w14:paraId="56B2C047" w14:textId="395A753A" w:rsidR="00B54CF4" w:rsidRPr="00B54CF4" w:rsidRDefault="006D69EE" w:rsidP="00B54CF4">
      <w:pPr>
        <w:pStyle w:val="NormalnyWeb"/>
        <w:numPr>
          <w:ilvl w:val="0"/>
          <w:numId w:val="40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B54CF4">
        <w:rPr>
          <w:rFonts w:ascii="Roboto" w:hAnsi="Roboto"/>
          <w:sz w:val="22"/>
          <w:szCs w:val="22"/>
        </w:rPr>
        <w:t>System</w:t>
      </w:r>
      <w:r w:rsidR="00F21F02" w:rsidRPr="00B54CF4">
        <w:rPr>
          <w:rFonts w:ascii="Roboto" w:hAnsi="Roboto"/>
          <w:sz w:val="22"/>
          <w:szCs w:val="22"/>
        </w:rPr>
        <w:t>em</w:t>
      </w:r>
      <w:r w:rsidRPr="00B54CF4">
        <w:rPr>
          <w:rFonts w:ascii="Roboto" w:hAnsi="Roboto"/>
          <w:sz w:val="22"/>
          <w:szCs w:val="22"/>
        </w:rPr>
        <w:t xml:space="preserve"> filtracji wody</w:t>
      </w:r>
    </w:p>
    <w:p w14:paraId="74C2AADB" w14:textId="67F254F9" w:rsidR="006D69EE" w:rsidRPr="00B54CF4" w:rsidRDefault="00F21F02" w:rsidP="006B56CE">
      <w:pPr>
        <w:pStyle w:val="NormalnyWeb"/>
        <w:numPr>
          <w:ilvl w:val="0"/>
          <w:numId w:val="32"/>
        </w:numPr>
        <w:spacing w:before="0" w:beforeAutospacing="0" w:after="0" w:afterAutospacing="0"/>
        <w:rPr>
          <w:rFonts w:ascii="Roboto" w:hAnsi="Roboto"/>
          <w:sz w:val="22"/>
          <w:szCs w:val="22"/>
        </w:rPr>
      </w:pPr>
      <w:r w:rsidRPr="00B54CF4">
        <w:rPr>
          <w:rFonts w:ascii="Roboto" w:hAnsi="Roboto"/>
          <w:sz w:val="22"/>
          <w:szCs w:val="22"/>
        </w:rPr>
        <w:t xml:space="preserve">1 szt. </w:t>
      </w:r>
      <w:r w:rsidR="006D69EE" w:rsidRPr="00B54CF4">
        <w:rPr>
          <w:rFonts w:ascii="Roboto" w:hAnsi="Roboto"/>
          <w:sz w:val="22"/>
          <w:szCs w:val="22"/>
        </w:rPr>
        <w:t xml:space="preserve">Chłodziarki gastronomicznej dwudrzwiowej GN 2/1 </w:t>
      </w:r>
    </w:p>
    <w:p w14:paraId="6B219914" w14:textId="323C6787" w:rsidR="006D69EE" w:rsidRPr="006D69EE" w:rsidRDefault="00F21F02" w:rsidP="004B7BAF">
      <w:pPr>
        <w:pStyle w:val="NormalnyWeb"/>
        <w:numPr>
          <w:ilvl w:val="0"/>
          <w:numId w:val="32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1 szt.</w:t>
      </w:r>
      <w:r>
        <w:rPr>
          <w:rFonts w:ascii="Roboto" w:hAnsi="Roboto"/>
          <w:sz w:val="22"/>
          <w:szCs w:val="22"/>
        </w:rPr>
        <w:t xml:space="preserve"> </w:t>
      </w:r>
      <w:r w:rsidR="006D69EE" w:rsidRPr="006D69EE">
        <w:rPr>
          <w:rFonts w:ascii="Roboto" w:hAnsi="Roboto"/>
          <w:sz w:val="22"/>
          <w:szCs w:val="22"/>
        </w:rPr>
        <w:t xml:space="preserve">Zmywarki gastronomicznej kapturowej </w:t>
      </w:r>
    </w:p>
    <w:p w14:paraId="02FA887C" w14:textId="7F438051" w:rsidR="006D69EE" w:rsidRDefault="006D69EE" w:rsidP="006D69EE">
      <w:pPr>
        <w:pStyle w:val="NormalnyWeb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Wszystkie urządzenia muszą być fabrycznie nowe, nieużywane, wolne od wad oraz wyprodukowane nie wcześniej niż 12 miesięcy przed datą dostawy.</w:t>
      </w:r>
    </w:p>
    <w:p w14:paraId="5B9E9E62" w14:textId="77777777" w:rsidR="00F21F02" w:rsidRPr="006D69EE" w:rsidRDefault="00F21F02" w:rsidP="006D69EE">
      <w:pPr>
        <w:pStyle w:val="NormalnyWeb"/>
        <w:rPr>
          <w:rFonts w:ascii="Roboto" w:hAnsi="Roboto"/>
          <w:sz w:val="22"/>
          <w:szCs w:val="22"/>
        </w:rPr>
      </w:pPr>
    </w:p>
    <w:p w14:paraId="6052A608" w14:textId="77777777" w:rsidR="006D69EE" w:rsidRPr="006D69EE" w:rsidRDefault="00A37C9E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76791666">
          <v:rect id="_x0000_i1026" style="width:0;height:1.5pt" o:hralign="center" o:hrstd="t" o:hr="t" fillcolor="#a0a0a0" stroked="f"/>
        </w:pict>
      </w:r>
    </w:p>
    <w:p w14:paraId="5DB86875" w14:textId="77777777" w:rsidR="006D69EE" w:rsidRPr="006D69EE" w:rsidRDefault="006D69EE" w:rsidP="006D69EE">
      <w:pPr>
        <w:pStyle w:val="Nagwek1"/>
        <w:rPr>
          <w:rFonts w:ascii="Roboto" w:hAnsi="Roboto"/>
          <w:sz w:val="22"/>
        </w:rPr>
      </w:pPr>
      <w:r w:rsidRPr="006D69EE">
        <w:rPr>
          <w:rFonts w:ascii="Roboto" w:hAnsi="Roboto"/>
          <w:sz w:val="22"/>
        </w:rPr>
        <w:t>II. Wymagania szczegółowe</w:t>
      </w:r>
    </w:p>
    <w:p w14:paraId="068C4266" w14:textId="77777777" w:rsidR="006D69EE" w:rsidRPr="006D69EE" w:rsidRDefault="00A37C9E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1E5D33A1">
          <v:rect id="_x0000_i1027" style="width:0;height:1.5pt" o:hralign="center" o:hrstd="t" o:hr="t" fillcolor="#a0a0a0" stroked="f"/>
        </w:pict>
      </w:r>
    </w:p>
    <w:p w14:paraId="4DDBFA20" w14:textId="77777777" w:rsidR="006D69EE" w:rsidRPr="006D69EE" w:rsidRDefault="006D69EE" w:rsidP="006D69EE">
      <w:pPr>
        <w:pStyle w:val="Nagwek2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1. Piec konwekcyjno-parowy</w:t>
      </w:r>
    </w:p>
    <w:p w14:paraId="0B178AE0" w14:textId="77777777" w:rsidR="006D69EE" w:rsidRPr="006D69EE" w:rsidRDefault="006D69EE" w:rsidP="006D69EE">
      <w:pPr>
        <w:pStyle w:val="Nagwek3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Minimalne parametry techniczne:</w:t>
      </w:r>
    </w:p>
    <w:p w14:paraId="21376069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Typ: profesjonalny piec konwekcyjno-parowy </w:t>
      </w:r>
      <w:proofErr w:type="spellStart"/>
      <w:r w:rsidRPr="006D69EE">
        <w:rPr>
          <w:rFonts w:ascii="Roboto" w:hAnsi="Roboto"/>
          <w:sz w:val="22"/>
          <w:szCs w:val="22"/>
        </w:rPr>
        <w:t>nablatowy</w:t>
      </w:r>
      <w:proofErr w:type="spellEnd"/>
    </w:p>
    <w:p w14:paraId="647A55FD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Pojemność: min. 10 × GN 1/1</w:t>
      </w:r>
    </w:p>
    <w:p w14:paraId="4441AD71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Rozstaw prowadnic: 60–70 mm</w:t>
      </w:r>
    </w:p>
    <w:p w14:paraId="26A79C6C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Panel sterowania: dotykowy ekran min. 9 cali</w:t>
      </w:r>
    </w:p>
    <w:p w14:paraId="0728A2F2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Zasilanie: 400 V 3N~, 50 </w:t>
      </w:r>
      <w:proofErr w:type="spellStart"/>
      <w:r w:rsidRPr="006D69EE">
        <w:rPr>
          <w:rFonts w:ascii="Roboto" w:hAnsi="Roboto"/>
          <w:sz w:val="22"/>
          <w:szCs w:val="22"/>
        </w:rPr>
        <w:t>Hz</w:t>
      </w:r>
      <w:proofErr w:type="spellEnd"/>
    </w:p>
    <w:p w14:paraId="3CFFCADF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Moc elektryczna: 18–19 kW</w:t>
      </w:r>
    </w:p>
    <w:p w14:paraId="3C16A640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Zakres temperatur: min. 30°C – 260°C</w:t>
      </w:r>
    </w:p>
    <w:p w14:paraId="4BF4CBE7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Automatyczna regulacja wilgotności w komorze</w:t>
      </w:r>
    </w:p>
    <w:p w14:paraId="093F30EB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Minimum 3 tryby pracy: konwekcyjny, parowy, mieszany</w:t>
      </w:r>
    </w:p>
    <w:p w14:paraId="58444C3C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Wbudowany automatyczny system mycia z programami min. krótkim, średnim i intensywnym</w:t>
      </w:r>
    </w:p>
    <w:p w14:paraId="4F2D81B9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Możliwość zapisu i edycji programów użytkownika</w:t>
      </w:r>
    </w:p>
    <w:p w14:paraId="1FD66D93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Wbudowany system kontroli parametrów pracy</w:t>
      </w:r>
    </w:p>
    <w:p w14:paraId="0036724E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Komora wykonana ze stali nierdzewnej</w:t>
      </w:r>
    </w:p>
    <w:p w14:paraId="43CBBBE7" w14:textId="77777777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Drzwi przeszklone z podwójną szybą</w:t>
      </w:r>
    </w:p>
    <w:p w14:paraId="79F47524" w14:textId="3792E81F" w:rsidR="006D69EE" w:rsidRPr="006D69EE" w:rsidRDefault="006D69EE" w:rsidP="004B7BAF">
      <w:pPr>
        <w:pStyle w:val="NormalnyWeb"/>
        <w:numPr>
          <w:ilvl w:val="0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Wymiary </w:t>
      </w:r>
      <w:r w:rsidR="00A23152">
        <w:rPr>
          <w:rFonts w:ascii="Roboto" w:hAnsi="Roboto"/>
          <w:sz w:val="22"/>
          <w:szCs w:val="22"/>
        </w:rPr>
        <w:t>minimalne</w:t>
      </w:r>
      <w:r w:rsidRPr="006D69EE">
        <w:rPr>
          <w:rFonts w:ascii="Roboto" w:hAnsi="Roboto"/>
          <w:sz w:val="22"/>
          <w:szCs w:val="22"/>
        </w:rPr>
        <w:t>:</w:t>
      </w:r>
    </w:p>
    <w:p w14:paraId="323EE7B5" w14:textId="77777777" w:rsidR="006D69EE" w:rsidRPr="006D69EE" w:rsidRDefault="006D69EE" w:rsidP="004B7BAF">
      <w:pPr>
        <w:pStyle w:val="NormalnyWeb"/>
        <w:numPr>
          <w:ilvl w:val="1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szerokość: 800 mm</w:t>
      </w:r>
    </w:p>
    <w:p w14:paraId="324BC786" w14:textId="77777777" w:rsidR="006D69EE" w:rsidRPr="006D69EE" w:rsidRDefault="006D69EE" w:rsidP="004B7BAF">
      <w:pPr>
        <w:pStyle w:val="NormalnyWeb"/>
        <w:numPr>
          <w:ilvl w:val="1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głębokość: 850 mm</w:t>
      </w:r>
    </w:p>
    <w:p w14:paraId="20321F12" w14:textId="77777777" w:rsidR="006D69EE" w:rsidRPr="006D69EE" w:rsidRDefault="006D69EE" w:rsidP="004B7BAF">
      <w:pPr>
        <w:pStyle w:val="NormalnyWeb"/>
        <w:numPr>
          <w:ilvl w:val="1"/>
          <w:numId w:val="33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wysokość: 1050 mm</w:t>
      </w:r>
    </w:p>
    <w:p w14:paraId="25DDE3E6" w14:textId="32E42364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lastRenderedPageBreak/>
        <w:t>a)</w:t>
      </w:r>
      <w:r w:rsidR="006D69EE" w:rsidRPr="006D69EE">
        <w:rPr>
          <w:rFonts w:ascii="Roboto" w:hAnsi="Roboto"/>
          <w:sz w:val="22"/>
          <w:szCs w:val="22"/>
        </w:rPr>
        <w:t xml:space="preserve"> Podstawa pod piec</w:t>
      </w:r>
    </w:p>
    <w:p w14:paraId="4C7CAB9F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Konstrukcja ze stali nierdzewnej</w:t>
      </w:r>
    </w:p>
    <w:p w14:paraId="65D0CE06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Przystosowana do ustawienia oferowanego pieca</w:t>
      </w:r>
    </w:p>
    <w:p w14:paraId="167C9F2A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Pojemność min. 7 × GN 1/1</w:t>
      </w:r>
    </w:p>
    <w:p w14:paraId="45F2BFB6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Odległość między prowadnicami ok. 60 mm</w:t>
      </w:r>
    </w:p>
    <w:p w14:paraId="0CB17E77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Nośność dostosowana do masy pieca</w:t>
      </w:r>
    </w:p>
    <w:p w14:paraId="104D4A70" w14:textId="77777777" w:rsidR="006D69EE" w:rsidRPr="006D69EE" w:rsidRDefault="006D69EE" w:rsidP="004B7BAF">
      <w:pPr>
        <w:pStyle w:val="NormalnyWeb"/>
        <w:numPr>
          <w:ilvl w:val="0"/>
          <w:numId w:val="34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Stabilna, wzmocniona konstrukcja</w:t>
      </w:r>
    </w:p>
    <w:p w14:paraId="6A006638" w14:textId="72061F22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b)</w:t>
      </w:r>
      <w:r w:rsidR="006D69EE" w:rsidRPr="006D69EE">
        <w:rPr>
          <w:rFonts w:ascii="Roboto" w:hAnsi="Roboto"/>
          <w:sz w:val="22"/>
          <w:szCs w:val="22"/>
        </w:rPr>
        <w:t xml:space="preserve"> Zestaw do pierwszej instalacji</w:t>
      </w:r>
    </w:p>
    <w:p w14:paraId="2C5E5195" w14:textId="77777777" w:rsidR="006D69EE" w:rsidRPr="006D69EE" w:rsidRDefault="006D69EE" w:rsidP="004B7BAF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Komplet elementów przyłączeniowych wymaganych do prawidłowego montażu pieca</w:t>
      </w:r>
    </w:p>
    <w:p w14:paraId="396C7DD2" w14:textId="77777777" w:rsidR="006D69EE" w:rsidRPr="006D69EE" w:rsidRDefault="006D69EE" w:rsidP="004B7BAF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Elementy zgodne z wymaganiami producenta urządzenia</w:t>
      </w:r>
    </w:p>
    <w:p w14:paraId="1223C014" w14:textId="77777777" w:rsidR="006D69EE" w:rsidRPr="006D69EE" w:rsidRDefault="006D69EE" w:rsidP="004B7BAF">
      <w:pPr>
        <w:pStyle w:val="NormalnyWeb"/>
        <w:numPr>
          <w:ilvl w:val="0"/>
          <w:numId w:val="35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Przystosowane do instalacji elektrycznej i wodnej zgodnie z parametrami urządzenia</w:t>
      </w:r>
    </w:p>
    <w:p w14:paraId="25D02392" w14:textId="52E7A7E4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c)</w:t>
      </w:r>
      <w:r w:rsidR="006D69EE" w:rsidRPr="006D69EE">
        <w:rPr>
          <w:rFonts w:ascii="Roboto" w:hAnsi="Roboto"/>
          <w:sz w:val="22"/>
          <w:szCs w:val="22"/>
        </w:rPr>
        <w:t xml:space="preserve"> System filtracji wody</w:t>
      </w:r>
    </w:p>
    <w:p w14:paraId="3CF158A1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System redukujący osadzanie kamienia</w:t>
      </w:r>
    </w:p>
    <w:p w14:paraId="11E1ED7F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Wydajność filtracyjna min. 6 000–7 000 litrów (przy średniej twardości wody)</w:t>
      </w:r>
    </w:p>
    <w:p w14:paraId="2360EA92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Kompatybilność z piecem konwekcyjno-parowym</w:t>
      </w:r>
    </w:p>
    <w:p w14:paraId="581396D0" w14:textId="77777777" w:rsidR="006D69EE" w:rsidRPr="006D69EE" w:rsidRDefault="006D69EE" w:rsidP="004B7BAF">
      <w:pPr>
        <w:pStyle w:val="NormalnyWeb"/>
        <w:numPr>
          <w:ilvl w:val="0"/>
          <w:numId w:val="36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Montaż w linii zasilania w wodę</w:t>
      </w:r>
    </w:p>
    <w:p w14:paraId="028D971D" w14:textId="77777777" w:rsidR="006D69EE" w:rsidRPr="006D69EE" w:rsidRDefault="00A37C9E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6616EF1B">
          <v:rect id="_x0000_i1028" style="width:0;height:1.5pt" o:hralign="center" o:hrstd="t" o:hr="t" fillcolor="#a0a0a0" stroked="f"/>
        </w:pict>
      </w:r>
    </w:p>
    <w:p w14:paraId="6321D752" w14:textId="657D8824" w:rsidR="006D69EE" w:rsidRPr="006D69EE" w:rsidRDefault="006D69EE" w:rsidP="006D69EE">
      <w:pPr>
        <w:rPr>
          <w:rFonts w:ascii="Roboto" w:hAnsi="Roboto"/>
          <w:sz w:val="22"/>
          <w:szCs w:val="22"/>
        </w:rPr>
      </w:pPr>
    </w:p>
    <w:p w14:paraId="244E4EF7" w14:textId="2FE8834D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2</w:t>
      </w:r>
      <w:r w:rsidR="006D69EE" w:rsidRPr="006D69EE">
        <w:rPr>
          <w:rFonts w:ascii="Roboto" w:hAnsi="Roboto"/>
          <w:sz w:val="22"/>
          <w:szCs w:val="22"/>
        </w:rPr>
        <w:t>. Chłodziarka gastronomiczna GN 2/1</w:t>
      </w:r>
    </w:p>
    <w:p w14:paraId="6B381BF7" w14:textId="77777777" w:rsidR="006D69EE" w:rsidRPr="006D69EE" w:rsidRDefault="006D69EE" w:rsidP="006D69EE">
      <w:pPr>
        <w:pStyle w:val="Nagwek3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Minimalne wymagania:</w:t>
      </w:r>
    </w:p>
    <w:p w14:paraId="6295C272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Typ: chłodziarka gastronomiczna dwudrzwiowa</w:t>
      </w:r>
    </w:p>
    <w:p w14:paraId="26518906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Pojemność brutto: min. 1 300 l</w:t>
      </w:r>
    </w:p>
    <w:p w14:paraId="21027D74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Przystosowana do GN 2/1</w:t>
      </w:r>
    </w:p>
    <w:p w14:paraId="77938F8C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Zakres temperatur: od –2°C do +15°C</w:t>
      </w:r>
    </w:p>
    <w:p w14:paraId="72F6E7D7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System chłodzenia: wymuszony obieg powietrza</w:t>
      </w:r>
    </w:p>
    <w:p w14:paraId="05291839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Automatyczne </w:t>
      </w:r>
      <w:proofErr w:type="spellStart"/>
      <w:r w:rsidRPr="006D69EE">
        <w:rPr>
          <w:rFonts w:ascii="Roboto" w:hAnsi="Roboto"/>
          <w:sz w:val="22"/>
          <w:szCs w:val="22"/>
        </w:rPr>
        <w:t>odszranianie</w:t>
      </w:r>
      <w:proofErr w:type="spellEnd"/>
    </w:p>
    <w:p w14:paraId="1492F297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Elektroniczne sterowanie z cyfrowym wyświetlaczem temperatury</w:t>
      </w:r>
    </w:p>
    <w:p w14:paraId="647140F4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Obudowa i wnętrze ze stali nierdzewnej</w:t>
      </w:r>
    </w:p>
    <w:p w14:paraId="67D5B006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Minimum 6–8 regulowanych półek</w:t>
      </w:r>
    </w:p>
    <w:p w14:paraId="0BCEB8CA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Czynnik chłodniczy ekologiczny (np. R290 lub równoważny)</w:t>
      </w:r>
    </w:p>
    <w:p w14:paraId="1493D25C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Zasilanie: 230 V, 50 </w:t>
      </w:r>
      <w:proofErr w:type="spellStart"/>
      <w:r w:rsidRPr="006D69EE">
        <w:rPr>
          <w:rFonts w:ascii="Roboto" w:hAnsi="Roboto"/>
          <w:sz w:val="22"/>
          <w:szCs w:val="22"/>
        </w:rPr>
        <w:t>Hz</w:t>
      </w:r>
      <w:proofErr w:type="spellEnd"/>
    </w:p>
    <w:p w14:paraId="05F9D703" w14:textId="77777777" w:rsidR="006D69EE" w:rsidRPr="006D69EE" w:rsidRDefault="006D69EE" w:rsidP="004B7BAF">
      <w:pPr>
        <w:pStyle w:val="NormalnyWeb"/>
        <w:numPr>
          <w:ilvl w:val="0"/>
          <w:numId w:val="37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Przystosowana do pracy w temperaturze otoczenia do min. +40°C</w:t>
      </w:r>
    </w:p>
    <w:p w14:paraId="5CBA3B6C" w14:textId="77777777" w:rsidR="006D69EE" w:rsidRPr="006D69EE" w:rsidRDefault="00A37C9E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5B483821">
          <v:rect id="_x0000_i1029" style="width:0;height:1.5pt" o:hralign="center" o:hrstd="t" o:hr="t" fillcolor="#a0a0a0" stroked="f"/>
        </w:pict>
      </w:r>
    </w:p>
    <w:p w14:paraId="6F8673F3" w14:textId="10346676" w:rsidR="006D69EE" w:rsidRPr="006D69EE" w:rsidRDefault="00F21F02" w:rsidP="006D69EE">
      <w:pPr>
        <w:pStyle w:val="Nagwek2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3</w:t>
      </w:r>
      <w:r w:rsidR="006D69EE" w:rsidRPr="006D69EE">
        <w:rPr>
          <w:rFonts w:ascii="Roboto" w:hAnsi="Roboto"/>
          <w:sz w:val="22"/>
          <w:szCs w:val="22"/>
        </w:rPr>
        <w:t>. Zmywarka gastronomiczna kapturowa</w:t>
      </w:r>
    </w:p>
    <w:p w14:paraId="141B29B1" w14:textId="77777777" w:rsidR="006D69EE" w:rsidRPr="006D69EE" w:rsidRDefault="006D69EE" w:rsidP="006D69EE">
      <w:pPr>
        <w:pStyle w:val="Nagwek3"/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Minimalne wymagania:</w:t>
      </w:r>
    </w:p>
    <w:p w14:paraId="711B1AE1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Typ: zmywarka kapturowa</w:t>
      </w:r>
    </w:p>
    <w:p w14:paraId="37E310B1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Wymiar kosza: 500 × 500 mm</w:t>
      </w:r>
    </w:p>
    <w:p w14:paraId="1D041FF5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Wydajność: min. 60 koszy/h</w:t>
      </w:r>
    </w:p>
    <w:p w14:paraId="424AC2AF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Zużycie wody: max. 2,5 l/cykl</w:t>
      </w:r>
    </w:p>
    <w:p w14:paraId="491B94C2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Temperatura mycia: 60–70°C</w:t>
      </w:r>
    </w:p>
    <w:p w14:paraId="4226A082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Temperatura płukania: min. 85°C</w:t>
      </w:r>
    </w:p>
    <w:p w14:paraId="5EE86062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System odzysku ciepła z pary lub równoważny system energooszczędny</w:t>
      </w:r>
    </w:p>
    <w:p w14:paraId="13C6828B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Wielostopniowy system filtracji wody</w:t>
      </w:r>
    </w:p>
    <w:p w14:paraId="418ADA66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Panel sterowania dotykowy lub elektroniczny z wyświetlaczem</w:t>
      </w:r>
    </w:p>
    <w:p w14:paraId="06E954F9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lastRenderedPageBreak/>
        <w:t>Konstrukcja ze stali nierdzewnej</w:t>
      </w:r>
    </w:p>
    <w:p w14:paraId="406D86BC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 xml:space="preserve">Zasilanie: 400 V 3N~, 50 </w:t>
      </w:r>
      <w:proofErr w:type="spellStart"/>
      <w:r w:rsidRPr="006D69EE">
        <w:rPr>
          <w:rFonts w:ascii="Roboto" w:hAnsi="Roboto"/>
          <w:sz w:val="22"/>
          <w:szCs w:val="22"/>
        </w:rPr>
        <w:t>Hz</w:t>
      </w:r>
      <w:proofErr w:type="spellEnd"/>
    </w:p>
    <w:p w14:paraId="44D6AF91" w14:textId="77777777" w:rsidR="006D69EE" w:rsidRPr="006D69EE" w:rsidRDefault="006D69EE" w:rsidP="004B7BAF">
      <w:pPr>
        <w:pStyle w:val="NormalnyWeb"/>
        <w:numPr>
          <w:ilvl w:val="0"/>
          <w:numId w:val="38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Program samoczyszczący</w:t>
      </w:r>
    </w:p>
    <w:p w14:paraId="7B1A1C46" w14:textId="77777777" w:rsidR="006D69EE" w:rsidRPr="006D69EE" w:rsidRDefault="00A37C9E" w:rsidP="006D69E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7C9E2A1E">
          <v:rect id="_x0000_i1030" style="width:0;height:1.5pt" o:hralign="center" o:hrstd="t" o:hr="t" fillcolor="#a0a0a0" stroked="f"/>
        </w:pict>
      </w:r>
    </w:p>
    <w:p w14:paraId="33BB9806" w14:textId="62707798" w:rsidR="006D69EE" w:rsidRDefault="006D69EE" w:rsidP="006D69EE">
      <w:pPr>
        <w:pStyle w:val="Nagwek1"/>
        <w:rPr>
          <w:rFonts w:ascii="Roboto" w:hAnsi="Roboto"/>
          <w:sz w:val="22"/>
        </w:rPr>
      </w:pPr>
      <w:r w:rsidRPr="006D69EE">
        <w:rPr>
          <w:rFonts w:ascii="Roboto" w:hAnsi="Roboto"/>
          <w:sz w:val="22"/>
        </w:rPr>
        <w:t>III. Wymagania wspólne dla wszystkich urządzeń</w:t>
      </w:r>
    </w:p>
    <w:p w14:paraId="7326254B" w14:textId="77777777" w:rsidR="002A6272" w:rsidRPr="006D69EE" w:rsidRDefault="00A37C9E" w:rsidP="002A627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5D53CE81">
          <v:rect id="_x0000_i1031" style="width:0;height:1.5pt" o:hralign="center" o:hrstd="t" o:hr="t" fillcolor="#a0a0a0" stroked="f"/>
        </w:pict>
      </w:r>
    </w:p>
    <w:p w14:paraId="3EC3FBEA" w14:textId="77777777" w:rsidR="006D69EE" w:rsidRPr="006D69EE" w:rsidRDefault="006D69EE" w:rsidP="004B7BAF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Urządzenia muszą:</w:t>
      </w:r>
    </w:p>
    <w:p w14:paraId="7FA422C2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posiadać deklarację zgodności CE,</w:t>
      </w:r>
    </w:p>
    <w:p w14:paraId="56D67C1D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spełniać wymagania HACCP,</w:t>
      </w:r>
    </w:p>
    <w:p w14:paraId="7D644650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być dopuszczone do obrotu na terenie UE.</w:t>
      </w:r>
    </w:p>
    <w:p w14:paraId="0AEA6CD8" w14:textId="77777777" w:rsidR="006D69EE" w:rsidRPr="006D69EE" w:rsidRDefault="006D69EE" w:rsidP="004B7BAF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Wykonawca zobowiązany jest do:</w:t>
      </w:r>
    </w:p>
    <w:p w14:paraId="5E5E3EA8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dostawy do siedziby Zamawiającego,</w:t>
      </w:r>
    </w:p>
    <w:p w14:paraId="6096A8F7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wniesienia i ustawienia urządzeń,</w:t>
      </w:r>
    </w:p>
    <w:p w14:paraId="0EDD0831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podłączenia i uruchomienia,</w:t>
      </w:r>
    </w:p>
    <w:p w14:paraId="508FE7F6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przeszkolenia personelu,</w:t>
      </w:r>
    </w:p>
    <w:p w14:paraId="3BC2AFFE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przekazania instrukcji obsługi w języku polskim,</w:t>
      </w:r>
    </w:p>
    <w:p w14:paraId="36E68521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udzielenia gwarancji min. 24 miesiące.</w:t>
      </w:r>
    </w:p>
    <w:p w14:paraId="448E255F" w14:textId="77777777" w:rsidR="006D69EE" w:rsidRPr="006D69EE" w:rsidRDefault="006D69EE" w:rsidP="004B7BAF">
      <w:pPr>
        <w:pStyle w:val="NormalnyWeb"/>
        <w:numPr>
          <w:ilvl w:val="0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Serwis gwarancyjny:</w:t>
      </w:r>
    </w:p>
    <w:p w14:paraId="1C3C73F2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r w:rsidRPr="006D69EE">
        <w:rPr>
          <w:rFonts w:ascii="Roboto" w:hAnsi="Roboto"/>
          <w:sz w:val="22"/>
          <w:szCs w:val="22"/>
        </w:rPr>
        <w:t>czas reakcji serwisu – maks. 48 godzin roboczych,</w:t>
      </w:r>
    </w:p>
    <w:p w14:paraId="5638DADD" w14:textId="77777777" w:rsidR="006D69EE" w:rsidRPr="006D69EE" w:rsidRDefault="006D69EE" w:rsidP="004B7BAF">
      <w:pPr>
        <w:pStyle w:val="NormalnyWeb"/>
        <w:numPr>
          <w:ilvl w:val="1"/>
          <w:numId w:val="39"/>
        </w:numPr>
        <w:rPr>
          <w:rFonts w:ascii="Roboto" w:hAnsi="Roboto"/>
          <w:sz w:val="22"/>
          <w:szCs w:val="22"/>
        </w:rPr>
      </w:pPr>
      <w:bookmarkStart w:id="13" w:name="_Hlk223522049"/>
      <w:r w:rsidRPr="006D69EE">
        <w:rPr>
          <w:rFonts w:ascii="Roboto" w:hAnsi="Roboto"/>
          <w:sz w:val="22"/>
          <w:szCs w:val="22"/>
        </w:rPr>
        <w:t>usunięcie awarii – maks. 7 dni roboczych (chyba że wymagane są części sprowadzane).</w:t>
      </w:r>
    </w:p>
    <w:bookmarkEnd w:id="13"/>
    <w:p w14:paraId="2A6A8BC5" w14:textId="5480C29B" w:rsidR="00E6524F" w:rsidRPr="006D69EE" w:rsidRDefault="00E6524F" w:rsidP="002B5221">
      <w:pPr>
        <w:spacing w:line="360" w:lineRule="auto"/>
        <w:jc w:val="both"/>
        <w:rPr>
          <w:rFonts w:ascii="Roboto" w:hAnsi="Roboto" w:cs="Times New Roman"/>
          <w:b/>
          <w:sz w:val="22"/>
          <w:szCs w:val="22"/>
        </w:rPr>
      </w:pPr>
    </w:p>
    <w:bookmarkEnd w:id="12"/>
    <w:p w14:paraId="1355485C" w14:textId="77777777" w:rsidR="002A6272" w:rsidRPr="006D69EE" w:rsidRDefault="00A37C9E" w:rsidP="002A627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69E1B7CE">
          <v:rect id="_x0000_i1032" style="width:0;height:1.5pt" o:hralign="center" o:hrstd="t" o:hr="t" fillcolor="#a0a0a0" stroked="f"/>
        </w:pict>
      </w:r>
    </w:p>
    <w:p w14:paraId="11662307" w14:textId="1971A6CF" w:rsidR="00216974" w:rsidRDefault="002A6272" w:rsidP="002A6272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2A6272">
        <w:rPr>
          <w:rFonts w:ascii="Roboto" w:hAnsi="Roboto" w:cstheme="minorHAnsi"/>
          <w:b/>
          <w:sz w:val="22"/>
          <w:szCs w:val="22"/>
        </w:rPr>
        <w:t>IV. Termin realizacji zamówienia</w:t>
      </w:r>
    </w:p>
    <w:p w14:paraId="7056F10D" w14:textId="77777777" w:rsidR="002A6272" w:rsidRPr="006D69EE" w:rsidRDefault="00A37C9E" w:rsidP="002A6272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pict w14:anchorId="34A31B31">
          <v:rect id="_x0000_i1033" style="width:0;height:1.5pt" o:hralign="center" o:hrstd="t" o:hr="t" fillcolor="#a0a0a0" stroked="f"/>
        </w:pict>
      </w:r>
    </w:p>
    <w:p w14:paraId="381910B7" w14:textId="526A8026" w:rsidR="002A6272" w:rsidRDefault="002A6272" w:rsidP="002A6272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18FBA79F" w14:textId="77777777" w:rsidR="002A6272" w:rsidRPr="00AF4F69" w:rsidRDefault="002A6272" w:rsidP="002A6272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Pr="002A6272">
        <w:rPr>
          <w:rFonts w:ascii="Roboto" w:hAnsi="Roboto" w:cstheme="minorHAnsi"/>
          <w:b/>
          <w:sz w:val="22"/>
          <w:szCs w:val="22"/>
        </w:rPr>
        <w:t>do 27.03.2026 r.</w:t>
      </w:r>
    </w:p>
    <w:p w14:paraId="5AC31888" w14:textId="77777777" w:rsidR="002A6272" w:rsidRPr="002A6272" w:rsidRDefault="002A6272" w:rsidP="002A6272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28E7FD3B" w14:textId="66EA7FE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D396EA0" w14:textId="2F55C253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80CA799" w14:textId="688649F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2D030BF" w14:textId="07EAC2B7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43CAA38" w14:textId="365AF89B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B002DCB" w14:textId="30E9BCA2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1F65E4F" w14:textId="338CACCE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36CE25D7" w14:textId="1D8E7C21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6792362" w14:textId="4775BCD3" w:rsidR="00216974" w:rsidRDefault="00216974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AD9D50E" w14:textId="77777777" w:rsidR="004136EA" w:rsidRDefault="004136EA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D10F4BC" w14:textId="7AC27F17" w:rsidR="00216974" w:rsidRDefault="00216974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27E24DE" w14:textId="095A40B4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670E6DF" w14:textId="77777777" w:rsidR="002A6272" w:rsidRDefault="002A6272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8CE2F69" w14:textId="454B6AE0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1A7F2A4D" w:rsidR="003E760C" w:rsidRDefault="003E760C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014B5846" w14:textId="42861427" w:rsidR="00FC36A8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2D533D3D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4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</w:t>
      </w:r>
      <w:r w:rsidR="00F21F02">
        <w:rPr>
          <w:rFonts w:ascii="Roboto" w:hAnsi="Roboto" w:cstheme="minorHAnsi"/>
          <w:bCs/>
          <w:sz w:val="22"/>
          <w:szCs w:val="22"/>
        </w:rPr>
        <w:t>1</w:t>
      </w:r>
      <w:r w:rsidR="000F1056" w:rsidRPr="00FC36A8">
        <w:rPr>
          <w:rFonts w:ascii="Roboto" w:hAnsi="Roboto" w:cstheme="minorHAnsi"/>
          <w:bCs/>
          <w:sz w:val="22"/>
          <w:szCs w:val="22"/>
        </w:rPr>
        <w:t>/</w:t>
      </w:r>
      <w:r w:rsidR="00F21F02">
        <w:rPr>
          <w:rFonts w:ascii="Roboto" w:hAnsi="Roboto" w:cstheme="minorHAnsi"/>
          <w:bCs/>
          <w:sz w:val="22"/>
          <w:szCs w:val="22"/>
        </w:rPr>
        <w:t>5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</w:t>
      </w:r>
      <w:r w:rsidR="00F21F02">
        <w:rPr>
          <w:rFonts w:ascii="Roboto" w:hAnsi="Roboto" w:cstheme="minorHAnsi"/>
          <w:bCs/>
          <w:sz w:val="22"/>
          <w:szCs w:val="22"/>
        </w:rPr>
        <w:t>6</w:t>
      </w:r>
    </w:p>
    <w:bookmarkEnd w:id="14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E8BC1C5" w14:textId="3AFB2187" w:rsidR="005A2784" w:rsidRDefault="00DB33E6" w:rsidP="009D7297">
      <w:pPr>
        <w:jc w:val="both"/>
        <w:rPr>
          <w:rFonts w:ascii="Roboto" w:hAnsi="Roboto" w:cstheme="minorHAnsi"/>
          <w:b/>
          <w:bCs/>
          <w:sz w:val="22"/>
          <w:szCs w:val="22"/>
        </w:rPr>
      </w:pPr>
      <w:bookmarkStart w:id="15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5"/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</w:t>
      </w:r>
      <w:r w:rsidR="006441E3">
        <w:rPr>
          <w:rFonts w:ascii="Roboto" w:hAnsi="Roboto" w:cstheme="minorHAnsi"/>
          <w:b/>
          <w:bCs/>
          <w:sz w:val="22"/>
          <w:szCs w:val="22"/>
        </w:rPr>
        <w:t>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p w14:paraId="4B38E9C4" w14:textId="616CE53C" w:rsidR="00A34D02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9A31141" w14:textId="77777777" w:rsidR="00A34D02" w:rsidRPr="009D7297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13F0155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6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r w:rsidR="006441E3" w:rsidRPr="003A0B26">
        <w:rPr>
          <w:rFonts w:ascii="Roboto" w:hAnsi="Roboto" w:cstheme="minorHAnsi"/>
          <w:sz w:val="22"/>
          <w:szCs w:val="22"/>
          <w:lang w:val="x-none"/>
        </w:rPr>
        <w:t>przedmio</w:t>
      </w:r>
      <w:r w:rsidR="006441E3">
        <w:rPr>
          <w:rFonts w:ascii="Roboto" w:hAnsi="Roboto" w:cstheme="minorHAnsi"/>
          <w:sz w:val="22"/>
          <w:szCs w:val="22"/>
        </w:rPr>
        <w:t>tu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6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7D683AB2" w14:textId="77777777" w:rsidR="00DC67BA" w:rsidRDefault="00DC67BA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tbl>
      <w:tblPr>
        <w:tblStyle w:val="Tabela-Siatka3"/>
        <w:tblW w:w="9351" w:type="dxa"/>
        <w:tblLook w:val="04A0" w:firstRow="1" w:lastRow="0" w:firstColumn="1" w:lastColumn="0" w:noHBand="0" w:noVBand="1"/>
      </w:tblPr>
      <w:tblGrid>
        <w:gridCol w:w="662"/>
        <w:gridCol w:w="2877"/>
        <w:gridCol w:w="898"/>
        <w:gridCol w:w="1795"/>
        <w:gridCol w:w="1636"/>
        <w:gridCol w:w="1483"/>
      </w:tblGrid>
      <w:tr w:rsidR="00BB00AB" w:rsidRPr="00133CA2" w14:paraId="0430B707" w14:textId="77777777" w:rsidTr="00BB00AB">
        <w:tc>
          <w:tcPr>
            <w:tcW w:w="662" w:type="dxa"/>
          </w:tcPr>
          <w:p w14:paraId="36501701" w14:textId="77777777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877" w:type="dxa"/>
          </w:tcPr>
          <w:p w14:paraId="398F5C1A" w14:textId="77777777" w:rsidR="00BB00AB" w:rsidRPr="00133CA2" w:rsidRDefault="00BB00AB" w:rsidP="00133C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898" w:type="dxa"/>
          </w:tcPr>
          <w:p w14:paraId="4BCD2A03" w14:textId="6BCC9804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795" w:type="dxa"/>
          </w:tcPr>
          <w:p w14:paraId="18D18365" w14:textId="57D951FA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Cena jednostkowa netto</w:t>
            </w:r>
          </w:p>
        </w:tc>
        <w:tc>
          <w:tcPr>
            <w:tcW w:w="1636" w:type="dxa"/>
          </w:tcPr>
          <w:p w14:paraId="0C189BEB" w14:textId="3A1127CF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Cena jednostkowa brutto</w:t>
            </w:r>
          </w:p>
        </w:tc>
        <w:tc>
          <w:tcPr>
            <w:tcW w:w="1483" w:type="dxa"/>
          </w:tcPr>
          <w:p w14:paraId="38AA660D" w14:textId="02F1AA22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Gwarancja</w:t>
            </w:r>
          </w:p>
          <w:p w14:paraId="7C19C893" w14:textId="77777777" w:rsidR="00BB00AB" w:rsidRPr="00133CA2" w:rsidRDefault="00BB00AB" w:rsidP="00133CA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3CA2"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BB00AB" w:rsidRPr="00133CA2" w14:paraId="7C35AD08" w14:textId="77777777" w:rsidTr="00BB00AB">
        <w:tc>
          <w:tcPr>
            <w:tcW w:w="662" w:type="dxa"/>
          </w:tcPr>
          <w:p w14:paraId="5BEA3253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77" w:type="dxa"/>
          </w:tcPr>
          <w:p w14:paraId="42998F7D" w14:textId="38EE0051" w:rsidR="00BB00AB" w:rsidRPr="00133CA2" w:rsidRDefault="00BB00AB" w:rsidP="00BB00A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 konwekcyjno-parowy</w:t>
            </w:r>
          </w:p>
        </w:tc>
        <w:tc>
          <w:tcPr>
            <w:tcW w:w="898" w:type="dxa"/>
          </w:tcPr>
          <w:p w14:paraId="428BE9FA" w14:textId="736D0A46" w:rsidR="00BB00AB" w:rsidRPr="00133CA2" w:rsidRDefault="00BB00AB" w:rsidP="00B54CF4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0C9BF37E" w14:textId="781972A2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66B346C3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55D8E0D2" w14:textId="27223761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5F01F04E" w14:textId="77777777" w:rsidTr="00BB00AB">
        <w:tc>
          <w:tcPr>
            <w:tcW w:w="662" w:type="dxa"/>
          </w:tcPr>
          <w:p w14:paraId="323BF675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77" w:type="dxa"/>
          </w:tcPr>
          <w:p w14:paraId="416AA55E" w14:textId="5DFA8943" w:rsidR="00BB00AB" w:rsidRPr="00133CA2" w:rsidRDefault="00BB00AB" w:rsidP="00BB00A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Podstawa pod piec</w:t>
            </w:r>
          </w:p>
        </w:tc>
        <w:tc>
          <w:tcPr>
            <w:tcW w:w="898" w:type="dxa"/>
          </w:tcPr>
          <w:p w14:paraId="20AFE1B5" w14:textId="39301C90" w:rsidR="00BB00AB" w:rsidRPr="00133CA2" w:rsidRDefault="00BB00AB" w:rsidP="00B54CF4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16729028" w14:textId="034F9B2E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74B7194A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4411193C" w14:textId="06AEA330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66EF72BC" w14:textId="77777777" w:rsidTr="00BB00AB">
        <w:tc>
          <w:tcPr>
            <w:tcW w:w="662" w:type="dxa"/>
          </w:tcPr>
          <w:p w14:paraId="686CD48C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77" w:type="dxa"/>
          </w:tcPr>
          <w:p w14:paraId="3222F47F" w14:textId="3B943C07" w:rsidR="00BB00AB" w:rsidRPr="00133CA2" w:rsidRDefault="00BB00AB" w:rsidP="00BB00A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do pierwszej instalacji pieca</w:t>
            </w:r>
          </w:p>
        </w:tc>
        <w:tc>
          <w:tcPr>
            <w:tcW w:w="898" w:type="dxa"/>
          </w:tcPr>
          <w:p w14:paraId="020A8CB9" w14:textId="05C480FB" w:rsidR="00BB00AB" w:rsidRPr="00133CA2" w:rsidRDefault="00BB00AB" w:rsidP="00B54CF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69C54DDA" w14:textId="2000DD99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7B2ABF80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51488A53" w14:textId="2F521635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0EFF192D" w14:textId="77777777" w:rsidTr="00BB00AB">
        <w:tc>
          <w:tcPr>
            <w:tcW w:w="662" w:type="dxa"/>
          </w:tcPr>
          <w:p w14:paraId="0B11754F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77" w:type="dxa"/>
          </w:tcPr>
          <w:p w14:paraId="37CE1777" w14:textId="47A43F62" w:rsidR="00BB00AB" w:rsidRPr="00133CA2" w:rsidRDefault="00BB00AB" w:rsidP="00BB00A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System filtracji wody kompatybilny z piecem</w:t>
            </w:r>
          </w:p>
        </w:tc>
        <w:tc>
          <w:tcPr>
            <w:tcW w:w="898" w:type="dxa"/>
          </w:tcPr>
          <w:p w14:paraId="54E8FCCF" w14:textId="5E94C74B" w:rsidR="00BB00AB" w:rsidRPr="00133CA2" w:rsidRDefault="00BB00AB" w:rsidP="00B54CF4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093761D3" w14:textId="5C41FEAA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7E9636DC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2CB0A037" w14:textId="32017FF2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340D1C95" w14:textId="77777777" w:rsidTr="00BB00AB">
        <w:tc>
          <w:tcPr>
            <w:tcW w:w="662" w:type="dxa"/>
          </w:tcPr>
          <w:p w14:paraId="6B7599DA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bookmarkStart w:id="17" w:name="_GoBack" w:colFirst="1" w:colLast="2"/>
            <w:r w:rsidRPr="00133CA2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877" w:type="dxa"/>
          </w:tcPr>
          <w:p w14:paraId="199C3D7A" w14:textId="30E9EAC4" w:rsidR="00BB00AB" w:rsidRPr="00133CA2" w:rsidRDefault="00BB00AB" w:rsidP="00BB00A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Chłodziarka gastronomiczna dwudrzwiowa GN 2/1</w:t>
            </w:r>
          </w:p>
        </w:tc>
        <w:tc>
          <w:tcPr>
            <w:tcW w:w="898" w:type="dxa"/>
          </w:tcPr>
          <w:p w14:paraId="19EF3FC6" w14:textId="0CAE653C" w:rsidR="00BB00AB" w:rsidRPr="00133CA2" w:rsidRDefault="00BB00AB" w:rsidP="00B54CF4">
            <w:pPr>
              <w:jc w:val="center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0A6E493A" w14:textId="6AD3A68F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604C47FD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43FBF5AF" w14:textId="63C38EDB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4BE30E78" w14:textId="77777777" w:rsidTr="00BB00AB">
        <w:tc>
          <w:tcPr>
            <w:tcW w:w="662" w:type="dxa"/>
          </w:tcPr>
          <w:p w14:paraId="3D57EAB9" w14:textId="315CD511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77" w:type="dxa"/>
          </w:tcPr>
          <w:p w14:paraId="70D49352" w14:textId="16191D76" w:rsidR="00BB00AB" w:rsidRDefault="00BB00AB" w:rsidP="00BB00A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33CA2">
              <w:rPr>
                <w:rFonts w:ascii="Times New Roman" w:hAnsi="Times New Roman" w:cs="Times New Roman"/>
              </w:rPr>
              <w:t xml:space="preserve">Zmywarka </w:t>
            </w:r>
            <w:r>
              <w:rPr>
                <w:rFonts w:ascii="Times New Roman" w:hAnsi="Times New Roman" w:cs="Times New Roman"/>
              </w:rPr>
              <w:t xml:space="preserve">gastronomiczna </w:t>
            </w:r>
            <w:r w:rsidRPr="00133CA2">
              <w:rPr>
                <w:rFonts w:ascii="Times New Roman" w:hAnsi="Times New Roman" w:cs="Times New Roman"/>
              </w:rPr>
              <w:t>kapturowa</w:t>
            </w:r>
          </w:p>
        </w:tc>
        <w:tc>
          <w:tcPr>
            <w:tcW w:w="898" w:type="dxa"/>
          </w:tcPr>
          <w:p w14:paraId="2624A202" w14:textId="196E723C" w:rsidR="00BB00AB" w:rsidRPr="00133CA2" w:rsidRDefault="00BB00AB" w:rsidP="00B54C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5" w:type="dxa"/>
          </w:tcPr>
          <w:p w14:paraId="6667EBE2" w14:textId="54A99DE1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3BD1300B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632CE1E6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00AB" w:rsidRPr="00133CA2" w14:paraId="414C4F34" w14:textId="77777777" w:rsidTr="005D56E7">
        <w:tc>
          <w:tcPr>
            <w:tcW w:w="3539" w:type="dxa"/>
            <w:gridSpan w:val="2"/>
          </w:tcPr>
          <w:p w14:paraId="1A9ED138" w14:textId="5B0D46A6" w:rsidR="00BB00AB" w:rsidRPr="00133CA2" w:rsidRDefault="00BB00AB" w:rsidP="00BB00A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RAZEM:</w:t>
            </w:r>
          </w:p>
        </w:tc>
        <w:tc>
          <w:tcPr>
            <w:tcW w:w="898" w:type="dxa"/>
          </w:tcPr>
          <w:p w14:paraId="59CD13A7" w14:textId="77777777" w:rsidR="00BB00AB" w:rsidRDefault="00BB00AB" w:rsidP="00B54CF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14:paraId="2B77E45B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6" w:type="dxa"/>
          </w:tcPr>
          <w:p w14:paraId="3180461C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</w:tcPr>
          <w:p w14:paraId="210E6BDA" w14:textId="77777777" w:rsidR="00BB00AB" w:rsidRPr="00133CA2" w:rsidRDefault="00BB00AB" w:rsidP="00BB00A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17"/>
    </w:tbl>
    <w:p w14:paraId="7F6153AB" w14:textId="7E12BAF6" w:rsidR="005A5752" w:rsidRDefault="005A575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2F9B6934" w14:textId="781FB0DA" w:rsidR="002A6272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44ECAC26" w14:textId="77777777" w:rsidR="002A6272" w:rsidRPr="00B50B6A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Łączna cena netto </w:t>
      </w:r>
      <w:r w:rsidRPr="00B50B6A">
        <w:rPr>
          <w:rFonts w:ascii="Roboto" w:hAnsi="Roboto" w:cstheme="minorHAnsi"/>
          <w:bCs/>
          <w:sz w:val="22"/>
          <w:szCs w:val="22"/>
        </w:rPr>
        <w:t>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469500C0" w14:textId="77777777" w:rsidR="002A6272" w:rsidRPr="00B50B6A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...</w:t>
      </w:r>
      <w:r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5D4AA282" w14:textId="77777777" w:rsidR="002A6272" w:rsidRPr="00B50B6A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Łączna cena brutto </w:t>
      </w:r>
      <w:r w:rsidRPr="00D17569">
        <w:rPr>
          <w:rFonts w:ascii="Roboto" w:hAnsi="Roboto" w:cstheme="minorHAnsi"/>
          <w:bCs/>
          <w:sz w:val="22"/>
          <w:szCs w:val="22"/>
        </w:rPr>
        <w:t>(</w:t>
      </w:r>
      <w:r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>
        <w:rPr>
          <w:rFonts w:ascii="Roboto" w:hAnsi="Roboto" w:cstheme="minorHAnsi"/>
          <w:bCs/>
          <w:sz w:val="22"/>
          <w:szCs w:val="22"/>
        </w:rPr>
        <w:t xml:space="preserve">) </w:t>
      </w:r>
      <w:r w:rsidRPr="00B50B6A">
        <w:rPr>
          <w:rFonts w:ascii="Roboto" w:hAnsi="Roboto" w:cstheme="minorHAnsi"/>
          <w:bCs/>
          <w:sz w:val="22"/>
          <w:szCs w:val="22"/>
        </w:rPr>
        <w:t>……………….…………………………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1349507D" w14:textId="77777777" w:rsidR="002A6272" w:rsidRDefault="002A6272" w:rsidP="002A6272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słownie……………………………………………………….………………………………)</w:t>
      </w:r>
    </w:p>
    <w:p w14:paraId="72D0878A" w14:textId="7EA1772A" w:rsidR="002A6272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13658976" w14:textId="39572971" w:rsidR="002A6272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5FDDA905" w14:textId="77777777" w:rsidR="002A6272" w:rsidRPr="00DB33E6" w:rsidRDefault="002A627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 w:rsidP="004B7BAF">
      <w:pPr>
        <w:numPr>
          <w:ilvl w:val="0"/>
          <w:numId w:val="13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 w:rsidP="004B7BAF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 w:rsidP="004B7BAF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 w:rsidP="004B7BAF">
      <w:pPr>
        <w:numPr>
          <w:ilvl w:val="0"/>
          <w:numId w:val="14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540586AD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</w:t>
      </w:r>
      <w:r w:rsidR="00BB00AB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1/5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</w:t>
      </w:r>
      <w:r w:rsidR="00BB00AB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6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514A4B5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1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3A95BF4C" w:rsidR="00D8232B" w:rsidRPr="00704241" w:rsidRDefault="006441E3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8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Zespołem</w:t>
      </w:r>
      <w:r w:rsidR="00D8232B"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8"/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="00D8232B"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D8232B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4B7BAF">
      <w:pPr>
        <w:widowControl w:val="0"/>
        <w:numPr>
          <w:ilvl w:val="0"/>
          <w:numId w:val="15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6B5CB625" w14:textId="6EF01421" w:rsidR="00A34D02" w:rsidRDefault="00D8232B" w:rsidP="005A2784">
      <w:pPr>
        <w:jc w:val="both"/>
        <w:rPr>
          <w:rFonts w:ascii="Roboto" w:hAnsi="Roboto" w:cstheme="minorHAnsi"/>
          <w:b/>
          <w:bCs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bookmarkStart w:id="19" w:name="_Hlk198539866"/>
      <w:bookmarkStart w:id="20" w:name="_Hlk175909777"/>
      <w:r w:rsidR="00A34D02">
        <w:rPr>
          <w:rFonts w:ascii="Roboto" w:hAnsi="Roboto" w:cstheme="minorHAnsi"/>
          <w:b/>
          <w:bCs/>
          <w:sz w:val="22"/>
          <w:szCs w:val="22"/>
        </w:rPr>
        <w:t xml:space="preserve">Dostawa 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</w:t>
      </w:r>
    </w:p>
    <w:bookmarkEnd w:id="19"/>
    <w:p w14:paraId="2D5737E2" w14:textId="59687B25" w:rsidR="00D8232B" w:rsidRPr="00704241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mbria" w:hAnsi="Roboto" w:cstheme="minorHAnsi"/>
          <w:sz w:val="22"/>
          <w:szCs w:val="22"/>
        </w:rPr>
        <w:t>Znak</w:t>
      </w:r>
      <w:r>
        <w:rPr>
          <w:rFonts w:ascii="Roboto" w:eastAsia="Cambria" w:hAnsi="Roboto" w:cstheme="minorHAnsi"/>
          <w:sz w:val="22"/>
          <w:szCs w:val="22"/>
        </w:rPr>
        <w:t xml:space="preserve">: </w:t>
      </w:r>
      <w:r w:rsidRPr="00B976B7">
        <w:rPr>
          <w:rFonts w:ascii="Roboto" w:eastAsia="Cambria" w:hAnsi="Roboto" w:cstheme="minorHAnsi"/>
          <w:b/>
          <w:sz w:val="22"/>
          <w:szCs w:val="22"/>
        </w:rPr>
        <w:t>ZSCKR</w:t>
      </w:r>
      <w:r w:rsidR="004136EA">
        <w:rPr>
          <w:rFonts w:ascii="Roboto" w:eastAsia="Cambria" w:hAnsi="Roboto" w:cstheme="minorHAnsi"/>
          <w:b/>
          <w:sz w:val="22"/>
          <w:szCs w:val="22"/>
        </w:rPr>
        <w:t>.MR</w:t>
      </w:r>
      <w:r w:rsidR="00506EF0">
        <w:rPr>
          <w:rFonts w:ascii="Roboto" w:eastAsia="Cambria" w:hAnsi="Roboto" w:cstheme="minorHAnsi"/>
          <w:b/>
          <w:sz w:val="22"/>
          <w:szCs w:val="22"/>
        </w:rPr>
        <w:t>-</w:t>
      </w:r>
      <w:r w:rsidRPr="00B976B7">
        <w:rPr>
          <w:rFonts w:ascii="Roboto" w:eastAsia="Cambria" w:hAnsi="Roboto" w:cstheme="minorHAnsi"/>
          <w:b/>
          <w:sz w:val="22"/>
          <w:szCs w:val="22"/>
        </w:rPr>
        <w:t>26</w:t>
      </w:r>
      <w:r w:rsidR="00BB00AB">
        <w:rPr>
          <w:rFonts w:ascii="Roboto" w:eastAsia="Cambria" w:hAnsi="Roboto" w:cstheme="minorHAnsi"/>
          <w:b/>
          <w:sz w:val="22"/>
          <w:szCs w:val="22"/>
        </w:rPr>
        <w:t>1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="00BB00AB">
        <w:rPr>
          <w:rFonts w:ascii="Roboto" w:eastAsia="Cambria" w:hAnsi="Roboto" w:cstheme="minorHAnsi"/>
          <w:b/>
          <w:sz w:val="22"/>
          <w:szCs w:val="22"/>
        </w:rPr>
        <w:t>5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Pr="00B976B7">
        <w:rPr>
          <w:rFonts w:ascii="Roboto" w:eastAsia="Cambria" w:hAnsi="Roboto" w:cstheme="minorHAnsi"/>
          <w:b/>
          <w:sz w:val="22"/>
          <w:szCs w:val="22"/>
        </w:rPr>
        <w:t>202</w:t>
      </w:r>
      <w:r w:rsidR="00BB00AB">
        <w:rPr>
          <w:rFonts w:ascii="Roboto" w:eastAsia="Cambria" w:hAnsi="Roboto" w:cstheme="minorHAnsi"/>
          <w:b/>
          <w:sz w:val="22"/>
          <w:szCs w:val="22"/>
        </w:rPr>
        <w:t>6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704241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20"/>
    <w:p w14:paraId="193AEFA6" w14:textId="318298DC" w:rsidR="005A2784" w:rsidRDefault="00D8232B" w:rsidP="005A2784">
      <w:pPr>
        <w:jc w:val="both"/>
        <w:rPr>
          <w:rFonts w:ascii="Times New Roman" w:hAnsi="Times New Roman" w:cs="Times New Roman"/>
          <w:b/>
        </w:rPr>
      </w:pPr>
      <w:r w:rsidRPr="00704241">
        <w:rPr>
          <w:rFonts w:ascii="Roboto" w:hAnsi="Roboto" w:cs="Calibri"/>
          <w:sz w:val="22"/>
          <w:szCs w:val="22"/>
        </w:rPr>
        <w:t>Zamawiający zleca, a Wykonawca zobowiązuje się do wykonania na jego rzecz zamówienia pn</w:t>
      </w:r>
      <w:r>
        <w:rPr>
          <w:rFonts w:ascii="Roboto" w:hAnsi="Roboto" w:cs="Calibri"/>
          <w:sz w:val="22"/>
          <w:szCs w:val="22"/>
        </w:rPr>
        <w:t xml:space="preserve">. </w:t>
      </w:r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Kaszlenia Rolniczego im. Zesłańców Sybiru w Bobowicku.</w:t>
      </w: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_Hlk172554774"/>
      <w:r w:rsidRPr="00704241">
        <w:rPr>
          <w:rFonts w:ascii="Roboto" w:hAnsi="Roboto"/>
          <w:color w:val="000000" w:themeColor="text1"/>
          <w:sz w:val="22"/>
        </w:rPr>
        <w:lastRenderedPageBreak/>
        <w:t>§</w:t>
      </w:r>
      <w:bookmarkEnd w:id="21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D9CAFBD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stawce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………...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brutto.</w:t>
      </w:r>
    </w:p>
    <w:p w14:paraId="5407E5E2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1D0B9186" w14:textId="77777777" w:rsidR="00D8232B" w:rsidRPr="00704241" w:rsidRDefault="00D8232B" w:rsidP="004B7BAF">
      <w:pPr>
        <w:pStyle w:val="Akapitzlist"/>
        <w:numPr>
          <w:ilvl w:val="0"/>
          <w:numId w:val="16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page52"/>
      <w:bookmarkEnd w:id="22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01718D6F" w:rsidR="00D8232B" w:rsidRPr="00704241" w:rsidRDefault="00D8232B" w:rsidP="004B7BAF">
      <w:pPr>
        <w:numPr>
          <w:ilvl w:val="0"/>
          <w:numId w:val="18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BB00AB">
        <w:rPr>
          <w:rFonts w:ascii="Roboto" w:hAnsi="Roboto" w:cstheme="minorHAnsi"/>
          <w:sz w:val="22"/>
          <w:szCs w:val="22"/>
        </w:rPr>
        <w:t>27.03</w:t>
      </w:r>
      <w:r w:rsidR="00BB00AB" w:rsidRPr="003D1495">
        <w:rPr>
          <w:rFonts w:ascii="Roboto" w:hAnsi="Roboto" w:cstheme="minorHAnsi"/>
          <w:sz w:val="22"/>
          <w:szCs w:val="22"/>
        </w:rPr>
        <w:t>.202</w:t>
      </w:r>
      <w:r w:rsidR="00BB00AB">
        <w:rPr>
          <w:rFonts w:ascii="Roboto" w:hAnsi="Roboto" w:cstheme="minorHAnsi"/>
          <w:sz w:val="22"/>
          <w:szCs w:val="22"/>
        </w:rPr>
        <w:t>6</w:t>
      </w:r>
      <w:r w:rsidR="00BB00AB" w:rsidRPr="003D1495">
        <w:rPr>
          <w:rFonts w:ascii="Roboto" w:hAnsi="Roboto" w:cstheme="minorHAnsi"/>
          <w:sz w:val="22"/>
          <w:szCs w:val="22"/>
        </w:rPr>
        <w:t xml:space="preserve">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r.</w:t>
      </w:r>
    </w:p>
    <w:p w14:paraId="2B127203" w14:textId="77777777" w:rsidR="00D8232B" w:rsidRPr="00CA1CF8" w:rsidRDefault="00D8232B" w:rsidP="004B7BAF">
      <w:pPr>
        <w:numPr>
          <w:ilvl w:val="0"/>
          <w:numId w:val="18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3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23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259481C1" w14:textId="77777777" w:rsidR="00BB00AB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Strony zobowiązują się do bieżącej współpracy, rzetelności i staranności w celu należytego wykonania umowy oraz do wzajemnego, niezwłocznego informowania się </w:t>
      </w: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o wszystkich zdarzeniach mających lub mogących mieć wpływ na prawidłową realizację umowy.</w:t>
      </w:r>
    </w:p>
    <w:p w14:paraId="702F44B5" w14:textId="77777777" w:rsidR="00BB00AB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działalności, zgodnie z obowiązującymi przepisami prawa, zasadami wiedzy technicznej oraz postanowieniami niniejszej umowy i Opisu Przedmiotu Zamówienia.</w:t>
      </w:r>
    </w:p>
    <w:p w14:paraId="7F77EB0A" w14:textId="657FBAD4" w:rsidR="00BB00AB" w:rsidRPr="00BB00AB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zobowiązany jest do:</w:t>
      </w:r>
    </w:p>
    <w:p w14:paraId="367B5AB3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ind w:left="709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dostarczenia przedmiotu umowy w terminie określonym w § … umowy,</w:t>
      </w:r>
    </w:p>
    <w:p w14:paraId="2D36CEFF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zapewnienia transportu, rozładunku, wniesienia oraz ustawienia urządzeń w miejscu wskazanym przez Zamawiającego,</w:t>
      </w:r>
    </w:p>
    <w:p w14:paraId="05FAF057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wykonania niezbędnych podłączeń instalacyjnych zgodnie z wymaganiami technicznymi urządzeń,</w:t>
      </w:r>
    </w:p>
    <w:p w14:paraId="4AC10503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uruchomienia dostarczonych urządzeń oraz sprawdzenia ich prawidłowego działania,</w:t>
      </w:r>
    </w:p>
    <w:p w14:paraId="0CDEF97A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przeprowadzenia szkolenia personelu Zamawiającego w zakresie obsługi i podstawowej konserwacji urządzeń,</w:t>
      </w:r>
    </w:p>
    <w:p w14:paraId="668ED0EA" w14:textId="77777777" w:rsidR="00BB00AB" w:rsidRDefault="00BB00AB" w:rsidP="004B7BAF">
      <w:pPr>
        <w:pStyle w:val="Akapitzlist"/>
        <w:numPr>
          <w:ilvl w:val="0"/>
          <w:numId w:val="42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BB00A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przekazania dokumentacji technicznej, instrukcji obsługi w języku polskim, kart gwarancyjnych oraz wymaganych certyfikatów i deklaracji zgodności.</w:t>
      </w:r>
    </w:p>
    <w:p w14:paraId="42C19FED" w14:textId="77777777" w:rsidR="00BB00AB" w:rsidRPr="00603B73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603B7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ponosi pełną odpowiedzialność za jakość, kompletność i zgodność dostarczonych urządzeń z wymaganiami określonymi w umowie oraz OPZ.</w:t>
      </w:r>
    </w:p>
    <w:p w14:paraId="2DB33097" w14:textId="77777777" w:rsidR="00603B73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603B7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stwierdzenia podczas odbioru niezgodności przedmiotu umowy z postanowieniami umowy lub OPZ, Zamawiający ma prawo odmówić podpisania protokołu odbioru do czasu usunięcia stwierdzonych wad lub nieprawidłowości.</w:t>
      </w:r>
    </w:p>
    <w:p w14:paraId="74680397" w14:textId="01EAF485" w:rsidR="00BB00AB" w:rsidRPr="00603B73" w:rsidRDefault="00BB00AB" w:rsidP="004B7BAF">
      <w:pPr>
        <w:pStyle w:val="Akapitzlist"/>
        <w:numPr>
          <w:ilvl w:val="0"/>
          <w:numId w:val="41"/>
        </w:numPr>
        <w:spacing w:after="120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603B7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do realizacji dostawy w sposób niezakłócający bieżącego funkcjonowania Zamawiającego, w uzgodnionym wcześniej terminie.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3"/>
      </w:r>
    </w:p>
    <w:p w14:paraId="0E71F6A5" w14:textId="6DEBB62C" w:rsidR="00D8232B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4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</w:t>
      </w:r>
      <w:bookmarkStart w:id="25" w:name="_Hlk200540124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DF790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4"/>
    <w:bookmarkEnd w:id="25"/>
    <w:p w14:paraId="51361AB7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43A42B87" w:rsidR="00D8232B" w:rsidRPr="002A6272" w:rsidRDefault="00D8232B" w:rsidP="004B7BAF">
      <w:pPr>
        <w:pStyle w:val="Akapitzlist"/>
        <w:numPr>
          <w:ilvl w:val="0"/>
          <w:numId w:val="19"/>
        </w:numPr>
        <w:spacing w:after="240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2A6272">
        <w:rPr>
          <w:rFonts w:ascii="Roboto" w:hAnsi="Roboto" w:cs="Calibri"/>
          <w:bCs/>
          <w:sz w:val="22"/>
          <w:szCs w:val="22"/>
          <w:lang w:bidi="he-IL"/>
        </w:rPr>
        <w:t xml:space="preserve">Wykonawca obowiązany jest w okresie gwarancji do usunięcia wad w terminie </w:t>
      </w:r>
      <w:r w:rsidR="002A6272" w:rsidRPr="002A6272">
        <w:rPr>
          <w:rFonts w:ascii="Roboto" w:hAnsi="Roboto" w:cs="Calibri"/>
          <w:bCs/>
          <w:sz w:val="22"/>
          <w:szCs w:val="22"/>
          <w:lang w:bidi="he-IL"/>
        </w:rPr>
        <w:t>7</w:t>
      </w:r>
      <w:r w:rsidRPr="002A6272">
        <w:rPr>
          <w:rFonts w:ascii="Roboto" w:hAnsi="Roboto" w:cs="Calibri"/>
          <w:bCs/>
          <w:sz w:val="22"/>
          <w:szCs w:val="22"/>
          <w:lang w:bidi="he-IL"/>
        </w:rPr>
        <w:t xml:space="preserve"> dni od ich zgłoszenia</w:t>
      </w:r>
      <w:r w:rsidR="002A6272">
        <w:rPr>
          <w:rFonts w:ascii="Roboto" w:hAnsi="Roboto" w:cs="Calibri"/>
          <w:bCs/>
          <w:sz w:val="22"/>
          <w:szCs w:val="22"/>
          <w:lang w:bidi="he-IL"/>
        </w:rPr>
        <w:t xml:space="preserve">, </w:t>
      </w:r>
      <w:r w:rsidR="002A6272" w:rsidRPr="002A6272">
        <w:rPr>
          <w:rFonts w:ascii="Roboto" w:hAnsi="Roboto" w:cs="Calibri"/>
          <w:bCs/>
          <w:color w:val="auto"/>
          <w:sz w:val="22"/>
          <w:szCs w:val="22"/>
          <w:lang w:bidi="he-IL"/>
        </w:rPr>
        <w:t>chyba że wymagane są części sprowadzane.</w:t>
      </w:r>
    </w:p>
    <w:p w14:paraId="0F210413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24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4B7BAF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9F62C2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9F62C2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9F62C2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9F62C2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zapłaci Zamawiającemu kary umowne: </w:t>
      </w:r>
    </w:p>
    <w:p w14:paraId="1227F12B" w14:textId="18924607" w:rsidR="00D8232B" w:rsidRPr="00704241" w:rsidRDefault="00D8232B" w:rsidP="004B7BAF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realizacji umowy w stosunku do terminu określonego w § 3 ust 1 umowy w wysokości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0,5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7CA613B9" w:rsidR="00D8232B" w:rsidRPr="00704241" w:rsidRDefault="00D8232B" w:rsidP="004B7BAF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w wysokości </w:t>
      </w:r>
      <w:r w:rsidR="009F62C2">
        <w:rPr>
          <w:rFonts w:ascii="Roboto" w:hAnsi="Roboto" w:cs="Calibri"/>
          <w:bCs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4B7BAF">
      <w:pPr>
        <w:pStyle w:val="Akapitzlist"/>
        <w:numPr>
          <w:ilvl w:val="1"/>
          <w:numId w:val="21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4B7BAF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4B7BAF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1DF623DF" w:rsidR="00D8232B" w:rsidRPr="00CB4A75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CB4A75"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5 </w:t>
      </w: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>dni od dnia zawarcia umowy;</w:t>
      </w:r>
    </w:p>
    <w:p w14:paraId="06438C96" w14:textId="332717A3" w:rsidR="00D8232B" w:rsidRPr="00CB4A75" w:rsidRDefault="00D8232B" w:rsidP="004B7BAF">
      <w:pPr>
        <w:numPr>
          <w:ilvl w:val="1"/>
          <w:numId w:val="22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B4A75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CB4A75" w:rsidRPr="00CB4A75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3062CB54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77777777" w:rsidR="00D8232B" w:rsidRPr="00704241" w:rsidRDefault="00D8232B" w:rsidP="004B7BAF">
      <w:pPr>
        <w:pStyle w:val="Akapitzlist"/>
        <w:numPr>
          <w:ilvl w:val="1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DC461B6" w14:textId="77777777" w:rsidR="00D8232B" w:rsidRPr="00704241" w:rsidRDefault="00D8232B" w:rsidP="004B7BAF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4B7BAF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4B7BAF">
      <w:pPr>
        <w:pStyle w:val="Akapitzlist"/>
        <w:numPr>
          <w:ilvl w:val="0"/>
          <w:numId w:val="2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4B7BAF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6EB7D522" w:rsidR="00D8232B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D7871EA" w14:textId="77777777" w:rsidR="00B50B6A" w:rsidRPr="00704241" w:rsidRDefault="00B50B6A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4B7BAF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26DE23B2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4B7BAF">
      <w:pPr>
        <w:numPr>
          <w:ilvl w:val="0"/>
          <w:numId w:val="17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4B7BAF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330C2275" w:rsidR="00D8232B" w:rsidRDefault="00D8232B" w:rsidP="004B7BAF">
      <w:pPr>
        <w:pStyle w:val="Akapitzlist"/>
        <w:numPr>
          <w:ilvl w:val="0"/>
          <w:numId w:val="17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73929E38" w14:textId="77777777" w:rsidR="002A6272" w:rsidRPr="00704241" w:rsidRDefault="002A6272" w:rsidP="002A6272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4B7BAF">
      <w:pPr>
        <w:numPr>
          <w:ilvl w:val="0"/>
          <w:numId w:val="2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4B7BAF">
      <w:pPr>
        <w:numPr>
          <w:ilvl w:val="0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lastRenderedPageBreak/>
        <w:t>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47A20194" w14:textId="77777777" w:rsidR="009F62C2" w:rsidRPr="00704241" w:rsidRDefault="009F62C2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4"/>
      </w:r>
    </w:p>
    <w:p w14:paraId="55071599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4B7BAF">
      <w:pPr>
        <w:pStyle w:val="Standard"/>
        <w:widowControl w:val="0"/>
        <w:numPr>
          <w:ilvl w:val="1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14:paraId="6D4C9933" w14:textId="77777777" w:rsidR="00D8232B" w:rsidRPr="00704241" w:rsidRDefault="00D8232B" w:rsidP="004B7BAF">
      <w:pPr>
        <w:pStyle w:val="Standard"/>
        <w:widowControl w:val="0"/>
        <w:numPr>
          <w:ilvl w:val="1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4B7BAF">
      <w:pPr>
        <w:pStyle w:val="Standard"/>
        <w:widowControl w:val="0"/>
        <w:numPr>
          <w:ilvl w:val="1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4B7BAF">
      <w:pPr>
        <w:pStyle w:val="Standard"/>
        <w:widowControl w:val="0"/>
        <w:numPr>
          <w:ilvl w:val="0"/>
          <w:numId w:val="23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1"/>
      <w:footerReference w:type="default" r:id="rId12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6857D" w14:textId="77777777" w:rsidR="00A37C9E" w:rsidRDefault="00A37C9E" w:rsidP="00925065">
      <w:r>
        <w:separator/>
      </w:r>
    </w:p>
  </w:endnote>
  <w:endnote w:type="continuationSeparator" w:id="0">
    <w:p w14:paraId="2ABCC543" w14:textId="77777777" w:rsidR="00A37C9E" w:rsidRDefault="00A37C9E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89369F" w:rsidRDefault="00893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89369F" w:rsidRDefault="008936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09666" w14:textId="77777777" w:rsidR="00A37C9E" w:rsidRDefault="00A37C9E" w:rsidP="00925065">
      <w:r>
        <w:separator/>
      </w:r>
    </w:p>
  </w:footnote>
  <w:footnote w:type="continuationSeparator" w:id="0">
    <w:p w14:paraId="1CCC1627" w14:textId="77777777" w:rsidR="00A37C9E" w:rsidRDefault="00A37C9E" w:rsidP="00925065">
      <w:r>
        <w:continuationSeparator/>
      </w:r>
    </w:p>
  </w:footnote>
  <w:footnote w:id="1">
    <w:p w14:paraId="09D04107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2">
    <w:p w14:paraId="155B6291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3">
    <w:p w14:paraId="6DE110EA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4">
    <w:p w14:paraId="6E52E2B5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89369F" w:rsidRDefault="0089369F" w:rsidP="00830AFD">
    <w:pPr>
      <w:pStyle w:val="Nagwek"/>
    </w:pPr>
  </w:p>
  <w:p w14:paraId="7E6CE49D" w14:textId="4FA6AFA6" w:rsidR="0089369F" w:rsidRPr="00830AFD" w:rsidRDefault="0089369F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0C7C29E3"/>
    <w:multiLevelType w:val="multilevel"/>
    <w:tmpl w:val="6976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5A51BBD"/>
    <w:multiLevelType w:val="multilevel"/>
    <w:tmpl w:val="8D74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CD83E43"/>
    <w:multiLevelType w:val="multilevel"/>
    <w:tmpl w:val="A3CE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7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18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9" w15:restartNumberingAfterBreak="0">
    <w:nsid w:val="34F016CB"/>
    <w:multiLevelType w:val="hybridMultilevel"/>
    <w:tmpl w:val="529A62B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1576F06"/>
    <w:multiLevelType w:val="multilevel"/>
    <w:tmpl w:val="F946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 w15:restartNumberingAfterBreak="0">
    <w:nsid w:val="45062AD7"/>
    <w:multiLevelType w:val="multilevel"/>
    <w:tmpl w:val="90AC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C4838D0"/>
    <w:multiLevelType w:val="hybridMultilevel"/>
    <w:tmpl w:val="61A436A6"/>
    <w:lvl w:ilvl="0" w:tplc="2EEA40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90F0D"/>
    <w:multiLevelType w:val="hybridMultilevel"/>
    <w:tmpl w:val="DD7C6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EF02D3"/>
    <w:multiLevelType w:val="multilevel"/>
    <w:tmpl w:val="0AEA0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B079FF"/>
    <w:multiLevelType w:val="multilevel"/>
    <w:tmpl w:val="DF8C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6" w15:restartNumberingAfterBreak="0">
    <w:nsid w:val="70360868"/>
    <w:multiLevelType w:val="multilevel"/>
    <w:tmpl w:val="73E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9" w15:restartNumberingAfterBreak="0">
    <w:nsid w:val="7BF24616"/>
    <w:multiLevelType w:val="hybridMultilevel"/>
    <w:tmpl w:val="B84CDC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1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7"/>
  </w:num>
  <w:num w:numId="4">
    <w:abstractNumId w:val="12"/>
  </w:num>
  <w:num w:numId="5">
    <w:abstractNumId w:val="2"/>
  </w:num>
  <w:num w:numId="6">
    <w:abstractNumId w:val="41"/>
  </w:num>
  <w:num w:numId="7">
    <w:abstractNumId w:val="16"/>
  </w:num>
  <w:num w:numId="8">
    <w:abstractNumId w:val="4"/>
  </w:num>
  <w:num w:numId="9">
    <w:abstractNumId w:val="20"/>
  </w:num>
  <w:num w:numId="10">
    <w:abstractNumId w:val="3"/>
  </w:num>
  <w:num w:numId="11">
    <w:abstractNumId w:val="8"/>
  </w:num>
  <w:num w:numId="12">
    <w:abstractNumId w:val="15"/>
  </w:num>
  <w:num w:numId="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37"/>
  </w:num>
  <w:num w:numId="17">
    <w:abstractNumId w:val="24"/>
  </w:num>
  <w:num w:numId="18">
    <w:abstractNumId w:val="38"/>
  </w:num>
  <w:num w:numId="19">
    <w:abstractNumId w:val="10"/>
  </w:num>
  <w:num w:numId="20">
    <w:abstractNumId w:val="35"/>
  </w:num>
  <w:num w:numId="21">
    <w:abstractNumId w:val="7"/>
  </w:num>
  <w:num w:numId="22">
    <w:abstractNumId w:val="40"/>
  </w:num>
  <w:num w:numId="23">
    <w:abstractNumId w:val="13"/>
  </w:num>
  <w:num w:numId="24">
    <w:abstractNumId w:val="18"/>
  </w:num>
  <w:num w:numId="25">
    <w:abstractNumId w:val="1"/>
  </w:num>
  <w:num w:numId="26">
    <w:abstractNumId w:val="26"/>
  </w:num>
  <w:num w:numId="27">
    <w:abstractNumId w:val="5"/>
  </w:num>
  <w:num w:numId="28">
    <w:abstractNumId w:val="31"/>
  </w:num>
  <w:num w:numId="29">
    <w:abstractNumId w:val="25"/>
  </w:num>
  <w:num w:numId="30">
    <w:abstractNumId w:val="14"/>
  </w:num>
  <w:num w:numId="31">
    <w:abstractNumId w:val="27"/>
  </w:num>
  <w:num w:numId="32">
    <w:abstractNumId w:val="32"/>
  </w:num>
  <w:num w:numId="33">
    <w:abstractNumId w:val="36"/>
  </w:num>
  <w:num w:numId="34">
    <w:abstractNumId w:val="9"/>
  </w:num>
  <w:num w:numId="35">
    <w:abstractNumId w:val="33"/>
  </w:num>
  <w:num w:numId="36">
    <w:abstractNumId w:val="21"/>
  </w:num>
  <w:num w:numId="37">
    <w:abstractNumId w:val="11"/>
  </w:num>
  <w:num w:numId="38">
    <w:abstractNumId w:val="23"/>
  </w:num>
  <w:num w:numId="39">
    <w:abstractNumId w:val="6"/>
  </w:num>
  <w:num w:numId="40">
    <w:abstractNumId w:val="19"/>
  </w:num>
  <w:num w:numId="41">
    <w:abstractNumId w:val="29"/>
  </w:num>
  <w:num w:numId="42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2CA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1E89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3D1E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33CA2"/>
    <w:rsid w:val="00142F59"/>
    <w:rsid w:val="0014572B"/>
    <w:rsid w:val="00147A1B"/>
    <w:rsid w:val="00150333"/>
    <w:rsid w:val="00154A70"/>
    <w:rsid w:val="00157A33"/>
    <w:rsid w:val="00163100"/>
    <w:rsid w:val="00164955"/>
    <w:rsid w:val="0016684B"/>
    <w:rsid w:val="00167599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16974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97F8A"/>
    <w:rsid w:val="002A0473"/>
    <w:rsid w:val="002A1D40"/>
    <w:rsid w:val="002A3456"/>
    <w:rsid w:val="002A3624"/>
    <w:rsid w:val="002A5721"/>
    <w:rsid w:val="002A6272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26E71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B057D"/>
    <w:rsid w:val="003B16B1"/>
    <w:rsid w:val="003B2121"/>
    <w:rsid w:val="003B4A8B"/>
    <w:rsid w:val="003B4F14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C655B"/>
    <w:rsid w:val="003D0A7E"/>
    <w:rsid w:val="003D1495"/>
    <w:rsid w:val="003D1CCC"/>
    <w:rsid w:val="003D3C54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514F"/>
    <w:rsid w:val="00407444"/>
    <w:rsid w:val="00407C4A"/>
    <w:rsid w:val="00410066"/>
    <w:rsid w:val="0041297A"/>
    <w:rsid w:val="004136E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372C7"/>
    <w:rsid w:val="00441BAC"/>
    <w:rsid w:val="004420D8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B7BAF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6EF0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13DE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5B4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03B73"/>
    <w:rsid w:val="0060474A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1E3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5655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2983"/>
    <w:rsid w:val="006D42D2"/>
    <w:rsid w:val="006D5873"/>
    <w:rsid w:val="006D69EE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4762A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215C"/>
    <w:rsid w:val="007830DD"/>
    <w:rsid w:val="00783852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0F96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4E9"/>
    <w:rsid w:val="00842FC8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69F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990"/>
    <w:rsid w:val="008F5A77"/>
    <w:rsid w:val="008F5BF3"/>
    <w:rsid w:val="008F690B"/>
    <w:rsid w:val="008F69AC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C761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4F9"/>
    <w:rsid w:val="009E5B9E"/>
    <w:rsid w:val="009E6C43"/>
    <w:rsid w:val="009F2B60"/>
    <w:rsid w:val="009F5078"/>
    <w:rsid w:val="009F5625"/>
    <w:rsid w:val="009F62C2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152"/>
    <w:rsid w:val="00A2357C"/>
    <w:rsid w:val="00A3037D"/>
    <w:rsid w:val="00A31FA3"/>
    <w:rsid w:val="00A32BDB"/>
    <w:rsid w:val="00A34D02"/>
    <w:rsid w:val="00A37C9E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570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B73A5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B6A"/>
    <w:rsid w:val="00B50F9C"/>
    <w:rsid w:val="00B52F53"/>
    <w:rsid w:val="00B53C53"/>
    <w:rsid w:val="00B54CF4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87BF9"/>
    <w:rsid w:val="00B9010A"/>
    <w:rsid w:val="00B90CCE"/>
    <w:rsid w:val="00B911A7"/>
    <w:rsid w:val="00B94114"/>
    <w:rsid w:val="00B94140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00AB"/>
    <w:rsid w:val="00BB517B"/>
    <w:rsid w:val="00BB7E55"/>
    <w:rsid w:val="00BC055D"/>
    <w:rsid w:val="00BC05B8"/>
    <w:rsid w:val="00BC1FB7"/>
    <w:rsid w:val="00BC436E"/>
    <w:rsid w:val="00BC4402"/>
    <w:rsid w:val="00BC4DDE"/>
    <w:rsid w:val="00BC5147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039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A75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0587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4F25"/>
    <w:rsid w:val="00D95F07"/>
    <w:rsid w:val="00DA0ED7"/>
    <w:rsid w:val="00DA24FF"/>
    <w:rsid w:val="00DA5D1D"/>
    <w:rsid w:val="00DA6291"/>
    <w:rsid w:val="00DA73BF"/>
    <w:rsid w:val="00DA7EFD"/>
    <w:rsid w:val="00DB1513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E7"/>
    <w:rsid w:val="00DF18B2"/>
    <w:rsid w:val="00DF32E9"/>
    <w:rsid w:val="00DF52CA"/>
    <w:rsid w:val="00DF6746"/>
    <w:rsid w:val="00DF746B"/>
    <w:rsid w:val="00DF790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2FC9"/>
    <w:rsid w:val="00E135F5"/>
    <w:rsid w:val="00E13957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25E1"/>
    <w:rsid w:val="00E53151"/>
    <w:rsid w:val="00E5489F"/>
    <w:rsid w:val="00E63584"/>
    <w:rsid w:val="00E6510C"/>
    <w:rsid w:val="00E6524F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10"/>
    <w:rsid w:val="00F12AF8"/>
    <w:rsid w:val="00F1745A"/>
    <w:rsid w:val="00F17570"/>
    <w:rsid w:val="00F175B4"/>
    <w:rsid w:val="00F205BF"/>
    <w:rsid w:val="00F21F02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1E30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0E8F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41E3"/>
    <w:rPr>
      <w:color w:val="605E5C"/>
      <w:shd w:val="clear" w:color="auto" w:fill="E1DFDD"/>
    </w:rPr>
  </w:style>
  <w:style w:type="table" w:customStyle="1" w:styleId="Tabela-Siatka3">
    <w:name w:val="Tabela - Siatka3"/>
    <w:basedOn w:val="Standardowy"/>
    <w:next w:val="Tabela-Siatka"/>
    <w:uiPriority w:val="59"/>
    <w:rsid w:val="00133CA2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sip:95%20741%2032%201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6B14E-45C9-402B-A9D5-2B17F481C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4760</Words>
  <Characters>28564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2026-03-04T11:39:00Z</dcterms:created>
  <dcterms:modified xsi:type="dcterms:W3CDTF">2026-03-04T12:15:00Z</dcterms:modified>
</cp:coreProperties>
</file>