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6129" w14:textId="77777777" w:rsidR="00D12244" w:rsidRDefault="000A7886">
      <w:pPr>
        <w:spacing w:after="0" w:line="100" w:lineRule="atLeast"/>
        <w:jc w:val="right"/>
        <w:rPr>
          <w:rFonts w:eastAsia="Times New Roman"/>
        </w:rPr>
      </w:pPr>
      <w:r>
        <w:rPr>
          <w:rFonts w:eastAsia="Times New Roman" w:cs="Calibri"/>
          <w:bCs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Załącznik Nr 2a do</w:t>
      </w:r>
      <w:r>
        <w:rPr>
          <w:rFonts w:eastAsia="Times New Roman"/>
        </w:rPr>
        <w:t xml:space="preserve"> zaproszenia do złożenia ofert</w:t>
      </w:r>
      <w:r>
        <w:rPr>
          <w:rFonts w:eastAsia="Times New Roman"/>
        </w:rPr>
        <w:br/>
        <w:t xml:space="preserve"> na dostawę nabiału oraz jaj</w:t>
      </w:r>
    </w:p>
    <w:p w14:paraId="35D62FBF" w14:textId="77777777" w:rsidR="00D12244" w:rsidRDefault="00D12244">
      <w:pPr>
        <w:keepNext/>
        <w:spacing w:after="0" w:line="240" w:lineRule="auto"/>
        <w:jc w:val="center"/>
        <w:rPr>
          <w:rFonts w:ascii="Calibri" w:eastAsia="Times New Roman" w:hAnsi="Calibri" w:cs="Calibri"/>
          <w:b/>
          <w:kern w:val="2"/>
          <w:sz w:val="24"/>
          <w:szCs w:val="24"/>
          <w:lang w:eastAsia="ar-SA"/>
        </w:rPr>
      </w:pPr>
    </w:p>
    <w:p w14:paraId="74F281A8" w14:textId="77777777" w:rsidR="00D12244" w:rsidRDefault="000A7886">
      <w:pPr>
        <w:spacing w:after="0" w:line="240" w:lineRule="auto"/>
        <w:jc w:val="center"/>
        <w:rPr>
          <w:rFonts w:ascii="Calibri" w:eastAsia="SimSun" w:hAnsi="Calibri" w:cs="Calibri"/>
          <w:b/>
          <w:bCs/>
          <w:kern w:val="2"/>
          <w:sz w:val="20"/>
          <w:szCs w:val="20"/>
          <w:lang w:eastAsia="hi-IN" w:bidi="hi-IN"/>
        </w:rPr>
      </w:pPr>
      <w:r>
        <w:rPr>
          <w:rFonts w:eastAsia="Times New Roman" w:cs="Calibri"/>
          <w:b/>
          <w:kern w:val="2"/>
          <w:sz w:val="24"/>
          <w:szCs w:val="24"/>
          <w:lang w:eastAsia="ar-SA"/>
        </w:rPr>
        <w:t>OFERTA CE</w:t>
      </w:r>
      <w:r>
        <w:rPr>
          <w:rFonts w:eastAsia="Times New Roman" w:cs="Calibri"/>
          <w:b/>
          <w:kern w:val="2"/>
          <w:sz w:val="24"/>
          <w:szCs w:val="24"/>
          <w:lang w:eastAsia="ar-SA"/>
        </w:rPr>
        <w:t>NOWA</w:t>
      </w:r>
    </w:p>
    <w:tbl>
      <w:tblPr>
        <w:tblW w:w="1486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3117"/>
        <w:gridCol w:w="710"/>
        <w:gridCol w:w="569"/>
        <w:gridCol w:w="1934"/>
        <w:gridCol w:w="1044"/>
        <w:gridCol w:w="2385"/>
        <w:gridCol w:w="1725"/>
        <w:gridCol w:w="1457"/>
        <w:gridCol w:w="1360"/>
      </w:tblGrid>
      <w:tr w:rsidR="00D12244" w14:paraId="0D0B8BD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510FB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925E8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Asortyment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FFC04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ilość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3EAEA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j.m.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7D518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Cena jednostkowa netto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6DB7F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Stawka</w:t>
            </w:r>
          </w:p>
          <w:p w14:paraId="22DF98FD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podatku VAT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CF381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Cena jednostkowa brutto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694A5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Łączna cena netto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176A7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Łączna cena brutto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1B00B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Producent</w:t>
            </w:r>
          </w:p>
        </w:tc>
      </w:tr>
      <w:tr w:rsidR="00D12244" w14:paraId="3D90A34F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460D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90D01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4C69E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45A6B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D6521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5.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D8DEA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A0547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7.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94245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8.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023DC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9.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CA41C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10.</w:t>
            </w:r>
          </w:p>
        </w:tc>
      </w:tr>
      <w:tr w:rsidR="00D12244" w14:paraId="73183F25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DF12" w14:textId="77777777" w:rsidR="00D12244" w:rsidRDefault="00D12244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B996B" w14:textId="77777777" w:rsidR="00D12244" w:rsidRDefault="000A7886">
            <w:pPr>
              <w:widowControl w:val="0"/>
              <w:spacing w:after="0" w:line="240" w:lineRule="auto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 xml:space="preserve">Śmietana terminizowana 22% </w:t>
            </w: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br/>
              <w:t>dedykowania do zup i sosów</w:t>
            </w: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br/>
            </w: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 xml:space="preserve">opakowanie 1000 g    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97CA8" w14:textId="1CA54AAF" w:rsidR="00D12244" w:rsidRDefault="00E46C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8</w:t>
            </w:r>
            <w:r w:rsidR="000A7886"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 xml:space="preserve">00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00A42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litr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6358E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16F89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0D62C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55C68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6D687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0BD3B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D12244" w14:paraId="6957144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B6FEC" w14:textId="77777777" w:rsidR="00D12244" w:rsidRDefault="00D12244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15F69" w14:textId="77777777" w:rsidR="00D12244" w:rsidRDefault="000A7886">
            <w:pPr>
              <w:widowControl w:val="0"/>
              <w:spacing w:after="0" w:line="240" w:lineRule="auto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 xml:space="preserve">Kefir naturalny, bez dodatków </w:t>
            </w: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br/>
              <w:t xml:space="preserve">pojemnik plastikowy o pojemności 1 litra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64591" w14:textId="7DC3B51F" w:rsidR="00D12244" w:rsidRDefault="00E46C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8</w:t>
            </w:r>
            <w:r w:rsidR="000A7886"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 xml:space="preserve">0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7A06B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litr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2136C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FD51A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F0923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E2A28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3FAF9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0165E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D12244" w14:paraId="6404410A" w14:textId="77777777">
        <w:trPr>
          <w:trHeight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1B27F" w14:textId="77777777" w:rsidR="00D12244" w:rsidRDefault="00D12244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98FA5" w14:textId="77777777" w:rsidR="00D12244" w:rsidRDefault="000A7886">
            <w:pPr>
              <w:widowControl w:val="0"/>
              <w:spacing w:after="0" w:line="240" w:lineRule="auto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Masło extra o zawartości tłuszczu min. 82%, kostka 200 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8A127" w14:textId="647E43D6" w:rsidR="00D12244" w:rsidRDefault="00E46C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10</w:t>
            </w:r>
            <w:r w:rsidR="000A7886"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 xml:space="preserve">0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B4ACE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kg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1A16B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A64E2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CF1DE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79B3B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AE825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8B8BE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D12244" w14:paraId="2DF11408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00BC1" w14:textId="77777777" w:rsidR="00D12244" w:rsidRDefault="000A7886">
            <w:pPr>
              <w:widowControl w:val="0"/>
              <w:spacing w:after="0" w:line="240" w:lineRule="auto"/>
              <w:ind w:left="57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FACE7" w14:textId="77777777" w:rsidR="00D12244" w:rsidRDefault="000A7886">
            <w:pPr>
              <w:widowControl w:val="0"/>
              <w:spacing w:after="0" w:line="240" w:lineRule="auto"/>
              <w:rPr>
                <w:rFonts w:ascii="Calibri" w:eastAsia="SimSun" w:hAnsi="Calibri" w:cs="Calibri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 xml:space="preserve">Ser żółty w blokach o wadze od 2 do 3 kg typu zamojski, gouda, </w:t>
            </w: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br/>
              <w:t xml:space="preserve">pełnotłusty zawierający 45 % </w:t>
            </w: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br/>
              <w:t xml:space="preserve">tłuszczu </w:t>
            </w:r>
            <w:r>
              <w:rPr>
                <w:rFonts w:eastAsia="SimSun" w:cs="Calibri"/>
                <w:i/>
                <w:kern w:val="2"/>
                <w:sz w:val="20"/>
                <w:szCs w:val="20"/>
                <w:lang w:eastAsia="hi-IN" w:bidi="hi-IN"/>
              </w:rPr>
              <w:t>(rodzaj do wyboru przez Zamawiającego)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8DFD3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Cs/>
                <w:kern w:val="2"/>
                <w:sz w:val="20"/>
                <w:szCs w:val="20"/>
                <w:lang w:eastAsia="hi-IN" w:bidi="hi-IN"/>
              </w:rPr>
            </w:pPr>
          </w:p>
          <w:p w14:paraId="245F8D8D" w14:textId="14E85052" w:rsidR="00D12244" w:rsidRDefault="00E46C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Cs/>
                <w:kern w:val="2"/>
                <w:sz w:val="20"/>
                <w:szCs w:val="20"/>
                <w:lang w:eastAsia="hi-IN" w:bidi="hi-IN"/>
              </w:rPr>
              <w:t>150</w:t>
            </w:r>
            <w:r w:rsidR="000A7886">
              <w:rPr>
                <w:rFonts w:eastAsia="SimSun" w:cs="Calibri"/>
                <w:bCs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62348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Cs/>
                <w:kern w:val="2"/>
                <w:sz w:val="20"/>
                <w:szCs w:val="20"/>
                <w:lang w:eastAsia="hi-IN" w:bidi="hi-IN"/>
              </w:rPr>
            </w:pPr>
          </w:p>
          <w:p w14:paraId="4C443874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Cs/>
                <w:kern w:val="2"/>
                <w:sz w:val="20"/>
                <w:szCs w:val="20"/>
                <w:lang w:eastAsia="hi-IN" w:bidi="hi-IN"/>
              </w:rPr>
              <w:t>kg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695ED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29DF4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29965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385FE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833FE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F857E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D12244" w14:paraId="6CA6C643" w14:textId="77777777">
        <w:trPr>
          <w:trHeight w:val="7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A47E8" w14:textId="77777777" w:rsidR="00D12244" w:rsidRDefault="000A7886">
            <w:pPr>
              <w:widowControl w:val="0"/>
              <w:spacing w:after="0" w:line="240" w:lineRule="auto"/>
              <w:ind w:left="57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5.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55051" w14:textId="77777777" w:rsidR="00D12244" w:rsidRDefault="000A7886">
            <w:pPr>
              <w:widowControl w:val="0"/>
              <w:spacing w:after="0" w:line="240" w:lineRule="auto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 xml:space="preserve">Ser twarogowy półtłusty, chudy </w:t>
            </w: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br/>
              <w:t>w blokach od 700 g do 1,20 kg</w:t>
            </w: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br/>
            </w:r>
            <w:r>
              <w:rPr>
                <w:rFonts w:eastAsia="SimSun" w:cs="Calibri"/>
                <w:i/>
                <w:kern w:val="2"/>
                <w:sz w:val="20"/>
                <w:szCs w:val="20"/>
                <w:lang w:eastAsia="hi-IN" w:bidi="hi-IN"/>
              </w:rPr>
              <w:t xml:space="preserve">(rodzaj do wyboru przez </w:t>
            </w:r>
            <w:r>
              <w:rPr>
                <w:rFonts w:eastAsia="SimSun" w:cs="Calibri"/>
                <w:i/>
                <w:kern w:val="2"/>
                <w:sz w:val="20"/>
                <w:szCs w:val="20"/>
                <w:lang w:eastAsia="hi-IN" w:bidi="hi-IN"/>
              </w:rPr>
              <w:t>Zamawiającego)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726BE" w14:textId="6C96E4AA" w:rsidR="00D12244" w:rsidRDefault="00E46C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Cs/>
                <w:kern w:val="2"/>
                <w:sz w:val="20"/>
                <w:szCs w:val="20"/>
                <w:lang w:eastAsia="hi-IN" w:bidi="hi-IN"/>
              </w:rPr>
              <w:t>300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60F7B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Cs/>
                <w:kern w:val="2"/>
                <w:sz w:val="20"/>
                <w:szCs w:val="20"/>
                <w:lang w:eastAsia="hi-IN" w:bidi="hi-IN"/>
              </w:rPr>
              <w:t>kg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CADF6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A8CC3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6D8DF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AE085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40B62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89DD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D12244" w14:paraId="29A2C9C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0F685" w14:textId="77777777" w:rsidR="00D12244" w:rsidRDefault="000A7886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 xml:space="preserve"> 6.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E21AA" w14:textId="77777777" w:rsidR="00D12244" w:rsidRDefault="000A7886">
            <w:pPr>
              <w:widowControl w:val="0"/>
              <w:spacing w:after="0" w:line="240" w:lineRule="auto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 xml:space="preserve">Ser topiony kremowy śmietankowy, z dodatkami </w:t>
            </w: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br/>
              <w:t xml:space="preserve">opakowanie typu bloczek o wadze 100 g </w:t>
            </w: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br/>
              <w:t>(</w:t>
            </w:r>
            <w:r>
              <w:rPr>
                <w:rFonts w:eastAsia="SimSun" w:cs="Calibri"/>
                <w:i/>
                <w:kern w:val="2"/>
                <w:sz w:val="20"/>
                <w:szCs w:val="20"/>
                <w:lang w:eastAsia="hi-IN" w:bidi="hi-IN"/>
              </w:rPr>
              <w:t xml:space="preserve">rodzaj do wyboru przez Zamawiającego)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E25F7" w14:textId="2145911B" w:rsidR="00D12244" w:rsidRDefault="00E46C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Cs/>
                <w:kern w:val="2"/>
                <w:sz w:val="20"/>
                <w:szCs w:val="20"/>
                <w:lang w:eastAsia="hi-IN" w:bidi="hi-IN"/>
              </w:rPr>
              <w:t>60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338D7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Cs/>
                <w:kern w:val="2"/>
                <w:sz w:val="20"/>
                <w:szCs w:val="20"/>
                <w:lang w:eastAsia="hi-IN" w:bidi="hi-IN"/>
              </w:rPr>
              <w:t>kg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86E38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91337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2F9A7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038E3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31F4C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4A7B7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D12244" w14:paraId="5AE3F2AF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2ECBE" w14:textId="77777777" w:rsidR="00D12244" w:rsidRDefault="000A7886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7.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129FE" w14:textId="77777777" w:rsidR="00D12244" w:rsidRDefault="000A7886">
            <w:pPr>
              <w:widowControl w:val="0"/>
              <w:spacing w:after="0" w:line="240" w:lineRule="auto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Jogurt naturalny 3%</w:t>
            </w: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br/>
              <w:t xml:space="preserve"> opakowanie typu wiaderko </w:t>
            </w: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br/>
              <w:t>o pojemności 1 litra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49724" w14:textId="550C90DC" w:rsidR="00D12244" w:rsidRDefault="00E46C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Cs/>
                <w:kern w:val="2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71DD1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Cs/>
                <w:kern w:val="2"/>
                <w:sz w:val="20"/>
                <w:szCs w:val="20"/>
                <w:lang w:eastAsia="hi-IN" w:bidi="hi-IN"/>
              </w:rPr>
              <w:t>litr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F9752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CE7B2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19FBD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9C3BE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71EB2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1883A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D12244" w14:paraId="7A3793C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206B4" w14:textId="77777777" w:rsidR="00D12244" w:rsidRDefault="000A7886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8.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80D24" w14:textId="4646D8E6" w:rsidR="00D12244" w:rsidRDefault="000A7886">
            <w:pPr>
              <w:widowControl w:val="0"/>
              <w:spacing w:after="0" w:line="240" w:lineRule="auto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Śmietana 1</w:t>
            </w:r>
            <w:r w:rsidR="00E46CB3"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8</w:t>
            </w: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%</w:t>
            </w:r>
          </w:p>
          <w:p w14:paraId="4A8D11B1" w14:textId="77777777" w:rsidR="00D12244" w:rsidRDefault="000A7886">
            <w:pPr>
              <w:widowControl w:val="0"/>
              <w:spacing w:after="0" w:line="240" w:lineRule="auto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opakowanie typu wiaderko o pojemności  1 litra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C97A2" w14:textId="65626497" w:rsidR="00D12244" w:rsidRDefault="00E46C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Cs/>
                <w:kern w:val="2"/>
                <w:sz w:val="20"/>
                <w:szCs w:val="20"/>
                <w:lang w:eastAsia="hi-IN" w:bidi="hi-IN"/>
              </w:rPr>
              <w:t>10</w:t>
            </w:r>
            <w:r w:rsidR="000A7886">
              <w:rPr>
                <w:rFonts w:eastAsia="SimSun" w:cs="Calibri"/>
                <w:bCs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1DDA5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Cs/>
                <w:kern w:val="2"/>
                <w:sz w:val="20"/>
                <w:szCs w:val="20"/>
                <w:lang w:eastAsia="hi-IN" w:bidi="hi-IN"/>
              </w:rPr>
              <w:t>litr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0DAD6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7F9B1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2CCBF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5A63C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72662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6E97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46CB3" w14:paraId="39EC1B5F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04EF8" w14:textId="67912A5C" w:rsidR="00E46CB3" w:rsidRDefault="00E46CB3">
            <w:pPr>
              <w:widowControl w:val="0"/>
              <w:spacing w:after="0" w:line="240" w:lineRule="auto"/>
              <w:jc w:val="center"/>
              <w:rPr>
                <w:rFonts w:eastAsia="SimSun" w:cs="Calibri"/>
                <w:kern w:val="2"/>
                <w:lang w:eastAsia="hi-IN" w:bidi="hi-IN"/>
              </w:rPr>
            </w:pPr>
            <w:r>
              <w:rPr>
                <w:rFonts w:eastAsia="SimSun" w:cs="Calibri"/>
                <w:kern w:val="2"/>
                <w:lang w:eastAsia="hi-IN" w:bidi="hi-IN"/>
              </w:rPr>
              <w:lastRenderedPageBreak/>
              <w:t>9.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0E131" w14:textId="77777777" w:rsidR="00EB1E70" w:rsidRDefault="00E46CB3" w:rsidP="00E46CB3">
            <w:pPr>
              <w:widowControl w:val="0"/>
              <w:spacing w:after="0" w:line="240" w:lineRule="auto"/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</w:pPr>
            <w:r w:rsidRPr="00E46CB3"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Drożdże świeże</w:t>
            </w:r>
          </w:p>
          <w:p w14:paraId="70724660" w14:textId="4C4F15F4" w:rsidR="00EB1E70" w:rsidRPr="00E46CB3" w:rsidRDefault="00EB1E70" w:rsidP="00E46CB3">
            <w:pPr>
              <w:widowControl w:val="0"/>
              <w:spacing w:after="0" w:line="240" w:lineRule="auto"/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opakowanie typu kostka o wadze od 100 g do 500 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2B93F" w14:textId="686EB2BF" w:rsidR="00E46CB3" w:rsidRPr="00E46CB3" w:rsidRDefault="00E46CB3">
            <w:pPr>
              <w:widowControl w:val="0"/>
              <w:spacing w:after="0" w:line="240" w:lineRule="auto"/>
              <w:jc w:val="center"/>
              <w:rPr>
                <w:rFonts w:eastAsia="SimSun" w:cs="Calibri"/>
                <w:bCs/>
                <w:kern w:val="2"/>
                <w:sz w:val="20"/>
                <w:szCs w:val="20"/>
                <w:lang w:eastAsia="hi-IN" w:bidi="hi-IN"/>
              </w:rPr>
            </w:pPr>
            <w:r w:rsidRPr="00E46CB3">
              <w:rPr>
                <w:rFonts w:eastAsia="SimSun" w:cs="Calibri"/>
                <w:bCs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9A723" w14:textId="29252616" w:rsidR="00E46CB3" w:rsidRPr="00E46CB3" w:rsidRDefault="00E46CB3">
            <w:pPr>
              <w:widowControl w:val="0"/>
              <w:spacing w:after="0" w:line="240" w:lineRule="auto"/>
              <w:jc w:val="center"/>
              <w:rPr>
                <w:rFonts w:eastAsia="SimSun" w:cs="Calibri"/>
                <w:bCs/>
                <w:kern w:val="2"/>
                <w:sz w:val="20"/>
                <w:szCs w:val="20"/>
                <w:lang w:eastAsia="hi-IN" w:bidi="hi-IN"/>
              </w:rPr>
            </w:pPr>
            <w:r w:rsidRPr="00E46CB3">
              <w:rPr>
                <w:rFonts w:eastAsia="SimSun" w:cs="Calibri"/>
                <w:bCs/>
                <w:kern w:val="2"/>
                <w:sz w:val="20"/>
                <w:szCs w:val="20"/>
                <w:lang w:eastAsia="hi-IN" w:bidi="hi-IN"/>
              </w:rPr>
              <w:t>kg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DD04A" w14:textId="77777777" w:rsidR="00E46CB3" w:rsidRDefault="00E46CB3">
            <w:pPr>
              <w:widowControl w:val="0"/>
              <w:spacing w:after="0" w:line="240" w:lineRule="auto"/>
              <w:jc w:val="center"/>
              <w:rPr>
                <w:rFonts w:eastAsia="SimSun" w:cs="Calibri"/>
                <w:kern w:val="2"/>
                <w:lang w:eastAsia="hi-IN" w:bidi="hi-I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C9A46" w14:textId="77777777" w:rsidR="00E46CB3" w:rsidRDefault="00E46CB3">
            <w:pPr>
              <w:widowControl w:val="0"/>
              <w:spacing w:after="0" w:line="240" w:lineRule="auto"/>
              <w:jc w:val="center"/>
              <w:rPr>
                <w:rFonts w:eastAsia="SimSun" w:cs="Calibri"/>
                <w:kern w:val="2"/>
                <w:lang w:eastAsia="hi-IN" w:bidi="hi-I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73EC7" w14:textId="77777777" w:rsidR="00E46CB3" w:rsidRDefault="00E46CB3">
            <w:pPr>
              <w:widowControl w:val="0"/>
              <w:spacing w:after="0" w:line="240" w:lineRule="auto"/>
              <w:jc w:val="center"/>
              <w:rPr>
                <w:rFonts w:eastAsia="SimSun" w:cs="Calibri"/>
                <w:kern w:val="2"/>
                <w:lang w:eastAsia="hi-IN" w:bidi="hi-I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03FD8" w14:textId="77777777" w:rsidR="00E46CB3" w:rsidRDefault="00E46C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lang w:eastAsia="hi-IN" w:bidi="hi-I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E1C5B" w14:textId="77777777" w:rsidR="00E46CB3" w:rsidRDefault="00E46C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lang w:eastAsia="hi-IN" w:bidi="hi-I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2B590" w14:textId="77777777" w:rsidR="00E46CB3" w:rsidRDefault="00E46CB3">
            <w:pPr>
              <w:widowControl w:val="0"/>
              <w:spacing w:after="0" w:line="240" w:lineRule="auto"/>
              <w:jc w:val="center"/>
              <w:rPr>
                <w:rFonts w:eastAsia="SimSun" w:cs="Calibri"/>
                <w:kern w:val="2"/>
                <w:lang w:eastAsia="hi-IN" w:bidi="hi-IN"/>
              </w:rPr>
            </w:pPr>
          </w:p>
        </w:tc>
      </w:tr>
      <w:tr w:rsidR="00D12244" w14:paraId="27B1010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C71E3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eastAsia="SimSun" w:cs="Calibri"/>
                <w:kern w:val="2"/>
                <w:lang w:eastAsia="hi-IN" w:bidi="hi-IN"/>
              </w:rPr>
              <w:t>X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9E768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eastAsia="SimSun" w:cs="Calibri"/>
                <w:kern w:val="2"/>
                <w:lang w:eastAsia="hi-IN" w:bidi="hi-IN"/>
              </w:rPr>
              <w:t>RAZEM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F67BC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Cs/>
                <w:kern w:val="2"/>
                <w:lang w:eastAsia="hi-IN" w:bidi="hi-IN"/>
              </w:rPr>
            </w:pPr>
            <w:r>
              <w:rPr>
                <w:rFonts w:eastAsia="SimSun" w:cs="Calibri"/>
                <w:bCs/>
                <w:kern w:val="2"/>
                <w:lang w:eastAsia="hi-IN" w:bidi="hi-IN"/>
              </w:rPr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B60CD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Cs/>
                <w:kern w:val="2"/>
                <w:lang w:eastAsia="hi-IN" w:bidi="hi-IN"/>
              </w:rPr>
            </w:pPr>
            <w:r>
              <w:rPr>
                <w:rFonts w:eastAsia="SimSun" w:cs="Calibri"/>
                <w:bCs/>
                <w:kern w:val="2"/>
                <w:lang w:eastAsia="hi-IN" w:bidi="hi-IN"/>
              </w:rPr>
              <w:t>X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D7994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eastAsia="SimSun" w:cs="Calibri"/>
                <w:kern w:val="2"/>
                <w:lang w:eastAsia="hi-IN" w:bidi="hi-IN"/>
              </w:rPr>
              <w:t>X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E0C30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eastAsia="SimSun" w:cs="Calibri"/>
                <w:kern w:val="2"/>
                <w:lang w:eastAsia="hi-IN" w:bidi="hi-IN"/>
              </w:rPr>
              <w:t>X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67D14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eastAsia="SimSun" w:cs="Calibri"/>
                <w:kern w:val="2"/>
                <w:lang w:eastAsia="hi-IN" w:bidi="hi-IN"/>
              </w:rPr>
              <w:t>X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95AD5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lang w:eastAsia="hi-IN" w:bidi="hi-I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E6CCE" w14:textId="77777777" w:rsidR="00D12244" w:rsidRDefault="00D122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lang w:eastAsia="hi-IN" w:bidi="hi-I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0E2FE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eastAsia="SimSun" w:cs="Calibri"/>
                <w:kern w:val="2"/>
                <w:lang w:eastAsia="hi-IN" w:bidi="hi-IN"/>
              </w:rPr>
              <w:t>X</w:t>
            </w:r>
          </w:p>
        </w:tc>
      </w:tr>
    </w:tbl>
    <w:p w14:paraId="4C81C382" w14:textId="77777777" w:rsidR="00D12244" w:rsidRDefault="00D12244">
      <w:pPr>
        <w:widowControl w:val="0"/>
        <w:spacing w:after="0" w:line="240" w:lineRule="auto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29363B21" w14:textId="77777777" w:rsidR="00D12244" w:rsidRDefault="00D12244">
      <w:pPr>
        <w:widowControl w:val="0"/>
        <w:spacing w:after="0" w:line="240" w:lineRule="auto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20871FDB" w14:textId="77777777" w:rsidR="00D12244" w:rsidRDefault="00D12244">
      <w:pPr>
        <w:widowControl w:val="0"/>
        <w:spacing w:after="0" w:line="240" w:lineRule="auto"/>
        <w:ind w:left="720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7ADDD73E" w14:textId="77777777" w:rsidR="00D12244" w:rsidRDefault="00D12244">
      <w:pPr>
        <w:widowControl w:val="0"/>
        <w:spacing w:after="0" w:line="240" w:lineRule="auto"/>
        <w:jc w:val="both"/>
        <w:rPr>
          <w:rFonts w:ascii="Calibri" w:eastAsia="SimSun" w:hAnsi="Calibri" w:cs="Calibri"/>
          <w:color w:val="000000"/>
          <w:kern w:val="2"/>
          <w:sz w:val="20"/>
          <w:szCs w:val="20"/>
          <w:lang w:eastAsia="hi-IN" w:bidi="hi-IN"/>
        </w:rPr>
      </w:pPr>
    </w:p>
    <w:p w14:paraId="2B9758B1" w14:textId="77777777" w:rsidR="00D12244" w:rsidRDefault="00D12244">
      <w:pPr>
        <w:widowControl w:val="0"/>
        <w:spacing w:after="0" w:line="240" w:lineRule="auto"/>
        <w:jc w:val="both"/>
        <w:rPr>
          <w:rFonts w:ascii="Calibri" w:eastAsia="SimSun" w:hAnsi="Calibri" w:cs="Calibri"/>
          <w:color w:val="000000"/>
          <w:kern w:val="2"/>
          <w:sz w:val="20"/>
          <w:szCs w:val="20"/>
          <w:lang w:eastAsia="hi-IN" w:bidi="hi-IN"/>
        </w:rPr>
      </w:pPr>
    </w:p>
    <w:p w14:paraId="683238D1" w14:textId="77777777" w:rsidR="00D12244" w:rsidRDefault="00D12244">
      <w:pPr>
        <w:widowControl w:val="0"/>
        <w:spacing w:after="0" w:line="240" w:lineRule="auto"/>
        <w:rPr>
          <w:rFonts w:ascii="Calibri" w:eastAsia="Lucida Sans Unicode" w:hAnsi="Calibri" w:cs="Calibri"/>
          <w:kern w:val="2"/>
          <w:sz w:val="20"/>
          <w:szCs w:val="20"/>
          <w:lang w:eastAsia="ar-SA"/>
        </w:rPr>
      </w:pPr>
    </w:p>
    <w:p w14:paraId="69BAA4CE" w14:textId="77777777" w:rsidR="00D12244" w:rsidRDefault="000A7886">
      <w:pPr>
        <w:widowControl w:val="0"/>
        <w:spacing w:after="0" w:line="240" w:lineRule="auto"/>
        <w:rPr>
          <w:rFonts w:ascii="Calibri" w:eastAsia="SimSun" w:hAnsi="Calibri" w:cs="Calibri"/>
          <w:color w:val="000000"/>
          <w:kern w:val="2"/>
          <w:sz w:val="20"/>
          <w:szCs w:val="20"/>
          <w:lang w:eastAsia="hi-IN" w:bidi="hi-IN"/>
        </w:rPr>
      </w:pPr>
      <w:r>
        <w:rPr>
          <w:rFonts w:eastAsia="Lucida Sans Unicode" w:cs="Calibri"/>
          <w:kern w:val="2"/>
          <w:sz w:val="20"/>
          <w:szCs w:val="20"/>
          <w:lang w:eastAsia="ar-SA"/>
        </w:rPr>
        <w:t xml:space="preserve">Wartość brutto (słownie): </w:t>
      </w:r>
      <w:r>
        <w:rPr>
          <w:rFonts w:eastAsia="Lucida Sans Unicode" w:cs="Calibri"/>
          <w:kern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......................................................................................................................................................................................…</w:t>
      </w:r>
    </w:p>
    <w:p w14:paraId="38516ED8" w14:textId="77777777" w:rsidR="00D12244" w:rsidRDefault="00D12244">
      <w:pPr>
        <w:widowControl w:val="0"/>
        <w:spacing w:after="0" w:line="240" w:lineRule="auto"/>
        <w:jc w:val="both"/>
        <w:rPr>
          <w:rFonts w:ascii="Calibri" w:eastAsia="SimSun" w:hAnsi="Calibri" w:cs="Calibri"/>
          <w:color w:val="000000"/>
          <w:kern w:val="2"/>
          <w:sz w:val="20"/>
          <w:szCs w:val="20"/>
          <w:lang w:eastAsia="hi-IN" w:bidi="hi-IN"/>
        </w:rPr>
      </w:pPr>
    </w:p>
    <w:p w14:paraId="27161F8C" w14:textId="77777777" w:rsidR="00D12244" w:rsidRDefault="00D12244">
      <w:pPr>
        <w:widowControl w:val="0"/>
        <w:spacing w:after="0" w:line="240" w:lineRule="auto"/>
        <w:jc w:val="both"/>
        <w:rPr>
          <w:rFonts w:ascii="Calibri" w:eastAsia="SimSun" w:hAnsi="Calibri" w:cs="Calibri"/>
          <w:color w:val="000000"/>
          <w:kern w:val="2"/>
          <w:sz w:val="20"/>
          <w:szCs w:val="20"/>
          <w:lang w:eastAsia="hi-IN" w:bidi="hi-IN"/>
        </w:rPr>
      </w:pPr>
    </w:p>
    <w:p w14:paraId="16C517DA" w14:textId="77777777" w:rsidR="00D12244" w:rsidRDefault="00D12244">
      <w:pPr>
        <w:widowControl w:val="0"/>
        <w:spacing w:after="0" w:line="240" w:lineRule="auto"/>
        <w:jc w:val="both"/>
        <w:rPr>
          <w:rFonts w:ascii="Calibri" w:eastAsia="SimSun" w:hAnsi="Calibri" w:cs="Calibri"/>
          <w:color w:val="000000"/>
          <w:kern w:val="2"/>
          <w:sz w:val="20"/>
          <w:szCs w:val="20"/>
          <w:lang w:eastAsia="hi-IN" w:bidi="hi-IN"/>
        </w:rPr>
      </w:pPr>
    </w:p>
    <w:p w14:paraId="2230BF71" w14:textId="77777777" w:rsidR="00D12244" w:rsidRDefault="000A7886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</w:pPr>
      <w:r>
        <w:rPr>
          <w:rFonts w:eastAsia="SimSun" w:cs="Calibri"/>
          <w:color w:val="000000"/>
          <w:kern w:val="2"/>
          <w:sz w:val="20"/>
          <w:szCs w:val="20"/>
          <w:lang w:eastAsia="hi-IN" w:bidi="hi-IN"/>
        </w:rPr>
        <w:t xml:space="preserve">Opakowanie nie może być brudne, uszkodzone, wgniecione, nieczytelne. </w:t>
      </w:r>
    </w:p>
    <w:p w14:paraId="432D2333" w14:textId="77777777" w:rsidR="00D12244" w:rsidRDefault="000A7886">
      <w:pPr>
        <w:widowControl w:val="0"/>
        <w:spacing w:after="0" w:line="240" w:lineRule="auto"/>
        <w:jc w:val="both"/>
        <w:rPr>
          <w:rFonts w:ascii="Calibri" w:eastAsia="SimSun" w:hAnsi="Calibri" w:cs="Calibri"/>
          <w:color w:val="000000"/>
          <w:kern w:val="2"/>
          <w:sz w:val="20"/>
          <w:szCs w:val="20"/>
          <w:lang w:eastAsia="hi-IN" w:bidi="hi-IN"/>
        </w:rPr>
      </w:pPr>
      <w:r>
        <w:rPr>
          <w:rFonts w:eastAsia="Times New Roman" w:cs="Calibri"/>
          <w:color w:val="000000"/>
          <w:kern w:val="2"/>
          <w:sz w:val="20"/>
          <w:szCs w:val="20"/>
          <w:lang w:eastAsia="hi-IN" w:bidi="hi-IN"/>
        </w:rPr>
        <w:t>W dniu dostawy zachowane terminy przydatności do spożycia minimum 14 dni.</w:t>
      </w:r>
    </w:p>
    <w:p w14:paraId="35AC2A81" w14:textId="77777777" w:rsidR="00D12244" w:rsidRDefault="00D12244">
      <w:pPr>
        <w:widowControl w:val="0"/>
        <w:spacing w:after="0" w:line="240" w:lineRule="auto"/>
        <w:jc w:val="both"/>
        <w:rPr>
          <w:rFonts w:ascii="Calibri" w:eastAsia="SimSun" w:hAnsi="Calibri" w:cs="Calibri"/>
          <w:color w:val="000000"/>
          <w:kern w:val="2"/>
          <w:sz w:val="20"/>
          <w:szCs w:val="20"/>
          <w:lang w:eastAsia="hi-IN" w:bidi="hi-IN"/>
        </w:rPr>
      </w:pPr>
    </w:p>
    <w:p w14:paraId="28E75B93" w14:textId="77777777" w:rsidR="00D12244" w:rsidRDefault="00D12244">
      <w:pPr>
        <w:widowControl w:val="0"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</w:pPr>
    </w:p>
    <w:p w14:paraId="4EB0DF88" w14:textId="77777777" w:rsidR="00D12244" w:rsidRDefault="00D12244">
      <w:pPr>
        <w:widowControl w:val="0"/>
        <w:spacing w:after="0" w:line="240" w:lineRule="auto"/>
        <w:ind w:firstLine="360"/>
        <w:jc w:val="both"/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</w:pPr>
    </w:p>
    <w:tbl>
      <w:tblPr>
        <w:tblW w:w="14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6"/>
        <w:gridCol w:w="7284"/>
      </w:tblGrid>
      <w:tr w:rsidR="00D12244" w14:paraId="401B87C5" w14:textId="77777777">
        <w:tc>
          <w:tcPr>
            <w:tcW w:w="7285" w:type="dxa"/>
            <w:shd w:val="clear" w:color="auto" w:fill="auto"/>
          </w:tcPr>
          <w:p w14:paraId="727C4908" w14:textId="77777777" w:rsidR="00D12244" w:rsidRDefault="00D12244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84" w:type="dxa"/>
            <w:shd w:val="clear" w:color="auto" w:fill="auto"/>
          </w:tcPr>
          <w:p w14:paraId="250AB5F0" w14:textId="77777777" w:rsidR="00D12244" w:rsidRDefault="000A7886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…...........................................................</w:t>
            </w:r>
          </w:p>
          <w:p w14:paraId="26F27FBF" w14:textId="77777777" w:rsidR="00D12244" w:rsidRDefault="000A78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(data, podpis)</w:t>
            </w:r>
          </w:p>
        </w:tc>
      </w:tr>
    </w:tbl>
    <w:p w14:paraId="7B34720B" w14:textId="77777777" w:rsidR="00D12244" w:rsidRDefault="00D12244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26081C44" w14:textId="77777777" w:rsidR="00D12244" w:rsidRDefault="00D12244"/>
    <w:sectPr w:rsidR="00D12244">
      <w:footerReference w:type="default" r:id="rId7"/>
      <w:pgSz w:w="16838" w:h="11906" w:orient="landscape"/>
      <w:pgMar w:top="1134" w:right="1134" w:bottom="1317" w:left="1134" w:header="0" w:footer="850" w:gutter="0"/>
      <w:cols w:space="708"/>
      <w:formProt w:val="0"/>
      <w:docGrid w:linePitch="312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73FE" w14:textId="77777777" w:rsidR="000A7886" w:rsidRDefault="000A7886">
      <w:pPr>
        <w:spacing w:after="0" w:line="240" w:lineRule="auto"/>
      </w:pPr>
      <w:r>
        <w:separator/>
      </w:r>
    </w:p>
  </w:endnote>
  <w:endnote w:type="continuationSeparator" w:id="0">
    <w:p w14:paraId="66A5ED52" w14:textId="77777777" w:rsidR="000A7886" w:rsidRDefault="000A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D85D" w14:textId="77777777" w:rsidR="00D12244" w:rsidRDefault="00D122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04A3" w14:textId="77777777" w:rsidR="000A7886" w:rsidRDefault="000A7886">
      <w:pPr>
        <w:spacing w:after="0" w:line="240" w:lineRule="auto"/>
      </w:pPr>
      <w:r>
        <w:separator/>
      </w:r>
    </w:p>
  </w:footnote>
  <w:footnote w:type="continuationSeparator" w:id="0">
    <w:p w14:paraId="3C670DCA" w14:textId="77777777" w:rsidR="000A7886" w:rsidRDefault="000A7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6893"/>
    <w:multiLevelType w:val="multilevel"/>
    <w:tmpl w:val="5AEA5C7E"/>
    <w:lvl w:ilvl="0">
      <w:start w:val="1"/>
      <w:numFmt w:val="decimal"/>
      <w:lvlText w:val="%1."/>
      <w:lvlJc w:val="left"/>
      <w:pPr>
        <w:tabs>
          <w:tab w:val="num" w:pos="0"/>
        </w:tabs>
        <w:ind w:left="57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1731FAE"/>
    <w:multiLevelType w:val="multilevel"/>
    <w:tmpl w:val="F7A636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13994953">
    <w:abstractNumId w:val="0"/>
  </w:num>
  <w:num w:numId="2" w16cid:durableId="749424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244"/>
    <w:rsid w:val="000A7886"/>
    <w:rsid w:val="00D12244"/>
    <w:rsid w:val="00E46CB3"/>
    <w:rsid w:val="00EB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DF3E"/>
  <w15:docId w15:val="{0CE719D6-C96F-4BAF-B58F-EC2F43D5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DC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15402"/>
  </w:style>
  <w:style w:type="character" w:customStyle="1" w:styleId="StopkaZnak">
    <w:name w:val="Stopka Znak"/>
    <w:basedOn w:val="Domylnaczcionkaakapitu"/>
    <w:link w:val="Stopka"/>
    <w:uiPriority w:val="99"/>
    <w:qFormat/>
    <w:rsid w:val="00715402"/>
  </w:style>
  <w:style w:type="paragraph" w:styleId="Nagwek">
    <w:name w:val="header"/>
    <w:basedOn w:val="Normalny"/>
    <w:next w:val="Tekstpodstawowy"/>
    <w:link w:val="NagwekZnak"/>
    <w:uiPriority w:val="99"/>
    <w:unhideWhenUsed/>
    <w:rsid w:val="007154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1540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Wolska</dc:creator>
  <dc:description/>
  <cp:lastModifiedBy>Anna Wolska</cp:lastModifiedBy>
  <cp:revision>4</cp:revision>
  <dcterms:created xsi:type="dcterms:W3CDTF">2021-12-07T17:43:00Z</dcterms:created>
  <dcterms:modified xsi:type="dcterms:W3CDTF">2022-06-22T06:35:00Z</dcterms:modified>
  <dc:language>pl-PL</dc:language>
</cp:coreProperties>
</file>