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5248" w14:textId="5E2692E4" w:rsidR="002A3683" w:rsidRPr="00E4075F" w:rsidRDefault="002A3683" w:rsidP="002A3683">
      <w:pPr>
        <w:spacing w:line="100" w:lineRule="atLeast"/>
        <w:jc w:val="right"/>
        <w:rPr>
          <w:rFonts w:asciiTheme="minorHAnsi" w:eastAsia="Times New Roman" w:hAnsiTheme="minorHAnsi" w:cstheme="minorHAnsi"/>
        </w:rPr>
      </w:pPr>
      <w:r w:rsidRPr="00E4075F">
        <w:rPr>
          <w:rFonts w:asciiTheme="minorHAnsi" w:eastAsia="Times New Roman" w:hAnsiTheme="minorHAnsi" w:cstheme="minorHAnsi"/>
        </w:rPr>
        <w:t>Załącznik nr 2</w:t>
      </w:r>
      <w:r w:rsidR="00A117FE">
        <w:rPr>
          <w:rFonts w:asciiTheme="minorHAnsi" w:eastAsia="Times New Roman" w:hAnsiTheme="minorHAnsi" w:cstheme="minorHAnsi"/>
        </w:rPr>
        <w:t>b</w:t>
      </w:r>
      <w:r w:rsidRPr="00E4075F">
        <w:rPr>
          <w:rFonts w:asciiTheme="minorHAnsi" w:eastAsia="Times New Roman" w:hAnsiTheme="minorHAnsi" w:cstheme="minorHAnsi"/>
        </w:rPr>
        <w:t xml:space="preserve"> do zaproszenia do złożenia ofert</w:t>
      </w:r>
      <w:r w:rsidRPr="00E4075F">
        <w:rPr>
          <w:rFonts w:asciiTheme="minorHAnsi" w:eastAsia="Times New Roman" w:hAnsiTheme="minorHAnsi" w:cstheme="minorHAnsi"/>
        </w:rPr>
        <w:br/>
        <w:t xml:space="preserve"> na dostawę </w:t>
      </w:r>
      <w:bookmarkStart w:id="0" w:name="_Hlk90278826"/>
      <w:r w:rsidRPr="00E4075F">
        <w:rPr>
          <w:rFonts w:asciiTheme="minorHAnsi" w:eastAsia="Times New Roman" w:hAnsiTheme="minorHAnsi" w:cstheme="minorHAnsi"/>
        </w:rPr>
        <w:t>produktów mrożonych</w:t>
      </w:r>
      <w:r w:rsidR="00A117FE">
        <w:rPr>
          <w:rFonts w:asciiTheme="minorHAnsi" w:eastAsia="Times New Roman" w:hAnsiTheme="minorHAnsi" w:cstheme="minorHAnsi"/>
        </w:rPr>
        <w:t xml:space="preserve"> oraz </w:t>
      </w:r>
      <w:r w:rsidRPr="00E4075F">
        <w:rPr>
          <w:rFonts w:asciiTheme="minorHAnsi" w:eastAsia="Times New Roman" w:hAnsiTheme="minorHAnsi" w:cstheme="minorHAnsi"/>
        </w:rPr>
        <w:t xml:space="preserve">ryb mrożonych </w:t>
      </w:r>
      <w:bookmarkEnd w:id="0"/>
    </w:p>
    <w:p w14:paraId="48FB666D" w14:textId="77777777" w:rsidR="002A3683" w:rsidRPr="002469CB" w:rsidRDefault="002A3683" w:rsidP="002A3683">
      <w:pPr>
        <w:suppressAutoHyphens w:val="0"/>
        <w:jc w:val="center"/>
        <w:rPr>
          <w:rFonts w:ascii="Calibri" w:eastAsia="Times New Roman" w:hAnsi="Calibri" w:cs="Calibri"/>
          <w:b/>
          <w:kern w:val="0"/>
          <w:lang w:eastAsia="pl-PL" w:bidi="ar-SA"/>
        </w:rPr>
      </w:pPr>
    </w:p>
    <w:p w14:paraId="6F954E5E" w14:textId="77777777" w:rsidR="001B60C1" w:rsidRPr="00FA2431" w:rsidRDefault="001B60C1" w:rsidP="002A3683">
      <w:pPr>
        <w:keepNext/>
        <w:suppressAutoHyphens w:val="0"/>
        <w:jc w:val="right"/>
        <w:outlineLvl w:val="1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4DEC6622" w14:textId="77777777" w:rsidR="001B60C1" w:rsidRPr="00FA2431" w:rsidRDefault="001B60C1" w:rsidP="001B60C1">
      <w:pPr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FA2431">
        <w:rPr>
          <w:rFonts w:asciiTheme="minorHAnsi" w:eastAsia="Times New Roman" w:hAnsiTheme="minorHAnsi" w:cstheme="minorHAnsi"/>
          <w:b/>
          <w:kern w:val="0"/>
          <w:lang w:eastAsia="pl-PL"/>
        </w:rPr>
        <w:t>OFERTA CENOWA</w:t>
      </w:r>
    </w:p>
    <w:p w14:paraId="0116F51B" w14:textId="77777777" w:rsidR="00323601" w:rsidRPr="00872203" w:rsidRDefault="00323601" w:rsidP="00872203">
      <w:pPr>
        <w:tabs>
          <w:tab w:val="left" w:pos="5040"/>
          <w:tab w:val="left" w:pos="6040"/>
          <w:tab w:val="right" w:pos="9072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68C5BC9C" w14:textId="77777777" w:rsidR="00323601" w:rsidRPr="00FA2431" w:rsidRDefault="00323601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tbl>
      <w:tblPr>
        <w:tblW w:w="15827" w:type="dxa"/>
        <w:tblInd w:w="-6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"/>
        <w:gridCol w:w="4762"/>
        <w:gridCol w:w="1276"/>
        <w:gridCol w:w="1559"/>
        <w:gridCol w:w="1559"/>
        <w:gridCol w:w="1560"/>
        <w:gridCol w:w="1559"/>
        <w:gridCol w:w="1559"/>
        <w:gridCol w:w="1560"/>
      </w:tblGrid>
      <w:tr w:rsidR="005737A1" w:rsidRPr="00FA2431" w14:paraId="0A0B9B19" w14:textId="77777777" w:rsidTr="002A3683"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4E1A889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00B3203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8A774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</w:p>
          <w:p w14:paraId="630FB97C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4BB531" w14:textId="77777777" w:rsidR="005737A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C730F44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netto za 1 kg</w:t>
            </w:r>
          </w:p>
          <w:p w14:paraId="351D5DEC" w14:textId="77777777" w:rsidR="005737A1" w:rsidRPr="00FA2431" w:rsidRDefault="005737A1" w:rsidP="000877DC">
            <w:pPr>
              <w:pStyle w:val="Zawartotabeli"/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A905B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</w:t>
            </w:r>
          </w:p>
          <w:p w14:paraId="694E3026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9A11BF" w14:textId="089315A4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brutto</w:t>
            </w:r>
            <w:r w:rsidR="00E407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A7B476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2F83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A5995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Producent </w:t>
            </w:r>
          </w:p>
        </w:tc>
      </w:tr>
      <w:tr w:rsidR="005737A1" w:rsidRPr="00FA2431" w14:paraId="08A7CBC4" w14:textId="77777777" w:rsidTr="002A3683">
        <w:trPr>
          <w:trHeight w:val="1179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49CC1F" w14:textId="77777777" w:rsidR="005737A1" w:rsidRPr="00FA243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28AA62" w14:textId="77777777" w:rsidR="005737A1" w:rsidRPr="00FA2431" w:rsidRDefault="005737A1" w:rsidP="00FA316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Dorsz atlantycki lub dorsz czarny - filet bez skóry 100%, </w:t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 xml:space="preserve">głęboko mrożony </w:t>
            </w:r>
            <w:proofErr w:type="spellStart"/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bezglazurowo</w:t>
            </w:r>
            <w:proofErr w:type="spellEnd"/>
            <w:r w:rsidRPr="00FA2431">
              <w:rPr>
                <w:rFonts w:asciiTheme="minorHAnsi" w:hAnsiTheme="minorHAnsi" w:cstheme="minorHAnsi"/>
                <w:sz w:val="20"/>
                <w:szCs w:val="20"/>
              </w:rPr>
              <w:t xml:space="preserve"> (SHP), filety o wadze nie mniejszej niż 300 g. W momencie dostawy minimum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8 miesiące terminu przydatności do spożycia.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1D6BCF" w14:textId="4BC2F9EE" w:rsidR="005737A1" w:rsidRPr="00FA2431" w:rsidRDefault="00776B5D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A117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5737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  <w:r w:rsidR="005737A1"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BDC7E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ABC63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E0BE4A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F11C8F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E18791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ABBE9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7A1" w:rsidRPr="00FA2431" w14:paraId="33CD8598" w14:textId="77777777" w:rsidTr="002A3683">
        <w:trPr>
          <w:trHeight w:val="910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40C3D2" w14:textId="77777777" w:rsidR="005737A1" w:rsidRPr="00FA243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A509CF" w14:textId="77777777" w:rsidR="005737A1" w:rsidRPr="00FA2431" w:rsidRDefault="005737A1" w:rsidP="00FA3166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Miruna</w:t>
            </w:r>
            <w:proofErr w:type="spellEnd"/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filet ze skórą, klasa I, głęboko mrożony</w:t>
            </w: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proofErr w:type="spellStart"/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bezglazurowo</w:t>
            </w:r>
            <w:proofErr w:type="spellEnd"/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(SHP). W momencie dostawy minimum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8miesiące terminu przydatności do spożycia.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761EB7" w14:textId="331FFF33" w:rsidR="005737A1" w:rsidRDefault="00A117FE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5737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854E7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20DC91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BA6146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26F8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EE6C1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639A0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7A1" w:rsidRPr="00FA2431" w14:paraId="69DA5710" w14:textId="77777777" w:rsidTr="002A3683">
        <w:trPr>
          <w:trHeight w:val="452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95F8C6" w14:textId="77777777" w:rsidR="005737A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7597B4" w14:textId="77777777" w:rsidR="005737A1" w:rsidRPr="00FA3166" w:rsidRDefault="005737A1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498AB7" w14:textId="77777777" w:rsidR="005737A1" w:rsidRDefault="005737A1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5B5C67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F4D806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103AB8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A964D5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8E1DD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C8300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</w:tbl>
    <w:p w14:paraId="784AE643" w14:textId="77777777" w:rsidR="00872203" w:rsidRPr="00FA2431" w:rsidRDefault="00872203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C70964B" w14:textId="77777777" w:rsidR="00323601" w:rsidRPr="00FA2431" w:rsidRDefault="001B60C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3642A220" w14:textId="77777777" w:rsidR="00872203" w:rsidRDefault="00872203" w:rsidP="00872203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W w:w="147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31"/>
        <w:gridCol w:w="6461"/>
      </w:tblGrid>
      <w:tr w:rsidR="00323601" w:rsidRPr="00FA2431" w14:paraId="5BEDCF9E" w14:textId="77777777">
        <w:trPr>
          <w:trHeight w:val="2100"/>
        </w:trPr>
        <w:tc>
          <w:tcPr>
            <w:tcW w:w="8331" w:type="dxa"/>
          </w:tcPr>
          <w:p w14:paraId="3552683D" w14:textId="2C2B489E" w:rsidR="00323601" w:rsidRPr="005737A1" w:rsidRDefault="005737A1" w:rsidP="00CC1F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>pakowanie nie może być brudne, uszkodzone, wgniecione, nieczytelne, nosić ślady przerwania</w:t>
            </w:r>
            <w:r w:rsidR="00E407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>łańcuch</w:t>
            </w:r>
            <w:r w:rsidR="00E4075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 xml:space="preserve"> chłodniczego itp.</w:t>
            </w:r>
          </w:p>
        </w:tc>
        <w:tc>
          <w:tcPr>
            <w:tcW w:w="6461" w:type="dxa"/>
          </w:tcPr>
          <w:p w14:paraId="3575B1FF" w14:textId="77777777" w:rsidR="00152F5D" w:rsidRDefault="00152F5D" w:rsidP="00152F5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3A4233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0A9210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92739D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A14FD" w14:textId="77777777" w:rsidR="00872203" w:rsidRDefault="0087220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B42EA3" w14:textId="77777777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</w:t>
            </w:r>
          </w:p>
          <w:p w14:paraId="096DFF75" w14:textId="77777777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CC1F1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data, </w:t>
            </w: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podpis osoby upoważnionej)</w:t>
            </w:r>
          </w:p>
        </w:tc>
      </w:tr>
    </w:tbl>
    <w:p w14:paraId="4D42CF5E" w14:textId="77777777" w:rsidR="00323601" w:rsidRPr="00FA2431" w:rsidRDefault="00323601" w:rsidP="00CC1F16">
      <w:pPr>
        <w:pStyle w:val="Zawartotabeli"/>
        <w:spacing w:line="100" w:lineRule="atLeast"/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</w:p>
    <w:sectPr w:rsidR="00323601" w:rsidRPr="00FA2431" w:rsidSect="00F42C0F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67B7" w14:textId="77777777" w:rsidR="00244509" w:rsidRDefault="00244509" w:rsidP="00E759D4">
      <w:r>
        <w:separator/>
      </w:r>
    </w:p>
  </w:endnote>
  <w:endnote w:type="continuationSeparator" w:id="0">
    <w:p w14:paraId="6A4AC2B2" w14:textId="77777777" w:rsidR="00244509" w:rsidRDefault="00244509" w:rsidP="00E7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A4E8" w14:textId="77777777" w:rsidR="00244509" w:rsidRDefault="00244509" w:rsidP="00E759D4">
      <w:r>
        <w:separator/>
      </w:r>
    </w:p>
  </w:footnote>
  <w:footnote w:type="continuationSeparator" w:id="0">
    <w:p w14:paraId="2E5BA513" w14:textId="77777777" w:rsidR="00244509" w:rsidRDefault="00244509" w:rsidP="00E75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01"/>
    <w:rsid w:val="00057106"/>
    <w:rsid w:val="000877DC"/>
    <w:rsid w:val="000D5004"/>
    <w:rsid w:val="00152F5D"/>
    <w:rsid w:val="001B60C1"/>
    <w:rsid w:val="00244509"/>
    <w:rsid w:val="002A3683"/>
    <w:rsid w:val="00323601"/>
    <w:rsid w:val="00402878"/>
    <w:rsid w:val="004417EF"/>
    <w:rsid w:val="004C5899"/>
    <w:rsid w:val="005737A1"/>
    <w:rsid w:val="00580719"/>
    <w:rsid w:val="006553F4"/>
    <w:rsid w:val="00753971"/>
    <w:rsid w:val="00776B5D"/>
    <w:rsid w:val="007A715F"/>
    <w:rsid w:val="00816270"/>
    <w:rsid w:val="00872203"/>
    <w:rsid w:val="008A29D5"/>
    <w:rsid w:val="009C36F7"/>
    <w:rsid w:val="00A117FE"/>
    <w:rsid w:val="00A32E16"/>
    <w:rsid w:val="00A727BA"/>
    <w:rsid w:val="00A93356"/>
    <w:rsid w:val="00B406E8"/>
    <w:rsid w:val="00BD241E"/>
    <w:rsid w:val="00C2360B"/>
    <w:rsid w:val="00C369DB"/>
    <w:rsid w:val="00CC1F16"/>
    <w:rsid w:val="00D16B86"/>
    <w:rsid w:val="00D938F8"/>
    <w:rsid w:val="00E4075F"/>
    <w:rsid w:val="00E759D4"/>
    <w:rsid w:val="00EA6A8E"/>
    <w:rsid w:val="00F42C0F"/>
    <w:rsid w:val="00F73B3B"/>
    <w:rsid w:val="00FA2431"/>
    <w:rsid w:val="00FA3166"/>
    <w:rsid w:val="00FF2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8BB2"/>
  <w15:docId w15:val="{2DD88A6D-24FA-495F-B2D6-D63DEF0E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C0F"/>
  </w:style>
  <w:style w:type="paragraph" w:styleId="Nagwek5">
    <w:name w:val="heading 5"/>
    <w:basedOn w:val="Normalny"/>
    <w:next w:val="Normalny"/>
    <w:link w:val="Nagwek5Znak"/>
    <w:semiHidden/>
    <w:unhideWhenUsed/>
    <w:qFormat/>
    <w:rsid w:val="001B60C1"/>
    <w:pPr>
      <w:keepNext/>
      <w:widowControl w:val="0"/>
      <w:jc w:val="center"/>
      <w:outlineLvl w:val="4"/>
    </w:pPr>
    <w:rPr>
      <w:rFonts w:ascii="Times New Roman" w:eastAsia="Lucida Sans Unicode" w:hAnsi="Times New Roman" w:cs="Times New Roman"/>
      <w:b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42C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F42C0F"/>
    <w:pPr>
      <w:spacing w:after="140" w:line="276" w:lineRule="auto"/>
    </w:pPr>
  </w:style>
  <w:style w:type="paragraph" w:styleId="Lista">
    <w:name w:val="List"/>
    <w:basedOn w:val="Tekstpodstawowy"/>
    <w:rsid w:val="00F42C0F"/>
  </w:style>
  <w:style w:type="paragraph" w:styleId="Podpis">
    <w:name w:val="Signature"/>
    <w:basedOn w:val="Normalny"/>
    <w:rsid w:val="00F42C0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F42C0F"/>
    <w:pPr>
      <w:suppressLineNumbers/>
    </w:pPr>
  </w:style>
  <w:style w:type="paragraph" w:customStyle="1" w:styleId="Zawartotabeli">
    <w:name w:val="Zawartość tabeli"/>
    <w:basedOn w:val="Normalny"/>
    <w:qFormat/>
    <w:rsid w:val="00F42C0F"/>
    <w:pPr>
      <w:widowControl w:val="0"/>
      <w:suppressLineNumbers/>
    </w:pPr>
    <w:rPr>
      <w:rFonts w:ascii="Times New Roman" w:hAnsi="Times New Roman" w:cs="Times New Roman"/>
    </w:rPr>
  </w:style>
  <w:style w:type="character" w:customStyle="1" w:styleId="Nagwek5Znak">
    <w:name w:val="Nagłówek 5 Znak"/>
    <w:basedOn w:val="Domylnaczcionkaakapitu"/>
    <w:link w:val="Nagwek5"/>
    <w:semiHidden/>
    <w:rsid w:val="001B60C1"/>
    <w:rPr>
      <w:rFonts w:ascii="Times New Roman" w:eastAsia="Lucida Sans Unicode" w:hAnsi="Times New Roman" w:cs="Times New Roman"/>
      <w:b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759D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759D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37BE-7EC3-4012-9D5F-44626312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6</cp:revision>
  <dcterms:created xsi:type="dcterms:W3CDTF">2021-12-15T08:19:00Z</dcterms:created>
  <dcterms:modified xsi:type="dcterms:W3CDTF">2023-07-06T12:58:00Z</dcterms:modified>
  <dc:language>pl-PL</dc:language>
</cp:coreProperties>
</file>