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DA61C" w14:textId="77777777" w:rsidR="006A01F1" w:rsidRPr="00A40042" w:rsidRDefault="00C75491" w:rsidP="00A40042">
      <w:pPr>
        <w:pStyle w:val="Tekstprzypisudolnego"/>
        <w:spacing w:line="276" w:lineRule="auto"/>
        <w:jc w:val="center"/>
        <w:rPr>
          <w:rFonts w:ascii="Times New Roman" w:hAnsi="Times New Roman" w:cs="Times New Roman"/>
          <w:sz w:val="22"/>
          <w:szCs w:val="22"/>
          <w:u w:val="single"/>
        </w:rPr>
      </w:pPr>
      <w:r w:rsidRPr="00A40042">
        <w:rPr>
          <w:rFonts w:ascii="Times New Roman" w:hAnsi="Times New Roman" w:cs="Times New Roman"/>
          <w:sz w:val="22"/>
          <w:szCs w:val="22"/>
          <w:u w:val="single"/>
        </w:rPr>
        <w:t>K</w:t>
      </w:r>
      <w:r w:rsidR="006A01F1" w:rsidRPr="00A40042">
        <w:rPr>
          <w:rFonts w:ascii="Times New Roman" w:hAnsi="Times New Roman" w:cs="Times New Roman"/>
          <w:sz w:val="22"/>
          <w:szCs w:val="22"/>
          <w:u w:val="single"/>
        </w:rPr>
        <w:t xml:space="preserve">lauzula informacyjna z art. 13 RODO </w:t>
      </w:r>
      <w:r w:rsidRPr="00A40042">
        <w:rPr>
          <w:rFonts w:ascii="Times New Roman" w:hAnsi="Times New Roman" w:cs="Times New Roman"/>
          <w:sz w:val="22"/>
          <w:szCs w:val="22"/>
          <w:u w:val="single"/>
        </w:rPr>
        <w:t xml:space="preserve">dotycząca przetwarzania danych osobowych </w:t>
      </w:r>
      <w:r w:rsidR="006F4258">
        <w:rPr>
          <w:rFonts w:ascii="Times New Roman" w:hAnsi="Times New Roman" w:cs="Times New Roman"/>
          <w:sz w:val="22"/>
          <w:szCs w:val="22"/>
          <w:u w:val="single"/>
        </w:rPr>
        <w:t xml:space="preserve">do w celu związanym z zapytaniem ofertowym </w:t>
      </w:r>
    </w:p>
    <w:p w14:paraId="15CA780F" w14:textId="77777777" w:rsidR="006A01F1" w:rsidRPr="00A40042" w:rsidRDefault="006A01F1" w:rsidP="00A40042">
      <w:pPr>
        <w:spacing w:before="120" w:after="120" w:line="276" w:lineRule="auto"/>
        <w:jc w:val="both"/>
        <w:rPr>
          <w:rFonts w:ascii="Times New Roman" w:hAnsi="Times New Roman" w:cs="Times New Roman"/>
        </w:rPr>
      </w:pPr>
    </w:p>
    <w:p w14:paraId="136CA2E8" w14:textId="77777777" w:rsidR="00166B7C" w:rsidRPr="00A40042" w:rsidRDefault="00166B7C" w:rsidP="00A40042">
      <w:pPr>
        <w:spacing w:after="150" w:line="276" w:lineRule="auto"/>
        <w:ind w:firstLine="567"/>
        <w:jc w:val="both"/>
        <w:rPr>
          <w:rFonts w:ascii="Times New Roman" w:eastAsia="Times New Roman" w:hAnsi="Times New Roman" w:cs="Times New Roman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Zgodnie z art. 13 ust.1 i 2 </w:t>
      </w:r>
      <w:r w:rsidRPr="00A40042">
        <w:rPr>
          <w:rFonts w:ascii="Times New Roman" w:hAnsi="Times New Roman" w:cs="Times New Roman"/>
          <w:sz w:val="20"/>
        </w:rPr>
        <w:t>rozporządzenia Parlamentu Europejskiego i Rady (UE) 2016/679 z dnia 27 kwietnia 2016 r. w sprawie ochrony osób fizycznych w związku</w:t>
      </w:r>
      <w:r w:rsidR="00F86E81">
        <w:rPr>
          <w:rFonts w:ascii="Times New Roman" w:hAnsi="Times New Roman" w:cs="Times New Roman"/>
          <w:sz w:val="20"/>
        </w:rPr>
        <w:t xml:space="preserve"> </w:t>
      </w:r>
      <w:r w:rsidR="00D64BD8" w:rsidRPr="00A40042">
        <w:rPr>
          <w:rFonts w:ascii="Times New Roman" w:hAnsi="Times New Roman" w:cs="Times New Roman"/>
          <w:sz w:val="20"/>
        </w:rPr>
        <w:t>z </w:t>
      </w:r>
      <w:r w:rsidRPr="00A40042">
        <w:rPr>
          <w:rFonts w:ascii="Times New Roman" w:hAnsi="Times New Roman" w:cs="Times New Roman"/>
          <w:sz w:val="20"/>
        </w:rPr>
        <w:t xml:space="preserve">przetwarzaniem danych osobowych i w sprawie swobodnego przepływu takich danych oraz uchylenia dyrektywy 95/46/WE (ogólne rozporządzenie o ochronie danych) (Dz. Urz. UE L 119 z 04.05.2016, str. 1), 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>dalej „RODO”</w:t>
      </w:r>
      <w:r w:rsidR="001E76BB" w:rsidRPr="00A40042">
        <w:rPr>
          <w:rFonts w:ascii="Times New Roman" w:eastAsia="Times New Roman" w:hAnsi="Times New Roman" w:cs="Times New Roman"/>
          <w:sz w:val="20"/>
          <w:lang w:eastAsia="pl-PL"/>
        </w:rPr>
        <w:t>,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 informuję, że: </w:t>
      </w:r>
    </w:p>
    <w:p w14:paraId="49B24E63" w14:textId="77777777" w:rsidR="00C75491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administratorem Pani/Pana danych osobowych jest</w:t>
      </w:r>
      <w:r w:rsidR="00C75491"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 Publiczna Szkoła Podstawowa w Łopienniku Nadrzecznym, Łopiennik Nadrzeczny 5A,  22-351 Łopiennik Górny; tel. 82 577 33 17; e-mail: </w:t>
      </w:r>
      <w:hyperlink r:id="rId8" w:history="1">
        <w:r w:rsidR="004649A5" w:rsidRPr="005D5934">
          <w:rPr>
            <w:rStyle w:val="Hipercze"/>
            <w:rFonts w:ascii="Times New Roman" w:eastAsia="Times New Roman" w:hAnsi="Times New Roman" w:cs="Times New Roman"/>
            <w:sz w:val="20"/>
            <w:lang w:eastAsia="pl-PL"/>
          </w:rPr>
          <w:t>szkola@psplopiennik.pl</w:t>
        </w:r>
      </w:hyperlink>
      <w:r w:rsidR="00C75491"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, </w:t>
      </w:r>
    </w:p>
    <w:p w14:paraId="5875F6F8" w14:textId="77777777" w:rsidR="00166B7C" w:rsidRPr="00A40042" w:rsidRDefault="00C75491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z </w:t>
      </w:r>
      <w:r w:rsidR="00166B7C" w:rsidRPr="00A40042">
        <w:rPr>
          <w:rFonts w:ascii="Times New Roman" w:eastAsia="Times New Roman" w:hAnsi="Times New Roman" w:cs="Times New Roman"/>
          <w:sz w:val="20"/>
          <w:lang w:eastAsia="pl-PL"/>
        </w:rPr>
        <w:t>i</w:t>
      </w:r>
      <w:r w:rsidR="00032E3F" w:rsidRPr="00A40042">
        <w:rPr>
          <w:rFonts w:ascii="Times New Roman" w:eastAsia="Times New Roman" w:hAnsi="Times New Roman" w:cs="Times New Roman"/>
          <w:sz w:val="20"/>
          <w:lang w:eastAsia="pl-PL"/>
        </w:rPr>
        <w:t>nspektorem ochrony danych o</w:t>
      </w:r>
      <w:r w:rsidR="00166B7C"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sobowych w 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>Publicznej Szkole Podstawowej w Łopienniku Nadrzecznym, Łopiennik Nadrzeczny 5A,  22-351 Łopiennik Górny; należy się kontaktować pod nr tel. 82 577 33 17; e-mail:</w:t>
      </w:r>
      <w:r w:rsidR="004649A5" w:rsidRPr="004649A5">
        <w:t xml:space="preserve"> </w:t>
      </w:r>
      <w:hyperlink r:id="rId9" w:history="1">
        <w:r w:rsidR="004649A5">
          <w:rPr>
            <w:rStyle w:val="Hipercze"/>
            <w:rFonts w:ascii="Times New Roman" w:eastAsia="Times New Roman" w:hAnsi="Times New Roman" w:cs="Times New Roman"/>
            <w:sz w:val="20"/>
            <w:lang w:eastAsia="pl-PL"/>
          </w:rPr>
          <w:t>szkola@psplopiennik.pl</w:t>
        </w:r>
      </w:hyperlink>
    </w:p>
    <w:p w14:paraId="40905B1D" w14:textId="77777777" w:rsidR="00166B7C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Pani/Pana dane osobowe przetwarzane będą na podstawie art. 6 ust. 1 lit. </w:t>
      </w:r>
      <w:r w:rsidR="000B477F">
        <w:rPr>
          <w:rFonts w:ascii="Times New Roman" w:eastAsia="Times New Roman" w:hAnsi="Times New Roman" w:cs="Times New Roman"/>
          <w:sz w:val="20"/>
          <w:lang w:eastAsia="pl-PL"/>
        </w:rPr>
        <w:t>c</w:t>
      </w:r>
      <w:r w:rsidR="00F86E81">
        <w:rPr>
          <w:rFonts w:ascii="Times New Roman" w:eastAsia="Times New Roman" w:hAnsi="Times New Roman" w:cs="Times New Roman"/>
          <w:sz w:val="20"/>
          <w:lang w:eastAsia="pl-PL"/>
        </w:rPr>
        <w:t xml:space="preserve"> 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>RODO</w:t>
      </w:r>
      <w:r w:rsidR="00F86E81">
        <w:rPr>
          <w:rFonts w:ascii="Times New Roman" w:eastAsia="Times New Roman" w:hAnsi="Times New Roman" w:cs="Times New Roman"/>
          <w:sz w:val="20"/>
          <w:lang w:eastAsia="pl-PL"/>
        </w:rPr>
        <w:t xml:space="preserve"> 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w celu </w:t>
      </w:r>
      <w:r w:rsidRPr="00A40042">
        <w:rPr>
          <w:rFonts w:ascii="Times New Roman" w:hAnsi="Times New Roman" w:cs="Times New Roman"/>
          <w:sz w:val="20"/>
        </w:rPr>
        <w:t>związanym z postępowaniem o udzielenie zamówienia publicznego</w:t>
      </w:r>
      <w:r w:rsidR="00C75491" w:rsidRPr="00A40042">
        <w:rPr>
          <w:rFonts w:ascii="Times New Roman" w:hAnsi="Times New Roman" w:cs="Times New Roman"/>
          <w:sz w:val="20"/>
        </w:rPr>
        <w:t>, prowadzonego w trybie zapytania cenowego na podstawie art. 4 ust. 8 ustawy prawo zamówień publicznych pn.” Dostawa oleju opałowego lekkiego, (oleju napędowego grzewczego; oleju napędowego do celów gr</w:t>
      </w:r>
      <w:r w:rsidR="005E1217">
        <w:rPr>
          <w:rFonts w:ascii="Times New Roman" w:hAnsi="Times New Roman" w:cs="Times New Roman"/>
          <w:sz w:val="20"/>
        </w:rPr>
        <w:t xml:space="preserve">zewczych) </w:t>
      </w:r>
    </w:p>
    <w:p w14:paraId="7D044B43" w14:textId="77777777" w:rsidR="00166B7C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Pzp”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14:paraId="28C8407A" w14:textId="77777777" w:rsidR="00166B7C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Pani/Pana dane osobowe będą przechowywane, zgodnie z art. 97 </w:t>
      </w:r>
      <w:r w:rsidR="00F86E81">
        <w:rPr>
          <w:rFonts w:ascii="Times New Roman" w:eastAsia="Times New Roman" w:hAnsi="Times New Roman" w:cs="Times New Roman"/>
          <w:sz w:val="20"/>
          <w:lang w:eastAsia="pl-PL"/>
        </w:rPr>
        <w:t>ust. 1 ustawy Pzp, przez okres 5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 lat od dnia zakończenia postępowania o udzielenie zamówienia, a jeżeli</w:t>
      </w:r>
      <w:r w:rsidR="00F86E81">
        <w:rPr>
          <w:rFonts w:ascii="Times New Roman" w:eastAsia="Times New Roman" w:hAnsi="Times New Roman" w:cs="Times New Roman"/>
          <w:sz w:val="20"/>
          <w:lang w:eastAsia="pl-PL"/>
        </w:rPr>
        <w:t xml:space="preserve"> czas trwania umowy przekracza 5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 lata</w:t>
      </w:r>
      <w:r w:rsidR="00300D3C" w:rsidRPr="00A40042">
        <w:rPr>
          <w:rFonts w:ascii="Times New Roman" w:eastAsia="Times New Roman" w:hAnsi="Times New Roman" w:cs="Times New Roman"/>
          <w:sz w:val="20"/>
          <w:lang w:eastAsia="pl-PL"/>
        </w:rPr>
        <w:t>,</w:t>
      </w: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 okres przechowywania obejmuje cały czas trwania umowy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14:paraId="255E5AF8" w14:textId="77777777" w:rsidR="006A01F1" w:rsidRPr="00A40042" w:rsidRDefault="006A01F1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b/>
          <w:i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2FD49CFC" w14:textId="77777777" w:rsidR="006A01F1" w:rsidRPr="00A40042" w:rsidRDefault="006A01F1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hAnsi="Times New Roman" w:cs="Times New Roman"/>
          <w:sz w:val="20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w odniesieniu do Pani/Pana danych osobowych decyzje nie będą podejmowane w sposób zautomatyzowa</w:t>
      </w:r>
      <w:r w:rsidR="00510646" w:rsidRPr="00A40042">
        <w:rPr>
          <w:rFonts w:ascii="Times New Roman" w:eastAsia="Times New Roman" w:hAnsi="Times New Roman" w:cs="Times New Roman"/>
          <w:sz w:val="20"/>
          <w:lang w:eastAsia="pl-PL"/>
        </w:rPr>
        <w:t>ny, stosowanie do art. 22 RODO;</w:t>
      </w:r>
    </w:p>
    <w:p w14:paraId="0A972E91" w14:textId="77777777" w:rsidR="006A01F1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posiada Pani/Pan</w:t>
      </w:r>
      <w:r w:rsidR="006A01F1" w:rsidRPr="00A40042">
        <w:rPr>
          <w:rFonts w:ascii="Times New Roman" w:eastAsia="Times New Roman" w:hAnsi="Times New Roman" w:cs="Times New Roman"/>
          <w:sz w:val="20"/>
          <w:lang w:eastAsia="pl-PL"/>
        </w:rPr>
        <w:t>:</w:t>
      </w:r>
    </w:p>
    <w:p w14:paraId="64E21AEF" w14:textId="77777777" w:rsidR="00166B7C" w:rsidRPr="00A40042" w:rsidRDefault="00166B7C" w:rsidP="00A40042">
      <w:pPr>
        <w:pStyle w:val="Akapitzlist"/>
        <w:numPr>
          <w:ilvl w:val="0"/>
          <w:numId w:val="14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na podstawie art. 15 RODO prawo dostępu do danych osobowych Pani/Pana dotyczących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14:paraId="51302DBF" w14:textId="77777777" w:rsidR="00166B7C" w:rsidRPr="00A40042" w:rsidRDefault="00166B7C" w:rsidP="00A40042">
      <w:pPr>
        <w:pStyle w:val="Akapitzlist"/>
        <w:numPr>
          <w:ilvl w:val="0"/>
          <w:numId w:val="14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na podstawie art. 16 RODO prawo do sprostowania Pani/Pana 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danych osobowych</w:t>
      </w:r>
      <w:r w:rsidR="006A01F1" w:rsidRPr="00A40042">
        <w:rPr>
          <w:rFonts w:ascii="Times New Roman" w:eastAsia="Times New Roman" w:hAnsi="Times New Roman" w:cs="Times New Roman"/>
          <w:b/>
          <w:sz w:val="20"/>
          <w:vertAlign w:val="superscript"/>
          <w:lang w:eastAsia="pl-PL"/>
        </w:rPr>
        <w:t>**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14:paraId="4057D9F2" w14:textId="77777777" w:rsidR="006A01F1" w:rsidRPr="00A40042" w:rsidRDefault="006A01F1" w:rsidP="00A40042">
      <w:pPr>
        <w:pStyle w:val="Akapitzlist"/>
        <w:numPr>
          <w:ilvl w:val="0"/>
          <w:numId w:val="14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 xml:space="preserve">na podstawie art. 18 RODO prawo żądania od administratora ograniczenia przetwarzania danych osobowych z zastrzeżeniem przypadków, o których mowa w art. 18 ust. 2 RODO ***;  </w:t>
      </w:r>
    </w:p>
    <w:p w14:paraId="0550DF6D" w14:textId="77777777" w:rsidR="00D926A5" w:rsidRPr="00A40042" w:rsidRDefault="00D926A5" w:rsidP="00A40042">
      <w:pPr>
        <w:pStyle w:val="Akapitzlist"/>
        <w:numPr>
          <w:ilvl w:val="0"/>
          <w:numId w:val="14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i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14:paraId="0A980928" w14:textId="77777777" w:rsidR="006A01F1" w:rsidRPr="00A40042" w:rsidRDefault="00166B7C" w:rsidP="00A40042">
      <w:pPr>
        <w:pStyle w:val="Akapitzlist"/>
        <w:numPr>
          <w:ilvl w:val="0"/>
          <w:numId w:val="12"/>
        </w:numPr>
        <w:spacing w:after="150" w:line="276" w:lineRule="auto"/>
        <w:ind w:left="426" w:hanging="426"/>
        <w:jc w:val="both"/>
        <w:rPr>
          <w:rFonts w:ascii="Times New Roman" w:eastAsia="Times New Roman" w:hAnsi="Times New Roman" w:cs="Times New Roman"/>
          <w:i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nie przysługuje Pani/Panu</w:t>
      </w:r>
      <w:r w:rsidR="006A01F1" w:rsidRPr="00A40042">
        <w:rPr>
          <w:rFonts w:ascii="Times New Roman" w:eastAsia="Times New Roman" w:hAnsi="Times New Roman" w:cs="Times New Roman"/>
          <w:sz w:val="20"/>
          <w:lang w:eastAsia="pl-PL"/>
        </w:rPr>
        <w:t>:</w:t>
      </w:r>
    </w:p>
    <w:p w14:paraId="05A3EB9F" w14:textId="77777777" w:rsidR="00166B7C" w:rsidRPr="00A40042" w:rsidRDefault="00166B7C" w:rsidP="00A40042">
      <w:pPr>
        <w:pStyle w:val="Akapitzlist"/>
        <w:numPr>
          <w:ilvl w:val="0"/>
          <w:numId w:val="15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i/>
          <w:color w:val="00B0F0"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w związku z art. 17 ust. 3 lit. b, d lub e RODO prawo do usunięcia danych osobowych</w:t>
      </w:r>
      <w:r w:rsidR="00F728FF" w:rsidRPr="00A40042">
        <w:rPr>
          <w:rFonts w:ascii="Times New Roman" w:eastAsia="Times New Roman" w:hAnsi="Times New Roman" w:cs="Times New Roman"/>
          <w:sz w:val="20"/>
          <w:lang w:eastAsia="pl-PL"/>
        </w:rPr>
        <w:t>;</w:t>
      </w:r>
    </w:p>
    <w:p w14:paraId="7C92ED0D" w14:textId="77777777" w:rsidR="00BF6DD3" w:rsidRPr="00A40042" w:rsidRDefault="00BF6DD3" w:rsidP="00A40042">
      <w:pPr>
        <w:pStyle w:val="Akapitzlist"/>
        <w:numPr>
          <w:ilvl w:val="0"/>
          <w:numId w:val="15"/>
        </w:numPr>
        <w:spacing w:after="150" w:line="276" w:lineRule="auto"/>
        <w:ind w:left="709" w:hanging="283"/>
        <w:jc w:val="both"/>
        <w:rPr>
          <w:rFonts w:ascii="Times New Roman" w:eastAsia="Times New Roman" w:hAnsi="Times New Roman" w:cs="Times New Roman"/>
          <w:b/>
          <w:i/>
          <w:sz w:val="20"/>
          <w:lang w:eastAsia="pl-PL"/>
        </w:rPr>
      </w:pPr>
      <w:r w:rsidRPr="00A40042">
        <w:rPr>
          <w:rFonts w:ascii="Times New Roman" w:eastAsia="Times New Roman" w:hAnsi="Times New Roman" w:cs="Times New Roman"/>
          <w:sz w:val="20"/>
          <w:lang w:eastAsia="pl-PL"/>
        </w:rPr>
        <w:t>prawo do przenoszenia danych osobowych, o którym mowa w art. 20 RODO;</w:t>
      </w:r>
    </w:p>
    <w:p w14:paraId="2B9D1811" w14:textId="77777777" w:rsidR="006A01F1" w:rsidRPr="00A40042" w:rsidRDefault="00166B7C" w:rsidP="00AD7236">
      <w:pPr>
        <w:pStyle w:val="Akapitzlist"/>
        <w:numPr>
          <w:ilvl w:val="0"/>
          <w:numId w:val="15"/>
        </w:numPr>
        <w:spacing w:before="120" w:after="120" w:line="276" w:lineRule="auto"/>
        <w:ind w:left="709" w:hanging="283"/>
        <w:jc w:val="both"/>
        <w:rPr>
          <w:rFonts w:ascii="Times New Roman" w:hAnsi="Times New Roman" w:cs="Times New Roman"/>
          <w:sz w:val="20"/>
        </w:rPr>
      </w:pPr>
      <w:r w:rsidRPr="00A40042">
        <w:rPr>
          <w:rFonts w:ascii="Times New Roman" w:eastAsia="Times New Roman" w:hAnsi="Times New Roman" w:cs="Times New Roman"/>
          <w:b/>
          <w:sz w:val="20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="00BF6DD3" w:rsidRPr="00A40042">
        <w:rPr>
          <w:rFonts w:ascii="Times New Roman" w:eastAsia="Times New Roman" w:hAnsi="Times New Roman" w:cs="Times New Roman"/>
          <w:sz w:val="20"/>
          <w:lang w:eastAsia="pl-PL"/>
        </w:rPr>
        <w:t>.</w:t>
      </w:r>
    </w:p>
    <w:sectPr w:rsidR="006A01F1" w:rsidRPr="00A40042" w:rsidSect="00C9514B"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AB519" w14:textId="77777777" w:rsidR="007B7326" w:rsidRDefault="007B7326" w:rsidP="00B62535">
      <w:pPr>
        <w:spacing w:after="0" w:line="240" w:lineRule="auto"/>
      </w:pPr>
      <w:r>
        <w:separator/>
      </w:r>
    </w:p>
  </w:endnote>
  <w:endnote w:type="continuationSeparator" w:id="0">
    <w:p w14:paraId="096A9F4F" w14:textId="77777777" w:rsidR="007B7326" w:rsidRDefault="007B7326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68970242"/>
      <w:docPartObj>
        <w:docPartGallery w:val="Page Numbers (Bottom of Page)"/>
        <w:docPartUnique/>
      </w:docPartObj>
    </w:sdtPr>
    <w:sdtContent>
      <w:p w14:paraId="44714597" w14:textId="77777777" w:rsidR="00C9514B" w:rsidRDefault="001F6EEF">
        <w:pPr>
          <w:pStyle w:val="Stopka"/>
          <w:jc w:val="center"/>
        </w:pPr>
        <w:r>
          <w:fldChar w:fldCharType="begin"/>
        </w:r>
        <w:r w:rsidR="00C9514B">
          <w:instrText>PAGE   \* MERGEFORMAT</w:instrText>
        </w:r>
        <w:r>
          <w:fldChar w:fldCharType="separate"/>
        </w:r>
        <w:r w:rsidR="00A40042">
          <w:rPr>
            <w:noProof/>
          </w:rPr>
          <w:t>2</w:t>
        </w:r>
        <w:r>
          <w:fldChar w:fldCharType="end"/>
        </w:r>
      </w:p>
    </w:sdtContent>
  </w:sdt>
  <w:p w14:paraId="488781E1" w14:textId="77777777" w:rsidR="00C9514B" w:rsidRDefault="00C951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3C3AD" w14:textId="77777777" w:rsidR="00A40042" w:rsidRPr="00A40042" w:rsidRDefault="00A40042" w:rsidP="00A40042">
    <w:pPr>
      <w:spacing w:after="0" w:line="240" w:lineRule="auto"/>
      <w:rPr>
        <w:rFonts w:ascii="Times New Roman" w:eastAsia="Times New Roman" w:hAnsi="Times New Roman" w:cs="Times New Roman"/>
        <w:i/>
        <w:sz w:val="16"/>
        <w:lang w:eastAsia="pl-PL"/>
      </w:rPr>
    </w:pPr>
    <w:r w:rsidRPr="00A40042">
      <w:rPr>
        <w:rFonts w:ascii="Times New Roman" w:hAnsi="Times New Roman" w:cs="Times New Roman"/>
        <w:b/>
        <w:i/>
        <w:sz w:val="16"/>
        <w:vertAlign w:val="superscript"/>
      </w:rPr>
      <w:t>*</w:t>
    </w:r>
    <w:r w:rsidRPr="00A40042">
      <w:rPr>
        <w:rFonts w:ascii="Times New Roman" w:hAnsi="Times New Roman" w:cs="Times New Roman"/>
        <w:b/>
        <w:i/>
        <w:sz w:val="16"/>
      </w:rPr>
      <w:t xml:space="preserve"> Wyjaśnienie:</w:t>
    </w:r>
    <w:r w:rsidRPr="00A40042">
      <w:rPr>
        <w:rFonts w:ascii="Times New Roman" w:hAnsi="Times New Roman" w:cs="Times New Roman"/>
        <w:i/>
        <w:sz w:val="16"/>
      </w:rPr>
      <w:t xml:space="preserve"> informacja w tym zakresie jest wymagana, jeżeli w odniesieniu do danego administratora lub podmiotu przetwarzającego </w:t>
    </w:r>
    <w:r w:rsidRPr="00A40042">
      <w:rPr>
        <w:rFonts w:ascii="Times New Roman" w:eastAsia="Times New Roman" w:hAnsi="Times New Roman" w:cs="Times New Roman"/>
        <w:i/>
        <w:sz w:val="16"/>
        <w:lang w:eastAsia="pl-PL"/>
      </w:rPr>
      <w:t>istnieje obowiązek wyznaczenia inspektora ochrony danych osobowych.</w:t>
    </w:r>
  </w:p>
  <w:p w14:paraId="2616C40D" w14:textId="77777777" w:rsidR="00A40042" w:rsidRPr="00A40042" w:rsidRDefault="00A40042" w:rsidP="00A40042">
    <w:pPr>
      <w:pStyle w:val="Akapitzlist"/>
      <w:spacing w:after="0" w:line="240" w:lineRule="auto"/>
      <w:ind w:left="0"/>
      <w:rPr>
        <w:rFonts w:ascii="Times New Roman" w:hAnsi="Times New Roman" w:cs="Times New Roman"/>
        <w:i/>
        <w:sz w:val="16"/>
      </w:rPr>
    </w:pPr>
    <w:r w:rsidRPr="00A40042">
      <w:rPr>
        <w:rFonts w:ascii="Times New Roman" w:hAnsi="Times New Roman" w:cs="Times New Roman"/>
        <w:b/>
        <w:i/>
        <w:sz w:val="16"/>
        <w:vertAlign w:val="superscript"/>
      </w:rPr>
      <w:t xml:space="preserve">** </w:t>
    </w:r>
    <w:proofErr w:type="spellStart"/>
    <w:r w:rsidRPr="00A40042">
      <w:rPr>
        <w:rFonts w:ascii="Times New Roman" w:hAnsi="Times New Roman" w:cs="Times New Roman"/>
        <w:b/>
        <w:i/>
        <w:sz w:val="16"/>
      </w:rPr>
      <w:t>Wyjaśnienie:</w:t>
    </w:r>
    <w:r w:rsidRPr="00A40042">
      <w:rPr>
        <w:rFonts w:ascii="Times New Roman" w:eastAsia="Times New Roman" w:hAnsi="Times New Roman" w:cs="Times New Roman"/>
        <w:i/>
        <w:sz w:val="16"/>
        <w:lang w:eastAsia="pl-PL"/>
      </w:rPr>
      <w:t>skorzystanie</w:t>
    </w:r>
    <w:proofErr w:type="spellEnd"/>
    <w:r w:rsidRPr="00A40042">
      <w:rPr>
        <w:rFonts w:ascii="Times New Roman" w:eastAsia="Times New Roman" w:hAnsi="Times New Roman" w:cs="Times New Roman"/>
        <w:i/>
        <w:sz w:val="16"/>
        <w:lang w:eastAsia="pl-PL"/>
      </w:rPr>
      <w:t xml:space="preserve"> z prawa do sprostowania nie może skutkować zmianą </w:t>
    </w:r>
    <w:r w:rsidRPr="00A40042">
      <w:rPr>
        <w:rFonts w:ascii="Times New Roman" w:hAnsi="Times New Roman" w:cs="Times New Roman"/>
        <w:i/>
        <w:sz w:val="16"/>
      </w:rPr>
      <w:t>wyniku postępowania</w:t>
    </w:r>
    <w:r w:rsidRPr="00A40042">
      <w:rPr>
        <w:rFonts w:ascii="Times New Roman" w:hAnsi="Times New Roman" w:cs="Times New Roman"/>
        <w:i/>
        <w:sz w:val="16"/>
      </w:rPr>
      <w:br/>
      <w:t>o udzielenie zamówienia publicznego ani zmianą postanowień umowy w zakresie niezgodnym z ustawą Pzp oraz nie może naruszać integralności protokołu oraz jego załączników.</w:t>
    </w:r>
  </w:p>
  <w:p w14:paraId="526BF878" w14:textId="77777777" w:rsidR="00A40042" w:rsidRPr="00A40042" w:rsidRDefault="00A40042" w:rsidP="00A40042">
    <w:pPr>
      <w:pStyle w:val="Stopka"/>
      <w:rPr>
        <w:sz w:val="16"/>
      </w:rPr>
    </w:pPr>
    <w:r w:rsidRPr="00A40042">
      <w:rPr>
        <w:rFonts w:ascii="Times New Roman" w:hAnsi="Times New Roman" w:cs="Times New Roman"/>
        <w:b/>
        <w:i/>
        <w:sz w:val="16"/>
        <w:vertAlign w:val="superscript"/>
      </w:rPr>
      <w:t xml:space="preserve">*** </w:t>
    </w:r>
    <w:r w:rsidRPr="00A40042">
      <w:rPr>
        <w:rFonts w:ascii="Times New Roman" w:hAnsi="Times New Roman" w:cs="Times New Roman"/>
        <w:b/>
        <w:i/>
        <w:sz w:val="16"/>
      </w:rPr>
      <w:t>Wyjaśnienie:</w:t>
    </w:r>
    <w:r w:rsidRPr="00A40042">
      <w:rPr>
        <w:rFonts w:ascii="Times New Roman" w:hAnsi="Times New Roman" w:cs="Times New Roman"/>
        <w:i/>
        <w:sz w:val="16"/>
      </w:rPr>
      <w:t xml:space="preserve"> prawo do ograniczenia przetwarzania nie ma zastosowania w odniesieniu do </w:t>
    </w:r>
    <w:r w:rsidRPr="00A40042">
      <w:rPr>
        <w:rFonts w:ascii="Times New Roman" w:eastAsia="Times New Roman" w:hAnsi="Times New Roman" w:cs="Times New Roman"/>
        <w:i/>
        <w:sz w:val="16"/>
        <w:lang w:eastAsia="pl-PL"/>
      </w:rPr>
      <w:t>przechowywania, w celu zapewnienia korzystania ze środków ochrony prawnej lub w celu ochrony praw innej osoby fizycznej lub prawnej, lub z uwagi na ważne względy interesu publicznego Unii Europejskiej lub państwa członkowskiego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63960" w14:textId="77777777" w:rsidR="007B7326" w:rsidRDefault="007B7326" w:rsidP="00B62535">
      <w:pPr>
        <w:spacing w:after="0" w:line="240" w:lineRule="auto"/>
      </w:pPr>
      <w:r>
        <w:separator/>
      </w:r>
    </w:p>
  </w:footnote>
  <w:footnote w:type="continuationSeparator" w:id="0">
    <w:p w14:paraId="2FCB4577" w14:textId="77777777" w:rsidR="007B7326" w:rsidRDefault="007B7326" w:rsidP="00B625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975F5" w14:textId="77777777" w:rsidR="00A40042" w:rsidRPr="00A40042" w:rsidRDefault="00A40042" w:rsidP="00A40042">
    <w:pPr>
      <w:pStyle w:val="Tekstprzypisudolnego"/>
      <w:spacing w:line="276" w:lineRule="auto"/>
      <w:jc w:val="right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>Załącznik nr 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015892">
    <w:abstractNumId w:val="0"/>
  </w:num>
  <w:num w:numId="2" w16cid:durableId="1568221860">
    <w:abstractNumId w:val="9"/>
  </w:num>
  <w:num w:numId="3" w16cid:durableId="129052683">
    <w:abstractNumId w:val="13"/>
  </w:num>
  <w:num w:numId="4" w16cid:durableId="1160384691">
    <w:abstractNumId w:val="12"/>
  </w:num>
  <w:num w:numId="5" w16cid:durableId="1284800420">
    <w:abstractNumId w:val="3"/>
  </w:num>
  <w:num w:numId="6" w16cid:durableId="406078847">
    <w:abstractNumId w:val="14"/>
  </w:num>
  <w:num w:numId="7" w16cid:durableId="1105730217">
    <w:abstractNumId w:val="1"/>
  </w:num>
  <w:num w:numId="8" w16cid:durableId="1357001739">
    <w:abstractNumId w:val="10"/>
  </w:num>
  <w:num w:numId="9" w16cid:durableId="215170482">
    <w:abstractNumId w:val="7"/>
  </w:num>
  <w:num w:numId="10" w16cid:durableId="923345211">
    <w:abstractNumId w:val="11"/>
  </w:num>
  <w:num w:numId="11" w16cid:durableId="687148194">
    <w:abstractNumId w:val="8"/>
  </w:num>
  <w:num w:numId="12" w16cid:durableId="291903533">
    <w:abstractNumId w:val="4"/>
  </w:num>
  <w:num w:numId="13" w16cid:durableId="1410494087">
    <w:abstractNumId w:val="5"/>
  </w:num>
  <w:num w:numId="14" w16cid:durableId="290094019">
    <w:abstractNumId w:val="2"/>
  </w:num>
  <w:num w:numId="15" w16cid:durableId="6141391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CF5"/>
    <w:rsid w:val="00032E3F"/>
    <w:rsid w:val="0004383D"/>
    <w:rsid w:val="00050E2F"/>
    <w:rsid w:val="0005456B"/>
    <w:rsid w:val="000559C7"/>
    <w:rsid w:val="0006561C"/>
    <w:rsid w:val="000752A2"/>
    <w:rsid w:val="00096F39"/>
    <w:rsid w:val="000A5FF4"/>
    <w:rsid w:val="000B477F"/>
    <w:rsid w:val="000B73B2"/>
    <w:rsid w:val="000C3C4F"/>
    <w:rsid w:val="0010112E"/>
    <w:rsid w:val="001144F7"/>
    <w:rsid w:val="00121F93"/>
    <w:rsid w:val="00143E43"/>
    <w:rsid w:val="00146820"/>
    <w:rsid w:val="00166B7C"/>
    <w:rsid w:val="001758C4"/>
    <w:rsid w:val="001762BC"/>
    <w:rsid w:val="001A2118"/>
    <w:rsid w:val="001A6A1B"/>
    <w:rsid w:val="001C09E0"/>
    <w:rsid w:val="001C6339"/>
    <w:rsid w:val="001E76BB"/>
    <w:rsid w:val="001F6EEF"/>
    <w:rsid w:val="002008BC"/>
    <w:rsid w:val="002150EF"/>
    <w:rsid w:val="00215BF2"/>
    <w:rsid w:val="00253088"/>
    <w:rsid w:val="002560D0"/>
    <w:rsid w:val="00262CE6"/>
    <w:rsid w:val="00292CFB"/>
    <w:rsid w:val="002D73C4"/>
    <w:rsid w:val="002E51C7"/>
    <w:rsid w:val="00300D3C"/>
    <w:rsid w:val="00327F12"/>
    <w:rsid w:val="00357E02"/>
    <w:rsid w:val="00363ED6"/>
    <w:rsid w:val="00365982"/>
    <w:rsid w:val="00373AD8"/>
    <w:rsid w:val="0037510D"/>
    <w:rsid w:val="003A3206"/>
    <w:rsid w:val="003C2239"/>
    <w:rsid w:val="003D070D"/>
    <w:rsid w:val="003E1EFC"/>
    <w:rsid w:val="003E7957"/>
    <w:rsid w:val="003F400A"/>
    <w:rsid w:val="004322C7"/>
    <w:rsid w:val="00442269"/>
    <w:rsid w:val="004649A5"/>
    <w:rsid w:val="00480EBD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56066"/>
    <w:rsid w:val="00571487"/>
    <w:rsid w:val="00585725"/>
    <w:rsid w:val="00593BFB"/>
    <w:rsid w:val="005A78DB"/>
    <w:rsid w:val="005C75CD"/>
    <w:rsid w:val="005E1217"/>
    <w:rsid w:val="005E617F"/>
    <w:rsid w:val="006665CC"/>
    <w:rsid w:val="00696828"/>
    <w:rsid w:val="006A01F1"/>
    <w:rsid w:val="006B3FA8"/>
    <w:rsid w:val="006D5187"/>
    <w:rsid w:val="006D788C"/>
    <w:rsid w:val="006E71CB"/>
    <w:rsid w:val="006F19D4"/>
    <w:rsid w:val="006F4258"/>
    <w:rsid w:val="00700901"/>
    <w:rsid w:val="00700A9D"/>
    <w:rsid w:val="007050C1"/>
    <w:rsid w:val="007102D8"/>
    <w:rsid w:val="00735375"/>
    <w:rsid w:val="00760475"/>
    <w:rsid w:val="007643D1"/>
    <w:rsid w:val="007741F0"/>
    <w:rsid w:val="007B7326"/>
    <w:rsid w:val="007E508C"/>
    <w:rsid w:val="007F1EB4"/>
    <w:rsid w:val="008215A3"/>
    <w:rsid w:val="008374C9"/>
    <w:rsid w:val="00843BC7"/>
    <w:rsid w:val="0084472F"/>
    <w:rsid w:val="00851E36"/>
    <w:rsid w:val="00852AC2"/>
    <w:rsid w:val="008856D3"/>
    <w:rsid w:val="0089514F"/>
    <w:rsid w:val="008966B9"/>
    <w:rsid w:val="008A17EA"/>
    <w:rsid w:val="008A267B"/>
    <w:rsid w:val="008C4C69"/>
    <w:rsid w:val="0091420F"/>
    <w:rsid w:val="00916C30"/>
    <w:rsid w:val="00926B08"/>
    <w:rsid w:val="00960FEB"/>
    <w:rsid w:val="0097238B"/>
    <w:rsid w:val="00977A4C"/>
    <w:rsid w:val="00981377"/>
    <w:rsid w:val="009E1A20"/>
    <w:rsid w:val="009E3932"/>
    <w:rsid w:val="009E505D"/>
    <w:rsid w:val="009F4437"/>
    <w:rsid w:val="00A04CF5"/>
    <w:rsid w:val="00A37C17"/>
    <w:rsid w:val="00A40042"/>
    <w:rsid w:val="00A442A9"/>
    <w:rsid w:val="00A4668A"/>
    <w:rsid w:val="00A5572C"/>
    <w:rsid w:val="00A80B49"/>
    <w:rsid w:val="00A8304B"/>
    <w:rsid w:val="00A87BBC"/>
    <w:rsid w:val="00AA3FD6"/>
    <w:rsid w:val="00AB1F23"/>
    <w:rsid w:val="00AB46EB"/>
    <w:rsid w:val="00AE6242"/>
    <w:rsid w:val="00B113D7"/>
    <w:rsid w:val="00B16D03"/>
    <w:rsid w:val="00B60EFF"/>
    <w:rsid w:val="00B62535"/>
    <w:rsid w:val="00BB16B8"/>
    <w:rsid w:val="00BB7A81"/>
    <w:rsid w:val="00BC28B2"/>
    <w:rsid w:val="00BF6DD3"/>
    <w:rsid w:val="00C00FB2"/>
    <w:rsid w:val="00C055B9"/>
    <w:rsid w:val="00C134CE"/>
    <w:rsid w:val="00C34CCA"/>
    <w:rsid w:val="00C54117"/>
    <w:rsid w:val="00C75491"/>
    <w:rsid w:val="00C85F10"/>
    <w:rsid w:val="00C9514B"/>
    <w:rsid w:val="00CB6458"/>
    <w:rsid w:val="00CC6293"/>
    <w:rsid w:val="00CD3DF6"/>
    <w:rsid w:val="00CF3DD2"/>
    <w:rsid w:val="00D00D07"/>
    <w:rsid w:val="00D30DAD"/>
    <w:rsid w:val="00D64BD8"/>
    <w:rsid w:val="00D714D7"/>
    <w:rsid w:val="00D74B07"/>
    <w:rsid w:val="00D926A5"/>
    <w:rsid w:val="00DA1D81"/>
    <w:rsid w:val="00E01525"/>
    <w:rsid w:val="00E40C62"/>
    <w:rsid w:val="00E9531E"/>
    <w:rsid w:val="00E96729"/>
    <w:rsid w:val="00EE1C67"/>
    <w:rsid w:val="00EF4381"/>
    <w:rsid w:val="00EF47DC"/>
    <w:rsid w:val="00F2558A"/>
    <w:rsid w:val="00F5775A"/>
    <w:rsid w:val="00F57E3E"/>
    <w:rsid w:val="00F728FF"/>
    <w:rsid w:val="00F86E81"/>
    <w:rsid w:val="00FB19E2"/>
    <w:rsid w:val="00FC5036"/>
    <w:rsid w:val="00FD6766"/>
    <w:rsid w:val="00FF29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D868"/>
  <w15:docId w15:val="{97E48D88-8DCC-4044-B8C8-324976324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633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character" w:styleId="Hipercze">
    <w:name w:val="Hyperlink"/>
    <w:basedOn w:val="Domylnaczcionkaakapitu"/>
    <w:uiPriority w:val="99"/>
    <w:unhideWhenUsed/>
    <w:rsid w:val="00C754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kola@psplopiennik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zs-lopiennik@o2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EE91D-956A-468E-9F5E-A8B45CEAD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459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Rzepkowska Izabela</dc:creator>
  <cp:lastModifiedBy>Joanna Górniak</cp:lastModifiedBy>
  <cp:revision>2</cp:revision>
  <cp:lastPrinted>2018-05-25T09:02:00Z</cp:lastPrinted>
  <dcterms:created xsi:type="dcterms:W3CDTF">2026-10-19T11:43:00Z</dcterms:created>
  <dcterms:modified xsi:type="dcterms:W3CDTF">2026-10-19T11:43:00Z</dcterms:modified>
</cp:coreProperties>
</file>