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65025" w14:textId="12EDB2BA" w:rsidR="004873C4" w:rsidRDefault="004873C4" w:rsidP="004873C4">
      <w:pPr>
        <w:ind w:left="142"/>
        <w:rPr>
          <w:rFonts w:ascii="Lato" w:hAnsi="Lato"/>
          <w:sz w:val="24"/>
          <w:szCs w:val="24"/>
        </w:rPr>
      </w:pPr>
    </w:p>
    <w:p w14:paraId="60F6C0E5" w14:textId="72EBBA48" w:rsidR="009A08A0" w:rsidRPr="0049037A" w:rsidRDefault="009A08A0" w:rsidP="00477F33">
      <w:pPr>
        <w:ind w:left="5664"/>
        <w:jc w:val="right"/>
        <w:rPr>
          <w:sz w:val="24"/>
          <w:szCs w:val="24"/>
        </w:rPr>
      </w:pPr>
      <w:r w:rsidRPr="0049037A">
        <w:rPr>
          <w:sz w:val="24"/>
          <w:szCs w:val="24"/>
        </w:rPr>
        <w:t>................................................</w:t>
      </w:r>
    </w:p>
    <w:p w14:paraId="7552EAA7" w14:textId="4EBCB259" w:rsidR="009A08A0" w:rsidRPr="0049037A" w:rsidRDefault="009A08A0" w:rsidP="00230DEA">
      <w:pPr>
        <w:ind w:left="5664" w:firstLine="708"/>
        <w:rPr>
          <w:sz w:val="24"/>
          <w:szCs w:val="24"/>
        </w:rPr>
      </w:pPr>
      <w:r w:rsidRPr="0049037A">
        <w:rPr>
          <w:sz w:val="24"/>
          <w:szCs w:val="24"/>
        </w:rPr>
        <w:t xml:space="preserve">        (miejscowość, data)</w:t>
      </w:r>
    </w:p>
    <w:p w14:paraId="0901043A" w14:textId="77777777" w:rsidR="00E04F17" w:rsidRPr="0049037A" w:rsidRDefault="00E04F17" w:rsidP="00E04F17">
      <w:pPr>
        <w:ind w:right="6095"/>
        <w:rPr>
          <w:sz w:val="24"/>
          <w:szCs w:val="24"/>
        </w:rPr>
      </w:pPr>
      <w:r w:rsidRPr="0049037A">
        <w:rPr>
          <w:sz w:val="24"/>
          <w:szCs w:val="24"/>
        </w:rPr>
        <w:t>………..</w:t>
      </w:r>
      <w:r w:rsidR="009A08A0" w:rsidRPr="0049037A">
        <w:rPr>
          <w:sz w:val="24"/>
          <w:szCs w:val="24"/>
        </w:rPr>
        <w:t>...</w:t>
      </w:r>
      <w:r w:rsidRPr="0049037A">
        <w:rPr>
          <w:sz w:val="24"/>
          <w:szCs w:val="24"/>
        </w:rPr>
        <w:t>..............................</w:t>
      </w:r>
      <w:r w:rsidR="009A08A0" w:rsidRPr="0049037A">
        <w:rPr>
          <w:sz w:val="24"/>
          <w:szCs w:val="24"/>
        </w:rPr>
        <w:t>..</w:t>
      </w:r>
      <w:r w:rsidRPr="0049037A">
        <w:rPr>
          <w:sz w:val="24"/>
          <w:szCs w:val="24"/>
        </w:rPr>
        <w:t xml:space="preserve"> </w:t>
      </w:r>
    </w:p>
    <w:p w14:paraId="070BECC8" w14:textId="77777777" w:rsidR="009A08A0" w:rsidRPr="0049037A" w:rsidRDefault="00E04F17" w:rsidP="00E04F17">
      <w:pPr>
        <w:ind w:right="5670"/>
        <w:rPr>
          <w:sz w:val="24"/>
          <w:szCs w:val="24"/>
        </w:rPr>
      </w:pPr>
      <w:r w:rsidRPr="0049037A">
        <w:rPr>
          <w:sz w:val="24"/>
          <w:szCs w:val="24"/>
        </w:rPr>
        <w:t xml:space="preserve">Nazwa i adres </w:t>
      </w:r>
      <w:r w:rsidR="009A08A0" w:rsidRPr="0049037A">
        <w:rPr>
          <w:sz w:val="24"/>
          <w:szCs w:val="24"/>
        </w:rPr>
        <w:t>Wykonawcy/ów</w:t>
      </w:r>
    </w:p>
    <w:p w14:paraId="6F87619C" w14:textId="77777777" w:rsidR="009A08A0" w:rsidRPr="0049037A" w:rsidRDefault="009A08A0" w:rsidP="009A08A0">
      <w:pPr>
        <w:ind w:right="6803"/>
        <w:jc w:val="center"/>
        <w:rPr>
          <w:sz w:val="24"/>
          <w:szCs w:val="24"/>
        </w:rPr>
      </w:pPr>
    </w:p>
    <w:p w14:paraId="37B89D47" w14:textId="77777777" w:rsidR="009A08A0" w:rsidRPr="0049037A" w:rsidRDefault="009A08A0" w:rsidP="009A08A0">
      <w:pPr>
        <w:rPr>
          <w:sz w:val="24"/>
          <w:szCs w:val="24"/>
        </w:rPr>
      </w:pPr>
    </w:p>
    <w:p w14:paraId="1BA3393F" w14:textId="77777777" w:rsidR="009A08A0" w:rsidRPr="0049037A" w:rsidRDefault="009A08A0" w:rsidP="009A08A0">
      <w:pPr>
        <w:pStyle w:val="Wcicienormalne1"/>
        <w:spacing w:before="57" w:line="360" w:lineRule="auto"/>
        <w:ind w:left="0"/>
        <w:jc w:val="center"/>
        <w:rPr>
          <w:b/>
        </w:rPr>
      </w:pPr>
      <w:r w:rsidRPr="0049037A">
        <w:rPr>
          <w:b/>
        </w:rPr>
        <w:t>OŚWIADCZENIE  WYKONAWCY nr 2</w:t>
      </w:r>
    </w:p>
    <w:p w14:paraId="5FD7E7D2" w14:textId="77777777" w:rsidR="009A08A0" w:rsidRPr="0049037A" w:rsidRDefault="009A08A0" w:rsidP="009A08A0">
      <w:pPr>
        <w:pStyle w:val="Wcicienormalne1"/>
        <w:spacing w:before="57" w:line="360" w:lineRule="auto"/>
        <w:ind w:left="0"/>
        <w:jc w:val="center"/>
        <w:rPr>
          <w:b/>
        </w:rPr>
      </w:pPr>
    </w:p>
    <w:p w14:paraId="147E176A" w14:textId="39BCBF00" w:rsidR="0049037A" w:rsidRPr="0049037A" w:rsidRDefault="0049037A" w:rsidP="0049037A">
      <w:pPr>
        <w:pStyle w:val="Akapitzlist"/>
        <w:numPr>
          <w:ilvl w:val="0"/>
          <w:numId w:val="1"/>
        </w:numPr>
        <w:spacing w:line="360" w:lineRule="auto"/>
        <w:jc w:val="both"/>
        <w:rPr>
          <w:rFonts w:eastAsia="Arial Narrow"/>
          <w:bCs/>
          <w:sz w:val="24"/>
          <w:szCs w:val="24"/>
        </w:rPr>
      </w:pPr>
      <w:r w:rsidRPr="0049037A">
        <w:rPr>
          <w:rFonts w:eastAsia="Arial Narrow"/>
          <w:bCs/>
          <w:sz w:val="24"/>
          <w:szCs w:val="24"/>
        </w:rPr>
        <w:t xml:space="preserve">Dotyczy: postępowania prowadzonego zgodnie z regulaminem udzielania przez Okoneckie Centrum Kultury zamówień publicznych o wartości mniejszej niż równowartość kwoty 130.000,00 zł netto (Zarządzenie Nr 5/2022 Dyrektora Okoneckiego Centrum Kultury </w:t>
      </w:r>
      <w:r>
        <w:rPr>
          <w:rFonts w:eastAsia="Arial Narrow"/>
          <w:bCs/>
          <w:sz w:val="24"/>
          <w:szCs w:val="24"/>
        </w:rPr>
        <w:br/>
      </w:r>
      <w:r w:rsidRPr="0049037A">
        <w:rPr>
          <w:rFonts w:eastAsia="Arial Narrow"/>
          <w:bCs/>
          <w:sz w:val="24"/>
          <w:szCs w:val="24"/>
        </w:rPr>
        <w:t>w Okonku z dnia 21 marca 2022 r.) na:</w:t>
      </w:r>
    </w:p>
    <w:p w14:paraId="4454F927" w14:textId="3CEBB648" w:rsidR="0049037A" w:rsidRPr="0049037A" w:rsidRDefault="0049037A" w:rsidP="0049037A">
      <w:pPr>
        <w:autoSpaceDE w:val="0"/>
        <w:spacing w:before="57" w:line="360" w:lineRule="auto"/>
        <w:jc w:val="center"/>
        <w:rPr>
          <w:b/>
          <w:color w:val="538135"/>
          <w:sz w:val="24"/>
          <w:szCs w:val="24"/>
        </w:rPr>
      </w:pPr>
      <w:r w:rsidRPr="0049037A">
        <w:rPr>
          <w:b/>
          <w:color w:val="538135"/>
          <w:sz w:val="24"/>
          <w:szCs w:val="24"/>
        </w:rPr>
        <w:t xml:space="preserve">„Modernizacji kotłowni w budynku Okoneckiego Centrum Kultury przy ul. Leśnej 35 </w:t>
      </w:r>
      <w:r>
        <w:rPr>
          <w:b/>
          <w:color w:val="538135"/>
          <w:sz w:val="24"/>
          <w:szCs w:val="24"/>
        </w:rPr>
        <w:br/>
      </w:r>
      <w:r w:rsidRPr="0049037A">
        <w:rPr>
          <w:b/>
          <w:color w:val="538135"/>
          <w:sz w:val="24"/>
          <w:szCs w:val="24"/>
        </w:rPr>
        <w:t>w Okonku”.</w:t>
      </w:r>
    </w:p>
    <w:p w14:paraId="0A4BC1EF" w14:textId="0051EA71" w:rsidR="009A08A0" w:rsidRPr="0049037A" w:rsidRDefault="009A08A0" w:rsidP="00230DEA">
      <w:pPr>
        <w:pStyle w:val="Default"/>
        <w:numPr>
          <w:ilvl w:val="0"/>
          <w:numId w:val="1"/>
        </w:numPr>
        <w:spacing w:line="360" w:lineRule="auto"/>
        <w:jc w:val="both"/>
      </w:pPr>
      <w:r w:rsidRPr="0049037A">
        <w:rPr>
          <w:color w:val="auto"/>
        </w:rPr>
        <w:t xml:space="preserve">Oświadczam, że nie podlegam wykluczeniu z postępowania o udzielenie zamówienia na podstawie art. </w:t>
      </w:r>
      <w:r w:rsidR="00230DEA" w:rsidRPr="0049037A">
        <w:rPr>
          <w:color w:val="auto"/>
        </w:rPr>
        <w:t>57</w:t>
      </w:r>
      <w:r w:rsidRPr="0049037A">
        <w:rPr>
          <w:color w:val="auto"/>
        </w:rPr>
        <w:t xml:space="preserve"> </w:t>
      </w:r>
      <w:r w:rsidR="00230DEA" w:rsidRPr="0049037A">
        <w:rPr>
          <w:color w:val="auto"/>
        </w:rPr>
        <w:t>pkt 2</w:t>
      </w:r>
      <w:r w:rsidRPr="0049037A">
        <w:rPr>
          <w:color w:val="auto"/>
        </w:rPr>
        <w:t xml:space="preserve"> </w:t>
      </w:r>
      <w:r w:rsidRPr="0049037A">
        <w:rPr>
          <w:rFonts w:eastAsia="Arial Narrow"/>
          <w:color w:val="auto"/>
        </w:rPr>
        <w:t xml:space="preserve">ustawy </w:t>
      </w:r>
      <w:r w:rsidR="00230DEA" w:rsidRPr="0049037A">
        <w:rPr>
          <w:rFonts w:eastAsia="Arial Narrow"/>
          <w:color w:val="auto"/>
        </w:rPr>
        <w:t>z dnia 11 września 2019 r. - Prawo zamówień publicznych (</w:t>
      </w:r>
      <w:r w:rsidR="00A20612" w:rsidRPr="0049037A">
        <w:rPr>
          <w:rFonts w:eastAsia="Arial Narrow"/>
          <w:color w:val="auto"/>
        </w:rPr>
        <w:t>Dz. U. z 2024 r. poz. 1320</w:t>
      </w:r>
      <w:r w:rsidR="00230DEA" w:rsidRPr="0049037A">
        <w:rPr>
          <w:rFonts w:eastAsia="Arial Narrow"/>
          <w:color w:val="auto"/>
        </w:rPr>
        <w:t>)</w:t>
      </w:r>
      <w:bookmarkStart w:id="0" w:name="_GoBack"/>
      <w:bookmarkEnd w:id="0"/>
    </w:p>
    <w:p w14:paraId="175BB4B6" w14:textId="2D41A2EF" w:rsidR="009A08A0" w:rsidRPr="0049037A" w:rsidRDefault="00230DEA" w:rsidP="00230DEA">
      <w:pPr>
        <w:pStyle w:val="Default"/>
        <w:numPr>
          <w:ilvl w:val="0"/>
          <w:numId w:val="1"/>
        </w:numPr>
        <w:spacing w:line="360" w:lineRule="auto"/>
        <w:jc w:val="both"/>
      </w:pPr>
      <w:r w:rsidRPr="0049037A">
        <w:t>Jako Wykonawca ubiegający się o zamówienie publiczne, oświadczam, że nie podlegam wykluczeniu z postępowania na podstawie art. 7 ust. 1 ustawy z dnia 13 kwietnia 2022 r. o szczególnych rozwiązaniach w zakresie przeciwdziałania wspieraniu agresji na Ukrainę oraz służących ochronie bezpieczeństwa narodowego (Dz. U. z 2024 r. poz. 507).</w:t>
      </w:r>
    </w:p>
    <w:p w14:paraId="34305726" w14:textId="77777777" w:rsidR="009A08A0" w:rsidRPr="0049037A" w:rsidRDefault="009A08A0" w:rsidP="009A08A0">
      <w:pPr>
        <w:pStyle w:val="Tekstpodstawowy"/>
        <w:spacing w:line="240" w:lineRule="auto"/>
        <w:rPr>
          <w:b w:val="0"/>
          <w:sz w:val="24"/>
          <w:szCs w:val="24"/>
        </w:rPr>
      </w:pPr>
    </w:p>
    <w:p w14:paraId="3D8C2D03" w14:textId="77777777" w:rsidR="009A08A0" w:rsidRPr="0049037A" w:rsidRDefault="009A08A0" w:rsidP="009A08A0">
      <w:pPr>
        <w:pStyle w:val="Tekstpodstawowy"/>
        <w:spacing w:line="240" w:lineRule="auto"/>
        <w:rPr>
          <w:b w:val="0"/>
          <w:sz w:val="24"/>
          <w:szCs w:val="24"/>
        </w:rPr>
      </w:pPr>
    </w:p>
    <w:p w14:paraId="45A7AE9F" w14:textId="2E28676F" w:rsidR="00E04F17" w:rsidRPr="0049037A" w:rsidRDefault="00E04F17" w:rsidP="00E04F17">
      <w:pPr>
        <w:ind w:right="567" w:firstLine="3969"/>
        <w:rPr>
          <w:sz w:val="24"/>
          <w:szCs w:val="24"/>
        </w:rPr>
      </w:pPr>
      <w:r w:rsidRPr="0049037A">
        <w:rPr>
          <w:sz w:val="24"/>
          <w:szCs w:val="24"/>
        </w:rPr>
        <w:t xml:space="preserve">        </w:t>
      </w:r>
      <w:r w:rsidR="00784C47" w:rsidRPr="0049037A">
        <w:rPr>
          <w:sz w:val="24"/>
          <w:szCs w:val="24"/>
        </w:rPr>
        <w:tab/>
      </w:r>
      <w:r w:rsidR="00784C47" w:rsidRPr="0049037A">
        <w:rPr>
          <w:sz w:val="24"/>
          <w:szCs w:val="24"/>
        </w:rPr>
        <w:tab/>
      </w:r>
      <w:r w:rsidRPr="0049037A">
        <w:rPr>
          <w:sz w:val="24"/>
          <w:szCs w:val="24"/>
        </w:rPr>
        <w:t xml:space="preserve"> </w:t>
      </w:r>
      <w:r w:rsidR="009A08A0" w:rsidRPr="0049037A">
        <w:rPr>
          <w:sz w:val="24"/>
          <w:szCs w:val="24"/>
        </w:rPr>
        <w:t>Podpisano:</w:t>
      </w:r>
    </w:p>
    <w:p w14:paraId="4CE2DE21" w14:textId="18F82A7C" w:rsidR="00E04F17" w:rsidRDefault="00E04F17" w:rsidP="00E04F17">
      <w:pPr>
        <w:ind w:right="567" w:firstLine="3969"/>
        <w:rPr>
          <w:sz w:val="24"/>
          <w:szCs w:val="24"/>
        </w:rPr>
      </w:pPr>
    </w:p>
    <w:p w14:paraId="03829577" w14:textId="77777777" w:rsidR="0049037A" w:rsidRPr="0049037A" w:rsidRDefault="0049037A" w:rsidP="00E04F17">
      <w:pPr>
        <w:ind w:right="567" w:firstLine="3969"/>
        <w:rPr>
          <w:sz w:val="24"/>
          <w:szCs w:val="24"/>
        </w:rPr>
      </w:pPr>
    </w:p>
    <w:p w14:paraId="3670860F" w14:textId="77777777" w:rsidR="009A08A0" w:rsidRPr="0049037A" w:rsidRDefault="009A08A0" w:rsidP="00393C82">
      <w:pPr>
        <w:ind w:right="567" w:firstLine="3969"/>
        <w:jc w:val="right"/>
        <w:rPr>
          <w:sz w:val="24"/>
          <w:szCs w:val="24"/>
        </w:rPr>
      </w:pPr>
      <w:r w:rsidRPr="0049037A">
        <w:rPr>
          <w:sz w:val="24"/>
          <w:szCs w:val="24"/>
        </w:rPr>
        <w:t>.........................................................</w:t>
      </w:r>
    </w:p>
    <w:p w14:paraId="5210AE8E" w14:textId="2B35758F" w:rsidR="009A08A0" w:rsidRPr="0049037A" w:rsidRDefault="009A08A0" w:rsidP="00230DEA">
      <w:pPr>
        <w:ind w:left="5103" w:right="567"/>
        <w:jc w:val="center"/>
      </w:pPr>
      <w:r w:rsidRPr="0049037A">
        <w:t xml:space="preserve"> (czytelny podpis lub w przypadku parafki  pieczątka imienna upełnomocnionego/</w:t>
      </w:r>
      <w:proofErr w:type="spellStart"/>
      <w:r w:rsidRPr="0049037A">
        <w:t>ych</w:t>
      </w:r>
      <w:proofErr w:type="spellEnd"/>
      <w:r w:rsidRPr="0049037A">
        <w:t xml:space="preserve"> przedstawiciela/li</w:t>
      </w:r>
      <w:r w:rsidR="0049037A" w:rsidRPr="0049037A">
        <w:t>)</w:t>
      </w:r>
    </w:p>
    <w:p w14:paraId="650556D3" w14:textId="77777777" w:rsidR="009A08A0" w:rsidRPr="00230DEA" w:rsidRDefault="009A08A0" w:rsidP="009A08A0">
      <w:pPr>
        <w:ind w:left="5387" w:right="567"/>
        <w:jc w:val="center"/>
        <w:rPr>
          <w:rFonts w:ascii="Lato" w:hAnsi="Lato"/>
          <w:sz w:val="24"/>
          <w:szCs w:val="24"/>
        </w:rPr>
      </w:pPr>
    </w:p>
    <w:p w14:paraId="18E0C34F" w14:textId="77777777" w:rsidR="009A08A0" w:rsidRPr="00230DEA" w:rsidRDefault="009A08A0" w:rsidP="009A08A0">
      <w:pPr>
        <w:ind w:left="5387" w:right="567"/>
        <w:jc w:val="center"/>
        <w:rPr>
          <w:rFonts w:ascii="Lato" w:hAnsi="Lato"/>
          <w:sz w:val="24"/>
          <w:szCs w:val="24"/>
        </w:rPr>
      </w:pPr>
    </w:p>
    <w:sectPr w:rsidR="009A08A0" w:rsidRPr="00230DE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13267" w14:textId="77777777" w:rsidR="00FD1ED5" w:rsidRDefault="00FD1ED5" w:rsidP="007B1C05">
      <w:r>
        <w:separator/>
      </w:r>
    </w:p>
  </w:endnote>
  <w:endnote w:type="continuationSeparator" w:id="0">
    <w:p w14:paraId="5E72181F" w14:textId="77777777" w:rsidR="00FD1ED5" w:rsidRDefault="00FD1ED5" w:rsidP="007B1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AEF658" w14:textId="77777777" w:rsidR="00FD1ED5" w:rsidRDefault="00FD1ED5" w:rsidP="007B1C05">
      <w:r>
        <w:separator/>
      </w:r>
    </w:p>
  </w:footnote>
  <w:footnote w:type="continuationSeparator" w:id="0">
    <w:p w14:paraId="184BAE90" w14:textId="77777777" w:rsidR="00FD1ED5" w:rsidRDefault="00FD1ED5" w:rsidP="007B1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1B4A06" w14:textId="77777777" w:rsidR="00477F33" w:rsidRPr="00ED2453" w:rsidRDefault="00477F33" w:rsidP="00477F33">
    <w:pPr>
      <w:jc w:val="center"/>
      <w:rPr>
        <w:rFonts w:ascii="Arial" w:hAnsi="Arial" w:cs="Arial"/>
        <w:color w:val="000000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6538A75" wp14:editId="5DF38A8F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028700" cy="1123950"/>
          <wp:effectExtent l="0" t="0" r="0" b="0"/>
          <wp:wrapNone/>
          <wp:docPr id="1" name="Obraz 1" descr="logo_OK_logotyp kwadrat2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logo_OK_logotyp kwadrat20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23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E369F">
      <w:rPr>
        <w:rFonts w:ascii="Arial" w:hAnsi="Arial" w:cs="Arial"/>
        <w:b/>
        <w:color w:val="000000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                  </w:t>
    </w:r>
    <w:r>
      <w:rPr>
        <w:rFonts w:ascii="Arial" w:hAnsi="Arial" w:cs="Arial"/>
        <w:b/>
        <w:color w:val="000000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CE369F">
      <w:rPr>
        <w:rFonts w:ascii="Arial" w:hAnsi="Arial" w:cs="Arial"/>
        <w:b/>
        <w:color w:val="000000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</w:t>
    </w:r>
    <w:r>
      <w:rPr>
        <w:rFonts w:ascii="Arial" w:hAnsi="Arial" w:cs="Arial"/>
        <w:b/>
        <w:color w:val="000000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ED2453">
      <w:rPr>
        <w:rFonts w:ascii="Arial" w:hAnsi="Arial" w:cs="Arial"/>
        <w:color w:val="000000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Okoneckie Centrum Kultury</w:t>
    </w:r>
  </w:p>
  <w:p w14:paraId="0EF386E6" w14:textId="77777777" w:rsidR="00477F33" w:rsidRPr="00E527BB" w:rsidRDefault="00477F33" w:rsidP="00477F33">
    <w:pPr>
      <w:jc w:val="center"/>
      <w:rPr>
        <w:rFonts w:ascii="Arial" w:hAnsi="Arial" w:cs="Arial"/>
        <w:color w:val="000000"/>
        <w:sz w:val="24"/>
        <w:szCs w:val="24"/>
      </w:rPr>
    </w:pPr>
    <w:r>
      <w:rPr>
        <w:rFonts w:ascii="Arial" w:hAnsi="Arial" w:cs="Arial"/>
        <w:b/>
        <w:color w:val="000000"/>
        <w:sz w:val="24"/>
        <w:szCs w:val="24"/>
      </w:rPr>
      <w:t xml:space="preserve">                                                        </w:t>
    </w:r>
    <w:r>
      <w:rPr>
        <w:rFonts w:ascii="Arial" w:hAnsi="Arial" w:cs="Arial"/>
        <w:b/>
        <w:color w:val="000000"/>
        <w:sz w:val="24"/>
        <w:szCs w:val="24"/>
      </w:rPr>
      <w:tab/>
      <w:t xml:space="preserve">  </w:t>
    </w:r>
    <w:r>
      <w:rPr>
        <w:rFonts w:ascii="Arial" w:hAnsi="Arial" w:cs="Arial"/>
        <w:b/>
        <w:color w:val="000000"/>
        <w:sz w:val="24"/>
        <w:szCs w:val="24"/>
      </w:rPr>
      <w:tab/>
    </w:r>
    <w:r w:rsidRPr="00E527BB">
      <w:rPr>
        <w:rFonts w:ascii="Arial" w:hAnsi="Arial" w:cs="Arial"/>
        <w:color w:val="000000"/>
        <w:sz w:val="24"/>
        <w:szCs w:val="24"/>
      </w:rPr>
      <w:t>ul. Leśna 35, 64-965 Okonek,</w:t>
    </w:r>
  </w:p>
  <w:p w14:paraId="2F8ADA4F" w14:textId="77777777" w:rsidR="00477F33" w:rsidRPr="00E527BB" w:rsidRDefault="00477F33" w:rsidP="00477F33">
    <w:pPr>
      <w:jc w:val="center"/>
      <w:rPr>
        <w:rFonts w:ascii="Arial" w:hAnsi="Arial" w:cs="Arial"/>
        <w:color w:val="000000"/>
        <w:sz w:val="24"/>
        <w:szCs w:val="24"/>
      </w:rPr>
    </w:pPr>
    <w:r w:rsidRPr="00E527BB">
      <w:rPr>
        <w:rFonts w:ascii="Arial" w:hAnsi="Arial" w:cs="Arial"/>
        <w:color w:val="000000"/>
        <w:sz w:val="24"/>
        <w:szCs w:val="24"/>
      </w:rPr>
      <w:t xml:space="preserve">                                                       </w:t>
    </w:r>
    <w:r>
      <w:rPr>
        <w:rFonts w:ascii="Arial" w:hAnsi="Arial" w:cs="Arial"/>
        <w:color w:val="000000"/>
        <w:sz w:val="24"/>
        <w:szCs w:val="24"/>
      </w:rPr>
      <w:tab/>
    </w:r>
    <w:r w:rsidRPr="00E527BB">
      <w:rPr>
        <w:rFonts w:ascii="Arial" w:hAnsi="Arial" w:cs="Arial"/>
        <w:color w:val="000000"/>
        <w:sz w:val="24"/>
        <w:szCs w:val="24"/>
      </w:rPr>
      <w:t xml:space="preserve">  </w:t>
    </w:r>
    <w:r>
      <w:rPr>
        <w:rFonts w:ascii="Arial" w:hAnsi="Arial" w:cs="Arial"/>
        <w:color w:val="000000"/>
        <w:sz w:val="24"/>
        <w:szCs w:val="24"/>
      </w:rPr>
      <w:tab/>
    </w:r>
    <w:r w:rsidRPr="00E527BB">
      <w:rPr>
        <w:rFonts w:ascii="Arial" w:hAnsi="Arial" w:cs="Arial"/>
        <w:color w:val="000000"/>
        <w:sz w:val="24"/>
        <w:szCs w:val="24"/>
      </w:rPr>
      <w:sym w:font="Wingdings" w:char="F028"/>
    </w:r>
    <w:r w:rsidRPr="00E527BB">
      <w:rPr>
        <w:rFonts w:ascii="Arial" w:hAnsi="Arial" w:cs="Arial"/>
        <w:color w:val="000000"/>
        <w:sz w:val="24"/>
        <w:szCs w:val="24"/>
      </w:rPr>
      <w:t xml:space="preserve"> (67) 35 33 888, 500 817 077</w:t>
    </w:r>
  </w:p>
  <w:p w14:paraId="7CE5C2E1" w14:textId="77777777" w:rsidR="00477F33" w:rsidRPr="00E527BB" w:rsidRDefault="00477F33" w:rsidP="00477F33">
    <w:pPr>
      <w:jc w:val="center"/>
      <w:rPr>
        <w:rFonts w:ascii="Arial" w:hAnsi="Arial" w:cs="Arial"/>
        <w:color w:val="000000"/>
      </w:rPr>
    </w:pPr>
    <w:r w:rsidRPr="00E527BB">
      <w:rPr>
        <w:sz w:val="24"/>
        <w:szCs w:val="24"/>
      </w:rPr>
      <w:t xml:space="preserve">                                                               </w:t>
    </w:r>
    <w:r w:rsidRPr="00E527BB">
      <w:t xml:space="preserve"> </w:t>
    </w:r>
    <w:r>
      <w:tab/>
    </w:r>
    <w:r>
      <w:tab/>
    </w:r>
    <w:r w:rsidRPr="00E527BB">
      <w:t xml:space="preserve">  </w:t>
    </w:r>
    <w:r>
      <w:tab/>
    </w:r>
    <w:r w:rsidRPr="00E527BB">
      <w:rPr>
        <w:rFonts w:ascii="Arial" w:hAnsi="Arial" w:cs="Arial"/>
      </w:rPr>
      <w:t>ock@okonek.pl</w:t>
    </w:r>
    <w:r w:rsidRPr="00E527BB">
      <w:rPr>
        <w:rFonts w:ascii="Arial" w:hAnsi="Arial" w:cs="Arial"/>
        <w:color w:val="000000"/>
      </w:rPr>
      <w:t xml:space="preserve">, </w:t>
    </w:r>
    <w:r w:rsidRPr="00E527BB">
      <w:rPr>
        <w:rFonts w:ascii="Arial" w:hAnsi="Arial" w:cs="Arial"/>
      </w:rPr>
      <w:t>www.ockokonek.pl</w:t>
    </w:r>
  </w:p>
  <w:p w14:paraId="15722073" w14:textId="77777777" w:rsidR="00477F33" w:rsidRPr="00E527BB" w:rsidRDefault="00477F33" w:rsidP="00477F33">
    <w:pPr>
      <w:jc w:val="center"/>
      <w:rPr>
        <w:rFonts w:ascii="Arial" w:hAnsi="Arial" w:cs="Arial"/>
        <w:color w:val="000000"/>
      </w:rPr>
    </w:pPr>
    <w:r w:rsidRPr="00E527BB">
      <w:rPr>
        <w:rFonts w:ascii="Arial" w:hAnsi="Arial" w:cs="Arial"/>
        <w:color w:val="000000"/>
      </w:rPr>
      <w:t xml:space="preserve">                                                            </w:t>
    </w:r>
    <w:r>
      <w:rPr>
        <w:rFonts w:ascii="Arial" w:hAnsi="Arial" w:cs="Arial"/>
        <w:color w:val="000000"/>
      </w:rPr>
      <w:tab/>
    </w:r>
    <w:r w:rsidRPr="00E527BB">
      <w:rPr>
        <w:rFonts w:ascii="Arial" w:hAnsi="Arial" w:cs="Arial"/>
        <w:color w:val="000000"/>
      </w:rPr>
      <w:t xml:space="preserve"> </w:t>
    </w:r>
    <w:r>
      <w:rPr>
        <w:rFonts w:ascii="Arial" w:hAnsi="Arial" w:cs="Arial"/>
        <w:color w:val="000000"/>
      </w:rPr>
      <w:tab/>
    </w:r>
    <w:r w:rsidRPr="00E527BB">
      <w:rPr>
        <w:rFonts w:ascii="Arial" w:hAnsi="Arial" w:cs="Arial"/>
        <w:color w:val="000000"/>
      </w:rPr>
      <w:t>NIP 767-000-54-28, REGON 570330285</w:t>
    </w:r>
  </w:p>
  <w:p w14:paraId="2E421558" w14:textId="3885D3CE" w:rsidR="007B1C05" w:rsidRPr="00477F33" w:rsidRDefault="007B1C05" w:rsidP="00477F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E50DF"/>
    <w:multiLevelType w:val="hybridMultilevel"/>
    <w:tmpl w:val="ECEA7536"/>
    <w:lvl w:ilvl="0" w:tplc="8AF8D61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8A0"/>
    <w:rsid w:val="0019700A"/>
    <w:rsid w:val="00230DEA"/>
    <w:rsid w:val="00375ED8"/>
    <w:rsid w:val="00393C82"/>
    <w:rsid w:val="003D3223"/>
    <w:rsid w:val="00465D2F"/>
    <w:rsid w:val="00477F33"/>
    <w:rsid w:val="004849A8"/>
    <w:rsid w:val="004873C4"/>
    <w:rsid w:val="0049037A"/>
    <w:rsid w:val="00531AF2"/>
    <w:rsid w:val="005A11A5"/>
    <w:rsid w:val="00611271"/>
    <w:rsid w:val="006A3A42"/>
    <w:rsid w:val="006B757E"/>
    <w:rsid w:val="00784C47"/>
    <w:rsid w:val="007B1C05"/>
    <w:rsid w:val="00961DB1"/>
    <w:rsid w:val="009A08A0"/>
    <w:rsid w:val="009D6CB7"/>
    <w:rsid w:val="00A20612"/>
    <w:rsid w:val="00B00BC8"/>
    <w:rsid w:val="00CD4A4C"/>
    <w:rsid w:val="00CD59B6"/>
    <w:rsid w:val="00E04F17"/>
    <w:rsid w:val="00E14C31"/>
    <w:rsid w:val="00E3371E"/>
    <w:rsid w:val="00E80286"/>
    <w:rsid w:val="00F057A5"/>
    <w:rsid w:val="00F47D93"/>
    <w:rsid w:val="00FD1ED5"/>
    <w:rsid w:val="00FF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53C98"/>
  <w15:docId w15:val="{28FAD8E1-3045-449A-815D-3919D159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A08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A08A0"/>
    <w:pPr>
      <w:spacing w:line="360" w:lineRule="atLeast"/>
      <w:jc w:val="center"/>
    </w:pPr>
    <w:rPr>
      <w:b/>
      <w:i/>
      <w:sz w:val="56"/>
    </w:rPr>
  </w:style>
  <w:style w:type="character" w:customStyle="1" w:styleId="TekstpodstawowyZnak">
    <w:name w:val="Tekst podstawowy Znak"/>
    <w:basedOn w:val="Domylnaczcionkaakapitu"/>
    <w:link w:val="Tekstpodstawowy"/>
    <w:rsid w:val="009A08A0"/>
    <w:rPr>
      <w:rFonts w:ascii="Times New Roman" w:eastAsia="Times New Roman" w:hAnsi="Times New Roman" w:cs="Times New Roman"/>
      <w:b/>
      <w:i/>
      <w:sz w:val="56"/>
      <w:szCs w:val="20"/>
      <w:lang w:eastAsia="pl-PL"/>
    </w:rPr>
  </w:style>
  <w:style w:type="paragraph" w:customStyle="1" w:styleId="Wcicienormalne1">
    <w:name w:val="Wcięcie normalne1"/>
    <w:basedOn w:val="Normalny"/>
    <w:rsid w:val="009A08A0"/>
    <w:pPr>
      <w:widowControl w:val="0"/>
      <w:suppressAutoHyphens/>
      <w:ind w:left="708"/>
    </w:pPr>
    <w:rPr>
      <w:rFonts w:eastAsia="Lucida Sans Unicode"/>
      <w:sz w:val="24"/>
      <w:szCs w:val="24"/>
      <w:lang w:eastAsia="ar-SA"/>
    </w:rPr>
  </w:style>
  <w:style w:type="paragraph" w:customStyle="1" w:styleId="Default">
    <w:name w:val="Default"/>
    <w:rsid w:val="009A08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B1C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1C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B1C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1C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903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OCKOkonek</cp:lastModifiedBy>
  <cp:revision>10</cp:revision>
  <dcterms:created xsi:type="dcterms:W3CDTF">2024-08-19T08:55:00Z</dcterms:created>
  <dcterms:modified xsi:type="dcterms:W3CDTF">2025-05-27T10:42:00Z</dcterms:modified>
</cp:coreProperties>
</file>