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2" w:rsidRPr="008E2B91" w:rsidRDefault="00EF1A12" w:rsidP="00EF1A12">
      <w:pPr>
        <w:rPr>
          <w:rFonts w:ascii="Cambria" w:hAnsi="Cambria" w:cs="Arial"/>
          <w:b/>
        </w:rPr>
      </w:pPr>
      <w:r w:rsidRPr="008E2B91">
        <w:rPr>
          <w:rFonts w:ascii="Cambria" w:hAnsi="Cambria" w:cs="Arial"/>
          <w:b/>
        </w:rPr>
        <w:t>UCHWAŁA N</w:t>
      </w:r>
      <w:r>
        <w:rPr>
          <w:rFonts w:ascii="Cambria" w:hAnsi="Cambria" w:cs="Arial"/>
          <w:b/>
        </w:rPr>
        <w:t>r</w:t>
      </w:r>
      <w:r w:rsidRPr="008E2B91"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b/>
        </w:rPr>
        <w:t>3</w:t>
      </w:r>
      <w:r w:rsidRPr="008E2B91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08/</w:t>
      </w:r>
      <w:r w:rsidRPr="008E2B91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>21</w:t>
      </w:r>
      <w:r w:rsidRPr="008E2B91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22</w:t>
      </w:r>
    </w:p>
    <w:p w:rsidR="00EF1A12" w:rsidRPr="008E2B91" w:rsidRDefault="00EF1A12" w:rsidP="00EF1A12">
      <w:pPr>
        <w:rPr>
          <w:rFonts w:ascii="Cambria" w:hAnsi="Cambria" w:cs="Arial"/>
          <w:b/>
        </w:rPr>
      </w:pPr>
      <w:r w:rsidRPr="008E2B91">
        <w:rPr>
          <w:rFonts w:ascii="Cambria" w:hAnsi="Cambria" w:cs="Arial"/>
          <w:b/>
        </w:rPr>
        <w:t xml:space="preserve">RADY PEDAGOGICZNEJ SZKOŁY PODSTAWOWEJ </w:t>
      </w:r>
      <w:r>
        <w:rPr>
          <w:rFonts w:ascii="Cambria" w:hAnsi="Cambria" w:cs="Arial"/>
          <w:b/>
        </w:rPr>
        <w:t>im. Mikołaja Kopernika w Pszennie</w:t>
      </w:r>
    </w:p>
    <w:p w:rsidR="00EF1A12" w:rsidRPr="008E2B91" w:rsidRDefault="00EF1A12" w:rsidP="00EF1A12">
      <w:pPr>
        <w:rPr>
          <w:rFonts w:ascii="Cambria" w:hAnsi="Cambria" w:cs="Arial"/>
        </w:rPr>
      </w:pPr>
      <w:r w:rsidRPr="008E2B91">
        <w:rPr>
          <w:rFonts w:ascii="Cambria" w:hAnsi="Cambria" w:cs="Arial"/>
        </w:rPr>
        <w:t>z dnia</w:t>
      </w:r>
      <w:r>
        <w:rPr>
          <w:rFonts w:ascii="Cambria" w:hAnsi="Cambria" w:cs="Arial"/>
        </w:rPr>
        <w:t xml:space="preserve"> 31 </w:t>
      </w:r>
      <w:r w:rsidRPr="008E2B91">
        <w:rPr>
          <w:rFonts w:ascii="Cambria" w:hAnsi="Cambria" w:cs="Arial"/>
        </w:rPr>
        <w:t>sierpnia 20</w:t>
      </w:r>
      <w:r>
        <w:rPr>
          <w:rFonts w:ascii="Cambria" w:hAnsi="Cambria" w:cs="Arial"/>
        </w:rPr>
        <w:t>21</w:t>
      </w:r>
      <w:r w:rsidRPr="008E2B91">
        <w:rPr>
          <w:rFonts w:ascii="Cambria" w:hAnsi="Cambria" w:cs="Arial"/>
        </w:rPr>
        <w:t xml:space="preserve"> r.</w:t>
      </w:r>
    </w:p>
    <w:p w:rsidR="00EF1A12" w:rsidRPr="008E2B91" w:rsidRDefault="00EF1A12" w:rsidP="00EF1A12">
      <w:pPr>
        <w:spacing w:before="120"/>
        <w:rPr>
          <w:rFonts w:ascii="Cambria" w:hAnsi="Cambria" w:cs="Arial"/>
        </w:rPr>
      </w:pPr>
      <w:r w:rsidRPr="008E2B91">
        <w:rPr>
          <w:rFonts w:ascii="Cambria" w:hAnsi="Cambria" w:cs="Arial"/>
        </w:rPr>
        <w:t xml:space="preserve">w sprawie wyrażenia opinii dotyczącej ustalonych przez dyrektora szkoły dni wolnych                      od zajęć dydaktyczno-wychowawczych. </w:t>
      </w:r>
    </w:p>
    <w:p w:rsidR="00EF1A12" w:rsidRPr="008E2B91" w:rsidRDefault="00EF1A12" w:rsidP="00EF1A12">
      <w:pPr>
        <w:jc w:val="both"/>
        <w:rPr>
          <w:rFonts w:ascii="Cambria" w:hAnsi="Cambria" w:cs="Arial"/>
        </w:rPr>
      </w:pPr>
    </w:p>
    <w:p w:rsidR="00EF1A12" w:rsidRPr="008E2B91" w:rsidRDefault="00EF1A12" w:rsidP="00EF1A12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</w:t>
      </w:r>
      <w:r w:rsidRPr="008E2B91">
        <w:rPr>
          <w:rFonts w:ascii="Cambria" w:hAnsi="Cambria" w:cs="Arial"/>
          <w:i/>
        </w:rPr>
        <w:t xml:space="preserve">Na podstawie </w:t>
      </w:r>
      <w:r w:rsidRPr="008E2B91">
        <w:rPr>
          <w:rFonts w:ascii="Cambria" w:hAnsi="Cambria" w:cs="Arial"/>
          <w:bCs/>
          <w:i/>
          <w:color w:val="000000"/>
        </w:rPr>
        <w:t xml:space="preserve">§ 5 </w:t>
      </w:r>
      <w:r w:rsidRPr="008E2B91">
        <w:rPr>
          <w:rFonts w:ascii="Cambria" w:hAnsi="Cambria" w:cs="Arial"/>
          <w:i/>
          <w:color w:val="000000"/>
        </w:rPr>
        <w:t xml:space="preserve">Rozporządzenia Ministra Edukacji Narodowej  </w:t>
      </w:r>
      <w:r w:rsidRPr="008E2B91">
        <w:rPr>
          <w:rFonts w:ascii="Cambria" w:eastAsia="Times New Roman" w:hAnsi="Cambria" w:cs="Arial"/>
          <w:i/>
          <w:color w:val="000000"/>
          <w:lang w:eastAsia="pl-PL"/>
        </w:rPr>
        <w:t xml:space="preserve">z 11 sierpnia 2017 r. </w:t>
      </w:r>
      <w:r w:rsidRPr="008E2B91">
        <w:rPr>
          <w:rFonts w:ascii="Cambria" w:hAnsi="Cambria" w:cs="Arial"/>
          <w:i/>
          <w:color w:val="000000"/>
        </w:rPr>
        <w:t>w sprawie organizacji roku szkolnego (Dz.</w:t>
      </w:r>
      <w:r>
        <w:rPr>
          <w:rFonts w:ascii="Cambria" w:hAnsi="Cambria" w:cs="Arial"/>
          <w:i/>
          <w:color w:val="000000"/>
        </w:rPr>
        <w:t xml:space="preserve"> </w:t>
      </w:r>
      <w:r w:rsidRPr="008E2B91">
        <w:rPr>
          <w:rFonts w:ascii="Cambria" w:hAnsi="Cambria" w:cs="Arial"/>
          <w:i/>
          <w:color w:val="000000"/>
        </w:rPr>
        <w:t>U. z 2017 r. poz. 1603</w:t>
      </w:r>
      <w:r>
        <w:rPr>
          <w:rFonts w:ascii="Cambria" w:hAnsi="Cambria" w:cs="Arial"/>
          <w:i/>
          <w:color w:val="000000"/>
        </w:rPr>
        <w:t xml:space="preserve"> ze zm.</w:t>
      </w:r>
      <w:r w:rsidRPr="008E2B91">
        <w:rPr>
          <w:rFonts w:ascii="Cambria" w:hAnsi="Cambria" w:cs="Arial"/>
          <w:i/>
          <w:color w:val="000000"/>
        </w:rPr>
        <w:t>)</w:t>
      </w:r>
      <w:r w:rsidRPr="008E2B91">
        <w:rPr>
          <w:rFonts w:ascii="Cambria" w:hAnsi="Cambria" w:cs="Arial"/>
          <w:i/>
        </w:rPr>
        <w:t xml:space="preserve"> </w:t>
      </w:r>
      <w:r w:rsidRPr="004F508E">
        <w:rPr>
          <w:rFonts w:ascii="Cambria" w:hAnsi="Cambria" w:cs="Arial"/>
          <w:i/>
        </w:rPr>
        <w:t xml:space="preserve">oraz  § </w:t>
      </w:r>
      <w:r>
        <w:rPr>
          <w:rFonts w:ascii="Cambria" w:hAnsi="Cambria" w:cs="Arial"/>
          <w:i/>
        </w:rPr>
        <w:t xml:space="preserve">53 ust.8 </w:t>
      </w:r>
      <w:r w:rsidRPr="008E2B91">
        <w:rPr>
          <w:rFonts w:ascii="Cambria" w:hAnsi="Cambria" w:cs="Arial"/>
          <w:i/>
        </w:rPr>
        <w:t xml:space="preserve">Statutu szkoły oraz </w:t>
      </w:r>
      <w:r>
        <w:rPr>
          <w:rFonts w:ascii="Cambria" w:hAnsi="Cambria" w:cs="Arial"/>
          <w:i/>
        </w:rPr>
        <w:t xml:space="preserve">                           </w:t>
      </w:r>
      <w:r w:rsidRPr="008E2B91">
        <w:rPr>
          <w:rFonts w:ascii="Cambria" w:hAnsi="Cambria" w:cs="Arial"/>
          <w:i/>
        </w:rPr>
        <w:t xml:space="preserve">Regulaminu Rady Pedagogiczne,j uchwala się, co następuje: </w:t>
      </w:r>
    </w:p>
    <w:p w:rsidR="00EF1A12" w:rsidRPr="00F01485" w:rsidRDefault="00EF1A12" w:rsidP="00EF1A12">
      <w:pPr>
        <w:jc w:val="both"/>
        <w:rPr>
          <w:rFonts w:ascii="Arial" w:hAnsi="Arial" w:cs="Arial"/>
          <w:i/>
          <w:color w:val="000000"/>
        </w:rPr>
      </w:pPr>
    </w:p>
    <w:p w:rsidR="00EF1A12" w:rsidRPr="003F68F0" w:rsidRDefault="00EF1A12" w:rsidP="00EF1A12">
      <w:pPr>
        <w:rPr>
          <w:rFonts w:ascii="Cambria" w:hAnsi="Cambria" w:cs="Arial"/>
          <w:i/>
          <w:color w:val="000000"/>
        </w:rPr>
      </w:pPr>
    </w:p>
    <w:p w:rsidR="00EF1A12" w:rsidRPr="003F68F0" w:rsidRDefault="00EF1A12" w:rsidP="00EF1A12">
      <w:pPr>
        <w:rPr>
          <w:rFonts w:ascii="Cambria" w:hAnsi="Cambria" w:cs="Arial"/>
          <w:color w:val="000000"/>
        </w:rPr>
      </w:pPr>
      <w:r w:rsidRPr="003F68F0">
        <w:rPr>
          <w:rFonts w:ascii="Cambria" w:hAnsi="Cambria" w:cs="Arial"/>
          <w:color w:val="000000"/>
        </w:rPr>
        <w:t>§ 1.</w:t>
      </w:r>
    </w:p>
    <w:p w:rsidR="00EF1A12" w:rsidRPr="003F68F0" w:rsidRDefault="00EF1A12" w:rsidP="00EF1A12">
      <w:pPr>
        <w:rPr>
          <w:rFonts w:ascii="Cambria" w:hAnsi="Cambria"/>
        </w:rPr>
      </w:pPr>
    </w:p>
    <w:p w:rsidR="00EF1A12" w:rsidRPr="003F68F0" w:rsidRDefault="00EF1A12" w:rsidP="00EF1A12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</w:t>
      </w:r>
      <w:r w:rsidRPr="003F68F0">
        <w:rPr>
          <w:rFonts w:ascii="Cambria" w:hAnsi="Cambria" w:cs="Arial"/>
          <w:color w:val="000000"/>
        </w:rPr>
        <w:t>Rada Pedagogiczna pozytywnie opiniuje</w:t>
      </w:r>
      <w:r w:rsidRPr="003F68F0">
        <w:rPr>
          <w:rFonts w:ascii="Cambria" w:hAnsi="Cambria" w:cs="Arial"/>
        </w:rPr>
        <w:t xml:space="preserve"> ustalone przez dyrektora dodatkowe </w:t>
      </w:r>
      <w:r w:rsidRPr="003F68F0">
        <w:rPr>
          <w:rFonts w:ascii="Cambria" w:hAnsi="Cambria" w:cs="Arial"/>
          <w:color w:val="000000"/>
        </w:rPr>
        <w:t>dni wolne od zajęć dydaktyczno-wychowawczych w roku szkolnym 202</w:t>
      </w:r>
      <w:r>
        <w:rPr>
          <w:rFonts w:ascii="Cambria" w:hAnsi="Cambria" w:cs="Arial"/>
          <w:color w:val="000000"/>
        </w:rPr>
        <w:t>1</w:t>
      </w:r>
      <w:r w:rsidRPr="003F68F0">
        <w:rPr>
          <w:rFonts w:ascii="Cambria" w:hAnsi="Cambria" w:cs="Arial"/>
          <w:color w:val="000000"/>
        </w:rPr>
        <w:t>/20</w:t>
      </w:r>
      <w:r>
        <w:rPr>
          <w:rFonts w:ascii="Cambria" w:hAnsi="Cambria" w:cs="Arial"/>
          <w:color w:val="000000"/>
        </w:rPr>
        <w:t>2</w:t>
      </w:r>
      <w:r w:rsidRPr="003F68F0">
        <w:rPr>
          <w:rFonts w:ascii="Cambria" w:hAnsi="Cambria" w:cs="Arial"/>
          <w:color w:val="000000"/>
        </w:rPr>
        <w:t>1 .</w:t>
      </w:r>
    </w:p>
    <w:p w:rsidR="00EF1A12" w:rsidRPr="003F68F0" w:rsidRDefault="00EF1A12" w:rsidP="00EF1A12">
      <w:pPr>
        <w:jc w:val="both"/>
        <w:rPr>
          <w:rFonts w:ascii="Cambria" w:hAnsi="Cambria" w:cs="Arial"/>
          <w:color w:val="000000"/>
        </w:rPr>
      </w:pPr>
      <w:r w:rsidRPr="003F68F0">
        <w:rPr>
          <w:rFonts w:ascii="Cambria" w:hAnsi="Cambria" w:cs="Arial"/>
          <w:color w:val="000000"/>
        </w:rPr>
        <w:t xml:space="preserve"> </w:t>
      </w:r>
    </w:p>
    <w:p w:rsidR="00EF1A12" w:rsidRPr="003F68F0" w:rsidRDefault="00EF1A12" w:rsidP="00EF1A12">
      <w:pPr>
        <w:rPr>
          <w:rFonts w:ascii="Cambria" w:hAnsi="Cambria" w:cs="Arial"/>
        </w:rPr>
      </w:pPr>
      <w:r w:rsidRPr="003F68F0">
        <w:rPr>
          <w:rFonts w:ascii="Cambria" w:hAnsi="Cambria" w:cs="Arial"/>
        </w:rPr>
        <w:t>§ 2.</w:t>
      </w:r>
    </w:p>
    <w:p w:rsidR="00EF1A12" w:rsidRPr="003F68F0" w:rsidRDefault="00EF1A12" w:rsidP="00EF1A12">
      <w:pPr>
        <w:rPr>
          <w:rFonts w:ascii="Cambria" w:hAnsi="Cambria" w:cs="Arial"/>
        </w:rPr>
      </w:pPr>
    </w:p>
    <w:p w:rsidR="00EF1A12" w:rsidRPr="003F68F0" w:rsidRDefault="00EF1A12" w:rsidP="00EF1A12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 xml:space="preserve">    </w:t>
      </w:r>
      <w:r w:rsidRPr="003F68F0">
        <w:rPr>
          <w:rFonts w:ascii="Cambria" w:hAnsi="Cambria" w:cs="Arial"/>
        </w:rPr>
        <w:t xml:space="preserve">Wykaz </w:t>
      </w:r>
      <w:r w:rsidRPr="003F68F0">
        <w:rPr>
          <w:rFonts w:ascii="Cambria" w:hAnsi="Cambria" w:cs="Arial"/>
          <w:color w:val="000000"/>
        </w:rPr>
        <w:t xml:space="preserve">dni wolnych od zajęć dydaktyczno-wychowawczych stanowi załącznik do niniejszej uchwały. </w:t>
      </w:r>
    </w:p>
    <w:p w:rsidR="00EF1A12" w:rsidRPr="003F68F0" w:rsidRDefault="00EF1A12" w:rsidP="00EF1A12">
      <w:pPr>
        <w:rPr>
          <w:rFonts w:ascii="Cambria" w:hAnsi="Cambria" w:cs="Arial"/>
        </w:rPr>
      </w:pPr>
      <w:r w:rsidRPr="003F68F0">
        <w:rPr>
          <w:rFonts w:ascii="Cambria" w:hAnsi="Cambria" w:cs="Arial"/>
        </w:rPr>
        <w:t>§ 3.</w:t>
      </w:r>
    </w:p>
    <w:p w:rsidR="00EF1A12" w:rsidRPr="003F68F0" w:rsidRDefault="00EF1A12" w:rsidP="00EF1A12">
      <w:pPr>
        <w:rPr>
          <w:rFonts w:ascii="Cambria" w:hAnsi="Cambria" w:cs="Arial"/>
        </w:rPr>
      </w:pPr>
    </w:p>
    <w:p w:rsidR="00EF1A12" w:rsidRPr="003F68F0" w:rsidRDefault="00EF1A12" w:rsidP="00EF1A12">
      <w:pPr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Pr="003F68F0">
        <w:rPr>
          <w:rFonts w:ascii="Cambria" w:hAnsi="Cambria" w:cs="Arial"/>
        </w:rPr>
        <w:t xml:space="preserve">Wykonanie uchwały powierza się </w:t>
      </w:r>
      <w:r>
        <w:rPr>
          <w:rFonts w:ascii="Cambria" w:hAnsi="Cambria" w:cs="Arial"/>
        </w:rPr>
        <w:t>D</w:t>
      </w:r>
      <w:r w:rsidRPr="003F68F0">
        <w:rPr>
          <w:rFonts w:ascii="Cambria" w:hAnsi="Cambria" w:cs="Arial"/>
        </w:rPr>
        <w:t>yrektorowi szkoły.</w:t>
      </w:r>
    </w:p>
    <w:p w:rsidR="00EF1A12" w:rsidRPr="003F68F0" w:rsidRDefault="00EF1A12" w:rsidP="00EF1A12">
      <w:pPr>
        <w:rPr>
          <w:rFonts w:ascii="Cambria" w:hAnsi="Cambria" w:cs="Arial"/>
        </w:rPr>
      </w:pPr>
    </w:p>
    <w:p w:rsidR="00EF1A12" w:rsidRPr="003F68F0" w:rsidRDefault="00EF1A12" w:rsidP="00EF1A12">
      <w:pPr>
        <w:rPr>
          <w:rFonts w:ascii="Cambria" w:hAnsi="Cambria" w:cs="Arial"/>
        </w:rPr>
      </w:pPr>
      <w:r w:rsidRPr="003F68F0">
        <w:rPr>
          <w:rFonts w:ascii="Cambria" w:hAnsi="Cambria" w:cs="Arial"/>
        </w:rPr>
        <w:t xml:space="preserve"> § 4.</w:t>
      </w:r>
    </w:p>
    <w:p w:rsidR="00EF1A12" w:rsidRPr="003F68F0" w:rsidRDefault="00EF1A12" w:rsidP="00EF1A12">
      <w:pPr>
        <w:spacing w:before="100" w:beforeAutospacing="1" w:after="100" w:afterAutospacing="1"/>
        <w:jc w:val="left"/>
        <w:rPr>
          <w:rFonts w:ascii="Cambria" w:eastAsia="Times New Roman" w:hAnsi="Cambria" w:cs="Arial"/>
          <w:noProof w:val="0"/>
          <w:lang w:eastAsia="pl-PL"/>
        </w:rPr>
      </w:pPr>
      <w:r>
        <w:rPr>
          <w:rFonts w:ascii="Cambria" w:eastAsia="Times New Roman" w:hAnsi="Cambria" w:cs="Arial"/>
          <w:noProof w:val="0"/>
          <w:lang w:eastAsia="pl-PL"/>
        </w:rPr>
        <w:t xml:space="preserve">   </w:t>
      </w:r>
      <w:r w:rsidRPr="003F68F0">
        <w:rPr>
          <w:rFonts w:ascii="Cambria" w:eastAsia="Times New Roman" w:hAnsi="Cambria" w:cs="Arial"/>
          <w:noProof w:val="0"/>
          <w:lang w:eastAsia="pl-PL"/>
        </w:rPr>
        <w:t>Uchwała wchodzi w życie z dniem podjęcia.</w:t>
      </w:r>
    </w:p>
    <w:p w:rsidR="00EF1A12" w:rsidRPr="00EF1A12" w:rsidRDefault="00EF1A12" w:rsidP="00EF1A12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1A12" w:rsidRPr="00EF1A12" w:rsidRDefault="00EF1A12" w:rsidP="00EF1A12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1A12" w:rsidRPr="00623018" w:rsidRDefault="00EF1A12" w:rsidP="00EF1A12">
      <w:pPr>
        <w:ind w:firstLine="5103"/>
        <w:rPr>
          <w:rFonts w:ascii="Cambria" w:hAnsi="Cambria" w:cs="Arial"/>
          <w:sz w:val="20"/>
          <w:szCs w:val="20"/>
        </w:rPr>
      </w:pPr>
      <w:r w:rsidRPr="00623018">
        <w:rPr>
          <w:rFonts w:ascii="Cambria" w:hAnsi="Cambria" w:cs="Arial"/>
          <w:sz w:val="20"/>
          <w:szCs w:val="20"/>
        </w:rPr>
        <w:t>Przewodniczący Rady Pedagogicznej</w:t>
      </w:r>
    </w:p>
    <w:p w:rsidR="00EF1A12" w:rsidRPr="00623018" w:rsidRDefault="00EF1A12" w:rsidP="00EF1A12">
      <w:pPr>
        <w:ind w:firstLine="5103"/>
        <w:rPr>
          <w:rFonts w:ascii="Cambria" w:hAnsi="Cambria" w:cs="Arial"/>
          <w:sz w:val="20"/>
          <w:szCs w:val="20"/>
        </w:rPr>
      </w:pPr>
      <w:r w:rsidRPr="00623018">
        <w:rPr>
          <w:rFonts w:ascii="Cambria" w:hAnsi="Cambria" w:cs="Arial"/>
          <w:sz w:val="20"/>
          <w:szCs w:val="20"/>
        </w:rPr>
        <w:t xml:space="preserve">Dyrektor Szkoły </w:t>
      </w:r>
    </w:p>
    <w:p w:rsidR="00EF1A12" w:rsidRPr="00623018" w:rsidRDefault="00EF1A12" w:rsidP="00EF1A12">
      <w:pPr>
        <w:ind w:firstLine="5103"/>
        <w:rPr>
          <w:rFonts w:ascii="Cambria" w:hAnsi="Cambria" w:cs="Arial"/>
          <w:sz w:val="20"/>
          <w:szCs w:val="20"/>
        </w:rPr>
      </w:pPr>
    </w:p>
    <w:p w:rsidR="00EF1A12" w:rsidRPr="00623018" w:rsidRDefault="00EF1A12" w:rsidP="00EF1A12">
      <w:pPr>
        <w:ind w:firstLine="5103"/>
        <w:rPr>
          <w:rFonts w:ascii="Cambria" w:hAnsi="Cambria" w:cs="Arial"/>
          <w:sz w:val="20"/>
          <w:szCs w:val="20"/>
        </w:rPr>
      </w:pPr>
      <w:r w:rsidRPr="00623018">
        <w:rPr>
          <w:rFonts w:ascii="Cambria" w:hAnsi="Cambria" w:cs="Arial"/>
          <w:sz w:val="20"/>
          <w:szCs w:val="20"/>
        </w:rPr>
        <w:t>.....................................................</w:t>
      </w:r>
    </w:p>
    <w:p w:rsidR="000E18C1" w:rsidRDefault="000E18C1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Default="002F308B"/>
    <w:p w:rsidR="002F308B" w:rsidRPr="008E2B91" w:rsidRDefault="002F308B" w:rsidP="002F308B">
      <w:pPr>
        <w:jc w:val="left"/>
        <w:rPr>
          <w:rFonts w:ascii="Cambria" w:hAnsi="Cambria" w:cs="Arial"/>
          <w:b/>
        </w:rPr>
      </w:pPr>
      <w:r>
        <w:t xml:space="preserve">Załącznik Nr 1 do </w:t>
      </w:r>
      <w:r w:rsidRPr="008E2B91">
        <w:rPr>
          <w:rFonts w:ascii="Cambria" w:hAnsi="Cambria" w:cs="Arial"/>
          <w:b/>
        </w:rPr>
        <w:t>UCHWAŁA N</w:t>
      </w:r>
      <w:r>
        <w:rPr>
          <w:rFonts w:ascii="Cambria" w:hAnsi="Cambria" w:cs="Arial"/>
          <w:b/>
        </w:rPr>
        <w:t>r</w:t>
      </w:r>
      <w:r w:rsidRPr="008E2B91">
        <w:rPr>
          <w:rFonts w:ascii="Cambria" w:hAnsi="Cambria" w:cs="Arial"/>
          <w:b/>
        </w:rPr>
        <w:t xml:space="preserve">  </w:t>
      </w:r>
      <w:r>
        <w:rPr>
          <w:rFonts w:ascii="Cambria" w:hAnsi="Cambria" w:cs="Arial"/>
          <w:b/>
        </w:rPr>
        <w:t>3</w:t>
      </w:r>
      <w:r w:rsidRPr="008E2B91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08/</w:t>
      </w:r>
      <w:r w:rsidRPr="008E2B91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>21</w:t>
      </w:r>
      <w:r w:rsidRPr="008E2B91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22</w:t>
      </w:r>
    </w:p>
    <w:p w:rsidR="002F308B" w:rsidRDefault="002F308B" w:rsidP="002F308B">
      <w:pPr>
        <w:jc w:val="left"/>
      </w:pPr>
    </w:p>
    <w:p w:rsidR="002F308B" w:rsidRDefault="002F308B" w:rsidP="002F308B">
      <w:pPr>
        <w:jc w:val="both"/>
      </w:pPr>
      <w:r>
        <w:t>Kalendarz roku szkolnego 2021/2022</w:t>
      </w:r>
    </w:p>
    <w:p w:rsidR="002F308B" w:rsidRDefault="002F308B" w:rsidP="002F30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  <w:rPr>
                <w:noProof w:val="0"/>
              </w:rPr>
            </w:pPr>
            <w:r>
              <w:t>1 września 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środa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rPr>
                <w:color w:val="1B1B1B"/>
                <w:shd w:val="clear" w:color="auto" w:fill="FFFFFF"/>
              </w:rPr>
              <w:t>Rozpoczęcie zajęć dydaktyczno-wychowawczych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t>14 października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czwartek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Dzień Edukacji Narodowej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t>1 listopada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niedziela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Default="002F308B"/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t>11 listopada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poniedziałek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Święto Niepodległości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t>23- 31 grudnia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czwartek -piątek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rPr>
                <w:color w:val="1B1B1B"/>
                <w:shd w:val="clear" w:color="auto" w:fill="FFFFFF"/>
              </w:rPr>
              <w:t>Zimowa przerwa świąteczna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t>6 stycznia 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czwartek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Święto Trzech Króli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jc w:val="both"/>
            </w:pPr>
            <w:r>
              <w:rPr>
                <w:rStyle w:val="Pogrubienie"/>
                <w:color w:val="1B1B1B"/>
                <w:shd w:val="clear" w:color="auto" w:fill="FFFFFF"/>
              </w:rPr>
              <w:t>7 stycznia 2022 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piątek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rPr>
                <w:color w:val="1B1B1B"/>
                <w:shd w:val="clear" w:color="auto" w:fill="FFFFFF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pStyle w:val="Akapitzlist"/>
              <w:shd w:val="clear" w:color="auto" w:fill="FFFFFF"/>
              <w:ind w:left="0"/>
              <w:textAlignment w:val="baseline"/>
              <w:rPr>
                <w:rFonts w:ascii="Calibri" w:eastAsia="Calibri" w:hAnsi="Calibri"/>
                <w:color w:val="1B1B1B"/>
              </w:rPr>
            </w:pPr>
            <w:r>
              <w:rPr>
                <w:rFonts w:ascii="Calibri" w:eastAsia="Calibri" w:hAnsi="Calibri"/>
                <w:b/>
                <w:bCs/>
                <w:color w:val="1B1B1B"/>
                <w:shd w:val="clear" w:color="auto" w:fill="FFFFFF"/>
              </w:rPr>
              <w:t>31 stycznia - 13 lutego 2022 r.</w:t>
            </w:r>
            <w:r>
              <w:rPr>
                <w:rFonts w:ascii="Calibri" w:eastAsia="Calibri" w:hAnsi="Calibri"/>
                <w:color w:val="1B1B1B"/>
                <w:shd w:val="clear" w:color="auto" w:fill="FFFFFF"/>
              </w:rPr>
              <w:t> </w:t>
            </w:r>
          </w:p>
          <w:p w:rsidR="002F308B" w:rsidRDefault="002F308B">
            <w:pPr>
              <w:shd w:val="clear" w:color="auto" w:fill="FFFFFF"/>
              <w:textAlignment w:val="baseline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Województwa: dolnośląskie, mazowieckie, opolskie, zachodniopomorskie</w:t>
            </w:r>
          </w:p>
          <w:p w:rsidR="002F308B" w:rsidRDefault="002F308B">
            <w:pPr>
              <w:shd w:val="clear" w:color="auto" w:fill="FFFFFF"/>
              <w:textAlignment w:val="baseline"/>
              <w:rPr>
                <w:color w:val="1B1B1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B" w:rsidRDefault="002F308B"/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</w:pPr>
            <w:r>
              <w:t>Ferie zimowe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b/>
                <w:bCs/>
                <w:color w:val="1B1B1B"/>
                <w:shd w:val="clear" w:color="auto" w:fill="FFFFFF"/>
              </w:rPr>
            </w:pPr>
            <w:r>
              <w:rPr>
                <w:b/>
                <w:bCs/>
                <w:color w:val="1B1B1B"/>
                <w:shd w:val="clear" w:color="auto" w:fill="FFFFFF"/>
              </w:rPr>
              <w:t>14 – 19 kwietnia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czwartek- wtorek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</w:pPr>
            <w:r>
              <w:rPr>
                <w:color w:val="1B1B1B"/>
                <w:shd w:val="clear" w:color="auto" w:fill="FFFFFF"/>
              </w:rPr>
              <w:t>Wiosenna przerwa świąteczna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rStyle w:val="Pogrubienie"/>
              </w:rPr>
            </w:pPr>
            <w:r>
              <w:rPr>
                <w:rStyle w:val="Pogrubienie"/>
                <w:color w:val="1B1B1B"/>
                <w:shd w:val="clear" w:color="auto" w:fill="FFFFFF"/>
              </w:rPr>
              <w:t>1 maja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 xml:space="preserve">niedziela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Święto Pracy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rStyle w:val="Pogrubienie"/>
              </w:rPr>
            </w:pPr>
            <w:r>
              <w:rPr>
                <w:rStyle w:val="Pogrubienie"/>
                <w:color w:val="1B1B1B"/>
                <w:shd w:val="clear" w:color="auto" w:fill="FFFFFF"/>
              </w:rPr>
              <w:t>3 maja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wtorek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Ś</w:t>
            </w:r>
            <w:r>
              <w:t>więto Konstytucji 3 Maja</w:t>
            </w:r>
          </w:p>
        </w:tc>
      </w:tr>
      <w:tr w:rsidR="002F308B" w:rsidTr="002F308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rStyle w:val="Pogrubienie"/>
              </w:rPr>
            </w:pPr>
            <w:r>
              <w:rPr>
                <w:rStyle w:val="Pogrubienie"/>
                <w:color w:val="1B1B1B"/>
                <w:shd w:val="clear" w:color="auto" w:fill="FFFFFF"/>
              </w:rPr>
              <w:t>2</w:t>
            </w:r>
            <w:r>
              <w:rPr>
                <w:rStyle w:val="Pogrubienie"/>
              </w:rPr>
              <w:t>4 czerwca  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r>
              <w:t>piątek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B" w:rsidRDefault="002F308B">
            <w:pPr>
              <w:shd w:val="clear" w:color="auto" w:fill="FFFFFF"/>
              <w:textAlignment w:val="baseline"/>
              <w:rPr>
                <w:color w:val="1B1B1B"/>
              </w:rPr>
            </w:pPr>
            <w:r>
              <w:rPr>
                <w:color w:val="1B1B1B"/>
              </w:rPr>
              <w:t>Zakończenie zajęć dydaktyczno-wychowawczych</w:t>
            </w:r>
          </w:p>
          <w:p w:rsidR="002F308B" w:rsidRDefault="002F308B">
            <w:pPr>
              <w:shd w:val="clear" w:color="auto" w:fill="FFFFFF"/>
              <w:textAlignment w:val="baseline"/>
              <w:rPr>
                <w:color w:val="1B1B1B"/>
              </w:rPr>
            </w:pPr>
            <w:r>
              <w:rPr>
                <w:color w:val="1B1B1B"/>
              </w:rPr>
              <w:t>w szkołach</w:t>
            </w:r>
          </w:p>
        </w:tc>
      </w:tr>
    </w:tbl>
    <w:p w:rsidR="002F308B" w:rsidRDefault="002F308B" w:rsidP="002F308B">
      <w:pPr>
        <w:jc w:val="left"/>
      </w:pPr>
      <w:r>
        <w:t>Propozycja dodatkowych dni wolnych od zajęć dydaktycznych:</w:t>
      </w:r>
    </w:p>
    <w:p w:rsidR="002F308B" w:rsidRDefault="002F308B" w:rsidP="002F308B">
      <w:pPr>
        <w:jc w:val="left"/>
      </w:pPr>
      <w:r>
        <w:t>Egzamin po klasie ósmej- 3 dni</w:t>
      </w:r>
      <w:r>
        <w:t xml:space="preserve"> zgodnie z komunikatem dyrektora CKE</w:t>
      </w:r>
      <w:bookmarkStart w:id="0" w:name="_GoBack"/>
      <w:bookmarkEnd w:id="0"/>
    </w:p>
    <w:p w:rsidR="002F308B" w:rsidRDefault="002F308B" w:rsidP="002F308B">
      <w:pPr>
        <w:jc w:val="left"/>
      </w:pPr>
      <w:r>
        <w:t>12 listopad (piątek)- 1 dzień</w:t>
      </w:r>
    </w:p>
    <w:p w:rsidR="002F308B" w:rsidRDefault="002F308B" w:rsidP="002F308B">
      <w:pPr>
        <w:jc w:val="left"/>
      </w:pPr>
      <w:r>
        <w:t>7 styczeń 2022 (piątek) - 1 dzień</w:t>
      </w:r>
    </w:p>
    <w:p w:rsidR="002F308B" w:rsidRDefault="002F308B" w:rsidP="002F308B">
      <w:pPr>
        <w:jc w:val="left"/>
      </w:pPr>
      <w:r>
        <w:t>2 maj 2022 (poniedziałek- 1 dzień</w:t>
      </w:r>
    </w:p>
    <w:p w:rsidR="002F308B" w:rsidRDefault="002F308B" w:rsidP="002F308B">
      <w:pPr>
        <w:jc w:val="left"/>
      </w:pPr>
      <w:r>
        <w:t>17 czerwca (piątek)</w:t>
      </w:r>
    </w:p>
    <w:p w:rsidR="002F308B" w:rsidRDefault="002F308B" w:rsidP="002F308B">
      <w:pPr>
        <w:jc w:val="left"/>
      </w:pPr>
      <w:r>
        <w:t>23 czerwca 2022 (czwartek) - 1 dzień</w:t>
      </w:r>
    </w:p>
    <w:p w:rsidR="002F308B" w:rsidRDefault="002F308B" w:rsidP="002F308B">
      <w:pPr>
        <w:jc w:val="both"/>
      </w:pPr>
    </w:p>
    <w:sectPr w:rsidR="002F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2"/>
    <w:rsid w:val="000E18C1"/>
    <w:rsid w:val="002F308B"/>
    <w:rsid w:val="00E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D72B-0F52-4B5E-A017-CA6CB8D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A1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1A1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34"/>
    <w:locked/>
    <w:rsid w:val="002F308B"/>
  </w:style>
  <w:style w:type="paragraph" w:styleId="Akapitzlist">
    <w:name w:val="List Paragraph"/>
    <w:basedOn w:val="Normalny"/>
    <w:link w:val="AkapitzlistZnak"/>
    <w:uiPriority w:val="34"/>
    <w:qFormat/>
    <w:rsid w:val="002F308B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</w:rPr>
  </w:style>
  <w:style w:type="character" w:styleId="Pogrubienie">
    <w:name w:val="Strong"/>
    <w:basedOn w:val="Domylnaczcionkaakapitu"/>
    <w:uiPriority w:val="22"/>
    <w:qFormat/>
    <w:rsid w:val="002F3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Szarwaryn Tadeusz</dc:creator>
  <cp:keywords/>
  <dc:description/>
  <cp:lastModifiedBy>Szarwaryn Tadeusz</cp:lastModifiedBy>
  <cp:revision>2</cp:revision>
  <dcterms:created xsi:type="dcterms:W3CDTF">2021-10-06T09:52:00Z</dcterms:created>
  <dcterms:modified xsi:type="dcterms:W3CDTF">2021-10-06T09:52:00Z</dcterms:modified>
</cp:coreProperties>
</file>