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5A2" w:rsidRDefault="001F75A2" w:rsidP="001F75A2">
      <w:pPr>
        <w:jc w:val="both"/>
        <w:rPr>
          <w:rFonts w:ascii="Arial Narrow" w:hAnsi="Arial Narrow"/>
        </w:rPr>
      </w:pPr>
    </w:p>
    <w:p w:rsidR="001F75A2" w:rsidRPr="00F01485" w:rsidRDefault="001F75A2" w:rsidP="001F75A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 </w:t>
      </w:r>
      <w:r w:rsidR="00440429">
        <w:rPr>
          <w:rFonts w:ascii="Arial" w:hAnsi="Arial" w:cs="Arial"/>
          <w:b/>
        </w:rPr>
        <w:t>1/08</w:t>
      </w:r>
      <w:r>
        <w:rPr>
          <w:rFonts w:ascii="Arial" w:hAnsi="Arial" w:cs="Arial"/>
          <w:b/>
        </w:rPr>
        <w:t>/2020</w:t>
      </w:r>
      <w:r w:rsidR="00440429">
        <w:rPr>
          <w:rFonts w:ascii="Arial" w:hAnsi="Arial" w:cs="Arial"/>
          <w:b/>
        </w:rPr>
        <w:t>/2021</w:t>
      </w:r>
      <w:bookmarkStart w:id="0" w:name="_GoBack"/>
      <w:bookmarkEnd w:id="0"/>
    </w:p>
    <w:p w:rsidR="001F75A2" w:rsidRPr="00F01485" w:rsidRDefault="001F75A2" w:rsidP="001F75A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RADY PEDAGOGICZNEJ SZKOŁY PODSTAWOWEJ </w:t>
      </w:r>
      <w:r>
        <w:rPr>
          <w:rFonts w:ascii="Arial" w:hAnsi="Arial" w:cs="Arial"/>
          <w:b/>
        </w:rPr>
        <w:t>im. Mikołaja Kopernika w Pszennie</w:t>
      </w:r>
    </w:p>
    <w:p w:rsidR="001F75A2" w:rsidRPr="00F01485" w:rsidRDefault="001F75A2" w:rsidP="001F75A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sierpnia 2020 r.</w:t>
      </w:r>
      <w:r w:rsidRPr="00F01485">
        <w:rPr>
          <w:rFonts w:ascii="Arial" w:hAnsi="Arial" w:cs="Arial"/>
        </w:rPr>
        <w:t xml:space="preserve"> </w:t>
      </w:r>
    </w:p>
    <w:p w:rsidR="001F75A2" w:rsidRPr="00F01485" w:rsidRDefault="001F75A2" w:rsidP="001F75A2">
      <w:pPr>
        <w:spacing w:after="0"/>
        <w:jc w:val="center"/>
        <w:rPr>
          <w:rFonts w:ascii="Arial" w:hAnsi="Arial" w:cs="Arial"/>
        </w:rPr>
      </w:pPr>
      <w:r w:rsidRPr="00F01485">
        <w:rPr>
          <w:rFonts w:ascii="Arial" w:hAnsi="Arial" w:cs="Arial"/>
        </w:rPr>
        <w:t xml:space="preserve">w sprawie </w:t>
      </w:r>
      <w:r>
        <w:rPr>
          <w:rFonts w:ascii="Arial" w:hAnsi="Arial" w:cs="Arial"/>
        </w:rPr>
        <w:t xml:space="preserve">wprowadzenia zmian do </w:t>
      </w:r>
      <w:r w:rsidRPr="00F01485">
        <w:rPr>
          <w:rFonts w:ascii="Arial" w:hAnsi="Arial" w:cs="Arial"/>
        </w:rPr>
        <w:t xml:space="preserve">statutu </w:t>
      </w:r>
      <w:r>
        <w:rPr>
          <w:rFonts w:ascii="Arial" w:hAnsi="Arial" w:cs="Arial"/>
        </w:rPr>
        <w:t xml:space="preserve">Szkoły Podstawowej </w:t>
      </w:r>
      <w:r>
        <w:rPr>
          <w:rFonts w:ascii="Arial" w:hAnsi="Arial" w:cs="Arial"/>
          <w:b/>
        </w:rPr>
        <w:t>im. Mikołaja Kopernika w Pszennie</w:t>
      </w:r>
      <w:r w:rsidRPr="00F01485">
        <w:rPr>
          <w:rFonts w:ascii="Arial" w:hAnsi="Arial" w:cs="Arial"/>
        </w:rPr>
        <w:t xml:space="preserve"> </w:t>
      </w:r>
    </w:p>
    <w:p w:rsidR="001F75A2" w:rsidRPr="00F01485" w:rsidRDefault="001F75A2" w:rsidP="001F75A2">
      <w:pPr>
        <w:jc w:val="both"/>
        <w:rPr>
          <w:rFonts w:ascii="Arial" w:hAnsi="Arial" w:cs="Arial"/>
        </w:rPr>
      </w:pPr>
    </w:p>
    <w:p w:rsidR="001F75A2" w:rsidRPr="0067270E" w:rsidRDefault="001F75A2" w:rsidP="001F75A2">
      <w:pPr>
        <w:spacing w:after="0"/>
        <w:jc w:val="both"/>
        <w:rPr>
          <w:rFonts w:ascii="Cambria" w:hAnsi="Cambria" w:cs="Arial"/>
          <w:i/>
          <w:color w:val="000000"/>
        </w:rPr>
      </w:pPr>
      <w:r w:rsidRPr="00131704">
        <w:rPr>
          <w:rFonts w:ascii="Arial" w:hAnsi="Arial" w:cs="Arial"/>
          <w:i/>
        </w:rPr>
        <w:t xml:space="preserve">        </w:t>
      </w:r>
      <w:r w:rsidRPr="0067270E">
        <w:rPr>
          <w:rFonts w:ascii="Cambria" w:hAnsi="Cambria" w:cs="Arial"/>
          <w:i/>
        </w:rPr>
        <w:t xml:space="preserve">Na podstawie art. 72 ust. 1 w związku z art. 82 ust.2 ustawy z dnia 14 grudnia 2016 r. – Prawo oświatowe (Dz. U. z 2020 r. poz.910) </w:t>
      </w:r>
    </w:p>
    <w:p w:rsidR="001F75A2" w:rsidRDefault="001F75A2" w:rsidP="001F75A2">
      <w:pPr>
        <w:jc w:val="both"/>
        <w:rPr>
          <w:rFonts w:ascii="Arial" w:hAnsi="Arial" w:cs="Arial"/>
          <w:i/>
          <w:color w:val="000000"/>
        </w:rPr>
      </w:pPr>
    </w:p>
    <w:p w:rsidR="001F75A2" w:rsidRDefault="001F75A2" w:rsidP="001F75A2">
      <w:pPr>
        <w:jc w:val="both"/>
        <w:rPr>
          <w:rFonts w:ascii="Arial" w:hAnsi="Arial" w:cs="Arial"/>
          <w:i/>
          <w:color w:val="000000"/>
        </w:rPr>
      </w:pPr>
      <w:r w:rsidRPr="0067270E">
        <w:rPr>
          <w:rFonts w:ascii="Arial" w:hAnsi="Arial" w:cs="Arial"/>
          <w:iCs/>
          <w:color w:val="000000"/>
        </w:rPr>
        <w:t>uchwala się, co następuje</w:t>
      </w:r>
      <w:r w:rsidRPr="00F01485">
        <w:rPr>
          <w:rFonts w:ascii="Arial" w:hAnsi="Arial" w:cs="Arial"/>
          <w:i/>
          <w:color w:val="000000"/>
        </w:rPr>
        <w:t xml:space="preserve">: </w:t>
      </w:r>
    </w:p>
    <w:p w:rsidR="001F75A2" w:rsidRDefault="001F75A2" w:rsidP="001F75A2">
      <w:pPr>
        <w:spacing w:after="0"/>
        <w:jc w:val="both"/>
        <w:rPr>
          <w:rFonts w:ascii="Arial" w:hAnsi="Arial" w:cs="Arial"/>
          <w:i/>
          <w:color w:val="000000"/>
        </w:rPr>
      </w:pPr>
    </w:p>
    <w:p w:rsidR="001F75A2" w:rsidRPr="00F1316D" w:rsidRDefault="001F75A2" w:rsidP="001F75A2">
      <w:pPr>
        <w:rPr>
          <w:rFonts w:ascii="Arial" w:hAnsi="Arial" w:cs="Arial"/>
          <w:i/>
          <w:color w:val="000000"/>
        </w:rPr>
      </w:pPr>
    </w:p>
    <w:p w:rsidR="001F75A2" w:rsidRDefault="001F75A2" w:rsidP="001F75A2">
      <w:pPr>
        <w:rPr>
          <w:rFonts w:ascii="Arial" w:hAnsi="Arial" w:cs="Arial"/>
        </w:rPr>
      </w:pPr>
      <w:r w:rsidRPr="000A6692">
        <w:rPr>
          <w:rFonts w:ascii="Arial" w:hAnsi="Arial" w:cs="Arial"/>
          <w:b/>
          <w:color w:val="000000"/>
        </w:rPr>
        <w:t xml:space="preserve">      </w:t>
      </w:r>
      <w:r>
        <w:rPr>
          <w:rFonts w:ascii="Arial" w:hAnsi="Arial" w:cs="Arial"/>
          <w:b/>
          <w:color w:val="000000"/>
        </w:rPr>
        <w:t xml:space="preserve">  </w:t>
      </w:r>
      <w:r w:rsidRPr="000A6692">
        <w:rPr>
          <w:rFonts w:ascii="Arial" w:hAnsi="Arial" w:cs="Arial"/>
          <w:b/>
          <w:color w:val="000000"/>
        </w:rPr>
        <w:t>§ 1.</w:t>
      </w:r>
      <w:r>
        <w:rPr>
          <w:rFonts w:ascii="Arial" w:hAnsi="Arial" w:cs="Arial"/>
          <w:color w:val="000000"/>
        </w:rPr>
        <w:t xml:space="preserve"> </w:t>
      </w:r>
      <w:r w:rsidRPr="00FB0660">
        <w:rPr>
          <w:rFonts w:ascii="Arial" w:hAnsi="Arial" w:cs="Arial"/>
          <w:color w:val="000000"/>
        </w:rPr>
        <w:t xml:space="preserve">W statucie </w:t>
      </w:r>
      <w:r>
        <w:rPr>
          <w:rFonts w:ascii="Arial" w:hAnsi="Arial" w:cs="Arial"/>
          <w:color w:val="000000"/>
        </w:rPr>
        <w:t xml:space="preserve">Szkoły Podstawowej </w:t>
      </w:r>
      <w:r w:rsidRPr="001F75A2">
        <w:rPr>
          <w:rFonts w:ascii="Arial" w:hAnsi="Arial" w:cs="Arial"/>
        </w:rPr>
        <w:t>im. Mikołaja Kopernika w Pszennie</w:t>
      </w:r>
      <w:r w:rsidRPr="00FB0660">
        <w:rPr>
          <w:rFonts w:ascii="Arial" w:hAnsi="Arial" w:cs="Arial"/>
          <w:color w:val="000000"/>
        </w:rPr>
        <w:t xml:space="preserve"> </w:t>
      </w:r>
      <w:r w:rsidRPr="00FB0660">
        <w:rPr>
          <w:rFonts w:ascii="Arial" w:hAnsi="Arial" w:cs="Arial"/>
          <w:color w:val="000000"/>
        </w:rPr>
        <w:t>wprowadza się następujące zmiany:</w:t>
      </w:r>
      <w:r w:rsidRPr="00FB0660">
        <w:rPr>
          <w:rFonts w:ascii="Arial" w:hAnsi="Arial" w:cs="Arial"/>
        </w:rPr>
        <w:t xml:space="preserve"> </w:t>
      </w:r>
    </w:p>
    <w:p w:rsidR="001F75A2" w:rsidRPr="00770A24" w:rsidRDefault="00770A24" w:rsidP="001F75A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W § 1 po ust. 15 dodaje się ust 15 a w brzmieniu:</w:t>
      </w:r>
    </w:p>
    <w:p w:rsidR="00770A24" w:rsidRPr="00770A24" w:rsidRDefault="00770A24" w:rsidP="00770A24">
      <w:pPr>
        <w:pStyle w:val="Akapitzlist"/>
        <w:numPr>
          <w:ilvl w:val="0"/>
          <w:numId w:val="6"/>
        </w:numPr>
        <w:tabs>
          <w:tab w:val="left" w:pos="284"/>
          <w:tab w:val="left" w:pos="851"/>
          <w:tab w:val="left" w:pos="993"/>
        </w:tabs>
        <w:spacing w:before="240" w:after="200" w:line="276" w:lineRule="auto"/>
        <w:jc w:val="both"/>
        <w:rPr>
          <w:rFonts w:ascii="Cambria" w:hAnsi="Cambria" w:cs="Arial"/>
        </w:rPr>
      </w:pPr>
      <w:r w:rsidRPr="00770A24">
        <w:rPr>
          <w:rFonts w:ascii="Cambria" w:hAnsi="Cambria" w:cs="Arial"/>
        </w:rPr>
        <w:t xml:space="preserve">a. </w:t>
      </w:r>
      <w:r w:rsidRPr="00770A24">
        <w:rPr>
          <w:rFonts w:cs="Arial"/>
          <w:b/>
          <w:bCs/>
        </w:rPr>
        <w:t>W przypadku zagrożenia epidemicznego lub innych zagrożeń zdrowia uczniów i pracowników, Dyrektor szkoły ma prawo dostosowania okresowego organizacji pracy szkoły do wytycznych GIS, w tym wprowadzenia organizacji pracy szkoły uwzględniającej zmianowość.</w:t>
      </w:r>
    </w:p>
    <w:p w:rsidR="00770A24" w:rsidRDefault="00770A24" w:rsidP="00770A24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W § 3</w:t>
      </w:r>
      <w:r w:rsidRPr="00770A24">
        <w:rPr>
          <w:rFonts w:ascii="Arial" w:hAnsi="Arial" w:cs="Arial"/>
          <w:color w:val="000000"/>
        </w:rPr>
        <w:t xml:space="preserve"> po ust.</w:t>
      </w:r>
      <w:r>
        <w:rPr>
          <w:rFonts w:ascii="Arial" w:hAnsi="Arial" w:cs="Arial"/>
          <w:color w:val="000000"/>
        </w:rPr>
        <w:t xml:space="preserve"> 4</w:t>
      </w:r>
      <w:r w:rsidRPr="00770A2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dodaje się ust 4</w:t>
      </w:r>
      <w:r w:rsidRPr="00770A24">
        <w:rPr>
          <w:rFonts w:ascii="Arial" w:hAnsi="Arial" w:cs="Arial"/>
          <w:color w:val="000000"/>
        </w:rPr>
        <w:t xml:space="preserve"> a w brzmieniu:</w:t>
      </w:r>
    </w:p>
    <w:p w:rsidR="00770A24" w:rsidRDefault="00770A24" w:rsidP="00770A24">
      <w:pPr>
        <w:ind w:firstLine="426"/>
        <w:jc w:val="both"/>
        <w:rPr>
          <w:rFonts w:ascii="Cambria" w:eastAsia="Times New Roman" w:hAnsi="Cambria"/>
          <w:b/>
          <w:bCs/>
          <w:lang w:eastAsia="pl-PL"/>
        </w:rPr>
      </w:pPr>
      <w:r w:rsidRPr="00770A24">
        <w:rPr>
          <w:rFonts w:ascii="Cambria" w:hAnsi="Cambria" w:cs="Arial"/>
          <w:b/>
        </w:rPr>
        <w:t>4.a.</w:t>
      </w:r>
      <w:r w:rsidRPr="00770A24">
        <w:rPr>
          <w:rFonts w:ascii="Cambria" w:eastAsia="Times New Roman" w:hAnsi="Cambria"/>
          <w:b/>
          <w:bCs/>
          <w:lang w:eastAsia="pl-PL"/>
        </w:rPr>
        <w:t xml:space="preserve">  W przypadku nauki zdalnej, nauczyciele dostosowują program nauczania do możliwości jego realizacji przy stosowaniu technologii informatycznych. </w:t>
      </w:r>
    </w:p>
    <w:p w:rsidR="00770A24" w:rsidRDefault="00770A24" w:rsidP="00770A24">
      <w:pPr>
        <w:ind w:firstLine="426"/>
        <w:jc w:val="both"/>
        <w:rPr>
          <w:rFonts w:ascii="Arial" w:hAnsi="Arial" w:cs="Arial"/>
          <w:color w:val="000000"/>
        </w:rPr>
      </w:pPr>
      <w:r>
        <w:rPr>
          <w:rFonts w:ascii="Cambria" w:eastAsia="Times New Roman" w:hAnsi="Cambria"/>
          <w:b/>
          <w:bCs/>
          <w:lang w:eastAsia="pl-PL"/>
        </w:rPr>
        <w:t xml:space="preserve">3) </w:t>
      </w:r>
      <w:r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20 otrzymuje brzmienie:</w:t>
      </w:r>
    </w:p>
    <w:p w:rsidR="00770A24" w:rsidRDefault="00770A24" w:rsidP="00770A24">
      <w:pPr>
        <w:jc w:val="both"/>
        <w:rPr>
          <w:b/>
          <w:bCs/>
        </w:rPr>
      </w:pPr>
      <w:r w:rsidRPr="00770A24">
        <w:rPr>
          <w:rFonts w:ascii="Cambria" w:eastAsia="Times New Roman" w:hAnsi="Cambria" w:cs="Arial"/>
          <w:b/>
          <w:lang w:eastAsia="pl-PL"/>
        </w:rPr>
        <w:t xml:space="preserve">       § 20.  </w:t>
      </w:r>
      <w:r w:rsidRPr="00770A24">
        <w:rPr>
          <w:b/>
        </w:rPr>
        <w:t xml:space="preserve">Szkoła zapewnia uczniom bezpieczeństwo i opiekę na zajęciach obowiązkowych i nadobowiązkowych, w trakcie wycieczek oraz na przerwach międzylekcyjnych,  </w:t>
      </w:r>
      <w:r w:rsidRPr="00770A24">
        <w:rPr>
          <w:b/>
          <w:bCs/>
        </w:rPr>
        <w:t xml:space="preserve">a w przypadku zagrożenia epidemicznego wdraża procedury bezpieczeństwa, zmniejszających ryzyko zakażenia się chorobami zakaźnymi. </w:t>
      </w:r>
    </w:p>
    <w:p w:rsidR="00770A24" w:rsidRDefault="00770A24" w:rsidP="00770A24">
      <w:pPr>
        <w:jc w:val="both"/>
        <w:rPr>
          <w:b/>
          <w:bCs/>
        </w:rPr>
      </w:pPr>
      <w:r>
        <w:rPr>
          <w:b/>
          <w:bCs/>
        </w:rPr>
        <w:t xml:space="preserve">4)  </w:t>
      </w:r>
      <w:r w:rsidRPr="00770A24">
        <w:rPr>
          <w:rFonts w:cs="Arial"/>
        </w:rPr>
        <w:t>§ 21</w:t>
      </w:r>
      <w:r>
        <w:rPr>
          <w:rFonts w:cs="Arial"/>
          <w:b/>
        </w:rPr>
        <w:t xml:space="preserve"> </w:t>
      </w:r>
      <w:r>
        <w:rPr>
          <w:rFonts w:ascii="Arial" w:hAnsi="Arial" w:cs="Arial"/>
          <w:color w:val="000000"/>
        </w:rPr>
        <w:t>otrzymuje brzmienie:</w:t>
      </w:r>
    </w:p>
    <w:p w:rsidR="00770A24" w:rsidRPr="00770A24" w:rsidRDefault="00770A24" w:rsidP="00770A24">
      <w:pPr>
        <w:pStyle w:val="Paragraf"/>
        <w:rPr>
          <w:b/>
        </w:rPr>
      </w:pPr>
      <w:r w:rsidRPr="00770A24">
        <w:rPr>
          <w:rFonts w:cs="Arial"/>
          <w:b/>
        </w:rPr>
        <w:t xml:space="preserve">         § 21.  </w:t>
      </w:r>
      <w:r w:rsidRPr="00770A24">
        <w:rPr>
          <w:b/>
        </w:rPr>
        <w:t xml:space="preserve">Szkoła organizuje zajęcia zgodnie z ogólnymi zasadami bezpieczeństwa i higieny,  zwracając uwagę na stan sprzętu i środków dydaktycznych, oświetlenia, warunki higieniczno – sanitarne w miejscu prowadzenia zajęć, temperaturę i warunki atmosferyczne,  </w:t>
      </w:r>
      <w:r w:rsidRPr="00770A24">
        <w:rPr>
          <w:b/>
          <w:bCs/>
        </w:rPr>
        <w:t>a w przypadku funkcjonowania szkoły w okresie zagrożenia epidemicznego, zgodnie z zasadami określonymi w odrębnych przepisach.</w:t>
      </w:r>
    </w:p>
    <w:p w:rsidR="00770A24" w:rsidRPr="00770A24" w:rsidRDefault="00770A24" w:rsidP="00770A24">
      <w:pPr>
        <w:pStyle w:val="Paragraf"/>
        <w:numPr>
          <w:ilvl w:val="0"/>
          <w:numId w:val="0"/>
        </w:numPr>
        <w:rPr>
          <w:rFonts w:ascii="Arial" w:hAnsi="Arial" w:cs="Arial"/>
        </w:rPr>
      </w:pPr>
      <w:r w:rsidRPr="00770A24">
        <w:t xml:space="preserve">5) Po </w:t>
      </w:r>
      <w:r w:rsidRPr="00770A24">
        <w:rPr>
          <w:rFonts w:ascii="Arial" w:hAnsi="Arial" w:cs="Arial"/>
        </w:rPr>
        <w:t>§ 21 d</w:t>
      </w:r>
      <w:r w:rsidRPr="00770A24">
        <w:rPr>
          <w:rFonts w:ascii="Arial" w:hAnsi="Arial" w:cs="Arial"/>
        </w:rPr>
        <w:t>odaje się</w:t>
      </w:r>
      <w:r w:rsidRPr="00770A24">
        <w:rPr>
          <w:rFonts w:ascii="Arial" w:hAnsi="Arial" w:cs="Arial"/>
        </w:rPr>
        <w:t xml:space="preserve"> § 21a w brzmieniu:</w:t>
      </w:r>
    </w:p>
    <w:p w:rsidR="00770A24" w:rsidRPr="00770A24" w:rsidRDefault="00770A24" w:rsidP="00770A24">
      <w:pPr>
        <w:pStyle w:val="Paragraf"/>
        <w:numPr>
          <w:ilvl w:val="0"/>
          <w:numId w:val="0"/>
        </w:numPr>
        <w:rPr>
          <w:b/>
          <w:bCs/>
        </w:rPr>
      </w:pPr>
      <w:bookmarkStart w:id="1" w:name="_Hlk48127880"/>
      <w:r w:rsidRPr="00770A24">
        <w:rPr>
          <w:b/>
          <w:bCs/>
        </w:rPr>
        <w:t>§ 21a. Zasady sprawowania opieki w stanie zagrożenia epidemicznego określają odrębne procedury</w:t>
      </w:r>
      <w:bookmarkEnd w:id="1"/>
      <w:r w:rsidRPr="00770A24">
        <w:rPr>
          <w:b/>
          <w:bCs/>
        </w:rPr>
        <w:t>.</w:t>
      </w:r>
    </w:p>
    <w:p w:rsidR="00770A24" w:rsidRPr="00876535" w:rsidRDefault="00876535" w:rsidP="00770A24">
      <w:pPr>
        <w:pStyle w:val="Paragraf"/>
        <w:numPr>
          <w:ilvl w:val="0"/>
          <w:numId w:val="0"/>
        </w:numPr>
      </w:pPr>
      <w:r w:rsidRPr="00876535">
        <w:rPr>
          <w:rFonts w:ascii="Arial" w:hAnsi="Arial" w:cs="Arial"/>
        </w:rPr>
        <w:t>6)</w:t>
      </w:r>
      <w:r w:rsidRPr="00876535">
        <w:t xml:space="preserve"> W </w:t>
      </w:r>
      <w:r w:rsidRPr="00876535">
        <w:t xml:space="preserve"> </w:t>
      </w:r>
      <w:r w:rsidRPr="00876535">
        <w:rPr>
          <w:rFonts w:ascii="Arial" w:hAnsi="Arial" w:cs="Arial"/>
        </w:rPr>
        <w:t>§</w:t>
      </w:r>
      <w:r w:rsidRPr="00876535">
        <w:rPr>
          <w:rFonts w:ascii="Arial" w:hAnsi="Arial" w:cs="Arial"/>
        </w:rPr>
        <w:t xml:space="preserve"> </w:t>
      </w:r>
      <w:r w:rsidRPr="00876535">
        <w:t>25</w:t>
      </w:r>
      <w:r w:rsidRPr="00876535">
        <w:t xml:space="preserve"> po ust 2 dodaje się ust. 2a w brzmieniu:</w:t>
      </w:r>
    </w:p>
    <w:p w:rsidR="00876535" w:rsidRDefault="00876535" w:rsidP="00876535">
      <w:pPr>
        <w:jc w:val="both"/>
        <w:rPr>
          <w:rFonts w:ascii="Cambria" w:hAnsi="Cambria"/>
          <w:b/>
          <w:bCs/>
        </w:rPr>
      </w:pPr>
      <w:r w:rsidRPr="00876535">
        <w:rPr>
          <w:rFonts w:ascii="Cambria" w:hAnsi="Cambria"/>
          <w:b/>
          <w:bCs/>
        </w:rPr>
        <w:t xml:space="preserve">2.a. W przypadku czasowego ograniczenia funkcjonowania szkoły pomoc psychologiczno-pedagogiczna jest realizowana w formach dostosowanych do możliwości jej sprawowania </w:t>
      </w:r>
      <w:r w:rsidRPr="00876535">
        <w:rPr>
          <w:rFonts w:ascii="Cambria" w:hAnsi="Cambria"/>
          <w:b/>
          <w:bCs/>
        </w:rPr>
        <w:lastRenderedPageBreak/>
        <w:t xml:space="preserve">w formie zdalnej.  Informacja o sposobie i trybie realizacji zadań </w:t>
      </w:r>
      <w:r w:rsidRPr="00876535">
        <w:rPr>
          <w:rFonts w:ascii="Cambria" w:hAnsi="Cambria"/>
          <w:b/>
          <w:bCs/>
        </w:rPr>
        <w:br/>
        <w:t>z zakresu pomocy psychologiczno-pedagogicznej przekazywana jest rodzicom i uczniom,</w:t>
      </w:r>
      <w:r w:rsidRPr="00876535">
        <w:rPr>
          <w:rFonts w:ascii="Cambria" w:hAnsi="Cambria"/>
          <w:b/>
          <w:bCs/>
        </w:rPr>
        <w:br/>
        <w:t xml:space="preserve">a w przypadku zajęć rewalidacyjnych ustalana z rodzicami oraz rejestrowana w opracowanym IPET-cie dla ucznia. </w:t>
      </w:r>
    </w:p>
    <w:p w:rsidR="00876535" w:rsidRDefault="00876535" w:rsidP="00876535">
      <w:pPr>
        <w:pStyle w:val="Paragraf"/>
        <w:numPr>
          <w:ilvl w:val="0"/>
          <w:numId w:val="0"/>
        </w:numPr>
      </w:pPr>
      <w:r>
        <w:rPr>
          <w:b/>
          <w:bCs/>
        </w:rPr>
        <w:t>7)</w:t>
      </w:r>
      <w:r w:rsidRPr="00876535">
        <w:t xml:space="preserve"> </w:t>
      </w:r>
      <w:r w:rsidRPr="00876535">
        <w:t xml:space="preserve">W  </w:t>
      </w:r>
      <w:r w:rsidRPr="00876535">
        <w:rPr>
          <w:rFonts w:ascii="Arial" w:hAnsi="Arial" w:cs="Arial"/>
        </w:rPr>
        <w:t xml:space="preserve">§ </w:t>
      </w:r>
      <w:r w:rsidRPr="00876535">
        <w:t>25</w:t>
      </w:r>
      <w:r>
        <w:t xml:space="preserve"> po ust 4 dodaje się ust. 4</w:t>
      </w:r>
      <w:r w:rsidRPr="00876535">
        <w:t>a w brzmieniu:</w:t>
      </w:r>
    </w:p>
    <w:p w:rsidR="00876535" w:rsidRDefault="00876535" w:rsidP="00876535">
      <w:pPr>
        <w:tabs>
          <w:tab w:val="left" w:pos="284"/>
        </w:tabs>
        <w:spacing w:before="120" w:after="120"/>
        <w:jc w:val="both"/>
        <w:outlineLvl w:val="3"/>
        <w:rPr>
          <w:rFonts w:ascii="Cambria" w:eastAsia="Times New Roman" w:hAnsi="Cambria"/>
          <w:b/>
          <w:bCs/>
          <w:iCs/>
          <w:szCs w:val="24"/>
          <w:lang w:eastAsia="pl-PL"/>
        </w:rPr>
      </w:pPr>
      <w:r w:rsidRPr="00876535">
        <w:rPr>
          <w:rFonts w:ascii="Cambria" w:hAnsi="Cambria"/>
          <w:b/>
        </w:rPr>
        <w:t xml:space="preserve">4a.  </w:t>
      </w:r>
      <w:r w:rsidRPr="00876535">
        <w:rPr>
          <w:rFonts w:ascii="Cambria" w:eastAsia="Times New Roman" w:hAnsi="Cambria"/>
          <w:b/>
          <w:iCs/>
          <w:szCs w:val="24"/>
          <w:lang w:eastAsia="pl-PL"/>
        </w:rPr>
        <w:t xml:space="preserve">świadczenie pomocy psychologiczno-pedagogicznej w bieżącej pracy z uczniem </w:t>
      </w:r>
      <w:r w:rsidRPr="00876535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w każdym   prowadzonym wariancie kształcenia. </w:t>
      </w:r>
    </w:p>
    <w:p w:rsidR="00876535" w:rsidRPr="00876535" w:rsidRDefault="00876535" w:rsidP="00876535">
      <w:pPr>
        <w:tabs>
          <w:tab w:val="left" w:pos="284"/>
        </w:tabs>
        <w:spacing w:before="120" w:after="120"/>
        <w:jc w:val="both"/>
        <w:outlineLvl w:val="3"/>
        <w:rPr>
          <w:rFonts w:ascii="Cambria" w:hAnsi="Cambria"/>
        </w:rPr>
      </w:pPr>
      <w:r w:rsidRPr="00876535">
        <w:rPr>
          <w:rFonts w:ascii="Cambria" w:hAnsi="Cambria"/>
        </w:rPr>
        <w:t xml:space="preserve">8) W </w:t>
      </w:r>
      <w:r w:rsidRPr="00876535">
        <w:rPr>
          <w:rFonts w:ascii="Cambria" w:hAnsi="Cambria"/>
        </w:rPr>
        <w:t>§ 30</w:t>
      </w:r>
      <w:r w:rsidRPr="00876535">
        <w:rPr>
          <w:rFonts w:ascii="Cambria" w:hAnsi="Cambria"/>
        </w:rPr>
        <w:t xml:space="preserve"> dodaje się ust. 3 w brzmeniu:</w:t>
      </w:r>
    </w:p>
    <w:p w:rsidR="00876535" w:rsidRPr="00876535" w:rsidRDefault="00876535" w:rsidP="00876535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mbria" w:hAnsi="Cambria"/>
        </w:rPr>
      </w:pPr>
      <w:r w:rsidRPr="00876535">
        <w:rPr>
          <w:rFonts w:ascii="Cambria" w:hAnsi="Cambria"/>
          <w:b/>
          <w:bCs/>
        </w:rPr>
        <w:t xml:space="preserve">Szkoła organizuje zajęcia zgodnie z zaleceniami zawartymi w orzeczeniu   o potrzebie kształcenia specjalnego, a w przypadku zawieszenia zajęć z powodów epidemicznych z uwzględnieniem możliwości ich realizacji w formie zdalnej. </w:t>
      </w:r>
    </w:p>
    <w:p w:rsidR="00876535" w:rsidRDefault="00876535" w:rsidP="00876535">
      <w:p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9) </w:t>
      </w:r>
      <w:r w:rsidR="00A47720">
        <w:rPr>
          <w:rFonts w:ascii="Cambria" w:hAnsi="Cambria"/>
        </w:rPr>
        <w:t>W § 51 dodaje się pkt.36 w brzmieniu:</w:t>
      </w:r>
    </w:p>
    <w:p w:rsidR="00A47720" w:rsidRDefault="00A47720" w:rsidP="00A47720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240" w:lineRule="auto"/>
        <w:jc w:val="both"/>
        <w:outlineLvl w:val="3"/>
        <w:rPr>
          <w:rFonts w:ascii="Cambria" w:eastAsia="Times New Roman" w:hAnsi="Cambria"/>
          <w:b/>
          <w:bCs/>
          <w:iCs/>
          <w:szCs w:val="24"/>
          <w:lang w:eastAsia="pl-PL"/>
        </w:rPr>
      </w:pPr>
      <w:r w:rsidRPr="00A47720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odwołuje </w:t>
      </w:r>
      <w:bookmarkStart w:id="2" w:name="_Hlk48134400"/>
      <w:r w:rsidRPr="00A47720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zajęcia dydaktyczno-wychowawcze i opiekuńcze w sytuacjach, gdy na terenie, na którym znajduje się szkoła mogą wystąpić zdarzenia, które zagrażają zdrowiu uczniów; </w:t>
      </w:r>
      <w:bookmarkEnd w:id="2"/>
    </w:p>
    <w:p w:rsidR="00A47720" w:rsidRDefault="00A47720" w:rsidP="00A47720">
      <w:pPr>
        <w:tabs>
          <w:tab w:val="left" w:pos="284"/>
        </w:tabs>
        <w:spacing w:before="120" w:after="120" w:line="240" w:lineRule="auto"/>
        <w:jc w:val="both"/>
        <w:outlineLvl w:val="3"/>
        <w:rPr>
          <w:rFonts w:ascii="Cambria" w:hAnsi="Cambria"/>
        </w:rPr>
      </w:pPr>
      <w:r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9) </w:t>
      </w:r>
      <w:r>
        <w:rPr>
          <w:rFonts w:ascii="Cambria" w:hAnsi="Cambria"/>
        </w:rPr>
        <w:t xml:space="preserve">W § 51 w ust. 2 dodaje się pkt. 7 a i 7b </w:t>
      </w:r>
      <w:r>
        <w:rPr>
          <w:rFonts w:ascii="Cambria" w:hAnsi="Cambria"/>
        </w:rPr>
        <w:t xml:space="preserve"> w brzmieniu:</w:t>
      </w:r>
    </w:p>
    <w:p w:rsidR="00A47720" w:rsidRPr="00A47720" w:rsidRDefault="00A47720" w:rsidP="00A47720">
      <w:pPr>
        <w:tabs>
          <w:tab w:val="left" w:pos="284"/>
        </w:tabs>
        <w:spacing w:before="120" w:after="120"/>
        <w:ind w:left="284" w:hanging="284"/>
        <w:jc w:val="both"/>
        <w:outlineLvl w:val="3"/>
        <w:rPr>
          <w:rFonts w:ascii="Cambria" w:eastAsia="Times New Roman" w:hAnsi="Cambria"/>
          <w:b/>
          <w:bCs/>
          <w:iCs/>
          <w:szCs w:val="24"/>
          <w:lang w:eastAsia="pl-PL"/>
        </w:rPr>
      </w:pPr>
      <w:bookmarkStart w:id="3" w:name="_Hlk48134324"/>
      <w:r w:rsidRPr="00A47720">
        <w:rPr>
          <w:rFonts w:ascii="Cambria" w:eastAsia="Times New Roman" w:hAnsi="Cambria"/>
          <w:b/>
          <w:bCs/>
          <w:iCs/>
          <w:szCs w:val="24"/>
          <w:lang w:eastAsia="pl-PL"/>
        </w:rPr>
        <w:t>7a) zawiesza zajęcia grupy, grupy wychowawczej, oddziału, etapu edukacyjnego lub całej szkoły w zakresie wszystkich lub poszczególnych zajęć na czas oznaczony, za zgodą organu prowadzącego i po uzyskaniu pozytywnej opinii właściwego powiatowego inspektora sanitarnego w sytuacji, gdy ze względu na aktualną sytuację epidemiczną może być zagrożone zdrowie uczniów;</w:t>
      </w:r>
    </w:p>
    <w:p w:rsidR="00A47720" w:rsidRDefault="00A47720" w:rsidP="00A47720">
      <w:pPr>
        <w:tabs>
          <w:tab w:val="left" w:pos="284"/>
        </w:tabs>
        <w:spacing w:before="120" w:after="120"/>
        <w:ind w:left="284" w:hanging="284"/>
        <w:jc w:val="both"/>
        <w:outlineLvl w:val="3"/>
        <w:rPr>
          <w:rFonts w:ascii="Cambria" w:eastAsia="Times New Roman" w:hAnsi="Cambria"/>
          <w:b/>
          <w:bCs/>
          <w:iCs/>
          <w:szCs w:val="24"/>
          <w:lang w:eastAsia="pl-PL"/>
        </w:rPr>
      </w:pPr>
      <w:r w:rsidRPr="00A47720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7b) o zawieszeniu zajęć, o którym mowa w pkt 7a, dyrektor zawiadamia organ nadzorujący; </w:t>
      </w:r>
    </w:p>
    <w:p w:rsidR="00A47720" w:rsidRDefault="00A47720" w:rsidP="00A47720">
      <w:pPr>
        <w:tabs>
          <w:tab w:val="left" w:pos="284"/>
        </w:tabs>
        <w:spacing w:before="120" w:after="120"/>
        <w:ind w:left="284" w:hanging="284"/>
        <w:jc w:val="both"/>
        <w:outlineLvl w:val="3"/>
        <w:rPr>
          <w:rFonts w:ascii="Cambria" w:hAnsi="Cambria"/>
        </w:rPr>
      </w:pPr>
      <w:r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10) </w:t>
      </w:r>
      <w:r>
        <w:rPr>
          <w:rFonts w:ascii="Cambria" w:hAnsi="Cambria"/>
        </w:rPr>
        <w:t>W § 51</w:t>
      </w:r>
      <w:r>
        <w:rPr>
          <w:rFonts w:ascii="Cambria" w:hAnsi="Cambria"/>
        </w:rPr>
        <w:t xml:space="preserve"> w ust.4 pkt. 6 otrzymuje brzmienie:</w:t>
      </w:r>
    </w:p>
    <w:p w:rsidR="00A47720" w:rsidRDefault="00A47720" w:rsidP="00A47720">
      <w:pPr>
        <w:tabs>
          <w:tab w:val="left" w:pos="426"/>
        </w:tabs>
        <w:spacing w:after="0" w:line="240" w:lineRule="auto"/>
        <w:jc w:val="both"/>
        <w:rPr>
          <w:rFonts w:ascii="Cambria" w:eastAsia="Times New Roman" w:hAnsi="Cambria"/>
          <w:b/>
          <w:iCs/>
          <w:szCs w:val="24"/>
          <w:lang w:eastAsia="pl-PL"/>
        </w:rPr>
      </w:pPr>
      <w:r w:rsidRPr="00A47720">
        <w:rPr>
          <w:rFonts w:ascii="Cambria" w:hAnsi="Cambria" w:cs="Arial"/>
          <w:b/>
        </w:rPr>
        <w:t>6)</w:t>
      </w:r>
      <w:r w:rsidRPr="00A47720">
        <w:rPr>
          <w:rFonts w:ascii="Cambria" w:hAnsi="Cambria" w:cs="Arial"/>
          <w:b/>
        </w:rPr>
        <w:t>opracowuje na potrzeby organu prowadzącego listę osób uprawnionych do otrzymania pomocy materialnej na zakup podręczników</w:t>
      </w:r>
      <w:r w:rsidRPr="00A47720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 oraz użyczenia sprzętu komputerowego, niezbędnego do aktywnego uczestnictwa ucznia w zdalnym nauczaniu;</w:t>
      </w:r>
      <w:r w:rsidRPr="00A47720">
        <w:rPr>
          <w:rFonts w:ascii="Cambria" w:eastAsia="Times New Roman" w:hAnsi="Cambria"/>
          <w:b/>
          <w:iCs/>
          <w:szCs w:val="24"/>
          <w:lang w:eastAsia="pl-PL"/>
        </w:rPr>
        <w:t xml:space="preserve">  </w:t>
      </w:r>
    </w:p>
    <w:p w:rsidR="00A47720" w:rsidRDefault="00A47720" w:rsidP="00A47720">
      <w:pPr>
        <w:tabs>
          <w:tab w:val="left" w:pos="426"/>
        </w:tabs>
        <w:spacing w:before="240"/>
        <w:jc w:val="both"/>
        <w:rPr>
          <w:rFonts w:ascii="Cambria" w:hAnsi="Cambria" w:cs="Arial"/>
          <w:b/>
        </w:rPr>
      </w:pPr>
      <w:r>
        <w:rPr>
          <w:rFonts w:ascii="Cambria" w:eastAsia="Times New Roman" w:hAnsi="Cambria"/>
          <w:b/>
          <w:iCs/>
          <w:szCs w:val="24"/>
          <w:lang w:eastAsia="pl-PL"/>
        </w:rPr>
        <w:t>11)</w:t>
      </w:r>
      <w:r w:rsidRPr="00DB7368">
        <w:rPr>
          <w:rFonts w:ascii="Cambria" w:hAnsi="Cambria" w:cs="Arial"/>
          <w:b/>
        </w:rPr>
        <w:t xml:space="preserve">       § 52</w:t>
      </w:r>
      <w:r>
        <w:rPr>
          <w:rFonts w:ascii="Cambria" w:hAnsi="Cambria" w:cs="Arial"/>
          <w:b/>
        </w:rPr>
        <w:t xml:space="preserve"> otrzymuje brzmienie:</w:t>
      </w:r>
    </w:p>
    <w:p w:rsidR="00A47720" w:rsidRPr="00A47720" w:rsidRDefault="00A47720" w:rsidP="00A47720">
      <w:pPr>
        <w:tabs>
          <w:tab w:val="left" w:pos="426"/>
        </w:tabs>
        <w:spacing w:before="240"/>
        <w:jc w:val="both"/>
        <w:rPr>
          <w:rFonts w:ascii="Cambria" w:hAnsi="Cambria" w:cs="Arial"/>
        </w:rPr>
      </w:pPr>
      <w:r w:rsidRPr="00A47720">
        <w:rPr>
          <w:rFonts w:ascii="Cambria" w:hAnsi="Cambria" w:cs="Arial"/>
          <w:b/>
        </w:rPr>
        <w:t>§ 52</w:t>
      </w:r>
      <w:r w:rsidRPr="00A47720">
        <w:rPr>
          <w:rFonts w:ascii="Cambria" w:hAnsi="Cambria" w:cs="Arial"/>
        </w:rPr>
        <w:t> Dyrektor prowadzi zajęcia dydaktyczne w wymiarze ustalonym dla dyrektora szkoły. Dyrektor współpracuje z organem prowadzącym i nadzorującym w zakresie określonym ustawą i aktami wykonawczymi do ustawy.</w:t>
      </w:r>
    </w:p>
    <w:p w:rsidR="00A47720" w:rsidRPr="00A47720" w:rsidRDefault="00A47720" w:rsidP="00A47720">
      <w:pPr>
        <w:pStyle w:val="Akapitzlist"/>
        <w:numPr>
          <w:ilvl w:val="6"/>
          <w:numId w:val="15"/>
        </w:numPr>
        <w:tabs>
          <w:tab w:val="left" w:pos="284"/>
        </w:tabs>
        <w:spacing w:after="0" w:line="276" w:lineRule="auto"/>
        <w:ind w:left="0" w:firstLine="0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bookmarkStart w:id="4" w:name="_Hlk48152527"/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Dyrektor szkoły, w okresie czasowego ograniczenia funkcjonowania szkoły odpowiada za organizację realizacji zadań szkoły, w tym z wykorzystaniem metod i technik kształcenia na odległość lub innego sposobu realizacji tych zajęć.</w:t>
      </w:r>
    </w:p>
    <w:p w:rsidR="00A47720" w:rsidRPr="00A47720" w:rsidRDefault="00A47720" w:rsidP="00A47720">
      <w:pPr>
        <w:pStyle w:val="Akapitzlist"/>
        <w:numPr>
          <w:ilvl w:val="6"/>
          <w:numId w:val="15"/>
        </w:numPr>
        <w:tabs>
          <w:tab w:val="left" w:pos="284"/>
        </w:tabs>
        <w:spacing w:after="0" w:line="276" w:lineRule="auto"/>
        <w:ind w:left="0" w:firstLine="0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Do obowiązków dyrektora w okresie czasowego ograniczenia funkcjonowania szkoły należy: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rozpoznanie dostępności uczniów i nauczycieli w zakresie dostępu do infrastruktury informatycznej, oprogramowania i internetu umożliwiających udział uczniów                          w zdalnym nauczaniu;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 wybór, we współpracy z nauczycielami jednej platformy edukacyjnej, która jest wykorzystywana do prowadzenia zdalnej kształcenia; 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lastRenderedPageBreak/>
        <w:t>ustalenie zasad bezpiecznego uczestnictwa w zajęciach zdalnych w odniesieniu do wybranej platformy.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 ustalenie we współpracy z nauczycielami, źródła i materiałów niezbędnych do realizacji zadań;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zobowiązuje nauczycieli do dostosowania programów nauczania do możliwości ich realizacji w zdalnej edukacji i w miarę potrzeb we współpracy z radą rodziców                               i nauczycielami dostosowania programu wychowawczo-profilaktycznego;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we współpracy z nauczycielami, określa:</w:t>
      </w:r>
    </w:p>
    <w:p w:rsidR="00A47720" w:rsidRPr="00A47720" w:rsidRDefault="00A47720" w:rsidP="00A47720">
      <w:pPr>
        <w:numPr>
          <w:ilvl w:val="0"/>
          <w:numId w:val="17"/>
        </w:numPr>
        <w:tabs>
          <w:tab w:val="left" w:pos="709"/>
        </w:tabs>
        <w:spacing w:before="120" w:after="120" w:line="240" w:lineRule="auto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 dostosowanie programów nauczania do możliwości ich realizacji w zdalnej edukacji,</w:t>
      </w:r>
    </w:p>
    <w:p w:rsidR="00A47720" w:rsidRPr="00A47720" w:rsidRDefault="00A47720" w:rsidP="00A47720">
      <w:pPr>
        <w:numPr>
          <w:ilvl w:val="0"/>
          <w:numId w:val="17"/>
        </w:numPr>
        <w:tabs>
          <w:tab w:val="left" w:pos="709"/>
        </w:tabs>
        <w:spacing w:before="120" w:after="120" w:line="240" w:lineRule="auto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 oraz we współpracy z radą rodziców dostosowanie programu wychowawczo-profilaktycznego;</w:t>
      </w:r>
    </w:p>
    <w:p w:rsidR="00A47720" w:rsidRPr="00A47720" w:rsidRDefault="00A47720" w:rsidP="00A47720">
      <w:pPr>
        <w:numPr>
          <w:ilvl w:val="0"/>
          <w:numId w:val="17"/>
        </w:numPr>
        <w:tabs>
          <w:tab w:val="left" w:pos="709"/>
        </w:tabs>
        <w:spacing w:before="120" w:after="120" w:line="240" w:lineRule="auto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tygodniowy zakres treści nauczania na zajęciach wynikających z ramowego planu nauczania oraz zajęciach realizowanych w formach pozaszkolnych, </w:t>
      </w:r>
    </w:p>
    <w:p w:rsidR="00A47720" w:rsidRPr="00A47720" w:rsidRDefault="00A47720" w:rsidP="00A47720">
      <w:pPr>
        <w:numPr>
          <w:ilvl w:val="0"/>
          <w:numId w:val="17"/>
        </w:numPr>
        <w:tabs>
          <w:tab w:val="left" w:pos="709"/>
        </w:tabs>
        <w:spacing w:before="120" w:after="120" w:line="240" w:lineRule="auto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  sposób potwierdzania </w:t>
      </w:r>
      <w:r w:rsidRPr="00A47720">
        <w:rPr>
          <w:rFonts w:ascii="Cambria" w:hAnsi="Cambria"/>
          <w:b/>
          <w:bCs/>
        </w:rPr>
        <w:t>uczestnictwa uczniów na zajęciach oraz sposób i termin usprawiedliwiania nieobecności uczniów na zajęciach edukacyjnych,</w:t>
      </w:r>
    </w:p>
    <w:p w:rsidR="00A47720" w:rsidRPr="00A47720" w:rsidRDefault="00A47720" w:rsidP="00A47720">
      <w:pPr>
        <w:numPr>
          <w:ilvl w:val="0"/>
          <w:numId w:val="17"/>
        </w:numPr>
        <w:tabs>
          <w:tab w:val="left" w:pos="709"/>
        </w:tabs>
        <w:spacing w:before="120" w:after="120" w:line="240" w:lineRule="auto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sposób monitorowania</w:t>
      </w:r>
      <w:r w:rsidRPr="00A47720">
        <w:rPr>
          <w:rFonts w:ascii="Cambria" w:eastAsia="Times New Roman" w:hAnsi="Cambria" w:cs="Arial"/>
          <w:b/>
          <w:bCs/>
          <w:iCs/>
          <w:szCs w:val="24"/>
          <w:lang w:eastAsia="pl-PL"/>
        </w:rPr>
        <w:t xml:space="preserve"> </w:t>
      </w:r>
      <w:r w:rsidRPr="00A47720">
        <w:rPr>
          <w:rFonts w:ascii="Cambria" w:hAnsi="Cambria"/>
          <w:b/>
          <w:bCs/>
        </w:rPr>
        <w:t>postępów uczniów oraz sposób weryfikacji wiedzy i umiejętności uczniów, w tym również informowania uczniów lub rodziców o postępach ucznia w nauce, a także uzyskanych przez niego ocenach;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ustala warunki </w:t>
      </w:r>
      <w:r w:rsidRPr="00A47720">
        <w:rPr>
          <w:rFonts w:ascii="Cambria" w:hAnsi="Cambria"/>
          <w:b/>
          <w:bCs/>
        </w:rPr>
        <w:t>i sposób przeprowadzania egzaminów, o których mowa w Dziale V Statutu szkoły.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>przekazuje rodzicom, uczniom i nauczycielom wyczerpujące informacje o organizacji zajęć w okresie czasowego zawieszenia działalności szkoły;</w:t>
      </w:r>
    </w:p>
    <w:p w:rsidR="00A47720" w:rsidRPr="00A47720" w:rsidRDefault="00A47720" w:rsidP="00A47720">
      <w:pPr>
        <w:numPr>
          <w:ilvl w:val="0"/>
          <w:numId w:val="16"/>
        </w:numPr>
        <w:tabs>
          <w:tab w:val="left" w:pos="284"/>
        </w:tabs>
        <w:spacing w:before="120" w:after="120" w:line="240" w:lineRule="auto"/>
        <w:ind w:left="284" w:hanging="361"/>
        <w:jc w:val="both"/>
        <w:outlineLvl w:val="3"/>
        <w:rPr>
          <w:rFonts w:ascii="Cambria" w:eastAsia="Times New Roman" w:hAnsi="Cambria" w:cs="Arial"/>
          <w:b/>
          <w:iCs/>
          <w:szCs w:val="24"/>
          <w:lang w:eastAsia="pl-PL"/>
        </w:rPr>
      </w:pPr>
      <w:r w:rsidRPr="00A47720">
        <w:rPr>
          <w:rFonts w:ascii="Cambria" w:eastAsia="Times New Roman" w:hAnsi="Cambria" w:cs="Arial"/>
          <w:b/>
          <w:iCs/>
          <w:szCs w:val="24"/>
          <w:lang w:eastAsia="pl-PL"/>
        </w:rPr>
        <w:t xml:space="preserve">koordynuje współpracę pomiędzy nauczycielami a rodzicami i uczniami w celu prowadzenia efektywnego procesu dydaktycznego i wspierania uczniów; </w:t>
      </w:r>
    </w:p>
    <w:bookmarkEnd w:id="4"/>
    <w:p w:rsidR="00A47720" w:rsidRPr="00A47720" w:rsidRDefault="00A47720" w:rsidP="00A47720">
      <w:pPr>
        <w:tabs>
          <w:tab w:val="left" w:pos="426"/>
        </w:tabs>
        <w:spacing w:after="0" w:line="240" w:lineRule="auto"/>
        <w:jc w:val="both"/>
        <w:rPr>
          <w:rFonts w:ascii="Cambria" w:hAnsi="Cambria" w:cs="Arial"/>
          <w:b/>
        </w:rPr>
      </w:pPr>
    </w:p>
    <w:p w:rsidR="00A47720" w:rsidRPr="00A47720" w:rsidRDefault="00A47720" w:rsidP="00A47720">
      <w:pPr>
        <w:tabs>
          <w:tab w:val="left" w:pos="284"/>
        </w:tabs>
        <w:spacing w:before="120" w:after="120"/>
        <w:ind w:left="284" w:hanging="284"/>
        <w:jc w:val="both"/>
        <w:outlineLvl w:val="3"/>
        <w:rPr>
          <w:rFonts w:ascii="Cambria" w:hAnsi="Cambria" w:cs="Arial"/>
        </w:rPr>
      </w:pPr>
      <w:r w:rsidRPr="00A47720">
        <w:rPr>
          <w:rFonts w:ascii="Cambria" w:eastAsia="Times New Roman" w:hAnsi="Cambria"/>
          <w:bCs/>
          <w:iCs/>
          <w:szCs w:val="24"/>
          <w:lang w:eastAsia="pl-PL"/>
        </w:rPr>
        <w:t xml:space="preserve">12) W </w:t>
      </w:r>
      <w:r w:rsidRPr="00A47720">
        <w:rPr>
          <w:rFonts w:ascii="Cambria" w:hAnsi="Cambria" w:cs="Arial"/>
        </w:rPr>
        <w:t>§</w:t>
      </w:r>
      <w:r w:rsidRPr="00A47720">
        <w:rPr>
          <w:rFonts w:ascii="Cambria" w:hAnsi="Cambria" w:cs="Arial"/>
        </w:rPr>
        <w:t xml:space="preserve"> 53 pkt. 7 otrzymuje brzmienie:</w:t>
      </w:r>
    </w:p>
    <w:p w:rsidR="00A47720" w:rsidRDefault="00A47720" w:rsidP="00A47720">
      <w:pPr>
        <w:pStyle w:val="Akapitzlist"/>
        <w:numPr>
          <w:ilvl w:val="0"/>
          <w:numId w:val="19"/>
        </w:numPr>
        <w:tabs>
          <w:tab w:val="left" w:pos="284"/>
        </w:tabs>
        <w:spacing w:before="240" w:after="0" w:line="240" w:lineRule="auto"/>
        <w:jc w:val="both"/>
        <w:rPr>
          <w:rFonts w:ascii="Cambria" w:hAnsi="Cambria" w:cs="Arial"/>
          <w:b/>
        </w:rPr>
      </w:pPr>
      <w:r w:rsidRPr="00A47720">
        <w:rPr>
          <w:rFonts w:ascii="Cambria" w:hAnsi="Cambria" w:cs="Arial"/>
          <w:b/>
        </w:rPr>
        <w:t xml:space="preserve">Zebrania rady pedagogicznej Szkoły  </w:t>
      </w:r>
      <w:r w:rsidRPr="00A47720">
        <w:rPr>
          <w:rFonts w:ascii="Cambria" w:hAnsi="Cambria"/>
          <w:b/>
          <w:bCs/>
        </w:rPr>
        <w:t>są organizowane w formie posiedzenia stacjonarnego w szkole lub w formie zdalnej</w:t>
      </w:r>
      <w:r w:rsidRPr="00A47720">
        <w:rPr>
          <w:rFonts w:ascii="Cambria" w:hAnsi="Cambria" w:cs="Arial"/>
          <w:b/>
        </w:rPr>
        <w:t xml:space="preserve"> przed rozpoczęciem roku szkolnego, w każdym okresie w związku z zatwierdzeniem wyników klasyfikowania i promowania uczniów, po zakończeniu rocznych zajęć szkolnych oraz w miarę bieżących potrzeb.</w:t>
      </w:r>
    </w:p>
    <w:p w:rsidR="00A47720" w:rsidRDefault="00A47720" w:rsidP="00A47720">
      <w:pPr>
        <w:tabs>
          <w:tab w:val="left" w:pos="284"/>
        </w:tabs>
        <w:spacing w:before="240" w:after="0" w:line="240" w:lineRule="auto"/>
        <w:jc w:val="both"/>
        <w:rPr>
          <w:rFonts w:ascii="Cambria" w:hAnsi="Cambria" w:cs="Arial"/>
        </w:rPr>
      </w:pPr>
      <w:r w:rsidRPr="00A47720">
        <w:rPr>
          <w:rFonts w:ascii="Cambria" w:hAnsi="Cambria" w:cs="Arial"/>
        </w:rPr>
        <w:t xml:space="preserve">13) W </w:t>
      </w:r>
      <w:r w:rsidRPr="00A47720">
        <w:rPr>
          <w:rFonts w:ascii="Cambria" w:hAnsi="Cambria" w:cs="Arial"/>
        </w:rPr>
        <w:t>§ 53</w:t>
      </w:r>
      <w:r w:rsidRPr="00A47720">
        <w:rPr>
          <w:rFonts w:ascii="Cambria" w:hAnsi="Cambria" w:cs="Arial"/>
        </w:rPr>
        <w:t xml:space="preserve"> pkt 12 </w:t>
      </w:r>
      <w:r w:rsidRPr="00A47720">
        <w:rPr>
          <w:rFonts w:ascii="Cambria" w:hAnsi="Cambria" w:cs="Arial"/>
        </w:rPr>
        <w:t>otrzymuje brzmienie:</w:t>
      </w:r>
    </w:p>
    <w:p w:rsidR="005E2299" w:rsidRDefault="005E2299" w:rsidP="005E2299">
      <w:pPr>
        <w:tabs>
          <w:tab w:val="left" w:pos="284"/>
        </w:tabs>
        <w:spacing w:before="240"/>
        <w:jc w:val="both"/>
        <w:rPr>
          <w:rFonts w:ascii="Cambria" w:hAnsi="Cambria"/>
          <w:b/>
          <w:bCs/>
        </w:rPr>
      </w:pPr>
      <w:r w:rsidRPr="005E2299">
        <w:rPr>
          <w:rFonts w:ascii="Cambria" w:hAnsi="Cambria" w:cs="Arial"/>
          <w:b/>
        </w:rPr>
        <w:t>12. Rada Pedagogiczna podejmuje swoje decyzje w formie uchwał. Uchwały są podejmowane zwykłą większością  głosów w obecności co najmniej połowy jej członków</w:t>
      </w:r>
      <w:r w:rsidRPr="005E2299">
        <w:rPr>
          <w:rFonts w:ascii="Cambria" w:hAnsi="Cambria"/>
          <w:b/>
        </w:rPr>
        <w:t xml:space="preserve"> , </w:t>
      </w:r>
      <w:r w:rsidRPr="005E2299">
        <w:rPr>
          <w:rFonts w:ascii="Cambria" w:hAnsi="Cambria"/>
          <w:b/>
          <w:bCs/>
        </w:rPr>
        <w:t>przy czym przez obecność w posiedzeniu zdalnym rady pedagogicznej należy rozumieć udział w wideokonferencji.</w:t>
      </w:r>
    </w:p>
    <w:p w:rsidR="005E2299" w:rsidRDefault="005E2299" w:rsidP="005E2299">
      <w:pPr>
        <w:tabs>
          <w:tab w:val="left" w:pos="284"/>
        </w:tabs>
        <w:spacing w:before="240"/>
        <w:jc w:val="both"/>
        <w:rPr>
          <w:rFonts w:ascii="Cambria" w:hAnsi="Cambria"/>
          <w:b/>
          <w:bCs/>
        </w:rPr>
      </w:pPr>
    </w:p>
    <w:p w:rsidR="005E2299" w:rsidRDefault="005E2299" w:rsidP="005E2299">
      <w:pPr>
        <w:tabs>
          <w:tab w:val="left" w:pos="284"/>
        </w:tabs>
        <w:spacing w:before="240"/>
        <w:jc w:val="both"/>
        <w:rPr>
          <w:rFonts w:ascii="Cambria" w:hAnsi="Cambria" w:cs="Arial"/>
        </w:rPr>
      </w:pPr>
      <w:r>
        <w:rPr>
          <w:rFonts w:ascii="Cambria" w:hAnsi="Cambria"/>
          <w:b/>
          <w:bCs/>
        </w:rPr>
        <w:t xml:space="preserve">14) </w:t>
      </w:r>
      <w:r w:rsidRPr="00A47720">
        <w:rPr>
          <w:rFonts w:ascii="Cambria" w:hAnsi="Cambria" w:cs="Arial"/>
        </w:rPr>
        <w:t>W § 53</w:t>
      </w:r>
      <w:r>
        <w:rPr>
          <w:rFonts w:ascii="Cambria" w:hAnsi="Cambria" w:cs="Arial"/>
        </w:rPr>
        <w:t xml:space="preserve"> pkt 18</w:t>
      </w:r>
      <w:r w:rsidRPr="00A47720">
        <w:rPr>
          <w:rFonts w:ascii="Cambria" w:hAnsi="Cambria" w:cs="Arial"/>
        </w:rPr>
        <w:t xml:space="preserve"> otrzymuje brzmienie:</w:t>
      </w:r>
    </w:p>
    <w:p w:rsid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/>
          <w:b/>
          <w:bCs/>
          <w:szCs w:val="24"/>
          <w:lang w:eastAsia="pl-PL"/>
        </w:rPr>
      </w:pPr>
      <w:r w:rsidRPr="005E2299">
        <w:rPr>
          <w:rFonts w:ascii="Cambria" w:hAnsi="Cambria" w:cs="Arial"/>
          <w:b/>
        </w:rPr>
        <w:t>18.</w:t>
      </w:r>
      <w:r w:rsidRPr="005E2299">
        <w:rPr>
          <w:rFonts w:ascii="Cambria" w:hAnsi="Cambria" w:cs="Arial"/>
          <w:b/>
        </w:rPr>
        <w:t>Protokół z zebrania rady pedagogicznej wykłada się do wglądu w sekretariacie szkoły na co najmniej 3 dni przed terminem kolejnego zebrania,</w:t>
      </w:r>
      <w:r w:rsidRPr="005E2299">
        <w:rPr>
          <w:rFonts w:ascii="Cambria" w:eastAsia="Times New Roman" w:hAnsi="Cambria"/>
          <w:b/>
          <w:bCs/>
          <w:szCs w:val="24"/>
          <w:lang w:eastAsia="pl-PL"/>
        </w:rPr>
        <w:t xml:space="preserve"> a w przypadku, gdy posiedzenie Rady Pedagogicznej prowadzone jest zdalnie, umieszcza się go w e-dzienniku w zakładce </w:t>
      </w:r>
      <w:r w:rsidRPr="005E2299">
        <w:rPr>
          <w:rFonts w:ascii="Cambria" w:eastAsia="Times New Roman" w:hAnsi="Cambria"/>
          <w:b/>
          <w:bCs/>
          <w:szCs w:val="24"/>
          <w:lang w:eastAsia="pl-PL"/>
        </w:rPr>
        <w:lastRenderedPageBreak/>
        <w:t>„Rada Pedagogiczna”/ „Nauczyciele’/”Pokój nauczycielski”. Kliknięcie w zakładkę – protokoły - potwierdza zapoznanie się z protokołem Rady Pedagogicznej.</w:t>
      </w:r>
    </w:p>
    <w:p w:rsid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/>
          <w:b/>
          <w:bCs/>
          <w:szCs w:val="24"/>
          <w:lang w:eastAsia="pl-PL"/>
        </w:rPr>
      </w:pPr>
    </w:p>
    <w:p w:rsid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eastAsia="Times New Roman" w:hAnsi="Cambria"/>
          <w:b/>
          <w:bCs/>
          <w:szCs w:val="24"/>
          <w:lang w:eastAsia="pl-PL"/>
        </w:rPr>
        <w:t xml:space="preserve">15) </w:t>
      </w:r>
      <w:r w:rsidRPr="00A47720">
        <w:rPr>
          <w:rFonts w:ascii="Cambria" w:hAnsi="Cambria" w:cs="Arial"/>
        </w:rPr>
        <w:t>W § 53</w:t>
      </w:r>
      <w:r>
        <w:rPr>
          <w:rFonts w:ascii="Cambria" w:hAnsi="Cambria" w:cs="Arial"/>
        </w:rPr>
        <w:t xml:space="preserve"> pkt 19</w:t>
      </w:r>
      <w:r w:rsidRPr="00A47720">
        <w:rPr>
          <w:rFonts w:ascii="Cambria" w:hAnsi="Cambria" w:cs="Arial"/>
        </w:rPr>
        <w:t xml:space="preserve"> otrzymuje brzmienie:</w:t>
      </w:r>
    </w:p>
    <w:p w:rsid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/>
          <w:b/>
          <w:bCs/>
          <w:lang w:eastAsia="pl-PL"/>
        </w:rPr>
      </w:pPr>
      <w:r w:rsidRPr="005E2299">
        <w:rPr>
          <w:rFonts w:ascii="Cambria" w:hAnsi="Cambria" w:cs="Arial"/>
          <w:b/>
        </w:rPr>
        <w:t>19.</w:t>
      </w:r>
      <w:r w:rsidRPr="005E2299">
        <w:rPr>
          <w:rFonts w:ascii="Cambria" w:hAnsi="Cambria" w:cs="Arial"/>
          <w:b/>
        </w:rPr>
        <w:t>Poprawki i uzupełnienia do protokołu powinny być wnoszone nie później niż do rozpoczęcia zebrania rady pedagogicznej, na której następuje przyjęcie protokołu</w:t>
      </w:r>
      <w:r w:rsidRPr="005E2299">
        <w:rPr>
          <w:rFonts w:ascii="Cambria" w:eastAsia="Times New Roman" w:hAnsi="Cambria"/>
          <w:b/>
          <w:lang w:eastAsia="pl-PL"/>
        </w:rPr>
        <w:t xml:space="preserve"> </w:t>
      </w:r>
      <w:r w:rsidRPr="005E2299">
        <w:rPr>
          <w:rFonts w:ascii="Cambria" w:eastAsia="Times New Roman" w:hAnsi="Cambria"/>
          <w:b/>
          <w:bCs/>
          <w:lang w:eastAsia="pl-PL"/>
        </w:rPr>
        <w:t>lub jego umieszczenia w zakładce, jak w ust. 20.</w:t>
      </w:r>
      <w:r w:rsidRPr="005E2299">
        <w:rPr>
          <w:rFonts w:ascii="Cambria" w:eastAsia="Times New Roman" w:hAnsi="Cambria"/>
          <w:b/>
          <w:lang w:eastAsia="pl-PL"/>
        </w:rPr>
        <w:t xml:space="preserve"> </w:t>
      </w:r>
      <w:r w:rsidRPr="005E2299">
        <w:rPr>
          <w:rFonts w:ascii="Cambria" w:eastAsia="Times New Roman" w:hAnsi="Cambria"/>
          <w:b/>
          <w:bCs/>
          <w:lang w:eastAsia="pl-PL"/>
        </w:rPr>
        <w:t xml:space="preserve">W przypadku posiedzenia stacjonarnego Rady Pedagogicznej poprawki i uzupełnienia wnosi się na piśmie składanym w sekretariacie szkoły, zaś w przypadku posiedzenia zdalnego, przesyła się je w formie pliku pdf na adres wskazany przez dyrektora szkoły.  </w:t>
      </w:r>
    </w:p>
    <w:p w:rsid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/>
          <w:b/>
          <w:bCs/>
          <w:lang w:eastAsia="pl-PL"/>
        </w:rPr>
      </w:pPr>
    </w:p>
    <w:p w:rsidR="005E2299" w:rsidRPr="005E2299" w:rsidRDefault="005E2299" w:rsidP="005E2299">
      <w:pPr>
        <w:tabs>
          <w:tab w:val="left" w:pos="851"/>
        </w:tabs>
        <w:spacing w:after="0" w:line="240" w:lineRule="auto"/>
        <w:jc w:val="both"/>
        <w:rPr>
          <w:rFonts w:ascii="Cambria" w:hAnsi="Cambria" w:cs="Arial"/>
        </w:rPr>
      </w:pPr>
      <w:r w:rsidRPr="005E2299">
        <w:rPr>
          <w:rFonts w:ascii="Cambria" w:eastAsia="Times New Roman" w:hAnsi="Cambria"/>
          <w:bCs/>
          <w:lang w:eastAsia="pl-PL"/>
        </w:rPr>
        <w:t xml:space="preserve">16) </w:t>
      </w:r>
      <w:r w:rsidRPr="005E2299">
        <w:rPr>
          <w:rFonts w:ascii="Cambria" w:hAnsi="Cambria" w:cs="Arial"/>
        </w:rPr>
        <w:t>§ 54</w:t>
      </w:r>
      <w:r w:rsidRPr="005E2299">
        <w:rPr>
          <w:rFonts w:ascii="Cambria" w:hAnsi="Cambria" w:cs="Arial"/>
        </w:rPr>
        <w:t xml:space="preserve"> dodaje się ust.8 w brzmieniu:</w:t>
      </w:r>
    </w:p>
    <w:p w:rsidR="005E2299" w:rsidRDefault="005E2299" w:rsidP="005E2299">
      <w:pPr>
        <w:spacing w:after="0" w:line="276" w:lineRule="auto"/>
        <w:jc w:val="both"/>
        <w:outlineLvl w:val="2"/>
        <w:rPr>
          <w:rFonts w:ascii="Cambria" w:eastAsia="Times New Roman" w:hAnsi="Cambria"/>
          <w:b/>
          <w:bCs/>
          <w:szCs w:val="24"/>
          <w:lang w:eastAsia="pl-PL"/>
        </w:rPr>
      </w:pPr>
      <w:r w:rsidRPr="005E2299">
        <w:rPr>
          <w:rFonts w:ascii="Cambria" w:eastAsia="Times New Roman" w:hAnsi="Cambria"/>
          <w:b/>
          <w:bCs/>
          <w:szCs w:val="24"/>
          <w:lang w:eastAsia="pl-PL"/>
        </w:rPr>
        <w:t>8.</w:t>
      </w:r>
      <w:r w:rsidRPr="005E2299">
        <w:rPr>
          <w:rFonts w:ascii="Cambria" w:eastAsia="Times New Roman" w:hAnsi="Cambria"/>
          <w:b/>
          <w:bCs/>
          <w:szCs w:val="24"/>
          <w:lang w:eastAsia="pl-PL"/>
        </w:rPr>
        <w:t xml:space="preserve">W sytuacji ograniczenia funkcjonowania szkoły z powodu zagrożenia epidemicznego korespondencja pomiędzy organami prowadzona jest drogą elektroniczna bądź w formie wideokonferencji. </w:t>
      </w:r>
    </w:p>
    <w:p w:rsidR="005E2299" w:rsidRPr="005E2299" w:rsidRDefault="005E2299" w:rsidP="005E2299">
      <w:pPr>
        <w:ind w:firstLine="426"/>
        <w:jc w:val="both"/>
        <w:rPr>
          <w:rFonts w:ascii="Cambria" w:hAnsi="Cambria" w:cs="Arial"/>
          <w:bCs/>
        </w:rPr>
      </w:pPr>
      <w:r w:rsidRPr="005E2299">
        <w:rPr>
          <w:rFonts w:ascii="Cambria" w:eastAsia="Times New Roman" w:hAnsi="Cambria"/>
          <w:bCs/>
          <w:szCs w:val="24"/>
          <w:lang w:eastAsia="pl-PL"/>
        </w:rPr>
        <w:t xml:space="preserve">17) </w:t>
      </w:r>
      <w:r w:rsidRPr="005E2299">
        <w:rPr>
          <w:rFonts w:ascii="Cambria" w:hAnsi="Cambria" w:cs="Arial"/>
          <w:bCs/>
        </w:rPr>
        <w:t>§ 69</w:t>
      </w:r>
      <w:r w:rsidRPr="005E2299">
        <w:rPr>
          <w:rFonts w:ascii="Cambria" w:hAnsi="Cambria" w:cs="Arial"/>
          <w:bCs/>
        </w:rPr>
        <w:t xml:space="preserve"> otrzymuje brzmienie:</w:t>
      </w:r>
    </w:p>
    <w:p w:rsidR="005E2299" w:rsidRDefault="005E2299" w:rsidP="005E2299">
      <w:pPr>
        <w:ind w:firstLine="426"/>
        <w:jc w:val="both"/>
        <w:rPr>
          <w:rFonts w:ascii="Cambria" w:eastAsia="Times New Roman" w:hAnsi="Cambria" w:cs="Arial"/>
          <w:b/>
          <w:bCs/>
          <w:szCs w:val="26"/>
          <w:lang w:eastAsia="pl-PL"/>
        </w:rPr>
      </w:pPr>
      <w:r w:rsidRPr="005E2299">
        <w:rPr>
          <w:rFonts w:ascii="Cambria" w:hAnsi="Cambria" w:cs="Arial"/>
          <w:b/>
          <w:bCs/>
        </w:rPr>
        <w:t xml:space="preserve">§ 69 </w:t>
      </w:r>
      <w:r w:rsidRPr="005E2299">
        <w:rPr>
          <w:rFonts w:ascii="Cambria" w:hAnsi="Cambria" w:cs="Arial"/>
          <w:b/>
        </w:rPr>
        <w:t xml:space="preserve"> Przerwy lekcyjne trwają  10 minut, w tym jedna 15. </w:t>
      </w:r>
      <w:r w:rsidRPr="005E2299">
        <w:rPr>
          <w:rFonts w:ascii="Cambria" w:eastAsia="Times New Roman" w:hAnsi="Cambria" w:cs="Arial"/>
          <w:b/>
          <w:bCs/>
          <w:szCs w:val="26"/>
          <w:lang w:eastAsia="pl-PL"/>
        </w:rPr>
        <w:t>W sytuacji wystąpienia zagrożenia epidemicznego w celu zmniejszenia zagrożenia zakażenia chorobą zakaźną oraz zapewnienia bezpiecznych warunków ich odbywania,  długość przerw międzylekcyjnych określa dyrektor szkoły.</w:t>
      </w:r>
    </w:p>
    <w:p w:rsidR="005E2299" w:rsidRDefault="005E2299" w:rsidP="005E2299">
      <w:pPr>
        <w:ind w:firstLine="426"/>
        <w:jc w:val="both"/>
        <w:rPr>
          <w:rFonts w:ascii="Cambria" w:hAnsi="Cambria" w:cs="Arial"/>
        </w:rPr>
      </w:pPr>
      <w:r w:rsidRPr="005E2299">
        <w:rPr>
          <w:rFonts w:ascii="Cambria" w:eastAsia="Times New Roman" w:hAnsi="Cambria" w:cs="Arial"/>
          <w:bCs/>
          <w:szCs w:val="26"/>
          <w:lang w:eastAsia="pl-PL"/>
        </w:rPr>
        <w:t xml:space="preserve">18) W </w:t>
      </w:r>
      <w:r w:rsidRPr="005E2299">
        <w:rPr>
          <w:rFonts w:ascii="Cambria" w:hAnsi="Cambria" w:cs="Arial"/>
          <w:bCs/>
        </w:rPr>
        <w:t xml:space="preserve">§ </w:t>
      </w:r>
      <w:r w:rsidRPr="005E2299">
        <w:rPr>
          <w:rFonts w:ascii="Cambria" w:hAnsi="Cambria" w:cs="Arial"/>
          <w:bCs/>
        </w:rPr>
        <w:t>70 po ust.1 dodaje się ust. 2 w brzmieniu:</w:t>
      </w:r>
      <w:r w:rsidRPr="005E2299">
        <w:rPr>
          <w:rFonts w:ascii="Cambria" w:hAnsi="Cambria" w:cs="Arial"/>
          <w:bCs/>
        </w:rPr>
        <w:t xml:space="preserve"> </w:t>
      </w:r>
      <w:r w:rsidRPr="005E2299">
        <w:rPr>
          <w:rFonts w:ascii="Cambria" w:hAnsi="Cambria" w:cs="Arial"/>
        </w:rPr>
        <w:t xml:space="preserve"> </w:t>
      </w:r>
    </w:p>
    <w:p w:rsidR="005E2299" w:rsidRDefault="005E2299" w:rsidP="005E2299">
      <w:pPr>
        <w:numPr>
          <w:ilvl w:val="0"/>
          <w:numId w:val="23"/>
        </w:numPr>
        <w:spacing w:before="240" w:after="0" w:line="240" w:lineRule="auto"/>
        <w:ind w:left="0" w:firstLine="426"/>
        <w:jc w:val="both"/>
        <w:outlineLvl w:val="1"/>
        <w:rPr>
          <w:rFonts w:ascii="Cambria" w:hAnsi="Cambria"/>
          <w:b/>
          <w:bCs/>
        </w:rPr>
      </w:pPr>
      <w:r w:rsidRPr="005E2299">
        <w:rPr>
          <w:rFonts w:ascii="Cambria" w:hAnsi="Cambria"/>
          <w:b/>
          <w:bCs/>
        </w:rPr>
        <w:t>W okresie czasowego ograniczenia funkcjonowania szkoły w związku                                       z zagrożeniem epidemiologicznym sposób dokumentowania realizacji statutowych zadań prowadzony jest na zasadach określonych przez dyrektora.</w:t>
      </w:r>
    </w:p>
    <w:p w:rsidR="005E2299" w:rsidRDefault="005E2299" w:rsidP="005E2299">
      <w:pPr>
        <w:spacing w:before="240" w:after="0" w:line="240" w:lineRule="auto"/>
        <w:jc w:val="both"/>
        <w:outlineLvl w:val="1"/>
        <w:rPr>
          <w:rFonts w:ascii="Cambria" w:hAnsi="Cambria" w:cs="Arial"/>
          <w:bCs/>
        </w:rPr>
      </w:pPr>
      <w:r>
        <w:rPr>
          <w:rFonts w:ascii="Cambria" w:hAnsi="Cambria"/>
          <w:b/>
          <w:bCs/>
        </w:rPr>
        <w:t xml:space="preserve">19) W </w:t>
      </w:r>
      <w:r w:rsidRPr="005E2299">
        <w:rPr>
          <w:rFonts w:ascii="Cambria" w:eastAsia="Times New Roman" w:hAnsi="Cambria" w:cs="Arial"/>
          <w:bCs/>
          <w:szCs w:val="26"/>
          <w:lang w:eastAsia="pl-PL"/>
        </w:rPr>
        <w:t xml:space="preserve"> </w:t>
      </w:r>
      <w:r w:rsidRPr="005E2299">
        <w:rPr>
          <w:rFonts w:ascii="Cambria" w:hAnsi="Cambria" w:cs="Arial"/>
          <w:bCs/>
        </w:rPr>
        <w:t>§</w:t>
      </w:r>
      <w:r>
        <w:rPr>
          <w:rFonts w:ascii="Cambria" w:hAnsi="Cambria" w:cs="Arial"/>
          <w:bCs/>
        </w:rPr>
        <w:t xml:space="preserve"> 87 ust.2 otrzymuje brzmienie:</w:t>
      </w:r>
    </w:p>
    <w:p w:rsidR="005E2299" w:rsidRDefault="005E2299" w:rsidP="005E2299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Cambria" w:eastAsia="Times New Roman" w:hAnsi="Cambria"/>
          <w:b/>
          <w:bCs/>
          <w:iCs/>
          <w:szCs w:val="24"/>
          <w:lang w:eastAsia="pl-PL"/>
        </w:rPr>
      </w:pPr>
      <w:r w:rsidRPr="005E2299">
        <w:rPr>
          <w:rFonts w:ascii="Cambria" w:hAnsi="Cambria" w:cs="Arial"/>
          <w:b/>
          <w:bCs/>
        </w:rPr>
        <w:t xml:space="preserve">2. </w:t>
      </w:r>
      <w:r w:rsidRPr="005E2299">
        <w:rPr>
          <w:rFonts w:ascii="Cambria" w:hAnsi="Cambria" w:cs="Arial"/>
          <w:b/>
        </w:rPr>
        <w:t xml:space="preserve">Działania wychowawcze Szkoły mają charakter systemowy i podejmują  je wszyscy nauczyciele zatrudnieni w Szkole wspomagani przez dyrekcję oraz pozostałych pracowników Szkoły. </w:t>
      </w:r>
      <w:r w:rsidRPr="005E2299">
        <w:rPr>
          <w:rFonts w:ascii="Cambria" w:hAnsi="Cambria" w:cs="Arial"/>
          <w:b/>
          <w:iCs/>
        </w:rPr>
        <w:t>Program Wychowawczo-Profilaktyczny</w:t>
      </w:r>
      <w:r w:rsidRPr="005E2299">
        <w:rPr>
          <w:rFonts w:ascii="Cambria" w:hAnsi="Cambria" w:cs="Arial"/>
          <w:b/>
        </w:rPr>
        <w:t xml:space="preserve"> Szkoły jest całościowy i obejmuje rozwój ucznia w wymiarze: intelektualnym, emocjonalnym, społecznym i zdrowotnym obejmują z</w:t>
      </w:r>
      <w:r w:rsidRPr="005E2299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agadnienia kształtujące postawy prozdrowotne uczniów oraz ugruntowujące wiedzę na temat ochrony klimatu, a także zagadnienia wskazujące korzyści ze znajomości prawa w codziennym życiu, gospodarowania posiadanymi środkami finansowymi, w tym oszczędzania. </w:t>
      </w:r>
    </w:p>
    <w:p w:rsidR="005E2299" w:rsidRDefault="005E2299" w:rsidP="005E2299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Cambria" w:eastAsia="Times New Roman" w:hAnsi="Cambria"/>
          <w:b/>
          <w:bCs/>
          <w:iCs/>
          <w:szCs w:val="24"/>
          <w:lang w:eastAsia="pl-PL"/>
        </w:rPr>
      </w:pPr>
    </w:p>
    <w:p w:rsidR="005E2299" w:rsidRDefault="005E2299" w:rsidP="005E2299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Cambria" w:hAnsi="Cambria" w:cs="Arial"/>
          <w:bCs/>
        </w:rPr>
      </w:pPr>
      <w:r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20) W </w:t>
      </w:r>
      <w:r w:rsidRPr="005E2299">
        <w:rPr>
          <w:rFonts w:ascii="Cambria" w:hAnsi="Cambria" w:cs="Arial"/>
          <w:bCs/>
        </w:rPr>
        <w:t>§</w:t>
      </w:r>
      <w:r>
        <w:rPr>
          <w:rFonts w:ascii="Cambria" w:hAnsi="Cambria" w:cs="Arial"/>
          <w:bCs/>
        </w:rPr>
        <w:t xml:space="preserve"> 91 dodaje się ust. 14 w brzmieniu:</w:t>
      </w:r>
    </w:p>
    <w:p w:rsidR="005E2299" w:rsidRDefault="005E2299" w:rsidP="005E2299">
      <w:pPr>
        <w:spacing w:after="0" w:line="240" w:lineRule="auto"/>
        <w:rPr>
          <w:b/>
          <w:bCs/>
        </w:rPr>
      </w:pPr>
      <w:r w:rsidRPr="005E2299">
        <w:rPr>
          <w:b/>
          <w:bCs/>
        </w:rPr>
        <w:t>14.</w:t>
      </w:r>
      <w:r w:rsidRPr="005E2299">
        <w:rPr>
          <w:b/>
          <w:bCs/>
        </w:rPr>
        <w:t>W okresie czasowego ograniczenia funkcjonowania szkoły z powodu zagrożenia epidemicznego, dyrektor szkoły ustala tryb pracy szkoły i przekazuje informacje uczniom, rodzicom i nauczycielom.</w:t>
      </w:r>
    </w:p>
    <w:p w:rsidR="005E2299" w:rsidRDefault="005E2299" w:rsidP="005E2299">
      <w:pPr>
        <w:spacing w:after="0" w:line="240" w:lineRule="auto"/>
        <w:rPr>
          <w:b/>
          <w:bCs/>
        </w:rPr>
      </w:pPr>
    </w:p>
    <w:p w:rsidR="005E2299" w:rsidRDefault="005E2299" w:rsidP="005E2299">
      <w:pPr>
        <w:spacing w:after="0" w:line="240" w:lineRule="auto"/>
        <w:rPr>
          <w:rFonts w:ascii="Cambria" w:hAnsi="Cambria" w:cs="Arial"/>
          <w:bCs/>
        </w:rPr>
      </w:pPr>
      <w:r>
        <w:rPr>
          <w:b/>
          <w:bCs/>
        </w:rPr>
        <w:t xml:space="preserve">21) W </w:t>
      </w:r>
      <w:r w:rsidRPr="005E2299">
        <w:rPr>
          <w:rFonts w:ascii="Cambria" w:hAnsi="Cambria" w:cs="Arial"/>
          <w:bCs/>
        </w:rPr>
        <w:t>§</w:t>
      </w:r>
      <w:r>
        <w:rPr>
          <w:rFonts w:ascii="Cambria" w:hAnsi="Cambria" w:cs="Arial"/>
          <w:bCs/>
        </w:rPr>
        <w:t xml:space="preserve"> </w:t>
      </w:r>
      <w:r w:rsidR="003E1085">
        <w:rPr>
          <w:rFonts w:ascii="Cambria" w:hAnsi="Cambria" w:cs="Arial"/>
          <w:bCs/>
        </w:rPr>
        <w:t>95 w ust.1 pkt. 2 otrzymuje brzmienie:</w:t>
      </w:r>
    </w:p>
    <w:p w:rsidR="003E1085" w:rsidRDefault="003E1085" w:rsidP="003E1085">
      <w:pPr>
        <w:pStyle w:val="NormalnyWeb"/>
        <w:tabs>
          <w:tab w:val="num" w:pos="426"/>
        </w:tabs>
        <w:jc w:val="both"/>
        <w:rPr>
          <w:rFonts w:ascii="Cambria" w:hAnsi="Cambria" w:cs="Arial"/>
          <w:b/>
          <w:bCs/>
          <w:sz w:val="22"/>
          <w:szCs w:val="22"/>
        </w:rPr>
      </w:pPr>
      <w:r w:rsidRPr="003E1085">
        <w:rPr>
          <w:rFonts w:ascii="Cambria" w:hAnsi="Cambria" w:cs="Arial"/>
          <w:b/>
          <w:sz w:val="22"/>
          <w:szCs w:val="22"/>
        </w:rPr>
        <w:t>2)</w:t>
      </w:r>
      <w:r w:rsidRPr="003E1085">
        <w:rPr>
          <w:rFonts w:ascii="Cambria" w:hAnsi="Cambria" w:cs="Arial"/>
          <w:b/>
          <w:sz w:val="22"/>
          <w:szCs w:val="22"/>
        </w:rPr>
        <w:t>ze zbiorów biblioteki mogą korzystać uczniowie, nauczyciele, oraz pozostali pracownicy szkoły i rodzice</w:t>
      </w:r>
      <w:r w:rsidRPr="003E1085">
        <w:rPr>
          <w:rFonts w:ascii="Cambria" w:hAnsi="Cambria" w:cs="Arial"/>
          <w:b/>
          <w:bCs/>
          <w:sz w:val="22"/>
          <w:szCs w:val="22"/>
        </w:rPr>
        <w:t xml:space="preserve"> z zachowaniem obowiązujących procedur wdrożonych na czas zagrożenia epidemicznego.</w:t>
      </w:r>
    </w:p>
    <w:p w:rsidR="003E1085" w:rsidRDefault="003E1085" w:rsidP="003E1085">
      <w:pPr>
        <w:pStyle w:val="NormalnyWeb"/>
        <w:ind w:firstLine="567"/>
        <w:jc w:val="both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22) </w:t>
      </w:r>
      <w:r w:rsidRPr="00DB7368">
        <w:rPr>
          <w:rFonts w:ascii="Cambria" w:hAnsi="Cambria" w:cs="Arial"/>
          <w:b/>
          <w:sz w:val="22"/>
          <w:szCs w:val="22"/>
        </w:rPr>
        <w:t>§ 119</w:t>
      </w:r>
      <w:r>
        <w:rPr>
          <w:rFonts w:ascii="Cambria" w:hAnsi="Cambria" w:cs="Arial"/>
          <w:color w:val="000000"/>
          <w:sz w:val="22"/>
          <w:szCs w:val="22"/>
        </w:rPr>
        <w:t xml:space="preserve"> otrzymuje brzmienie:</w:t>
      </w:r>
    </w:p>
    <w:p w:rsidR="003E1085" w:rsidRDefault="003E1085" w:rsidP="003E1085">
      <w:pPr>
        <w:pStyle w:val="NormalnyWeb"/>
        <w:jc w:val="both"/>
        <w:rPr>
          <w:rFonts w:ascii="Cambria" w:hAnsi="Cambria"/>
          <w:b/>
          <w:bCs/>
          <w:szCs w:val="26"/>
        </w:rPr>
      </w:pPr>
      <w:r w:rsidRPr="003E1085">
        <w:rPr>
          <w:rFonts w:ascii="Cambria" w:hAnsi="Cambria" w:cs="Arial"/>
          <w:b/>
          <w:sz w:val="22"/>
          <w:szCs w:val="22"/>
        </w:rPr>
        <w:t xml:space="preserve"> § 119</w:t>
      </w:r>
      <w:r w:rsidRPr="003E1085">
        <w:rPr>
          <w:rFonts w:ascii="Cambria" w:hAnsi="Cambria" w:cs="Arial"/>
          <w:b/>
          <w:sz w:val="22"/>
          <w:szCs w:val="22"/>
        </w:rPr>
        <w:t xml:space="preserve">. </w:t>
      </w:r>
      <w:r w:rsidRPr="003E1085">
        <w:rPr>
          <w:rStyle w:val="Pogrubienie"/>
          <w:rFonts w:ascii="Cambria" w:hAnsi="Cambria" w:cs="Arial"/>
          <w:sz w:val="22"/>
          <w:szCs w:val="22"/>
        </w:rPr>
        <w:t>Przez niespełnienie obowiązku szkolnego rozumie się nieusprawiedliwioną nieobecność w okresie jednego miesiąca na co najmniej 50%</w:t>
      </w:r>
      <w:r w:rsidRPr="003E1085">
        <w:rPr>
          <w:rStyle w:val="Pogrubienie"/>
          <w:rFonts w:ascii="Cambria" w:hAnsi="Cambria" w:cs="Arial"/>
          <w:b w:val="0"/>
          <w:sz w:val="22"/>
          <w:szCs w:val="22"/>
        </w:rPr>
        <w:t xml:space="preserve"> </w:t>
      </w:r>
      <w:r w:rsidRPr="003E1085">
        <w:rPr>
          <w:rFonts w:ascii="Cambria" w:hAnsi="Cambria" w:cs="Arial"/>
          <w:b/>
          <w:sz w:val="22"/>
          <w:szCs w:val="22"/>
        </w:rPr>
        <w:t>obowiązkowych zajęciach edukacyjnych w szkole podstawowej</w:t>
      </w:r>
      <w:r w:rsidRPr="003E1085">
        <w:rPr>
          <w:rFonts w:ascii="Cambria" w:hAnsi="Cambria"/>
          <w:b/>
          <w:bCs/>
        </w:rPr>
        <w:t xml:space="preserve">  </w:t>
      </w:r>
      <w:r w:rsidRPr="003E1085">
        <w:rPr>
          <w:rFonts w:ascii="Cambria" w:hAnsi="Cambria"/>
          <w:b/>
          <w:bCs/>
          <w:szCs w:val="26"/>
        </w:rPr>
        <w:t>prowadzonych także w formie zdalnej.</w:t>
      </w:r>
    </w:p>
    <w:p w:rsidR="003E1085" w:rsidRPr="003E1085" w:rsidRDefault="003E1085" w:rsidP="003E1085">
      <w:pPr>
        <w:pStyle w:val="NormalnyWeb"/>
        <w:jc w:val="both"/>
        <w:rPr>
          <w:rFonts w:ascii="Cambria" w:hAnsi="Cambria"/>
        </w:rPr>
      </w:pPr>
      <w:r w:rsidRPr="003E1085">
        <w:rPr>
          <w:rFonts w:ascii="Cambria" w:hAnsi="Cambria"/>
          <w:bCs/>
          <w:szCs w:val="26"/>
        </w:rPr>
        <w:lastRenderedPageBreak/>
        <w:t xml:space="preserve">23) W </w:t>
      </w:r>
      <w:r w:rsidRPr="003E1085">
        <w:rPr>
          <w:rFonts w:ascii="Cambria" w:hAnsi="Cambria"/>
        </w:rPr>
        <w:t>§ 139</w:t>
      </w:r>
      <w:r w:rsidRPr="003E1085">
        <w:rPr>
          <w:rFonts w:ascii="Cambria" w:hAnsi="Cambria"/>
        </w:rPr>
        <w:t xml:space="preserve"> dodaje się ust. 21 i ust 22 w brzmieniu:</w:t>
      </w:r>
    </w:p>
    <w:p w:rsidR="003E1085" w:rsidRPr="003E1085" w:rsidRDefault="003E1085" w:rsidP="003E1085">
      <w:pPr>
        <w:keepNext/>
        <w:keepLines/>
        <w:spacing w:before="240" w:after="120" w:line="276" w:lineRule="auto"/>
        <w:jc w:val="both"/>
        <w:outlineLvl w:val="2"/>
        <w:rPr>
          <w:rFonts w:ascii="Cambria" w:eastAsia="Times New Roman" w:hAnsi="Cambria"/>
          <w:b/>
          <w:bCs/>
          <w:iCs/>
          <w:szCs w:val="24"/>
          <w:lang w:eastAsia="pl-PL"/>
        </w:rPr>
      </w:pPr>
      <w:r>
        <w:rPr>
          <w:rFonts w:ascii="Cambria" w:eastAsia="Times New Roman" w:hAnsi="Cambria"/>
          <w:b/>
          <w:bCs/>
          <w:iCs/>
          <w:szCs w:val="24"/>
          <w:lang w:eastAsia="pl-PL"/>
        </w:rPr>
        <w:t>21.</w:t>
      </w:r>
      <w:r w:rsidRPr="003E1085">
        <w:rPr>
          <w:rFonts w:ascii="Cambria" w:eastAsia="Times New Roman" w:hAnsi="Cambria"/>
          <w:b/>
          <w:bCs/>
          <w:iCs/>
          <w:szCs w:val="24"/>
          <w:lang w:eastAsia="pl-PL"/>
        </w:rPr>
        <w:t xml:space="preserve">W przypadku prowadzenia zdalnego nauczania ocenione pisemne formy sprawdzania wiadomości i umiejętności uczniów, a także wykonane zlecone zadania domowe są oceniane wg skali, jak w § 138 statutu szkoły i odsyłane poprzez dziennik elektroniczny / komunikator/ wraz z uzasadnieniem na indywidualne konto mailowe ucznia. </w:t>
      </w:r>
    </w:p>
    <w:p w:rsidR="003E1085" w:rsidRDefault="003E1085" w:rsidP="003E1085">
      <w:pPr>
        <w:spacing w:after="200" w:line="276" w:lineRule="auto"/>
        <w:jc w:val="both"/>
        <w:rPr>
          <w:rFonts w:ascii="Cambria" w:eastAsia="Times New Roman" w:hAnsi="Cambria"/>
          <w:b/>
          <w:bCs/>
          <w:lang w:eastAsia="pl-PL"/>
        </w:rPr>
      </w:pPr>
      <w:r>
        <w:rPr>
          <w:rFonts w:ascii="Cambria" w:eastAsia="Times New Roman" w:hAnsi="Cambria"/>
          <w:b/>
          <w:bCs/>
          <w:lang w:eastAsia="pl-PL"/>
        </w:rPr>
        <w:t>22.</w:t>
      </w:r>
      <w:r w:rsidRPr="003E1085">
        <w:rPr>
          <w:rFonts w:ascii="Cambria" w:eastAsia="Times New Roman" w:hAnsi="Cambria"/>
          <w:b/>
          <w:bCs/>
          <w:lang w:eastAsia="pl-PL"/>
        </w:rPr>
        <w:t>W okresie prowadzenia zdalnego nauczania każdy nauczyciel edukacji przedmiotowej określa w zależności od rodzaju prowadzonych zajęć formy sprawdzania wiadomości i umiejętności uczniów i przekazuje tę informacje drogą elektroniczną uczniom i rodzicom.</w:t>
      </w:r>
    </w:p>
    <w:p w:rsidR="003E1085" w:rsidRPr="003E1085" w:rsidRDefault="003E1085" w:rsidP="003E1085">
      <w:pPr>
        <w:spacing w:after="200" w:line="276" w:lineRule="auto"/>
        <w:jc w:val="both"/>
        <w:rPr>
          <w:rFonts w:ascii="Cambria" w:hAnsi="Cambria" w:cs="Arial"/>
        </w:rPr>
      </w:pPr>
      <w:r w:rsidRPr="003E1085">
        <w:rPr>
          <w:rFonts w:ascii="Cambria" w:eastAsia="Times New Roman" w:hAnsi="Cambria"/>
          <w:bCs/>
          <w:lang w:eastAsia="pl-PL"/>
        </w:rPr>
        <w:t xml:space="preserve">24) W </w:t>
      </w:r>
      <w:r w:rsidRPr="003E1085">
        <w:rPr>
          <w:rFonts w:ascii="Cambria" w:hAnsi="Cambria" w:cs="Arial"/>
        </w:rPr>
        <w:t>§ 143</w:t>
      </w:r>
      <w:r w:rsidRPr="003E1085">
        <w:rPr>
          <w:rFonts w:ascii="Cambria" w:hAnsi="Cambria" w:cs="Arial"/>
        </w:rPr>
        <w:t xml:space="preserve"> dodaje się ust.6 w brzmieniu:</w:t>
      </w:r>
    </w:p>
    <w:p w:rsidR="003E1085" w:rsidRPr="003E1085" w:rsidRDefault="003E1085" w:rsidP="003E1085">
      <w:pPr>
        <w:pStyle w:val="Standard"/>
        <w:numPr>
          <w:ilvl w:val="0"/>
          <w:numId w:val="28"/>
        </w:numPr>
        <w:tabs>
          <w:tab w:val="num" w:pos="284"/>
          <w:tab w:val="left" w:pos="993"/>
        </w:tabs>
        <w:suppressAutoHyphens/>
        <w:ind w:firstLine="567"/>
        <w:jc w:val="both"/>
        <w:rPr>
          <w:rFonts w:ascii="Cambria" w:hAnsi="Cambria" w:cs="Arial"/>
          <w:sz w:val="22"/>
          <w:szCs w:val="22"/>
        </w:rPr>
      </w:pPr>
      <w:r w:rsidRPr="003E1085">
        <w:rPr>
          <w:rFonts w:ascii="Cambria" w:hAnsi="Cambria"/>
          <w:b/>
          <w:bCs/>
          <w:szCs w:val="26"/>
        </w:rPr>
        <w:t>Ocena klasyfikacyjna zachowania w okresie kształcenia na odległość uwzględnia w szczególności: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szCs w:val="26"/>
          <w:lang w:eastAsia="pl-PL"/>
        </w:rPr>
      </w:pPr>
      <w:r w:rsidRPr="003E1085">
        <w:rPr>
          <w:rFonts w:ascii="Cambria" w:eastAsia="Times New Roman" w:hAnsi="Cambria"/>
          <w:b/>
          <w:bCs/>
          <w:szCs w:val="26"/>
          <w:lang w:eastAsia="pl-PL"/>
        </w:rPr>
        <w:t>wywiązywanie się z obowiązków ucznia rozumianym jako udział i aktywność na zajęciach prowadzonych zdalnie, systematyczne wykonywanie zadanych prac, wywiązywanie się z zadań zleconych przez nauczycieli;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szCs w:val="26"/>
          <w:lang w:eastAsia="pl-PL"/>
        </w:rPr>
      </w:pPr>
      <w:r w:rsidRPr="003E1085">
        <w:rPr>
          <w:rFonts w:ascii="Cambria" w:eastAsia="Times New Roman" w:hAnsi="Cambria"/>
          <w:b/>
          <w:bCs/>
          <w:szCs w:val="26"/>
          <w:lang w:eastAsia="pl-PL"/>
        </w:rPr>
        <w:t>przestrzeganie zasad ustalonych przez szkołę w ramach kształcenia na odległość,                      w szczególności niezakłócanie zajęć prowadzonych online;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szCs w:val="26"/>
          <w:lang w:eastAsia="pl-PL"/>
        </w:rPr>
      </w:pPr>
      <w:r w:rsidRPr="003E1085">
        <w:rPr>
          <w:rFonts w:ascii="Cambria" w:eastAsia="Times New Roman" w:hAnsi="Cambria"/>
          <w:b/>
          <w:bCs/>
          <w:szCs w:val="26"/>
          <w:lang w:eastAsia="pl-PL"/>
        </w:rPr>
        <w:t xml:space="preserve"> dbałość o piękno mowy ojczystej na zajęciach zdalnych i w komunikacji elektronicznej  z nauczycielami,  kolegami i koleżankami;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szCs w:val="26"/>
          <w:lang w:eastAsia="pl-PL"/>
        </w:rPr>
      </w:pPr>
      <w:r w:rsidRPr="003E1085">
        <w:rPr>
          <w:rFonts w:ascii="Cambria" w:eastAsia="Times New Roman" w:hAnsi="Cambria"/>
          <w:b/>
          <w:bCs/>
          <w:szCs w:val="26"/>
          <w:lang w:eastAsia="pl-PL"/>
        </w:rPr>
        <w:t xml:space="preserve">dbałość </w:t>
      </w:r>
      <w:r w:rsidRPr="003E1085">
        <w:rPr>
          <w:rFonts w:ascii="Cambria" w:eastAsia="Times New Roman" w:hAnsi="Cambria"/>
          <w:b/>
          <w:bCs/>
          <w:lang w:eastAsia="pl-PL"/>
        </w:rPr>
        <w:t>o honor i tradycje szkoły poprzez uczestnictwo w kontynuowanych przez szkołę zwyczajach i tradycyjnych działaniach szkoły organizowanych na odległość;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>dbałość o bezpieczeństwo i zdrowie własne oraz innych osób – przestrzeganie zasad zachowania podczas trwającej pandemii w zakresie możliwym do weryfikacji przez nauczycieli np. podczas lekcji wychowawczych;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>godne, kulturalne zachowanie się w szkole i poza nią – np. przestrzeganie zasad zajęć lekcyjnych ustalonych przez szkołę, nie udostępnianie kodów i haseł do lekcji prowadzonych online;</w:t>
      </w:r>
    </w:p>
    <w:p w:rsidR="003E1085" w:rsidRPr="003E1085" w:rsidRDefault="003E1085" w:rsidP="003E1085">
      <w:pPr>
        <w:numPr>
          <w:ilvl w:val="0"/>
          <w:numId w:val="29"/>
        </w:numPr>
        <w:spacing w:before="240" w:after="0" w:line="240" w:lineRule="auto"/>
        <w:jc w:val="both"/>
        <w:outlineLvl w:val="1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>pomoc kolegom w pokonywaniu trudności w posługiwaniu się technologią informatyczną;</w:t>
      </w:r>
    </w:p>
    <w:p w:rsidR="003E1085" w:rsidRDefault="003E1085" w:rsidP="003E1085">
      <w:pPr>
        <w:spacing w:after="200" w:line="276" w:lineRule="auto"/>
        <w:jc w:val="both"/>
        <w:rPr>
          <w:rFonts w:ascii="Cambria" w:eastAsia="Times New Roman" w:hAnsi="Cambria"/>
          <w:b/>
          <w:bCs/>
          <w:lang w:eastAsia="pl-PL"/>
        </w:rPr>
      </w:pPr>
    </w:p>
    <w:p w:rsidR="003E1085" w:rsidRDefault="003E1085" w:rsidP="003E1085">
      <w:pPr>
        <w:spacing w:after="200" w:line="276" w:lineRule="auto"/>
        <w:jc w:val="both"/>
        <w:rPr>
          <w:rFonts w:ascii="Cambria" w:hAnsi="Cambria" w:cs="Arial"/>
        </w:rPr>
      </w:pPr>
      <w:r>
        <w:rPr>
          <w:rFonts w:ascii="Cambria" w:eastAsia="Times New Roman" w:hAnsi="Cambria"/>
          <w:b/>
          <w:bCs/>
          <w:lang w:eastAsia="pl-PL"/>
        </w:rPr>
        <w:t xml:space="preserve">25) W </w:t>
      </w:r>
      <w:r>
        <w:rPr>
          <w:rFonts w:ascii="Cambria" w:hAnsi="Cambria" w:cs="Arial"/>
        </w:rPr>
        <w:t>§ 145 ust. 12 otrzymuje brzmienie:</w:t>
      </w:r>
    </w:p>
    <w:p w:rsidR="003E1085" w:rsidRPr="003E1085" w:rsidRDefault="003E1085" w:rsidP="003E1085">
      <w:pPr>
        <w:pStyle w:val="Obszartekstu"/>
        <w:tabs>
          <w:tab w:val="left" w:pos="567"/>
        </w:tabs>
        <w:suppressAutoHyphens/>
        <w:jc w:val="both"/>
        <w:rPr>
          <w:rFonts w:ascii="Cambria" w:hAnsi="Cambria" w:cs="Arial"/>
          <w:b/>
          <w:sz w:val="22"/>
          <w:szCs w:val="22"/>
        </w:rPr>
      </w:pPr>
      <w:r w:rsidRPr="003E1085">
        <w:rPr>
          <w:rFonts w:ascii="Cambria" w:hAnsi="Cambria" w:cs="Arial"/>
          <w:b/>
        </w:rPr>
        <w:t xml:space="preserve">12. </w:t>
      </w:r>
      <w:r w:rsidRPr="003E1085">
        <w:rPr>
          <w:rFonts w:ascii="Cambria" w:hAnsi="Cambria" w:cs="Arial"/>
          <w:b/>
          <w:sz w:val="22"/>
          <w:szCs w:val="22"/>
        </w:rPr>
        <w:t>O osiągnięciach i postępach, uczniowie i ich rodzice (prawni opiekunowie) są informowani na zebraniach ogólnych i indywidualnych, w postaci komentarza ustnego lub pisemnego do oceny bieżącej lub śródrocznej.</w:t>
      </w:r>
      <w:r w:rsidRPr="003E1085">
        <w:rPr>
          <w:b/>
          <w:bCs/>
        </w:rPr>
        <w:t xml:space="preserve"> W okresie czasowego ograniczenia funkcjonowania szkoły informacje o osiągnięciach i postępach ucznia przekazywane są drogą elektroniczną, w tym na konferencjach online.</w:t>
      </w:r>
    </w:p>
    <w:p w:rsidR="003E1085" w:rsidRDefault="003E1085" w:rsidP="003E1085">
      <w:pPr>
        <w:spacing w:after="200" w:line="276" w:lineRule="auto"/>
        <w:jc w:val="both"/>
        <w:rPr>
          <w:rFonts w:ascii="Cambria" w:eastAsia="Times New Roman" w:hAnsi="Cambria"/>
          <w:b/>
          <w:bCs/>
          <w:lang w:eastAsia="pl-PL"/>
        </w:rPr>
      </w:pPr>
    </w:p>
    <w:p w:rsidR="003E1085" w:rsidRPr="003E1085" w:rsidRDefault="003E1085" w:rsidP="003E1085">
      <w:pPr>
        <w:spacing w:after="200" w:line="276" w:lineRule="auto"/>
        <w:jc w:val="both"/>
        <w:rPr>
          <w:rFonts w:ascii="Cambria" w:hAnsi="Cambria" w:cs="Arial"/>
          <w:bCs/>
        </w:rPr>
      </w:pPr>
      <w:r w:rsidRPr="003E1085">
        <w:rPr>
          <w:rFonts w:ascii="Cambria" w:eastAsia="Times New Roman" w:hAnsi="Cambria"/>
          <w:bCs/>
          <w:lang w:eastAsia="pl-PL"/>
        </w:rPr>
        <w:t xml:space="preserve">26) W </w:t>
      </w:r>
      <w:r w:rsidRPr="003E1085">
        <w:rPr>
          <w:rFonts w:ascii="Cambria" w:hAnsi="Cambria" w:cs="Arial"/>
          <w:bCs/>
        </w:rPr>
        <w:t>§ 156</w:t>
      </w:r>
      <w:r w:rsidRPr="003E1085">
        <w:rPr>
          <w:rFonts w:ascii="Cambria" w:hAnsi="Cambria" w:cs="Arial"/>
          <w:bCs/>
        </w:rPr>
        <w:t xml:space="preserve"> po ust. 1 dodaje się ust. 1a, 1b, 1c, 1d w brzmieniu:</w:t>
      </w:r>
    </w:p>
    <w:p w:rsidR="003E1085" w:rsidRPr="003E1085" w:rsidRDefault="003E1085" w:rsidP="003E1085">
      <w:pPr>
        <w:jc w:val="both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 xml:space="preserve">1a. W przypadku niewykonania przez nauczyciela, wychowawcę oddziału lub radę pedagogiczną zadań i kompetencji w zakresie oceniania, klasyfikowania i promowania </w:t>
      </w:r>
      <w:r w:rsidRPr="003E1085">
        <w:rPr>
          <w:rFonts w:ascii="Cambria" w:eastAsia="Times New Roman" w:hAnsi="Cambria"/>
          <w:b/>
          <w:bCs/>
          <w:lang w:eastAsia="pl-PL"/>
        </w:rPr>
        <w:lastRenderedPageBreak/>
        <w:t>uczniów te zadania i kompetencje wykonuje dyrektor szkoły lub upoważniony przez niego nauczyciel.</w:t>
      </w:r>
    </w:p>
    <w:p w:rsidR="003E1085" w:rsidRPr="003E1085" w:rsidRDefault="003E1085" w:rsidP="003E1085">
      <w:pPr>
        <w:jc w:val="both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>1b. W przypadku niewykonania przez nauczyciela lub radę pedagogiczną zadań  i kompetencji w zakresie przeprowadzania egzaminu ósmoklasisty te zadania i kompetencje wykonuje dyrektor szkoły lub upoważniony przez niego nauczyciel.</w:t>
      </w:r>
    </w:p>
    <w:p w:rsidR="003E1085" w:rsidRPr="003E1085" w:rsidRDefault="003E1085" w:rsidP="003E1085">
      <w:pPr>
        <w:jc w:val="both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 xml:space="preserve">1c. Jeżeli rada pedagogiczna nie podejmie uchwały o wynikach klasyfikacji i promocji uczniów rozstrzyga dyrektor szkoły. </w:t>
      </w:r>
    </w:p>
    <w:p w:rsidR="003E1085" w:rsidRDefault="003E1085" w:rsidP="003E1085">
      <w:pPr>
        <w:jc w:val="both"/>
        <w:rPr>
          <w:rFonts w:ascii="Cambria" w:eastAsia="Times New Roman" w:hAnsi="Cambria"/>
          <w:b/>
          <w:bCs/>
          <w:lang w:eastAsia="pl-PL"/>
        </w:rPr>
      </w:pPr>
      <w:r w:rsidRPr="003E1085">
        <w:rPr>
          <w:rFonts w:ascii="Cambria" w:eastAsia="Times New Roman" w:hAnsi="Cambria"/>
          <w:b/>
          <w:bCs/>
          <w:lang w:eastAsia="pl-PL"/>
        </w:rPr>
        <w:t>1d. Dokumentację dotyczącą klasyfikacji i promocji uczniów oraz ukończenia przez nich szkoły, w przypadkach, o których mowa w ust. 1a -1c  podpisuje odpowiednio dyrektor szkoły lub nauczyciel wyznaczony przez organ prowadzący szkołę.</w:t>
      </w:r>
    </w:p>
    <w:p w:rsidR="003E1085" w:rsidRDefault="003E1085" w:rsidP="003E1085">
      <w:pPr>
        <w:jc w:val="both"/>
        <w:rPr>
          <w:rFonts w:ascii="Cambria" w:hAnsi="Cambria" w:cs="Arial"/>
          <w:bCs/>
        </w:rPr>
      </w:pPr>
      <w:r w:rsidRPr="003E1085">
        <w:rPr>
          <w:rFonts w:ascii="Cambria" w:hAnsi="Cambria" w:cs="Arial"/>
          <w:bCs/>
        </w:rPr>
        <w:t xml:space="preserve">27) W </w:t>
      </w:r>
      <w:r w:rsidRPr="003E1085">
        <w:rPr>
          <w:rFonts w:ascii="Cambria" w:hAnsi="Cambria" w:cs="Arial"/>
          <w:bCs/>
        </w:rPr>
        <w:t>§ 157</w:t>
      </w:r>
      <w:r w:rsidRPr="003E1085">
        <w:rPr>
          <w:rFonts w:ascii="Cambria" w:hAnsi="Cambria" w:cs="Arial"/>
          <w:bCs/>
        </w:rPr>
        <w:t xml:space="preserve"> po ust.1 dodaje się ust 1a w brzmieniu:</w:t>
      </w:r>
    </w:p>
    <w:p w:rsidR="003E1085" w:rsidRDefault="003E1085" w:rsidP="00440429">
      <w:pPr>
        <w:pStyle w:val="NormalnyWeb"/>
        <w:spacing w:before="0" w:beforeAutospacing="0"/>
        <w:jc w:val="both"/>
        <w:rPr>
          <w:rFonts w:ascii="Cambria" w:hAnsi="Cambria"/>
          <w:b/>
          <w:bCs/>
          <w:kern w:val="36"/>
          <w:szCs w:val="26"/>
        </w:rPr>
      </w:pPr>
      <w:r w:rsidRPr="00440429">
        <w:rPr>
          <w:rFonts w:ascii="Cambria" w:hAnsi="Cambria" w:cs="Arial"/>
          <w:b/>
          <w:sz w:val="22"/>
          <w:szCs w:val="22"/>
        </w:rPr>
        <w:t>1a</w:t>
      </w:r>
      <w:r w:rsidR="00440429" w:rsidRPr="00440429">
        <w:rPr>
          <w:rFonts w:ascii="Cambria" w:hAnsi="Cambria" w:cs="Arial"/>
          <w:b/>
          <w:sz w:val="22"/>
          <w:szCs w:val="22"/>
        </w:rPr>
        <w:t>.</w:t>
      </w:r>
      <w:r w:rsidRPr="00440429">
        <w:rPr>
          <w:rFonts w:ascii="Cambria" w:hAnsi="Cambria" w:cs="Arial"/>
          <w:b/>
          <w:sz w:val="22"/>
          <w:szCs w:val="22"/>
        </w:rPr>
        <w:t xml:space="preserve"> </w:t>
      </w:r>
      <w:r w:rsidRPr="00440429">
        <w:rPr>
          <w:rFonts w:ascii="Cambria" w:hAnsi="Cambria" w:cs="Arial"/>
          <w:b/>
          <w:szCs w:val="26"/>
        </w:rPr>
        <w:t xml:space="preserve">Procedury postępowania w przypadku zagrożenia, w tym zagrożenia epidemicznego </w:t>
      </w:r>
      <w:r w:rsidRPr="00440429">
        <w:rPr>
          <w:rFonts w:ascii="Cambria" w:hAnsi="Cambria"/>
          <w:b/>
          <w:bCs/>
          <w:kern w:val="36"/>
          <w:szCs w:val="26"/>
        </w:rPr>
        <w:t>wprowadza Dyrektor szkoły zarządzeniem i zapoznaje z nimi wszystkich pracowników szkoły oraz uczniów i ich rodziców/ prawnych opiekunów poprzez umieszczenie ich na stronie www szkoły.</w:t>
      </w:r>
    </w:p>
    <w:bookmarkEnd w:id="3"/>
    <w:p w:rsidR="001F75A2" w:rsidRPr="00FB0660" w:rsidRDefault="001F75A2" w:rsidP="001F75A2">
      <w:pPr>
        <w:jc w:val="both"/>
        <w:rPr>
          <w:rFonts w:ascii="Arial" w:hAnsi="Arial" w:cs="Arial"/>
          <w:color w:val="000000"/>
        </w:rPr>
      </w:pPr>
    </w:p>
    <w:p w:rsidR="001F75A2" w:rsidRPr="00FB0660" w:rsidRDefault="001F75A2" w:rsidP="001F75A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</w:t>
      </w:r>
      <w:r>
        <w:rPr>
          <w:rFonts w:ascii="Arial" w:hAnsi="Arial" w:cs="Arial"/>
          <w:b/>
          <w:color w:val="000000"/>
        </w:rPr>
        <w:t xml:space="preserve">  </w:t>
      </w:r>
      <w:r w:rsidR="00440429">
        <w:rPr>
          <w:rFonts w:ascii="Arial" w:hAnsi="Arial" w:cs="Arial"/>
          <w:b/>
          <w:color w:val="000000"/>
        </w:rPr>
        <w:t>§ 2</w:t>
      </w:r>
      <w:r>
        <w:rPr>
          <w:rFonts w:ascii="Arial" w:hAnsi="Arial" w:cs="Arial"/>
          <w:color w:val="000000"/>
        </w:rPr>
        <w:t xml:space="preserve">.   </w:t>
      </w:r>
      <w:r w:rsidRPr="00FB0660">
        <w:rPr>
          <w:rFonts w:ascii="Arial" w:hAnsi="Arial" w:cs="Arial"/>
          <w:color w:val="000000"/>
        </w:rPr>
        <w:t xml:space="preserve">Uchwała wchodzi w życie z dniem </w:t>
      </w:r>
      <w:r>
        <w:rPr>
          <w:rFonts w:ascii="Arial" w:hAnsi="Arial" w:cs="Arial"/>
          <w:color w:val="000000"/>
        </w:rPr>
        <w:t>podjęcia</w:t>
      </w:r>
      <w:r w:rsidR="00440429">
        <w:rPr>
          <w:rFonts w:ascii="Arial" w:hAnsi="Arial" w:cs="Arial"/>
          <w:color w:val="000000"/>
        </w:rPr>
        <w:t>.</w:t>
      </w:r>
    </w:p>
    <w:p w:rsidR="001F75A2" w:rsidRDefault="001F75A2" w:rsidP="001F75A2">
      <w:pPr>
        <w:jc w:val="both"/>
        <w:rPr>
          <w:rFonts w:ascii="Arial" w:hAnsi="Arial" w:cs="Arial"/>
          <w:b/>
        </w:rPr>
      </w:pPr>
    </w:p>
    <w:p w:rsidR="001F75A2" w:rsidRPr="00023C24" w:rsidRDefault="001F75A2" w:rsidP="001F75A2">
      <w:pPr>
        <w:spacing w:after="0"/>
        <w:ind w:firstLine="5103"/>
        <w:rPr>
          <w:rFonts w:ascii="Arial" w:hAnsi="Arial" w:cs="Arial"/>
          <w:sz w:val="18"/>
          <w:szCs w:val="18"/>
        </w:rPr>
      </w:pPr>
      <w:r w:rsidRPr="00023C24">
        <w:rPr>
          <w:rFonts w:ascii="Arial" w:hAnsi="Arial" w:cs="Arial"/>
          <w:sz w:val="18"/>
          <w:szCs w:val="18"/>
        </w:rPr>
        <w:t>Przewodniczący Rady Pedagogicznej</w:t>
      </w:r>
    </w:p>
    <w:p w:rsidR="001F75A2" w:rsidRDefault="001F75A2" w:rsidP="001F75A2"/>
    <w:p w:rsidR="001A3AA6" w:rsidRDefault="001A3AA6"/>
    <w:sectPr w:rsidR="001A3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E4219"/>
    <w:multiLevelType w:val="hybridMultilevel"/>
    <w:tmpl w:val="47782B96"/>
    <w:lvl w:ilvl="0" w:tplc="F0EE9F18">
      <w:start w:val="1"/>
      <w:numFmt w:val="decimal"/>
      <w:lvlText w:val="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CB86580C">
      <w:start w:val="1"/>
      <w:numFmt w:val="decimal"/>
      <w:lvlText w:val="%2)"/>
      <w:lvlJc w:val="left"/>
      <w:pPr>
        <w:tabs>
          <w:tab w:val="num" w:pos="737"/>
        </w:tabs>
        <w:ind w:left="681" w:hanging="397"/>
      </w:pPr>
      <w:rPr>
        <w:rFonts w:hint="default"/>
        <w:b w:val="0"/>
        <w:i w:val="0"/>
        <w:sz w:val="22"/>
        <w:szCs w:val="22"/>
      </w:rPr>
    </w:lvl>
    <w:lvl w:ilvl="2" w:tplc="69F66FC2">
      <w:start w:val="1"/>
      <w:numFmt w:val="decimal"/>
      <w:lvlText w:val="%3)"/>
      <w:lvlJc w:val="left"/>
      <w:pPr>
        <w:tabs>
          <w:tab w:val="num" w:pos="737"/>
        </w:tabs>
        <w:ind w:left="681" w:hanging="397"/>
      </w:pPr>
      <w:rPr>
        <w:rFonts w:ascii="Cambria" w:hAnsi="Cambria" w:cs="Arial" w:hint="default"/>
        <w:b w:val="0"/>
        <w:sz w:val="22"/>
        <w:szCs w:val="22"/>
      </w:rPr>
    </w:lvl>
    <w:lvl w:ilvl="3" w:tplc="F20A2A6C">
      <w:start w:val="1"/>
      <w:numFmt w:val="decimal"/>
      <w:lvlText w:val="%4)"/>
      <w:lvlJc w:val="left"/>
      <w:pPr>
        <w:tabs>
          <w:tab w:val="num" w:pos="3399"/>
        </w:tabs>
        <w:ind w:left="3343" w:hanging="397"/>
      </w:pPr>
      <w:rPr>
        <w:rFonts w:hint="default"/>
        <w:b w:val="0"/>
      </w:rPr>
    </w:lvl>
    <w:lvl w:ilvl="4" w:tplc="4E941854">
      <w:start w:val="1"/>
      <w:numFmt w:val="decimal"/>
      <w:lvlText w:val="%5)"/>
      <w:lvlJc w:val="left"/>
      <w:pPr>
        <w:tabs>
          <w:tab w:val="num" w:pos="4119"/>
        </w:tabs>
        <w:ind w:left="4063" w:hanging="397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 w15:restartNumberingAfterBreak="0">
    <w:nsid w:val="06370E5C"/>
    <w:multiLevelType w:val="hybridMultilevel"/>
    <w:tmpl w:val="181E9B5C"/>
    <w:lvl w:ilvl="0" w:tplc="7598CC7A">
      <w:start w:val="16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0DAD"/>
    <w:multiLevelType w:val="hybridMultilevel"/>
    <w:tmpl w:val="BA4686E0"/>
    <w:lvl w:ilvl="0" w:tplc="F560024A">
      <w:start w:val="7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360EB"/>
    <w:multiLevelType w:val="hybridMultilevel"/>
    <w:tmpl w:val="3380FF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74DB"/>
    <w:multiLevelType w:val="hybridMultilevel"/>
    <w:tmpl w:val="A8E4A5C2"/>
    <w:lvl w:ilvl="0" w:tplc="3446C2FE">
      <w:start w:val="2"/>
      <w:numFmt w:val="decimal"/>
      <w:lvlText w:val="%1."/>
      <w:lvlJc w:val="left"/>
      <w:pPr>
        <w:ind w:left="1080" w:hanging="360"/>
      </w:pPr>
      <w:rPr>
        <w:rFonts w:ascii="Cambria" w:hAnsi="Cambria" w:cs="Arial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E7314"/>
    <w:multiLevelType w:val="multilevel"/>
    <w:tmpl w:val="A5842CC0"/>
    <w:name w:val="WW8Num68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0"/>
      </w:pPr>
      <w:rPr>
        <w:rFonts w:hint="default"/>
      </w:rPr>
    </w:lvl>
  </w:abstractNum>
  <w:abstractNum w:abstractNumId="6" w15:restartNumberingAfterBreak="0">
    <w:nsid w:val="15A64294"/>
    <w:multiLevelType w:val="hybridMultilevel"/>
    <w:tmpl w:val="A798E150"/>
    <w:lvl w:ilvl="0" w:tplc="63A2C102">
      <w:start w:val="6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157FBD"/>
    <w:multiLevelType w:val="hybridMultilevel"/>
    <w:tmpl w:val="2250C2CC"/>
    <w:lvl w:ilvl="0" w:tplc="3A4A762E">
      <w:start w:val="1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647C5"/>
    <w:multiLevelType w:val="hybridMultilevel"/>
    <w:tmpl w:val="4838127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8259F"/>
    <w:multiLevelType w:val="hybridMultilevel"/>
    <w:tmpl w:val="61AEC3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A1649CC"/>
    <w:multiLevelType w:val="hybridMultilevel"/>
    <w:tmpl w:val="5DC48A00"/>
    <w:lvl w:ilvl="0" w:tplc="AEDEEDAC">
      <w:start w:val="1"/>
      <w:numFmt w:val="decimal"/>
      <w:lvlText w:val="%1)"/>
      <w:lvlJc w:val="left"/>
      <w:pPr>
        <w:tabs>
          <w:tab w:val="num" w:pos="851"/>
        </w:tabs>
        <w:ind w:left="851" w:hanging="454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C7205"/>
    <w:multiLevelType w:val="hybridMultilevel"/>
    <w:tmpl w:val="CA40989C"/>
    <w:lvl w:ilvl="0" w:tplc="F10E315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4F5B11"/>
    <w:multiLevelType w:val="multilevel"/>
    <w:tmpl w:val="17F44704"/>
    <w:lvl w:ilvl="0">
      <w:start w:val="1"/>
      <w:numFmt w:val="decimal"/>
      <w:pStyle w:val="Listapunktowana21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68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46255B3"/>
    <w:multiLevelType w:val="hybridMultilevel"/>
    <w:tmpl w:val="24927F8E"/>
    <w:lvl w:ilvl="0" w:tplc="04150011">
      <w:start w:val="3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46465"/>
    <w:multiLevelType w:val="hybridMultilevel"/>
    <w:tmpl w:val="4530B74C"/>
    <w:lvl w:ilvl="0" w:tplc="8E82AA5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BE22030"/>
    <w:multiLevelType w:val="hybridMultilevel"/>
    <w:tmpl w:val="15F0E84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477A5E10"/>
    <w:multiLevelType w:val="hybridMultilevel"/>
    <w:tmpl w:val="24E601EA"/>
    <w:lvl w:ilvl="0" w:tplc="467EB5DA">
      <w:start w:val="14"/>
      <w:numFmt w:val="decimal"/>
      <w:lvlText w:val="%1"/>
      <w:lvlJc w:val="left"/>
      <w:pPr>
        <w:ind w:left="2062" w:hanging="360"/>
      </w:pPr>
      <w:rPr>
        <w:rFonts w:ascii="Calibri" w:hAnsi="Calibri" w:cs="Times New Roman"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7" w15:restartNumberingAfterBreak="0">
    <w:nsid w:val="4AC82A1D"/>
    <w:multiLevelType w:val="hybridMultilevel"/>
    <w:tmpl w:val="67D26258"/>
    <w:lvl w:ilvl="0" w:tplc="2506AF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25940"/>
    <w:multiLevelType w:val="hybridMultilevel"/>
    <w:tmpl w:val="7C0A1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A628A"/>
    <w:multiLevelType w:val="multilevel"/>
    <w:tmpl w:val="E730B818"/>
    <w:lvl w:ilvl="0">
      <w:start w:val="1"/>
      <w:numFmt w:val="decimal"/>
      <w:pStyle w:val="Rozdzia"/>
      <w:suff w:val="nothing"/>
      <w:lvlText w:val="Rozdział %1"/>
      <w:lvlJc w:val="left"/>
      <w:pPr>
        <w:ind w:left="0" w:firstLine="0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206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numFmt w:val="none"/>
      <w:pStyle w:val="Paragraf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none"/>
      <w:pStyle w:val="Ustp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474978442"/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none"/>
      <w:pStyle w:val="Litera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pStyle w:val="Tiret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8E63BE2"/>
    <w:multiLevelType w:val="hybridMultilevel"/>
    <w:tmpl w:val="C04E0744"/>
    <w:lvl w:ilvl="0" w:tplc="78ACCB4C">
      <w:start w:val="15"/>
      <w:numFmt w:val="decimal"/>
      <w:lvlText w:val="%1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171B94"/>
    <w:multiLevelType w:val="hybridMultilevel"/>
    <w:tmpl w:val="E884B706"/>
    <w:lvl w:ilvl="0" w:tplc="7AA45C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A4659"/>
    <w:multiLevelType w:val="multilevel"/>
    <w:tmpl w:val="701AF89C"/>
    <w:lvl w:ilvl="0">
      <w:start w:val="1"/>
      <w:numFmt w:val="decimal"/>
      <w:suff w:val="space"/>
      <w:lvlText w:val="%1."/>
      <w:lvlJc w:val="left"/>
      <w:pPr>
        <w:ind w:left="1004" w:hanging="360"/>
      </w:pPr>
      <w:rPr>
        <w:rFonts w:ascii="Cambria" w:eastAsia="Times New Roman" w:hAnsi="Cambria" w:cs="Arial" w:hint="default"/>
        <w:b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23" w15:restartNumberingAfterBreak="0">
    <w:nsid w:val="699D6FF8"/>
    <w:multiLevelType w:val="multilevel"/>
    <w:tmpl w:val="A6E2CFC0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0"/>
      </w:pPr>
      <w:rPr>
        <w:rFonts w:hint="default"/>
      </w:rPr>
    </w:lvl>
  </w:abstractNum>
  <w:abstractNum w:abstractNumId="24" w15:restartNumberingAfterBreak="0">
    <w:nsid w:val="6BCC3351"/>
    <w:multiLevelType w:val="hybridMultilevel"/>
    <w:tmpl w:val="B16CECD4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BC76CD"/>
    <w:multiLevelType w:val="hybridMultilevel"/>
    <w:tmpl w:val="09764570"/>
    <w:lvl w:ilvl="0" w:tplc="3138984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F887D91"/>
    <w:multiLevelType w:val="hybridMultilevel"/>
    <w:tmpl w:val="85A45F1E"/>
    <w:lvl w:ilvl="0" w:tplc="30161B1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B3B42"/>
    <w:multiLevelType w:val="hybridMultilevel"/>
    <w:tmpl w:val="491E6D98"/>
    <w:lvl w:ilvl="0" w:tplc="4956FDD4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28" w15:restartNumberingAfterBreak="0">
    <w:nsid w:val="79266CE6"/>
    <w:multiLevelType w:val="hybridMultilevel"/>
    <w:tmpl w:val="EA707E18"/>
    <w:lvl w:ilvl="0" w:tplc="5AF4D988">
      <w:start w:val="12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A36F4D"/>
    <w:multiLevelType w:val="hybridMultilevel"/>
    <w:tmpl w:val="6DD4F3E2"/>
    <w:lvl w:ilvl="0" w:tplc="04150017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num w:numId="1">
    <w:abstractNumId w:val="27"/>
  </w:num>
  <w:num w:numId="2">
    <w:abstractNumId w:val="9"/>
  </w:num>
  <w:num w:numId="3">
    <w:abstractNumId w:val="29"/>
  </w:num>
  <w:num w:numId="4">
    <w:abstractNumId w:val="3"/>
  </w:num>
  <w:num w:numId="5">
    <w:abstractNumId w:val="20"/>
  </w:num>
  <w:num w:numId="6">
    <w:abstractNumId w:val="7"/>
  </w:num>
  <w:num w:numId="7">
    <w:abstractNumId w:val="19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6"/>
  </w:num>
  <w:num w:numId="10">
    <w:abstractNumId w:val="21"/>
  </w:num>
  <w:num w:numId="11">
    <w:abstractNumId w:val="17"/>
  </w:num>
  <w:num w:numId="12">
    <w:abstractNumId w:val="15"/>
  </w:num>
  <w:num w:numId="13">
    <w:abstractNumId w:val="13"/>
  </w:num>
  <w:num w:numId="14">
    <w:abstractNumId w:val="0"/>
  </w:num>
  <w:num w:numId="15">
    <w:abstractNumId w:val="12"/>
  </w:num>
  <w:num w:numId="16">
    <w:abstractNumId w:val="14"/>
  </w:num>
  <w:num w:numId="17">
    <w:abstractNumId w:val="11"/>
  </w:num>
  <w:num w:numId="18">
    <w:abstractNumId w:val="25"/>
  </w:num>
  <w:num w:numId="19">
    <w:abstractNumId w:val="8"/>
  </w:num>
  <w:num w:numId="20">
    <w:abstractNumId w:val="1"/>
  </w:num>
  <w:num w:numId="21">
    <w:abstractNumId w:val="24"/>
  </w:num>
  <w:num w:numId="22">
    <w:abstractNumId w:val="2"/>
  </w:num>
  <w:num w:numId="23">
    <w:abstractNumId w:val="4"/>
  </w:num>
  <w:num w:numId="24">
    <w:abstractNumId w:val="28"/>
  </w:num>
  <w:num w:numId="25">
    <w:abstractNumId w:val="16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5"/>
  </w:num>
  <w:num w:numId="29">
    <w:abstractNumId w:val="2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5A2"/>
    <w:rsid w:val="001A3AA6"/>
    <w:rsid w:val="001F75A2"/>
    <w:rsid w:val="003E1085"/>
    <w:rsid w:val="00440429"/>
    <w:rsid w:val="005E2299"/>
    <w:rsid w:val="00770A24"/>
    <w:rsid w:val="00876535"/>
    <w:rsid w:val="00A4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19786-D6A8-48FB-AEC2-5FDA23AB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75A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0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A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A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A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A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F75A2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75A2"/>
    <w:rPr>
      <w:rFonts w:ascii="Times New Roman" w:eastAsia="Times New Roman" w:hAnsi="Times New Roman" w:cs="Times New Roman"/>
      <w:sz w:val="3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F75A2"/>
    <w:pPr>
      <w:ind w:left="720"/>
      <w:contextualSpacing/>
    </w:pPr>
  </w:style>
  <w:style w:type="paragraph" w:customStyle="1" w:styleId="Ustp">
    <w:name w:val="Ustęp"/>
    <w:basedOn w:val="Nagwek3"/>
    <w:qFormat/>
    <w:rsid w:val="00770A24"/>
    <w:pPr>
      <w:numPr>
        <w:ilvl w:val="2"/>
        <w:numId w:val="7"/>
      </w:numPr>
      <w:spacing w:before="240" w:after="120" w:line="240" w:lineRule="auto"/>
      <w:jc w:val="both"/>
    </w:pPr>
    <w:rPr>
      <w:rFonts w:ascii="Cambria" w:eastAsia="Times New Roman" w:hAnsi="Cambria" w:cs="Times New Roman"/>
      <w:color w:val="000000"/>
      <w:sz w:val="22"/>
      <w:lang w:eastAsia="pl-PL"/>
    </w:rPr>
  </w:style>
  <w:style w:type="paragraph" w:customStyle="1" w:styleId="Tiret">
    <w:name w:val="Tiret"/>
    <w:basedOn w:val="Nagwek6"/>
    <w:qFormat/>
    <w:rsid w:val="00770A24"/>
    <w:pPr>
      <w:numPr>
        <w:ilvl w:val="5"/>
        <w:numId w:val="7"/>
      </w:numPr>
      <w:spacing w:line="240" w:lineRule="auto"/>
      <w:jc w:val="both"/>
    </w:pPr>
    <w:rPr>
      <w:rFonts w:ascii="Cambria" w:eastAsia="Times New Roman" w:hAnsi="Cambria" w:cs="Times New Roman"/>
      <w:color w:val="auto"/>
      <w:szCs w:val="24"/>
      <w:lang w:eastAsia="pl-PL"/>
    </w:rPr>
  </w:style>
  <w:style w:type="paragraph" w:customStyle="1" w:styleId="Litera">
    <w:name w:val="Litera"/>
    <w:basedOn w:val="Nagwek5"/>
    <w:qFormat/>
    <w:rsid w:val="00770A24"/>
    <w:pPr>
      <w:keepNext w:val="0"/>
      <w:keepLines w:val="0"/>
      <w:numPr>
        <w:ilvl w:val="4"/>
        <w:numId w:val="7"/>
      </w:numPr>
      <w:spacing w:line="240" w:lineRule="auto"/>
      <w:jc w:val="both"/>
    </w:pPr>
    <w:rPr>
      <w:rFonts w:ascii="Cambria" w:eastAsia="Times New Roman" w:hAnsi="Cambria" w:cs="Times New Roman"/>
      <w:color w:val="auto"/>
      <w:szCs w:val="24"/>
      <w:lang w:eastAsia="pl-PL"/>
    </w:rPr>
  </w:style>
  <w:style w:type="paragraph" w:customStyle="1" w:styleId="Paragraf">
    <w:name w:val="Paragraf"/>
    <w:basedOn w:val="Nagwek2"/>
    <w:qFormat/>
    <w:rsid w:val="00770A24"/>
    <w:pPr>
      <w:numPr>
        <w:ilvl w:val="1"/>
        <w:numId w:val="7"/>
      </w:numPr>
      <w:spacing w:before="240" w:line="240" w:lineRule="auto"/>
      <w:jc w:val="both"/>
    </w:pPr>
    <w:rPr>
      <w:rFonts w:ascii="Cambria" w:eastAsia="Times New Roman" w:hAnsi="Cambria" w:cs="Times New Roman"/>
      <w:color w:val="auto"/>
      <w:sz w:val="22"/>
      <w:lang w:eastAsia="pl-PL"/>
    </w:rPr>
  </w:style>
  <w:style w:type="paragraph" w:customStyle="1" w:styleId="Rozdzia">
    <w:name w:val="Rozdział"/>
    <w:basedOn w:val="Nagwek1"/>
    <w:qFormat/>
    <w:rsid w:val="00770A24"/>
    <w:pPr>
      <w:numPr>
        <w:numId w:val="7"/>
      </w:numPr>
      <w:tabs>
        <w:tab w:val="num" w:pos="360"/>
      </w:tabs>
      <w:spacing w:after="240" w:line="240" w:lineRule="auto"/>
      <w:jc w:val="center"/>
    </w:pPr>
    <w:rPr>
      <w:rFonts w:ascii="Cambria" w:eastAsia="Times New Roman" w:hAnsi="Cambria" w:cs="Times New Roman"/>
      <w:b/>
      <w:color w:val="002060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A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A2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A2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A2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70A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istapunktowana21">
    <w:name w:val="Lista punktowana 21"/>
    <w:basedOn w:val="Normalny"/>
    <w:rsid w:val="00A47720"/>
    <w:pPr>
      <w:widowControl w:val="0"/>
      <w:numPr>
        <w:numId w:val="15"/>
      </w:numPr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3E10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3E1085"/>
    <w:rPr>
      <w:b/>
      <w:bCs/>
    </w:rPr>
  </w:style>
  <w:style w:type="paragraph" w:customStyle="1" w:styleId="Standard">
    <w:name w:val="Standard"/>
    <w:rsid w:val="003E108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customStyle="1" w:styleId="Obszartekstu">
    <w:name w:val="Obszar tekstu"/>
    <w:basedOn w:val="Standard"/>
    <w:rsid w:val="003E1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1957</Words>
  <Characters>11745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2020-08-31T08:53:00Z</dcterms:created>
  <dcterms:modified xsi:type="dcterms:W3CDTF">2020-08-31T10:00:00Z</dcterms:modified>
</cp:coreProperties>
</file>