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9" w:rsidRDefault="00F07EE9" w:rsidP="006E280A">
      <w:pPr>
        <w:pStyle w:val="Bezodstpw"/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Pr="00A71C9A">
        <w:rPr>
          <w:rFonts w:cs="Arial"/>
          <w:sz w:val="24"/>
          <w:szCs w:val="24"/>
        </w:rPr>
        <w:tab/>
      </w:r>
      <w:r w:rsidR="00181E21" w:rsidRPr="001A765E">
        <w:rPr>
          <w:rFonts w:cs="Arial"/>
          <w:sz w:val="24"/>
          <w:szCs w:val="24"/>
        </w:rPr>
        <w:t>Pszenno, dnia</w:t>
      </w:r>
      <w:r w:rsidR="002C4D44" w:rsidRPr="001A765E">
        <w:rPr>
          <w:rFonts w:cs="Arial"/>
          <w:sz w:val="24"/>
          <w:szCs w:val="24"/>
        </w:rPr>
        <w:t xml:space="preserve"> </w:t>
      </w:r>
      <w:r w:rsidR="008C41C4">
        <w:rPr>
          <w:rFonts w:cs="Arial"/>
          <w:sz w:val="24"/>
          <w:szCs w:val="24"/>
        </w:rPr>
        <w:t>24.09.2021</w:t>
      </w:r>
    </w:p>
    <w:p w:rsidR="006A3514" w:rsidRDefault="006A3514" w:rsidP="006E280A">
      <w:pPr>
        <w:pStyle w:val="Bezodstpw"/>
        <w:jc w:val="right"/>
        <w:rPr>
          <w:rFonts w:cs="Arial"/>
          <w:sz w:val="24"/>
          <w:szCs w:val="24"/>
        </w:rPr>
      </w:pPr>
    </w:p>
    <w:p w:rsidR="006A3514" w:rsidRPr="00A71C9A" w:rsidRDefault="006A3514" w:rsidP="006E280A">
      <w:pPr>
        <w:pStyle w:val="Bezodstpw"/>
        <w:jc w:val="right"/>
        <w:rPr>
          <w:rFonts w:cs="Arial"/>
          <w:sz w:val="24"/>
          <w:szCs w:val="24"/>
        </w:rPr>
      </w:pPr>
    </w:p>
    <w:p w:rsidR="00F07EE9" w:rsidRPr="00A71C9A" w:rsidRDefault="00F07EE9" w:rsidP="006E280A">
      <w:pPr>
        <w:pStyle w:val="Bezodstpw"/>
        <w:ind w:firstLine="708"/>
        <w:jc w:val="center"/>
        <w:rPr>
          <w:rFonts w:cs="Arial"/>
          <w:i/>
          <w:sz w:val="24"/>
          <w:szCs w:val="24"/>
        </w:rPr>
      </w:pPr>
      <w:r w:rsidRPr="00A71C9A">
        <w:rPr>
          <w:rFonts w:cs="Arial"/>
          <w:b/>
          <w:bCs/>
        </w:rPr>
        <w:t xml:space="preserve">ZARZĄDZENIE </w:t>
      </w:r>
      <w:r w:rsidRPr="008F5790">
        <w:rPr>
          <w:rFonts w:cs="Arial"/>
          <w:b/>
          <w:bCs/>
        </w:rPr>
        <w:t xml:space="preserve">NR </w:t>
      </w:r>
      <w:r w:rsidR="008F5790" w:rsidRPr="008F5790">
        <w:rPr>
          <w:rFonts w:cs="Arial"/>
          <w:b/>
          <w:bCs/>
        </w:rPr>
        <w:t>7</w:t>
      </w:r>
      <w:r w:rsidR="00B3620D">
        <w:rPr>
          <w:rFonts w:cs="Arial"/>
          <w:b/>
          <w:bCs/>
        </w:rPr>
        <w:t>/2020</w:t>
      </w:r>
      <w:r w:rsidR="00447ED1" w:rsidRPr="008F5790">
        <w:rPr>
          <w:rFonts w:cs="Arial"/>
          <w:b/>
          <w:bCs/>
        </w:rPr>
        <w:t>/202</w:t>
      </w:r>
      <w:r w:rsidR="00B3620D">
        <w:rPr>
          <w:rFonts w:cs="Arial"/>
          <w:b/>
          <w:bCs/>
        </w:rPr>
        <w:t>1</w:t>
      </w:r>
    </w:p>
    <w:p w:rsidR="00F07EE9" w:rsidRPr="00A71C9A" w:rsidRDefault="00F07EE9" w:rsidP="006E280A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A71C9A">
        <w:rPr>
          <w:rFonts w:cs="Arial"/>
          <w:b/>
          <w:sz w:val="24"/>
          <w:szCs w:val="24"/>
          <w:lang w:eastAsia="pl-PL"/>
        </w:rPr>
        <w:t xml:space="preserve">Dyrektora </w:t>
      </w:r>
      <w:r w:rsidR="00786F13" w:rsidRPr="00A71C9A">
        <w:rPr>
          <w:rFonts w:cs="Arial"/>
          <w:b/>
          <w:sz w:val="24"/>
          <w:szCs w:val="24"/>
          <w:lang w:eastAsia="pl-PL"/>
        </w:rPr>
        <w:t>Szkoły Podstawowej im. Mikołaja Kopernika w Pszennie</w:t>
      </w:r>
    </w:p>
    <w:p w:rsidR="006E280A" w:rsidRPr="008F5790" w:rsidRDefault="006A3514" w:rsidP="006E280A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8F5790">
        <w:rPr>
          <w:rFonts w:cs="Arial"/>
          <w:b/>
          <w:sz w:val="24"/>
          <w:szCs w:val="24"/>
          <w:lang w:eastAsia="pl-PL"/>
        </w:rPr>
        <w:t xml:space="preserve">              </w:t>
      </w:r>
      <w:r w:rsidR="00756E41" w:rsidRPr="008F5790">
        <w:rPr>
          <w:rFonts w:cs="Arial"/>
          <w:b/>
          <w:sz w:val="24"/>
          <w:szCs w:val="24"/>
          <w:lang w:eastAsia="pl-PL"/>
        </w:rPr>
        <w:t>z dnia</w:t>
      </w:r>
      <w:r w:rsidR="008F5790" w:rsidRPr="008F5790">
        <w:rPr>
          <w:rFonts w:cs="Arial"/>
          <w:b/>
          <w:sz w:val="24"/>
          <w:szCs w:val="24"/>
          <w:lang w:eastAsia="pl-PL"/>
        </w:rPr>
        <w:t xml:space="preserve"> </w:t>
      </w:r>
      <w:r w:rsidR="008C41C4">
        <w:rPr>
          <w:rFonts w:cs="Arial"/>
          <w:b/>
          <w:sz w:val="24"/>
          <w:szCs w:val="24"/>
          <w:lang w:eastAsia="pl-PL"/>
        </w:rPr>
        <w:t>24 września 2021</w:t>
      </w:r>
      <w:r w:rsidR="00786F13" w:rsidRPr="008F5790">
        <w:rPr>
          <w:rFonts w:cs="Arial"/>
          <w:b/>
          <w:sz w:val="24"/>
          <w:szCs w:val="24"/>
          <w:lang w:eastAsia="pl-PL"/>
        </w:rPr>
        <w:t xml:space="preserve"> r.</w:t>
      </w:r>
    </w:p>
    <w:p w:rsidR="00F07EE9" w:rsidRDefault="00F07EE9" w:rsidP="006E280A">
      <w:pPr>
        <w:spacing w:after="0" w:line="240" w:lineRule="auto"/>
        <w:jc w:val="center"/>
        <w:rPr>
          <w:rFonts w:cs="Arial"/>
          <w:b/>
          <w:bCs/>
          <w:sz w:val="24"/>
          <w:szCs w:val="24"/>
          <w:lang w:eastAsia="pl-PL"/>
        </w:rPr>
      </w:pPr>
      <w:r w:rsidRPr="00A71C9A">
        <w:rPr>
          <w:rFonts w:cs="Arial"/>
          <w:b/>
          <w:bCs/>
          <w:sz w:val="24"/>
          <w:szCs w:val="24"/>
          <w:lang w:eastAsia="pl-PL"/>
        </w:rPr>
        <w:t>w sprawie wprowadzenia w</w:t>
      </w:r>
      <w:r w:rsidR="00786F13" w:rsidRPr="00A71C9A">
        <w:rPr>
          <w:rFonts w:cs="Arial"/>
          <w:b/>
          <w:bCs/>
          <w:sz w:val="24"/>
          <w:szCs w:val="24"/>
          <w:lang w:eastAsia="pl-PL"/>
        </w:rPr>
        <w:t xml:space="preserve"> S</w:t>
      </w:r>
      <w:r w:rsidRPr="00A71C9A">
        <w:rPr>
          <w:rFonts w:cs="Arial"/>
          <w:b/>
          <w:bCs/>
          <w:sz w:val="24"/>
          <w:szCs w:val="24"/>
          <w:lang w:eastAsia="pl-PL"/>
        </w:rPr>
        <w:t>zkole</w:t>
      </w:r>
      <w:r w:rsidR="00786F13" w:rsidRPr="00A71C9A">
        <w:rPr>
          <w:rFonts w:cs="Arial"/>
          <w:b/>
          <w:bCs/>
          <w:sz w:val="24"/>
          <w:szCs w:val="24"/>
          <w:lang w:eastAsia="pl-PL"/>
        </w:rPr>
        <w:t xml:space="preserve"> Podstawowej im</w:t>
      </w:r>
      <w:r w:rsidRPr="00A71C9A">
        <w:rPr>
          <w:rFonts w:cs="Arial"/>
          <w:b/>
          <w:bCs/>
          <w:sz w:val="24"/>
          <w:szCs w:val="24"/>
          <w:lang w:eastAsia="pl-PL"/>
        </w:rPr>
        <w:t xml:space="preserve"> dodatkowych d</w:t>
      </w:r>
      <w:r w:rsidR="000B14F5" w:rsidRPr="00A71C9A">
        <w:rPr>
          <w:rFonts w:cs="Arial"/>
          <w:b/>
          <w:bCs/>
          <w:sz w:val="24"/>
          <w:szCs w:val="24"/>
          <w:lang w:eastAsia="pl-PL"/>
        </w:rPr>
        <w:t>ni wolnych od zajęć dydaktyczno</w:t>
      </w:r>
      <w:r w:rsidR="000B14F5" w:rsidRPr="00A71C9A">
        <w:rPr>
          <w:rFonts w:cs="Arial"/>
          <w:b/>
          <w:bCs/>
          <w:sz w:val="24"/>
          <w:szCs w:val="24"/>
          <w:lang w:eastAsia="pl-PL"/>
        </w:rPr>
        <w:noBreakHyphen/>
      </w:r>
      <w:r w:rsidRPr="00A71C9A">
        <w:rPr>
          <w:rFonts w:cs="Arial"/>
          <w:b/>
          <w:bCs/>
          <w:sz w:val="24"/>
          <w:szCs w:val="24"/>
          <w:lang w:eastAsia="pl-PL"/>
        </w:rPr>
        <w:t xml:space="preserve">wychowawczych w roku szkolnym </w:t>
      </w:r>
      <w:r w:rsidR="008C41C4">
        <w:rPr>
          <w:rFonts w:cs="Arial"/>
          <w:b/>
          <w:bCs/>
          <w:sz w:val="24"/>
          <w:szCs w:val="24"/>
          <w:lang w:eastAsia="pl-PL"/>
        </w:rPr>
        <w:t>2021/2022</w:t>
      </w:r>
    </w:p>
    <w:p w:rsidR="006A3514" w:rsidRPr="006E0018" w:rsidRDefault="006A3514" w:rsidP="006E280A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756E41" w:rsidRPr="006E0018" w:rsidRDefault="00756E41" w:rsidP="00756E41">
      <w:pPr>
        <w:spacing w:after="0" w:line="240" w:lineRule="auto"/>
        <w:jc w:val="both"/>
        <w:rPr>
          <w:rStyle w:val="Uwydatnienie"/>
          <w:rFonts w:ascii="Times New Roman" w:hAnsi="Times New Roman"/>
          <w:sz w:val="16"/>
          <w:szCs w:val="16"/>
        </w:rPr>
      </w:pPr>
      <w:r w:rsidRPr="006E0018">
        <w:rPr>
          <w:rStyle w:val="Uwydatnienie"/>
          <w:rFonts w:ascii="Times New Roman" w:hAnsi="Times New Roman"/>
          <w:sz w:val="16"/>
          <w:szCs w:val="16"/>
        </w:rPr>
        <w:t>Na podstawie § 3 ust. 1 pkt 1 rozporządzenia Ministra Edukacji Narodowej i Sportu z dnia 18 kwietnia 2002 r. w sprawie organizacji roku szkolnego (Dz. U. Nr 46, poz. 432,</w:t>
      </w:r>
      <w:r w:rsidRPr="006E001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6E0018">
        <w:rPr>
          <w:rStyle w:val="Uwydatnienie"/>
          <w:rFonts w:ascii="Times New Roman" w:hAnsi="Times New Roman"/>
          <w:sz w:val="16"/>
          <w:szCs w:val="16"/>
        </w:rPr>
        <w:t xml:space="preserve">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późn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>. zm.) oraz § 3 ust. 1 pkt 1, pkt 2, pkt 3, pkt 4 rozporządzenia Ministra Edukacji Narodowej</w:t>
      </w:r>
      <w:r w:rsidRPr="006E001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6E0018">
        <w:rPr>
          <w:rStyle w:val="Uwydatnienie"/>
          <w:rFonts w:ascii="Times New Roman" w:hAnsi="Times New Roman"/>
          <w:sz w:val="16"/>
          <w:szCs w:val="16"/>
        </w:rPr>
        <w:t xml:space="preserve">z dnia 11 sierpnia 2017 r. w sprawie organizacji roku szkolnego (Dz. U. poz. 1603 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późn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.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zm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)., </w:t>
      </w:r>
    </w:p>
    <w:p w:rsidR="00756E41" w:rsidRPr="006E0018" w:rsidRDefault="00756E41" w:rsidP="00756E4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E0018">
        <w:rPr>
          <w:rFonts w:ascii="Times New Roman" w:hAnsi="Times New Roman"/>
          <w:i/>
          <w:sz w:val="16"/>
          <w:szCs w:val="16"/>
        </w:rPr>
        <w:t xml:space="preserve">Na podstawie: art. 9a ust. 2 pkt 10 lit. a </w:t>
      </w:r>
      <w:proofErr w:type="spellStart"/>
      <w:r w:rsidRPr="006E0018">
        <w:rPr>
          <w:rFonts w:ascii="Times New Roman" w:hAnsi="Times New Roman"/>
          <w:i/>
          <w:sz w:val="16"/>
          <w:szCs w:val="16"/>
        </w:rPr>
        <w:t>tiret</w:t>
      </w:r>
      <w:proofErr w:type="spellEnd"/>
      <w:r w:rsidRPr="006E0018">
        <w:rPr>
          <w:rFonts w:ascii="Times New Roman" w:hAnsi="Times New Roman"/>
          <w:i/>
          <w:sz w:val="16"/>
          <w:szCs w:val="16"/>
        </w:rPr>
        <w:t xml:space="preserve"> pierwsze ustawy z dnia 7 września 1991 r. o systemie oświaty (Dz.U. z 2020r.poz. 1327) rozporządzenia Ministra Edukacji Narodowej z dnia 1 sierpnia 2017 r. w sprawie szczegółowych warunków i sposobu przeprowadzania egzaminu ósmoklasisty(Dz.U. z2020 r. poz. 1361) rozporządzenia Ministra Edukacji Narodowej z dnia 21 grudnia 2016 r. w sprawie szczegółowych warunków i sposobu przeprowadzania egzaminu gimnazjalnego i egzaminu maturalnego (Dz.U. z2016 r. poz. 2223, z późn.zm.) § 11kxi § 11ky rozporządzenia Ministra Edukacji Narodowej z dnia 20 marca 2020 r. w sprawie szczególnych rozwiązań w okresie czasowego ograniczenia funkcjonowania jednostek systemu oświaty w związku z zapobieganiem, przeciwdziałaniem i zwalczaniem COVID-19(Dz.U. poz. 493, z </w:t>
      </w:r>
      <w:proofErr w:type="spellStart"/>
      <w:r w:rsidRPr="006E0018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Pr="006E0018">
        <w:rPr>
          <w:rFonts w:ascii="Times New Roman" w:hAnsi="Times New Roman"/>
          <w:i/>
          <w:sz w:val="16"/>
          <w:szCs w:val="16"/>
        </w:rPr>
        <w:t>. zm.)</w:t>
      </w:r>
    </w:p>
    <w:p w:rsidR="00756E41" w:rsidRPr="006E0018" w:rsidRDefault="00756E41" w:rsidP="00756E41">
      <w:pPr>
        <w:spacing w:after="0" w:line="240" w:lineRule="auto"/>
        <w:jc w:val="both"/>
        <w:rPr>
          <w:rStyle w:val="Uwydatnienie"/>
          <w:rFonts w:ascii="Times New Roman" w:hAnsi="Times New Roman"/>
          <w:iCs w:val="0"/>
          <w:sz w:val="16"/>
          <w:szCs w:val="16"/>
        </w:rPr>
      </w:pPr>
      <w:r w:rsidRPr="006E0018">
        <w:rPr>
          <w:rFonts w:ascii="Times New Roman" w:hAnsi="Times New Roman"/>
          <w:i/>
          <w:sz w:val="16"/>
          <w:szCs w:val="16"/>
        </w:rPr>
        <w:t xml:space="preserve">Na podstawie </w:t>
      </w:r>
      <w:r w:rsidRPr="006E0018">
        <w:rPr>
          <w:rStyle w:val="Uwydatnienie"/>
          <w:rFonts w:ascii="Times New Roman" w:hAnsi="Times New Roman"/>
          <w:sz w:val="16"/>
          <w:szCs w:val="16"/>
        </w:rPr>
        <w:t xml:space="preserve">§ 2 ust. 1 rozporządzenia Ministra Edukacji Narodowej i Sportu z dnia 18 kwietnia 2002 r. w sprawie organizacji roku szkolnego (Dz. U. Nr 46, poz. 432, 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późn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. zm.) oraz § 2 ust. 1 rozporządzenia Ministra Edukacji Narodowej z dnia 11 sierpnia 2017 r. w sprawie organizacji roku szkolnego (Dz. U. poz. 1603 z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póź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 xml:space="preserve">., </w:t>
      </w:r>
      <w:proofErr w:type="spellStart"/>
      <w:r w:rsidRPr="006E0018">
        <w:rPr>
          <w:rStyle w:val="Uwydatnienie"/>
          <w:rFonts w:ascii="Times New Roman" w:hAnsi="Times New Roman"/>
          <w:sz w:val="16"/>
          <w:szCs w:val="16"/>
        </w:rPr>
        <w:t>zm</w:t>
      </w:r>
      <w:proofErr w:type="spellEnd"/>
      <w:r w:rsidRPr="006E0018">
        <w:rPr>
          <w:rStyle w:val="Uwydatnienie"/>
          <w:rFonts w:ascii="Times New Roman" w:hAnsi="Times New Roman"/>
          <w:sz w:val="16"/>
          <w:szCs w:val="16"/>
        </w:rPr>
        <w:t>).</w:t>
      </w:r>
    </w:p>
    <w:p w:rsidR="00756E41" w:rsidRPr="00756E41" w:rsidRDefault="00756E41" w:rsidP="00756E41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6A3514" w:rsidRPr="006A3514" w:rsidRDefault="006A3514" w:rsidP="00D10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zarządzam, co następuj</w:t>
      </w:r>
      <w:r w:rsidR="009070DD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:</w:t>
      </w:r>
    </w:p>
    <w:p w:rsidR="006E0018" w:rsidRDefault="00F07EE9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A71C9A">
        <w:rPr>
          <w:rFonts w:cs="Arial"/>
          <w:b/>
          <w:sz w:val="24"/>
          <w:szCs w:val="24"/>
          <w:lang w:eastAsia="pl-PL"/>
        </w:rPr>
        <w:t>§ 1.</w:t>
      </w:r>
    </w:p>
    <w:p w:rsidR="00521DAA" w:rsidRDefault="00C90EEB" w:rsidP="006E0018">
      <w:pPr>
        <w:spacing w:after="0" w:line="240" w:lineRule="auto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Po zaopiniowaniu przez Radę Rodziców i Samorząd Uczniowski</w:t>
      </w:r>
      <w:r w:rsidR="00D105AB">
        <w:rPr>
          <w:rFonts w:cs="Arial"/>
          <w:sz w:val="24"/>
          <w:szCs w:val="24"/>
          <w:lang w:eastAsia="pl-PL"/>
        </w:rPr>
        <w:t xml:space="preserve"> propozycji dni wolnych od zajęć edukacyjnych </w:t>
      </w:r>
      <w:r>
        <w:rPr>
          <w:rFonts w:cs="Arial"/>
          <w:sz w:val="24"/>
          <w:szCs w:val="24"/>
          <w:lang w:eastAsia="pl-PL"/>
        </w:rPr>
        <w:t xml:space="preserve"> u</w:t>
      </w:r>
      <w:r w:rsidR="00F07EE9" w:rsidRPr="00393962">
        <w:rPr>
          <w:rFonts w:cs="Arial"/>
          <w:sz w:val="24"/>
          <w:szCs w:val="24"/>
          <w:lang w:eastAsia="pl-PL"/>
        </w:rPr>
        <w:t xml:space="preserve">stalam </w:t>
      </w:r>
      <w:r w:rsidR="009070DD">
        <w:rPr>
          <w:rFonts w:cs="Arial"/>
          <w:sz w:val="24"/>
          <w:szCs w:val="24"/>
          <w:lang w:eastAsia="pl-PL"/>
        </w:rPr>
        <w:t xml:space="preserve">dodatkowe </w:t>
      </w:r>
      <w:r w:rsidR="00F07EE9" w:rsidRPr="00393962">
        <w:rPr>
          <w:rFonts w:cs="Arial"/>
          <w:sz w:val="24"/>
          <w:szCs w:val="24"/>
          <w:lang w:eastAsia="pl-PL"/>
        </w:rPr>
        <w:t xml:space="preserve">dni </w:t>
      </w:r>
      <w:r w:rsidR="00181E21" w:rsidRPr="00393962">
        <w:rPr>
          <w:rFonts w:cs="Arial"/>
          <w:sz w:val="24"/>
          <w:szCs w:val="24"/>
          <w:lang w:eastAsia="pl-PL"/>
        </w:rPr>
        <w:t>wolne od zajęć dydaktycznych</w:t>
      </w:r>
      <w:r w:rsidR="00F07EE9" w:rsidRPr="00393962">
        <w:rPr>
          <w:rFonts w:cs="Arial"/>
          <w:sz w:val="24"/>
          <w:szCs w:val="24"/>
          <w:lang w:eastAsia="pl-PL"/>
        </w:rPr>
        <w:t xml:space="preserve"> w roku szkolnym </w:t>
      </w:r>
      <w:r w:rsidR="008C41C4">
        <w:rPr>
          <w:rFonts w:cs="Arial"/>
          <w:sz w:val="24"/>
          <w:szCs w:val="24"/>
          <w:lang w:eastAsia="pl-PL"/>
        </w:rPr>
        <w:t xml:space="preserve">2021/2022 </w:t>
      </w:r>
      <w:r w:rsidR="00F07EE9" w:rsidRPr="00393962">
        <w:rPr>
          <w:rFonts w:cs="Arial"/>
          <w:sz w:val="24"/>
          <w:szCs w:val="24"/>
          <w:lang w:eastAsia="pl-PL"/>
        </w:rPr>
        <w:t xml:space="preserve">w dniach: </w:t>
      </w:r>
    </w:p>
    <w:p w:rsidR="008C41C4" w:rsidRPr="006E0018" w:rsidRDefault="008C41C4" w:rsidP="006E0018">
      <w:pPr>
        <w:spacing w:after="0" w:line="240" w:lineRule="auto"/>
        <w:rPr>
          <w:rFonts w:cs="Arial"/>
          <w:b/>
          <w:sz w:val="24"/>
          <w:szCs w:val="24"/>
          <w:lang w:eastAsia="pl-PL"/>
        </w:rPr>
      </w:pPr>
    </w:p>
    <w:p w:rsidR="008C41C4" w:rsidRPr="008C346F" w:rsidRDefault="008C41C4" w:rsidP="008C41C4">
      <w:pPr>
        <w:spacing w:after="0" w:line="240" w:lineRule="auto"/>
      </w:pPr>
      <w:r w:rsidRPr="008C346F">
        <w:t>Egzamin po klasie ósmej- 3 dni</w:t>
      </w:r>
    </w:p>
    <w:p w:rsidR="008C41C4" w:rsidRPr="008C346F" w:rsidRDefault="008C41C4" w:rsidP="008C41C4">
      <w:pPr>
        <w:spacing w:after="0" w:line="240" w:lineRule="auto"/>
      </w:pPr>
      <w:r w:rsidRPr="008C346F">
        <w:t>12 listopad (piątek)- 1 dzień</w:t>
      </w:r>
    </w:p>
    <w:p w:rsidR="008C41C4" w:rsidRPr="008C346F" w:rsidRDefault="008C41C4" w:rsidP="008C41C4">
      <w:pPr>
        <w:spacing w:after="0" w:line="240" w:lineRule="auto"/>
      </w:pPr>
      <w:r w:rsidRPr="008C346F">
        <w:t>7 styczeń 2022 (piątek) - 1 dzień</w:t>
      </w:r>
    </w:p>
    <w:p w:rsidR="008C41C4" w:rsidRPr="008C346F" w:rsidRDefault="008C41C4" w:rsidP="008C41C4">
      <w:pPr>
        <w:spacing w:after="0" w:line="240" w:lineRule="auto"/>
      </w:pPr>
      <w:r w:rsidRPr="008C346F">
        <w:t>2 maj 2022 (poniedziałek- 1 dzień</w:t>
      </w:r>
    </w:p>
    <w:p w:rsidR="008C41C4" w:rsidRPr="008C346F" w:rsidRDefault="008C41C4" w:rsidP="008C41C4">
      <w:pPr>
        <w:spacing w:after="0" w:line="240" w:lineRule="auto"/>
      </w:pPr>
      <w:r w:rsidRPr="008C346F">
        <w:t>17 czerwca (piątek)</w:t>
      </w:r>
    </w:p>
    <w:p w:rsidR="008C41C4" w:rsidRPr="00722D97" w:rsidRDefault="008C41C4" w:rsidP="008C41C4">
      <w:pPr>
        <w:spacing w:after="0" w:line="240" w:lineRule="auto"/>
      </w:pPr>
      <w:r w:rsidRPr="008C346F">
        <w:t>23 czerwca 2022 (czwartek) - 1 dzień</w:t>
      </w:r>
    </w:p>
    <w:p w:rsidR="003A7BB1" w:rsidRDefault="003A7BB1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3A7BB1">
        <w:rPr>
          <w:rFonts w:cs="Arial"/>
          <w:b/>
          <w:sz w:val="24"/>
          <w:szCs w:val="24"/>
          <w:lang w:eastAsia="pl-PL"/>
        </w:rPr>
        <w:t>§2</w:t>
      </w:r>
    </w:p>
    <w:p w:rsidR="00756E41" w:rsidRDefault="00756E41" w:rsidP="006E0018">
      <w:pPr>
        <w:spacing w:after="0" w:line="240" w:lineRule="auto"/>
      </w:pPr>
      <w:r>
        <w:t>Kalendarz roku szkolnego:</w:t>
      </w:r>
    </w:p>
    <w:p w:rsidR="00756E41" w:rsidRPr="008C41C4" w:rsidRDefault="008C41C4" w:rsidP="006E0018">
      <w:pPr>
        <w:spacing w:after="0" w:line="240" w:lineRule="auto"/>
        <w:rPr>
          <w:color w:val="1B1B1B"/>
          <w:shd w:val="clear" w:color="auto" w:fill="FFFFFF"/>
        </w:rPr>
      </w:pPr>
      <w:r w:rsidRPr="008C41C4">
        <w:t>23- 31 grudnia-</w:t>
      </w:r>
      <w:r w:rsidRPr="008C41C4">
        <w:rPr>
          <w:color w:val="1B1B1B"/>
          <w:shd w:val="clear" w:color="auto" w:fill="FFFFFF"/>
        </w:rPr>
        <w:t xml:space="preserve"> Zimowa przerwa świąteczna</w:t>
      </w:r>
    </w:p>
    <w:p w:rsidR="008C41C4" w:rsidRPr="008C41C4" w:rsidRDefault="008C41C4" w:rsidP="006E0018">
      <w:pPr>
        <w:spacing w:after="0" w:line="240" w:lineRule="auto"/>
      </w:pPr>
      <w:r w:rsidRPr="008C41C4">
        <w:rPr>
          <w:rFonts w:eastAsia="Calibri"/>
          <w:bCs/>
          <w:color w:val="1B1B1B"/>
          <w:shd w:val="clear" w:color="auto" w:fill="FFFFFF"/>
        </w:rPr>
        <w:t xml:space="preserve">31 stycznia - 13 lutego 2022 r.- </w:t>
      </w:r>
      <w:r w:rsidRPr="008C41C4">
        <w:t>Ferie zimowe</w:t>
      </w:r>
    </w:p>
    <w:p w:rsidR="008C41C4" w:rsidRPr="008C41C4" w:rsidRDefault="008C41C4" w:rsidP="006E0018">
      <w:pPr>
        <w:spacing w:after="0" w:line="240" w:lineRule="auto"/>
        <w:rPr>
          <w:color w:val="1B1B1B"/>
          <w:shd w:val="clear" w:color="auto" w:fill="FFFFFF"/>
        </w:rPr>
      </w:pPr>
      <w:r w:rsidRPr="008C41C4">
        <w:rPr>
          <w:bCs/>
          <w:color w:val="1B1B1B"/>
          <w:shd w:val="clear" w:color="auto" w:fill="FFFFFF"/>
        </w:rPr>
        <w:t xml:space="preserve">14 – 19 kwietnia- </w:t>
      </w:r>
      <w:r w:rsidRPr="008C41C4">
        <w:rPr>
          <w:color w:val="1B1B1B"/>
          <w:shd w:val="clear" w:color="auto" w:fill="FFFFFF"/>
        </w:rPr>
        <w:t>Wiosenna przerwa świąteczna</w:t>
      </w:r>
    </w:p>
    <w:p w:rsidR="008C41C4" w:rsidRPr="008C41C4" w:rsidRDefault="008C41C4" w:rsidP="008C41C4">
      <w:pPr>
        <w:shd w:val="clear" w:color="auto" w:fill="FFFFFF"/>
        <w:textAlignment w:val="baseline"/>
        <w:rPr>
          <w:color w:val="1B1B1B"/>
        </w:rPr>
      </w:pPr>
      <w:r w:rsidRPr="008C41C4">
        <w:rPr>
          <w:rStyle w:val="Pogrubienie"/>
          <w:b w:val="0"/>
          <w:color w:val="1B1B1B"/>
          <w:shd w:val="clear" w:color="auto" w:fill="FFFFFF"/>
        </w:rPr>
        <w:t>2</w:t>
      </w:r>
      <w:r w:rsidRPr="008C41C4">
        <w:rPr>
          <w:rStyle w:val="Pogrubienie"/>
          <w:b w:val="0"/>
        </w:rPr>
        <w:t xml:space="preserve">4 czerwca  2022- </w:t>
      </w:r>
      <w:r w:rsidRPr="008C41C4">
        <w:rPr>
          <w:color w:val="1B1B1B"/>
        </w:rPr>
        <w:t>Zakończenie zajęć dydaktyczno-wychowawczych w szkołach</w:t>
      </w:r>
    </w:p>
    <w:p w:rsidR="00756E41" w:rsidRPr="00A71C9A" w:rsidRDefault="00756E41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§ 3</w:t>
      </w:r>
      <w:r w:rsidRPr="00A71C9A">
        <w:rPr>
          <w:rFonts w:cs="Arial"/>
          <w:b/>
          <w:sz w:val="24"/>
          <w:szCs w:val="24"/>
          <w:lang w:eastAsia="pl-PL"/>
        </w:rPr>
        <w:t>.</w:t>
      </w:r>
    </w:p>
    <w:p w:rsidR="00F07EE9" w:rsidRPr="00A71C9A" w:rsidRDefault="00F07EE9" w:rsidP="006E0018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A71C9A">
        <w:rPr>
          <w:rFonts w:cs="Arial"/>
          <w:sz w:val="24"/>
          <w:szCs w:val="24"/>
          <w:lang w:eastAsia="pl-PL"/>
        </w:rPr>
        <w:t xml:space="preserve">Zobowiązuję wychowawców wszystkich klas do poinformowania uczniów i ich rodziców/prawnych opiekunów o ustalonych terminach </w:t>
      </w:r>
      <w:r w:rsidR="007D34A2">
        <w:rPr>
          <w:rFonts w:cs="Arial"/>
          <w:sz w:val="24"/>
          <w:szCs w:val="24"/>
          <w:lang w:eastAsia="pl-PL"/>
        </w:rPr>
        <w:t xml:space="preserve">dodatkowych </w:t>
      </w:r>
      <w:r w:rsidRPr="00A71C9A">
        <w:rPr>
          <w:rFonts w:cs="Arial"/>
          <w:sz w:val="24"/>
          <w:szCs w:val="24"/>
          <w:lang w:eastAsia="pl-PL"/>
        </w:rPr>
        <w:t xml:space="preserve">dni wolnych </w:t>
      </w:r>
      <w:r w:rsidR="007D34A2" w:rsidRPr="00A71C9A">
        <w:rPr>
          <w:rFonts w:cs="Arial"/>
          <w:sz w:val="24"/>
          <w:szCs w:val="24"/>
          <w:lang w:eastAsia="pl-PL"/>
        </w:rPr>
        <w:t xml:space="preserve">od zajęć dydaktycznych  </w:t>
      </w:r>
      <w:r w:rsidRPr="00A71C9A">
        <w:rPr>
          <w:rFonts w:cs="Arial"/>
          <w:sz w:val="24"/>
          <w:szCs w:val="24"/>
          <w:lang w:eastAsia="pl-PL"/>
        </w:rPr>
        <w:t xml:space="preserve">oraz </w:t>
      </w:r>
      <w:r w:rsidR="006E280A" w:rsidRPr="00A71C9A">
        <w:rPr>
          <w:rFonts w:cs="Arial"/>
          <w:sz w:val="24"/>
          <w:szCs w:val="24"/>
          <w:lang w:eastAsia="pl-PL"/>
        </w:rPr>
        <w:t>możliwości zapewnienia opieki</w:t>
      </w:r>
      <w:r w:rsidRPr="00A71C9A">
        <w:rPr>
          <w:rFonts w:cs="Arial"/>
          <w:sz w:val="24"/>
          <w:szCs w:val="24"/>
          <w:lang w:eastAsia="pl-PL"/>
        </w:rPr>
        <w:t xml:space="preserve"> nad uczniami, którzy w </w:t>
      </w:r>
      <w:r w:rsidR="007D34A2">
        <w:rPr>
          <w:rFonts w:cs="Arial"/>
          <w:sz w:val="24"/>
          <w:szCs w:val="24"/>
          <w:lang w:eastAsia="pl-PL"/>
        </w:rPr>
        <w:t xml:space="preserve">tych terminach </w:t>
      </w:r>
      <w:r w:rsidRPr="00A71C9A">
        <w:rPr>
          <w:rFonts w:cs="Arial"/>
          <w:sz w:val="24"/>
          <w:szCs w:val="24"/>
          <w:lang w:eastAsia="pl-PL"/>
        </w:rPr>
        <w:t>zgłoszą się do szkoły.</w:t>
      </w:r>
    </w:p>
    <w:p w:rsidR="00F07EE9" w:rsidRPr="00A71C9A" w:rsidRDefault="00756E41" w:rsidP="006E0018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§ 4</w:t>
      </w:r>
      <w:r w:rsidR="00F07EE9" w:rsidRPr="00A71C9A">
        <w:rPr>
          <w:rFonts w:cs="Arial"/>
          <w:b/>
          <w:sz w:val="24"/>
          <w:szCs w:val="24"/>
          <w:lang w:eastAsia="pl-PL"/>
        </w:rPr>
        <w:t>.</w:t>
      </w:r>
    </w:p>
    <w:p w:rsidR="00F07EE9" w:rsidRPr="00A71C9A" w:rsidRDefault="00F07EE9" w:rsidP="006E0018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A71C9A">
        <w:rPr>
          <w:rFonts w:cs="Arial"/>
          <w:sz w:val="24"/>
          <w:szCs w:val="24"/>
          <w:lang w:eastAsia="pl-PL"/>
        </w:rPr>
        <w:t>Zarządzenie wchodzi w życie z dniem podpisania. </w:t>
      </w:r>
    </w:p>
    <w:p w:rsidR="00F07EE9" w:rsidRPr="00A71C9A" w:rsidRDefault="00D22949" w:rsidP="006E0018">
      <w:pPr>
        <w:spacing w:after="0" w:line="24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/dyrektor szkoły/</w:t>
      </w:r>
    </w:p>
    <w:sectPr w:rsidR="00F07EE9" w:rsidRPr="00A71C9A" w:rsidSect="006A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1FD"/>
    <w:multiLevelType w:val="hybridMultilevel"/>
    <w:tmpl w:val="9D9254A2"/>
    <w:lvl w:ilvl="0" w:tplc="1E96EBA4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554A44B8"/>
    <w:multiLevelType w:val="multilevel"/>
    <w:tmpl w:val="1F52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B5909"/>
    <w:multiLevelType w:val="hybridMultilevel"/>
    <w:tmpl w:val="99C2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3C03"/>
    <w:multiLevelType w:val="hybridMultilevel"/>
    <w:tmpl w:val="FCDABB44"/>
    <w:lvl w:ilvl="0" w:tplc="C73AA6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9"/>
    <w:rsid w:val="00000ED2"/>
    <w:rsid w:val="000062F0"/>
    <w:rsid w:val="000218F5"/>
    <w:rsid w:val="00023989"/>
    <w:rsid w:val="00051674"/>
    <w:rsid w:val="000526FF"/>
    <w:rsid w:val="000723E1"/>
    <w:rsid w:val="00074C9B"/>
    <w:rsid w:val="00085E8A"/>
    <w:rsid w:val="000B14F5"/>
    <w:rsid w:val="000C2F69"/>
    <w:rsid w:val="000D0DA2"/>
    <w:rsid w:val="001164F1"/>
    <w:rsid w:val="0013771F"/>
    <w:rsid w:val="001462EB"/>
    <w:rsid w:val="00151AB1"/>
    <w:rsid w:val="00164B56"/>
    <w:rsid w:val="00181E21"/>
    <w:rsid w:val="001A765E"/>
    <w:rsid w:val="001A7F5D"/>
    <w:rsid w:val="001D103D"/>
    <w:rsid w:val="001D7D30"/>
    <w:rsid w:val="001E006A"/>
    <w:rsid w:val="001F6BC0"/>
    <w:rsid w:val="00207625"/>
    <w:rsid w:val="00212C42"/>
    <w:rsid w:val="00247669"/>
    <w:rsid w:val="00255C57"/>
    <w:rsid w:val="00257D54"/>
    <w:rsid w:val="00280CF8"/>
    <w:rsid w:val="00282B1A"/>
    <w:rsid w:val="00284C0A"/>
    <w:rsid w:val="002A261E"/>
    <w:rsid w:val="002B15A1"/>
    <w:rsid w:val="002B74A1"/>
    <w:rsid w:val="002C4D44"/>
    <w:rsid w:val="00304E62"/>
    <w:rsid w:val="00317059"/>
    <w:rsid w:val="003610F1"/>
    <w:rsid w:val="003726A6"/>
    <w:rsid w:val="003816CA"/>
    <w:rsid w:val="003838B0"/>
    <w:rsid w:val="00393962"/>
    <w:rsid w:val="003A7BB1"/>
    <w:rsid w:val="003F6087"/>
    <w:rsid w:val="00434ED1"/>
    <w:rsid w:val="00447ED1"/>
    <w:rsid w:val="00456EB8"/>
    <w:rsid w:val="00457272"/>
    <w:rsid w:val="004619FF"/>
    <w:rsid w:val="004C14E4"/>
    <w:rsid w:val="004C1EA5"/>
    <w:rsid w:val="004C5D77"/>
    <w:rsid w:val="004C6405"/>
    <w:rsid w:val="004D199C"/>
    <w:rsid w:val="004F0DF4"/>
    <w:rsid w:val="00506899"/>
    <w:rsid w:val="00506929"/>
    <w:rsid w:val="00521DAA"/>
    <w:rsid w:val="00534328"/>
    <w:rsid w:val="00550B26"/>
    <w:rsid w:val="005662BD"/>
    <w:rsid w:val="005B4E57"/>
    <w:rsid w:val="005C307C"/>
    <w:rsid w:val="005D01F1"/>
    <w:rsid w:val="005E4489"/>
    <w:rsid w:val="00605BEF"/>
    <w:rsid w:val="00632B9B"/>
    <w:rsid w:val="00644628"/>
    <w:rsid w:val="00646CBC"/>
    <w:rsid w:val="00647BD2"/>
    <w:rsid w:val="00655B3D"/>
    <w:rsid w:val="0067246A"/>
    <w:rsid w:val="006A2E93"/>
    <w:rsid w:val="006A3514"/>
    <w:rsid w:val="006C201E"/>
    <w:rsid w:val="006C52E1"/>
    <w:rsid w:val="006C6F05"/>
    <w:rsid w:val="006D480A"/>
    <w:rsid w:val="006E0018"/>
    <w:rsid w:val="006E280A"/>
    <w:rsid w:val="006E5718"/>
    <w:rsid w:val="0075551D"/>
    <w:rsid w:val="00756E41"/>
    <w:rsid w:val="007723DE"/>
    <w:rsid w:val="00786F13"/>
    <w:rsid w:val="007A3553"/>
    <w:rsid w:val="007B1A19"/>
    <w:rsid w:val="007B684C"/>
    <w:rsid w:val="007D34A2"/>
    <w:rsid w:val="007E0045"/>
    <w:rsid w:val="007F6707"/>
    <w:rsid w:val="008065EF"/>
    <w:rsid w:val="00820659"/>
    <w:rsid w:val="008324E5"/>
    <w:rsid w:val="00845FBE"/>
    <w:rsid w:val="008479D9"/>
    <w:rsid w:val="00861BE2"/>
    <w:rsid w:val="00865D83"/>
    <w:rsid w:val="00866B12"/>
    <w:rsid w:val="00870D4E"/>
    <w:rsid w:val="00891F07"/>
    <w:rsid w:val="00892015"/>
    <w:rsid w:val="00893683"/>
    <w:rsid w:val="008A6818"/>
    <w:rsid w:val="008C41C4"/>
    <w:rsid w:val="008C4BCA"/>
    <w:rsid w:val="008D4BC4"/>
    <w:rsid w:val="008D6224"/>
    <w:rsid w:val="008F3CE1"/>
    <w:rsid w:val="008F5790"/>
    <w:rsid w:val="009070DD"/>
    <w:rsid w:val="00946889"/>
    <w:rsid w:val="009A52E5"/>
    <w:rsid w:val="009B0D0E"/>
    <w:rsid w:val="009C24B5"/>
    <w:rsid w:val="009C258D"/>
    <w:rsid w:val="009C3EB2"/>
    <w:rsid w:val="009D450B"/>
    <w:rsid w:val="009D5C4B"/>
    <w:rsid w:val="009E626D"/>
    <w:rsid w:val="00A028D3"/>
    <w:rsid w:val="00A076AC"/>
    <w:rsid w:val="00A52E71"/>
    <w:rsid w:val="00A648CE"/>
    <w:rsid w:val="00A71C9A"/>
    <w:rsid w:val="00A86968"/>
    <w:rsid w:val="00A90102"/>
    <w:rsid w:val="00AA6578"/>
    <w:rsid w:val="00AC2574"/>
    <w:rsid w:val="00AC2616"/>
    <w:rsid w:val="00AC5477"/>
    <w:rsid w:val="00AD6642"/>
    <w:rsid w:val="00B05D1F"/>
    <w:rsid w:val="00B23ECA"/>
    <w:rsid w:val="00B3620D"/>
    <w:rsid w:val="00B446A3"/>
    <w:rsid w:val="00B625AB"/>
    <w:rsid w:val="00B712E1"/>
    <w:rsid w:val="00B94259"/>
    <w:rsid w:val="00B9764E"/>
    <w:rsid w:val="00B978D7"/>
    <w:rsid w:val="00BB3CC8"/>
    <w:rsid w:val="00BC4DAE"/>
    <w:rsid w:val="00BE5A85"/>
    <w:rsid w:val="00BF4E77"/>
    <w:rsid w:val="00C11E8F"/>
    <w:rsid w:val="00C222E1"/>
    <w:rsid w:val="00C676DA"/>
    <w:rsid w:val="00C76522"/>
    <w:rsid w:val="00C90EEB"/>
    <w:rsid w:val="00CE7CD1"/>
    <w:rsid w:val="00CF6320"/>
    <w:rsid w:val="00D06971"/>
    <w:rsid w:val="00D105AB"/>
    <w:rsid w:val="00D140C3"/>
    <w:rsid w:val="00D22949"/>
    <w:rsid w:val="00D272FC"/>
    <w:rsid w:val="00D63BC1"/>
    <w:rsid w:val="00D645E7"/>
    <w:rsid w:val="00D82FC9"/>
    <w:rsid w:val="00D90444"/>
    <w:rsid w:val="00DA6323"/>
    <w:rsid w:val="00DC6B0A"/>
    <w:rsid w:val="00DC76A4"/>
    <w:rsid w:val="00E05593"/>
    <w:rsid w:val="00E2491D"/>
    <w:rsid w:val="00E54118"/>
    <w:rsid w:val="00E75C0E"/>
    <w:rsid w:val="00E76E0F"/>
    <w:rsid w:val="00E77C3E"/>
    <w:rsid w:val="00E869D3"/>
    <w:rsid w:val="00EA1185"/>
    <w:rsid w:val="00EA354C"/>
    <w:rsid w:val="00EB5466"/>
    <w:rsid w:val="00EB5F7B"/>
    <w:rsid w:val="00EE1241"/>
    <w:rsid w:val="00F03C9B"/>
    <w:rsid w:val="00F07EE9"/>
    <w:rsid w:val="00F30616"/>
    <w:rsid w:val="00F550C2"/>
    <w:rsid w:val="00F66837"/>
    <w:rsid w:val="00F70A19"/>
    <w:rsid w:val="00F906E8"/>
    <w:rsid w:val="00FC3FAD"/>
    <w:rsid w:val="00FD02E0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75E0-BA4A-4D56-9D32-9535541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35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E28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7EE9"/>
    <w:pPr>
      <w:ind w:left="720"/>
      <w:contextualSpacing/>
    </w:pPr>
  </w:style>
  <w:style w:type="paragraph" w:styleId="Bezodstpw">
    <w:name w:val="No Spacing"/>
    <w:qFormat/>
    <w:rsid w:val="00F07E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F07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6E280A"/>
    <w:rPr>
      <w:b/>
      <w:bCs/>
      <w:sz w:val="36"/>
      <w:szCs w:val="36"/>
    </w:rPr>
  </w:style>
  <w:style w:type="character" w:customStyle="1" w:styleId="Nagwek1Znak">
    <w:name w:val="Nagłówek 1 Znak"/>
    <w:link w:val="Nagwek1"/>
    <w:rsid w:val="006A351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rsid w:val="0086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5D8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756E41"/>
    <w:rPr>
      <w:i/>
      <w:iCs/>
    </w:rPr>
  </w:style>
  <w:style w:type="character" w:styleId="Pogrubienie">
    <w:name w:val="Strong"/>
    <w:uiPriority w:val="22"/>
    <w:qFormat/>
    <w:rsid w:val="00756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97D1-5492-4F88-8E28-7A770C79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Katarzyna Krysztofiak</dc:creator>
  <cp:keywords/>
  <cp:lastModifiedBy>Szarwaryn Tadeusz</cp:lastModifiedBy>
  <cp:revision>2</cp:revision>
  <cp:lastPrinted>2020-09-29T06:26:00Z</cp:lastPrinted>
  <dcterms:created xsi:type="dcterms:W3CDTF">2021-10-06T09:53:00Z</dcterms:created>
  <dcterms:modified xsi:type="dcterms:W3CDTF">2021-10-06T09:53:00Z</dcterms:modified>
</cp:coreProperties>
</file>