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A4B" w:rsidRPr="00B24DE3" w:rsidRDefault="00860EFB" w:rsidP="00C252E7">
      <w:pPr>
        <w:pStyle w:val="NormalnyWeb"/>
        <w:spacing w:before="0" w:after="0"/>
        <w:rPr>
          <w:rFonts w:ascii="Times New Roman" w:hAnsi="Times New Roman" w:cs="Times New Roman"/>
          <w:color w:val="252525"/>
        </w:rPr>
      </w:pPr>
      <w:r w:rsidRPr="00B24DE3">
        <w:rPr>
          <w:rFonts w:ascii="Times New Roman" w:hAnsi="Times New Roman" w:cs="Times New Roman"/>
          <w:color w:val="252525"/>
        </w:rPr>
        <w:t xml:space="preserve"> </w:t>
      </w:r>
      <w:r w:rsidR="00ED6564" w:rsidRPr="00B24DE3">
        <w:rPr>
          <w:rFonts w:ascii="Times New Roman" w:hAnsi="Times New Roman" w:cs="Times New Roman"/>
          <w:color w:val="252525"/>
        </w:rPr>
        <w:t xml:space="preserve"> </w:t>
      </w:r>
      <w:r w:rsidR="00C252E7" w:rsidRPr="00B24DE3">
        <w:rPr>
          <w:rFonts w:ascii="Times New Roman" w:hAnsi="Times New Roman" w:cs="Times New Roman"/>
          <w:color w:val="252525"/>
        </w:rPr>
        <w:t xml:space="preserve">  </w:t>
      </w:r>
      <w:r w:rsidR="00260D09">
        <w:rPr>
          <w:b/>
          <w:bCs/>
          <w:noProof/>
          <w:sz w:val="40"/>
          <w:szCs w:val="40"/>
        </w:rPr>
        <w:drawing>
          <wp:inline distT="0" distB="0" distL="0" distR="0" wp14:anchorId="586FA7B9" wp14:editId="4E824C6F">
            <wp:extent cx="2438400" cy="895350"/>
            <wp:effectExtent l="0" t="0" r="0" b="0"/>
            <wp:docPr id="2" name="Obraz 2" descr="C:\Users\Dyrektor\Desktop\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p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52E7" w:rsidRPr="00B24DE3">
        <w:rPr>
          <w:rFonts w:ascii="Times New Roman" w:hAnsi="Times New Roman" w:cs="Times New Roman"/>
          <w:color w:val="252525"/>
        </w:rPr>
        <w:t xml:space="preserve">                                       </w:t>
      </w:r>
    </w:p>
    <w:p w:rsidR="007E4A4B" w:rsidRPr="00B24DE3" w:rsidRDefault="007E4A4B" w:rsidP="00C252E7">
      <w:pPr>
        <w:pStyle w:val="NormalnyWeb"/>
        <w:spacing w:before="0" w:after="0"/>
        <w:rPr>
          <w:rFonts w:ascii="Times New Roman" w:hAnsi="Times New Roman" w:cs="Times New Roman"/>
          <w:color w:val="252525"/>
        </w:rPr>
      </w:pPr>
    </w:p>
    <w:p w:rsidR="007E4A4B" w:rsidRPr="00B24DE3" w:rsidRDefault="007E4A4B" w:rsidP="00C252E7">
      <w:pPr>
        <w:pStyle w:val="NormalnyWeb"/>
        <w:spacing w:before="0" w:after="0"/>
        <w:rPr>
          <w:rFonts w:ascii="Times New Roman" w:hAnsi="Times New Roman" w:cs="Times New Roman"/>
          <w:color w:val="252525"/>
        </w:rPr>
      </w:pPr>
    </w:p>
    <w:p w:rsidR="007E4A4B" w:rsidRPr="004C7EE4" w:rsidRDefault="007E4A4B" w:rsidP="007E4A4B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7EE4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ROCZNY PLAN PRACY</w:t>
      </w:r>
    </w:p>
    <w:p w:rsidR="007E4A4B" w:rsidRPr="004C7EE4" w:rsidRDefault="007E4A4B" w:rsidP="007E4A4B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7EE4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PUBLICZNEJ SZKOŁY PODSTAWOWEJ</w:t>
      </w:r>
    </w:p>
    <w:p w:rsidR="007E4A4B" w:rsidRPr="004C7EE4" w:rsidRDefault="007E4A4B" w:rsidP="007E4A4B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7EE4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IM. TADEUSZA KOŚCIUSZKI W STRZELINIE</w:t>
      </w:r>
    </w:p>
    <w:p w:rsidR="007E4A4B" w:rsidRPr="004C7EE4" w:rsidRDefault="007E4A4B" w:rsidP="007E4A4B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7EE4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 ROK SZKOLNY 2022/2023</w:t>
      </w:r>
    </w:p>
    <w:p w:rsidR="007E4A4B" w:rsidRPr="004C7EE4" w:rsidRDefault="007E4A4B" w:rsidP="007E4A4B">
      <w:pPr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E4A4B" w:rsidRPr="00B24DE3" w:rsidRDefault="007E4A4B" w:rsidP="007E4A4B"/>
    <w:p w:rsidR="007E4A4B" w:rsidRPr="00B24DE3" w:rsidRDefault="007E4A4B" w:rsidP="007E4A4B">
      <w:pPr>
        <w:rPr>
          <w:b/>
          <w:i/>
        </w:rPr>
      </w:pPr>
      <w:r w:rsidRPr="00B24DE3">
        <w:rPr>
          <w:b/>
          <w:i/>
        </w:rPr>
        <w:t xml:space="preserve">Podstawa prawna: </w:t>
      </w:r>
    </w:p>
    <w:p w:rsidR="007E4A4B" w:rsidRPr="00B24DE3" w:rsidRDefault="007E4A4B" w:rsidP="007E4A4B"/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>Ustawa z dnia 14 grudnia 2016 r. – Prawo oświatowe (t.j. Dz. U. z 2021 r. poz. 1082, z 2022 r. poz. 655, 1079, 1116, 1383).</w:t>
      </w:r>
    </w:p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>Ustawa z dnia 14 grudnia 2016 r. – Przepisy wprowadzające – Prawo oświatowe (t.j. Dz. U. z 2017 r. poz. 60, 949, 2203, 2245, z 2019 r. poz. 1287, z 2022 r. poz. 1116).</w:t>
      </w:r>
    </w:p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>Ustawa z dnia 7 września 1991 r. o systemie oświaty (t.j. Dz.U.z 2021r. poz. 1915,</w:t>
      </w:r>
      <w:r w:rsidR="00C215F7" w:rsidRPr="00B24DE3">
        <w:rPr>
          <w:rFonts w:eastAsia="Calibri"/>
          <w:i/>
          <w:lang w:eastAsia="en-US"/>
        </w:rPr>
        <w:t xml:space="preserve">                             </w:t>
      </w:r>
      <w:r w:rsidRPr="00B24DE3">
        <w:rPr>
          <w:rFonts w:eastAsia="Calibri"/>
          <w:i/>
          <w:lang w:eastAsia="en-US"/>
        </w:rPr>
        <w:t xml:space="preserve"> z 2022 r. poz. 583, 1116).</w:t>
      </w:r>
    </w:p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>Rozporządzenie MEN z dnia 25 sierpnia 2017 r. w sprawie nadzoru pedagogicznego (t.j. Dz.U. z 2020 r. poz. 1551, Dz. U. z 2021 r. poz. 1619).</w:t>
      </w:r>
    </w:p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 xml:space="preserve">Rozporządzenie MEN z dnia 11 sierpnia 2017 r. w sprawie wymagań wobec szkół </w:t>
      </w:r>
      <w:r w:rsidR="00C215F7" w:rsidRPr="00B24DE3">
        <w:rPr>
          <w:rFonts w:eastAsia="Calibri"/>
          <w:i/>
          <w:lang w:eastAsia="en-US"/>
        </w:rPr>
        <w:t xml:space="preserve">                </w:t>
      </w:r>
      <w:r w:rsidRPr="00B24DE3">
        <w:rPr>
          <w:rFonts w:eastAsia="Calibri"/>
          <w:i/>
          <w:lang w:eastAsia="en-US"/>
        </w:rPr>
        <w:t>i placówek (t.j. Dz.U.  z 2020 r. poz. 2198).</w:t>
      </w:r>
    </w:p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 xml:space="preserve">Kierunki realizacji polityki oświatowej państwa w roku szkolnym 2022/23 - pismo MEN z dnia 8 lipca 2022 r.  </w:t>
      </w:r>
    </w:p>
    <w:p w:rsidR="00ED11D8" w:rsidRPr="00B24DE3" w:rsidRDefault="00ED11D8" w:rsidP="00ED11D8">
      <w:pPr>
        <w:numPr>
          <w:ilvl w:val="0"/>
          <w:numId w:val="3"/>
        </w:numPr>
        <w:tabs>
          <w:tab w:val="left" w:pos="709"/>
        </w:tabs>
        <w:suppressAutoHyphens w:val="0"/>
        <w:spacing w:before="120" w:after="120"/>
        <w:ind w:left="709" w:hanging="425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 xml:space="preserve">Rozporządzenie MEN z dnia 18 sierpnia 2015 r. w sprawie zakresu i form prowadzenia w szkołach </w:t>
      </w:r>
      <w:r w:rsidRPr="00B24DE3">
        <w:rPr>
          <w:rFonts w:eastAsia="Calibri"/>
          <w:i/>
          <w:lang w:eastAsia="en-US"/>
        </w:rPr>
        <w:br/>
        <w:t>i placówkach systemu oświaty działalności wychowawczej, edukacyjnej</w:t>
      </w:r>
      <w:r w:rsidR="00C215F7" w:rsidRPr="00B24DE3">
        <w:rPr>
          <w:rFonts w:eastAsia="Calibri"/>
          <w:i/>
          <w:lang w:eastAsia="en-US"/>
        </w:rPr>
        <w:t xml:space="preserve">                                        </w:t>
      </w:r>
      <w:r w:rsidRPr="00B24DE3">
        <w:rPr>
          <w:rFonts w:eastAsia="Calibri"/>
          <w:i/>
          <w:lang w:eastAsia="en-US"/>
        </w:rPr>
        <w:t xml:space="preserve"> i profilaktycznej w celu</w:t>
      </w:r>
      <w:r w:rsidR="00C215F7" w:rsidRPr="00B24DE3">
        <w:rPr>
          <w:rFonts w:eastAsia="Calibri"/>
          <w:i/>
          <w:lang w:eastAsia="en-US"/>
        </w:rPr>
        <w:t xml:space="preserve"> </w:t>
      </w:r>
      <w:r w:rsidRPr="00B24DE3">
        <w:rPr>
          <w:rFonts w:eastAsia="Calibri"/>
          <w:i/>
          <w:lang w:eastAsia="en-US"/>
        </w:rPr>
        <w:t>przeciwdziałania narkomanii (t.j. Dz.U.  z 2020 r. poz. 1449),</w:t>
      </w:r>
    </w:p>
    <w:p w:rsidR="007E4A4B" w:rsidRPr="00B24DE3" w:rsidRDefault="007E4A4B" w:rsidP="007E4A4B"/>
    <w:p w:rsidR="007E4A4B" w:rsidRPr="00B24DE3" w:rsidRDefault="007E4A4B" w:rsidP="007E4A4B">
      <w:pPr>
        <w:rPr>
          <w:b/>
          <w:i/>
        </w:rPr>
      </w:pPr>
      <w:r w:rsidRPr="00B24DE3">
        <w:rPr>
          <w:b/>
          <w:i/>
        </w:rPr>
        <w:t>Plan opracowany został w oparciu o:</w:t>
      </w:r>
    </w:p>
    <w:p w:rsidR="00B24DE3" w:rsidRPr="00B24DE3" w:rsidRDefault="00B24DE3" w:rsidP="007E4A4B">
      <w:pPr>
        <w:rPr>
          <w:b/>
          <w:i/>
        </w:rPr>
      </w:pPr>
    </w:p>
    <w:p w:rsidR="007E4A4B" w:rsidRPr="00B24DE3" w:rsidRDefault="007E4A4B" w:rsidP="007E4A4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B24DE3">
        <w:rPr>
          <w:rFonts w:ascii="Times New Roman" w:hAnsi="Times New Roman"/>
          <w:sz w:val="24"/>
          <w:szCs w:val="24"/>
        </w:rPr>
        <w:t>Podstawowe kierunki realizacji polityki oświatowej państwa na rok szkolny 2022/2023.</w:t>
      </w:r>
    </w:p>
    <w:p w:rsidR="007E4A4B" w:rsidRPr="00B24DE3" w:rsidRDefault="007E4A4B" w:rsidP="007E4A4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B24DE3">
        <w:rPr>
          <w:rFonts w:ascii="Times New Roman" w:hAnsi="Times New Roman"/>
          <w:sz w:val="24"/>
          <w:szCs w:val="24"/>
        </w:rPr>
        <w:t>Plan nadzoru pedagogicznego kuratora oświaty na rok szkolny 2022/2023.</w:t>
      </w:r>
    </w:p>
    <w:p w:rsidR="007E4A4B" w:rsidRPr="00B24DE3" w:rsidRDefault="007E4A4B" w:rsidP="007E4A4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B24DE3">
        <w:rPr>
          <w:rFonts w:ascii="Times New Roman" w:hAnsi="Times New Roman"/>
          <w:sz w:val="24"/>
          <w:szCs w:val="24"/>
        </w:rPr>
        <w:t>Koncepcję funkcjonowania i rozwoju pracy Publicznej Szkoły Podstawowej                     im. Tadeusza Kościuszki w Strzelinie.</w:t>
      </w:r>
    </w:p>
    <w:p w:rsidR="007E4A4B" w:rsidRPr="00B24DE3" w:rsidRDefault="007E4A4B" w:rsidP="007E4A4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B24DE3">
        <w:rPr>
          <w:rFonts w:ascii="Times New Roman" w:hAnsi="Times New Roman"/>
          <w:sz w:val="24"/>
          <w:szCs w:val="24"/>
        </w:rPr>
        <w:t>Wnioski sformułowane na posiedzeniu rady pedagogicznej podsumowującym rok szkolny 2021/2022.</w:t>
      </w:r>
    </w:p>
    <w:p w:rsidR="00B24DE3" w:rsidRPr="00B24DE3" w:rsidRDefault="00B24DE3" w:rsidP="00B24DE3"/>
    <w:p w:rsidR="007E4A4B" w:rsidRPr="00B24DE3" w:rsidRDefault="007E4A4B" w:rsidP="007E4A4B">
      <w:pPr>
        <w:shd w:val="clear" w:color="auto" w:fill="FFFFFF"/>
        <w:ind w:left="709" w:hanging="567"/>
        <w:rPr>
          <w:b/>
        </w:rPr>
      </w:pPr>
      <w:r w:rsidRPr="00B24DE3">
        <w:rPr>
          <w:b/>
        </w:rPr>
        <w:t xml:space="preserve">1.      Kierunki realizacji polityki państwa w roku szkolnym 2022/23 oraz obszary                     nadzoru pedagogicznego w przedszkolach/ szkołach </w:t>
      </w:r>
    </w:p>
    <w:p w:rsidR="007E4A4B" w:rsidRPr="00B24DE3" w:rsidRDefault="007E4A4B" w:rsidP="007E4A4B">
      <w:pPr>
        <w:jc w:val="both"/>
        <w:rPr>
          <w:color w:val="000000"/>
          <w:lang w:eastAsia="pl-PL"/>
        </w:rPr>
      </w:pPr>
      <w:r w:rsidRPr="00B24DE3">
        <w:rPr>
          <w:color w:val="000000"/>
          <w:lang w:eastAsia="pl-PL"/>
        </w:rPr>
        <w:t xml:space="preserve">Na podstawie art. 60 ust. 3 pkt 1 ustawy z dnia 14 grudnia 2016 r. – Prawo oświatowe (Dz. U. z 2021 r. poz. 1082, </w:t>
      </w:r>
      <w:r w:rsidRPr="00B24DE3">
        <w:rPr>
          <w:lang w:eastAsia="pl-PL"/>
        </w:rPr>
        <w:t>z późn. zm.</w:t>
      </w:r>
      <w:r w:rsidRPr="00B24DE3">
        <w:rPr>
          <w:color w:val="000000"/>
          <w:lang w:eastAsia="pl-PL"/>
        </w:rPr>
        <w:t>) ustalono następujące kierunki realizacji polityki oświatowej państwa w roku szkolnym 2022/2023:</w:t>
      </w:r>
    </w:p>
    <w:p w:rsidR="007E4A4B" w:rsidRPr="00B24DE3" w:rsidRDefault="007E4A4B" w:rsidP="007E4A4B">
      <w:pPr>
        <w:jc w:val="both"/>
        <w:rPr>
          <w:lang w:eastAsia="pl-PL"/>
        </w:rPr>
      </w:pP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  <w:rPr>
          <w:color w:val="000000"/>
          <w:lang w:eastAsia="pl-PL"/>
        </w:rPr>
      </w:pPr>
      <w:r w:rsidRPr="00B24DE3">
        <w:lastRenderedPageBreak/>
        <w:t>Wychowanie zmierzające do osiągnięcia ludzkiej dojrzałości poprzez kształtowanie postaw ukierunkowanych na prawdę, dobro i piękno, uzdalniających do odpowiedzialnych decyzji</w:t>
      </w:r>
      <w:r w:rsidRPr="00B24DE3">
        <w:rPr>
          <w:color w:val="000000"/>
          <w:lang w:eastAsia="pl-PL"/>
        </w:rPr>
        <w:t>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  <w:rPr>
          <w:color w:val="000000"/>
          <w:lang w:eastAsia="pl-PL"/>
        </w:rPr>
      </w:pPr>
      <w:r w:rsidRPr="00B24DE3">
        <w:t xml:space="preserve">Wspomaganie wychowawczej roli rodziny przez właściwą organizację i realizację zajęć edukacyjnych </w:t>
      </w:r>
      <w:r w:rsidRPr="00B24DE3">
        <w:rPr>
          <w:i/>
          <w:iCs/>
        </w:rPr>
        <w:t>wychowanie do życia w rodzinie</w:t>
      </w:r>
      <w:r w:rsidRPr="00B24DE3">
        <w:t>. Ochrona i wzmacnianie zdrowia psychicznego dzieci i młodzieży</w:t>
      </w:r>
      <w:r w:rsidRPr="00B24DE3">
        <w:rPr>
          <w:color w:val="000000"/>
          <w:lang w:eastAsia="pl-PL"/>
        </w:rPr>
        <w:t>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  <w:rPr>
          <w:color w:val="000000"/>
          <w:lang w:eastAsia="pl-PL"/>
        </w:rPr>
      </w:pPr>
      <w:r w:rsidRPr="00B24DE3">
        <w:t>Działanie na rzecz szerszego udostępnienia kanonu i założeń edukacji klasycznej oraz sięgania do dziedzictwa cywilizacyjnego Europy, m.in. przez umożliwienie uczenia się języka łacińskiego już od szkoły podstawowej</w:t>
      </w:r>
      <w:r w:rsidRPr="00B24DE3">
        <w:rPr>
          <w:color w:val="000000"/>
          <w:lang w:eastAsia="pl-PL"/>
        </w:rPr>
        <w:t>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  <w:rPr>
          <w:lang w:eastAsia="pl-PL"/>
        </w:rPr>
      </w:pPr>
      <w:r w:rsidRPr="00B24DE3">
        <w:t>Doskonalenie kompetencji nauczycieli do pracy z uczniami przybyłymi z zagranicy,                      w szczególności z Ukrainy, adekwatnie do zaistniałych potrzeb oraz kompetencji nauczycieli nowych przedmiotów wprowadzonych do podstawy programowej</w:t>
      </w:r>
      <w:r w:rsidRPr="00B24DE3">
        <w:rPr>
          <w:lang w:eastAsia="pl-PL"/>
        </w:rPr>
        <w:t>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  <w:rPr>
          <w:lang w:eastAsia="pl-PL"/>
        </w:rPr>
      </w:pPr>
      <w:r w:rsidRPr="00B24DE3">
        <w:t>Wspomaganie kształcenia w szkołach ponadpodstawowych w związku z nową formułą egzaminu maturalnego od roku 2023.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  <w:rPr>
          <w:lang w:eastAsia="pl-PL"/>
        </w:rPr>
      </w:pPr>
      <w:r w:rsidRPr="00B24DE3">
        <w:t>Doskonalenie systemu kształcenia zawodowego we współpracy z pracodawcami – wdrażanie Zintegrowanej Strategii Umiejętności 2030</w:t>
      </w:r>
      <w:r w:rsidRPr="00B24DE3">
        <w:rPr>
          <w:lang w:eastAsia="pl-PL"/>
        </w:rPr>
        <w:t>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</w:pPr>
      <w:r w:rsidRPr="00B24DE3">
        <w:rPr>
          <w:lang w:eastAsia="pl-PL"/>
        </w:rPr>
        <w:t xml:space="preserve">Rozwijanie umiejętności metodycznych nauczycieli w zakresie prawidłowego                                      i skutecznego wykorzystywania technologii informacyjno-komunikacyjnych w procesach edukacyjnych. Wsparcie edukacji informatycznej i medialnej, w szczególności kształtowanie krytycznego podejścia do treści publikowanych w Internecie i mediach społecznościowych. 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</w:pPr>
      <w:r w:rsidRPr="00B24DE3">
        <w:t>Wsparcie nauczycieli i innych członków społeczności szkolnych w rozwijaniu umiejętności podstawowych i przekrojowych uczniów, w szczególności z wykorzystaniem pomocy dydaktycznych zakupionych w ramach programu „Laboratoria przyszłości”.</w:t>
      </w:r>
    </w:p>
    <w:p w:rsidR="007E4A4B" w:rsidRPr="00B24DE3" w:rsidRDefault="007E4A4B" w:rsidP="005E391B">
      <w:pPr>
        <w:numPr>
          <w:ilvl w:val="0"/>
          <w:numId w:val="19"/>
        </w:numPr>
        <w:suppressAutoHyphens w:val="0"/>
        <w:spacing w:after="160"/>
        <w:ind w:left="426"/>
        <w:contextualSpacing/>
        <w:jc w:val="both"/>
      </w:pPr>
      <w:r w:rsidRPr="00B24DE3">
        <w:t>Podnoszenie jakości kształcenia oraz dostępności i jakości wsparcia udzielanego dzieciom i uczniom w przedszkolach i szkołach ogólnodostępnych i integracyjnych.</w:t>
      </w:r>
    </w:p>
    <w:p w:rsidR="007E4A4B" w:rsidRPr="00B24DE3" w:rsidRDefault="007E4A4B" w:rsidP="007E4A4B">
      <w:pPr>
        <w:spacing w:after="160" w:line="259" w:lineRule="auto"/>
        <w:rPr>
          <w:color w:val="000000"/>
          <w:lang w:eastAsia="pl-PL"/>
        </w:rPr>
      </w:pPr>
    </w:p>
    <w:p w:rsidR="007E4A4B" w:rsidRPr="00B24DE3" w:rsidRDefault="007E4A4B" w:rsidP="007E4A4B">
      <w:pPr>
        <w:jc w:val="both"/>
        <w:rPr>
          <w:color w:val="000000"/>
          <w:lang w:eastAsia="pl-PL"/>
        </w:rPr>
      </w:pPr>
      <w:r w:rsidRPr="00B24DE3">
        <w:rPr>
          <w:color w:val="000000"/>
          <w:lang w:eastAsia="pl-PL"/>
        </w:rPr>
        <w:t>Zadania z zakresu nadzoru pedagogicznego dla kuratorów oświaty w zakresie kontroli:</w:t>
      </w:r>
    </w:p>
    <w:p w:rsidR="007E4A4B" w:rsidRPr="00B24DE3" w:rsidRDefault="007E4A4B" w:rsidP="007E4A4B">
      <w:pPr>
        <w:jc w:val="both"/>
        <w:rPr>
          <w:color w:val="000000"/>
          <w:lang w:eastAsia="pl-PL"/>
        </w:rPr>
      </w:pPr>
    </w:p>
    <w:p w:rsidR="007E4A4B" w:rsidRPr="00B24DE3" w:rsidRDefault="007E4A4B" w:rsidP="005E391B">
      <w:pPr>
        <w:numPr>
          <w:ilvl w:val="0"/>
          <w:numId w:val="16"/>
        </w:numPr>
        <w:suppressAutoHyphens w:val="0"/>
        <w:ind w:left="284" w:hanging="284"/>
        <w:jc w:val="both"/>
        <w:rPr>
          <w:color w:val="000000"/>
          <w:lang w:eastAsia="pl-PL"/>
        </w:rPr>
      </w:pPr>
      <w:r w:rsidRPr="00B24DE3">
        <w:rPr>
          <w:color w:val="000000"/>
          <w:lang w:eastAsia="pl-PL"/>
        </w:rPr>
        <w:t>w przedszkolach ogólnodostępnych i integracyjnych:</w:t>
      </w:r>
    </w:p>
    <w:p w:rsidR="007E4A4B" w:rsidRPr="00B24DE3" w:rsidRDefault="007E4A4B" w:rsidP="005E391B">
      <w:pPr>
        <w:numPr>
          <w:ilvl w:val="0"/>
          <w:numId w:val="17"/>
        </w:numPr>
        <w:suppressAutoHyphens w:val="0"/>
        <w:rPr>
          <w:b/>
          <w:lang w:eastAsia="pl-PL"/>
        </w:rPr>
      </w:pPr>
      <w:r w:rsidRPr="00B24DE3">
        <w:rPr>
          <w:b/>
          <w:lang w:eastAsia="pl-PL"/>
        </w:rPr>
        <w:t>Zgodność z przepisami prawa zwiększenia dostępności i jakości wsparcia udzielanego dzieciom przez nauczycieli specjalistów, w tym pedagogów specjalnych;</w:t>
      </w:r>
    </w:p>
    <w:p w:rsidR="007E4A4B" w:rsidRPr="00B24DE3" w:rsidRDefault="007E4A4B" w:rsidP="007E4A4B">
      <w:pPr>
        <w:rPr>
          <w:color w:val="000000"/>
          <w:lang w:eastAsia="pl-PL"/>
        </w:rPr>
      </w:pPr>
    </w:p>
    <w:p w:rsidR="007E4A4B" w:rsidRPr="00B24DE3" w:rsidRDefault="007E4A4B" w:rsidP="005E391B">
      <w:pPr>
        <w:numPr>
          <w:ilvl w:val="0"/>
          <w:numId w:val="16"/>
        </w:numPr>
        <w:suppressAutoHyphens w:val="0"/>
        <w:ind w:left="426"/>
        <w:jc w:val="both"/>
        <w:rPr>
          <w:color w:val="000000"/>
          <w:lang w:eastAsia="pl-PL"/>
        </w:rPr>
      </w:pPr>
      <w:r w:rsidRPr="00B24DE3">
        <w:rPr>
          <w:color w:val="000000"/>
          <w:lang w:eastAsia="pl-PL"/>
        </w:rPr>
        <w:t xml:space="preserve">w szkołach podstawowych, liceach ogólnokształcących, technikach, branżowych szkołach I stopnia (ogólnodostępnych i integracyjnych) </w:t>
      </w:r>
    </w:p>
    <w:p w:rsidR="007E4A4B" w:rsidRPr="00B24DE3" w:rsidRDefault="007E4A4B" w:rsidP="005E391B">
      <w:pPr>
        <w:numPr>
          <w:ilvl w:val="0"/>
          <w:numId w:val="17"/>
        </w:numPr>
        <w:suppressAutoHyphens w:val="0"/>
        <w:rPr>
          <w:b/>
          <w:lang w:eastAsia="pl-PL"/>
        </w:rPr>
      </w:pPr>
      <w:r w:rsidRPr="00B24DE3">
        <w:rPr>
          <w:b/>
          <w:lang w:eastAsia="pl-PL"/>
        </w:rPr>
        <w:t>Zgodność z przepisami prawa zwiększenia dostępności i jakości wsparcia udzielanego uczniom przez nauczycieli specjalistów, w tym pedagogów specjalnych</w:t>
      </w:r>
      <w:r w:rsidRPr="00B24DE3">
        <w:rPr>
          <w:b/>
          <w:bCs/>
          <w:lang w:eastAsia="pl-PL"/>
        </w:rPr>
        <w:t>;</w:t>
      </w:r>
    </w:p>
    <w:p w:rsidR="007E4A4B" w:rsidRPr="00B24DE3" w:rsidRDefault="007E4A4B" w:rsidP="007E4A4B">
      <w:pPr>
        <w:ind w:left="720"/>
        <w:rPr>
          <w:b/>
          <w:lang w:eastAsia="pl-PL"/>
        </w:rPr>
      </w:pPr>
    </w:p>
    <w:p w:rsidR="007E4A4B" w:rsidRPr="00B24DE3" w:rsidRDefault="007E4A4B" w:rsidP="005E391B">
      <w:pPr>
        <w:numPr>
          <w:ilvl w:val="0"/>
          <w:numId w:val="16"/>
        </w:numPr>
        <w:suppressAutoHyphens w:val="0"/>
        <w:ind w:left="284" w:hanging="284"/>
        <w:jc w:val="both"/>
        <w:rPr>
          <w:color w:val="000000"/>
          <w:lang w:eastAsia="pl-PL"/>
        </w:rPr>
      </w:pPr>
      <w:r w:rsidRPr="00B24DE3">
        <w:rPr>
          <w:color w:val="000000"/>
          <w:lang w:eastAsia="pl-PL"/>
        </w:rPr>
        <w:t>w publicznych szkołach podstawowych i ponadpodstawowych:</w:t>
      </w:r>
    </w:p>
    <w:p w:rsidR="007E4A4B" w:rsidRPr="00B24DE3" w:rsidRDefault="007E4A4B" w:rsidP="005E391B">
      <w:pPr>
        <w:numPr>
          <w:ilvl w:val="0"/>
          <w:numId w:val="17"/>
        </w:numPr>
        <w:suppressAutoHyphens w:val="0"/>
        <w:jc w:val="both"/>
        <w:rPr>
          <w:b/>
          <w:color w:val="000000"/>
          <w:lang w:eastAsia="pl-PL"/>
        </w:rPr>
      </w:pPr>
      <w:r w:rsidRPr="00B24DE3">
        <w:rPr>
          <w:b/>
          <w:color w:val="000000"/>
          <w:lang w:eastAsia="pl-PL"/>
        </w:rPr>
        <w:t>Zgodność z przepisami prawa przyjmowania do szkół i wspomagania nauki osób niebędących obywatelami polskimi oraz osób będących obywatelami polskimi podlegającymi obowiązkowi szkolnemu lub obowiązkowi nauki, które pobierały naukę w szkołach funkcjonujących w systemach oświaty innych państw.</w:t>
      </w:r>
    </w:p>
    <w:p w:rsidR="007E4A4B" w:rsidRPr="00B24DE3" w:rsidRDefault="007E4A4B" w:rsidP="007E4A4B">
      <w:pPr>
        <w:rPr>
          <w:lang w:eastAsia="pl-PL"/>
        </w:rPr>
      </w:pPr>
    </w:p>
    <w:p w:rsidR="007E4A4B" w:rsidRPr="00B24DE3" w:rsidRDefault="007E4A4B" w:rsidP="007E4A4B">
      <w:pPr>
        <w:pStyle w:val="menfont"/>
        <w:jc w:val="both"/>
        <w:rPr>
          <w:rFonts w:ascii="Times New Roman" w:hAnsi="Times New Roman" w:cs="Times New Roman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4C7EE4" w:rsidRDefault="004C7EE4" w:rsidP="00B24DE3">
      <w:pPr>
        <w:suppressAutoHyphens w:val="0"/>
        <w:jc w:val="center"/>
        <w:rPr>
          <w:b/>
          <w:i/>
          <w:lang w:eastAsia="pl-PL"/>
        </w:rPr>
      </w:pPr>
    </w:p>
    <w:p w:rsidR="00E9360F" w:rsidRPr="00B24DE3" w:rsidRDefault="00E9360F" w:rsidP="00B24DE3">
      <w:pPr>
        <w:suppressAutoHyphens w:val="0"/>
        <w:jc w:val="center"/>
        <w:rPr>
          <w:b/>
          <w:i/>
          <w:color w:val="000000"/>
          <w:lang w:eastAsia="pl-PL"/>
        </w:rPr>
      </w:pPr>
      <w:bookmarkStart w:id="0" w:name="_GoBack"/>
      <w:bookmarkEnd w:id="0"/>
      <w:r w:rsidRPr="00B24DE3">
        <w:rPr>
          <w:b/>
          <w:i/>
          <w:lang w:eastAsia="pl-PL"/>
        </w:rPr>
        <w:lastRenderedPageBreak/>
        <w:t>Główne kierunki pracy szkoły w roku szkolnym 2022/23</w:t>
      </w:r>
    </w:p>
    <w:p w:rsidR="00E9360F" w:rsidRPr="00B24DE3" w:rsidRDefault="00E9360F" w:rsidP="00E9360F">
      <w:pPr>
        <w:suppressAutoHyphens w:val="0"/>
        <w:rPr>
          <w:rFonts w:eastAsia="Calibri"/>
          <w:b/>
          <w:lang w:eastAsia="en-US"/>
        </w:rPr>
      </w:pPr>
    </w:p>
    <w:p w:rsidR="00E9360F" w:rsidRPr="00B24DE3" w:rsidRDefault="00E9360F" w:rsidP="00E9360F">
      <w:pPr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Główne cele w pracy dyrekcji szkoły i nauczycieli w roku szkolnym 2022/23 zostały wskazane na podstawie kierunków polityki oświatowej MEN, wyników i wniosków z nadzoru </w:t>
      </w:r>
      <w:r w:rsidRPr="00B24DE3">
        <w:rPr>
          <w:rFonts w:eastAsia="Calibri"/>
          <w:lang w:eastAsia="en-US"/>
        </w:rPr>
        <w:br/>
        <w:t xml:space="preserve">pedagogicznego z ubiegłego roku szkolnego oraz misji naszej szkoły </w:t>
      </w:r>
      <w:r w:rsidRPr="00B24DE3">
        <w:rPr>
          <w:rFonts w:eastAsia="Calibri"/>
          <w:lang w:eastAsia="en-US"/>
        </w:rPr>
        <w:br/>
        <w:t>i statutowych zadań placówki oświatowej określonych w przepisach prawa oświatowego.</w:t>
      </w:r>
    </w:p>
    <w:p w:rsidR="00E9360F" w:rsidRPr="00B24DE3" w:rsidRDefault="00E9360F" w:rsidP="00E9360F">
      <w:pPr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 </w:t>
      </w:r>
    </w:p>
    <w:p w:rsidR="00E9360F" w:rsidRPr="00B24DE3" w:rsidRDefault="00E9360F" w:rsidP="00E9360F">
      <w:pPr>
        <w:suppressAutoHyphens w:val="0"/>
        <w:rPr>
          <w:rFonts w:eastAsia="Calibri"/>
          <w:u w:val="single"/>
          <w:lang w:eastAsia="en-US"/>
        </w:rPr>
      </w:pPr>
      <w:r w:rsidRPr="00B24DE3">
        <w:rPr>
          <w:rFonts w:eastAsia="Calibri"/>
          <w:u w:val="single"/>
          <w:lang w:eastAsia="en-US"/>
        </w:rPr>
        <w:t>Główne cele w roku szkolnym 2022/23 to:</w:t>
      </w:r>
    </w:p>
    <w:p w:rsidR="00E9360F" w:rsidRPr="00B24DE3" w:rsidRDefault="00E9360F" w:rsidP="00E9360F">
      <w:p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Efektywna realizacja godzin pracy w ramach konsultacji dla uczniów i ich rodziców.</w:t>
      </w:r>
    </w:p>
    <w:p w:rsidR="00E9360F" w:rsidRPr="00B24DE3" w:rsidRDefault="00E9360F" w:rsidP="00E9360F">
      <w:pPr>
        <w:tabs>
          <w:tab w:val="left" w:pos="1323"/>
          <w:tab w:val="center" w:pos="5037"/>
        </w:tabs>
        <w:suppressAutoHyphens w:val="0"/>
        <w:contextualSpacing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ab/>
      </w:r>
      <w:r w:rsidRPr="00B24DE3">
        <w:rPr>
          <w:rFonts w:eastAsia="Calibri"/>
          <w:lang w:eastAsia="en-US"/>
        </w:rPr>
        <w:tab/>
      </w: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Zdiagnozowanie czynników chroniących i czynników ryzyka w celu przeciwdziałania używania narkotyków, opracowanie wyników w formie Diagnozy oraz uwzględnienie wniosków w ramach Programu Wychowawczo-Profilaktycznego. Uwzględnienie </w:t>
      </w:r>
      <w:r w:rsidR="00B24DE3">
        <w:rPr>
          <w:rFonts w:eastAsia="Calibri"/>
          <w:lang w:eastAsia="en-US"/>
        </w:rPr>
        <w:t xml:space="preserve">                       </w:t>
      </w:r>
      <w:r w:rsidRPr="00B24DE3">
        <w:rPr>
          <w:rFonts w:eastAsia="Calibri"/>
          <w:lang w:eastAsia="en-US"/>
        </w:rPr>
        <w:t>w Programie Wychowawczo-Profilaktycznym nowych wyzwań i wartości (wojna, pokój, pomoc bliźniemu).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Wykorzystywanie w procesach edukacyjnych narzędzi i zasobów cyfrowych oraz metod kształcenia na odległość. Wsparcie edukacji informatycznej i medialnej, </w:t>
      </w:r>
      <w:r w:rsidR="00B24DE3">
        <w:rPr>
          <w:rFonts w:eastAsia="Calibri"/>
          <w:lang w:eastAsia="en-US"/>
        </w:rPr>
        <w:t xml:space="preserve">                          </w:t>
      </w:r>
      <w:r w:rsidRPr="00B24DE3">
        <w:rPr>
          <w:rFonts w:eastAsia="Calibri"/>
          <w:lang w:eastAsia="en-US"/>
        </w:rPr>
        <w:t xml:space="preserve">w szczególności kształtowanie krytycznego podejścia do treści publikowanych </w:t>
      </w:r>
      <w:r w:rsidR="00B24DE3">
        <w:rPr>
          <w:rFonts w:eastAsia="Calibri"/>
          <w:lang w:eastAsia="en-US"/>
        </w:rPr>
        <w:t xml:space="preserve">                           </w:t>
      </w:r>
      <w:r w:rsidRPr="00B24DE3">
        <w:rPr>
          <w:rFonts w:eastAsia="Calibri"/>
          <w:lang w:eastAsia="en-US"/>
        </w:rPr>
        <w:t>w Internecie i mediach społecznościowych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Dostosowanie dokumentacji szkolnej do zmian przepisów od 1 września 2022r.: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- procedura awansu zawodowego nauczycieli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- zasady oceniania pracy nauczycieli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- statut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- dokumentacja kadrowa</w:t>
      </w:r>
    </w:p>
    <w:p w:rsidR="00E9360F" w:rsidRPr="00B24DE3" w:rsidRDefault="00E9360F" w:rsidP="00E9360F">
      <w:pPr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Zapewnianie ochrony oraz wzmacnianie zdrowia psychicznego uczniów, poprzez: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- prowadzenie skutecznej i efektywnej pomocy psychologiczno-pedagogicznej;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- realizację zadań przez nauczycieli-specjalistów 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- kontynuowanie współpracy z Poradnią Psychologiczno-Pedagogiczną w Strzelinie;</w:t>
      </w:r>
    </w:p>
    <w:p w:rsidR="00E9360F" w:rsidRPr="00B24DE3" w:rsidRDefault="00E9360F" w:rsidP="00E9360F">
      <w:pPr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Kształtowanie postaw obywatelskich i wychowanie do wartości, takich jak: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>prawda, dobro;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>szlachetność, zaangażowanie społecznego;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>dbałość o zdrowie;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poszanowanie godności człowieka i jego praw;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poczucie więzi i przynależności do własnego narodu, identyfikacja narodowa;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miłość́ ojczyzny, postawa patriotyczna;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postawa otwartości wobec innych;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czynne uczestnictwo w politycznym, społecznym, gospodarczym i kulturalnym życiu kraju;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poczucie wolności;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dążenie do prawdy, sprawiedliwości, dobroci, prawości;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przejawianie radości;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budowanie pokoju;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zdolność́ do dialogu i współpracy; </w:t>
      </w:r>
    </w:p>
    <w:p w:rsidR="00E9360F" w:rsidRPr="00B24DE3" w:rsidRDefault="00E9360F" w:rsidP="005E391B">
      <w:pPr>
        <w:numPr>
          <w:ilvl w:val="0"/>
          <w:numId w:val="18"/>
        </w:numPr>
        <w:suppressAutoHyphens w:val="0"/>
        <w:ind w:left="714" w:hanging="357"/>
        <w:rPr>
          <w:lang w:eastAsia="pl-PL"/>
        </w:rPr>
      </w:pPr>
      <w:r w:rsidRPr="00B24DE3">
        <w:rPr>
          <w:lang w:eastAsia="pl-PL"/>
        </w:rPr>
        <w:t xml:space="preserve">zdolność́ do przeciwdziałania przemocy </w:t>
      </w:r>
    </w:p>
    <w:p w:rsidR="00E9360F" w:rsidRPr="00B24DE3" w:rsidRDefault="00E9360F" w:rsidP="00E9360F">
      <w:pPr>
        <w:suppressAutoHyphens w:val="0"/>
        <w:ind w:left="714"/>
        <w:rPr>
          <w:lang w:eastAsia="pl-PL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lang w:eastAsia="pl-PL"/>
        </w:rPr>
        <w:t>Wspomaganie wychowawczej roli rodziny przez właściwą organizację i realizację zajęć edukacyjnych wychowanie do życia w rodzinie.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2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lastRenderedPageBreak/>
        <w:t>Dostosowanie organizacji codziennej pracy szkoły (</w:t>
      </w:r>
      <w:r w:rsidRPr="00B24DE3">
        <w:rPr>
          <w:rFonts w:eastAsia="Calibri"/>
          <w:i/>
          <w:lang w:eastAsia="en-US"/>
        </w:rPr>
        <w:t>obowiązkowe zajęcia dydaktyczne, plany lekcji, higiena pracy, zagospodarowanie przestrzeni szkolnej, organizacja dożywiania)</w:t>
      </w:r>
      <w:r w:rsidRPr="00B24DE3">
        <w:rPr>
          <w:rFonts w:eastAsia="Calibri"/>
          <w:lang w:eastAsia="en-US"/>
        </w:rPr>
        <w:t xml:space="preserve"> do wymogów higieny i bezpieczeństwa oraz przepisów prawa w zakresie przeciwdziałania zagrożeniom epidemiologicznym.</w:t>
      </w:r>
    </w:p>
    <w:p w:rsidR="00E9360F" w:rsidRPr="00B24DE3" w:rsidRDefault="00E9360F" w:rsidP="00E9360F">
      <w:p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Dostosowywanie na etapie planowania oraz modyfikowanie, w trakcie realizacji, procesu edukacyjnego i procesów wspomagania rozwoju i edukacji do indywidualnych potrzeb edukacyjnych uczniów oraz ich możliwości, w oparciu o wyniki obserwacji ucznia, diagnozy środowiskowej, analizy efektywności udzielanej pomocy psychologiczno-pedagogicznej i systematycznie prowadzonych przez nauczycieli badań edukacyjnych oraz autoewaluacji pracy własnej przez nauczycieli. </w:t>
      </w:r>
      <w:r w:rsidRPr="00B24DE3">
        <w:rPr>
          <w:lang w:eastAsia="pl-PL"/>
        </w:rPr>
        <w:t>Podnoszenie jakości kształcenia oraz dostępności i jakości wsparcia udzielanego uczniom.</w:t>
      </w:r>
    </w:p>
    <w:p w:rsidR="00E9360F" w:rsidRPr="00B24DE3" w:rsidRDefault="00E9360F" w:rsidP="00E9360F">
      <w:p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Systematyczne włączanie rodziców w organizację pracy szkoły oraz proces edukacyjny własnych dzieci. Aktywizowanie działalności Rady Rodziców.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Kontynowanie skutecznej edukacji ekologicznej. Rozwijanie postawy odpowiedzialności za środowisko naturalne.</w:t>
      </w:r>
    </w:p>
    <w:p w:rsidR="00E9360F" w:rsidRPr="00B24DE3" w:rsidRDefault="00E9360F" w:rsidP="00E9360F">
      <w:p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Zapewnianie bezpieczeństwa uczniom, w tym:</w:t>
      </w:r>
    </w:p>
    <w:p w:rsidR="00E9360F" w:rsidRPr="00B24DE3" w:rsidRDefault="00E9360F" w:rsidP="00E9360F">
      <w:pPr>
        <w:tabs>
          <w:tab w:val="left" w:pos="993"/>
        </w:tabs>
        <w:suppressAutoHyphens w:val="0"/>
        <w:jc w:val="both"/>
        <w:rPr>
          <w:rFonts w:eastAsia="Calibri"/>
          <w:i/>
          <w:lang w:eastAsia="en-US"/>
        </w:rPr>
      </w:pPr>
    </w:p>
    <w:p w:rsidR="00E9360F" w:rsidRPr="00B24DE3" w:rsidRDefault="00E9360F" w:rsidP="005E391B">
      <w:pPr>
        <w:numPr>
          <w:ilvl w:val="0"/>
          <w:numId w:val="15"/>
        </w:numPr>
        <w:tabs>
          <w:tab w:val="left" w:pos="993"/>
        </w:tabs>
        <w:suppressAutoHyphens w:val="0"/>
        <w:ind w:left="1134" w:hanging="283"/>
        <w:jc w:val="both"/>
        <w:rPr>
          <w:rFonts w:eastAsia="Calibri"/>
          <w:i/>
          <w:lang w:eastAsia="en-US"/>
        </w:rPr>
      </w:pPr>
      <w:r w:rsidRPr="00B24DE3">
        <w:rPr>
          <w:rFonts w:eastAsia="Calibri"/>
          <w:lang w:eastAsia="en-US"/>
        </w:rPr>
        <w:t xml:space="preserve"> Zapoznanie wszystkich uczniów i nauczycieli z wytycznymi w zakresie bezpieczeństwa i organizacji zajęć,</w:t>
      </w:r>
    </w:p>
    <w:p w:rsidR="00E9360F" w:rsidRPr="00B24DE3" w:rsidRDefault="00E9360F" w:rsidP="00E9360F">
      <w:pPr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5"/>
        </w:numPr>
        <w:tabs>
          <w:tab w:val="left" w:pos="993"/>
        </w:tabs>
        <w:suppressAutoHyphens w:val="0"/>
        <w:ind w:left="1134" w:hanging="283"/>
        <w:jc w:val="both"/>
        <w:rPr>
          <w:rFonts w:eastAsia="Calibri"/>
          <w:i/>
          <w:lang w:eastAsia="en-US"/>
        </w:rPr>
      </w:pPr>
      <w:r w:rsidRPr="00B24DE3">
        <w:rPr>
          <w:rFonts w:eastAsia="Calibri"/>
          <w:lang w:eastAsia="en-US"/>
        </w:rPr>
        <w:t>zwiększenie zakresu monitoringu wizyjnego,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5"/>
        </w:numPr>
        <w:tabs>
          <w:tab w:val="left" w:pos="993"/>
        </w:tabs>
        <w:suppressAutoHyphens w:val="0"/>
        <w:ind w:left="1134" w:hanging="283"/>
        <w:jc w:val="both"/>
        <w:rPr>
          <w:rFonts w:eastAsia="Calibri"/>
          <w:i/>
          <w:lang w:eastAsia="en-US"/>
        </w:rPr>
      </w:pPr>
      <w:r w:rsidRPr="00B24DE3">
        <w:rPr>
          <w:rFonts w:eastAsia="Calibri"/>
          <w:lang w:eastAsia="en-US"/>
        </w:rPr>
        <w:t xml:space="preserve"> pogłębianie umiejętności nauczycieli w zakresie organizacji wycieczek szkolnych                   i krajoznawstwa </w:t>
      </w:r>
      <w:r w:rsidRPr="00B24DE3">
        <w:rPr>
          <w:rFonts w:eastAsia="Calibri"/>
          <w:i/>
          <w:lang w:eastAsia="en-US"/>
        </w:rPr>
        <w:t>(szkolenia, aktualizacja Regulaminu wycieczek, Regulaminu Bezpieczeństwa postępowania w sytuacjach trudno wychowawczych),</w:t>
      </w:r>
    </w:p>
    <w:p w:rsidR="00E9360F" w:rsidRPr="00B24DE3" w:rsidRDefault="00E9360F" w:rsidP="00E9360F">
      <w:pPr>
        <w:tabs>
          <w:tab w:val="left" w:pos="993"/>
        </w:tabs>
        <w:suppressAutoHyphens w:val="0"/>
        <w:jc w:val="both"/>
        <w:rPr>
          <w:rFonts w:eastAsia="Calibri"/>
          <w:i/>
          <w:lang w:eastAsia="en-US"/>
        </w:rPr>
      </w:pPr>
    </w:p>
    <w:p w:rsidR="00E9360F" w:rsidRPr="00B24DE3" w:rsidRDefault="00E9360F" w:rsidP="005E391B">
      <w:pPr>
        <w:numPr>
          <w:ilvl w:val="0"/>
          <w:numId w:val="15"/>
        </w:numPr>
        <w:tabs>
          <w:tab w:val="left" w:pos="993"/>
        </w:tabs>
        <w:suppressAutoHyphens w:val="0"/>
        <w:ind w:left="1134" w:hanging="283"/>
        <w:jc w:val="both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 xml:space="preserve">  </w:t>
      </w:r>
      <w:r w:rsidRPr="00B24DE3">
        <w:rPr>
          <w:rFonts w:eastAsia="Calibri"/>
          <w:lang w:eastAsia="en-US"/>
        </w:rPr>
        <w:t>kształtowanie umiejętności uczniów w zakresie prawidłowego funkcjonowania                 w środowisku cyfrowym, w szczególności w środowisku tzw. nowych mediów,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i/>
          <w:lang w:eastAsia="en-US"/>
        </w:rPr>
      </w:pPr>
    </w:p>
    <w:p w:rsidR="00E9360F" w:rsidRPr="00B24DE3" w:rsidRDefault="00E9360F" w:rsidP="005E391B">
      <w:pPr>
        <w:numPr>
          <w:ilvl w:val="0"/>
          <w:numId w:val="15"/>
        </w:numPr>
        <w:tabs>
          <w:tab w:val="left" w:pos="993"/>
        </w:tabs>
        <w:suppressAutoHyphens w:val="0"/>
        <w:ind w:left="1134" w:hanging="283"/>
        <w:jc w:val="both"/>
        <w:rPr>
          <w:rFonts w:eastAsia="Calibri"/>
          <w:i/>
          <w:lang w:eastAsia="en-US"/>
        </w:rPr>
      </w:pPr>
      <w:r w:rsidRPr="00B24DE3">
        <w:rPr>
          <w:rFonts w:eastAsia="Calibri"/>
          <w:i/>
          <w:lang w:eastAsia="en-US"/>
        </w:rPr>
        <w:t xml:space="preserve"> </w:t>
      </w:r>
      <w:r w:rsidRPr="00B24DE3">
        <w:rPr>
          <w:rFonts w:eastAsia="Calibri"/>
          <w:lang w:eastAsia="en-US"/>
        </w:rPr>
        <w:t>z</w:t>
      </w:r>
      <w:r w:rsidRPr="00B24DE3">
        <w:rPr>
          <w:lang w:eastAsia="pl-PL"/>
        </w:rPr>
        <w:t>większanie skuteczności działań wychowawczych i profilaktycznych na rzecz</w:t>
      </w:r>
      <w:r w:rsidRPr="00B24DE3">
        <w:rPr>
          <w:lang w:eastAsia="pl-PL"/>
        </w:rPr>
        <w:br/>
        <w:t xml:space="preserve">bezpieczeństwa i tworzenia przyjaznego środowiska w szkole, w szczególności przeciwdziałanie krzywdzeniu dzieci zarówno w świecie realnym, jak </w:t>
      </w:r>
      <w:r w:rsidR="00B24DE3">
        <w:rPr>
          <w:lang w:eastAsia="pl-PL"/>
        </w:rPr>
        <w:t xml:space="preserve">                               </w:t>
      </w:r>
      <w:r w:rsidRPr="00B24DE3">
        <w:rPr>
          <w:lang w:eastAsia="pl-PL"/>
        </w:rPr>
        <w:t>i w Internecie,</w:t>
      </w:r>
    </w:p>
    <w:p w:rsidR="00E9360F" w:rsidRPr="00B24DE3" w:rsidRDefault="00E9360F" w:rsidP="00E9360F">
      <w:pPr>
        <w:tabs>
          <w:tab w:val="left" w:pos="993"/>
        </w:tabs>
        <w:suppressAutoHyphens w:val="0"/>
        <w:jc w:val="both"/>
        <w:rPr>
          <w:rFonts w:eastAsia="Calibri"/>
          <w:i/>
          <w:lang w:eastAsia="en-US"/>
        </w:rPr>
      </w:pPr>
    </w:p>
    <w:p w:rsidR="00E9360F" w:rsidRPr="00B24DE3" w:rsidRDefault="00E9360F" w:rsidP="005E391B">
      <w:pPr>
        <w:numPr>
          <w:ilvl w:val="0"/>
          <w:numId w:val="14"/>
        </w:numPr>
        <w:tabs>
          <w:tab w:val="left" w:pos="709"/>
        </w:tabs>
        <w:suppressAutoHyphens w:val="0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Wspomaganie rozwoju zawodowego nauczycieli, zgodnie ze zdiagnozowanymi </w:t>
      </w:r>
      <w:r w:rsidRPr="00B24DE3">
        <w:rPr>
          <w:rFonts w:eastAsia="Calibri"/>
          <w:lang w:eastAsia="en-US"/>
        </w:rPr>
        <w:br/>
        <w:t xml:space="preserve">potrzebami oraz </w:t>
      </w:r>
      <w:r w:rsidRPr="00B24DE3">
        <w:rPr>
          <w:rFonts w:eastAsia="Calibri"/>
          <w:b/>
          <w:u w:val="single"/>
          <w:lang w:eastAsia="en-US"/>
        </w:rPr>
        <w:t>wytycznymi Kuratorium Oświaty we Wrocławiu</w:t>
      </w:r>
      <w:r w:rsidRPr="00B24DE3">
        <w:rPr>
          <w:rFonts w:eastAsia="Calibri"/>
          <w:lang w:eastAsia="en-US"/>
        </w:rPr>
        <w:t xml:space="preserve"> w formie szkoleń zewnętrznych, e-szkoleń i WDN-u. Wyposażenie </w:t>
      </w:r>
      <w:r w:rsidRPr="00B24DE3">
        <w:rPr>
          <w:rFonts w:eastAsia="Calibri"/>
          <w:lang w:eastAsia="en-US"/>
        </w:rPr>
        <w:br/>
        <w:t>nauczycieli w wiedzę i umiejętności w zakresie:</w:t>
      </w:r>
    </w:p>
    <w:p w:rsidR="00E9360F" w:rsidRPr="00B24DE3" w:rsidRDefault="00E9360F" w:rsidP="00B24DE3">
      <w:pPr>
        <w:tabs>
          <w:tab w:val="left" w:pos="709"/>
        </w:tabs>
        <w:suppressAutoHyphens w:val="0"/>
        <w:ind w:left="709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3"/>
        </w:numPr>
        <w:tabs>
          <w:tab w:val="left" w:pos="1134"/>
        </w:tabs>
        <w:suppressAutoHyphens w:val="0"/>
        <w:ind w:left="1134" w:hanging="283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Skutecznej i efektywnej pracy z uczniem z zagranicy ,</w:t>
      </w:r>
    </w:p>
    <w:p w:rsidR="00E9360F" w:rsidRPr="00B24DE3" w:rsidRDefault="00E9360F" w:rsidP="005E391B">
      <w:pPr>
        <w:numPr>
          <w:ilvl w:val="0"/>
          <w:numId w:val="13"/>
        </w:numPr>
        <w:tabs>
          <w:tab w:val="left" w:pos="1134"/>
        </w:tabs>
        <w:suppressAutoHyphens w:val="0"/>
        <w:ind w:left="1134" w:hanging="283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Rozwijania umiejętności podstawowych i przekrojowych uczniów,</w:t>
      </w:r>
    </w:p>
    <w:p w:rsidR="00E9360F" w:rsidRPr="00B24DE3" w:rsidRDefault="00E9360F" w:rsidP="005E391B">
      <w:pPr>
        <w:numPr>
          <w:ilvl w:val="0"/>
          <w:numId w:val="13"/>
        </w:numPr>
        <w:tabs>
          <w:tab w:val="left" w:pos="1134"/>
        </w:tabs>
        <w:suppressAutoHyphens w:val="0"/>
        <w:ind w:left="1134" w:hanging="283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zapewniania wsparcia psychicznego uczniom,</w:t>
      </w:r>
    </w:p>
    <w:p w:rsidR="00E9360F" w:rsidRPr="00B24DE3" w:rsidRDefault="00E9360F" w:rsidP="005E391B">
      <w:pPr>
        <w:numPr>
          <w:ilvl w:val="0"/>
          <w:numId w:val="13"/>
        </w:numPr>
        <w:tabs>
          <w:tab w:val="left" w:pos="1134"/>
        </w:tabs>
        <w:suppressAutoHyphens w:val="0"/>
        <w:ind w:left="1134" w:hanging="283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podejmowania poprawnych reakcji w sytuacjach kryzysowych,</w:t>
      </w:r>
    </w:p>
    <w:p w:rsidR="00E9360F" w:rsidRPr="00B24DE3" w:rsidRDefault="00E9360F" w:rsidP="005E391B">
      <w:pPr>
        <w:numPr>
          <w:ilvl w:val="0"/>
          <w:numId w:val="13"/>
        </w:numPr>
        <w:tabs>
          <w:tab w:val="left" w:pos="1134"/>
        </w:tabs>
        <w:suppressAutoHyphens w:val="0"/>
        <w:ind w:left="1134" w:hanging="283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wykorzystywania pomocy dydaktycznych zakupionych w ramach projektu „Laboratoria przyszłości”.</w:t>
      </w:r>
    </w:p>
    <w:p w:rsidR="00E9360F" w:rsidRPr="00B24DE3" w:rsidRDefault="00E9360F" w:rsidP="00E9360F">
      <w:pPr>
        <w:tabs>
          <w:tab w:val="left" w:pos="1134"/>
        </w:tabs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E9360F">
      <w:pPr>
        <w:tabs>
          <w:tab w:val="left" w:pos="0"/>
        </w:tabs>
        <w:suppressAutoHyphens w:val="0"/>
        <w:jc w:val="both"/>
        <w:rPr>
          <w:rFonts w:eastAsia="Calibri"/>
          <w:lang w:eastAsia="en-US"/>
        </w:rPr>
      </w:pPr>
      <w:bookmarkStart w:id="1" w:name="_Hlk489036530"/>
      <w:r w:rsidRPr="00B24DE3">
        <w:rPr>
          <w:rFonts w:eastAsia="Calibri"/>
          <w:lang w:eastAsia="en-US"/>
        </w:rPr>
        <w:t xml:space="preserve">Plan nadzoru pedagogicznego jest dokumentem wskazującym na obszary kontroli, </w:t>
      </w:r>
      <w:r w:rsidRPr="00B24DE3">
        <w:rPr>
          <w:rFonts w:eastAsia="Calibri"/>
          <w:lang w:eastAsia="en-US"/>
        </w:rPr>
        <w:br/>
        <w:t xml:space="preserve">monitorowania i badań przebiegu procesów zmierzających do osiągnięcia celów oraz </w:t>
      </w:r>
      <w:r w:rsidRPr="00B24DE3">
        <w:rPr>
          <w:rFonts w:eastAsia="Calibri"/>
          <w:lang w:eastAsia="en-US"/>
        </w:rPr>
        <w:br/>
        <w:t>prowadzonych diagnoz i oceny osiąganych efektów, a także zaangażowania i poprawności działań pracowników pedagogicznych szkoły.</w:t>
      </w:r>
    </w:p>
    <w:bookmarkEnd w:id="1"/>
    <w:p w:rsidR="00CF2CD6" w:rsidRDefault="00CF2CD6" w:rsidP="00B24DE3">
      <w:pPr>
        <w:suppressAutoHyphens w:val="0"/>
        <w:ind w:left="567" w:hanging="567"/>
        <w:jc w:val="center"/>
        <w:rPr>
          <w:rFonts w:eastAsia="Calibri"/>
          <w:b/>
          <w:i/>
          <w:lang w:eastAsia="en-US"/>
        </w:rPr>
      </w:pPr>
    </w:p>
    <w:p w:rsidR="00E9360F" w:rsidRPr="00B24DE3" w:rsidRDefault="004C7EE4" w:rsidP="00B24DE3">
      <w:pPr>
        <w:suppressAutoHyphens w:val="0"/>
        <w:ind w:left="567" w:hanging="567"/>
        <w:jc w:val="center"/>
        <w:rPr>
          <w:rFonts w:eastAsia="Calibri"/>
          <w:b/>
          <w:i/>
          <w:lang w:eastAsia="en-US"/>
        </w:rPr>
      </w:pPr>
      <w:r w:rsidRPr="00B24DE3">
        <w:rPr>
          <w:rFonts w:eastAsia="Calibri"/>
          <w:b/>
          <w:i/>
          <w:lang w:eastAsia="en-US"/>
        </w:rPr>
        <w:lastRenderedPageBreak/>
        <w:t xml:space="preserve">PRIORYTETY DYREKTORA W ZAKRESIE NADZORU PEDAGOGICZNEGO </w:t>
      </w:r>
      <w:r>
        <w:rPr>
          <w:rFonts w:eastAsia="Calibri"/>
          <w:b/>
          <w:i/>
          <w:lang w:eastAsia="en-US"/>
        </w:rPr>
        <w:t xml:space="preserve">                           </w:t>
      </w:r>
      <w:r w:rsidRPr="00B24DE3">
        <w:rPr>
          <w:rFonts w:eastAsia="Calibri"/>
          <w:b/>
          <w:i/>
          <w:lang w:eastAsia="en-US"/>
        </w:rPr>
        <w:t xml:space="preserve"> W ROKU SZK. 2022/23</w:t>
      </w:r>
    </w:p>
    <w:p w:rsidR="00E9360F" w:rsidRPr="00B24DE3" w:rsidRDefault="00E9360F" w:rsidP="00E9360F">
      <w:pPr>
        <w:suppressAutoHyphens w:val="0"/>
        <w:rPr>
          <w:rFonts w:eastAsia="Calibri"/>
          <w:b/>
          <w:i/>
          <w:lang w:eastAsia="en-US"/>
        </w:rPr>
      </w:pPr>
    </w:p>
    <w:p w:rsidR="00E9360F" w:rsidRPr="00B24DE3" w:rsidRDefault="00E9360F" w:rsidP="00E9360F">
      <w:pPr>
        <w:suppressAutoHyphens w:val="0"/>
        <w:rPr>
          <w:rFonts w:eastAsia="Calibri"/>
          <w:u w:val="single"/>
          <w:lang w:eastAsia="en-US"/>
        </w:rPr>
      </w:pPr>
      <w:r w:rsidRPr="00B24DE3">
        <w:rPr>
          <w:rFonts w:eastAsia="Calibri"/>
          <w:u w:val="single"/>
          <w:lang w:eastAsia="en-US"/>
        </w:rPr>
        <w:t>W roku szkolnym 2022/23 szczególnemu nadzorowi podlegać będzie:</w:t>
      </w:r>
    </w:p>
    <w:p w:rsidR="00E9360F" w:rsidRPr="00B24DE3" w:rsidRDefault="00E9360F" w:rsidP="00E9360F">
      <w:pPr>
        <w:suppressAutoHyphens w:val="0"/>
        <w:ind w:left="284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Ochrona i wzmacnianie zdrowia psychicznego dzieci i młodzieży.</w:t>
      </w:r>
    </w:p>
    <w:p w:rsidR="00E9360F" w:rsidRPr="00B24DE3" w:rsidRDefault="00E9360F" w:rsidP="00E9360F">
      <w:pPr>
        <w:suppressAutoHyphens w:val="0"/>
        <w:ind w:left="284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Przestrzeganie przepisów w zakresie bezpieczeństwa organizacji zajęć edukacyjnych, wychowawczych i opiekuńczych oraz organizacji pobytu ucznia na terenie placówki.</w:t>
      </w:r>
    </w:p>
    <w:p w:rsidR="00E9360F" w:rsidRPr="00B24DE3" w:rsidRDefault="00E9360F" w:rsidP="00E9360F">
      <w:pPr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Adekwatność treści Programu wychowawczo-profilaktycznego opracowanego przez wychowawcę klasy do zdiagnozowanych potrzeb zespołu klasowego realizowanego w roku szkolnym 2022/23 oraz sposoby realizacji, atrakcyjność zajęć, efektywność.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Upowszechnianie wśród dzieci i młodzieży wiedzy o bezpieczeństwie oraz kształtowaniu właściwych postaw wobec zagrożeń i sytuacji nadzwyczajnych.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Realizacja podstawy programowej kształcenia ogólnego z poszczególnych przedmiotów,</w:t>
      </w:r>
      <w:r w:rsidR="00B24DE3">
        <w:rPr>
          <w:rFonts w:eastAsia="Calibri"/>
          <w:lang w:eastAsia="en-US"/>
        </w:rPr>
        <w:t xml:space="preserve">                        </w:t>
      </w:r>
      <w:r w:rsidRPr="00B24DE3">
        <w:rPr>
          <w:rFonts w:eastAsia="Calibri"/>
          <w:lang w:eastAsia="en-US"/>
        </w:rPr>
        <w:t xml:space="preserve"> a w szczególności:</w:t>
      </w:r>
    </w:p>
    <w:p w:rsidR="00E9360F" w:rsidRPr="00B24DE3" w:rsidRDefault="00E9360F" w:rsidP="00E9360F">
      <w:pPr>
        <w:suppressAutoHyphens w:val="0"/>
        <w:ind w:left="72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Nauczanie umiejętności podstawowych i przekrojowych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uwzględnianie zalecanych warunków i sposobów realizacji podstaw </w:t>
      </w:r>
      <w:r w:rsidRPr="00B24DE3">
        <w:rPr>
          <w:rFonts w:eastAsia="Calibri"/>
          <w:lang w:eastAsia="en-US"/>
        </w:rPr>
        <w:br/>
        <w:t xml:space="preserve">programowych dla poszczególnych przedmiotów w planowaniu pracy nauczyciela </w:t>
      </w:r>
      <w:r w:rsidRPr="00B24DE3">
        <w:rPr>
          <w:rFonts w:eastAsia="Calibri"/>
          <w:lang w:eastAsia="en-US"/>
        </w:rPr>
        <w:br/>
        <w:t>i bieżącej pracy;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kontrola planów pracy nauczyciela (rozkładów materiałów) i opracowanych </w:t>
      </w:r>
      <w:r w:rsidRPr="00B24DE3">
        <w:rPr>
          <w:rFonts w:eastAsia="Calibri"/>
          <w:lang w:eastAsia="en-US"/>
        </w:rPr>
        <w:br/>
        <w:t xml:space="preserve">wymagań edukacyjnych pod względem kompletności umieszczenia w nich </w:t>
      </w:r>
      <w:r w:rsidRPr="00B24DE3">
        <w:rPr>
          <w:rFonts w:eastAsia="Calibri"/>
          <w:lang w:eastAsia="en-US"/>
        </w:rPr>
        <w:br/>
        <w:t>podstawy programowej;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kontrola dostosowania wymagań edukacyjnych do możliwości i potrzeb uczniów </w:t>
      </w:r>
      <w:r w:rsidR="00B24DE3">
        <w:rPr>
          <w:rFonts w:eastAsia="Calibri"/>
          <w:lang w:eastAsia="en-US"/>
        </w:rPr>
        <w:t xml:space="preserve">                    </w:t>
      </w:r>
      <w:r w:rsidRPr="00B24DE3">
        <w:rPr>
          <w:rFonts w:eastAsia="Calibri"/>
          <w:lang w:eastAsia="en-US"/>
        </w:rPr>
        <w:t>ze specjalnymi potrzebami edukacyjnymi;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wykorzystywania zasobów pozyskanych w projekcie „Laboratoria przyszłości”</w:t>
      </w:r>
      <w:r w:rsidR="00B24DE3">
        <w:rPr>
          <w:rFonts w:eastAsia="Calibri"/>
          <w:lang w:eastAsia="en-US"/>
        </w:rPr>
        <w:t xml:space="preserve">                              </w:t>
      </w:r>
      <w:r w:rsidRPr="00B24DE3">
        <w:rPr>
          <w:rFonts w:eastAsia="Calibri"/>
          <w:lang w:eastAsia="en-US"/>
        </w:rPr>
        <w:t xml:space="preserve"> w procesie kształcenia;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przeprowadzanie ewaluacji pracy własnej przez nauczyciela na podstawie oceny osiągnięć uczniów;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realizacja treści z doradztwa zawodowego w trakcie edukacji przedmiotowych;</w:t>
      </w:r>
    </w:p>
    <w:p w:rsidR="00E9360F" w:rsidRPr="00B24DE3" w:rsidRDefault="00E9360F" w:rsidP="005E391B">
      <w:pPr>
        <w:numPr>
          <w:ilvl w:val="0"/>
          <w:numId w:val="11"/>
        </w:numPr>
        <w:tabs>
          <w:tab w:val="left" w:pos="851"/>
        </w:tabs>
        <w:suppressAutoHyphens w:val="0"/>
        <w:spacing w:line="276" w:lineRule="auto"/>
        <w:ind w:left="851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działania nauczycieli w zakresie indywidualizacji pracy z uczniem (</w:t>
      </w:r>
      <w:r w:rsidRPr="00B24DE3">
        <w:rPr>
          <w:rFonts w:eastAsia="Calibri"/>
          <w:i/>
          <w:lang w:eastAsia="en-US"/>
        </w:rPr>
        <w:t>planowanie, realizacja, analiza i wnioskowanie, modyfikowanie</w:t>
      </w:r>
      <w:r w:rsidRPr="00B24DE3">
        <w:rPr>
          <w:rFonts w:eastAsia="Calibri"/>
          <w:lang w:eastAsia="en-US"/>
        </w:rPr>
        <w:t>).</w:t>
      </w:r>
    </w:p>
    <w:p w:rsidR="00E9360F" w:rsidRPr="00B24DE3" w:rsidRDefault="00E9360F" w:rsidP="00E9360F">
      <w:pPr>
        <w:tabs>
          <w:tab w:val="left" w:pos="284"/>
        </w:tabs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Tworzenie przez nauczycieli na lekcjach sytuacji sprzyjających wykorzystywaniu innowacji oraz wykorzystywania zasobów pozyskanych w ramach projektu „Laboratoria przyszłości”.</w:t>
      </w:r>
    </w:p>
    <w:p w:rsidR="00E9360F" w:rsidRPr="00B24DE3" w:rsidRDefault="00E9360F" w:rsidP="00E9360F">
      <w:pPr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Ocenianie spełniania funkcji wychowawczej szkoły poprzez realizację Programu Wychowawczego – profilaktycznego, a w szczególności w celu wzmacniania czynników chroniących i obniżanie zagrożenia w obszarach zdiagnozowanych ryzyk, ze szczególnym uwzględnieniem ryzyk epidemiologicznych i sanitarnych.</w:t>
      </w:r>
    </w:p>
    <w:p w:rsidR="00E9360F" w:rsidRPr="00B24DE3" w:rsidRDefault="00E9360F" w:rsidP="00E9360F">
      <w:pPr>
        <w:suppressAutoHyphens w:val="0"/>
        <w:spacing w:line="276" w:lineRule="auto"/>
        <w:ind w:left="567" w:hanging="283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Angażowanie rodziców w podejmowanie decyzji dotyczących procesów edukacyjnych oraz innych zadań szkoły.</w:t>
      </w:r>
    </w:p>
    <w:p w:rsidR="00E9360F" w:rsidRPr="00B24DE3" w:rsidRDefault="00E9360F" w:rsidP="00E9360F">
      <w:pPr>
        <w:tabs>
          <w:tab w:val="left" w:pos="284"/>
        </w:tabs>
        <w:suppressAutoHyphens w:val="0"/>
        <w:spacing w:line="276" w:lineRule="auto"/>
        <w:ind w:left="72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tabs>
          <w:tab w:val="left" w:pos="284"/>
        </w:tabs>
        <w:suppressAutoHyphens w:val="0"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Przestrzeganie zasad „</w:t>
      </w:r>
      <w:r w:rsidRPr="00B24DE3">
        <w:rPr>
          <w:rFonts w:eastAsia="Calibri"/>
          <w:i/>
          <w:lang w:eastAsia="en-US"/>
        </w:rPr>
        <w:t xml:space="preserve">Systemu Pomocy ppp w szkole”, </w:t>
      </w:r>
      <w:r w:rsidRPr="00B24DE3">
        <w:rPr>
          <w:rFonts w:eastAsia="Calibri"/>
          <w:lang w:eastAsia="en-US"/>
        </w:rPr>
        <w:t>a w szczególności:</w:t>
      </w:r>
    </w:p>
    <w:p w:rsidR="00E9360F" w:rsidRPr="00B24DE3" w:rsidRDefault="00E9360F" w:rsidP="00E9360F">
      <w:pPr>
        <w:tabs>
          <w:tab w:val="left" w:pos="284"/>
        </w:tabs>
        <w:suppressAutoHyphens w:val="0"/>
        <w:spacing w:line="276" w:lineRule="auto"/>
        <w:ind w:left="284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6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realizacja zadań nauczycieli specjalistów w ramach pomocy pp;</w:t>
      </w:r>
    </w:p>
    <w:p w:rsidR="00E9360F" w:rsidRPr="00B24DE3" w:rsidRDefault="00E9360F" w:rsidP="005E391B">
      <w:pPr>
        <w:numPr>
          <w:ilvl w:val="0"/>
          <w:numId w:val="6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udzielanie pomocy pp przez nauczycieli w bieżącej pracy z uczniem;</w:t>
      </w:r>
    </w:p>
    <w:p w:rsidR="00E9360F" w:rsidRPr="00B24DE3" w:rsidRDefault="00E9360F" w:rsidP="005E391B">
      <w:pPr>
        <w:numPr>
          <w:ilvl w:val="0"/>
          <w:numId w:val="6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lastRenderedPageBreak/>
        <w:t>współpraca nauczycieli pracujących w jednym oddziale w zakresie komunikowania się o postępach ucznia, wypracowania ujednoliconych sposobów i metod pracy                   z uczniem, wzajemnej pomocy;</w:t>
      </w:r>
    </w:p>
    <w:p w:rsidR="00E9360F" w:rsidRPr="00B24DE3" w:rsidRDefault="00E9360F" w:rsidP="005E391B">
      <w:pPr>
        <w:numPr>
          <w:ilvl w:val="0"/>
          <w:numId w:val="6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realizacja zaleceń wskazanych w IPET –ach;</w:t>
      </w:r>
    </w:p>
    <w:p w:rsidR="00E9360F" w:rsidRPr="00B24DE3" w:rsidRDefault="00E9360F" w:rsidP="005E391B">
      <w:pPr>
        <w:numPr>
          <w:ilvl w:val="0"/>
          <w:numId w:val="6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indywidualizacja nauczania na zajęciach dydaktycznych,</w:t>
      </w:r>
    </w:p>
    <w:p w:rsidR="00E9360F" w:rsidRPr="00B24DE3" w:rsidRDefault="00E9360F" w:rsidP="005E391B">
      <w:pPr>
        <w:numPr>
          <w:ilvl w:val="0"/>
          <w:numId w:val="6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spełnianie przez wychowawcę klasowego funkcji koordynatora pomocy </w:t>
      </w:r>
      <w:r w:rsidR="0016312E">
        <w:rPr>
          <w:rFonts w:eastAsia="Calibri"/>
          <w:lang w:eastAsia="en-US"/>
        </w:rPr>
        <w:t>p</w:t>
      </w:r>
      <w:r w:rsidRPr="00B24DE3">
        <w:rPr>
          <w:rFonts w:eastAsia="Calibri"/>
          <w:lang w:eastAsia="en-US"/>
        </w:rPr>
        <w:t xml:space="preserve">pp </w:t>
      </w:r>
      <w:r w:rsidR="0016312E">
        <w:rPr>
          <w:rFonts w:eastAsia="Calibri"/>
          <w:lang w:eastAsia="en-US"/>
        </w:rPr>
        <w:t xml:space="preserve">                       </w:t>
      </w:r>
      <w:r w:rsidRPr="00B24DE3">
        <w:rPr>
          <w:rFonts w:eastAsia="Calibri"/>
          <w:lang w:eastAsia="en-US"/>
        </w:rPr>
        <w:t>w klasie.</w:t>
      </w:r>
    </w:p>
    <w:p w:rsidR="00E9360F" w:rsidRPr="00B24DE3" w:rsidRDefault="00E9360F" w:rsidP="00E9360F">
      <w:pPr>
        <w:suppressAutoHyphens w:val="0"/>
        <w:ind w:left="720"/>
        <w:contextualSpacing/>
        <w:jc w:val="center"/>
        <w:rPr>
          <w:rFonts w:eastAsia="Calibri"/>
          <w:lang w:eastAsia="en-US"/>
        </w:rPr>
      </w:pPr>
    </w:p>
    <w:p w:rsidR="00B24DE3" w:rsidRDefault="00E9360F" w:rsidP="005E391B">
      <w:pPr>
        <w:numPr>
          <w:ilvl w:val="0"/>
          <w:numId w:val="5"/>
        </w:numPr>
        <w:tabs>
          <w:tab w:val="left" w:pos="284"/>
        </w:tabs>
        <w:suppressAutoHyphens w:val="0"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Sposób dostosowania wymagań edukacyjnych z poszczególnych edukacji dla uczniów </w:t>
      </w:r>
      <w:r w:rsidR="00B24DE3">
        <w:rPr>
          <w:rFonts w:eastAsia="Calibri"/>
          <w:lang w:eastAsia="en-US"/>
        </w:rPr>
        <w:t xml:space="preserve"> </w:t>
      </w:r>
    </w:p>
    <w:p w:rsidR="00E9360F" w:rsidRPr="00B24DE3" w:rsidRDefault="00B24DE3" w:rsidP="00B24DE3">
      <w:pPr>
        <w:tabs>
          <w:tab w:val="left" w:pos="284"/>
        </w:tabs>
        <w:suppressAutoHyphens w:val="0"/>
        <w:spacing w:line="276" w:lineRule="auto"/>
        <w:ind w:left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="00E9360F" w:rsidRPr="00B24DE3">
        <w:rPr>
          <w:rFonts w:eastAsia="Calibri"/>
          <w:lang w:eastAsia="en-US"/>
        </w:rPr>
        <w:t>objętych pomocą psychologiczno-pedagogiczną w obszarach:</w:t>
      </w:r>
    </w:p>
    <w:p w:rsidR="00E9360F" w:rsidRPr="00B24DE3" w:rsidRDefault="00E9360F" w:rsidP="00E9360F">
      <w:pPr>
        <w:tabs>
          <w:tab w:val="left" w:pos="1134"/>
        </w:tabs>
        <w:suppressAutoHyphens w:val="0"/>
        <w:spacing w:line="276" w:lineRule="auto"/>
        <w:ind w:left="1134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10"/>
        </w:numPr>
        <w:tabs>
          <w:tab w:val="left" w:pos="1134"/>
        </w:tabs>
        <w:suppressAutoHyphens w:val="0"/>
        <w:spacing w:line="276" w:lineRule="auto"/>
        <w:ind w:left="113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 zewnętrznej organizacji procesu nauczania;</w:t>
      </w:r>
    </w:p>
    <w:p w:rsidR="00E9360F" w:rsidRPr="00B24DE3" w:rsidRDefault="00E9360F" w:rsidP="005E391B">
      <w:pPr>
        <w:numPr>
          <w:ilvl w:val="0"/>
          <w:numId w:val="10"/>
        </w:numPr>
        <w:tabs>
          <w:tab w:val="left" w:pos="1134"/>
        </w:tabs>
        <w:suppressAutoHyphens w:val="0"/>
        <w:spacing w:line="276" w:lineRule="auto"/>
        <w:ind w:left="113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 warunków prowadzenia procesu edukacyjnego;</w:t>
      </w:r>
    </w:p>
    <w:p w:rsidR="00E9360F" w:rsidRPr="00B24DE3" w:rsidRDefault="00E9360F" w:rsidP="005E391B">
      <w:pPr>
        <w:numPr>
          <w:ilvl w:val="0"/>
          <w:numId w:val="10"/>
        </w:numPr>
        <w:tabs>
          <w:tab w:val="left" w:pos="1134"/>
        </w:tabs>
        <w:suppressAutoHyphens w:val="0"/>
        <w:spacing w:line="276" w:lineRule="auto"/>
        <w:ind w:left="113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 dostosowania treści kształcenia;</w:t>
      </w:r>
    </w:p>
    <w:p w:rsidR="00E9360F" w:rsidRPr="00B24DE3" w:rsidRDefault="00E9360F" w:rsidP="005E391B">
      <w:pPr>
        <w:numPr>
          <w:ilvl w:val="0"/>
          <w:numId w:val="10"/>
        </w:numPr>
        <w:tabs>
          <w:tab w:val="left" w:pos="1134"/>
        </w:tabs>
        <w:suppressAutoHyphens w:val="0"/>
        <w:spacing w:line="276" w:lineRule="auto"/>
        <w:ind w:left="113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  warunków i kryteriów sprawdzania poziomu wiedzy i umiejętności.</w:t>
      </w:r>
    </w:p>
    <w:p w:rsidR="00E9360F" w:rsidRPr="00B24DE3" w:rsidRDefault="00E9360F" w:rsidP="00E9360F">
      <w:pPr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tabs>
          <w:tab w:val="left" w:pos="284"/>
        </w:tabs>
        <w:suppressAutoHyphens w:val="0"/>
        <w:spacing w:line="276" w:lineRule="auto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Monitorowanie pracy zespołów nauczycieli, w szczególności w zakresie:</w:t>
      </w:r>
    </w:p>
    <w:p w:rsidR="00E9360F" w:rsidRPr="00B24DE3" w:rsidRDefault="00E9360F" w:rsidP="00E9360F">
      <w:pPr>
        <w:tabs>
          <w:tab w:val="left" w:pos="709"/>
        </w:tabs>
        <w:suppressAutoHyphens w:val="0"/>
        <w:ind w:left="709" w:hanging="709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7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wspólnego planowania i realizacji procesów edukacyjnych;</w:t>
      </w:r>
    </w:p>
    <w:p w:rsidR="00E9360F" w:rsidRPr="00B24DE3" w:rsidRDefault="00E9360F" w:rsidP="005E391B">
      <w:pPr>
        <w:numPr>
          <w:ilvl w:val="0"/>
          <w:numId w:val="7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wzajemnej pomocy, wymianie doświadczeń;</w:t>
      </w:r>
    </w:p>
    <w:p w:rsidR="00E9360F" w:rsidRPr="00B24DE3" w:rsidRDefault="00E9360F" w:rsidP="005E391B">
      <w:pPr>
        <w:numPr>
          <w:ilvl w:val="0"/>
          <w:numId w:val="7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dokumentowania pracy zespołów;</w:t>
      </w:r>
    </w:p>
    <w:p w:rsidR="00E9360F" w:rsidRPr="00B24DE3" w:rsidRDefault="00E9360F" w:rsidP="005E391B">
      <w:pPr>
        <w:numPr>
          <w:ilvl w:val="0"/>
          <w:numId w:val="7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analizowania jakościowego wyników egzaminów zewnętrznych i wyników wewnętrznych badań edukacyjnych i formułowania wniosków do dalszej pracy;</w:t>
      </w:r>
    </w:p>
    <w:p w:rsidR="00E9360F" w:rsidRPr="00B24DE3" w:rsidRDefault="00E9360F" w:rsidP="005E391B">
      <w:pPr>
        <w:numPr>
          <w:ilvl w:val="0"/>
          <w:numId w:val="7"/>
        </w:numPr>
        <w:tabs>
          <w:tab w:val="left" w:pos="1134"/>
        </w:tabs>
        <w:suppressAutoHyphens w:val="0"/>
        <w:ind w:left="1134" w:hanging="425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realizacja wniosków z analizy badań edukacyjnych uczniów. </w:t>
      </w:r>
    </w:p>
    <w:p w:rsidR="00E9360F" w:rsidRPr="00B24DE3" w:rsidRDefault="00E9360F" w:rsidP="00E9360F">
      <w:pPr>
        <w:suppressAutoHyphens w:val="0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Przebieg i realizacja awansu zawodowego nauczycieli. </w:t>
      </w:r>
    </w:p>
    <w:p w:rsidR="00E9360F" w:rsidRPr="00B24DE3" w:rsidRDefault="00E9360F" w:rsidP="00E9360F">
      <w:pPr>
        <w:suppressAutoHyphens w:val="0"/>
        <w:ind w:left="284"/>
        <w:jc w:val="both"/>
        <w:rPr>
          <w:rFonts w:eastAsia="Calibri"/>
          <w:lang w:eastAsia="en-US"/>
        </w:rPr>
      </w:pPr>
    </w:p>
    <w:p w:rsidR="00E9360F" w:rsidRPr="00B24DE3" w:rsidRDefault="00E9360F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Realizacja wniosków z analizy badań jakościowych oraz badań edukacyjnych uczniów. </w:t>
      </w:r>
    </w:p>
    <w:p w:rsidR="00E9360F" w:rsidRPr="00B24DE3" w:rsidRDefault="00E9360F" w:rsidP="00E9360F">
      <w:pPr>
        <w:suppressAutoHyphens w:val="0"/>
        <w:ind w:left="284"/>
        <w:jc w:val="both"/>
        <w:rPr>
          <w:rFonts w:eastAsia="Calibri"/>
          <w:lang w:eastAsia="en-US"/>
        </w:rPr>
      </w:pPr>
    </w:p>
    <w:p w:rsidR="0016312E" w:rsidRDefault="0016312E" w:rsidP="005E391B">
      <w:pPr>
        <w:numPr>
          <w:ilvl w:val="0"/>
          <w:numId w:val="5"/>
        </w:numPr>
        <w:suppressAutoHyphens w:val="0"/>
        <w:ind w:left="284" w:hanging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</w:t>
      </w:r>
      <w:r w:rsidR="00E9360F" w:rsidRPr="00B24DE3">
        <w:rPr>
          <w:rFonts w:eastAsia="Calibri"/>
          <w:lang w:eastAsia="en-US"/>
        </w:rPr>
        <w:t xml:space="preserve">cena poprawności stosowania przez nauczycieli prawa oświatowego w praktyce </w:t>
      </w:r>
      <w:r>
        <w:rPr>
          <w:rFonts w:eastAsia="Calibri"/>
          <w:lang w:eastAsia="en-US"/>
        </w:rPr>
        <w:t xml:space="preserve"> </w:t>
      </w:r>
    </w:p>
    <w:p w:rsidR="00E9360F" w:rsidRPr="00B24DE3" w:rsidRDefault="0016312E" w:rsidP="0016312E">
      <w:pPr>
        <w:suppressAutoHyphens w:val="0"/>
        <w:ind w:left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="00E9360F" w:rsidRPr="00B24DE3">
        <w:rPr>
          <w:rFonts w:eastAsia="Calibri"/>
          <w:lang w:eastAsia="en-US"/>
        </w:rPr>
        <w:t>szkolnej.</w:t>
      </w:r>
    </w:p>
    <w:p w:rsidR="00E9360F" w:rsidRPr="00B24DE3" w:rsidRDefault="00E9360F" w:rsidP="00E9360F">
      <w:pPr>
        <w:tabs>
          <w:tab w:val="left" w:pos="284"/>
        </w:tabs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E9360F" w:rsidRPr="0016312E" w:rsidRDefault="00E9360F" w:rsidP="0016312E">
      <w:pPr>
        <w:tabs>
          <w:tab w:val="left" w:pos="567"/>
        </w:tabs>
        <w:suppressAutoHyphens w:val="0"/>
        <w:spacing w:line="276" w:lineRule="auto"/>
        <w:jc w:val="center"/>
        <w:rPr>
          <w:rFonts w:eastAsia="Calibri"/>
          <w:b/>
          <w:i/>
          <w:highlight w:val="green"/>
          <w:lang w:eastAsia="en-US"/>
        </w:rPr>
      </w:pPr>
      <w:r w:rsidRPr="0016312E">
        <w:rPr>
          <w:rFonts w:eastAsia="Calibri"/>
          <w:b/>
          <w:i/>
          <w:lang w:eastAsia="en-US"/>
        </w:rPr>
        <w:t xml:space="preserve"> </w:t>
      </w:r>
      <w:r w:rsidR="004C7EE4" w:rsidRPr="0016312E">
        <w:rPr>
          <w:rFonts w:eastAsia="Calibri"/>
          <w:b/>
          <w:i/>
          <w:lang w:eastAsia="en-US"/>
        </w:rPr>
        <w:t>PROCEDURY NADZORU</w:t>
      </w:r>
    </w:p>
    <w:p w:rsidR="00E9360F" w:rsidRPr="0016312E" w:rsidRDefault="00E9360F" w:rsidP="00E9360F">
      <w:pPr>
        <w:suppressAutoHyphens w:val="0"/>
        <w:spacing w:line="276" w:lineRule="auto"/>
        <w:jc w:val="both"/>
        <w:rPr>
          <w:rFonts w:eastAsia="Calibri"/>
          <w:b/>
          <w:i/>
          <w:highlight w:val="green"/>
          <w:lang w:eastAsia="en-US"/>
        </w:rPr>
      </w:pPr>
    </w:p>
    <w:p w:rsidR="00E9360F" w:rsidRPr="00B24DE3" w:rsidRDefault="00E9360F" w:rsidP="005E391B">
      <w:pPr>
        <w:numPr>
          <w:ilvl w:val="0"/>
          <w:numId w:val="8"/>
        </w:numPr>
        <w:suppressAutoHyphens w:val="0"/>
        <w:spacing w:line="276" w:lineRule="auto"/>
        <w:ind w:hanging="654"/>
        <w:jc w:val="both"/>
        <w:rPr>
          <w:rFonts w:eastAsia="Calibri"/>
          <w:lang w:eastAsia="en-US"/>
        </w:rPr>
      </w:pPr>
      <w:r w:rsidRPr="00B24DE3">
        <w:rPr>
          <w:rFonts w:eastAsia="Calibri"/>
          <w:b/>
          <w:lang w:eastAsia="en-US"/>
        </w:rPr>
        <w:t xml:space="preserve">  Podstawowe procedury nadzoru</w:t>
      </w:r>
      <w:r w:rsidRPr="00B24DE3">
        <w:rPr>
          <w:rFonts w:eastAsia="Calibri"/>
          <w:lang w:eastAsia="en-US"/>
        </w:rPr>
        <w:t>:</w:t>
      </w:r>
    </w:p>
    <w:p w:rsidR="00E9360F" w:rsidRPr="00B24DE3" w:rsidRDefault="00E9360F" w:rsidP="005E391B">
      <w:pPr>
        <w:numPr>
          <w:ilvl w:val="0"/>
          <w:numId w:val="12"/>
        </w:numPr>
        <w:tabs>
          <w:tab w:val="num" w:pos="426"/>
        </w:tabs>
        <w:suppressAutoHyphens w:val="0"/>
        <w:spacing w:before="240"/>
        <w:ind w:left="426" w:hanging="426"/>
        <w:jc w:val="both"/>
        <w:rPr>
          <w:rFonts w:eastAsia="Calibri"/>
          <w:lang w:eastAsia="en-US"/>
        </w:rPr>
      </w:pPr>
      <w:r w:rsidRPr="00B24DE3">
        <w:rPr>
          <w:rFonts w:eastAsia="Calibri"/>
          <w:i/>
          <w:lang w:eastAsia="en-US"/>
        </w:rPr>
        <w:t>Kontrola</w:t>
      </w:r>
      <w:r w:rsidRPr="00B24DE3">
        <w:rPr>
          <w:rFonts w:eastAsia="Calibri"/>
          <w:lang w:eastAsia="en-US"/>
        </w:rPr>
        <w:t xml:space="preserve"> – działania dyrektora szkoły w celu oceny stanu przestrzegania przepisów prawa dotyczących działalności dydaktycznej, wychowawczej i opiekuńczej oraz innej działalności statutowej szkoły. </w:t>
      </w:r>
    </w:p>
    <w:p w:rsidR="00E9360F" w:rsidRPr="00B24DE3" w:rsidRDefault="00E9360F" w:rsidP="005E391B">
      <w:pPr>
        <w:numPr>
          <w:ilvl w:val="0"/>
          <w:numId w:val="12"/>
        </w:numPr>
        <w:tabs>
          <w:tab w:val="num" w:pos="426"/>
        </w:tabs>
        <w:suppressAutoHyphens w:val="0"/>
        <w:spacing w:before="120"/>
        <w:ind w:left="426" w:hanging="426"/>
        <w:jc w:val="both"/>
        <w:rPr>
          <w:rFonts w:eastAsia="Calibri"/>
          <w:lang w:eastAsia="en-US"/>
        </w:rPr>
      </w:pPr>
      <w:r w:rsidRPr="00B24DE3">
        <w:rPr>
          <w:rFonts w:eastAsia="Calibri"/>
          <w:i/>
          <w:lang w:eastAsia="en-US"/>
        </w:rPr>
        <w:t>Wspomaganie</w:t>
      </w:r>
      <w:r w:rsidRPr="00B24DE3">
        <w:rPr>
          <w:rFonts w:eastAsia="Calibri"/>
          <w:lang w:eastAsia="en-US"/>
        </w:rPr>
        <w:t xml:space="preserve"> – działania dyrektora mające na celu inspirowanie i intensyfikowanie </w:t>
      </w:r>
      <w:r w:rsidRPr="00B24DE3">
        <w:rPr>
          <w:rFonts w:eastAsia="Calibri"/>
          <w:lang w:eastAsia="en-US"/>
        </w:rPr>
        <w:br/>
        <w:t>procesów służących poprawie i doskonaleniu działań w szkole, ukierunkowanych na rozwój uczniów.</w:t>
      </w:r>
    </w:p>
    <w:p w:rsidR="00E9360F" w:rsidRPr="00B24DE3" w:rsidRDefault="00E9360F" w:rsidP="005E391B">
      <w:pPr>
        <w:numPr>
          <w:ilvl w:val="0"/>
          <w:numId w:val="12"/>
        </w:numPr>
        <w:tabs>
          <w:tab w:val="num" w:pos="426"/>
        </w:tabs>
        <w:suppressAutoHyphens w:val="0"/>
        <w:spacing w:before="120"/>
        <w:ind w:left="426" w:hanging="426"/>
        <w:jc w:val="both"/>
        <w:rPr>
          <w:rFonts w:eastAsia="Calibri"/>
          <w:lang w:eastAsia="en-US"/>
        </w:rPr>
      </w:pPr>
      <w:r w:rsidRPr="00B24DE3">
        <w:rPr>
          <w:rFonts w:eastAsia="Calibri"/>
          <w:i/>
          <w:lang w:eastAsia="en-US"/>
        </w:rPr>
        <w:t>Obserwacja</w:t>
      </w:r>
      <w:r w:rsidRPr="00B24DE3">
        <w:rPr>
          <w:rFonts w:eastAsia="Calibri"/>
          <w:lang w:eastAsia="en-US"/>
        </w:rPr>
        <w:t xml:space="preserve"> – bezpośredni ogląd działań nauczycieli na zajęciach organizowanych </w:t>
      </w:r>
      <w:r w:rsidRPr="00B24DE3">
        <w:rPr>
          <w:rFonts w:eastAsia="Calibri"/>
          <w:lang w:eastAsia="en-US"/>
        </w:rPr>
        <w:br/>
        <w:t xml:space="preserve">w szkole, imprez i uroczystości -  obserwacje mogą być planowane i doraźne. </w:t>
      </w:r>
    </w:p>
    <w:p w:rsidR="00E9360F" w:rsidRPr="00B24DE3" w:rsidRDefault="00E9360F" w:rsidP="00E9360F">
      <w:pPr>
        <w:tabs>
          <w:tab w:val="left" w:pos="567"/>
        </w:tabs>
        <w:suppressAutoHyphens w:val="0"/>
        <w:spacing w:line="276" w:lineRule="auto"/>
        <w:contextualSpacing/>
        <w:jc w:val="both"/>
        <w:rPr>
          <w:rFonts w:eastAsia="Calibri"/>
          <w:u w:val="single"/>
          <w:lang w:eastAsia="en-US"/>
        </w:rPr>
      </w:pPr>
    </w:p>
    <w:p w:rsidR="00E9360F" w:rsidRPr="00B24DE3" w:rsidRDefault="00E9360F" w:rsidP="005E391B">
      <w:pPr>
        <w:numPr>
          <w:ilvl w:val="0"/>
          <w:numId w:val="9"/>
        </w:numPr>
        <w:suppressAutoHyphens w:val="0"/>
        <w:ind w:left="1134" w:hanging="708"/>
        <w:jc w:val="both"/>
        <w:rPr>
          <w:rFonts w:eastAsia="Calibri"/>
          <w:b/>
          <w:lang w:eastAsia="en-US"/>
        </w:rPr>
      </w:pPr>
      <w:r w:rsidRPr="00B24DE3">
        <w:rPr>
          <w:rFonts w:eastAsia="Calibri"/>
          <w:b/>
          <w:lang w:eastAsia="en-US"/>
        </w:rPr>
        <w:t>Uzupełniające procedury nadzoru:</w:t>
      </w:r>
    </w:p>
    <w:p w:rsidR="00E9360F" w:rsidRPr="00B24DE3" w:rsidRDefault="00E9360F" w:rsidP="00E9360F">
      <w:pPr>
        <w:tabs>
          <w:tab w:val="left" w:pos="567"/>
        </w:tabs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E9360F">
      <w:pPr>
        <w:numPr>
          <w:ilvl w:val="0"/>
          <w:numId w:val="4"/>
        </w:numPr>
        <w:tabs>
          <w:tab w:val="left" w:pos="567"/>
        </w:tabs>
        <w:suppressAutoHyphens w:val="0"/>
        <w:ind w:left="567" w:hanging="425"/>
        <w:contextualSpacing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 xml:space="preserve">Badanie i analizowanie opracowań raportów z egzaminów zewnętrznych, protokołów </w:t>
      </w:r>
      <w:r w:rsidRPr="00B24DE3">
        <w:rPr>
          <w:rFonts w:eastAsia="Calibri"/>
          <w:lang w:eastAsia="en-US"/>
        </w:rPr>
        <w:br/>
        <w:t>kontroli zewnętrznych instytucji, wyników audytów.</w:t>
      </w:r>
    </w:p>
    <w:p w:rsidR="00E9360F" w:rsidRPr="00B24DE3" w:rsidRDefault="00E9360F" w:rsidP="00E9360F">
      <w:pPr>
        <w:tabs>
          <w:tab w:val="left" w:pos="567"/>
        </w:tabs>
        <w:suppressAutoHyphens w:val="0"/>
        <w:contextualSpacing/>
        <w:jc w:val="both"/>
        <w:rPr>
          <w:rFonts w:eastAsia="Calibri"/>
          <w:lang w:eastAsia="en-US"/>
        </w:rPr>
      </w:pPr>
    </w:p>
    <w:p w:rsidR="00E9360F" w:rsidRPr="00B24DE3" w:rsidRDefault="00E9360F" w:rsidP="00E9360F">
      <w:pPr>
        <w:numPr>
          <w:ilvl w:val="0"/>
          <w:numId w:val="4"/>
        </w:numPr>
        <w:tabs>
          <w:tab w:val="left" w:pos="567"/>
        </w:tabs>
        <w:suppressAutoHyphens w:val="0"/>
        <w:ind w:left="567" w:hanging="425"/>
        <w:contextualSpacing/>
        <w:jc w:val="both"/>
        <w:rPr>
          <w:rFonts w:eastAsia="Calibri"/>
          <w:lang w:eastAsia="en-US"/>
        </w:rPr>
      </w:pPr>
      <w:r w:rsidRPr="00B24DE3">
        <w:rPr>
          <w:rFonts w:eastAsia="Calibri"/>
          <w:lang w:eastAsia="en-US"/>
        </w:rPr>
        <w:t>Ocenianie pracy nauczycieli.</w:t>
      </w:r>
    </w:p>
    <w:p w:rsidR="00E9360F" w:rsidRPr="00B24DE3" w:rsidRDefault="00E9360F" w:rsidP="00E9360F">
      <w:pPr>
        <w:tabs>
          <w:tab w:val="left" w:pos="567"/>
        </w:tabs>
        <w:suppressAutoHyphens w:val="0"/>
        <w:spacing w:line="276" w:lineRule="auto"/>
        <w:ind w:left="567" w:hanging="425"/>
        <w:contextualSpacing/>
        <w:jc w:val="both"/>
        <w:rPr>
          <w:rFonts w:eastAsia="Calibri"/>
          <w:lang w:eastAsia="en-US"/>
        </w:rPr>
      </w:pPr>
    </w:p>
    <w:p w:rsidR="00B25A4A" w:rsidRPr="00B24DE3" w:rsidRDefault="00B25A4A" w:rsidP="00B25A4A">
      <w:pPr>
        <w:tabs>
          <w:tab w:val="left" w:pos="4395"/>
        </w:tabs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B24DE3">
        <w:rPr>
          <w:rFonts w:eastAsia="Calibri"/>
          <w:b/>
          <w:lang w:eastAsia="en-US"/>
        </w:rPr>
        <w:lastRenderedPageBreak/>
        <w:t>PLAN i ZAKRES KONTROLI PRZESTRZEGANIA PRZEPISÓW PRAWA</w:t>
      </w:r>
    </w:p>
    <w:p w:rsidR="00B25A4A" w:rsidRPr="00B24DE3" w:rsidRDefault="00B25A4A" w:rsidP="00B25A4A">
      <w:pPr>
        <w:tabs>
          <w:tab w:val="left" w:pos="4395"/>
        </w:tabs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B24DE3">
        <w:rPr>
          <w:rFonts w:eastAsia="Calibri"/>
          <w:b/>
          <w:lang w:eastAsia="en-US"/>
        </w:rPr>
        <w:t>w roku szkolnym 2022/23</w:t>
      </w:r>
    </w:p>
    <w:p w:rsidR="00C325B9" w:rsidRPr="00C325B9" w:rsidRDefault="00C325B9" w:rsidP="00C325B9">
      <w:pPr>
        <w:tabs>
          <w:tab w:val="left" w:pos="4395"/>
        </w:tabs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C325B9" w:rsidRPr="00C325B9" w:rsidRDefault="00C325B9" w:rsidP="00C325B9">
      <w:pPr>
        <w:tabs>
          <w:tab w:val="left" w:pos="4395"/>
        </w:tabs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091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552"/>
        <w:gridCol w:w="2126"/>
        <w:gridCol w:w="1843"/>
        <w:gridCol w:w="1134"/>
        <w:gridCol w:w="1134"/>
      </w:tblGrid>
      <w:tr w:rsidR="00C325B9" w:rsidRPr="00C325B9" w:rsidTr="007C0514">
        <w:trPr>
          <w:trHeight w:val="333"/>
        </w:trPr>
        <w:tc>
          <w:tcPr>
            <w:tcW w:w="2127" w:type="dxa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EDFFE5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firstLine="214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Obszar kontroli:</w:t>
            </w:r>
          </w:p>
        </w:tc>
        <w:tc>
          <w:tcPr>
            <w:tcW w:w="8789" w:type="dxa"/>
            <w:gridSpan w:val="5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FEFFF7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right="-29"/>
              <w:jc w:val="center"/>
              <w:rPr>
                <w:rFonts w:ascii="Arial" w:eastAsia="Calibri" w:hAnsi="Arial" w:cs="Arial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lang w:eastAsia="en-US"/>
              </w:rPr>
              <w:t>Dokumentowanie procesu dydaktyczno-wychowawczego</w:t>
            </w:r>
          </w:p>
        </w:tc>
      </w:tr>
      <w:tr w:rsidR="00C325B9" w:rsidRPr="00C325B9" w:rsidTr="007C0514">
        <w:trPr>
          <w:trHeight w:val="1896"/>
        </w:trPr>
        <w:tc>
          <w:tcPr>
            <w:tcW w:w="2127" w:type="dxa"/>
            <w:tcBorders>
              <w:top w:val="single" w:sz="18" w:space="0" w:color="76923C"/>
              <w:left w:val="single" w:sz="8" w:space="0" w:color="auto"/>
            </w:tcBorders>
            <w:shd w:val="clear" w:color="auto" w:fill="F6FEDC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hanging="93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hanging="93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Tematyka kontroli</w:t>
            </w:r>
          </w:p>
        </w:tc>
        <w:tc>
          <w:tcPr>
            <w:tcW w:w="2552" w:type="dxa"/>
            <w:tcBorders>
              <w:top w:val="single" w:sz="18" w:space="0" w:color="76923C"/>
            </w:tcBorders>
            <w:shd w:val="clear" w:color="auto" w:fill="F6FEDC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62" w:right="57" w:hanging="132"/>
              <w:jc w:val="center"/>
              <w:rPr>
                <w:rFonts w:ascii="Arial" w:eastAsia="Calibri" w:hAnsi="Arial" w:cs="Arial"/>
                <w:b/>
                <w:sz w:val="18"/>
                <w:szCs w:val="18"/>
                <w:highlight w:val="yellow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62" w:right="57" w:hanging="132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Podstawa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62" w:right="57"/>
              <w:jc w:val="center"/>
              <w:rPr>
                <w:rFonts w:ascii="Arial" w:eastAsia="Calibri" w:hAnsi="Arial" w:cs="Arial"/>
                <w:b/>
                <w:sz w:val="18"/>
                <w:szCs w:val="18"/>
                <w:highlight w:val="yellow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prawna</w:t>
            </w:r>
          </w:p>
        </w:tc>
        <w:tc>
          <w:tcPr>
            <w:tcW w:w="2126" w:type="dxa"/>
            <w:tcBorders>
              <w:top w:val="single" w:sz="18" w:space="0" w:color="76923C"/>
            </w:tcBorders>
            <w:shd w:val="clear" w:color="auto" w:fill="F6FEDC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70" w:right="74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70" w:right="74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Terminy kontroli</w:t>
            </w:r>
          </w:p>
        </w:tc>
        <w:tc>
          <w:tcPr>
            <w:tcW w:w="1843" w:type="dxa"/>
            <w:tcBorders>
              <w:top w:val="single" w:sz="18" w:space="0" w:color="76923C"/>
            </w:tcBorders>
            <w:shd w:val="clear" w:color="auto" w:fill="F6FEDC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Kontroli podlegają: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osoby/dokumenty</w:t>
            </w:r>
          </w:p>
        </w:tc>
        <w:tc>
          <w:tcPr>
            <w:tcW w:w="1134" w:type="dxa"/>
            <w:tcBorders>
              <w:top w:val="single" w:sz="18" w:space="0" w:color="76923C"/>
            </w:tcBorders>
            <w:shd w:val="clear" w:color="auto" w:fill="F6FEDC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29" w:right="-29" w:firstLine="165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29" w:right="-29" w:firstLine="165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Forma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29" w:right="-29" w:firstLine="165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kontroli</w:t>
            </w:r>
          </w:p>
        </w:tc>
        <w:tc>
          <w:tcPr>
            <w:tcW w:w="1134" w:type="dxa"/>
            <w:tcBorders>
              <w:top w:val="single" w:sz="18" w:space="0" w:color="76923C"/>
            </w:tcBorders>
            <w:shd w:val="clear" w:color="auto" w:fill="F6FEDC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firstLine="214"/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firstLine="214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Osoba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hanging="68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kontrolująca </w:t>
            </w:r>
          </w:p>
        </w:tc>
      </w:tr>
      <w:tr w:rsidR="00C325B9" w:rsidRPr="00C325B9" w:rsidTr="007C0514">
        <w:trPr>
          <w:cantSplit/>
          <w:trHeight w:val="302"/>
        </w:trPr>
        <w:tc>
          <w:tcPr>
            <w:tcW w:w="2127" w:type="dxa"/>
            <w:tcBorders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before="240" w:line="276" w:lineRule="auto"/>
              <w:ind w:left="344" w:right="71" w:hanging="426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1.  Terminowość opracowania               Indywidualnych Programów   Edukacyjno-terapeutycznych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before="240" w:line="276" w:lineRule="auto"/>
              <w:ind w:right="71" w:firstLine="214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Rozp. MEN z dn. 09.08.2017 r.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br/>
              <w:t>w sprawie warunków organizowania kształcenia, wychowania              i opieki dla dzieci i młodzieży niepełnosprawnych, niedostosowanych społecznie  i zagrożonych niedostosowaniem społecznym  (Dz. U. z 2020 r., poz.1309)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 30 września 2022 r.,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i w terminie 30 dni po otrzymaniu orzeczenia                  w trakcie roku szkolnego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dokumenty: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a)  IPET –y;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osoby: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wychowawcy klas,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koordynator ppp  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w szkole – pedagog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badanie      dokumentów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1530"/>
        </w:trPr>
        <w:tc>
          <w:tcPr>
            <w:tcW w:w="2127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71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344" w:right="71" w:hanging="344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2. Poprawność, terminowość prowadzenia               dokumentacji     pedagogicznej przez nauczycieli 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Rozp. MEN z dn. 25.08.2017 r.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br/>
              <w:t>w sprawie sposobu prowadzenia przez publiczne przedszkola, szkoły i placówki dokumentacji przebiegu nauczania (Dz. U.                  z 2017 r., poz. 1646 z późn. zm.)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Dzienniki zajęć - raz na 3  miesiące,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Arkusze ocen – do 15.09.22 r. i  na zakończenie zajęć dydaktycznych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wychowawcy klas: dzienniki lekcyjne, arkusze ocen, dziennik wychowawcy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hanging="7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przegląd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dokumentów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411"/>
        </w:trPr>
        <w:tc>
          <w:tcPr>
            <w:tcW w:w="2127" w:type="dxa"/>
            <w:vMerge/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71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Dziennik Pedagoga ,Psychologa oraz               Pedagoga Specjalnego - raz na kwartał: X. 2022 r,.                  I. 2023r., V. 2023 r.. 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pedagog : dziennik pedagoga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C325B9" w:rsidRPr="00C325B9" w:rsidTr="007C0514">
        <w:trPr>
          <w:cantSplit/>
          <w:trHeight w:val="1455"/>
        </w:trPr>
        <w:tc>
          <w:tcPr>
            <w:tcW w:w="2127" w:type="dxa"/>
            <w:vMerge/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71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raz na kwartał: X. 2022 r,                  I. 2023 r., V. 2023 r.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nauczyciele prowadzący zajęcia indywidualne i specjalistyczne: Dzienniki nauczania indywidualnego, zajęć specjalistycznych </w:t>
            </w:r>
          </w:p>
        </w:tc>
        <w:tc>
          <w:tcPr>
            <w:tcW w:w="1134" w:type="dxa"/>
            <w:vMerge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C325B9" w:rsidRPr="00C325B9" w:rsidTr="007C0514">
        <w:trPr>
          <w:trHeight w:val="1344"/>
        </w:trPr>
        <w:tc>
          <w:tcPr>
            <w:tcW w:w="2127" w:type="dxa"/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firstLine="214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left="355" w:hanging="141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3. Kontrola realizacji prawa uczniów i rodziców do uzyskania                    uzasadnienia oceny </w:t>
            </w:r>
          </w:p>
        </w:tc>
        <w:tc>
          <w:tcPr>
            <w:tcW w:w="2552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Ustawa z dnia 7 września 1991 r. o systemie oświaty (t.j. Dz.U.z 2021 r. poz. 1915, z 2022 r. poz. 583, 1116) - Rozdział 3a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listopad 2022,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styczeń 2023 r.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kwiecień 2023 r.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519" w:right="-29" w:firstLine="590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dokumenty: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prace pisemne uczniów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osoby: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519" w:right="-29" w:firstLine="590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57" w:right="-28" w:hanging="140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badanie dokumentów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214" w:right="-29" w:hanging="1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-519" w:right="-29" w:firstLine="591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263"/>
        </w:trPr>
        <w:tc>
          <w:tcPr>
            <w:tcW w:w="2127" w:type="dxa"/>
            <w:tcBorders>
              <w:bottom w:val="single" w:sz="18" w:space="0" w:color="76923C"/>
            </w:tcBorders>
            <w:shd w:val="clear" w:color="auto" w:fill="auto"/>
          </w:tcPr>
          <w:p w:rsidR="00C325B9" w:rsidRPr="00C325B9" w:rsidRDefault="00C325B9" w:rsidP="00C325B9">
            <w:pPr>
              <w:tabs>
                <w:tab w:val="left" w:pos="72"/>
              </w:tabs>
              <w:suppressAutoHyphens w:val="0"/>
              <w:spacing w:line="27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344"/>
              </w:tabs>
              <w:suppressAutoHyphens w:val="0"/>
              <w:spacing w:line="276" w:lineRule="auto"/>
              <w:ind w:left="344" w:hanging="426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 4. Dokumentacja zajęć w świetlicy</w:t>
            </w:r>
          </w:p>
        </w:tc>
        <w:tc>
          <w:tcPr>
            <w:tcW w:w="2552" w:type="dxa"/>
            <w:tcBorders>
              <w:bottom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Rozp. MEN z dn. 25.08.2017r.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br/>
              <w:t xml:space="preserve">w sprawie sposobu prowadzenia przez publiczne przedszkola, szkoły i placówki dokumentacji przebiegu nauczania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(Dz. U. z 2017 r., poz. 1646                    z późn. zm.)</w:t>
            </w:r>
          </w:p>
        </w:tc>
        <w:tc>
          <w:tcPr>
            <w:tcW w:w="2126" w:type="dxa"/>
            <w:tcBorders>
              <w:bottom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listopad 2022 r.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styczeń 2023 r..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kwiecień 2023 r.</w:t>
            </w:r>
          </w:p>
        </w:tc>
        <w:tc>
          <w:tcPr>
            <w:tcW w:w="1843" w:type="dxa"/>
            <w:tcBorders>
              <w:bottom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before="240"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dokumenty: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355" w:right="-29" w:hanging="284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a)  Dziennik Zajęć Świetlicowych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firstLine="71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-29" w:firstLine="71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nauczyciele świetlicy</w:t>
            </w:r>
          </w:p>
        </w:tc>
        <w:tc>
          <w:tcPr>
            <w:tcW w:w="1134" w:type="dxa"/>
            <w:tcBorders>
              <w:bottom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 w:hanging="155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badanie dokumentów</w:t>
            </w:r>
          </w:p>
        </w:tc>
        <w:tc>
          <w:tcPr>
            <w:tcW w:w="1134" w:type="dxa"/>
            <w:tcBorders>
              <w:bottom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65"/>
        </w:trPr>
        <w:tc>
          <w:tcPr>
            <w:tcW w:w="2127" w:type="dxa"/>
            <w:tcBorders>
              <w:top w:val="single" w:sz="18" w:space="0" w:color="76923C"/>
              <w:left w:val="single" w:sz="18" w:space="0" w:color="76923C"/>
              <w:right w:val="single" w:sz="18" w:space="0" w:color="76923C"/>
            </w:tcBorders>
            <w:shd w:val="clear" w:color="auto" w:fill="EDFFE5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113" w:hanging="93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113" w:hanging="93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Obszar kontroli: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8789" w:type="dxa"/>
            <w:gridSpan w:val="5"/>
            <w:tcBorders>
              <w:top w:val="single" w:sz="18" w:space="0" w:color="76923C"/>
              <w:left w:val="single" w:sz="18" w:space="0" w:color="76923C"/>
              <w:right w:val="single" w:sz="18" w:space="0" w:color="76923C"/>
            </w:tcBorders>
            <w:shd w:val="clear" w:color="auto" w:fill="FEFFF7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113" w:hanging="93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113" w:hanging="93"/>
              <w:rPr>
                <w:rFonts w:ascii="Arial" w:eastAsia="Calibri" w:hAnsi="Arial" w:cs="Arial"/>
                <w:b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lang w:eastAsia="en-US"/>
              </w:rPr>
              <w:t xml:space="preserve">                                             Procesy edukacyjne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C325B9" w:rsidRPr="00C325B9" w:rsidTr="007C0514">
        <w:trPr>
          <w:cantSplit/>
          <w:trHeight w:val="210"/>
        </w:trPr>
        <w:tc>
          <w:tcPr>
            <w:tcW w:w="2127" w:type="dxa"/>
            <w:tcBorders>
              <w:top w:val="single" w:sz="18" w:space="0" w:color="76923C"/>
            </w:tcBorders>
            <w:shd w:val="clear" w:color="auto" w:fill="auto"/>
          </w:tcPr>
          <w:p w:rsidR="00C325B9" w:rsidRPr="00C325B9" w:rsidRDefault="00C325B9" w:rsidP="005E391B">
            <w:pPr>
              <w:numPr>
                <w:ilvl w:val="0"/>
                <w:numId w:val="20"/>
              </w:numPr>
              <w:tabs>
                <w:tab w:val="left" w:pos="355"/>
              </w:tabs>
              <w:suppressAutoHyphens w:val="0"/>
              <w:spacing w:before="240" w:line="276" w:lineRule="auto"/>
              <w:ind w:left="355" w:hanging="283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Uzasadnianie ocen prac                   pisemnych                     uczniów </w:t>
            </w:r>
          </w:p>
        </w:tc>
        <w:tc>
          <w:tcPr>
            <w:tcW w:w="2552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Ustawa z dnia 7 września 1991 r. o systemie oświaty (t.j. Dz.U.z 2021 r. poz. 1915, z 2022 r. poz. 583, 1116) - Rozdział 3a </w:t>
            </w:r>
          </w:p>
        </w:tc>
        <w:tc>
          <w:tcPr>
            <w:tcW w:w="2126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raz  na 3 miesiące</w:t>
            </w:r>
          </w:p>
        </w:tc>
        <w:tc>
          <w:tcPr>
            <w:tcW w:w="1843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Kontrola                  zgromadzonych prac pisemnych</w:t>
            </w:r>
          </w:p>
        </w:tc>
        <w:tc>
          <w:tcPr>
            <w:tcW w:w="1134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badanie dokumentów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330"/>
        </w:trPr>
        <w:tc>
          <w:tcPr>
            <w:tcW w:w="2127" w:type="dxa"/>
            <w:tcBorders>
              <w:top w:val="nil"/>
            </w:tcBorders>
            <w:shd w:val="clear" w:color="auto" w:fill="auto"/>
          </w:tcPr>
          <w:p w:rsidR="00C325B9" w:rsidRPr="00C325B9" w:rsidRDefault="00C325B9" w:rsidP="005E391B">
            <w:pPr>
              <w:numPr>
                <w:ilvl w:val="0"/>
                <w:numId w:val="20"/>
              </w:numPr>
              <w:tabs>
                <w:tab w:val="left" w:pos="355"/>
              </w:tabs>
              <w:suppressAutoHyphens w:val="0"/>
              <w:spacing w:before="240" w:line="276" w:lineRule="auto"/>
              <w:ind w:left="355" w:hanging="283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Udostępnianie wyników prac               pisemnych                uczniowi                  i rodzicom </w:t>
            </w:r>
          </w:p>
          <w:p w:rsidR="00C325B9" w:rsidRPr="00C325B9" w:rsidRDefault="00C325B9" w:rsidP="00C325B9">
            <w:pPr>
              <w:tabs>
                <w:tab w:val="left" w:pos="355"/>
              </w:tabs>
              <w:suppressAutoHyphens w:val="0"/>
              <w:spacing w:before="240" w:line="276" w:lineRule="auto"/>
              <w:ind w:left="355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Ustawa z dnia 7 września 1991 r. o systemie oświaty (t.j. Dz.U.    z 2021 r. poz. 1915, z 2022 r. poz. 583, 1116) - Rozdział 3a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raz na 3 miesiące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Obserwacje lekcji                    i spotkań   z rodzicami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obserwacja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bezpośrednia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1934"/>
        </w:trPr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:rsidR="00C325B9" w:rsidRPr="00C325B9" w:rsidRDefault="00C325B9" w:rsidP="005E391B">
            <w:pPr>
              <w:numPr>
                <w:ilvl w:val="0"/>
                <w:numId w:val="20"/>
              </w:numPr>
              <w:tabs>
                <w:tab w:val="left" w:pos="355"/>
              </w:tabs>
              <w:suppressAutoHyphens w:val="0"/>
              <w:spacing w:before="240" w:line="276" w:lineRule="auto"/>
              <w:ind w:left="355" w:hanging="283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Dostosowywanie wymagań edukacyjnych do                    możliwości                  i potrzeb ucznia ze specjalnymi potrzebami               edukacyjnymi                i opiniami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Ustawa z dnia 7 września 1991 r. o systemie oświaty (t.j. Dz.U.z 2021 r. poz. 1915, z 2022 r. poz. 583, 1116) - Rozdział 3a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Wrzesień 2022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i na doraźnych                obserwacjach lekcji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    zajęć,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Analiza opracowań wymagań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edukacyjnych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dyrektor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273"/>
        </w:trPr>
        <w:tc>
          <w:tcPr>
            <w:tcW w:w="2127" w:type="dxa"/>
            <w:shd w:val="clear" w:color="auto" w:fill="auto"/>
          </w:tcPr>
          <w:p w:rsidR="00C325B9" w:rsidRPr="00C325B9" w:rsidRDefault="00C325B9" w:rsidP="00C325B9">
            <w:pPr>
              <w:tabs>
                <w:tab w:val="left" w:pos="355"/>
              </w:tabs>
              <w:suppressAutoHyphens w:val="0"/>
              <w:spacing w:before="240" w:after="240" w:line="276" w:lineRule="auto"/>
              <w:ind w:left="355" w:hanging="28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5.   Realizacja               pomocy                     psychologiczno – pedagogicznej            w bieżącej pracy z uczniem,                  indywidualizacja nauczania.</w:t>
            </w:r>
          </w:p>
        </w:tc>
        <w:tc>
          <w:tcPr>
            <w:tcW w:w="2552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Rozp.  MEN z 9.08.2017 r.                   w sprawie zasad udzielania pomocy psychologiczno-pedagogicznej w publicznych szkołach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(Dz. U. z 2020 r., poz. 1280)</w:t>
            </w:r>
          </w:p>
        </w:tc>
        <w:tc>
          <w:tcPr>
            <w:tcW w:w="2126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 trakcie doraźnych obserwacji zajęć, wg harmonogramu obserwacji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Nauczyciele wskazani do obserwacji ich                   zajęć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 zajęć,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Analiza opracowań wymagań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edukacyjnych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dyrektor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821"/>
        </w:trPr>
        <w:tc>
          <w:tcPr>
            <w:tcW w:w="2127" w:type="dxa"/>
            <w:shd w:val="clear" w:color="auto" w:fill="auto"/>
          </w:tcPr>
          <w:p w:rsidR="00C325B9" w:rsidRPr="00C325B9" w:rsidRDefault="00C325B9" w:rsidP="005E391B">
            <w:pPr>
              <w:numPr>
                <w:ilvl w:val="0"/>
                <w:numId w:val="22"/>
              </w:numPr>
              <w:tabs>
                <w:tab w:val="left" w:pos="355"/>
              </w:tabs>
              <w:suppressAutoHyphens w:val="0"/>
              <w:spacing w:before="240" w:after="240" w:line="276" w:lineRule="auto"/>
              <w:ind w:left="355" w:hanging="283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Realizacja zajęć specjalistycznych i rewalidacyjnych.</w:t>
            </w:r>
          </w:p>
        </w:tc>
        <w:tc>
          <w:tcPr>
            <w:tcW w:w="2552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Rozp.  MEN z 9.08.2017 r.                   w sprawie warunków organizowania kształcenia uczniów niepełnosprawnych w szkołach ogólnodostępnych (Dz. U.                    z 2020 r., poz. 1309)</w:t>
            </w:r>
          </w:p>
        </w:tc>
        <w:tc>
          <w:tcPr>
            <w:tcW w:w="2126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0" w:right="-29" w:firstLine="4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raz na kwartał: XI. 2022 r.,       luty 2023 r., maj 2023 r. 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1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nauczyciele prowadzący zajęcia               specjalistyczne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 zajęć,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Analiza dokumentów- Dziennik zajęć </w:t>
            </w:r>
            <w:r w:rsidRPr="00C325B9">
              <w:rPr>
                <w:rFonts w:ascii="Arial Narrow" w:eastAsia="Calibri" w:hAnsi="Arial Narrow" w:cs="Arial"/>
                <w:sz w:val="16"/>
                <w:szCs w:val="16"/>
                <w:lang w:eastAsia="en-US"/>
              </w:rPr>
              <w:t>specjalistycznych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1380"/>
        </w:trPr>
        <w:tc>
          <w:tcPr>
            <w:tcW w:w="2127" w:type="dxa"/>
            <w:shd w:val="clear" w:color="auto" w:fill="auto"/>
          </w:tcPr>
          <w:p w:rsidR="00C325B9" w:rsidRPr="00C325B9" w:rsidRDefault="00C325B9" w:rsidP="005E391B">
            <w:pPr>
              <w:numPr>
                <w:ilvl w:val="0"/>
                <w:numId w:val="22"/>
              </w:numPr>
              <w:suppressAutoHyphens w:val="0"/>
              <w:spacing w:before="240" w:after="240" w:line="276" w:lineRule="auto"/>
              <w:ind w:left="355" w:hanging="283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Przestrzeganie procedury oceniania zachowania uczniów przez wychowawców klas</w:t>
            </w:r>
          </w:p>
        </w:tc>
        <w:tc>
          <w:tcPr>
            <w:tcW w:w="2552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Ustawa z dnia 7 września 1991 r. o systemie oświaty (t.j. Dz.U  .z 2021 r. poz. 1915, z 2022 r. poz. 583, 1116) - Rozdział 3a)</w:t>
            </w:r>
          </w:p>
        </w:tc>
        <w:tc>
          <w:tcPr>
            <w:tcW w:w="2126" w:type="dxa"/>
          </w:tcPr>
          <w:p w:rsidR="00C325B9" w:rsidRPr="00C325B9" w:rsidRDefault="00C325B9" w:rsidP="00C325B9">
            <w:pPr>
              <w:suppressAutoHyphens w:val="0"/>
              <w:spacing w:before="24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dwa tygodnie przed klasyfikacją: 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styczeń 2023 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czerwiec 2023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wychowawcy klas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Obserwacja zajęć               </w:t>
            </w:r>
            <w:r w:rsidRPr="00C325B9">
              <w:rPr>
                <w:rFonts w:ascii="Arial Narrow" w:eastAsia="Calibri" w:hAnsi="Arial Narrow" w:cs="Arial"/>
                <w:sz w:val="16"/>
                <w:szCs w:val="16"/>
                <w:lang w:eastAsia="en-US"/>
              </w:rPr>
              <w:t>z wychowawcą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,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Kontrola Dziennika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Wychowawcy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</w:t>
            </w:r>
          </w:p>
        </w:tc>
      </w:tr>
      <w:tr w:rsidR="00C325B9" w:rsidRPr="00C325B9" w:rsidTr="007C0514">
        <w:trPr>
          <w:cantSplit/>
          <w:trHeight w:val="1395"/>
        </w:trPr>
        <w:tc>
          <w:tcPr>
            <w:tcW w:w="2127" w:type="dxa"/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355" w:hanging="355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8.  Realizacja Programu Wychowawczo-profilaktycznego w klasie</w:t>
            </w:r>
          </w:p>
        </w:tc>
        <w:tc>
          <w:tcPr>
            <w:tcW w:w="2552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Statut szkoły, 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Program wychowawczo-profilaktyczny</w:t>
            </w:r>
          </w:p>
        </w:tc>
        <w:tc>
          <w:tcPr>
            <w:tcW w:w="2126" w:type="dxa"/>
          </w:tcPr>
          <w:p w:rsidR="00C325B9" w:rsidRPr="00C325B9" w:rsidRDefault="00C325B9" w:rsidP="00C325B9">
            <w:pPr>
              <w:suppressAutoHyphens w:val="0"/>
              <w:spacing w:before="24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listopad 2022</w:t>
            </w: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marzec 2023</w:t>
            </w:r>
          </w:p>
        </w:tc>
        <w:tc>
          <w:tcPr>
            <w:tcW w:w="1843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    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Obserwacja zajęć                   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z </w:t>
            </w:r>
            <w:r w:rsidRPr="00C325B9">
              <w:rPr>
                <w:rFonts w:ascii="Arial Narrow" w:eastAsia="Calibri" w:hAnsi="Arial Narrow" w:cs="Arial"/>
                <w:sz w:val="16"/>
                <w:szCs w:val="16"/>
                <w:lang w:eastAsia="en-US"/>
              </w:rPr>
              <w:t>wychowawcą,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Kontrola Dziennika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Wychowawcy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cantSplit/>
          <w:trHeight w:val="1395"/>
        </w:trPr>
        <w:tc>
          <w:tcPr>
            <w:tcW w:w="2127" w:type="dxa"/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9. 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Realizacja pomocy psychologiczno-pedagogicznej            w formie zajęć               w grupie do pięciu uczniów, zajęć           indywidualnych oraz                      </w:t>
            </w:r>
            <w:r w:rsidRPr="00C325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zindywidualizowan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ej ścieżki kształcenia</w:t>
            </w:r>
          </w:p>
        </w:tc>
        <w:tc>
          <w:tcPr>
            <w:tcW w:w="2552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Rozp.  MEN z 9.08.2017 r.                 w sprawie zasad udzielania pomocy psychologiczno-pedagogicznej  w publicznych szkołach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(Dz. U. z 2020 r., poz. 1280)</w:t>
            </w:r>
          </w:p>
        </w:tc>
        <w:tc>
          <w:tcPr>
            <w:tcW w:w="2126" w:type="dxa"/>
          </w:tcPr>
          <w:p w:rsidR="00C325B9" w:rsidRPr="00C325B9" w:rsidRDefault="00C325B9" w:rsidP="00C325B9">
            <w:pPr>
              <w:tabs>
                <w:tab w:val="left" w:pos="214"/>
              </w:tabs>
              <w:suppressAutoHyphens w:val="0"/>
              <w:ind w:left="214" w:right="-29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</w:p>
          <w:p w:rsidR="00C325B9" w:rsidRPr="00C325B9" w:rsidRDefault="00C325B9" w:rsidP="005E391B">
            <w:pPr>
              <w:numPr>
                <w:ilvl w:val="0"/>
                <w:numId w:val="21"/>
              </w:numPr>
              <w:tabs>
                <w:tab w:val="left" w:pos="214"/>
              </w:tabs>
              <w:suppressAutoHyphens w:val="0"/>
              <w:ind w:left="214" w:right="-29" w:hanging="142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raz na kwartał w nauczaniu trwającym cały rok szkolny,</w:t>
            </w:r>
          </w:p>
          <w:p w:rsidR="00C325B9" w:rsidRPr="00C325B9" w:rsidRDefault="00C325B9" w:rsidP="005E391B">
            <w:pPr>
              <w:numPr>
                <w:ilvl w:val="0"/>
                <w:numId w:val="21"/>
              </w:numPr>
              <w:tabs>
                <w:tab w:val="left" w:pos="214"/>
              </w:tabs>
              <w:suppressAutoHyphens w:val="0"/>
              <w:ind w:left="214" w:right="-29" w:hanging="142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 okresowym nauczaniu – po zakończeniu zajęć</w:t>
            </w:r>
          </w:p>
          <w:p w:rsidR="00C325B9" w:rsidRPr="00C325B9" w:rsidRDefault="00C325B9" w:rsidP="00C325B9">
            <w:pPr>
              <w:suppressAutoHyphens w:val="0"/>
              <w:spacing w:before="240"/>
              <w:ind w:left="72" w:right="-29"/>
              <w:jc w:val="center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C325B9" w:rsidRPr="00C325B9" w:rsidRDefault="00C325B9" w:rsidP="00C325B9">
            <w:pPr>
              <w:suppressAutoHyphens w:val="0"/>
              <w:ind w:left="71" w:right="-29"/>
              <w:jc w:val="center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nauczyciele prowadzący zajęcia 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wychowawcy klas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 zajęć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Analiza 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dokumentów- 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Dziennik zajęć                 </w:t>
            </w:r>
            <w:r w:rsidRPr="00C325B9">
              <w:rPr>
                <w:rFonts w:ascii="Arial Narrow" w:eastAsia="Calibri" w:hAnsi="Arial Narrow" w:cs="Arial"/>
                <w:sz w:val="16"/>
                <w:szCs w:val="16"/>
                <w:lang w:eastAsia="en-US"/>
              </w:rPr>
              <w:t>specjalistycznych</w:t>
            </w:r>
          </w:p>
        </w:tc>
        <w:tc>
          <w:tcPr>
            <w:tcW w:w="1134" w:type="dxa"/>
          </w:tcPr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</w:t>
            </w:r>
          </w:p>
        </w:tc>
      </w:tr>
      <w:tr w:rsidR="00C325B9" w:rsidRPr="00C325B9" w:rsidTr="007C0514">
        <w:trPr>
          <w:cantSplit/>
          <w:trHeight w:val="293"/>
        </w:trPr>
        <w:tc>
          <w:tcPr>
            <w:tcW w:w="2127" w:type="dxa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EDFFE5"/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Obszar kontroli</w:t>
            </w:r>
          </w:p>
        </w:tc>
        <w:tc>
          <w:tcPr>
            <w:tcW w:w="8789" w:type="dxa"/>
            <w:gridSpan w:val="5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FEFFF7"/>
          </w:tcPr>
          <w:p w:rsidR="00C325B9" w:rsidRPr="00C325B9" w:rsidRDefault="00C325B9" w:rsidP="00C325B9">
            <w:pPr>
              <w:shd w:val="clear" w:color="auto" w:fill="FDE9D9"/>
              <w:tabs>
                <w:tab w:val="left" w:pos="4395"/>
              </w:tabs>
              <w:suppressAutoHyphens w:val="0"/>
              <w:spacing w:line="276" w:lineRule="auto"/>
              <w:ind w:right="113" w:hanging="93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hd w:val="clear" w:color="auto" w:fill="FDE9D9"/>
              <w:tabs>
                <w:tab w:val="left" w:pos="4395"/>
              </w:tabs>
              <w:suppressAutoHyphens w:val="0"/>
              <w:spacing w:line="276" w:lineRule="auto"/>
              <w:ind w:right="113" w:hanging="93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C325B9">
              <w:rPr>
                <w:rFonts w:ascii="Arial" w:eastAsia="Calibri" w:hAnsi="Arial" w:cs="Arial"/>
                <w:b/>
                <w:lang w:eastAsia="en-US"/>
              </w:rPr>
              <w:t>Wychowanie, opieka, bhp</w:t>
            </w:r>
          </w:p>
          <w:p w:rsidR="00C325B9" w:rsidRPr="00C325B9" w:rsidRDefault="00C325B9" w:rsidP="00C325B9">
            <w:pPr>
              <w:shd w:val="clear" w:color="auto" w:fill="FDE9D9"/>
              <w:tabs>
                <w:tab w:val="left" w:pos="4395"/>
              </w:tabs>
              <w:suppressAutoHyphens w:val="0"/>
              <w:spacing w:line="276" w:lineRule="auto"/>
              <w:ind w:right="113" w:hanging="93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C325B9" w:rsidRPr="00C325B9" w:rsidTr="007C0514">
        <w:trPr>
          <w:trHeight w:val="624"/>
        </w:trPr>
        <w:tc>
          <w:tcPr>
            <w:tcW w:w="2127" w:type="dxa"/>
            <w:tcBorders>
              <w:top w:val="single" w:sz="18" w:space="0" w:color="76923C"/>
            </w:tcBorders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202" w:hanging="142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 Zapewnianie                    bezpieczeństwa   uczniom w czasie   przerw                           międzylekcyjnych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198" w:right="86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198" w:right="86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Rozp MENiS z 31 grudnia 2002r. w sprawie                      bezpieczeństwa i higieny                 w publicznych i szkołach                  i placówkach (Dz. U. z 2020 r., poz. 1604)</w:t>
            </w:r>
          </w:p>
        </w:tc>
        <w:tc>
          <w:tcPr>
            <w:tcW w:w="2126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 bieżąco</w:t>
            </w:r>
          </w:p>
        </w:tc>
        <w:tc>
          <w:tcPr>
            <w:tcW w:w="1843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213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Kontrola dyżurów</w:t>
            </w:r>
          </w:p>
        </w:tc>
        <w:tc>
          <w:tcPr>
            <w:tcW w:w="1134" w:type="dxa"/>
            <w:tcBorders>
              <w:top w:val="single" w:sz="18" w:space="0" w:color="76923C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  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424"/>
        </w:trPr>
        <w:tc>
          <w:tcPr>
            <w:tcW w:w="2127" w:type="dxa"/>
            <w:tcBorders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left="213" w:hanging="15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2.  Przestrzeganie zasad                        </w:t>
            </w:r>
            <w:r w:rsidRPr="00C325B9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bezpieczeństwa                    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czasie zajęć               organizowanych przez szkołę, w tym przestrzeganie            zasady rejestracji wyjść poza               budynek szkolny. 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right="86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/>
              <w:ind w:left="198" w:right="86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Rozp MENiS z 31 grudnia 2002r.  w sprawie                    bezpieczeństwa i higieny                  w publicznych i szkołach                   i placówkach (Dz. U. z 2020          r., poz. 1604)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 bieżąco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left="71" w:right="-29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/>
              <w:ind w:left="213" w:right="71" w:hanging="141"/>
              <w:jc w:val="both"/>
              <w:rPr>
                <w:rFonts w:ascii="Arial Narrow" w:eastAsia="Calibri" w:hAnsi="Arial Narrow" w:cs="Arial"/>
                <w:sz w:val="16"/>
                <w:szCs w:val="16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16"/>
                <w:szCs w:val="16"/>
                <w:lang w:eastAsia="en-US"/>
              </w:rPr>
              <w:t xml:space="preserve">   Obserwacja zajęć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214"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after="240" w:line="276" w:lineRule="auto"/>
              <w:ind w:left="214" w:right="-29" w:hanging="141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348"/>
        </w:trPr>
        <w:tc>
          <w:tcPr>
            <w:tcW w:w="212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before="240" w:after="240" w:line="276" w:lineRule="auto"/>
              <w:ind w:left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3.   Kontrola                        organizowanych   wycieczek                     szkolnych             przygotowanie,            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realizacja,                zachowanie              procedur,                bezpieczeństwo, opieka.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Rozp. MEN z dnia 25 05. 2018 r. w sprawie warunków               i sposobu organizowania przez publiczne szkoły, przedszkola                 i placówki krajoznawstwa i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lastRenderedPageBreak/>
              <w:t>turystyki  (Dz.U. z 2018 r. poz. 1055)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 bieżąco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1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kierownicy wycieczek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1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1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315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</w:t>
            </w:r>
          </w:p>
        </w:tc>
      </w:tr>
      <w:tr w:rsidR="00C325B9" w:rsidRPr="00C325B9" w:rsidTr="007C0514">
        <w:trPr>
          <w:trHeight w:val="163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355" w:hanging="355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  4. Przestrzeganie praw ucznia oraz upowszechnianie wiedzy o tych prawach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Rozporządzenie MEN w sprawie podstawy programowej          wychowania przedszkolnego                  i ogólnego  (Dz.U. z 2017 r., poz. 356 z późn. zm.)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W trakcie doraźnych       obserwacji zajęć, 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Kontrola wystroju holu szkolnego i sal lekcyjnych</w:t>
            </w: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    dyrektor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650"/>
        </w:trPr>
        <w:tc>
          <w:tcPr>
            <w:tcW w:w="212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355" w:hanging="355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5. Kontrola            programów             używanych                 w pracowniach            z dostępem do            internetu, sposób zabezpieczenia ich przed                 nieuprawnionymi stronami.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Statut szkoły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 bieżąco</w:t>
            </w: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Opiekunowie pracowni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105" w:right="-29" w:firstLine="177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dostępności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355" w:hanging="355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6. Kontrola                przestrzegania zasad ochrony danych                  osobowych uczniów –               zgłaszanie na konkursy,            zawody,  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Polityka ochrony danych                 osobowych na podstawie RODO </w:t>
            </w: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 bieżąco</w:t>
            </w: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obserwacja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bezpośrednia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105" w:right="-29" w:firstLine="177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7. Kontrola                      funkcjonowania monitoringu                wizyjnego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Regulamin monitoringu               wizyjnego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Raz na okres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Inspektor Ochrony Danych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obserwacja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bezpośrednia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8. Stosowanie zasad oceniania                      z zachowaniem motywującego  charakteru oceny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Ustawa z dnia 7 września 1991 r. o systemie oświaty (t.j. Dz.U             .z 2021 r. poz. 1915, z 2022 r. poz. 583, 1116)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Dora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źnie,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 miar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ę             potrzeb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dokumentów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obserwacja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bezpo</w:t>
            </w:r>
            <w:r w:rsidRPr="00C325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ś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9. Realizacja godzin konsultacji dla uczniów i ich          rodziców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Art. 42 Kart Nauczyciela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Raz na okres oraz 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dora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źnie,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 miar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ę             potrzeb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Wszyscy nauczyciele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obserwacja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bezpo</w:t>
            </w:r>
            <w:r w:rsidRPr="00C325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ś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10. Uczęszczanie uczniów na zajęcia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Ustawa z dnia 7 września 1991 r. o systemie oświaty (t.j. Dz.U.z 2021 r. poz. 1915, z 2022 r. poz. 583, 1116)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Dora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źnie, 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 miar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ę               potrzeb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Wychowawcy,               Pedagog, Psycholog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badanie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72" w:right="-29"/>
              <w:jc w:val="center"/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obserwacja 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bezpo</w:t>
            </w:r>
            <w:r w:rsidRPr="00C325B9">
              <w:rPr>
                <w:rFonts w:ascii="Arial" w:eastAsia="Calibri" w:hAnsi="Arial" w:cs="Arial"/>
                <w:sz w:val="18"/>
                <w:szCs w:val="18"/>
                <w:lang w:eastAsia="en-US"/>
              </w:rPr>
              <w:t>ś</w:t>
            </w:r>
            <w:r w:rsidRPr="00C325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11. Realizacja Programu Edukacji Ekologicznej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Plan Edukacji Ekologicznej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Raz na okres oraz 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dora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ź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nie, w miar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ę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potrzeb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Nauczyciele                      odpowiedzialni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62" w:right="-29" w:firstLine="62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badanie 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 w:firstLine="72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obserwacja bezpo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  <w:tr w:rsidR="00C325B9" w:rsidRPr="00C325B9" w:rsidTr="007C0514">
        <w:trPr>
          <w:trHeight w:val="1116"/>
        </w:trPr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5B9" w:rsidRPr="00C325B9" w:rsidRDefault="00C325B9" w:rsidP="00C325B9">
            <w:pPr>
              <w:suppressAutoHyphens w:val="0"/>
              <w:spacing w:before="240" w:after="240" w:line="276" w:lineRule="auto"/>
              <w:ind w:left="213" w:hanging="213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12. Realizacja             wniosków               z nadzoru                pedagogicznego oraz uchwalonych przez RP                  sposobów ich              realizacji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right="-29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Uchwa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ła RP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Raz na okres oraz </w:t>
            </w:r>
          </w:p>
          <w:p w:rsidR="00C325B9" w:rsidRPr="00C325B9" w:rsidRDefault="00C325B9" w:rsidP="00C325B9">
            <w:pPr>
              <w:suppressAutoHyphens w:val="0"/>
              <w:ind w:left="72" w:right="-29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dora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ź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nie, w miar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ę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potrzeb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Przewodniczący           zespołów                  odpowiedzialni                      za wdro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żenie                wniosków</w:t>
            </w:r>
          </w:p>
          <w:p w:rsidR="00C325B9" w:rsidRPr="00C325B9" w:rsidRDefault="00C325B9" w:rsidP="00C325B9">
            <w:pPr>
              <w:suppressAutoHyphens w:val="0"/>
              <w:spacing w:line="276" w:lineRule="auto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wskazani w Uchwale RP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62" w:right="-29" w:firstLine="134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badanie dokumentów,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 w:firstLine="72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obserwacja bezpo</w:t>
            </w:r>
            <w:r w:rsidRPr="00C325B9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</w:t>
            </w: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rednia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left="-519" w:right="-29" w:firstLine="591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Dyrektor,</w:t>
            </w:r>
          </w:p>
          <w:p w:rsidR="00C325B9" w:rsidRPr="00C325B9" w:rsidRDefault="00C325B9" w:rsidP="00C325B9">
            <w:pPr>
              <w:tabs>
                <w:tab w:val="left" w:pos="4395"/>
              </w:tabs>
              <w:suppressAutoHyphens w:val="0"/>
              <w:ind w:right="-29"/>
              <w:jc w:val="center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C325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Wicedyrektor</w:t>
            </w:r>
          </w:p>
        </w:tc>
      </w:tr>
    </w:tbl>
    <w:p w:rsidR="00C325B9" w:rsidRPr="00C325B9" w:rsidRDefault="00C325B9" w:rsidP="00C325B9">
      <w:pPr>
        <w:tabs>
          <w:tab w:val="left" w:pos="4395"/>
        </w:tabs>
        <w:suppressAutoHyphens w:val="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C325B9" w:rsidRPr="00C325B9" w:rsidRDefault="00C325B9" w:rsidP="00C325B9">
      <w:pPr>
        <w:tabs>
          <w:tab w:val="left" w:pos="4395"/>
        </w:tabs>
        <w:suppressAutoHyphens w:val="0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  <w:r w:rsidRPr="00B24DE3">
        <w:rPr>
          <w:rFonts w:eastAsia="Times New Roman" w:cs="Times New Roman"/>
          <w:b/>
          <w:bCs/>
          <w:smallCaps/>
        </w:rPr>
        <w:t>UROCZYSTOŚCI SZKOLNE I PAŃSTWOWE</w:t>
      </w: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48"/>
      </w:tblGrid>
      <w:tr w:rsidR="007E4A4B" w:rsidRPr="00B24DE3" w:rsidTr="007E4A4B">
        <w:trPr>
          <w:jc w:val="center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0D4DB7" w:rsidRDefault="000D4DB7" w:rsidP="000D4DB7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Default="007E4A4B" w:rsidP="000D4DB7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Nazwa uroczystości</w:t>
            </w:r>
          </w:p>
          <w:p w:rsidR="000D4DB7" w:rsidRPr="00B24DE3" w:rsidRDefault="000D4DB7" w:rsidP="000D4DB7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</w:tc>
        <w:tc>
          <w:tcPr>
            <w:tcW w:w="484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0D4DB7" w:rsidRDefault="000D4DB7" w:rsidP="000D4DB7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0D4DB7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odpowiedzialni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Rozpoczęcie roku szkolnego 2022/2023           </w:t>
            </w:r>
            <w:r w:rsidR="000D4DB7">
              <w:rPr>
                <w:rFonts w:eastAsia="Times New Roman" w:cs="Times New Roman"/>
              </w:rPr>
              <w:t xml:space="preserve"> </w:t>
            </w:r>
            <w:r w:rsidRPr="00B24DE3">
              <w:rPr>
                <w:rFonts w:eastAsia="Times New Roman" w:cs="Times New Roman"/>
              </w:rPr>
              <w:t xml:space="preserve"> 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M. Grabowska, A. Sucharska,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>M. Baryła, J. Gawron, M. Mastej,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 K. Kuźma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Dzień Edukacji Narodowej                            A,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2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Gralak, M. Warcholińska-Dudziak</w:t>
            </w:r>
          </w:p>
          <w:p w:rsidR="007E4A4B" w:rsidRPr="00B24DE3" w:rsidRDefault="007E4A4B" w:rsidP="00124C76">
            <w:pPr>
              <w:pStyle w:val="TableContents"/>
              <w:snapToGrid w:val="0"/>
              <w:ind w:left="72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T. Stykowska, M. Widziak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0D4DB7">
            <w:pPr>
              <w:pStyle w:val="TableContents"/>
              <w:jc w:val="right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Pasowanie na ucznia       A                                  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Płusa, I. Hebda, A. Mróz-Fabisiak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Dzień Żołnierzy Wyklętych                      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Grondys, A. Wierzbicka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Kwiecień Miesiącem Pamięci Narodowej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Widziak, A. Sucharska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Kwiecień Miesiącem Kultury Zdrowotnej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Ł. Suchecki, M. Cieślik, A. Ignac,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Nowakowska</w:t>
            </w:r>
          </w:p>
        </w:tc>
      </w:tr>
      <w:tr w:rsidR="007E4A4B" w:rsidRPr="00B24DE3" w:rsidTr="00124C76">
        <w:trPr>
          <w:trHeight w:val="803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Pożegnanie klas VIII</w:t>
            </w:r>
          </w:p>
          <w:p w:rsidR="007E4A4B" w:rsidRPr="00B24DE3" w:rsidRDefault="007E4A4B" w:rsidP="000D4DB7">
            <w:pPr>
              <w:pStyle w:val="TableContents"/>
              <w:jc w:val="right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M. Czechowska, M. Cieślik, 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7E4A4B" w:rsidRPr="00B24DE3" w:rsidTr="00124C76">
        <w:trPr>
          <w:trHeight w:val="802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Zakończenie roku szkolnego 2022/2023           </w:t>
            </w:r>
            <w:r w:rsidR="000D4DB7">
              <w:rPr>
                <w:rFonts w:eastAsia="Times New Roman" w:cs="Times New Roman"/>
              </w:rPr>
              <w:t xml:space="preserve"> </w:t>
            </w:r>
            <w:r w:rsidRPr="00B24DE3">
              <w:rPr>
                <w:rFonts w:eastAsia="Times New Roman" w:cs="Times New Roman"/>
              </w:rPr>
              <w:t xml:space="preserve"> A               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Pawluczuk, A. Czyrska, J. Romańczukiewicz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I. Chocian, Ł. Suchecki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Pożegnanie klas III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J. Gawron, M. Mastej, K. Kuźma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</w:rPr>
              <w:t>Rozpoczęcie roku szkolnego 2023/2024             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1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Ignac, R. Till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Płusa, A. Mróz- Fabisiak, I. Hebda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Rocznica Odzyskania Niepodległości                 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3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Horżaniecka,  M. Baryła, 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Wierzbicka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Rocznica uchwalenia Konstytucji                       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E. Płusa, I. Hebda, A. Mróz-Fabisiak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pacing w:line="259" w:lineRule="auto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Święta Bożego Narodzenia                                 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Ł. Przepióra, ks Paruch,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M. Czechowska, E. Harhala, A Piskorz- Knopik, A. Nowakowska, 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0D4DB7">
            <w:pPr>
              <w:pStyle w:val="TableContents"/>
              <w:tabs>
                <w:tab w:val="right" w:pos="4799"/>
              </w:tabs>
              <w:spacing w:line="259" w:lineRule="auto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Święta Wielkanocne   </w:t>
            </w:r>
            <w:r w:rsidR="000D4DB7">
              <w:rPr>
                <w:rFonts w:eastAsia="Times New Roman" w:cs="Times New Roman"/>
                <w:color w:val="000000"/>
              </w:rPr>
              <w:t xml:space="preserve">                                       </w:t>
            </w:r>
            <w:r w:rsidRPr="00B24DE3">
              <w:rPr>
                <w:rFonts w:eastAsia="Times New Roman" w:cs="Times New Roman"/>
                <w:color w:val="000000"/>
              </w:rPr>
              <w:t xml:space="preserve"> A                                        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Ł. Przepióra, </w:t>
            </w:r>
            <w:r w:rsidRPr="00B24DE3">
              <w:rPr>
                <w:rFonts w:eastAsia="Times New Roman" w:cs="Times New Roman"/>
              </w:rPr>
              <w:t>J.Gawron, M.Mastej, K. Kuźma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Dzień Patrona                                           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4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Wierzbicka, A. Gralak</w:t>
            </w:r>
          </w:p>
          <w:p w:rsidR="007E4A4B" w:rsidRPr="00B24DE3" w:rsidRDefault="007E4A4B" w:rsidP="00124C76">
            <w:pPr>
              <w:pStyle w:val="TableContents"/>
              <w:snapToGrid w:val="0"/>
              <w:ind w:left="72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K. Kuźma, M. Mastej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lastRenderedPageBreak/>
              <w:t>Dzień Książki                                            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5"/>
              </w:numPr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Górska, B. Raginis, I. Chocian, świetlica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Mikołajki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ks. Przemysław Paruch, SSU, MSU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Dzień Pamięci Ofiar Katynia                    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Dziuba, T. Bogacka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Miesiąc Bibliotek                                      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Świetlica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, J. Dziedzińska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Obchody Dnia Ziemi                                          G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9"/>
              </w:numPr>
              <w:snapToGrid w:val="0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Horżaniecka, A.Piskorz-Knopik</w:t>
            </w:r>
          </w:p>
        </w:tc>
      </w:tr>
      <w:tr w:rsidR="007E4A4B" w:rsidRPr="00B24DE3" w:rsidTr="00124C76">
        <w:trPr>
          <w:trHeight w:val="321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Sprzątanie Świata 2022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     M. Mastej, A. Mróz-Fabisiak, A. Okoń</w:t>
            </w:r>
          </w:p>
        </w:tc>
      </w:tr>
      <w:tr w:rsidR="007E4A4B" w:rsidRPr="00B24DE3" w:rsidTr="00124C7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730-lecie Strzelina                                         K, G,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</w:t>
            </w:r>
          </w:p>
        </w:tc>
      </w:tr>
    </w:tbl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</w:p>
    <w:p w:rsidR="007E4A4B" w:rsidRPr="00B24DE3" w:rsidRDefault="007E4A4B" w:rsidP="005E391B">
      <w:pPr>
        <w:pStyle w:val="Standard"/>
        <w:numPr>
          <w:ilvl w:val="0"/>
          <w:numId w:val="55"/>
        </w:numPr>
        <w:rPr>
          <w:rFonts w:eastAsia="Times New Roman" w:cs="Times New Roman"/>
        </w:rPr>
      </w:pPr>
      <w:r w:rsidRPr="00B24DE3">
        <w:rPr>
          <w:rFonts w:eastAsia="Times New Roman" w:cs="Times New Roman"/>
        </w:rPr>
        <w:t>APEL</w:t>
      </w:r>
    </w:p>
    <w:p w:rsidR="007E4A4B" w:rsidRPr="00B24DE3" w:rsidRDefault="007E4A4B" w:rsidP="007E4A4B">
      <w:pPr>
        <w:pStyle w:val="Standard"/>
        <w:ind w:left="360"/>
        <w:rPr>
          <w:rFonts w:eastAsia="Times New Roman" w:cs="Times New Roman"/>
        </w:rPr>
      </w:pPr>
      <w:r w:rsidRPr="00B24DE3">
        <w:rPr>
          <w:rFonts w:eastAsia="Times New Roman" w:cs="Times New Roman"/>
        </w:rPr>
        <w:t>G- GAZETKA</w:t>
      </w:r>
    </w:p>
    <w:p w:rsidR="007E4A4B" w:rsidRPr="00B24DE3" w:rsidRDefault="007E4A4B" w:rsidP="007E4A4B">
      <w:pPr>
        <w:pStyle w:val="Standard"/>
        <w:ind w:left="360"/>
        <w:rPr>
          <w:rFonts w:eastAsia="Times New Roman" w:cs="Times New Roman"/>
        </w:rPr>
      </w:pPr>
      <w:r w:rsidRPr="00B24DE3">
        <w:rPr>
          <w:rFonts w:eastAsia="Times New Roman" w:cs="Times New Roman"/>
        </w:rPr>
        <w:t>K- KONKURS</w:t>
      </w:r>
    </w:p>
    <w:p w:rsidR="004C7EE4" w:rsidRDefault="004C7EE4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4C7EE4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r w:rsidRPr="00B24DE3">
        <w:rPr>
          <w:rFonts w:eastAsia="Times New Roman" w:cs="Times New Roman"/>
          <w:b/>
          <w:bCs/>
          <w:smallCaps/>
        </w:rPr>
        <w:t>Konkursy</w:t>
      </w: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  <w:r w:rsidRPr="00B24DE3">
        <w:rPr>
          <w:rFonts w:eastAsia="Times New Roman" w:cs="Times New Roman"/>
          <w:b/>
          <w:bCs/>
          <w:smallCaps/>
        </w:rPr>
        <w:t xml:space="preserve"> </w:t>
      </w: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</w:p>
    <w:tbl>
      <w:tblPr>
        <w:tblW w:w="9679" w:type="dxa"/>
        <w:tblInd w:w="-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3"/>
        <w:gridCol w:w="2977"/>
        <w:gridCol w:w="1429"/>
      </w:tblGrid>
      <w:tr w:rsidR="007E4A4B" w:rsidRPr="00B24DE3" w:rsidTr="007E4A4B">
        <w:tc>
          <w:tcPr>
            <w:tcW w:w="527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0514" w:rsidRDefault="007C0514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Nazwa konkursu</w:t>
            </w:r>
          </w:p>
          <w:p w:rsidR="007C0514" w:rsidRPr="00B24DE3" w:rsidRDefault="007C0514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</w:tc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0514" w:rsidRDefault="007C0514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Odpowiedzialny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Termin realizacji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Lapbook o najciekawszych miejscach w krajach niemieckojęzycznych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Sucharska, M. Widziak,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Powiatowy konkurs z języka </w:t>
            </w:r>
            <w:r w:rsidRPr="00B24DE3">
              <w:rPr>
                <w:rFonts w:eastAsia="Times New Roman" w:cs="Times New Roman"/>
                <w:kern w:val="2"/>
                <w:lang w:eastAsia="zh-CN"/>
              </w:rPr>
              <w:t>niemieckiego</w:t>
            </w:r>
            <w:r w:rsidRPr="00B24DE3">
              <w:rPr>
                <w:rFonts w:eastAsia="Times New Roman" w:cs="Times New Roman"/>
              </w:rPr>
              <w:t xml:space="preserve">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„Bystrzak Językowy”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Sucharska, M. Widziak,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Szkolny konkurs z języka </w:t>
            </w:r>
            <w:r w:rsidRPr="00B24DE3">
              <w:rPr>
                <w:rFonts w:eastAsia="Times New Roman" w:cs="Times New Roman"/>
                <w:kern w:val="2"/>
                <w:lang w:eastAsia="zh-CN"/>
              </w:rPr>
              <w:t>niemieckiego</w:t>
            </w:r>
            <w:r w:rsidRPr="00B24DE3">
              <w:rPr>
                <w:rFonts w:eastAsia="Times New Roman" w:cs="Times New Roman"/>
              </w:rPr>
              <w:t xml:space="preserve"> „Bystrzak Językowy”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Sucharska, M. Widziak,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Szkolny konkurs o krajach anglojęzycznych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ind w:left="9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I.Chatys,</w:t>
            </w:r>
          </w:p>
          <w:p w:rsidR="007E4A4B" w:rsidRPr="00B24DE3" w:rsidRDefault="007E4A4B" w:rsidP="00124C76">
            <w:pPr>
              <w:pStyle w:val="TableContents"/>
              <w:ind w:left="9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Wierzbicka,</w:t>
            </w:r>
          </w:p>
          <w:p w:rsidR="007E4A4B" w:rsidRPr="00B24DE3" w:rsidRDefault="007E4A4B" w:rsidP="00124C76">
            <w:pPr>
              <w:pStyle w:val="TableContents"/>
              <w:ind w:left="9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p. Cusack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Powiatowy Konkurs o krajach anglojęzycznych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I.Chatys, A. Wierzbicka,</w:t>
            </w:r>
          </w:p>
          <w:p w:rsidR="007E4A4B" w:rsidRPr="00B24DE3" w:rsidRDefault="007E4A4B" w:rsidP="00124C76">
            <w:pPr>
              <w:pStyle w:val="TableContents"/>
              <w:ind w:left="9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p. Cusack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Konkurs z języka angielskiego „Kartka okolicznościowa- Boże Narodzenie ”dla klas I-III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Wierzbicka,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listopad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</w:t>
            </w:r>
            <w:r w:rsidRPr="00B24DE3">
              <w:rPr>
                <w:rFonts w:eastAsia="Times New Roman" w:cs="Times New Roman"/>
                <w:color w:val="FF0000"/>
              </w:rPr>
              <w:t xml:space="preserve"> </w:t>
            </w:r>
            <w:r w:rsidRPr="00B24DE3">
              <w:rPr>
                <w:rFonts w:eastAsia="Times New Roman" w:cs="Times New Roman"/>
              </w:rPr>
              <w:t xml:space="preserve">Konkurs Ortograficzny „Mistrz Ortografii”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klasy II-III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Romańczukiewicz,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K. Kuźma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marzec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Przyrodniczy  klasy I- 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Pawluczuk, I. Hebda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luty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Powiatowy Konkurs Przyrodniczy klasy I-III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K. Kuźma, J. Tiahnybok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marzec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kwiecień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Ortograficzny „Sówka”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Piskorz- Knopik,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Nowakowska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Recytatorski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0"/>
              </w:numPr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Piskorz- Knopik,</w:t>
            </w:r>
          </w:p>
          <w:p w:rsidR="007E4A4B" w:rsidRPr="00B24DE3" w:rsidRDefault="007E4A4B" w:rsidP="00124C76">
            <w:pPr>
              <w:pStyle w:val="TableContents"/>
              <w:ind w:left="3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Nowakowska,</w:t>
            </w:r>
          </w:p>
          <w:p w:rsidR="007E4A4B" w:rsidRPr="00B24DE3" w:rsidRDefault="007E4A4B" w:rsidP="00124C76">
            <w:pPr>
              <w:pStyle w:val="TableContents"/>
              <w:ind w:left="3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R. Till, T. Stykowska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Mitologiczny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R. Till, E. Harhala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Powiatowy Konkurs Mitologiczny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Harhala. A. Nowakowska, T. Stykowska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Konkurs Wiedzy Biblijnej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ks. P. Paruch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Polonistyczny dla klas IV - VIII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Grabowska,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Piskorz-Knopik,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Nowakowska.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R. Till, T. Stykowska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Konkurs Czytelniczy dla klas IV „Najlepszy znawca baśni”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8"/>
              </w:numPr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Dziedzińska</w:t>
            </w:r>
          </w:p>
          <w:p w:rsidR="007E4A4B" w:rsidRPr="00B24DE3" w:rsidRDefault="007E4A4B" w:rsidP="00124C76">
            <w:pPr>
              <w:pStyle w:val="TableContents"/>
              <w:ind w:left="60"/>
              <w:jc w:val="center"/>
              <w:rPr>
                <w:rFonts w:eastAsia="Times New Roman" w:cs="Times New Roman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Powiatowy konkurs z języka </w:t>
            </w:r>
            <w:r w:rsidRPr="00B24DE3">
              <w:rPr>
                <w:rFonts w:eastAsia="Times New Roman" w:cs="Times New Roman"/>
                <w:kern w:val="2"/>
                <w:lang w:eastAsia="zh-CN"/>
              </w:rPr>
              <w:t>angielskiego</w:t>
            </w:r>
            <w:r w:rsidRPr="00B24DE3">
              <w:rPr>
                <w:rFonts w:eastAsia="Times New Roman" w:cs="Times New Roman"/>
              </w:rPr>
              <w:t xml:space="preserve"> „Bystrzak Językowy”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I.Chatys, A. Wierzbicka,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Cuseck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lastRenderedPageBreak/>
              <w:t xml:space="preserve">Szkolny konkurs z języka </w:t>
            </w:r>
            <w:r w:rsidRPr="00B24DE3">
              <w:rPr>
                <w:rFonts w:eastAsia="Times New Roman" w:cs="Times New Roman"/>
                <w:kern w:val="2"/>
                <w:lang w:eastAsia="zh-CN"/>
              </w:rPr>
              <w:t>angielskiego</w:t>
            </w:r>
            <w:r w:rsidRPr="00B24DE3">
              <w:rPr>
                <w:rFonts w:eastAsia="Times New Roman" w:cs="Times New Roman"/>
              </w:rPr>
              <w:t xml:space="preserve"> „Bystrzak Językowy”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I.Chatys, A. Wierzbicka,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Cuseck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Grammar Adventure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I.Chatys, A. Wierzbicka, M.Cuseck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II semestr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Szkolny Konkurs Matematyczny klasy I-III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A. Czyrska, I. Hebda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kwiecień</w:t>
            </w:r>
          </w:p>
        </w:tc>
      </w:tr>
      <w:tr w:rsidR="007E4A4B" w:rsidRPr="00B24DE3" w:rsidTr="00124C76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„zDolny Ślązak”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Porada, J. Tiahnybok, R. Till, A. Sucharska</w:t>
            </w:r>
          </w:p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+ nauczyciele przedmiotowcy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wrzesień  październik</w:t>
            </w:r>
          </w:p>
        </w:tc>
      </w:tr>
      <w:tr w:rsidR="007E4A4B" w:rsidRPr="00B24DE3" w:rsidTr="00124C76">
        <w:trPr>
          <w:trHeight w:val="278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Matematyczny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 Chocian, M. Dziuba</w:t>
            </w:r>
          </w:p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 semestr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</w:p>
        </w:tc>
      </w:tr>
      <w:tr w:rsidR="007E4A4B" w:rsidRPr="00B24DE3" w:rsidTr="007E4A4B">
        <w:trPr>
          <w:trHeight w:val="277"/>
        </w:trPr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Strzeliński Geniusz Matematyczny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Powiatowy Konkurs Matematyczny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Grondys, T. Bogacka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Konkurs informatyczny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6"/>
              </w:numPr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Dziuba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styczeń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kwiecień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Konkurs Recytatorski kl. I-III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  <w:lang w:eastAsia="en-US"/>
              </w:rPr>
            </w:pPr>
            <w:r w:rsidRPr="00B24DE3">
              <w:rPr>
                <w:rFonts w:eastAsia="Times New Roman" w:cs="Times New Roman"/>
                <w:lang w:eastAsia="en-US"/>
              </w:rPr>
              <w:t>E. Płusa, J. Furdykoń,</w:t>
            </w:r>
          </w:p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  <w:lang w:eastAsia="en-US"/>
              </w:rPr>
            </w:pPr>
            <w:r w:rsidRPr="00B24DE3">
              <w:rPr>
                <w:rFonts w:eastAsia="Times New Roman" w:cs="Times New Roman"/>
                <w:lang w:eastAsia="en-US"/>
              </w:rPr>
              <w:t>A. Mróz-Fabisiak,</w:t>
            </w:r>
          </w:p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lang w:eastAsia="en-US"/>
              </w:rPr>
              <w:t>A. Okoń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kwiecień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Szkolny konkurs na najładniejszą zakładkę do książki dla klas V i VI </w:t>
            </w:r>
            <w:r w:rsidRPr="00B24DE3">
              <w:rPr>
                <w:rFonts w:cs="Times New Roman"/>
              </w:rPr>
              <w:tab/>
            </w:r>
            <w:r w:rsidRPr="00B24DE3">
              <w:rPr>
                <w:rFonts w:cs="Times New Roman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  <w:lang w:eastAsia="en-US"/>
              </w:rPr>
            </w:pPr>
            <w:r w:rsidRPr="00B24DE3">
              <w:rPr>
                <w:rFonts w:eastAsia="Times New Roman" w:cs="Times New Roman"/>
              </w:rPr>
              <w:t>M. Widziak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wrzesień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Szkolny Konkurs Wiedzy o Patronie Szkoły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Harhala, M. Czechowska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Zawody sportowe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Nauczyciele wychowania fizycznego 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Cały rok 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(wg kalendarza)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Konkurs z okazji Światowego Dnia Wody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28"/>
              </w:numPr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Gralak, </w:t>
            </w:r>
          </w:p>
          <w:p w:rsidR="007E4A4B" w:rsidRPr="00B24DE3" w:rsidRDefault="007E4A4B" w:rsidP="00124C76">
            <w:pPr>
              <w:pStyle w:val="TableContents"/>
              <w:spacing w:line="100" w:lineRule="atLeast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E. Grondys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>Szkolny Konkurs Plastyczny - Kościuszko - patron szkoły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27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Horżaniecka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>listopad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>Szkolny Konkurs Plastyczny - Anioł bożonarodzeniowy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23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Horżaniecka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grudzień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>Szkolny Konkurs Plastyczny - Baranek, zajączek czy kurczaczek?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26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Horżaniecka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>marzec/kwiecień</w:t>
            </w:r>
          </w:p>
        </w:tc>
      </w:tr>
      <w:tr w:rsidR="007E4A4B" w:rsidRPr="00B24DE3" w:rsidTr="007E4A4B">
        <w:tc>
          <w:tcPr>
            <w:tcW w:w="52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Szkolny Konkurs Plastyczny - Chroń Ziemię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25"/>
              </w:numPr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Horżaniecka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717171"/>
              </w:rPr>
            </w:pPr>
            <w:r w:rsidRPr="00B24DE3">
              <w:rPr>
                <w:rFonts w:eastAsia="Times New Roman" w:cs="Times New Roman"/>
                <w:color w:val="000000"/>
              </w:rPr>
              <w:t>kwiecień</w:t>
            </w:r>
          </w:p>
        </w:tc>
      </w:tr>
    </w:tbl>
    <w:p w:rsidR="007E4A4B" w:rsidRPr="00B24DE3" w:rsidRDefault="007E4A4B" w:rsidP="007E4A4B">
      <w:pPr>
        <w:pStyle w:val="Standard"/>
        <w:rPr>
          <w:rFonts w:eastAsia="Times New Roman" w:cs="Times New Roman"/>
          <w:b/>
          <w:bCs/>
          <w:smallCaps/>
        </w:rPr>
      </w:pPr>
    </w:p>
    <w:p w:rsidR="007E4A4B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r w:rsidRPr="00B24DE3">
        <w:rPr>
          <w:rFonts w:eastAsia="Times New Roman" w:cs="Times New Roman"/>
          <w:b/>
          <w:bCs/>
          <w:smallCaps/>
        </w:rPr>
        <w:t>Programy i projekty wewnętrzne (autorskie nauczycieli)</w:t>
      </w:r>
    </w:p>
    <w:p w:rsidR="00660C8B" w:rsidRPr="00B24DE3" w:rsidRDefault="00660C8B" w:rsidP="007E4A4B">
      <w:pPr>
        <w:pStyle w:val="Standard"/>
        <w:jc w:val="center"/>
        <w:rPr>
          <w:rFonts w:eastAsia="Times New Roman" w:cs="Times New Roman"/>
          <w:b/>
          <w:bCs/>
          <w:u w:val="single"/>
        </w:rPr>
      </w:pPr>
    </w:p>
    <w:tbl>
      <w:tblPr>
        <w:tblW w:w="0" w:type="auto"/>
        <w:tblInd w:w="-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833"/>
        <w:gridCol w:w="2409"/>
        <w:gridCol w:w="2443"/>
      </w:tblGrid>
      <w:tr w:rsidR="007E4A4B" w:rsidRPr="00B24DE3" w:rsidTr="007E4A4B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0C8B" w:rsidRDefault="00660C8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Lp.</w:t>
            </w:r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0C8B" w:rsidRDefault="00660C8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nazwa</w:t>
            </w:r>
          </w:p>
          <w:p w:rsidR="00660C8B" w:rsidRPr="00B24DE3" w:rsidRDefault="00660C8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0C8B" w:rsidRDefault="00660C8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odpowiedzialny</w:t>
            </w:r>
          </w:p>
        </w:tc>
        <w:tc>
          <w:tcPr>
            <w:tcW w:w="244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60C8B" w:rsidRDefault="00660C8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Termin realizacji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„Ocal od zapomnienia”</w:t>
            </w:r>
          </w:p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A. Nowakowska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A.Piskorz-Knopik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Uniwersytet III wieku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A. Nowakowska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A.Piskorz-Knopik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</w:tbl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</w:p>
    <w:p w:rsidR="007E4A4B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r w:rsidRPr="00B24DE3">
        <w:rPr>
          <w:rFonts w:eastAsia="Times New Roman" w:cs="Times New Roman"/>
          <w:b/>
          <w:bCs/>
          <w:smallCaps/>
        </w:rPr>
        <w:t>Projekty zewnętrzne</w:t>
      </w:r>
    </w:p>
    <w:p w:rsidR="00660C8B" w:rsidRPr="00B24DE3" w:rsidRDefault="00660C8B" w:rsidP="007E4A4B">
      <w:pPr>
        <w:pStyle w:val="Standard"/>
        <w:jc w:val="center"/>
        <w:rPr>
          <w:rFonts w:eastAsia="Times New Roman" w:cs="Times New Roman"/>
          <w:b/>
          <w:bCs/>
          <w:u w:val="single"/>
        </w:rPr>
      </w:pPr>
    </w:p>
    <w:tbl>
      <w:tblPr>
        <w:tblW w:w="9671" w:type="dxa"/>
        <w:tblInd w:w="-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3863"/>
        <w:gridCol w:w="3540"/>
        <w:gridCol w:w="1623"/>
      </w:tblGrid>
      <w:tr w:rsidR="00B25A4A" w:rsidRPr="00B24DE3" w:rsidTr="004C7EE4">
        <w:tc>
          <w:tcPr>
            <w:tcW w:w="645" w:type="dxa"/>
            <w:tcBorders>
              <w:top w:val="single" w:sz="1" w:space="0" w:color="000000"/>
              <w:left w:val="single" w:sz="1" w:space="0" w:color="000000"/>
              <w:bottom w:val="single" w:sz="2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Lp.</w:t>
            </w:r>
          </w:p>
        </w:tc>
        <w:tc>
          <w:tcPr>
            <w:tcW w:w="3863" w:type="dxa"/>
            <w:tcBorders>
              <w:top w:val="single" w:sz="1" w:space="0" w:color="000000"/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7E4A4B" w:rsidRPr="00B24DE3" w:rsidRDefault="007E4A4B" w:rsidP="00660C8B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nazwa</w:t>
            </w:r>
          </w:p>
        </w:tc>
        <w:tc>
          <w:tcPr>
            <w:tcW w:w="3540" w:type="dxa"/>
            <w:tcBorders>
              <w:top w:val="single" w:sz="1" w:space="0" w:color="000000"/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7E4A4B" w:rsidRPr="00B24DE3" w:rsidRDefault="007E4A4B" w:rsidP="00660C8B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odpowiedzialny</w:t>
            </w:r>
          </w:p>
        </w:tc>
        <w:tc>
          <w:tcPr>
            <w:tcW w:w="1623" w:type="dxa"/>
            <w:tcBorders>
              <w:top w:val="single" w:sz="1" w:space="0" w:color="000000"/>
              <w:left w:val="single" w:sz="1" w:space="0" w:color="000000"/>
              <w:bottom w:val="single" w:sz="2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660C8B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Termin realizacji</w:t>
            </w:r>
          </w:p>
        </w:tc>
      </w:tr>
      <w:tr w:rsidR="007E4A4B" w:rsidRPr="00B24DE3" w:rsidTr="004C7EE4">
        <w:tc>
          <w:tcPr>
            <w:tcW w:w="645" w:type="dxa"/>
            <w:tcBorders>
              <w:top w:val="single" w:sz="2" w:space="0" w:color="auto"/>
              <w:left w:val="single" w:sz="1" w:space="0" w:color="000000"/>
              <w:bottom w:val="single" w:sz="2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1.</w:t>
            </w:r>
          </w:p>
        </w:tc>
        <w:tc>
          <w:tcPr>
            <w:tcW w:w="3863" w:type="dxa"/>
            <w:tcBorders>
              <w:top w:val="single" w:sz="2" w:space="0" w:color="auto"/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Pola Nadziei</w:t>
            </w:r>
          </w:p>
        </w:tc>
        <w:tc>
          <w:tcPr>
            <w:tcW w:w="3540" w:type="dxa"/>
            <w:tcBorders>
              <w:top w:val="single" w:sz="2" w:space="0" w:color="auto"/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A.Piskorz-Knopik, 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A. Nowakowska, </w:t>
            </w:r>
          </w:p>
        </w:tc>
        <w:tc>
          <w:tcPr>
            <w:tcW w:w="1623" w:type="dxa"/>
            <w:tcBorders>
              <w:top w:val="single" w:sz="2" w:space="0" w:color="auto"/>
              <w:left w:val="single" w:sz="1" w:space="0" w:color="000000"/>
              <w:bottom w:val="single" w:sz="2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wg harmonogramu</w:t>
            </w:r>
          </w:p>
        </w:tc>
      </w:tr>
      <w:tr w:rsidR="007E4A4B" w:rsidRPr="00B24DE3" w:rsidTr="004C7EE4">
        <w:tc>
          <w:tcPr>
            <w:tcW w:w="645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2.</w:t>
            </w:r>
          </w:p>
        </w:tc>
        <w:tc>
          <w:tcPr>
            <w:tcW w:w="3863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Ogólnopolska Akcja „BohaterON”</w:t>
            </w:r>
          </w:p>
        </w:tc>
        <w:tc>
          <w:tcPr>
            <w:tcW w:w="3540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I-III K. Kuźma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IV-VIII A. Gralak,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T. Stykowska</w:t>
            </w:r>
          </w:p>
        </w:tc>
        <w:tc>
          <w:tcPr>
            <w:tcW w:w="1623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wrzesień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październik</w:t>
            </w:r>
          </w:p>
        </w:tc>
      </w:tr>
      <w:tr w:rsidR="007E4A4B" w:rsidRPr="00B24DE3" w:rsidTr="004C7EE4">
        <w:tc>
          <w:tcPr>
            <w:tcW w:w="645" w:type="dxa"/>
            <w:tcBorders>
              <w:top w:val="single" w:sz="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lastRenderedPageBreak/>
              <w:t>3.</w:t>
            </w:r>
          </w:p>
        </w:tc>
        <w:tc>
          <w:tcPr>
            <w:tcW w:w="3863" w:type="dxa"/>
            <w:tcBorders>
              <w:top w:val="single" w:sz="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Uniwersytet Dzieci- lekcje wychowawcze</w:t>
            </w:r>
          </w:p>
          <w:p w:rsidR="007E4A4B" w:rsidRPr="00B24DE3" w:rsidRDefault="007E4A4B" w:rsidP="00124C76">
            <w:pPr>
              <w:pStyle w:val="TableContents"/>
              <w:snapToGrid w:val="0"/>
              <w:rPr>
                <w:rFonts w:eastAsia="Times New Roman" w:cs="Times New Roman"/>
              </w:rPr>
            </w:pPr>
          </w:p>
        </w:tc>
        <w:tc>
          <w:tcPr>
            <w:tcW w:w="3540" w:type="dxa"/>
            <w:tcBorders>
              <w:top w:val="single" w:sz="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A.Wierzbicka, I.Chocian,  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A. Sucharska, E. Grondys,</w:t>
            </w:r>
          </w:p>
          <w:p w:rsidR="007E4A4B" w:rsidRPr="00B24DE3" w:rsidRDefault="007E4A4B" w:rsidP="00124C76">
            <w:pPr>
              <w:pStyle w:val="TableContents"/>
              <w:snapToGrid w:val="0"/>
              <w:ind w:left="42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Czechowska,</w:t>
            </w:r>
          </w:p>
          <w:p w:rsidR="007E4A4B" w:rsidRPr="00B24DE3" w:rsidRDefault="007E4A4B" w:rsidP="00124C76">
            <w:pPr>
              <w:pStyle w:val="TableContents"/>
              <w:snapToGrid w:val="0"/>
              <w:ind w:left="42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A. Gralak, M. Widziak</w:t>
            </w:r>
          </w:p>
        </w:tc>
        <w:tc>
          <w:tcPr>
            <w:tcW w:w="1623" w:type="dxa"/>
            <w:tcBorders>
              <w:top w:val="single" w:sz="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4.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Projekt „Bakcyl”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E. Grondys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5. 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Projekt ,,Czytam z klasą”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E. Płusa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6. 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r w:rsidRPr="00B24DE3">
              <w:t>Projekt edukacyjny „Z darami natury świat nie jest ponury”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 E. Płusa, 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J. Gawron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7. 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r w:rsidRPr="00B24DE3">
              <w:t>Warsztaty z Centrum ElektroEkologii dla wybranych klas I- IV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E. Grondys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8.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r w:rsidRPr="00B24DE3">
              <w:t xml:space="preserve"> mPotęga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E. Grondys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9.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r w:rsidRPr="00B24DE3">
              <w:t>Projekt ,,Zabawa sztuką”</w:t>
            </w:r>
          </w:p>
          <w:p w:rsidR="007E4A4B" w:rsidRPr="00B24DE3" w:rsidRDefault="007E4A4B" w:rsidP="00124C76">
            <w:r w:rsidRPr="00B24DE3">
              <w:t xml:space="preserve">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J. Gawron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10.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r w:rsidRPr="00B24DE3">
              <w:t>Uniwersytet Dzieci w klasie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A. Czyrska, J. Pawluczuk,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Romańczukiewicz,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jc w:val="center"/>
            </w:pPr>
            <w:r w:rsidRPr="00B24DE3">
              <w:t>cały rok szkolny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</w:tr>
      <w:tr w:rsidR="007E4A4B" w:rsidRPr="00B24DE3" w:rsidTr="007E4A4B">
        <w:tc>
          <w:tcPr>
            <w:tcW w:w="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11.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r w:rsidRPr="00B24DE3">
              <w:t>Ogólnopolski projekt edukacyjny „Europa i ja”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A. Mróz-Fabisiak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</w:tbl>
    <w:p w:rsidR="007E4A4B" w:rsidRPr="00B24DE3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7E4A4B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r w:rsidRPr="00B24DE3">
        <w:rPr>
          <w:rFonts w:eastAsia="Times New Roman" w:cs="Times New Roman"/>
          <w:b/>
          <w:bCs/>
          <w:smallCaps/>
        </w:rPr>
        <w:t>Zadania dodatkowe</w:t>
      </w:r>
    </w:p>
    <w:p w:rsidR="007C0514" w:rsidRPr="00B24DE3" w:rsidRDefault="007C0514" w:rsidP="007E4A4B">
      <w:pPr>
        <w:pStyle w:val="Standard"/>
        <w:jc w:val="center"/>
        <w:rPr>
          <w:rFonts w:eastAsia="Times New Roman" w:cs="Times New Roman"/>
        </w:rPr>
      </w:pPr>
    </w:p>
    <w:tbl>
      <w:tblPr>
        <w:tblW w:w="0" w:type="auto"/>
        <w:tblInd w:w="-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426"/>
        <w:gridCol w:w="2816"/>
        <w:gridCol w:w="2443"/>
      </w:tblGrid>
      <w:tr w:rsidR="00B25A4A" w:rsidRPr="00B24DE3" w:rsidTr="007E4A4B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C0514" w:rsidRDefault="007C0514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Default="007E4A4B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lp.</w:t>
            </w:r>
          </w:p>
          <w:p w:rsidR="007C0514" w:rsidRPr="00B24DE3" w:rsidRDefault="007C0514" w:rsidP="00124C76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</w:tc>
        <w:tc>
          <w:tcPr>
            <w:tcW w:w="342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0514" w:rsidRDefault="007C0514" w:rsidP="007C0514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7C0514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nazwa</w:t>
            </w:r>
          </w:p>
        </w:tc>
        <w:tc>
          <w:tcPr>
            <w:tcW w:w="281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C0514" w:rsidRDefault="007C0514" w:rsidP="007C0514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7C0514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odpowiedzialni</w:t>
            </w:r>
          </w:p>
        </w:tc>
        <w:tc>
          <w:tcPr>
            <w:tcW w:w="2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C0514" w:rsidRDefault="007C0514" w:rsidP="007C0514">
            <w:pPr>
              <w:pStyle w:val="TableContents"/>
              <w:jc w:val="center"/>
              <w:rPr>
                <w:rFonts w:eastAsia="Times New Roman" w:cs="Times New Roman"/>
                <w:b/>
                <w:bCs/>
                <w:smallCaps/>
              </w:rPr>
            </w:pPr>
          </w:p>
          <w:p w:rsidR="007E4A4B" w:rsidRPr="00B24DE3" w:rsidRDefault="007E4A4B" w:rsidP="007C0514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b/>
                <w:bCs/>
                <w:smallCaps/>
              </w:rPr>
              <w:t>Termin realizacji</w:t>
            </w:r>
          </w:p>
        </w:tc>
      </w:tr>
      <w:tr w:rsidR="00B25A4A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Szkolna strona internetowa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Czechowska</w:t>
            </w:r>
          </w:p>
        </w:tc>
        <w:tc>
          <w:tcPr>
            <w:tcW w:w="2443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B25A4A" w:rsidRPr="00B24DE3" w:rsidTr="007E4A4B">
        <w:trPr>
          <w:trHeight w:val="187"/>
        </w:trPr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Prowadzenie szkolnego facebooka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29"/>
              </w:numPr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Sucharska</w:t>
            </w:r>
          </w:p>
        </w:tc>
        <w:tc>
          <w:tcPr>
            <w:tcW w:w="2443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B25A4A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3.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Kronika szkolna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Gawron, E. Płusa</w:t>
            </w:r>
          </w:p>
        </w:tc>
        <w:tc>
          <w:tcPr>
            <w:tcW w:w="2443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B25A4A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4.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Edukacja patriotyczna/ poczet sztandarowy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Czechowska, M. Baryła, E. Harhala, J. Pawluczuk,</w:t>
            </w:r>
          </w:p>
        </w:tc>
        <w:tc>
          <w:tcPr>
            <w:tcW w:w="2443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B25A4A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5.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Wychowanie komunikacyjne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pacing w:line="259" w:lineRule="auto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Widziak, J. Romańczukiewicz</w:t>
            </w:r>
          </w:p>
        </w:tc>
        <w:tc>
          <w:tcPr>
            <w:tcW w:w="2443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B25A4A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6.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Przygotowanie życzeń, dyplomów i zaproszeń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24DE3">
              <w:rPr>
                <w:rFonts w:eastAsia="Times New Roman" w:cs="Times New Roman"/>
                <w:color w:val="000000"/>
                <w:lang w:val="en-US"/>
              </w:rPr>
              <w:t>A.Horżaniecka, I. Chocian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  <w:lang w:val="en-US"/>
              </w:rPr>
              <w:t>(nauczyciele informatyki)</w:t>
            </w:r>
          </w:p>
        </w:tc>
        <w:tc>
          <w:tcPr>
            <w:tcW w:w="2443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B25A4A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7.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Przygotowanie i opieczętowanie kartek świątecznych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Cusack,  M. Górska,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B. Raginis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  <w:tc>
          <w:tcPr>
            <w:tcW w:w="2443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8.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Edukacja ekologiczna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T. Bogacka, E. Grondys,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Gralak,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Piskorz-Knopik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9.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Plan lekcji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Tiahnybok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wrzesień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styczeń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10.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Administrowanie dziennikiem elektronicznym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11.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Wolontariat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7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Ignac, M. Cieślik,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Furdykoń, A. Okoń,</w:t>
            </w:r>
          </w:p>
          <w:p w:rsidR="007E4A4B" w:rsidRPr="00B24DE3" w:rsidRDefault="007E4A4B" w:rsidP="00124C76">
            <w:pPr>
              <w:snapToGrid w:val="0"/>
              <w:jc w:val="center"/>
            </w:pPr>
            <w:r w:rsidRPr="00B24DE3">
              <w:t xml:space="preserve">J. Gawron, J. Furdykoń,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>cały rok szkolny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12.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Egzamin ósmoklasisty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Harhala, J. Tiahnybok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13.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Edukacja czytelniczo-informacyjna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Dziedzińska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14.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Zbiórka zakrętek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Romańczukiewicz,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R. Till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październik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maj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15.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Drukowanie świadectw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Tiahnybok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czerwiec</w:t>
            </w:r>
          </w:p>
        </w:tc>
      </w:tr>
      <w:tr w:rsidR="007E4A4B" w:rsidRPr="00B24DE3" w:rsidTr="004C7EE4">
        <w:tc>
          <w:tcPr>
            <w:tcW w:w="986" w:type="dxa"/>
            <w:tcBorders>
              <w:left w:val="single" w:sz="1" w:space="0" w:color="000000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16.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Opiekun MSU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7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Mróz-Fabisiak, </w:t>
            </w:r>
          </w:p>
          <w:p w:rsidR="007E4A4B" w:rsidRPr="00B24DE3" w:rsidRDefault="007E4A4B" w:rsidP="00124C76">
            <w:pPr>
              <w:pStyle w:val="TableContents"/>
              <w:snapToGrid w:val="0"/>
              <w:ind w:left="72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Mastej,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4C7EE4">
        <w:tc>
          <w:tcPr>
            <w:tcW w:w="986" w:type="dxa"/>
            <w:tcBorders>
              <w:top w:val="single" w:sz="2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lastRenderedPageBreak/>
              <w:t>17.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Opiekun SSU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Default="00660C8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P. Paruch,</w:t>
            </w:r>
          </w:p>
          <w:p w:rsidR="00660C8B" w:rsidRPr="00B24DE3" w:rsidRDefault="00660C8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 Piskorz - Knopik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660C8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cały rok szkolny</w:t>
            </w:r>
          </w:p>
        </w:tc>
      </w:tr>
      <w:tr w:rsidR="007E4A4B" w:rsidRPr="00B24DE3" w:rsidTr="00660C8B">
        <w:tc>
          <w:tcPr>
            <w:tcW w:w="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18.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Cykl zajęć dla klas: I – VIII „Wychowanie przez czytanie”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Dziedzińska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660C8B">
        <w:tc>
          <w:tcPr>
            <w:tcW w:w="9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AF04F5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Przewodniczenie zespołom</w:t>
            </w:r>
          </w:p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Grabowska, E. Grondys A. Sucharska, Ł. Suchecki, E. Płusa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7E4A4B">
        <w:trPr>
          <w:trHeight w:val="1609"/>
        </w:trPr>
        <w:tc>
          <w:tcPr>
            <w:tcW w:w="98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20.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Organizacja spotkań w ramach profilaktyki zdrowia psychicznego i fizycznego z przedstawicielami PPP, pedagogiem, psychologiem, przedstawicielami lokalnych klubów sportowych</w:t>
            </w:r>
          </w:p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wychowawcy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7E4A4B">
        <w:trPr>
          <w:trHeight w:val="389"/>
        </w:trPr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21.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Harmonogram wycieczek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Dziuba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22.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Szkolny plan doradztwa zawodowego</w:t>
            </w:r>
          </w:p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Furdykoń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23.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Młodzieżowa Rada Gminy</w:t>
            </w:r>
          </w:p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7E4A4B">
        <w:tc>
          <w:tcPr>
            <w:tcW w:w="98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24.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Liga Niezwykłych Umysłów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I.Chocian, J. Tiahnybok,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Horżaniecka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(nauczyciele informatyki)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B25A4A" w:rsidRPr="00B24DE3" w:rsidTr="007E4A4B">
        <w:trPr>
          <w:trHeight w:val="866"/>
        </w:trPr>
        <w:tc>
          <w:tcPr>
            <w:tcW w:w="986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25.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</w:p>
          <w:p w:rsidR="007E4A4B" w:rsidRPr="00B24DE3" w:rsidRDefault="007E4A4B" w:rsidP="00124C76">
            <w:pPr>
              <w:pStyle w:val="TableContents"/>
              <w:rPr>
                <w:rFonts w:eastAsia="Times New Roman" w:cs="Times New Roman"/>
              </w:rPr>
            </w:pP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Opracowanie programu wychowawczo-profilaktycznego na podstawie ewaluacji.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Czyrska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26.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Statut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Romańczukiewicz,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J. Furdykoń, M. Baryła,   A. Ignac, M. Cieślik, 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T. Bogacka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27.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Kronika konkursów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A.Mróz- Fabisiak,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28.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Program „Mleko w szkole”,</w:t>
            </w:r>
          </w:p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„Owoce i warzywa w szkole”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Płusa, J. Gawron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29.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Wymiana polsko-niemiecka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Zawartotabeli"/>
              <w:numPr>
                <w:ilvl w:val="0"/>
                <w:numId w:val="36"/>
              </w:numPr>
              <w:snapToGrid w:val="0"/>
              <w:ind w:left="3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Sucharska, 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M. Widziak,  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A. Wierzbicka, 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E. Harhala, 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I.Chatys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semestr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30. 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Wymiana polsko-niemiecka-apel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Pawluczuk,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A. Czyrska,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Romańczukiewicz,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bookmarkStart w:id="2" w:name="_Hlk112302395"/>
            <w:r w:rsidRPr="00B24DE3">
              <w:rPr>
                <w:rFonts w:eastAsia="Times New Roman" w:cs="Times New Roman"/>
              </w:rPr>
              <w:t>31.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Rok Mickiewiczowski 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Piskorz-Knopik, A. Nowakowska, E. Harhala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wrzesień- grudzień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32. 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Zbiórka baterii i telefonów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Grondys, A. Wierzbicka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cały rok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33.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W-f z AWF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Marlena Cieślik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wg harmonogramu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34.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Sprawny Dolny Ślązaczek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Zawartotabeli"/>
              <w:numPr>
                <w:ilvl w:val="0"/>
                <w:numId w:val="54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Ignac, </w:t>
            </w:r>
          </w:p>
          <w:p w:rsidR="007E4A4B" w:rsidRPr="00B24DE3" w:rsidRDefault="007E4A4B" w:rsidP="00124C76">
            <w:pPr>
              <w:pStyle w:val="Zawartotabeli"/>
              <w:snapToGrid w:val="0"/>
              <w:ind w:left="36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Ł. Suchecki,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M. Cieślik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35.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Płynę dalej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Ł. Suchecki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Wrzesień- grudzień</w:t>
            </w:r>
          </w:p>
        </w:tc>
      </w:tr>
      <w:tr w:rsidR="007E4A4B" w:rsidRPr="00B24DE3" w:rsidTr="00124C76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36.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Karta rowerowa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M.Widziak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Październik- listopad,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Czerwiec 2023</w:t>
            </w:r>
          </w:p>
        </w:tc>
      </w:tr>
      <w:bookmarkEnd w:id="2"/>
    </w:tbl>
    <w:p w:rsidR="007E4A4B" w:rsidRPr="00B24DE3" w:rsidRDefault="007E4A4B" w:rsidP="007E4A4B">
      <w:pPr>
        <w:pStyle w:val="Standard"/>
        <w:rPr>
          <w:rFonts w:eastAsia="Times New Roman" w:cs="Times New Roman"/>
        </w:rPr>
      </w:pPr>
    </w:p>
    <w:p w:rsidR="004B57E1" w:rsidRDefault="004B57E1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4B57E1" w:rsidRDefault="004B57E1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4B57E1" w:rsidRDefault="004B57E1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4B57E1" w:rsidRDefault="004B57E1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7E4A4B" w:rsidRPr="00B24DE3" w:rsidRDefault="007E4A4B" w:rsidP="00D251E9">
      <w:pPr>
        <w:pStyle w:val="Standard"/>
        <w:pBdr>
          <w:top w:val="single" w:sz="4" w:space="1" w:color="auto"/>
        </w:pBdr>
        <w:jc w:val="center"/>
        <w:rPr>
          <w:rFonts w:eastAsia="Times New Roman" w:cs="Times New Roman"/>
        </w:rPr>
      </w:pPr>
      <w:r w:rsidRPr="00B24DE3">
        <w:rPr>
          <w:rFonts w:eastAsia="Times New Roman" w:cs="Times New Roman"/>
          <w:b/>
          <w:bCs/>
          <w:smallCaps/>
        </w:rPr>
        <w:t>Doskonalenie zawodowe nauczycieli</w:t>
      </w:r>
    </w:p>
    <w:p w:rsidR="007E4A4B" w:rsidRPr="00B24DE3" w:rsidRDefault="007E4A4B" w:rsidP="007E4A4B">
      <w:pPr>
        <w:pStyle w:val="Standard"/>
        <w:rPr>
          <w:rFonts w:eastAsia="Times New Roman" w:cs="Times New Roman"/>
        </w:rPr>
      </w:pPr>
      <w:r w:rsidRPr="00B24DE3">
        <w:rPr>
          <w:rFonts w:eastAsia="Times New Roman" w:cs="Times New Roman"/>
          <w:b/>
          <w:bCs/>
          <w:color w:val="000000"/>
        </w:rPr>
        <w:t>Osoby do lekcji Enter:</w:t>
      </w:r>
      <w:r w:rsidRPr="00B24DE3">
        <w:rPr>
          <w:rFonts w:eastAsia="Times New Roman" w:cs="Times New Roman"/>
        </w:rPr>
        <w:t xml:space="preserve"> A. Gralak, T. Bogacka,  A Sucharska</w:t>
      </w:r>
    </w:p>
    <w:p w:rsidR="007E4A4B" w:rsidRPr="00B24DE3" w:rsidRDefault="007E4A4B" w:rsidP="007E4A4B">
      <w:pPr>
        <w:pStyle w:val="Standard"/>
        <w:rPr>
          <w:rFonts w:eastAsia="Times New Roman" w:cs="Times New Roman"/>
        </w:rPr>
      </w:pPr>
      <w:r w:rsidRPr="00B24DE3">
        <w:rPr>
          <w:rFonts w:eastAsia="Times New Roman" w:cs="Times New Roman"/>
          <w:b/>
          <w:bCs/>
        </w:rPr>
        <w:t>Kandydaci do SSU</w:t>
      </w:r>
      <w:r w:rsidRPr="00B24DE3">
        <w:rPr>
          <w:rFonts w:eastAsia="Times New Roman" w:cs="Times New Roman"/>
        </w:rPr>
        <w:t>: O. Gralak</w:t>
      </w: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</w:rPr>
      </w:pPr>
    </w:p>
    <w:p w:rsidR="007E4A4B" w:rsidRDefault="00660C8B" w:rsidP="007E4A4B">
      <w:pPr>
        <w:pStyle w:val="Standard"/>
        <w:jc w:val="center"/>
        <w:rPr>
          <w:rFonts w:eastAsia="Times New Roman" w:cs="Times New Roman"/>
          <w:b/>
          <w:bCs/>
        </w:rPr>
      </w:pPr>
      <w:r w:rsidRPr="00B24DE3">
        <w:rPr>
          <w:rFonts w:eastAsia="Times New Roman" w:cs="Times New Roman"/>
          <w:b/>
          <w:bCs/>
        </w:rPr>
        <w:t>DIAGNOZY PRZEDMIOTOWE</w:t>
      </w:r>
    </w:p>
    <w:p w:rsidR="00BF6ADE" w:rsidRPr="00B24DE3" w:rsidRDefault="00BF6ADE" w:rsidP="007E4A4B">
      <w:pPr>
        <w:pStyle w:val="Standard"/>
        <w:jc w:val="center"/>
        <w:rPr>
          <w:rFonts w:eastAsia="Times New Roman" w:cs="Times New Roman"/>
          <w:b/>
          <w:bCs/>
        </w:rPr>
      </w:pPr>
    </w:p>
    <w:tbl>
      <w:tblPr>
        <w:tblW w:w="0" w:type="auto"/>
        <w:tblInd w:w="2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8"/>
        <w:gridCol w:w="4301"/>
        <w:gridCol w:w="2409"/>
        <w:gridCol w:w="2451"/>
      </w:tblGrid>
      <w:tr w:rsidR="007E4A4B" w:rsidRPr="00B24DE3" w:rsidTr="00124C76"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b/>
                <w:bCs/>
              </w:rPr>
            </w:pPr>
            <w:r w:rsidRPr="00B24DE3">
              <w:rPr>
                <w:rFonts w:eastAsia="Times New Roman" w:cs="Times New Roman"/>
                <w:b/>
                <w:bCs/>
              </w:rPr>
              <w:t>Edukacja wczesnoszkolna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b/>
                <w:bCs/>
              </w:rPr>
            </w:pPr>
            <w:r w:rsidRPr="00B24DE3">
              <w:rPr>
                <w:rFonts w:eastAsia="Times New Roman" w:cs="Times New Roman"/>
                <w:b/>
                <w:bCs/>
              </w:rPr>
              <w:t>Lp.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b/>
                <w:bCs/>
              </w:rPr>
            </w:pPr>
            <w:r w:rsidRPr="00B24DE3">
              <w:rPr>
                <w:rFonts w:eastAsia="Times New Roman" w:cs="Times New Roman"/>
                <w:b/>
                <w:bCs/>
              </w:rPr>
              <w:t>Przedmiot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b/>
                <w:bCs/>
              </w:rPr>
            </w:pPr>
            <w:r w:rsidRPr="00B24DE3">
              <w:rPr>
                <w:rFonts w:eastAsia="Times New Roman" w:cs="Times New Roman"/>
                <w:b/>
                <w:bCs/>
              </w:rPr>
              <w:t>Klasa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b/>
                <w:bCs/>
              </w:rPr>
              <w:t>Odpowiedzialny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Edukacja wczesnoszkolna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 sem. I. Hebda</w:t>
            </w:r>
          </w:p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sem. A. Mróz-Fabisiak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2.</w:t>
            </w:r>
          </w:p>
        </w:tc>
        <w:tc>
          <w:tcPr>
            <w:tcW w:w="4301" w:type="dxa"/>
            <w:vMerge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 sem. J. Gawron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3.</w:t>
            </w:r>
          </w:p>
        </w:tc>
        <w:tc>
          <w:tcPr>
            <w:tcW w:w="4301" w:type="dxa"/>
            <w:vMerge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lang w:val="en-US"/>
              </w:rPr>
            </w:pPr>
            <w:r w:rsidRPr="00B24DE3">
              <w:rPr>
                <w:rFonts w:eastAsia="Times New Roman" w:cs="Times New Roman"/>
              </w:rPr>
              <w:t>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Zawartotabeli"/>
              <w:snapToGrid w:val="0"/>
              <w:jc w:val="center"/>
              <w:rPr>
                <w:rFonts w:eastAsia="Times New Roman" w:cs="Times New Roman"/>
                <w:lang w:val="en-US"/>
              </w:rPr>
            </w:pPr>
            <w:r w:rsidRPr="00B24DE3">
              <w:rPr>
                <w:rFonts w:eastAsia="Times New Roman" w:cs="Times New Roman"/>
                <w:lang w:val="en-US"/>
              </w:rPr>
              <w:t>II sem. J. Pawluczuk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4.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Badanie diagnostyczne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lang w:val="en-US"/>
              </w:rPr>
            </w:pPr>
            <w:r w:rsidRPr="00B24DE3">
              <w:rPr>
                <w:rFonts w:eastAsia="Times New Roman" w:cs="Times New Roman"/>
              </w:rPr>
              <w:t>oddział przedszkolny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Zawartotabeli"/>
              <w:numPr>
                <w:ilvl w:val="0"/>
                <w:numId w:val="41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lang w:val="en-US"/>
              </w:rPr>
              <w:t>Okoń</w:t>
            </w:r>
          </w:p>
        </w:tc>
      </w:tr>
      <w:tr w:rsidR="007E4A4B" w:rsidRPr="00B24DE3" w:rsidTr="00124C76"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b/>
                <w:bCs/>
              </w:rPr>
            </w:pPr>
            <w:r w:rsidRPr="00B24DE3">
              <w:rPr>
                <w:rFonts w:eastAsia="Times New Roman" w:cs="Times New Roman"/>
                <w:b/>
                <w:bCs/>
              </w:rPr>
              <w:t>Klasy 4-8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5.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Język polski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</w:rPr>
              <w:t>IV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>R. Till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</w:rPr>
              <w:t>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>M. Grabowska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</w:rPr>
              <w:t>VI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>T. Stykowska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>A. Piskorz- Knopik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  <w:color w:val="000000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R. Till, </w:t>
            </w:r>
            <w:r w:rsidR="00396D64">
              <w:rPr>
                <w:rFonts w:eastAsia="Times New Roman" w:cs="Times New Roman"/>
                <w:color w:val="000000"/>
              </w:rPr>
              <w:t xml:space="preserve">                                </w:t>
            </w:r>
            <w:r w:rsidRPr="00B24DE3">
              <w:rPr>
                <w:rFonts w:eastAsia="Times New Roman" w:cs="Times New Roman"/>
                <w:color w:val="000000"/>
              </w:rPr>
              <w:t xml:space="preserve"> M. Grabowska, 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  <w:color w:val="000000"/>
              </w:rPr>
              <w:t xml:space="preserve">T. Stykowska, </w:t>
            </w:r>
            <w:r w:rsidR="00396D64">
              <w:rPr>
                <w:rFonts w:eastAsia="Times New Roman" w:cs="Times New Roman"/>
                <w:color w:val="000000"/>
              </w:rPr>
              <w:t xml:space="preserve">                       </w:t>
            </w:r>
            <w:r w:rsidRPr="00B24DE3">
              <w:rPr>
                <w:rFonts w:eastAsia="Times New Roman" w:cs="Times New Roman"/>
                <w:color w:val="000000"/>
              </w:rPr>
              <w:t xml:space="preserve">A. Piskorz-Knopik, </w:t>
            </w:r>
            <w:r w:rsidR="00396D64">
              <w:rPr>
                <w:rFonts w:eastAsia="Times New Roman" w:cs="Times New Roman"/>
                <w:color w:val="000000"/>
              </w:rPr>
              <w:t xml:space="preserve">                 </w:t>
            </w:r>
            <w:r w:rsidRPr="00B24DE3">
              <w:rPr>
                <w:rFonts w:eastAsia="Times New Roman" w:cs="Times New Roman"/>
                <w:color w:val="000000"/>
              </w:rPr>
              <w:t>A. Nowakowska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6.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Język angielski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Wierzbicka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Wierzbicka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Wierzbicka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 Chatys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 Chatys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7E4A4B" w:rsidRPr="00B24DE3">
              <w:rPr>
                <w:rFonts w:eastAsia="Times New Roman" w:cs="Times New Roman"/>
              </w:rPr>
              <w:t xml:space="preserve"> Cusack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VII-poziom II.1.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I. Chatys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VIII-poziom II.1.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396D64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    </w:t>
            </w:r>
            <w:r w:rsidR="00396D64">
              <w:rPr>
                <w:rFonts w:eastAsia="Times New Roman" w:cs="Times New Roman"/>
              </w:rPr>
              <w:t>M.</w:t>
            </w:r>
            <w:r w:rsidRPr="00B24DE3">
              <w:rPr>
                <w:rFonts w:eastAsia="Times New Roman" w:cs="Times New Roman"/>
              </w:rPr>
              <w:t xml:space="preserve"> Cusack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VIII-poziom II.2.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7E4A4B" w:rsidRPr="00B24DE3">
              <w:rPr>
                <w:rFonts w:eastAsia="Times New Roman" w:cs="Times New Roman"/>
              </w:rPr>
              <w:t xml:space="preserve"> Cusack</w:t>
            </w:r>
          </w:p>
        </w:tc>
      </w:tr>
      <w:tr w:rsidR="007E4A4B" w:rsidRPr="00B24DE3" w:rsidTr="00643B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32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7.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Język niemiecki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VII-poziom II.2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</w:t>
            </w:r>
            <w:r w:rsidR="007E4A4B" w:rsidRPr="00B24DE3">
              <w:rPr>
                <w:rFonts w:eastAsia="Times New Roman" w:cs="Times New Roman"/>
              </w:rPr>
              <w:t>M. Widziak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VIII-poziom II.1.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Widziak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VIII-poziom II.2.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2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Sucharska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8.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Fizyka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J. Tiahnybok</w:t>
            </w:r>
          </w:p>
          <w:p w:rsidR="00643BC9" w:rsidRPr="00B24DE3" w:rsidRDefault="00643BC9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 Olanin</w:t>
            </w:r>
          </w:p>
        </w:tc>
      </w:tr>
      <w:tr w:rsidR="007E4A4B" w:rsidRPr="00B24DE3" w:rsidTr="00124C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9.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Chemia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30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Gralak 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10.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Biologia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3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Gralak</w:t>
            </w:r>
          </w:p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</w:t>
            </w:r>
            <w:r w:rsidR="007E4A4B" w:rsidRPr="00B24DE3">
              <w:rPr>
                <w:rFonts w:eastAsia="Times New Roman" w:cs="Times New Roman"/>
              </w:rPr>
              <w:t>A. Gralak</w:t>
            </w:r>
          </w:p>
          <w:p w:rsidR="007E4A4B" w:rsidRPr="00B24DE3" w:rsidRDefault="00396D64" w:rsidP="00124C76">
            <w:pPr>
              <w:pStyle w:val="TableContents"/>
              <w:snapToGrid w:val="0"/>
              <w:ind w:left="72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</w:t>
            </w:r>
            <w:r w:rsidR="007E4A4B" w:rsidRPr="00B24DE3">
              <w:rPr>
                <w:rFonts w:eastAsia="Times New Roman" w:cs="Times New Roman"/>
              </w:rPr>
              <w:t>T. Bogacka</w:t>
            </w:r>
          </w:p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 </w:t>
            </w:r>
            <w:r w:rsidR="007E4A4B" w:rsidRPr="00B24DE3">
              <w:rPr>
                <w:rFonts w:eastAsia="Times New Roman" w:cs="Times New Roman"/>
              </w:rPr>
              <w:t>T. Bogacka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11.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Matematyka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4"/>
              </w:numPr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Dziuba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</w:t>
            </w:r>
            <w:r w:rsidR="007E4A4B" w:rsidRPr="00B24DE3">
              <w:rPr>
                <w:rFonts w:eastAsia="Times New Roman" w:cs="Times New Roman"/>
              </w:rPr>
              <w:t>A. Sucharska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396D64">
            <w:pPr>
              <w:pStyle w:val="TableContents"/>
              <w:snapToGrid w:val="0"/>
              <w:ind w:left="1080" w:hanging="274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 C</w:t>
            </w:r>
            <w:r w:rsidR="007E4A4B" w:rsidRPr="00B24DE3">
              <w:rPr>
                <w:rFonts w:eastAsia="Times New Roman" w:cs="Times New Roman"/>
              </w:rPr>
              <w:t>hocian</w:t>
            </w:r>
          </w:p>
        </w:tc>
      </w:tr>
      <w:tr w:rsidR="007E4A4B" w:rsidRPr="00B24DE3" w:rsidTr="007C05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</w:t>
            </w:r>
            <w:r w:rsidR="007E4A4B" w:rsidRPr="00B24DE3">
              <w:rPr>
                <w:rFonts w:eastAsia="Times New Roman" w:cs="Times New Roman"/>
              </w:rPr>
              <w:t xml:space="preserve">M. Dziuba </w:t>
            </w:r>
          </w:p>
        </w:tc>
      </w:tr>
      <w:tr w:rsidR="007E4A4B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5E391B">
            <w:pPr>
              <w:pStyle w:val="TableContents"/>
              <w:numPr>
                <w:ilvl w:val="0"/>
                <w:numId w:val="45"/>
              </w:numPr>
              <w:snapToGrid w:val="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Sucharska,</w:t>
            </w:r>
          </w:p>
          <w:p w:rsidR="007E4A4B" w:rsidRPr="00B24DE3" w:rsidRDefault="007E4A4B" w:rsidP="00124C76">
            <w:pPr>
              <w:pStyle w:val="TableContents"/>
              <w:snapToGrid w:val="0"/>
              <w:ind w:left="72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E. Grondys, </w:t>
            </w:r>
          </w:p>
          <w:p w:rsidR="007E4A4B" w:rsidRPr="00B24DE3" w:rsidRDefault="00396D64" w:rsidP="00124C76">
            <w:pPr>
              <w:pStyle w:val="TableContents"/>
              <w:snapToGrid w:val="0"/>
              <w:ind w:left="72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</w:t>
            </w:r>
            <w:r w:rsidR="007E4A4B" w:rsidRPr="00B24DE3">
              <w:rPr>
                <w:rFonts w:eastAsia="Times New Roman" w:cs="Times New Roman"/>
              </w:rPr>
              <w:t>M. Dziuba</w:t>
            </w:r>
          </w:p>
        </w:tc>
      </w:tr>
      <w:tr w:rsidR="00B25A4A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12.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Historia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Czechowska</w:t>
            </w:r>
          </w:p>
        </w:tc>
      </w:tr>
      <w:tr w:rsidR="007E4A4B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</w:t>
            </w:r>
            <w:r w:rsidR="007E4A4B" w:rsidRPr="00B24DE3">
              <w:rPr>
                <w:rFonts w:eastAsia="Times New Roman" w:cs="Times New Roman"/>
              </w:rPr>
              <w:t>M. Baryła</w:t>
            </w:r>
          </w:p>
        </w:tc>
      </w:tr>
      <w:tr w:rsidR="007E4A4B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 xml:space="preserve">           </w:t>
            </w:r>
            <w:r w:rsidR="00396D64">
              <w:rPr>
                <w:rFonts w:eastAsia="Times New Roman" w:cs="Times New Roman"/>
              </w:rPr>
              <w:t xml:space="preserve">    </w:t>
            </w:r>
            <w:r w:rsidRPr="00B24DE3">
              <w:rPr>
                <w:rFonts w:eastAsia="Times New Roman" w:cs="Times New Roman"/>
              </w:rPr>
              <w:t>M. Baryła</w:t>
            </w:r>
          </w:p>
        </w:tc>
      </w:tr>
      <w:tr w:rsidR="007E4A4B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M. Czechowska</w:t>
            </w:r>
          </w:p>
        </w:tc>
      </w:tr>
      <w:tr w:rsidR="007E4A4B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396D64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 </w:t>
            </w:r>
            <w:r w:rsidR="007E4A4B" w:rsidRPr="00B24DE3">
              <w:rPr>
                <w:rFonts w:eastAsia="Times New Roman" w:cs="Times New Roman"/>
              </w:rPr>
              <w:t>E. Harhala</w:t>
            </w:r>
          </w:p>
        </w:tc>
      </w:tr>
      <w:tr w:rsidR="007E4A4B" w:rsidRPr="00B24DE3" w:rsidTr="00D251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13.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Przyroda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IV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676493" w:rsidP="00676493">
            <w:pPr>
              <w:pStyle w:val="TableContents"/>
              <w:snapToGrid w:val="0"/>
              <w:ind w:left="90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A. </w:t>
            </w:r>
            <w:r w:rsidR="007E4A4B" w:rsidRPr="00B24DE3">
              <w:rPr>
                <w:rFonts w:eastAsia="Times New Roman" w:cs="Times New Roman"/>
              </w:rPr>
              <w:t xml:space="preserve">Knopik </w:t>
            </w:r>
          </w:p>
        </w:tc>
      </w:tr>
      <w:tr w:rsidR="007E4A4B" w:rsidRPr="00B24DE3" w:rsidTr="00BF6A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14.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Geografia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VIII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</w:tc>
      </w:tr>
      <w:tr w:rsidR="007E4A4B" w:rsidRPr="00B24DE3" w:rsidTr="00BF6A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15.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Opracowanie I egz próbnego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Opracowanie II egz próbnego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(listopad)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(marzec)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E. Grondys</w:t>
            </w:r>
          </w:p>
          <w:p w:rsidR="007E4A4B" w:rsidRPr="00B24DE3" w:rsidRDefault="007E4A4B" w:rsidP="00124C76">
            <w:pPr>
              <w:pStyle w:val="TableContents"/>
              <w:snapToGrid w:val="0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A. Sucharska</w:t>
            </w:r>
          </w:p>
        </w:tc>
      </w:tr>
      <w:tr w:rsidR="007E4A4B" w:rsidRPr="00B24DE3" w:rsidTr="00BF6A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16.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Wychowanie fizyczne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IV-VIII</w:t>
            </w:r>
          </w:p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A4B" w:rsidRPr="00B24DE3" w:rsidRDefault="007E4A4B" w:rsidP="00124C76">
            <w:pPr>
              <w:pStyle w:val="TableContents"/>
              <w:jc w:val="center"/>
              <w:rPr>
                <w:rFonts w:eastAsia="Times New Roman" w:cs="Times New Roman"/>
              </w:rPr>
            </w:pPr>
            <w:r w:rsidRPr="00B24DE3">
              <w:rPr>
                <w:rFonts w:eastAsia="Times New Roman" w:cs="Times New Roman"/>
              </w:rPr>
              <w:t>Ł.Suchecki</w:t>
            </w:r>
          </w:p>
        </w:tc>
      </w:tr>
    </w:tbl>
    <w:p w:rsidR="007E4A4B" w:rsidRPr="00B24DE3" w:rsidRDefault="007E4A4B" w:rsidP="007E4A4B"/>
    <w:p w:rsidR="007E4A4B" w:rsidRDefault="0038424C" w:rsidP="007E4A4B">
      <w:pPr>
        <w:jc w:val="center"/>
        <w:rPr>
          <w:b/>
          <w:bCs/>
        </w:rPr>
      </w:pPr>
      <w:r>
        <w:rPr>
          <w:b/>
          <w:bCs/>
        </w:rPr>
        <w:t xml:space="preserve">KÓŁKA ZAINTERESOWAŃ </w:t>
      </w:r>
    </w:p>
    <w:p w:rsidR="0038424C" w:rsidRPr="0038424C" w:rsidRDefault="0038424C" w:rsidP="0038424C">
      <w:pPr>
        <w:suppressAutoHyphens w:val="0"/>
        <w:spacing w:after="160" w:line="259" w:lineRule="auto"/>
        <w:jc w:val="center"/>
        <w:rPr>
          <w:rFonts w:ascii="Monotype Corsiva" w:eastAsia="Calibri" w:hAnsi="Monotype Corsiva"/>
          <w:b/>
          <w:sz w:val="28"/>
          <w:szCs w:val="28"/>
          <w:lang w:eastAsia="en-US"/>
        </w:rPr>
      </w:pPr>
    </w:p>
    <w:tbl>
      <w:tblPr>
        <w:tblW w:w="109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693"/>
        <w:gridCol w:w="2371"/>
        <w:gridCol w:w="1540"/>
        <w:gridCol w:w="1554"/>
        <w:gridCol w:w="1756"/>
      </w:tblGrid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38424C">
              <w:rPr>
                <w:rFonts w:eastAsia="Calibri"/>
                <w:b/>
                <w:lang w:eastAsia="en-US"/>
              </w:rPr>
              <w:t>LP</w:t>
            </w:r>
          </w:p>
        </w:tc>
        <w:tc>
          <w:tcPr>
            <w:tcW w:w="2693" w:type="dxa"/>
            <w:shd w:val="clear" w:color="auto" w:fill="FFFF00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38424C">
              <w:rPr>
                <w:rFonts w:eastAsia="Calibri"/>
                <w:b/>
                <w:lang w:eastAsia="en-US"/>
              </w:rPr>
              <w:t>NAZWA KÓŁKA</w:t>
            </w:r>
          </w:p>
        </w:tc>
        <w:tc>
          <w:tcPr>
            <w:tcW w:w="2371" w:type="dxa"/>
            <w:shd w:val="clear" w:color="auto" w:fill="FFFF00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38424C">
              <w:rPr>
                <w:rFonts w:eastAsia="Calibri"/>
                <w:b/>
                <w:lang w:eastAsia="en-US"/>
              </w:rPr>
              <w:t>IMIĘ I NAZWISKO NAUCZYCIELA PROWADZĄCEGO</w:t>
            </w:r>
          </w:p>
        </w:tc>
        <w:tc>
          <w:tcPr>
            <w:tcW w:w="1540" w:type="dxa"/>
            <w:shd w:val="clear" w:color="auto" w:fill="FFFF00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38424C">
              <w:rPr>
                <w:rFonts w:eastAsia="Calibri"/>
                <w:b/>
                <w:lang w:eastAsia="en-US"/>
              </w:rPr>
              <w:t>DZIEŃ TYGODNIA</w:t>
            </w:r>
          </w:p>
        </w:tc>
        <w:tc>
          <w:tcPr>
            <w:tcW w:w="1554" w:type="dxa"/>
            <w:shd w:val="clear" w:color="auto" w:fill="FFFF00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38424C">
              <w:rPr>
                <w:rFonts w:eastAsia="Calibri"/>
                <w:b/>
                <w:lang w:eastAsia="en-US"/>
              </w:rPr>
              <w:t>GODZINY</w:t>
            </w:r>
          </w:p>
        </w:tc>
        <w:tc>
          <w:tcPr>
            <w:tcW w:w="1756" w:type="dxa"/>
            <w:shd w:val="clear" w:color="auto" w:fill="FFFF00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38424C">
              <w:rPr>
                <w:rFonts w:eastAsia="Calibri"/>
                <w:b/>
                <w:lang w:eastAsia="en-US"/>
              </w:rPr>
              <w:t>SALA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7030A0"/>
                <w:lang w:eastAsia="en-US"/>
              </w:rPr>
            </w:pPr>
            <w:r w:rsidRPr="0038424C">
              <w:rPr>
                <w:rFonts w:eastAsia="Calibri"/>
                <w:color w:val="7030A0"/>
                <w:lang w:eastAsia="en-US"/>
              </w:rPr>
              <w:t xml:space="preserve">Kółko szachowe </w:t>
            </w:r>
            <w:r>
              <w:rPr>
                <w:rFonts w:eastAsia="Calibri"/>
                <w:color w:val="7030A0"/>
                <w:lang w:eastAsia="en-US"/>
              </w:rPr>
              <w:t xml:space="preserve">                   </w:t>
            </w:r>
            <w:r w:rsidRPr="0038424C">
              <w:rPr>
                <w:rFonts w:eastAsia="Calibri"/>
                <w:color w:val="7030A0"/>
                <w:lang w:eastAsia="en-US"/>
              </w:rPr>
              <w:t xml:space="preserve"> dla klas I - III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7030A0"/>
                <w:lang w:eastAsia="en-US"/>
              </w:rPr>
            </w:pPr>
            <w:r w:rsidRPr="0038424C">
              <w:rPr>
                <w:rFonts w:eastAsia="Calibri"/>
                <w:color w:val="7030A0"/>
                <w:lang w:eastAsia="en-US"/>
              </w:rPr>
              <w:t>Agata Mróz - Fabisiak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7030A0"/>
                <w:lang w:eastAsia="en-US"/>
              </w:rPr>
            </w:pPr>
            <w:r w:rsidRPr="0038424C">
              <w:rPr>
                <w:rFonts w:eastAsia="Calibri"/>
                <w:color w:val="7030A0"/>
                <w:lang w:eastAsia="en-US"/>
              </w:rPr>
              <w:t>wtorek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7030A0"/>
                <w:lang w:eastAsia="en-US"/>
              </w:rPr>
            </w:pPr>
            <w:r w:rsidRPr="0038424C">
              <w:rPr>
                <w:rFonts w:eastAsia="Calibri"/>
                <w:color w:val="7030A0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7030A0"/>
                <w:lang w:eastAsia="en-US"/>
              </w:rPr>
            </w:pPr>
            <w:r w:rsidRPr="0038424C">
              <w:rPr>
                <w:rFonts w:eastAsia="Calibri"/>
                <w:color w:val="7030A0"/>
                <w:lang w:eastAsia="en-US"/>
              </w:rPr>
              <w:t>6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 xml:space="preserve">Kółko szachowe  </w:t>
            </w:r>
            <w:r>
              <w:rPr>
                <w:rFonts w:eastAsia="Calibri"/>
                <w:color w:val="FF0000"/>
                <w:lang w:eastAsia="en-US"/>
              </w:rPr>
              <w:t xml:space="preserve">                       </w:t>
            </w:r>
            <w:r w:rsidRPr="0038424C">
              <w:rPr>
                <w:rFonts w:eastAsia="Calibri"/>
                <w:color w:val="FF0000"/>
                <w:lang w:eastAsia="en-US"/>
              </w:rPr>
              <w:t>dla klas I - III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Ewa Płusa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7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Kółko szachowe</w:t>
            </w:r>
            <w:r>
              <w:rPr>
                <w:rFonts w:eastAsia="Calibri"/>
                <w:color w:val="00B050"/>
                <w:lang w:eastAsia="en-US"/>
              </w:rPr>
              <w:t xml:space="preserve">                     </w:t>
            </w:r>
            <w:r w:rsidRPr="0038424C">
              <w:rPr>
                <w:rFonts w:eastAsia="Calibri"/>
                <w:color w:val="00B050"/>
                <w:lang w:eastAsia="en-US"/>
              </w:rPr>
              <w:t xml:space="preserve"> dla klas IV - VIII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Irena Hebda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8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45911"/>
                <w:lang w:eastAsia="en-US"/>
              </w:rPr>
            </w:pPr>
            <w:r w:rsidRPr="0038424C">
              <w:rPr>
                <w:rFonts w:eastAsia="Calibri"/>
                <w:color w:val="C45911"/>
                <w:lang w:eastAsia="en-US"/>
              </w:rPr>
              <w:t>Kółko kulinarne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45911"/>
                <w:lang w:eastAsia="en-US"/>
              </w:rPr>
            </w:pPr>
            <w:r w:rsidRPr="0038424C">
              <w:rPr>
                <w:rFonts w:eastAsia="Calibri"/>
                <w:color w:val="C45911"/>
                <w:lang w:eastAsia="en-US"/>
              </w:rPr>
              <w:t>Katarzyna Kuźma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45911"/>
                <w:lang w:eastAsia="en-US"/>
              </w:rPr>
            </w:pPr>
            <w:r w:rsidRPr="0038424C">
              <w:rPr>
                <w:rFonts w:eastAsia="Calibri"/>
                <w:color w:val="C45911"/>
                <w:lang w:eastAsia="en-US"/>
              </w:rPr>
              <w:t>wtorek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45911"/>
                <w:lang w:eastAsia="en-US"/>
              </w:rPr>
            </w:pPr>
            <w:r w:rsidRPr="0038424C">
              <w:rPr>
                <w:rFonts w:eastAsia="Calibri"/>
                <w:color w:val="C45911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45911"/>
                <w:lang w:eastAsia="en-US"/>
              </w:rPr>
            </w:pPr>
            <w:r w:rsidRPr="0038424C">
              <w:rPr>
                <w:rFonts w:eastAsia="Calibri"/>
                <w:color w:val="C45911"/>
                <w:lang w:eastAsia="en-US"/>
              </w:rPr>
              <w:t>7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 xml:space="preserve">Kółko kreatywne </w:t>
            </w:r>
            <w:r>
              <w:rPr>
                <w:rFonts w:eastAsia="Calibri"/>
                <w:color w:val="538135"/>
                <w:lang w:eastAsia="en-US"/>
              </w:rPr>
              <w:t xml:space="preserve">           </w:t>
            </w:r>
            <w:r w:rsidRPr="0038424C">
              <w:rPr>
                <w:rFonts w:eastAsia="Calibri"/>
                <w:color w:val="538135"/>
                <w:lang w:eastAsia="en-US"/>
              </w:rPr>
              <w:t>„Nuda się nie uda”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Marta Mastej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4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Kółko rozwijające logiczne myślenie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Jolanta Pawluczuk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środa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22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70C0"/>
                <w:lang w:eastAsia="en-US"/>
              </w:rPr>
            </w:pPr>
            <w:r w:rsidRPr="0038424C">
              <w:rPr>
                <w:rFonts w:eastAsia="Calibri"/>
                <w:color w:val="0070C0"/>
                <w:lang w:eastAsia="en-US"/>
              </w:rPr>
              <w:t>Kółko „Zabawa sztuką”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70C0"/>
                <w:lang w:eastAsia="en-US"/>
              </w:rPr>
            </w:pPr>
            <w:r w:rsidRPr="0038424C">
              <w:rPr>
                <w:rFonts w:eastAsia="Calibri"/>
                <w:color w:val="0070C0"/>
                <w:lang w:eastAsia="en-US"/>
              </w:rPr>
              <w:t>Justyna Gawron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70C0"/>
                <w:lang w:eastAsia="en-US"/>
              </w:rPr>
            </w:pPr>
            <w:r w:rsidRPr="0038424C">
              <w:rPr>
                <w:rFonts w:eastAsia="Calibri"/>
                <w:color w:val="0070C0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70C0"/>
                <w:lang w:eastAsia="en-US"/>
              </w:rPr>
            </w:pPr>
            <w:r w:rsidRPr="0038424C">
              <w:rPr>
                <w:rFonts w:eastAsia="Calibri"/>
                <w:color w:val="0070C0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70C0"/>
                <w:lang w:eastAsia="en-US"/>
              </w:rPr>
            </w:pPr>
            <w:r w:rsidRPr="0038424C">
              <w:rPr>
                <w:rFonts w:eastAsia="Calibri"/>
                <w:color w:val="0070C0"/>
                <w:lang w:eastAsia="en-US"/>
              </w:rPr>
              <w:t>9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00000"/>
                <w:lang w:eastAsia="en-US"/>
              </w:rPr>
            </w:pPr>
            <w:r w:rsidRPr="0038424C">
              <w:rPr>
                <w:rFonts w:eastAsia="Calibri"/>
                <w:color w:val="C00000"/>
                <w:lang w:eastAsia="en-US"/>
              </w:rPr>
              <w:t>Eksperymenty – nauka przez doświadczenie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00000"/>
                <w:lang w:eastAsia="en-US"/>
              </w:rPr>
            </w:pPr>
            <w:r w:rsidRPr="0038424C">
              <w:rPr>
                <w:rFonts w:eastAsia="Calibri"/>
                <w:color w:val="C00000"/>
                <w:lang w:eastAsia="en-US"/>
              </w:rPr>
              <w:t>Jolanta Romańczukiewicz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00000"/>
                <w:lang w:eastAsia="en-US"/>
              </w:rPr>
            </w:pPr>
            <w:r w:rsidRPr="0038424C">
              <w:rPr>
                <w:rFonts w:eastAsia="Calibri"/>
                <w:color w:val="C00000"/>
                <w:lang w:eastAsia="en-US"/>
              </w:rPr>
              <w:t>poniedziałek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00000"/>
                <w:lang w:eastAsia="en-US"/>
              </w:rPr>
            </w:pPr>
            <w:r w:rsidRPr="0038424C">
              <w:rPr>
                <w:rFonts w:eastAsia="Calibri"/>
                <w:color w:val="C00000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00000"/>
                <w:lang w:eastAsia="en-US"/>
              </w:rPr>
            </w:pPr>
            <w:r w:rsidRPr="0038424C">
              <w:rPr>
                <w:rFonts w:eastAsia="Calibri"/>
                <w:color w:val="C00000"/>
                <w:lang w:eastAsia="en-US"/>
              </w:rPr>
              <w:t>3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1F4E79"/>
                <w:lang w:eastAsia="en-US"/>
              </w:rPr>
            </w:pPr>
            <w:r w:rsidRPr="0038424C">
              <w:rPr>
                <w:rFonts w:eastAsia="Calibri"/>
                <w:color w:val="1F4E79"/>
                <w:lang w:eastAsia="en-US"/>
              </w:rPr>
              <w:t>Robotyka, kodowanie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1F4E79"/>
                <w:lang w:eastAsia="en-US"/>
              </w:rPr>
            </w:pPr>
            <w:r w:rsidRPr="0038424C">
              <w:rPr>
                <w:rFonts w:eastAsia="Calibri"/>
                <w:color w:val="1F4E79"/>
                <w:lang w:eastAsia="en-US"/>
              </w:rPr>
              <w:t>Agnieszka Czyrska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1F4E79"/>
                <w:lang w:eastAsia="en-US"/>
              </w:rPr>
            </w:pPr>
            <w:r w:rsidRPr="0038424C">
              <w:rPr>
                <w:rFonts w:eastAsia="Calibri"/>
                <w:color w:val="1F4E79"/>
                <w:lang w:eastAsia="en-US"/>
              </w:rPr>
              <w:t>wtorek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1F4E79"/>
                <w:lang w:eastAsia="en-US"/>
              </w:rPr>
            </w:pPr>
            <w:r w:rsidRPr="0038424C">
              <w:rPr>
                <w:rFonts w:eastAsia="Calibri"/>
                <w:color w:val="1F4E79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1F4E79"/>
                <w:lang w:eastAsia="en-US"/>
              </w:rPr>
            </w:pPr>
            <w:r w:rsidRPr="0038424C">
              <w:rPr>
                <w:rFonts w:eastAsia="Calibri"/>
                <w:color w:val="1F4E79"/>
                <w:lang w:eastAsia="en-US"/>
              </w:rPr>
              <w:t>10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CC33"/>
                <w:lang w:eastAsia="en-US"/>
              </w:rPr>
            </w:pPr>
            <w:r w:rsidRPr="0038424C">
              <w:rPr>
                <w:rFonts w:eastAsia="Calibri"/>
                <w:color w:val="33CC33"/>
                <w:lang w:eastAsia="en-US"/>
              </w:rPr>
              <w:t xml:space="preserve">Kółko teatralne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CC33"/>
                <w:lang w:eastAsia="en-US"/>
              </w:rPr>
            </w:pPr>
            <w:r w:rsidRPr="0038424C">
              <w:rPr>
                <w:rFonts w:eastAsia="Calibri"/>
                <w:color w:val="33CC33"/>
                <w:lang w:eastAsia="en-US"/>
              </w:rPr>
              <w:t>Renata Till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CC33"/>
                <w:lang w:eastAsia="en-US"/>
              </w:rPr>
            </w:pPr>
            <w:r w:rsidRPr="0038424C">
              <w:rPr>
                <w:rFonts w:eastAsia="Calibri"/>
                <w:color w:val="33CC33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CC33"/>
                <w:lang w:eastAsia="en-US"/>
              </w:rPr>
            </w:pPr>
            <w:r w:rsidRPr="0038424C">
              <w:rPr>
                <w:rFonts w:eastAsia="Calibri"/>
                <w:color w:val="33CC33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CC33"/>
                <w:lang w:eastAsia="en-US"/>
              </w:rPr>
            </w:pPr>
            <w:r w:rsidRPr="0038424C">
              <w:rPr>
                <w:rFonts w:eastAsia="Calibri"/>
                <w:color w:val="33CC33"/>
                <w:lang w:eastAsia="en-US"/>
              </w:rPr>
              <w:t>18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 xml:space="preserve">Sportowa pasja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Agata Ignac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środa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13:55 – 14:40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38424C">
              <w:rPr>
                <w:rFonts w:eastAsia="Calibri"/>
                <w:color w:val="FF0000"/>
                <w:lang w:eastAsia="en-US"/>
              </w:rPr>
              <w:t>sala gimnastyczna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 xml:space="preserve">Kółko dziennikarskie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Magdalena Grabowska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środa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20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 xml:space="preserve">Programowanie na ekranie            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Iwona Chocian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poniedziałek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15:40 – 16:25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23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 xml:space="preserve">„Podróż w czasie”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Marzanna Baryła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poniedziałek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14:45 – 15:30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538135"/>
                <w:lang w:eastAsia="en-US"/>
              </w:rPr>
            </w:pPr>
            <w:r w:rsidRPr="0038424C">
              <w:rPr>
                <w:rFonts w:eastAsia="Calibri"/>
                <w:color w:val="538135"/>
                <w:lang w:eastAsia="en-US"/>
              </w:rPr>
              <w:t>21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 xml:space="preserve">Robótki ręczne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Aneta Horżaniecka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13:55 – 14:40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20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C3300"/>
                <w:lang w:eastAsia="en-US"/>
              </w:rPr>
            </w:pPr>
            <w:r w:rsidRPr="0038424C">
              <w:rPr>
                <w:rFonts w:eastAsia="Calibri"/>
                <w:color w:val="CC3300"/>
                <w:lang w:eastAsia="en-US"/>
              </w:rPr>
              <w:t xml:space="preserve">Kółko szachowe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C3300"/>
                <w:lang w:eastAsia="en-US"/>
              </w:rPr>
            </w:pPr>
            <w:r w:rsidRPr="0038424C">
              <w:rPr>
                <w:rFonts w:eastAsia="Calibri"/>
                <w:color w:val="CC3300"/>
                <w:lang w:eastAsia="en-US"/>
              </w:rPr>
              <w:t>Irena Hebda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C3300"/>
                <w:lang w:eastAsia="en-US"/>
              </w:rPr>
            </w:pPr>
            <w:r w:rsidRPr="0038424C">
              <w:rPr>
                <w:rFonts w:eastAsia="Calibri"/>
                <w:color w:val="CC3300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C3300"/>
                <w:lang w:eastAsia="en-US"/>
              </w:rPr>
            </w:pPr>
            <w:r w:rsidRPr="0038424C">
              <w:rPr>
                <w:rFonts w:eastAsia="Calibri"/>
                <w:color w:val="CC3300"/>
                <w:lang w:eastAsia="en-US"/>
              </w:rPr>
              <w:t>12:55 – 13:40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CC3300"/>
                <w:lang w:eastAsia="en-US"/>
              </w:rPr>
            </w:pPr>
            <w:r w:rsidRPr="0038424C">
              <w:rPr>
                <w:rFonts w:eastAsia="Calibri"/>
                <w:color w:val="CC3300"/>
                <w:lang w:eastAsia="en-US"/>
              </w:rPr>
              <w:t>8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2F5496"/>
                <w:lang w:eastAsia="en-US"/>
              </w:rPr>
            </w:pPr>
            <w:r w:rsidRPr="0038424C">
              <w:rPr>
                <w:rFonts w:eastAsia="Calibri"/>
                <w:color w:val="2F5496"/>
                <w:lang w:eastAsia="en-US"/>
              </w:rPr>
              <w:t xml:space="preserve">Sportowa pasja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2F5496"/>
                <w:lang w:eastAsia="en-US"/>
              </w:rPr>
            </w:pPr>
            <w:r w:rsidRPr="0038424C">
              <w:rPr>
                <w:rFonts w:eastAsia="Calibri"/>
                <w:color w:val="2F5496"/>
                <w:lang w:eastAsia="en-US"/>
              </w:rPr>
              <w:t>Łukasz Suchecki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2F5496"/>
                <w:lang w:eastAsia="en-US"/>
              </w:rPr>
            </w:pPr>
            <w:r w:rsidRPr="0038424C">
              <w:rPr>
                <w:rFonts w:eastAsia="Calibri"/>
                <w:color w:val="2F5496"/>
                <w:lang w:eastAsia="en-US"/>
              </w:rPr>
              <w:t>czwartek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2F5496"/>
                <w:lang w:eastAsia="en-US"/>
              </w:rPr>
            </w:pPr>
            <w:r w:rsidRPr="0038424C">
              <w:rPr>
                <w:rFonts w:eastAsia="Calibri"/>
                <w:color w:val="2F5496"/>
                <w:lang w:eastAsia="en-US"/>
              </w:rPr>
              <w:t>13:55 – 14:40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2F5496"/>
                <w:lang w:eastAsia="en-US"/>
              </w:rPr>
            </w:pPr>
            <w:r w:rsidRPr="0038424C">
              <w:rPr>
                <w:rFonts w:eastAsia="Calibri"/>
                <w:color w:val="2F5496"/>
                <w:lang w:eastAsia="en-US"/>
              </w:rPr>
              <w:t>sala gimnastyczna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 xml:space="preserve">„Z aparatem za pan brat”                  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Magdalena Czechowska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środa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13:55 – 14:40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00B050"/>
                <w:lang w:eastAsia="en-US"/>
              </w:rPr>
            </w:pPr>
            <w:r w:rsidRPr="0038424C">
              <w:rPr>
                <w:rFonts w:eastAsia="Calibri"/>
                <w:color w:val="00B050"/>
                <w:lang w:eastAsia="en-US"/>
              </w:rPr>
              <w:t>30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Kółko języka niemieckiego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Małgorzata Widziak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poniedziałek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14:45 – 15:30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6600FF"/>
                <w:lang w:eastAsia="en-US"/>
              </w:rPr>
            </w:pPr>
            <w:r w:rsidRPr="0038424C">
              <w:rPr>
                <w:rFonts w:eastAsia="Calibri"/>
                <w:color w:val="6600FF"/>
                <w:lang w:eastAsia="en-US"/>
              </w:rPr>
              <w:t>26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 xml:space="preserve">Matma na 6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Ewa Grondys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piątek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 xml:space="preserve">13:55 - </w:t>
            </w:r>
            <w:r>
              <w:rPr>
                <w:rFonts w:eastAsia="Calibri"/>
                <w:color w:val="FF0066"/>
                <w:lang w:eastAsia="en-US"/>
              </w:rPr>
              <w:t>1</w:t>
            </w:r>
            <w:r w:rsidRPr="0038424C">
              <w:rPr>
                <w:rFonts w:eastAsia="Calibri"/>
                <w:color w:val="FF0066"/>
                <w:lang w:eastAsia="en-US"/>
              </w:rPr>
              <w:t>4:40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FF0066"/>
                <w:lang w:eastAsia="en-US"/>
              </w:rPr>
            </w:pPr>
            <w:r w:rsidRPr="0038424C">
              <w:rPr>
                <w:rFonts w:eastAsia="Calibri"/>
                <w:color w:val="FF0066"/>
                <w:lang w:eastAsia="en-US"/>
              </w:rPr>
              <w:t>26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 xml:space="preserve">Kółko matematyczne </w:t>
            </w:r>
            <w:r>
              <w:rPr>
                <w:rFonts w:eastAsia="Calibri"/>
                <w:color w:val="3399FF"/>
                <w:lang w:eastAsia="en-US"/>
              </w:rPr>
              <w:t xml:space="preserve">                 </w:t>
            </w:r>
            <w:r w:rsidRPr="0038424C">
              <w:rPr>
                <w:rFonts w:eastAsia="Calibri"/>
                <w:color w:val="3399FF"/>
                <w:lang w:eastAsia="en-US"/>
              </w:rPr>
              <w:t xml:space="preserve">„I Ty możesz zostać Pitagorasem”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Agnieszka Sucharska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piątek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14:45 – 15:50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eastAsia="Calibri"/>
                <w:color w:val="3399FF"/>
                <w:lang w:eastAsia="en-US"/>
              </w:rPr>
            </w:pPr>
            <w:r w:rsidRPr="0038424C">
              <w:rPr>
                <w:rFonts w:eastAsia="Calibri"/>
                <w:color w:val="3399FF"/>
                <w:lang w:eastAsia="en-US"/>
              </w:rPr>
              <w:t>28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0070C0"/>
                <w:lang w:eastAsia="en-US"/>
              </w:rPr>
            </w:pPr>
            <w:r w:rsidRPr="0038424C">
              <w:rPr>
                <w:rFonts w:ascii="Calibri" w:eastAsia="Calibri" w:hAnsi="Calibri"/>
                <w:color w:val="0070C0"/>
                <w:lang w:eastAsia="en-US"/>
              </w:rPr>
              <w:t xml:space="preserve">„Let`s speak English”             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0070C0"/>
                <w:lang w:eastAsia="en-US"/>
              </w:rPr>
            </w:pPr>
            <w:r w:rsidRPr="0038424C">
              <w:rPr>
                <w:rFonts w:ascii="Calibri" w:eastAsia="Calibri" w:hAnsi="Calibri"/>
                <w:color w:val="0070C0"/>
                <w:lang w:eastAsia="en-US"/>
              </w:rPr>
              <w:t>Monika Cusack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0070C0"/>
                <w:lang w:eastAsia="en-US"/>
              </w:rPr>
            </w:pPr>
            <w:r w:rsidRPr="0038424C">
              <w:rPr>
                <w:rFonts w:ascii="Calibri" w:eastAsia="Calibri" w:hAnsi="Calibri"/>
                <w:color w:val="0070C0"/>
                <w:lang w:eastAsia="en-US"/>
              </w:rPr>
              <w:t>wtorek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0070C0"/>
                <w:lang w:eastAsia="en-US"/>
              </w:rPr>
            </w:pPr>
            <w:r w:rsidRPr="0038424C">
              <w:rPr>
                <w:rFonts w:ascii="Calibri" w:eastAsia="Calibri" w:hAnsi="Calibri"/>
                <w:color w:val="0070C0"/>
                <w:lang w:eastAsia="en-US"/>
              </w:rPr>
              <w:t>14:45 – 15:30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0070C0"/>
                <w:lang w:eastAsia="en-US"/>
              </w:rPr>
            </w:pPr>
            <w:r w:rsidRPr="0038424C">
              <w:rPr>
                <w:rFonts w:ascii="Calibri" w:eastAsia="Calibri" w:hAnsi="Calibri"/>
                <w:color w:val="0070C0"/>
                <w:lang w:eastAsia="en-US"/>
              </w:rPr>
              <w:t>27</w:t>
            </w:r>
          </w:p>
        </w:tc>
      </w:tr>
      <w:tr w:rsidR="0038424C" w:rsidRPr="0038424C" w:rsidTr="0038424C">
        <w:tc>
          <w:tcPr>
            <w:tcW w:w="993" w:type="dxa"/>
            <w:shd w:val="clear" w:color="auto" w:fill="FFFF00"/>
          </w:tcPr>
          <w:p w:rsidR="0038424C" w:rsidRPr="0038424C" w:rsidRDefault="0038424C" w:rsidP="005E391B">
            <w:pPr>
              <w:numPr>
                <w:ilvl w:val="0"/>
                <w:numId w:val="57"/>
              </w:numPr>
              <w:suppressAutoHyphens w:val="0"/>
              <w:spacing w:after="160" w:line="259" w:lineRule="auto"/>
              <w:contextualSpacing/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C00000"/>
                <w:lang w:eastAsia="en-US"/>
              </w:rPr>
            </w:pPr>
            <w:r w:rsidRPr="0038424C">
              <w:rPr>
                <w:rFonts w:ascii="Calibri" w:eastAsia="Calibri" w:hAnsi="Calibri"/>
                <w:color w:val="C00000"/>
                <w:lang w:eastAsia="en-US"/>
              </w:rPr>
              <w:t xml:space="preserve">Kółko języka polskiego </w:t>
            </w:r>
          </w:p>
        </w:tc>
        <w:tc>
          <w:tcPr>
            <w:tcW w:w="2371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C00000"/>
                <w:lang w:eastAsia="en-US"/>
              </w:rPr>
            </w:pPr>
            <w:r w:rsidRPr="0038424C">
              <w:rPr>
                <w:rFonts w:ascii="Calibri" w:eastAsia="Calibri" w:hAnsi="Calibri"/>
                <w:color w:val="C00000"/>
                <w:lang w:eastAsia="en-US"/>
              </w:rPr>
              <w:t>Teresa Stykowska</w:t>
            </w:r>
          </w:p>
        </w:tc>
        <w:tc>
          <w:tcPr>
            <w:tcW w:w="1540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C00000"/>
                <w:lang w:eastAsia="en-US"/>
              </w:rPr>
            </w:pPr>
            <w:r w:rsidRPr="0038424C">
              <w:rPr>
                <w:rFonts w:ascii="Calibri" w:eastAsia="Calibri" w:hAnsi="Calibri"/>
                <w:color w:val="C00000"/>
                <w:lang w:eastAsia="en-US"/>
              </w:rPr>
              <w:t>wtorek</w:t>
            </w:r>
          </w:p>
        </w:tc>
        <w:tc>
          <w:tcPr>
            <w:tcW w:w="1554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C00000"/>
                <w:lang w:eastAsia="en-US"/>
              </w:rPr>
            </w:pPr>
            <w:r w:rsidRPr="0038424C">
              <w:rPr>
                <w:rFonts w:ascii="Calibri" w:eastAsia="Calibri" w:hAnsi="Calibri"/>
                <w:color w:val="C00000"/>
                <w:lang w:eastAsia="en-US"/>
              </w:rPr>
              <w:t>13:55 – 14:40</w:t>
            </w:r>
          </w:p>
        </w:tc>
        <w:tc>
          <w:tcPr>
            <w:tcW w:w="1756" w:type="dxa"/>
            <w:shd w:val="clear" w:color="auto" w:fill="auto"/>
          </w:tcPr>
          <w:p w:rsidR="0038424C" w:rsidRPr="0038424C" w:rsidRDefault="0038424C" w:rsidP="0038424C">
            <w:pPr>
              <w:suppressAutoHyphens w:val="0"/>
              <w:jc w:val="center"/>
              <w:rPr>
                <w:rFonts w:ascii="Calibri" w:eastAsia="Calibri" w:hAnsi="Calibri"/>
                <w:color w:val="C00000"/>
                <w:lang w:eastAsia="en-US"/>
              </w:rPr>
            </w:pPr>
            <w:r w:rsidRPr="0038424C">
              <w:rPr>
                <w:rFonts w:ascii="Calibri" w:eastAsia="Calibri" w:hAnsi="Calibri"/>
                <w:color w:val="C00000"/>
                <w:lang w:eastAsia="en-US"/>
              </w:rPr>
              <w:t>18</w:t>
            </w:r>
          </w:p>
        </w:tc>
      </w:tr>
    </w:tbl>
    <w:p w:rsidR="0038424C" w:rsidRPr="00B24DE3" w:rsidRDefault="0038424C" w:rsidP="007E4A4B">
      <w:pPr>
        <w:jc w:val="center"/>
        <w:rPr>
          <w:b/>
          <w:bCs/>
        </w:rPr>
      </w:pPr>
    </w:p>
    <w:p w:rsidR="007E4A4B" w:rsidRPr="00B24DE3" w:rsidRDefault="007E4A4B" w:rsidP="007E4A4B">
      <w:pPr>
        <w:jc w:val="center"/>
        <w:rPr>
          <w:b/>
          <w:bCs/>
        </w:rPr>
      </w:pPr>
    </w:p>
    <w:p w:rsidR="007E4A4B" w:rsidRDefault="00381A5A" w:rsidP="00381A5A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NAUKA Z PASJĄ</w:t>
      </w:r>
    </w:p>
    <w:p w:rsidR="00381A5A" w:rsidRPr="00B24DE3" w:rsidRDefault="00381A5A" w:rsidP="00381A5A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rFonts w:eastAsia="Times New Roman" w:cs="Times New Roman"/>
          <w:b/>
          <w:bCs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70"/>
        <w:gridCol w:w="3068"/>
        <w:gridCol w:w="2448"/>
      </w:tblGrid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  <w:rPr>
                <w:b/>
                <w:bCs/>
              </w:rPr>
            </w:pPr>
            <w:r w:rsidRPr="00B24DE3">
              <w:rPr>
                <w:b/>
                <w:bCs/>
              </w:rPr>
              <w:t>Lp.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381A5A">
            <w:pPr>
              <w:jc w:val="center"/>
              <w:rPr>
                <w:b/>
                <w:bCs/>
              </w:rPr>
            </w:pPr>
            <w:r w:rsidRPr="00B24DE3">
              <w:rPr>
                <w:b/>
                <w:bCs/>
              </w:rPr>
              <w:t>Przedmiot</w:t>
            </w:r>
          </w:p>
        </w:tc>
        <w:tc>
          <w:tcPr>
            <w:tcW w:w="3068" w:type="dxa"/>
            <w:shd w:val="clear" w:color="auto" w:fill="auto"/>
          </w:tcPr>
          <w:p w:rsidR="007E4A4B" w:rsidRPr="00B24DE3" w:rsidRDefault="007E4A4B" w:rsidP="00381A5A">
            <w:pPr>
              <w:jc w:val="center"/>
              <w:rPr>
                <w:b/>
                <w:bCs/>
              </w:rPr>
            </w:pPr>
            <w:r w:rsidRPr="00B24DE3">
              <w:rPr>
                <w:b/>
                <w:bCs/>
              </w:rPr>
              <w:t>Odpowiedzialni</w:t>
            </w:r>
          </w:p>
        </w:tc>
        <w:tc>
          <w:tcPr>
            <w:tcW w:w="2448" w:type="dxa"/>
          </w:tcPr>
          <w:p w:rsidR="007E4A4B" w:rsidRPr="00B24DE3" w:rsidRDefault="007E4A4B" w:rsidP="00124C76">
            <w:pPr>
              <w:rPr>
                <w:b/>
                <w:bCs/>
              </w:rPr>
            </w:pP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1.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 xml:space="preserve">Język angielski </w:t>
            </w:r>
          </w:p>
        </w:tc>
        <w:tc>
          <w:tcPr>
            <w:tcW w:w="3068" w:type="dxa"/>
            <w:shd w:val="clear" w:color="auto" w:fill="auto"/>
          </w:tcPr>
          <w:p w:rsidR="007E4A4B" w:rsidRDefault="00396D64" w:rsidP="00396D64">
            <w:pPr>
              <w:widowControl w:val="0"/>
            </w:pPr>
            <w:r>
              <w:t>I. Chatys</w:t>
            </w:r>
          </w:p>
          <w:p w:rsidR="00396D64" w:rsidRPr="00B24DE3" w:rsidRDefault="00396D64" w:rsidP="00396D64">
            <w:pPr>
              <w:widowControl w:val="0"/>
            </w:pPr>
            <w:r>
              <w:t>A. Wierzbicka</w:t>
            </w:r>
          </w:p>
        </w:tc>
        <w:tc>
          <w:tcPr>
            <w:tcW w:w="2448" w:type="dxa"/>
          </w:tcPr>
          <w:p w:rsidR="007E4A4B" w:rsidRPr="00B24DE3" w:rsidRDefault="007E4A4B" w:rsidP="00124C76">
            <w:pPr>
              <w:jc w:val="center"/>
            </w:pPr>
            <w:r w:rsidRPr="00B24DE3">
              <w:t>x 2 godz/ tyg</w:t>
            </w:r>
          </w:p>
        </w:tc>
      </w:tr>
      <w:tr w:rsidR="007E4A4B" w:rsidRPr="00B24DE3" w:rsidTr="00124C76">
        <w:trPr>
          <w:trHeight w:val="70"/>
        </w:trPr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3.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>Matematyka</w:t>
            </w:r>
          </w:p>
        </w:tc>
        <w:tc>
          <w:tcPr>
            <w:tcW w:w="3068" w:type="dxa"/>
            <w:shd w:val="clear" w:color="auto" w:fill="auto"/>
          </w:tcPr>
          <w:p w:rsidR="007E4A4B" w:rsidRPr="00B24DE3" w:rsidRDefault="007E4A4B" w:rsidP="005E391B">
            <w:pPr>
              <w:widowControl w:val="0"/>
              <w:numPr>
                <w:ilvl w:val="0"/>
                <w:numId w:val="48"/>
              </w:numPr>
              <w:ind w:left="224" w:hanging="224"/>
            </w:pPr>
            <w:r w:rsidRPr="00B24DE3">
              <w:t>Chocian</w:t>
            </w:r>
          </w:p>
          <w:p w:rsidR="007E4A4B" w:rsidRDefault="00396D64" w:rsidP="00396D64">
            <w:r>
              <w:t>E</w:t>
            </w:r>
            <w:r w:rsidR="007E4A4B" w:rsidRPr="00B24DE3">
              <w:t>. Grondys</w:t>
            </w:r>
          </w:p>
          <w:p w:rsidR="00396D64" w:rsidRPr="00B24DE3" w:rsidRDefault="00396D64" w:rsidP="00396D64">
            <w:r>
              <w:t>A. Sucharska</w:t>
            </w:r>
          </w:p>
        </w:tc>
        <w:tc>
          <w:tcPr>
            <w:tcW w:w="2448" w:type="dxa"/>
          </w:tcPr>
          <w:p w:rsidR="007E4A4B" w:rsidRPr="00B24DE3" w:rsidRDefault="007E4A4B" w:rsidP="00124C76">
            <w:pPr>
              <w:jc w:val="center"/>
            </w:pPr>
            <w:r w:rsidRPr="00B24DE3">
              <w:t>x 2 godz/ tyg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4.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>Chemia</w:t>
            </w:r>
          </w:p>
        </w:tc>
        <w:tc>
          <w:tcPr>
            <w:tcW w:w="3068" w:type="dxa"/>
            <w:shd w:val="clear" w:color="auto" w:fill="auto"/>
          </w:tcPr>
          <w:p w:rsidR="007E4A4B" w:rsidRPr="00B24DE3" w:rsidRDefault="00396D64" w:rsidP="00396D64">
            <w:pPr>
              <w:widowControl w:val="0"/>
              <w:ind w:left="360" w:hanging="419"/>
            </w:pPr>
            <w:r>
              <w:t>A. Gralak</w:t>
            </w:r>
          </w:p>
        </w:tc>
        <w:tc>
          <w:tcPr>
            <w:tcW w:w="2448" w:type="dxa"/>
          </w:tcPr>
          <w:p w:rsidR="007E4A4B" w:rsidRPr="00B24DE3" w:rsidRDefault="007E4A4B" w:rsidP="00124C76">
            <w:pPr>
              <w:jc w:val="center"/>
            </w:pPr>
            <w:r w:rsidRPr="00B24DE3">
              <w:t>x 1 godz/ tyg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5.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>Fizyka</w:t>
            </w:r>
          </w:p>
        </w:tc>
        <w:tc>
          <w:tcPr>
            <w:tcW w:w="3068" w:type="dxa"/>
            <w:shd w:val="clear" w:color="auto" w:fill="auto"/>
          </w:tcPr>
          <w:p w:rsidR="007E4A4B" w:rsidRPr="00B24DE3" w:rsidRDefault="00381A5A" w:rsidP="00396D64">
            <w:r>
              <w:t>K. Kuźma</w:t>
            </w:r>
          </w:p>
        </w:tc>
        <w:tc>
          <w:tcPr>
            <w:tcW w:w="2448" w:type="dxa"/>
          </w:tcPr>
          <w:p w:rsidR="007E4A4B" w:rsidRPr="00B24DE3" w:rsidRDefault="00381A5A" w:rsidP="00124C76">
            <w:pPr>
              <w:jc w:val="center"/>
            </w:pPr>
            <w:r>
              <w:t>x 2</w:t>
            </w:r>
            <w:r w:rsidR="007E4A4B" w:rsidRPr="00B24DE3">
              <w:t xml:space="preserve"> godz/ tyg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6.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 xml:space="preserve">Informatyka </w:t>
            </w:r>
          </w:p>
        </w:tc>
        <w:tc>
          <w:tcPr>
            <w:tcW w:w="3068" w:type="dxa"/>
            <w:shd w:val="clear" w:color="auto" w:fill="auto"/>
          </w:tcPr>
          <w:p w:rsidR="007E4A4B" w:rsidRPr="00B24DE3" w:rsidRDefault="007E4A4B" w:rsidP="00396D64">
            <w:r w:rsidRPr="00B24DE3">
              <w:t>M. Dziuba</w:t>
            </w:r>
          </w:p>
        </w:tc>
        <w:tc>
          <w:tcPr>
            <w:tcW w:w="2448" w:type="dxa"/>
          </w:tcPr>
          <w:p w:rsidR="007E4A4B" w:rsidRPr="00B24DE3" w:rsidRDefault="007E4A4B" w:rsidP="00124C76">
            <w:pPr>
              <w:jc w:val="center"/>
            </w:pPr>
            <w:r w:rsidRPr="00B24DE3">
              <w:t>x 1 godz/ tyg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 xml:space="preserve">7. 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>Zajęcia logopedyczne</w:t>
            </w:r>
          </w:p>
        </w:tc>
        <w:tc>
          <w:tcPr>
            <w:tcW w:w="3068" w:type="dxa"/>
            <w:shd w:val="clear" w:color="auto" w:fill="auto"/>
          </w:tcPr>
          <w:p w:rsidR="007E4A4B" w:rsidRPr="00B24DE3" w:rsidRDefault="00381A5A" w:rsidP="00396D64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Dzbik</w:t>
            </w:r>
          </w:p>
        </w:tc>
        <w:tc>
          <w:tcPr>
            <w:tcW w:w="2448" w:type="dxa"/>
          </w:tcPr>
          <w:p w:rsidR="007E4A4B" w:rsidRPr="00B24DE3" w:rsidRDefault="007E4A4B" w:rsidP="00124C76">
            <w:pPr>
              <w:pStyle w:val="Akapitzlist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24D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96D64">
              <w:rPr>
                <w:rFonts w:ascii="Times New Roman" w:hAnsi="Times New Roman"/>
                <w:sz w:val="24"/>
                <w:szCs w:val="24"/>
              </w:rPr>
              <w:t>X 2 godz./tyg</w:t>
            </w:r>
          </w:p>
        </w:tc>
      </w:tr>
    </w:tbl>
    <w:p w:rsidR="007E4A4B" w:rsidRPr="00B24DE3" w:rsidRDefault="007E4A4B" w:rsidP="007E4A4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rFonts w:eastAsia="Times New Roman" w:cs="Times New Roman"/>
          <w:b/>
          <w:bCs/>
        </w:rPr>
      </w:pPr>
    </w:p>
    <w:p w:rsidR="00381A5A" w:rsidRDefault="007E4A4B" w:rsidP="007E4A4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rFonts w:eastAsia="Times New Roman" w:cs="Times New Roman"/>
          <w:b/>
          <w:bCs/>
          <w:smallCaps/>
        </w:rPr>
      </w:pPr>
      <w:r w:rsidRPr="00381A5A">
        <w:rPr>
          <w:rFonts w:eastAsia="Times New Roman" w:cs="Times New Roman"/>
          <w:b/>
          <w:bCs/>
          <w:smallCaps/>
        </w:rPr>
        <w:t>Przygotowanie do egzaminu</w:t>
      </w:r>
    </w:p>
    <w:p w:rsidR="007E4A4B" w:rsidRPr="00381A5A" w:rsidRDefault="007E4A4B" w:rsidP="007E4A4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rFonts w:eastAsia="Times New Roman" w:cs="Times New Roman"/>
          <w:b/>
          <w:bCs/>
          <w:smallCaps/>
        </w:rPr>
      </w:pPr>
      <w:r w:rsidRPr="00381A5A">
        <w:rPr>
          <w:rFonts w:eastAsia="Times New Roman" w:cs="Times New Roman"/>
          <w:b/>
          <w:bCs/>
          <w:smallCaps/>
        </w:rPr>
        <w:t xml:space="preserve"> </w:t>
      </w:r>
    </w:p>
    <w:tbl>
      <w:tblPr>
        <w:tblW w:w="7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70"/>
        <w:gridCol w:w="3645"/>
      </w:tblGrid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  <w:rPr>
                <w:b/>
                <w:bCs/>
              </w:rPr>
            </w:pPr>
            <w:r w:rsidRPr="00B24DE3">
              <w:rPr>
                <w:b/>
                <w:bCs/>
              </w:rPr>
              <w:t>Lp.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381A5A">
            <w:pPr>
              <w:jc w:val="center"/>
              <w:rPr>
                <w:b/>
                <w:bCs/>
              </w:rPr>
            </w:pPr>
            <w:r w:rsidRPr="00B24DE3">
              <w:rPr>
                <w:b/>
                <w:bCs/>
              </w:rPr>
              <w:t>Przedmiot</w:t>
            </w:r>
          </w:p>
        </w:tc>
        <w:tc>
          <w:tcPr>
            <w:tcW w:w="3645" w:type="dxa"/>
            <w:shd w:val="clear" w:color="auto" w:fill="auto"/>
          </w:tcPr>
          <w:p w:rsidR="007E4A4B" w:rsidRPr="00B24DE3" w:rsidRDefault="007E4A4B" w:rsidP="00381A5A">
            <w:pPr>
              <w:jc w:val="center"/>
              <w:rPr>
                <w:b/>
                <w:bCs/>
              </w:rPr>
            </w:pPr>
            <w:r w:rsidRPr="00B24DE3">
              <w:rPr>
                <w:b/>
                <w:bCs/>
              </w:rPr>
              <w:t>Odpowiedzialni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1.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 xml:space="preserve">Język angielski </w:t>
            </w:r>
          </w:p>
        </w:tc>
        <w:tc>
          <w:tcPr>
            <w:tcW w:w="3645" w:type="dxa"/>
            <w:shd w:val="clear" w:color="auto" w:fill="auto"/>
          </w:tcPr>
          <w:p w:rsidR="007E4A4B" w:rsidRPr="00B24DE3" w:rsidRDefault="007E4A4B" w:rsidP="005E391B">
            <w:pPr>
              <w:widowControl w:val="0"/>
              <w:numPr>
                <w:ilvl w:val="0"/>
                <w:numId w:val="49"/>
              </w:numPr>
            </w:pPr>
            <w:r w:rsidRPr="00B24DE3">
              <w:t>Chatys</w:t>
            </w:r>
          </w:p>
          <w:p w:rsidR="007E4A4B" w:rsidRPr="00B24DE3" w:rsidRDefault="007E4A4B" w:rsidP="005E391B">
            <w:pPr>
              <w:widowControl w:val="0"/>
              <w:numPr>
                <w:ilvl w:val="0"/>
                <w:numId w:val="50"/>
              </w:numPr>
            </w:pPr>
            <w:r w:rsidRPr="00B24DE3">
              <w:t>Wierzbicka</w:t>
            </w:r>
          </w:p>
          <w:p w:rsidR="007E4A4B" w:rsidRPr="00B24DE3" w:rsidRDefault="007E4A4B" w:rsidP="005E391B">
            <w:pPr>
              <w:widowControl w:val="0"/>
              <w:numPr>
                <w:ilvl w:val="0"/>
                <w:numId w:val="51"/>
              </w:numPr>
            </w:pPr>
            <w:r w:rsidRPr="00B24DE3">
              <w:t>Cusack</w:t>
            </w:r>
          </w:p>
        </w:tc>
      </w:tr>
      <w:tr w:rsidR="007E4A4B" w:rsidRPr="00B24DE3" w:rsidTr="00124C76">
        <w:trPr>
          <w:trHeight w:val="70"/>
        </w:trPr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3.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>Matematyka</w:t>
            </w:r>
          </w:p>
        </w:tc>
        <w:tc>
          <w:tcPr>
            <w:tcW w:w="3645" w:type="dxa"/>
            <w:shd w:val="clear" w:color="auto" w:fill="auto"/>
          </w:tcPr>
          <w:p w:rsidR="007E4A4B" w:rsidRPr="00B24DE3" w:rsidRDefault="007E4A4B" w:rsidP="005E391B">
            <w:pPr>
              <w:widowControl w:val="0"/>
              <w:numPr>
                <w:ilvl w:val="0"/>
                <w:numId w:val="52"/>
              </w:numPr>
            </w:pPr>
            <w:r w:rsidRPr="00B24DE3">
              <w:t>Sucharska</w:t>
            </w:r>
          </w:p>
          <w:p w:rsidR="007E4A4B" w:rsidRPr="00B24DE3" w:rsidRDefault="00643BC9" w:rsidP="00643BC9">
            <w:r>
              <w:t xml:space="preserve">      </w:t>
            </w:r>
            <w:r w:rsidR="007E4A4B" w:rsidRPr="00B24DE3">
              <w:t>E. Grondys</w:t>
            </w:r>
          </w:p>
          <w:p w:rsidR="007E4A4B" w:rsidRPr="00B24DE3" w:rsidRDefault="00643BC9" w:rsidP="00643BC9">
            <w:r>
              <w:t xml:space="preserve">      </w:t>
            </w:r>
            <w:r w:rsidR="007E4A4B" w:rsidRPr="00B24DE3">
              <w:t>M. Dziuba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4.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 xml:space="preserve">Język polski </w:t>
            </w:r>
          </w:p>
        </w:tc>
        <w:tc>
          <w:tcPr>
            <w:tcW w:w="3645" w:type="dxa"/>
            <w:shd w:val="clear" w:color="auto" w:fill="auto"/>
          </w:tcPr>
          <w:p w:rsidR="007E4A4B" w:rsidRPr="00B24DE3" w:rsidRDefault="00643BC9" w:rsidP="00643BC9">
            <w:pPr>
              <w:pStyle w:val="TableContents"/>
              <w:snapToGri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 </w:t>
            </w:r>
            <w:r w:rsidR="007E4A4B" w:rsidRPr="00B24DE3">
              <w:rPr>
                <w:rFonts w:eastAsia="Times New Roman" w:cs="Times New Roman"/>
                <w:color w:val="000000"/>
              </w:rPr>
              <w:t>R. Till,</w:t>
            </w:r>
          </w:p>
          <w:p w:rsidR="007E4A4B" w:rsidRPr="00B24DE3" w:rsidRDefault="00643BC9" w:rsidP="00643BC9">
            <w:pPr>
              <w:pStyle w:val="TableContents"/>
              <w:snapToGri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 </w:t>
            </w:r>
            <w:r w:rsidR="007E4A4B" w:rsidRPr="00B24DE3">
              <w:rPr>
                <w:rFonts w:eastAsia="Times New Roman" w:cs="Times New Roman"/>
                <w:color w:val="000000"/>
              </w:rPr>
              <w:t>M. Grabowska</w:t>
            </w:r>
          </w:p>
          <w:p w:rsidR="007E4A4B" w:rsidRPr="00B24DE3" w:rsidRDefault="00643BC9" w:rsidP="00643BC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7E4A4B" w:rsidRPr="00B24DE3">
              <w:rPr>
                <w:color w:val="000000"/>
              </w:rPr>
              <w:t>T. Stykowska</w:t>
            </w:r>
          </w:p>
          <w:p w:rsidR="007E4A4B" w:rsidRPr="00B24DE3" w:rsidRDefault="00643BC9" w:rsidP="00643BC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7E4A4B" w:rsidRPr="00B24DE3">
              <w:rPr>
                <w:color w:val="000000"/>
              </w:rPr>
              <w:t>A. Piskorz-Knopik</w:t>
            </w:r>
          </w:p>
          <w:p w:rsidR="007E4A4B" w:rsidRPr="00B24DE3" w:rsidRDefault="00643BC9" w:rsidP="00643BC9">
            <w:r>
              <w:rPr>
                <w:color w:val="000000"/>
              </w:rPr>
              <w:t xml:space="preserve">      </w:t>
            </w:r>
            <w:r w:rsidR="007E4A4B" w:rsidRPr="00B24DE3">
              <w:rPr>
                <w:color w:val="000000"/>
              </w:rPr>
              <w:t>A. Nowakowska</w:t>
            </w:r>
          </w:p>
        </w:tc>
      </w:tr>
      <w:tr w:rsidR="007E4A4B" w:rsidRPr="00B24DE3" w:rsidTr="00124C76">
        <w:tc>
          <w:tcPr>
            <w:tcW w:w="668" w:type="dxa"/>
            <w:shd w:val="clear" w:color="auto" w:fill="auto"/>
          </w:tcPr>
          <w:p w:rsidR="007E4A4B" w:rsidRPr="00B24DE3" w:rsidRDefault="007E4A4B" w:rsidP="00124C76">
            <w:pPr>
              <w:jc w:val="center"/>
            </w:pPr>
            <w:r w:rsidRPr="00B24DE3">
              <w:t>5.</w:t>
            </w:r>
          </w:p>
        </w:tc>
        <w:tc>
          <w:tcPr>
            <w:tcW w:w="3670" w:type="dxa"/>
            <w:shd w:val="clear" w:color="auto" w:fill="auto"/>
          </w:tcPr>
          <w:p w:rsidR="007E4A4B" w:rsidRPr="00B24DE3" w:rsidRDefault="007E4A4B" w:rsidP="00124C76">
            <w:r w:rsidRPr="00B24DE3">
              <w:t>Język niemiecki</w:t>
            </w:r>
          </w:p>
        </w:tc>
        <w:tc>
          <w:tcPr>
            <w:tcW w:w="3645" w:type="dxa"/>
            <w:shd w:val="clear" w:color="auto" w:fill="auto"/>
          </w:tcPr>
          <w:p w:rsidR="007E4A4B" w:rsidRPr="00B24DE3" w:rsidRDefault="007E4A4B" w:rsidP="005E391B">
            <w:pPr>
              <w:widowControl w:val="0"/>
              <w:numPr>
                <w:ilvl w:val="0"/>
                <w:numId w:val="53"/>
              </w:numPr>
            </w:pPr>
            <w:r w:rsidRPr="00B24DE3">
              <w:t>Sucharska</w:t>
            </w:r>
          </w:p>
          <w:p w:rsidR="007E4A4B" w:rsidRPr="00B24DE3" w:rsidRDefault="00643BC9" w:rsidP="00643BC9">
            <w:r>
              <w:t xml:space="preserve">      </w:t>
            </w:r>
            <w:r w:rsidR="007E4A4B" w:rsidRPr="00B24DE3">
              <w:t>M. Widziak</w:t>
            </w:r>
          </w:p>
        </w:tc>
      </w:tr>
    </w:tbl>
    <w:p w:rsidR="007E4A4B" w:rsidRPr="00B24DE3" w:rsidRDefault="007E4A4B" w:rsidP="007E4A4B">
      <w:pPr>
        <w:pStyle w:val="Standard"/>
        <w:widowControl/>
        <w:suppressAutoHyphens w:val="0"/>
        <w:spacing w:after="160" w:line="252" w:lineRule="auto"/>
        <w:jc w:val="center"/>
        <w:textAlignment w:val="auto"/>
        <w:rPr>
          <w:rFonts w:eastAsia="Times New Roman" w:cs="Times New Roman"/>
          <w:b/>
          <w:bCs/>
          <w:smallCaps/>
        </w:rPr>
      </w:pP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bookmarkStart w:id="3" w:name="_Hlk112145684"/>
      <w:r w:rsidRPr="00B24DE3">
        <w:rPr>
          <w:rFonts w:eastAsia="Times New Roman" w:cs="Times New Roman"/>
          <w:b/>
          <w:bCs/>
          <w:smallCaps/>
        </w:rPr>
        <w:t xml:space="preserve">Gazetki 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  <w:r w:rsidRPr="00B24DE3">
        <w:rPr>
          <w:rFonts w:eastAsia="Times New Roman" w:cs="Times New Roman"/>
          <w:smallCaps/>
        </w:rPr>
        <w:t>Do 5 września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  <w:r w:rsidRPr="00B24DE3">
        <w:rPr>
          <w:rFonts w:eastAsia="Times New Roman" w:cs="Times New Roman"/>
          <w:smallCaps/>
        </w:rPr>
        <w:t>do 18 listopada (Tematyka Świąteczna)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  <w:r w:rsidRPr="00B24DE3">
        <w:rPr>
          <w:rFonts w:eastAsia="Times New Roman" w:cs="Times New Roman"/>
          <w:smallCaps/>
        </w:rPr>
        <w:t>do 10 stycznia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  <w:r w:rsidRPr="00B24DE3">
        <w:rPr>
          <w:rFonts w:eastAsia="Times New Roman" w:cs="Times New Roman"/>
          <w:smallCaps/>
        </w:rPr>
        <w:t>do 10 marca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  <w:r w:rsidRPr="00B24DE3">
        <w:rPr>
          <w:rFonts w:eastAsia="Times New Roman" w:cs="Times New Roman"/>
          <w:smallCaps/>
        </w:rPr>
        <w:t>do 10 maja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  <w:r w:rsidRPr="00B24DE3">
        <w:rPr>
          <w:rFonts w:eastAsia="Times New Roman" w:cs="Times New Roman"/>
          <w:smallCaps/>
        </w:rPr>
        <w:t>W pozostałych miesiącach Tematyka gazetek zgodna z realizacją w danym czasie podstawy programowej</w:t>
      </w:r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</w:p>
    <w:p w:rsidR="003112E1" w:rsidRDefault="003112E1" w:rsidP="007E4A4B">
      <w:pPr>
        <w:tabs>
          <w:tab w:val="left" w:pos="5910"/>
        </w:tabs>
        <w:rPr>
          <w:b/>
          <w:bCs/>
        </w:rPr>
      </w:pPr>
    </w:p>
    <w:p w:rsidR="003112E1" w:rsidRDefault="003112E1" w:rsidP="007E4A4B">
      <w:pPr>
        <w:tabs>
          <w:tab w:val="left" w:pos="5910"/>
        </w:tabs>
        <w:rPr>
          <w:b/>
          <w:bCs/>
        </w:rPr>
      </w:pPr>
    </w:p>
    <w:p w:rsidR="003112E1" w:rsidRDefault="003112E1" w:rsidP="007E4A4B">
      <w:pPr>
        <w:tabs>
          <w:tab w:val="left" w:pos="5910"/>
        </w:tabs>
        <w:rPr>
          <w:b/>
          <w:bCs/>
        </w:rPr>
      </w:pPr>
    </w:p>
    <w:p w:rsidR="007E4A4B" w:rsidRPr="00B24DE3" w:rsidRDefault="007E4A4B" w:rsidP="007E4A4B">
      <w:pPr>
        <w:tabs>
          <w:tab w:val="left" w:pos="5910"/>
        </w:tabs>
        <w:rPr>
          <w:b/>
          <w:bCs/>
        </w:rPr>
      </w:pPr>
      <w:r w:rsidRPr="00B24DE3">
        <w:rPr>
          <w:b/>
          <w:bCs/>
        </w:rPr>
        <w:lastRenderedPageBreak/>
        <w:t>Proponowane tematy na szkoleniową radę pedagogiczną:</w:t>
      </w:r>
    </w:p>
    <w:p w:rsidR="007E4A4B" w:rsidRPr="00B24DE3" w:rsidRDefault="007E4A4B" w:rsidP="005E391B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24DE3">
        <w:rPr>
          <w:rFonts w:ascii="Times New Roman" w:hAnsi="Times New Roman"/>
          <w:sz w:val="24"/>
          <w:szCs w:val="24"/>
        </w:rPr>
        <w:t>Metody poprawy skutecznej koncentracji ucznia.</w:t>
      </w:r>
    </w:p>
    <w:p w:rsidR="007E4A4B" w:rsidRPr="00B24DE3" w:rsidRDefault="007E4A4B" w:rsidP="005E391B">
      <w:pPr>
        <w:pStyle w:val="Akapitzlist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24DE3">
        <w:rPr>
          <w:rFonts w:ascii="Times New Roman" w:hAnsi="Times New Roman"/>
          <w:sz w:val="24"/>
          <w:szCs w:val="24"/>
        </w:rPr>
        <w:t>Określanie kryteriów sukcesu ucznia – podstawy oceniania kształtującego.</w:t>
      </w:r>
    </w:p>
    <w:p w:rsidR="007E4A4B" w:rsidRPr="00B24DE3" w:rsidRDefault="00BA5DA8" w:rsidP="007E4A4B">
      <w:pPr>
        <w:tabs>
          <w:tab w:val="left" w:pos="5910"/>
        </w:tabs>
      </w:pPr>
      <w:hyperlink r:id="rId9">
        <w:r w:rsidR="007E4A4B" w:rsidRPr="00B24DE3">
          <w:rPr>
            <w:rStyle w:val="Hipercze"/>
          </w:rPr>
          <w:t>https://radypedagogiczne.pl/szkolenia_dla_oswiaty/</w:t>
        </w:r>
      </w:hyperlink>
    </w:p>
    <w:p w:rsidR="007E4A4B" w:rsidRPr="00B24DE3" w:rsidRDefault="007E4A4B" w:rsidP="007E4A4B">
      <w:pPr>
        <w:pStyle w:val="Standard"/>
        <w:rPr>
          <w:rFonts w:eastAsia="Times New Roman" w:cs="Times New Roman"/>
          <w:smallCaps/>
        </w:rPr>
      </w:pP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bookmarkEnd w:id="3"/>
    <w:p w:rsidR="007E4A4B" w:rsidRPr="00B24DE3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r w:rsidRPr="00B24DE3">
        <w:rPr>
          <w:rFonts w:eastAsia="Times New Roman" w:cs="Times New Roman"/>
          <w:b/>
          <w:bCs/>
          <w:smallCaps/>
        </w:rPr>
        <w:t>STRONA SZKOŁY- ZAKŁADKA WYCHOWAWCY</w:t>
      </w: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  <w:r w:rsidRPr="00B24DE3">
        <w:rPr>
          <w:rFonts w:eastAsia="Times New Roman" w:cs="Times New Roman"/>
          <w:b/>
          <w:bCs/>
          <w:smallCaps/>
        </w:rPr>
        <w:t>DO 5  KAŻDEGO Miesiąca</w:t>
      </w:r>
    </w:p>
    <w:p w:rsidR="007E4A4B" w:rsidRPr="00B24DE3" w:rsidRDefault="007E4A4B" w:rsidP="007E4A4B">
      <w:pPr>
        <w:pStyle w:val="Standard"/>
        <w:jc w:val="center"/>
        <w:rPr>
          <w:rFonts w:eastAsia="Times New Roman" w:cs="Times New Roman"/>
          <w:b/>
          <w:bCs/>
          <w:smallCaps/>
        </w:rPr>
      </w:pPr>
    </w:p>
    <w:p w:rsidR="007E4A4B" w:rsidRPr="00B24DE3" w:rsidRDefault="007E4A4B" w:rsidP="007E4A4B">
      <w:pPr>
        <w:jc w:val="center"/>
        <w:rPr>
          <w:b/>
          <w:bCs/>
          <w:color w:val="000000"/>
          <w:shd w:val="clear" w:color="auto" w:fill="FFFFFF"/>
        </w:rPr>
      </w:pPr>
      <w:r w:rsidRPr="00B24DE3">
        <w:rPr>
          <w:b/>
          <w:bCs/>
          <w:color w:val="000000"/>
          <w:shd w:val="clear" w:color="auto" w:fill="FFFFFF"/>
        </w:rPr>
        <w:t>POCZET SZTANDAROWY</w:t>
      </w:r>
    </w:p>
    <w:p w:rsidR="007E4A4B" w:rsidRPr="00B24DE3" w:rsidRDefault="007E4A4B" w:rsidP="007E4A4B">
      <w:pPr>
        <w:rPr>
          <w:color w:val="000000"/>
        </w:rPr>
      </w:pP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Za działalność Pocztu Sztandarowego odpowiedzialni są wszyscy nadzorujący ścieżkę patriotyczną.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Uroczystości / apele związane z wystawieniem Pocztu Sztandarowego oraz osoby odpowiedzialne za przygotowanie Pocztu Sztandarowego: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1. Rozpoczęcie roku szkolnego - M. Baryła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2. Dzień Sybiraka (18.09) - M. Baryła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3. Pasowanie uczniów kl. 1 - J. Pawluczuk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4. Święto Niepodległości (11.11., apel + uroczystości gminne) – J. Pawluczuk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5. Święto Konstytucji 3 Maja (3.05., apel + uroczystości gminne) – E. Harhala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6. Pożegnanie kl. 8 - M. Czechowska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7. Zakończenie roku szkolnego - M. Czechowska</w:t>
      </w:r>
      <w:r w:rsidRPr="00B24DE3">
        <w:rPr>
          <w:color w:val="000000"/>
        </w:rPr>
        <w:br/>
      </w:r>
      <w:r w:rsidRPr="00B24DE3">
        <w:rPr>
          <w:color w:val="000000"/>
          <w:shd w:val="clear" w:color="auto" w:fill="FFFFFF"/>
        </w:rPr>
        <w:t>8. Święto Wojska Polskiego (15.08., uroczystości gminne) – E. Harhala</w:t>
      </w:r>
      <w:r w:rsidRPr="00B24DE3">
        <w:rPr>
          <w:color w:val="000000"/>
        </w:rPr>
        <w:br/>
      </w:r>
    </w:p>
    <w:p w:rsidR="007E4A4B" w:rsidRPr="00B24DE3" w:rsidRDefault="007E4A4B" w:rsidP="007E4A4B">
      <w:pPr>
        <w:jc w:val="both"/>
      </w:pPr>
      <w:r w:rsidRPr="00B24DE3">
        <w:rPr>
          <w:color w:val="000000"/>
        </w:rPr>
        <w:br/>
      </w:r>
      <w:r w:rsidR="003112E1">
        <w:rPr>
          <w:color w:val="000000"/>
          <w:shd w:val="clear" w:color="auto" w:fill="FFFFFF"/>
        </w:rPr>
        <w:t>*</w:t>
      </w:r>
      <w:r w:rsidRPr="00B24DE3">
        <w:rPr>
          <w:color w:val="000000"/>
          <w:shd w:val="clear" w:color="auto" w:fill="FFFFFF"/>
        </w:rPr>
        <w:t>Osoby odpowiedzialne za daną uroczystość zobowiązane są do przygotowania uczniów, którzy będą w Poczcie Sztandarowym. W razie niemożliwości pojawiania się na uroczystości, mają za zadanie osobiście zatroszczyć się o swoje zastępstwo.</w:t>
      </w:r>
    </w:p>
    <w:p w:rsidR="007E4A4B" w:rsidRPr="00B24DE3" w:rsidRDefault="007E4A4B" w:rsidP="007E4A4B">
      <w:pPr>
        <w:rPr>
          <w:u w:val="single"/>
        </w:rPr>
      </w:pPr>
    </w:p>
    <w:p w:rsidR="007E4A4B" w:rsidRDefault="007E4A4B" w:rsidP="007E4A4B">
      <w:pPr>
        <w:shd w:val="clear" w:color="auto" w:fill="FFFFFF"/>
        <w:spacing w:after="180"/>
        <w:jc w:val="center"/>
        <w:textAlignment w:val="baseline"/>
        <w:outlineLvl w:val="1"/>
        <w:rPr>
          <w:b/>
          <w:bCs/>
          <w:color w:val="1B1B1B"/>
          <w:lang w:eastAsia="pl-PL"/>
        </w:rPr>
      </w:pPr>
      <w:r w:rsidRPr="00B24DE3">
        <w:rPr>
          <w:b/>
          <w:bCs/>
          <w:color w:val="1B1B1B"/>
          <w:lang w:eastAsia="pl-PL"/>
        </w:rPr>
        <w:t>KALENDARZ ROKU SZKOLNEGO 2022/2023</w:t>
      </w:r>
    </w:p>
    <w:p w:rsidR="00DC4FBC" w:rsidRPr="00B24DE3" w:rsidRDefault="00DC4FBC" w:rsidP="007E4A4B">
      <w:pPr>
        <w:shd w:val="clear" w:color="auto" w:fill="FFFFFF"/>
        <w:spacing w:after="180"/>
        <w:jc w:val="center"/>
        <w:textAlignment w:val="baseline"/>
        <w:outlineLvl w:val="1"/>
        <w:rPr>
          <w:b/>
          <w:bCs/>
          <w:color w:val="1B1B1B"/>
          <w:lang w:eastAsia="pl-PL"/>
        </w:rPr>
      </w:pPr>
    </w:p>
    <w:tbl>
      <w:tblPr>
        <w:tblW w:w="9341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4"/>
        <w:gridCol w:w="3014"/>
        <w:gridCol w:w="3313"/>
      </w:tblGrid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1.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Rozpoczęcie zajęć dydaktyczno-wychowawczych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1 września 2022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§ 2 ust. 1 rozporządzenia Ministra Edukacji Narodowej i Sportu z dnia 18 kwietnia 2002 r. w sprawie organizacji roku szkolnego (Dz. U. Nr 46, poz. 432, z późn. zm.) oraz § 2 ust. 1 rozporządzenia Ministra Edukacji Narodowej z dnia 11 sierpnia 2017 r. w sprawie organizacji roku szkolnego (Dz. U. poz. 1603, z późn.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2.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Zimowa przerwa świąteczna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23 - 31 grudnia 2022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 xml:space="preserve">§ 3 ust. 1 pkt 1 rozporządzenia Ministra Edukacji Narodowej i Sportu z dnia 18 kwietnia 2002 r. w sprawie organizacji roku szkolnego (Dz. U. Nr 46, poz. </w:t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lastRenderedPageBreak/>
              <w:t>432, z późn. zm.) oraz § 3 ust. 1 pkt 1 rozporządzenia Ministra Edukacji Narodowej z dnia 11 sierpnia 2017 r. w sprawie organizacji roku szkolnego (Dz. U. poz. 1603, z późn. zm).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lastRenderedPageBreak/>
              <w:t>3.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Ferie zimowe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5E391B">
            <w:pPr>
              <w:pStyle w:val="Nagwek4"/>
              <w:numPr>
                <w:ilvl w:val="0"/>
                <w:numId w:val="56"/>
              </w:numPr>
              <w:spacing w:before="0" w:beforeAutospacing="0" w:after="0" w:afterAutospacing="0"/>
              <w:ind w:left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16 - 29 stycznia 2023 r.</w:t>
            </w:r>
          </w:p>
          <w:p w:rsidR="007E4A4B" w:rsidRPr="00B24DE3" w:rsidRDefault="007E4A4B" w:rsidP="00124C76">
            <w:pPr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lubelskie, łódzkie, podkarpackie, pomorskie, śląskie</w:t>
            </w:r>
          </w:p>
          <w:p w:rsidR="007E4A4B" w:rsidRPr="00B24DE3" w:rsidRDefault="007E4A4B" w:rsidP="005E391B">
            <w:pPr>
              <w:pStyle w:val="Nagwek4"/>
              <w:numPr>
                <w:ilvl w:val="0"/>
                <w:numId w:val="56"/>
              </w:numPr>
              <w:spacing w:before="0" w:beforeAutospacing="0" w:after="0" w:afterAutospacing="0"/>
              <w:ind w:left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23 stycznia – 5 lutego 2023 r.</w:t>
            </w:r>
          </w:p>
          <w:p w:rsidR="007E4A4B" w:rsidRPr="00B24DE3" w:rsidRDefault="007E4A4B" w:rsidP="00124C76">
            <w:pPr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podlaskie, warmińsko-mazurskie</w:t>
            </w:r>
          </w:p>
          <w:p w:rsidR="007E4A4B" w:rsidRPr="00B24DE3" w:rsidRDefault="007E4A4B" w:rsidP="005E391B">
            <w:pPr>
              <w:pStyle w:val="Nagwek4"/>
              <w:numPr>
                <w:ilvl w:val="0"/>
                <w:numId w:val="56"/>
              </w:numPr>
              <w:spacing w:before="0" w:beforeAutospacing="0" w:after="0" w:afterAutospacing="0"/>
              <w:ind w:left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30 stycznia – 12 lutego 2023 r.</w:t>
            </w:r>
          </w:p>
          <w:p w:rsidR="007E4A4B" w:rsidRPr="00B24DE3" w:rsidRDefault="007E4A4B" w:rsidP="00124C76">
            <w:pPr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kujawsko-pomorskie, lubuskie, małopolskie, świętokrzyskie, wielkopolskie</w:t>
            </w:r>
          </w:p>
          <w:p w:rsidR="007E4A4B" w:rsidRPr="00B24DE3" w:rsidRDefault="007E4A4B" w:rsidP="005E391B">
            <w:pPr>
              <w:pStyle w:val="Nagwek4"/>
              <w:numPr>
                <w:ilvl w:val="0"/>
                <w:numId w:val="56"/>
              </w:numPr>
              <w:spacing w:before="0" w:beforeAutospacing="0" w:after="0" w:afterAutospacing="0"/>
              <w:ind w:left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13 – 26 lutego 2023 r.</w:t>
            </w:r>
          </w:p>
          <w:p w:rsidR="007E4A4B" w:rsidRPr="00B24DE3" w:rsidRDefault="007E4A4B" w:rsidP="00124C76">
            <w:pPr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dolnośląskie, mazowieckie, opolskie, zachodniopomorskie</w:t>
            </w:r>
          </w:p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br/>
            </w:r>
            <w:r w:rsidRPr="00B24DE3">
              <w:rPr>
                <w:rStyle w:val="Uwydatnienie"/>
                <w:rFonts w:eastAsia="SimSun"/>
                <w:b/>
                <w:bCs/>
                <w:color w:val="1B1B1B"/>
              </w:rPr>
              <w:t>Podstawa prawna:</w:t>
            </w:r>
            <w:r w:rsidRPr="00B24DE3">
              <w:rPr>
                <w:color w:val="1B1B1B"/>
              </w:rPr>
              <w:br/>
            </w:r>
            <w:r w:rsidRPr="00B24DE3">
              <w:rPr>
                <w:rStyle w:val="Uwydatnienie"/>
                <w:rFonts w:eastAsia="SimSun"/>
                <w:color w:val="1B1B1B"/>
              </w:rPr>
              <w:t>§ 3 ust. 1 pkt 2 rozporządzenia Ministra Edukacji Narodowej i Sportu z dnia 18 kwietnia 2002 r. w sprawie organizacji roku szkolnego (Dz. U. Nr 46, poz. 432, z późn. zm.) oraz § 3 ust. 1 pkt 2 rozporządzenia Ministra Edukacji Narodowej z dnia 11 sierpnia 2017 r. w sprawie organizacji roku szkolnego (Dz. U. poz. 1603, z późn.zm.).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4.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Wiosenna przerwa świąteczna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6 kwietnia – 11 kwietnia 2023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Pogrubienie"/>
                <w:rFonts w:ascii="Times New Roman" w:hAnsi="Times New Roman" w:cs="Times New Roman"/>
                <w:i/>
                <w:i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i/>
                <w:iCs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§ 3 ust. 1 pkt. 3 rozporządzenia Ministra Edukacji Narodowej i Sportu z dnia 18 kwietnia 2002 r. w sprawie organizacji roku szkolnego (Dz. U. Nr 46, poz. 432, z późn. zm.) oraz § 3 ust. 1 pkt 3 rozporządzenia Ministra Edukacji Narodowej z dnia 11 sierpnia 2017 r. w sprawie organizacji roku szkolnego (Dz. U. poz. 1603, z późn.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5.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Egzamin ósmoklasisty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Termin ustali dyrektor Centralnej Komisji Egzaminacyjnej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 xml:space="preserve">art. 9a ust. 2 pkt 10 lit. a tiret pierwsze ustawy z dnia 7 września 1991 r. o systemie oświaty (j.t. Dz.U. z 2021 r. poz. 1915, z późn. zm.) oraz § 5 pkt 1 </w:t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lastRenderedPageBreak/>
              <w:t>rozporządzenia Ministra Edukacji Narodowej z dnia 1 sierpnia 2017 r. w sprawie szczegółowych warunków i sposobu przeprowadzania egzaminu ósmoklasisty (Dz. U. z 2020 r. poz. 1361).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lastRenderedPageBreak/>
              <w:t>6.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Zakończenie zajęć dydaktyczno-wychowawczych w klasach (semestrach) programowo najwyższych liceów ogólnokształcących, techników, branżowych szkół II stopnia oraz liceów ogólnokształcących dla dorosłych w których zajęcia dydaktyczno-wychowawcze rozpoczynają się w pierwszym powszednim dniu września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28 kwietnia 2023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§ 2 ust. 4 pkt 1 rozporządzenia Ministra Edukacji Narodowej i Sportu z dnia 18 kwietnia 2002 r. w sprawie organizacji roku szkolnego (Dz. U. Nr 46, poz. 432, z późn. zm.) § 2 ust. 3 pkt 1 rozporządzenia Ministra Edukacji Narodowej z dnia 11 sierpnia 2017 r. w sprawie organizacji roku szkolnego (Dz. U. poz. 1603, z późn.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7.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Zakończenie zajęć dydaktyczno-wychowawczych w klasach (semestrach) programowo najwyższych liceów ogólnokształcących dla dorosłych, w których zajęcia dydaktyczno-wychowawcze rozpoczynają się w pierwszym powszednim dniu lutego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5 stycznia 2023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§ 2 ust. 4 pkt 2 rozporządzenia Ministra Edukacji Narodowej i Sportu z dnia 18 kwietnia 2002 r. w sprawie organizacji roku szkolnego (Dz. U. Nr 46, poz. 432, z późn. zm.). § 2 ust. 3 pkt 2 rozporządzenia Ministra Edukacji Narodowej z dnia 11 sierpnia 2017 r. w sprawie organizacji roku szkolnego (Dz. U. poz. 1603 z późn.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8.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 xml:space="preserve">Zakończenie zajęć dydaktyczno-wychowawczych w branżowych szkołach I stopnia, branżowych szkołach II stopnia, szkołach policealnych kształcących w zawodach o rocznym lub dwuletnim okresie nauczania, liceach ogólnokształcących dla dorosłych i w szkołach podstawowych dla dorosłych, w których zajęcia dydaktyczno-wychowawcze rozpoczynają się w pierwszym powszednim dniu lutego oraz w szkołach policealnych kształcących w zawodach o półtorarocznym lub dwuipółletnim okresie nauczania, w których zajęcia </w:t>
            </w:r>
            <w:r w:rsidRPr="00B24DE3">
              <w:rPr>
                <w:color w:val="1B1B1B"/>
              </w:rPr>
              <w:lastRenderedPageBreak/>
              <w:t>dydaktyczno-wychowawcze rozpoczynają się w pierwszym powszednim dniu września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lastRenderedPageBreak/>
              <w:t>27 stycznia 2023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§ 2 ust. 2 rozporządzenia Ministra Edukacji Narodowej i Sportu z dnia 18 kwietnia 2002 r. w sprawie organizacji roku szkolnego (Dz. U. Nr 46, poz. 432, z późn. zm.); § 2 ust. 2 rozporządzenia Ministra Edukacji Narodowej z dnia 11 sierpnia 2017 r. w sprawie organizacji roku szkolnego (Dz. U. poz. 1603, z późn.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lastRenderedPageBreak/>
              <w:t>9.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Egzamin maturalny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Termin ustali dyrektor Centralnej Komisji Egzaminacyjnej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Pogrubienie"/>
                <w:rFonts w:ascii="Times New Roman" w:hAnsi="Times New Roman" w:cs="Times New Roman"/>
                <w:i/>
                <w:i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i/>
                <w:iCs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art. 9a ust. 2 pkt 10 lit. a tiret pierwsze ustawy z dnia 7 września 1991 r. o systemie oświaty (j.t. Dz.U. z 2021 r. poz. 1915, z późn. zm.) oraz: - § 6 pkt 1 rozporządzenia Ministra Edukacji Narodowej z dnia 21 grudnia 2016 r. w sprawie szczegółowych warunków i sposobu przeprowadzania egzaminu gimnazjalnego i egzaminu maturalnego (Dz.U. poz. 2223, z późn. zm.) i § 6 pkt 1 rozporządzenia Ministra Edukacji i Nauki w sprawie egzaminu maturalnego (Dz.U. z 2021 r. poz. 482).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10.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Egzamin zawodowy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Termin ustali dyrektor Centralnej Komisji Egzaminacyjnej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t>(</w:t>
            </w:r>
            <w:hyperlink r:id="rId10" w:tgtFrame="_blank" w:history="1">
              <w:r w:rsidRPr="00B24DE3">
                <w:rPr>
                  <w:rStyle w:val="Hipercze"/>
                  <w:rFonts w:ascii="Times New Roman" w:hAnsi="Times New Roman" w:cs="Times New Roman"/>
                  <w:color w:val="0052A5"/>
                </w:rPr>
                <w:t>https://cke.gov.pl/egzamin-zawodowy/</w:t>
              </w:r>
            </w:hyperlink>
            <w:r w:rsidRPr="00B24DE3">
              <w:rPr>
                <w:rFonts w:ascii="Times New Roman" w:hAnsi="Times New Roman" w:cs="Times New Roman"/>
                <w:color w:val="1B1B1B"/>
              </w:rPr>
              <w:t>)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Pogrubienie"/>
                <w:rFonts w:ascii="Times New Roman" w:hAnsi="Times New Roman" w:cs="Times New Roman"/>
                <w:i/>
                <w:i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i/>
                <w:iCs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art. 9a ust. 2 pkt 10 lit. a tiret pierwsze ustawy z dnia 7 września 1991 r. o systemie oświaty (t.j. Dz. U. z 2021 r. poz. 1915 z późn.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11.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Zakończenie zajęć dydaktyczno-wychowawczych w szkołach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23 czerwca 2023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>§ 2 ust. 1 rozporządzenia Ministra Edukacji Narodowej i Sportu z dnia 18 kwietnia 2002 r. w sprawie organizacji roku szkolnego (Dz. U. Nr 46, poz. 432, z późn. zm.) oraz § 2 ust. 1 rozporządzenia Ministra Edukacji Narodowej z dnia 11 sierpnia 2017 r. w sprawie organizacji roku szkolnego (Dz. U. poz. 1603, z póź., zm.).</w:t>
            </w:r>
          </w:p>
        </w:tc>
      </w:tr>
      <w:tr w:rsidR="007E4A4B" w:rsidRPr="00B24DE3" w:rsidTr="00124C76"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12.</w:t>
            </w:r>
          </w:p>
        </w:tc>
        <w:tc>
          <w:tcPr>
            <w:tcW w:w="3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rPr>
                <w:color w:val="1B1B1B"/>
              </w:rPr>
            </w:pPr>
            <w:r w:rsidRPr="00B24DE3">
              <w:rPr>
                <w:color w:val="1B1B1B"/>
              </w:rPr>
              <w:t>Ferie letnie</w:t>
            </w:r>
          </w:p>
        </w:tc>
        <w:tc>
          <w:tcPr>
            <w:tcW w:w="3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E4A4B" w:rsidRPr="00B24DE3" w:rsidRDefault="007E4A4B" w:rsidP="00124C76">
            <w:pPr>
              <w:pStyle w:val="Nagwek4"/>
              <w:spacing w:before="0" w:beforeAutospacing="0" w:after="0" w:afterAutospacing="0"/>
              <w:textAlignment w:val="baseline"/>
              <w:rPr>
                <w:color w:val="1B1B1B"/>
              </w:rPr>
            </w:pPr>
            <w:r w:rsidRPr="00B24DE3">
              <w:rPr>
                <w:color w:val="1B1B1B"/>
              </w:rPr>
              <w:t>24 czerwca - 31 sierpnia 2023 r.</w:t>
            </w:r>
          </w:p>
          <w:p w:rsidR="007E4A4B" w:rsidRPr="00B24DE3" w:rsidRDefault="007E4A4B" w:rsidP="00124C76">
            <w:pPr>
              <w:pStyle w:val="NormalnyWeb"/>
              <w:spacing w:before="0" w:after="0"/>
              <w:textAlignment w:val="baseline"/>
              <w:rPr>
                <w:rFonts w:ascii="Times New Roman" w:hAnsi="Times New Roman" w:cs="Times New Roman"/>
                <w:color w:val="1B1B1B"/>
              </w:rPr>
            </w:pP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b/>
                <w:bCs/>
                <w:color w:val="1B1B1B"/>
              </w:rPr>
              <w:t>Podstawa prawna:</w:t>
            </w:r>
            <w:r w:rsidRPr="00B24DE3">
              <w:rPr>
                <w:rFonts w:ascii="Times New Roman" w:hAnsi="Times New Roman" w:cs="Times New Roman"/>
                <w:color w:val="1B1B1B"/>
              </w:rPr>
              <w:br/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t xml:space="preserve">§ 3 ust. 1 pkt. 4 rozporządzenia </w:t>
            </w:r>
            <w:r w:rsidRPr="00B24DE3">
              <w:rPr>
                <w:rStyle w:val="Uwydatnienie"/>
                <w:rFonts w:ascii="Times New Roman" w:hAnsi="Times New Roman" w:cs="Times New Roman"/>
                <w:color w:val="1B1B1B"/>
              </w:rPr>
              <w:lastRenderedPageBreak/>
              <w:t>Ministra Edukacji Narodowej i Sportu z dnia 18 kwietnia 2002 r. w sprawie organizacji roku szkolnego (Dz. U. Nr 46, poz. 432, z późn. zm.) oraz § 3 ust. 1 pkt. 4 rozporządzenia Ministra Edukacji Narodowej z dnia 11 sierpnia 2017 r. w sprawie organizacji roku szkolnego (Dz. U. poz. 1603, z późn. zm.).</w:t>
            </w:r>
          </w:p>
        </w:tc>
      </w:tr>
    </w:tbl>
    <w:p w:rsidR="007E4A4B" w:rsidRPr="00B24DE3" w:rsidRDefault="007E4A4B" w:rsidP="00C252E7">
      <w:pPr>
        <w:pStyle w:val="NormalnyWeb"/>
        <w:spacing w:before="0" w:after="0"/>
        <w:rPr>
          <w:rFonts w:ascii="Times New Roman" w:hAnsi="Times New Roman" w:cs="Times New Roman"/>
          <w:color w:val="252525"/>
        </w:rPr>
      </w:pPr>
    </w:p>
    <w:p w:rsidR="007E4A4B" w:rsidRPr="00B24DE3" w:rsidRDefault="007E4A4B" w:rsidP="00C252E7">
      <w:pPr>
        <w:pStyle w:val="NormalnyWeb"/>
        <w:spacing w:before="0" w:after="0"/>
        <w:rPr>
          <w:rFonts w:ascii="Times New Roman" w:hAnsi="Times New Roman" w:cs="Times New Roman"/>
          <w:color w:val="252525"/>
        </w:rPr>
      </w:pPr>
    </w:p>
    <w:p w:rsidR="00C252E7" w:rsidRPr="00B24DE3" w:rsidRDefault="00BB5054" w:rsidP="007E4A4B">
      <w:pPr>
        <w:pStyle w:val="NormalnyWeb"/>
        <w:spacing w:before="0" w:after="0"/>
        <w:jc w:val="center"/>
        <w:rPr>
          <w:rFonts w:ascii="Times New Roman" w:hAnsi="Times New Roman" w:cs="Times New Roman"/>
          <w:b/>
          <w:color w:val="252525"/>
          <w:u w:val="single"/>
        </w:rPr>
      </w:pPr>
      <w:r w:rsidRPr="00B24DE3">
        <w:rPr>
          <w:rFonts w:ascii="Times New Roman" w:hAnsi="Times New Roman" w:cs="Times New Roman"/>
          <w:b/>
          <w:color w:val="252525"/>
          <w:u w:val="single"/>
        </w:rPr>
        <w:t>KALENDARZ SZKOLNY 2022/2023</w:t>
      </w:r>
    </w:p>
    <w:p w:rsidR="00C252E7" w:rsidRDefault="00C252E7" w:rsidP="00C252E7">
      <w:pPr>
        <w:pStyle w:val="Nagwek2"/>
        <w:spacing w:before="200" w:after="150"/>
        <w:jc w:val="center"/>
        <w:rPr>
          <w:rFonts w:ascii="Times New Roman" w:hAnsi="Times New Roman" w:cs="Times New Roman"/>
          <w:i/>
          <w:color w:val="252525"/>
          <w:sz w:val="24"/>
          <w:szCs w:val="24"/>
        </w:rPr>
      </w:pPr>
      <w:r w:rsidRPr="00B24DE3">
        <w:rPr>
          <w:rFonts w:ascii="Times New Roman" w:hAnsi="Times New Roman" w:cs="Times New Roman"/>
          <w:i/>
          <w:color w:val="252525"/>
          <w:sz w:val="24"/>
          <w:szCs w:val="24"/>
        </w:rPr>
        <w:t>Publicznej Szkoły Podstawowej nr 4 im. Tadeusza Kościuszki  w Strzelinie</w:t>
      </w:r>
    </w:p>
    <w:p w:rsidR="00DC4FBC" w:rsidRPr="00DC4FBC" w:rsidRDefault="00DC4FBC" w:rsidP="00DC4FBC">
      <w:pPr>
        <w:pStyle w:val="Tekstpodstawowy"/>
      </w:pPr>
    </w:p>
    <w:tbl>
      <w:tblPr>
        <w:tblW w:w="10934" w:type="dxa"/>
        <w:tblInd w:w="-1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567"/>
        <w:gridCol w:w="1559"/>
        <w:gridCol w:w="1436"/>
        <w:gridCol w:w="1462"/>
        <w:gridCol w:w="1355"/>
        <w:gridCol w:w="1417"/>
        <w:gridCol w:w="953"/>
        <w:gridCol w:w="1050"/>
      </w:tblGrid>
      <w:tr w:rsidR="00C252E7" w:rsidRPr="00B24DE3" w:rsidTr="00CD4F0C">
        <w:trPr>
          <w:trHeight w:val="727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miesiąc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Nr kolejny     tygodnia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poniedziałek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wtorek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środa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czwartek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piątek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color w:val="FF3333"/>
              </w:rPr>
              <w:t>sobota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B24DE3">
              <w:rPr>
                <w:rFonts w:ascii="Times New Roman" w:hAnsi="Times New Roman" w:cs="Times New Roman"/>
                <w:b/>
                <w:color w:val="FF3333"/>
              </w:rPr>
              <w:t>niedziela</w:t>
            </w:r>
          </w:p>
        </w:tc>
      </w:tr>
      <w:tr w:rsidR="00C252E7" w:rsidRPr="00B24DE3" w:rsidTr="009E7DE6">
        <w:trPr>
          <w:trHeight w:val="1465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sierpień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60F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Cs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22</w:t>
            </w:r>
            <w:r w:rsidR="00C252E7"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 xml:space="preserve">     </w:t>
            </w:r>
            <w:r w:rsidR="00C761BD"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 xml:space="preserve">                 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60F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23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Praca                            w zespołach</w:t>
            </w:r>
          </w:p>
          <w:p w:rsidR="00C252E7" w:rsidRPr="00B24DE3" w:rsidRDefault="00C761BD" w:rsidP="00C761BD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godz.9:00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60F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24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Praca                            w zespołach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25</w:t>
            </w:r>
          </w:p>
          <w:p w:rsidR="00665064" w:rsidRPr="00B24DE3" w:rsidRDefault="00665064" w:rsidP="00665064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Praca                            w zespołach</w:t>
            </w:r>
          </w:p>
          <w:p w:rsidR="00C252E7" w:rsidRPr="00B24DE3" w:rsidRDefault="00C252E7" w:rsidP="007F125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i/>
              </w:rPr>
              <w:t>26</w:t>
            </w:r>
          </w:p>
          <w:p w:rsidR="00C252E7" w:rsidRPr="00B24DE3" w:rsidRDefault="00665064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i/>
                <w:u w:val="single"/>
              </w:rPr>
            </w:pPr>
            <w:r w:rsidRPr="00B24DE3">
              <w:rPr>
                <w:rStyle w:val="Pogrubienie"/>
                <w:rFonts w:ascii="Times New Roman" w:hAnsi="Times New Roman" w:cs="Times New Roman"/>
                <w:i/>
                <w:u w:val="single"/>
              </w:rPr>
              <w:t>Rada Pedagogiczna godz.</w:t>
            </w:r>
            <w:r w:rsidR="00C761BD" w:rsidRPr="00B24DE3">
              <w:rPr>
                <w:rStyle w:val="Pogrubienie"/>
                <w:rFonts w:ascii="Times New Roman" w:hAnsi="Times New Roman" w:cs="Times New Roman"/>
                <w:i/>
                <w:u w:val="single"/>
              </w:rPr>
              <w:t>10</w:t>
            </w:r>
            <w:r w:rsidR="00051A04" w:rsidRPr="00B24DE3">
              <w:rPr>
                <w:rStyle w:val="Pogrubienie"/>
                <w:rFonts w:ascii="Times New Roman" w:hAnsi="Times New Roman" w:cs="Times New Roman"/>
                <w:i/>
                <w:u w:val="single"/>
              </w:rPr>
              <w:t>:00</w:t>
            </w:r>
            <w:r w:rsidRPr="00B24DE3">
              <w:rPr>
                <w:rStyle w:val="Pogrubienie"/>
                <w:rFonts w:ascii="Times New Roman" w:hAnsi="Times New Roman" w:cs="Times New Roman"/>
                <w:i/>
                <w:u w:val="single"/>
              </w:rPr>
              <w:t xml:space="preserve"> </w:t>
            </w:r>
          </w:p>
          <w:p w:rsidR="00C252E7" w:rsidRPr="00B24DE3" w:rsidRDefault="00C252E7" w:rsidP="00860EFB">
            <w:pPr>
              <w:pStyle w:val="NormalnyWeb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  <w:color w:val="FF3333"/>
              </w:rPr>
              <w:t>27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</w:tr>
      <w:tr w:rsidR="00C252E7" w:rsidRPr="00B24DE3" w:rsidTr="009E7DE6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  <w:r w:rsidRPr="00B24DE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B24DE3" w:rsidRDefault="00475D30" w:rsidP="00475D30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B24DE3">
              <w:rPr>
                <w:rFonts w:ascii="Times New Roman" w:hAnsi="Times New Roman" w:cs="Times New Roman"/>
                <w:b/>
              </w:rPr>
              <w:t>sierpień/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B24DE3">
              <w:rPr>
                <w:rFonts w:ascii="Times New Roman" w:hAnsi="Times New Roman" w:cs="Times New Roman"/>
                <w:b/>
              </w:rPr>
              <w:t>wrzesień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3112E1" w:rsidRDefault="003112E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C252E7" w:rsidRPr="003112E1" w:rsidRDefault="00C252E7" w:rsidP="003112E1"/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agwek1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B24DE3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29</w:t>
            </w:r>
          </w:p>
          <w:p w:rsidR="002D7E68" w:rsidRPr="00B24DE3" w:rsidRDefault="002D7E68" w:rsidP="002D7E68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Praca                            w zespołach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  <w:r w:rsidR="002867A2" w:rsidRPr="00B24DE3">
              <w:rPr>
                <w:rFonts w:ascii="Times New Roman" w:hAnsi="Times New Roman" w:cs="Times New Roman"/>
                <w:i/>
              </w:rPr>
              <w:t>3</w:t>
            </w:r>
            <w:r w:rsidR="00523403" w:rsidRPr="00B24DE3">
              <w:rPr>
                <w:rFonts w:ascii="Times New Roman" w:hAnsi="Times New Roman" w:cs="Times New Roman"/>
                <w:i/>
              </w:rPr>
              <w:t>0</w:t>
            </w:r>
          </w:p>
          <w:p w:rsidR="002D7E68" w:rsidRPr="00B24DE3" w:rsidRDefault="002D7E68" w:rsidP="002D7E68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Praca                            w zespołach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31</w:t>
            </w:r>
          </w:p>
          <w:p w:rsidR="00665064" w:rsidRPr="00B24DE3" w:rsidRDefault="00665064" w:rsidP="00665064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bCs w:val="0"/>
                <w:i/>
              </w:rPr>
            </w:pPr>
            <w:r w:rsidRPr="00B24DE3">
              <w:rPr>
                <w:rStyle w:val="Pogrubienie"/>
                <w:rFonts w:ascii="Times New Roman" w:hAnsi="Times New Roman" w:cs="Times New Roman"/>
                <w:b w:val="0"/>
                <w:i/>
              </w:rPr>
              <w:t>Praca                            w zespołach</w:t>
            </w:r>
          </w:p>
          <w:p w:rsidR="00C252E7" w:rsidRPr="00B24DE3" w:rsidRDefault="00C252E7" w:rsidP="007F125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24DE3">
              <w:rPr>
                <w:rFonts w:ascii="Times New Roman" w:hAnsi="Times New Roman" w:cs="Times New Roman"/>
                <w:b/>
                <w:i/>
                <w:u w:val="single"/>
              </w:rPr>
              <w:t>1</w:t>
            </w:r>
          </w:p>
          <w:p w:rsidR="007F1254" w:rsidRPr="00B24DE3" w:rsidRDefault="007F1254" w:rsidP="007F1254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24DE3">
              <w:rPr>
                <w:rFonts w:ascii="Times New Roman" w:hAnsi="Times New Roman" w:cs="Times New Roman"/>
                <w:b/>
                <w:i/>
                <w:u w:val="single"/>
              </w:rPr>
              <w:t>Uroczyste rozpoczęcie roku szkolnego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7F1254" w:rsidRPr="00B24DE3" w:rsidRDefault="00C761BD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</w:rPr>
            </w:pPr>
            <w:r w:rsidRPr="00B24DE3">
              <w:rPr>
                <w:rFonts w:ascii="Times New Roman" w:hAnsi="Times New Roman" w:cs="Times New Roman"/>
                <w:i/>
                <w:color w:val="FF3300"/>
              </w:rPr>
              <w:t>3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</w:rPr>
            </w:pP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00"/>
              </w:rPr>
              <w:t>4</w:t>
            </w:r>
          </w:p>
        </w:tc>
      </w:tr>
      <w:tr w:rsidR="00113E09" w:rsidRPr="00B24DE3" w:rsidTr="003112E1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C252E7" w:rsidRPr="00B24DE3" w:rsidRDefault="00C761BD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Zebranie                  z rodzicami oddziału przedszkolnego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6</w:t>
            </w:r>
          </w:p>
          <w:p w:rsidR="00C252E7" w:rsidRPr="00B24DE3" w:rsidRDefault="00051A0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Zebrania                   z rodzicami              klas I-IV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7</w:t>
            </w:r>
          </w:p>
          <w:p w:rsidR="00C252E7" w:rsidRPr="00B24DE3" w:rsidRDefault="00051A0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Zebrania                        z rodzicami                  klas V -VIII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8</w:t>
            </w:r>
          </w:p>
          <w:p w:rsidR="00051A04" w:rsidRPr="00B24DE3" w:rsidRDefault="00C252E7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51A04" w:rsidRPr="00B24DE3">
              <w:rPr>
                <w:rFonts w:ascii="Times New Roman" w:hAnsi="Times New Roman" w:cs="Times New Roman"/>
                <w:b/>
                <w:i/>
              </w:rPr>
              <w:t>Spotkanie    Rady Rodziców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Oddanie planów do zatwierdzenia</w:t>
            </w:r>
          </w:p>
          <w:p w:rsidR="00C252E7" w:rsidRPr="00B24DE3" w:rsidRDefault="00C252E7" w:rsidP="0076252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Wybory członków SSU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10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11</w:t>
            </w:r>
          </w:p>
        </w:tc>
      </w:tr>
      <w:tr w:rsidR="00113E09" w:rsidRPr="00B24DE3" w:rsidTr="003112E1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12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  <w:p w:rsidR="00051A04" w:rsidRPr="00B24DE3" w:rsidRDefault="00C252E7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u w:val="single"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u w:val="singl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14</w:t>
            </w:r>
          </w:p>
          <w:p w:rsidR="00051A04" w:rsidRPr="00B24DE3" w:rsidRDefault="00051A04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B24DE3">
              <w:rPr>
                <w:rFonts w:ascii="Times New Roman" w:hAnsi="Times New Roman" w:cs="Times New Roman"/>
                <w:b/>
                <w:bCs/>
                <w:i/>
                <w:u w:val="single"/>
              </w:rPr>
              <w:t>Rada  pedagogiczna</w:t>
            </w:r>
          </w:p>
          <w:p w:rsidR="00C252E7" w:rsidRPr="00B24DE3" w:rsidRDefault="00051A04" w:rsidP="007E4A4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bCs/>
                <w:i/>
              </w:rPr>
              <w:t xml:space="preserve">zatwierdzenie planów pracy </w:t>
            </w:r>
            <w:r w:rsidRPr="00B24DE3">
              <w:rPr>
                <w:rFonts w:ascii="Times New Roman" w:hAnsi="Times New Roman" w:cs="Times New Roman"/>
                <w:b/>
                <w:bCs/>
                <w:i/>
              </w:rPr>
              <w:br/>
              <w:t>i planu nadzoru pedagogicznego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17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18</w:t>
            </w:r>
          </w:p>
        </w:tc>
      </w:tr>
      <w:tr w:rsidR="00113E09" w:rsidRPr="00B24DE3" w:rsidTr="003112E1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4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21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23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25</w:t>
            </w:r>
          </w:p>
        </w:tc>
      </w:tr>
      <w:tr w:rsidR="00CD566B" w:rsidRPr="00B24DE3" w:rsidTr="009E7DE6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  <w:r w:rsidRPr="00B24DE3">
              <w:rPr>
                <w:rFonts w:ascii="Times New Roman" w:hAnsi="Times New Roman" w:cs="Times New Roman"/>
                <w:b/>
              </w:rPr>
              <w:t>wrzesień/</w:t>
            </w:r>
          </w:p>
          <w:p w:rsidR="00141AE6" w:rsidRPr="009E7DE6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E7DE6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październik</w:t>
            </w:r>
          </w:p>
          <w:p w:rsidR="00141AE6" w:rsidRPr="009E7DE6" w:rsidRDefault="00141AE6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84784F" w:rsidRPr="00B24DE3" w:rsidRDefault="0084784F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 xml:space="preserve"> </w:t>
            </w:r>
          </w:p>
          <w:p w:rsidR="002D7E68" w:rsidRPr="00B24DE3" w:rsidRDefault="002D7E68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2D7E68" w:rsidRPr="00B24DE3" w:rsidRDefault="002D7E68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Style w:val="Pogrubienie"/>
                <w:rFonts w:ascii="Times New Roman" w:hAnsi="Times New Roman" w:cs="Times New Roman"/>
              </w:rPr>
              <w:t>listopad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26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331A"/>
                <w:u w:val="single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523403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29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523403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30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</w:t>
            </w:r>
          </w:p>
        </w:tc>
      </w:tr>
      <w:tr w:rsidR="00141AE6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761BD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8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9</w:t>
            </w:r>
          </w:p>
        </w:tc>
      </w:tr>
      <w:tr w:rsidR="00141AE6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10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</w:rPr>
            </w:pPr>
            <w:r w:rsidRPr="00B24DE3">
              <w:rPr>
                <w:rFonts w:ascii="Times New Roman" w:hAnsi="Times New Roman" w:cs="Times New Roman"/>
                <w:i/>
              </w:rPr>
              <w:t>11</w:t>
            </w:r>
            <w:r w:rsidR="00141AE6" w:rsidRPr="00B24DE3">
              <w:rPr>
                <w:rFonts w:ascii="Times New Roman" w:hAnsi="Times New Roman" w:cs="Times New Roman"/>
                <w:i/>
              </w:rPr>
              <w:t xml:space="preserve">  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1C1C1C"/>
              </w:rPr>
              <w:t>12</w:t>
            </w:r>
          </w:p>
          <w:p w:rsidR="00141AE6" w:rsidRPr="00B24DE3" w:rsidRDefault="00C761BD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1C1C1C"/>
                <w:u w:val="single"/>
              </w:rPr>
              <w:t>Rada pedagogiczna</w:t>
            </w:r>
            <w:r w:rsidRPr="00B24DE3">
              <w:rPr>
                <w:rFonts w:ascii="Times New Roman" w:hAnsi="Times New Roman" w:cs="Times New Roman"/>
                <w:b/>
                <w:i/>
                <w:color w:val="1C1C1C"/>
              </w:rPr>
              <w:t xml:space="preserve"> – omówienie diagnoz na wstępie kl. I - VIII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  <w:p w:rsidR="00141AE6" w:rsidRPr="00B24DE3" w:rsidRDefault="00141AE6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14</w:t>
            </w:r>
          </w:p>
          <w:p w:rsidR="00051A04" w:rsidRPr="00B24DE3" w:rsidRDefault="00051A0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Dzień Edukacji Narodowej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15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16</w:t>
            </w:r>
          </w:p>
        </w:tc>
      </w:tr>
      <w:tr w:rsidR="00141AE6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8</w:t>
            </w: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17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18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          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21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22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52340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23</w:t>
            </w:r>
          </w:p>
        </w:tc>
      </w:tr>
      <w:tr w:rsidR="00141AE6" w:rsidRPr="00B24DE3" w:rsidTr="009E7DE6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</w:rPr>
              <w:t>24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333333"/>
              </w:rPr>
              <w:t>25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26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29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3</w:t>
            </w:r>
            <w:r w:rsidR="00C13115" w:rsidRPr="00B24DE3">
              <w:rPr>
                <w:rFonts w:ascii="Times New Roman" w:hAnsi="Times New Roman" w:cs="Times New Roman"/>
                <w:i/>
                <w:color w:val="FF3333"/>
              </w:rPr>
              <w:t>0</w:t>
            </w:r>
          </w:p>
        </w:tc>
      </w:tr>
      <w:tr w:rsidR="00113E09" w:rsidRPr="00B24DE3" w:rsidTr="009E7DE6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31</w:t>
            </w:r>
          </w:p>
          <w:p w:rsidR="007A5CCB" w:rsidRPr="00B24DE3" w:rsidRDefault="007A5C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Dzień wolny                od zajęć dydaktyczno - wychowawczych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030EA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1</w:t>
            </w:r>
          </w:p>
          <w:p w:rsidR="00030EA3" w:rsidRPr="00B24DE3" w:rsidRDefault="00030EA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1C1C1C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Wszystkich Świętych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</w:rPr>
            </w:pPr>
            <w:r w:rsidRPr="00B24DE3">
              <w:rPr>
                <w:rFonts w:ascii="Times New Roman" w:hAnsi="Times New Roman" w:cs="Times New Roman"/>
                <w:i/>
                <w:color w:val="1C1C1C"/>
              </w:rPr>
              <w:t>2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4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5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6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11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8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E6271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475D3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</w:rPr>
              <w:t>10</w:t>
            </w:r>
          </w:p>
          <w:p w:rsidR="00141AE6" w:rsidRPr="00B24DE3" w:rsidRDefault="00141AE6" w:rsidP="00475D3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030EA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11</w:t>
            </w:r>
          </w:p>
          <w:p w:rsidR="00141AE6" w:rsidRPr="00B24DE3" w:rsidRDefault="00030EA3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Święto narodowe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12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13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12</w:t>
            </w:r>
          </w:p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14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18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19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20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141AE6" w:rsidRPr="00B24DE3" w:rsidRDefault="00141AE6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41AE6" w:rsidRPr="00B24DE3" w:rsidRDefault="00141A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22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               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23</w:t>
            </w: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141AE6" w:rsidRPr="00B24DE3" w:rsidRDefault="00141AE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25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26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141AE6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27</w:t>
            </w: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475D30" w:rsidP="00860EFB">
            <w:pPr>
              <w:jc w:val="center"/>
              <w:rPr>
                <w:i/>
              </w:rPr>
            </w:pPr>
            <w:r w:rsidRPr="00B24DE3">
              <w:rPr>
                <w:rFonts w:eastAsia="Arial Unicode MS"/>
                <w:b/>
              </w:rPr>
              <w:t xml:space="preserve">listopad/  </w:t>
            </w:r>
            <w:r w:rsidR="00C252E7" w:rsidRPr="00B24DE3">
              <w:rPr>
                <w:rFonts w:eastAsia="Arial Unicode MS"/>
                <w:b/>
              </w:rPr>
              <w:t>grudzień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14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29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30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3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4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  <w:p w:rsidR="00C252E7" w:rsidRPr="00B24DE3" w:rsidRDefault="00C252E7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10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11</w:t>
            </w:r>
          </w:p>
          <w:p w:rsidR="001704CB" w:rsidRPr="00B24DE3" w:rsidRDefault="001704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  <w:p w:rsidR="001704CB" w:rsidRPr="00B24DE3" w:rsidRDefault="001704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12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14</w:t>
            </w:r>
          </w:p>
          <w:p w:rsidR="00C252E7" w:rsidRPr="00B24DE3" w:rsidRDefault="007A5C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Wystawienie ocen proponowanych</w:t>
            </w:r>
            <w:r w:rsidR="00C252E7" w:rsidRPr="00B24DE3">
              <w:rPr>
                <w:rFonts w:ascii="Times New Roman" w:hAnsi="Times New Roman" w:cs="Times New Roman"/>
                <w:i/>
              </w:rPr>
              <w:t xml:space="preserve">           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548DD4"/>
              </w:rPr>
            </w:pPr>
            <w:r w:rsidRPr="00B24DE3">
              <w:rPr>
                <w:rFonts w:ascii="Times New Roman" w:hAnsi="Times New Roman" w:cs="Times New Roman"/>
                <w:i/>
                <w:color w:val="548DD4"/>
              </w:rPr>
              <w:t xml:space="preserve">           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21</w:t>
            </w:r>
          </w:p>
          <w:p w:rsidR="00C252E7" w:rsidRPr="00B24DE3" w:rsidRDefault="007A5CCB" w:rsidP="007E4A4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Zebrania                  z rodzicami</w:t>
            </w:r>
            <w:r w:rsidRPr="00B24DE3">
              <w:rPr>
                <w:rFonts w:ascii="Times New Roman" w:hAnsi="Times New Roman" w:cs="Times New Roman"/>
                <w:i/>
              </w:rPr>
              <w:t xml:space="preserve">          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331A"/>
              </w:rPr>
            </w:pPr>
            <w:r w:rsidRPr="00B24DE3">
              <w:rPr>
                <w:rFonts w:ascii="Times New Roman" w:hAnsi="Times New Roman" w:cs="Times New Roman"/>
                <w:i/>
                <w:color w:val="00331A"/>
              </w:rPr>
              <w:t>22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330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33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003300"/>
              </w:rPr>
              <w:t>23</w:t>
            </w:r>
          </w:p>
          <w:p w:rsidR="001704CB" w:rsidRPr="00B24DE3" w:rsidRDefault="001704CB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00331A"/>
              </w:rPr>
              <w:t>Przerwa świąteczna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331A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24</w:t>
            </w:r>
          </w:p>
          <w:p w:rsidR="00C252E7" w:rsidRPr="00B24DE3" w:rsidRDefault="001704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331A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Wigilia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25</w:t>
            </w:r>
          </w:p>
          <w:p w:rsidR="00C252E7" w:rsidRPr="00B24DE3" w:rsidRDefault="003A15EF" w:rsidP="00B25A4A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Boże  Narodzenie</w:t>
            </w: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</w:p>
          <w:p w:rsidR="00C252E7" w:rsidRPr="00B24DE3" w:rsidRDefault="00C252E7" w:rsidP="00860EFB">
            <w:pPr>
              <w:jc w:val="center"/>
              <w:rPr>
                <w:rFonts w:eastAsia="Arial Unicode MS"/>
                <w:b/>
              </w:rPr>
            </w:pPr>
            <w:r w:rsidRPr="00B24DE3">
              <w:rPr>
                <w:rFonts w:eastAsia="Arial Unicode MS"/>
                <w:b/>
              </w:rPr>
              <w:t>grudzień/</w:t>
            </w:r>
          </w:p>
          <w:p w:rsidR="00C252E7" w:rsidRPr="00B24DE3" w:rsidRDefault="00C252E7" w:rsidP="00860EFB">
            <w:pPr>
              <w:jc w:val="center"/>
              <w:rPr>
                <w:rStyle w:val="Pogrubienie"/>
              </w:rPr>
            </w:pPr>
            <w:r w:rsidRPr="00B24DE3">
              <w:rPr>
                <w:rFonts w:eastAsia="Arial Unicode MS"/>
                <w:b/>
              </w:rPr>
              <w:t>styczeń</w:t>
            </w: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rStyle w:val="Pogrubienie"/>
              </w:rPr>
            </w:pPr>
          </w:p>
          <w:p w:rsidR="00C252E7" w:rsidRPr="00B24DE3" w:rsidRDefault="00C252E7" w:rsidP="00860EFB">
            <w:pPr>
              <w:rPr>
                <w:i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18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1704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26</w:t>
            </w:r>
          </w:p>
          <w:p w:rsidR="00C252E7" w:rsidRPr="00B24DE3" w:rsidRDefault="001704CB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Boże  Narodzenie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 xml:space="preserve"> </w:t>
            </w:r>
            <w:r w:rsidRPr="00B24DE3">
              <w:rPr>
                <w:rFonts w:ascii="Times New Roman" w:hAnsi="Times New Roman" w:cs="Times New Roman"/>
                <w:i/>
                <w:color w:val="00331A"/>
              </w:rPr>
              <w:t>Przerwa świąteczna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333333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333333"/>
              </w:rPr>
              <w:t>28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00331A"/>
              </w:rPr>
              <w:t>Przerwa świąteczna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00331A"/>
              </w:rPr>
              <w:t>Przerwa świąteczna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867A2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  <w:r w:rsidR="00C13115" w:rsidRPr="00B24DE3">
              <w:rPr>
                <w:rFonts w:ascii="Times New Roman" w:hAnsi="Times New Roman" w:cs="Times New Roman"/>
                <w:i/>
              </w:rPr>
              <w:t>0</w:t>
            </w:r>
          </w:p>
          <w:p w:rsidR="0056093C" w:rsidRPr="00B24DE3" w:rsidRDefault="003A15E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00331A"/>
              </w:rPr>
              <w:t>Przerwa świąteczna</w:t>
            </w:r>
          </w:p>
          <w:p w:rsidR="00C252E7" w:rsidRPr="00B24DE3" w:rsidRDefault="00C252E7" w:rsidP="0056093C"/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31</w:t>
            </w:r>
          </w:p>
          <w:p w:rsidR="003A15EF" w:rsidRPr="00B24DE3" w:rsidRDefault="003A15E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1</w:t>
            </w:r>
          </w:p>
          <w:p w:rsidR="001704CB" w:rsidRPr="00B24DE3" w:rsidRDefault="001704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Nowy Rok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33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C1311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704CB" w:rsidRPr="00B24DE3" w:rsidRDefault="00E6271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</w:t>
            </w:r>
            <w:r w:rsidR="001704CB"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3A15EF" w:rsidRPr="00B24DE3" w:rsidRDefault="00252029" w:rsidP="003A15E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  <w:r w:rsidR="003A15EF" w:rsidRPr="00B24DE3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</w:p>
          <w:p w:rsidR="00C252E7" w:rsidRPr="00B24DE3" w:rsidRDefault="00C252E7" w:rsidP="003A15E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1704C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u w:val="single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6</w:t>
            </w:r>
          </w:p>
          <w:p w:rsidR="001704CB" w:rsidRPr="00B24DE3" w:rsidRDefault="001704CB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Święto</w:t>
            </w:r>
          </w:p>
          <w:p w:rsidR="00C252E7" w:rsidRPr="00B24DE3" w:rsidRDefault="001704CB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Trzech Króli</w:t>
            </w:r>
          </w:p>
          <w:p w:rsidR="001704CB" w:rsidRPr="00B24DE3" w:rsidRDefault="001704CB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7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9900FF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9900FF"/>
              </w:rPr>
            </w:pP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20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10</w:t>
            </w:r>
          </w:p>
          <w:p w:rsidR="00C252E7" w:rsidRPr="00B24DE3" w:rsidRDefault="00C252E7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11</w:t>
            </w:r>
          </w:p>
          <w:p w:rsidR="00C252E7" w:rsidRPr="00B24DE3" w:rsidRDefault="00C252E7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12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13</w:t>
            </w:r>
          </w:p>
          <w:p w:rsidR="00C252E7" w:rsidRPr="00B24DE3" w:rsidRDefault="00C252E7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lang w:val="de-DE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  <w:lang w:val="de-DE"/>
              </w:rPr>
              <w:t>14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  <w:lang w:val="de-DE"/>
              </w:rPr>
              <w:t>15</w:t>
            </w:r>
          </w:p>
        </w:tc>
      </w:tr>
      <w:tr w:rsidR="00113E09" w:rsidRPr="00B24DE3" w:rsidTr="00CD4F0C">
        <w:trPr>
          <w:cantSplit/>
          <w:trHeight w:val="633"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lang w:val="de-DE"/>
              </w:rPr>
              <w:t xml:space="preserve">    21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16</w:t>
            </w:r>
          </w:p>
          <w:p w:rsidR="00C252E7" w:rsidRPr="00B24DE3" w:rsidRDefault="00C252E7" w:rsidP="007414B8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17</w:t>
            </w:r>
          </w:p>
          <w:p w:rsidR="0056093C" w:rsidRPr="00B24DE3" w:rsidRDefault="0056093C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18</w:t>
            </w:r>
          </w:p>
          <w:p w:rsidR="0056093C" w:rsidRPr="00B24DE3" w:rsidRDefault="0056093C" w:rsidP="00163F5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lang w:val="de-DE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iCs/>
                <w:lang w:val="de-DE"/>
              </w:rPr>
              <w:t>19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b/>
                <w:i/>
                <w:iCs/>
                <w:lang w:val="de-DE"/>
              </w:rPr>
              <w:t>20</w:t>
            </w:r>
          </w:p>
          <w:p w:rsidR="00C252E7" w:rsidRPr="00B24DE3" w:rsidRDefault="00B10A27" w:rsidP="00163F5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color w:val="FFCC00"/>
                <w:u w:val="single"/>
                <w:shd w:val="clear" w:color="auto" w:fill="000000"/>
                <w:lang w:val="de-DE"/>
              </w:rPr>
            </w:pPr>
            <w:r w:rsidRPr="00B24DE3">
              <w:rPr>
                <w:rFonts w:ascii="Times New Roman" w:hAnsi="Times New Roman" w:cs="Times New Roman"/>
                <w:b/>
                <w:i/>
                <w:iCs/>
                <w:u w:val="single"/>
                <w:shd w:val="clear" w:color="auto" w:fill="D9D9D9"/>
                <w:lang w:val="de-DE"/>
              </w:rPr>
              <w:t>Wystawienie ocen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  <w:lang w:val="de-DE"/>
              </w:rPr>
              <w:t>21</w:t>
            </w:r>
          </w:p>
        </w:tc>
        <w:tc>
          <w:tcPr>
            <w:tcW w:w="1050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  <w:lang w:val="de-DE"/>
              </w:rPr>
              <w:t>22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rPr>
                <w:i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  <w:lang w:val="de-DE"/>
              </w:rPr>
              <w:t>22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23</w:t>
            </w:r>
          </w:p>
          <w:p w:rsidR="00B10A27" w:rsidRPr="00B24DE3" w:rsidRDefault="00B10A27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b/>
                <w:i/>
                <w:iCs/>
                <w:lang w:val="de-DE"/>
              </w:rPr>
              <w:t>Zdanie kart klasyfikacyjnych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24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B10A2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25</w:t>
            </w:r>
            <w:r w:rsidR="00C252E7" w:rsidRPr="00B24DE3">
              <w:rPr>
                <w:rFonts w:ascii="Times New Roman" w:hAnsi="Times New Roman" w:cs="Times New Roman"/>
                <w:b/>
                <w:i/>
              </w:rPr>
              <w:t xml:space="preserve">  </w:t>
            </w:r>
          </w:p>
          <w:p w:rsidR="00B10A27" w:rsidRPr="00B24DE3" w:rsidRDefault="00C252E7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u w:val="single"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  <w:r w:rsidR="00B10A27" w:rsidRPr="00B24DE3"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u w:val="single"/>
                <w:lang w:val="de-DE"/>
              </w:rPr>
              <w:t>Rada klasyfikacyjna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26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27</w:t>
            </w:r>
          </w:p>
          <w:p w:rsidR="00C252E7" w:rsidRPr="00B24DE3" w:rsidRDefault="00B10A27" w:rsidP="00B25A4A">
            <w:pPr>
              <w:pStyle w:val="NormalnyWeb"/>
              <w:spacing w:before="0" w:after="0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b/>
                <w:i/>
                <w:iCs/>
                <w:lang w:val="rm-CH"/>
              </w:rPr>
              <w:t>Koniec</w:t>
            </w:r>
            <w:r w:rsidRPr="00B24DE3">
              <w:rPr>
                <w:rFonts w:ascii="Times New Roman" w:hAnsi="Times New Roman" w:cs="Times New Roman"/>
                <w:b/>
                <w:i/>
                <w:iCs/>
                <w:lang w:val="de-DE"/>
              </w:rPr>
              <w:t xml:space="preserve">                       I semestru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29</w:t>
            </w:r>
          </w:p>
        </w:tc>
      </w:tr>
      <w:tr w:rsidR="00C252E7" w:rsidRPr="00B24DE3" w:rsidTr="00CD4F0C">
        <w:trPr>
          <w:cantSplit/>
          <w:trHeight w:val="756"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9A7D8F" w:rsidP="00860EFB">
            <w:pPr>
              <w:snapToGrid w:val="0"/>
              <w:jc w:val="center"/>
            </w:pPr>
            <w:r w:rsidRPr="00B24DE3">
              <w:rPr>
                <w:rStyle w:val="Pogrubienie"/>
              </w:rPr>
              <w:t>styczeń/   l</w:t>
            </w:r>
            <w:r w:rsidR="00C252E7" w:rsidRPr="00B24DE3">
              <w:rPr>
                <w:rStyle w:val="Pogrubienie"/>
              </w:rPr>
              <w:t>uty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23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1E79A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  <w:r w:rsidR="00252029" w:rsidRPr="00B24DE3">
              <w:rPr>
                <w:rFonts w:ascii="Times New Roman" w:hAnsi="Times New Roman" w:cs="Times New Roman"/>
                <w:i/>
              </w:rPr>
              <w:t>0</w:t>
            </w:r>
          </w:p>
          <w:p w:rsidR="00C252E7" w:rsidRPr="00B24DE3" w:rsidRDefault="00C252E7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  <w:r w:rsidR="001E79AF" w:rsidRPr="00B24DE3">
              <w:rPr>
                <w:rFonts w:ascii="Times New Roman" w:hAnsi="Times New Roman" w:cs="Times New Roman"/>
                <w:i/>
              </w:rPr>
              <w:t>1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B10A2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</w:t>
            </w:r>
          </w:p>
          <w:p w:rsidR="00C252E7" w:rsidRPr="00B24DE3" w:rsidRDefault="00C252E7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B10A2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lang w:val="de-DE"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  <w:r w:rsidR="00163F50" w:rsidRPr="00B24DE3">
              <w:rPr>
                <w:rFonts w:ascii="Times New Roman" w:hAnsi="Times New Roman" w:cs="Times New Roman"/>
                <w:b/>
                <w:i/>
                <w:iCs/>
                <w:lang w:val="de-DE"/>
              </w:rPr>
              <w:t xml:space="preserve"> </w:t>
            </w:r>
            <w:r w:rsidRPr="00B24DE3">
              <w:rPr>
                <w:rFonts w:ascii="Times New Roman" w:hAnsi="Times New Roman" w:cs="Times New Roman"/>
                <w:b/>
                <w:i/>
                <w:iCs/>
                <w:lang w:val="de-DE"/>
              </w:rPr>
              <w:t xml:space="preserve">                    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4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5</w:t>
            </w:r>
          </w:p>
          <w:p w:rsidR="00C252E7" w:rsidRPr="00B24DE3" w:rsidRDefault="00C252E7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24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8</w:t>
            </w:r>
          </w:p>
          <w:p w:rsidR="00C252E7" w:rsidRPr="00B24DE3" w:rsidRDefault="00B10A2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Indywidualne spotkania                 z rodzicami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10</w:t>
            </w:r>
          </w:p>
          <w:p w:rsidR="00C252E7" w:rsidRPr="00B24DE3" w:rsidRDefault="00C252E7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11</w:t>
            </w:r>
          </w:p>
          <w:p w:rsidR="009A7D8F" w:rsidRPr="00B24DE3" w:rsidRDefault="009A7D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A7D8F" w:rsidRPr="00B24DE3" w:rsidRDefault="001E79AF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</w:t>
            </w:r>
            <w:r w:rsidR="00252029" w:rsidRPr="00B24DE3">
              <w:rPr>
                <w:rFonts w:ascii="Times New Roman" w:hAnsi="Times New Roman" w:cs="Times New Roman"/>
                <w:i/>
                <w:color w:val="FF3333"/>
              </w:rPr>
              <w:t>2</w:t>
            </w:r>
          </w:p>
          <w:p w:rsidR="00C252E7" w:rsidRPr="00B24DE3" w:rsidRDefault="00C252E7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E71846" w:rsidRPr="00B24DE3" w:rsidRDefault="00E71846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A978D8" w:rsidRPr="00B24DE3" w:rsidRDefault="00A978D8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C252E7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  <w:p w:rsidR="00C252E7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14</w:t>
            </w:r>
          </w:p>
          <w:p w:rsidR="00C252E7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  <w:p w:rsidR="00C252E7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  <w:p w:rsidR="00C252E7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17</w:t>
            </w:r>
          </w:p>
          <w:p w:rsidR="007F1254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18</w:t>
            </w:r>
          </w:p>
          <w:p w:rsidR="00E71846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19</w:t>
            </w:r>
          </w:p>
          <w:p w:rsidR="00E71846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AB557A" w:rsidRPr="00B24DE3" w:rsidRDefault="00AB557A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C252E7" w:rsidRPr="00B24DE3" w:rsidTr="00CD4F0C">
        <w:trPr>
          <w:cantSplit/>
          <w:trHeight w:val="23"/>
        </w:trPr>
        <w:tc>
          <w:tcPr>
            <w:tcW w:w="113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26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  <w:p w:rsidR="00E71846" w:rsidRPr="00B24DE3" w:rsidRDefault="00E7184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45ED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21</w:t>
            </w:r>
          </w:p>
          <w:p w:rsidR="00E71846" w:rsidRPr="00B24DE3" w:rsidRDefault="00E71846" w:rsidP="00845ED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22</w:t>
            </w:r>
          </w:p>
          <w:p w:rsidR="00E71846" w:rsidRPr="00B24DE3" w:rsidRDefault="00E71846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C252E7" w:rsidRPr="00B24DE3" w:rsidRDefault="00C252E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</w:rPr>
            </w:pPr>
          </w:p>
          <w:p w:rsidR="007F1254" w:rsidRPr="00B24DE3" w:rsidRDefault="007F125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</w:rPr>
            </w:pPr>
          </w:p>
          <w:p w:rsidR="007F1254" w:rsidRPr="00B24DE3" w:rsidRDefault="007F125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49A3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23</w:t>
            </w:r>
          </w:p>
          <w:p w:rsidR="00E71846" w:rsidRPr="00B24DE3" w:rsidRDefault="00E71846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6449A3" w:rsidRPr="00B24DE3" w:rsidRDefault="006449A3" w:rsidP="006449A3"/>
          <w:p w:rsidR="00C252E7" w:rsidRPr="00B24DE3" w:rsidRDefault="00C252E7" w:rsidP="006449A3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49A3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24</w:t>
            </w:r>
          </w:p>
          <w:p w:rsidR="00E71846" w:rsidRPr="00B24DE3" w:rsidRDefault="00E71846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  <w:p w:rsidR="006449A3" w:rsidRPr="00B24DE3" w:rsidRDefault="006449A3" w:rsidP="006449A3"/>
          <w:p w:rsidR="00C252E7" w:rsidRPr="00B24DE3" w:rsidRDefault="00C252E7" w:rsidP="006449A3"/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25</w:t>
            </w:r>
          </w:p>
          <w:p w:rsidR="00E71846" w:rsidRPr="00B24DE3" w:rsidRDefault="00E71846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26</w:t>
            </w:r>
          </w:p>
          <w:p w:rsidR="00E71846" w:rsidRPr="00B24DE3" w:rsidRDefault="00E71846" w:rsidP="00E7184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Ferie zimowe</w:t>
            </w:r>
          </w:p>
        </w:tc>
      </w:tr>
      <w:tr w:rsidR="00CD566B" w:rsidRPr="00B24DE3" w:rsidTr="00CD4F0C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/>
          <w:p w:rsidR="00C252E7" w:rsidRPr="00B24DE3" w:rsidRDefault="00C252E7" w:rsidP="00860EFB"/>
          <w:p w:rsidR="00C252E7" w:rsidRPr="00B24DE3" w:rsidRDefault="00C252E7" w:rsidP="00860EFB"/>
          <w:p w:rsidR="00C252E7" w:rsidRPr="00B24DE3" w:rsidRDefault="009A7D8F" w:rsidP="009A7D8F">
            <w:pPr>
              <w:jc w:val="center"/>
              <w:rPr>
                <w:b/>
              </w:rPr>
            </w:pPr>
            <w:r w:rsidRPr="00B24DE3">
              <w:rPr>
                <w:b/>
              </w:rPr>
              <w:t>luty/</w:t>
            </w:r>
          </w:p>
          <w:p w:rsidR="00C252E7" w:rsidRPr="00B24DE3" w:rsidRDefault="00C252E7" w:rsidP="00860EFB">
            <w:pPr>
              <w:jc w:val="center"/>
              <w:rPr>
                <w:b/>
                <w:i/>
              </w:rPr>
            </w:pPr>
            <w:r w:rsidRPr="00B24DE3">
              <w:rPr>
                <w:b/>
              </w:rPr>
              <w:t>marzec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4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5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8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10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11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12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29 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14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  <w:p w:rsidR="0056093C" w:rsidRPr="00B24DE3" w:rsidRDefault="0056093C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18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19</w:t>
            </w:r>
          </w:p>
        </w:tc>
      </w:tr>
      <w:tr w:rsidR="00113E09" w:rsidRPr="00B24DE3" w:rsidTr="00CD4F0C">
        <w:trPr>
          <w:cantSplit/>
        </w:trPr>
        <w:tc>
          <w:tcPr>
            <w:tcW w:w="1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30</w:t>
            </w:r>
          </w:p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21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22</w:t>
            </w:r>
          </w:p>
          <w:p w:rsidR="00C252E7" w:rsidRPr="00B24DE3" w:rsidRDefault="00B10A2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 xml:space="preserve">              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23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24</w:t>
            </w:r>
          </w:p>
          <w:p w:rsidR="00C252E7" w:rsidRPr="00B24DE3" w:rsidRDefault="00C252E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25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C252E7" w:rsidRPr="00B24DE3" w:rsidRDefault="0025202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26</w:t>
            </w:r>
          </w:p>
          <w:p w:rsidR="00C252E7" w:rsidRPr="00B24DE3" w:rsidRDefault="00C252E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2F1C51" w:rsidRPr="00B24DE3" w:rsidTr="00CD4F0C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2F1C51" w:rsidRPr="00B24DE3" w:rsidRDefault="002F1C51" w:rsidP="00CD4F0C">
            <w:pPr>
              <w:shd w:val="clear" w:color="auto" w:fill="FBE4D5"/>
            </w:pPr>
          </w:p>
          <w:p w:rsidR="002F1C51" w:rsidRPr="00B24DE3" w:rsidRDefault="002F1C51" w:rsidP="00CD4F0C">
            <w:pPr>
              <w:shd w:val="clear" w:color="auto" w:fill="FBE4D5"/>
            </w:pPr>
          </w:p>
          <w:p w:rsidR="002F1C51" w:rsidRPr="00B24DE3" w:rsidRDefault="002F1C51" w:rsidP="00CD4F0C">
            <w:pPr>
              <w:shd w:val="clear" w:color="auto" w:fill="FBE4D5"/>
            </w:pPr>
          </w:p>
          <w:p w:rsidR="002F1C51" w:rsidRPr="00B24DE3" w:rsidRDefault="002F1C51" w:rsidP="00CD4F0C">
            <w:pPr>
              <w:shd w:val="clear" w:color="auto" w:fill="FBE4D5"/>
            </w:pPr>
          </w:p>
          <w:p w:rsidR="002F1C51" w:rsidRPr="00B24DE3" w:rsidRDefault="002F1C51" w:rsidP="00CD4F0C">
            <w:pPr>
              <w:shd w:val="clear" w:color="auto" w:fill="FBE4D5"/>
            </w:pPr>
          </w:p>
          <w:p w:rsidR="002F1C51" w:rsidRPr="00B24DE3" w:rsidRDefault="002F1C51" w:rsidP="00CD4F0C">
            <w:pPr>
              <w:shd w:val="clear" w:color="auto" w:fill="FBE4D5"/>
            </w:pPr>
          </w:p>
          <w:p w:rsidR="002F1C51" w:rsidRPr="00B24DE3" w:rsidRDefault="002F1C51" w:rsidP="00CD4F0C">
            <w:pPr>
              <w:shd w:val="clear" w:color="auto" w:fill="FBE4D5"/>
              <w:jc w:val="center"/>
              <w:rPr>
                <w:b/>
              </w:rPr>
            </w:pPr>
            <w:r w:rsidRPr="00B24DE3">
              <w:rPr>
                <w:b/>
              </w:rPr>
              <w:t>marzec/</w:t>
            </w:r>
          </w:p>
          <w:p w:rsidR="002F1C51" w:rsidRPr="00B24DE3" w:rsidRDefault="002F1C51" w:rsidP="00CD4F0C">
            <w:pPr>
              <w:shd w:val="clear" w:color="auto" w:fill="FBE4D5"/>
              <w:jc w:val="center"/>
              <w:rPr>
                <w:b/>
                <w:i/>
              </w:rPr>
            </w:pPr>
            <w:r w:rsidRPr="00B24DE3">
              <w:rPr>
                <w:b/>
              </w:rPr>
              <w:t>kwiecień</w:t>
            </w: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  <w:r w:rsidRPr="00B24DE3">
              <w:rPr>
                <w:rFonts w:eastAsia="Arial Unicode MS"/>
                <w:b/>
              </w:rPr>
              <w:t xml:space="preserve"> </w:t>
            </w: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2F1C51" w:rsidRPr="00B24DE3" w:rsidRDefault="002F1C51" w:rsidP="00CD4F0C">
            <w:pPr>
              <w:shd w:val="clear" w:color="auto" w:fill="D9D9D9"/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lastRenderedPageBreak/>
              <w:t>31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</w:rPr>
            </w:pPr>
            <w:r w:rsidRPr="00B24DE3">
              <w:rPr>
                <w:rFonts w:ascii="Times New Roman" w:hAnsi="Times New Roman" w:cs="Times New Roman"/>
                <w:i/>
                <w:color w:val="1C1C1C"/>
              </w:rPr>
              <w:t>28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29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30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31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F1C51" w:rsidRPr="00B24DE3" w:rsidTr="00CD4F0C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2F1C51" w:rsidRPr="00B24DE3" w:rsidRDefault="002F1C51" w:rsidP="00860EFB">
            <w:pPr>
              <w:jc w:val="center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32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E6271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Wiosenna przerwa świąteczna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7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Wiosenna przerwa świąteczna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8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Wiosenna przerwa świąteczna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>9</w:t>
            </w:r>
          </w:p>
          <w:p w:rsidR="002F1C51" w:rsidRPr="00B24DE3" w:rsidRDefault="002F1C51" w:rsidP="00721DD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 xml:space="preserve">Wielkanoc </w:t>
            </w:r>
          </w:p>
          <w:p w:rsidR="002F1C51" w:rsidRPr="00B24DE3" w:rsidRDefault="002F1C51" w:rsidP="00721DD6"/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2F1C51" w:rsidRPr="00B24DE3" w:rsidTr="00CD4F0C">
        <w:trPr>
          <w:cantSplit/>
          <w:trHeight w:val="1043"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2F1C51" w:rsidRPr="00B24DE3" w:rsidRDefault="002F1C51" w:rsidP="00860EFB">
            <w:pPr>
              <w:jc w:val="center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33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color w:val="FF3333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10</w:t>
            </w:r>
          </w:p>
          <w:p w:rsidR="002F1C51" w:rsidRPr="00B24DE3" w:rsidRDefault="002F1C51" w:rsidP="00721DD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 xml:space="preserve">Wielkanoc </w:t>
            </w:r>
          </w:p>
          <w:p w:rsidR="002F1C51" w:rsidRPr="00B24DE3" w:rsidRDefault="002F1C51" w:rsidP="00721DD6"/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11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Wiosenna przerwa świąteczna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12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  <w:r w:rsidRPr="00B24DE3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2F1C51" w:rsidRPr="00B24DE3" w:rsidRDefault="002F1C51" w:rsidP="00721DD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14</w:t>
            </w:r>
          </w:p>
          <w:p w:rsidR="002F1C51" w:rsidRPr="00B24DE3" w:rsidRDefault="002F1C51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15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16</w:t>
            </w: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 xml:space="preserve"> </w:t>
            </w:r>
            <w:r w:rsidRPr="00B24DE3">
              <w:rPr>
                <w:rFonts w:ascii="Times New Roman" w:hAnsi="Times New Roman" w:cs="Times New Roman"/>
                <w:i/>
                <w:color w:val="FF3333"/>
              </w:rPr>
              <w:t xml:space="preserve"> </w:t>
            </w:r>
          </w:p>
          <w:p w:rsidR="002F1C51" w:rsidRPr="00B24DE3" w:rsidRDefault="002F1C51" w:rsidP="00B019A7"/>
          <w:p w:rsidR="002F1C51" w:rsidRPr="00B24DE3" w:rsidRDefault="002F1C51" w:rsidP="00B019A7"/>
        </w:tc>
      </w:tr>
      <w:tr w:rsidR="002F1C51" w:rsidRPr="00B24DE3" w:rsidTr="00CD4F0C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:rsidR="002F1C51" w:rsidRPr="00B24DE3" w:rsidRDefault="002F1C51" w:rsidP="00860EFB">
            <w:pPr>
              <w:jc w:val="center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34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17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18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21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22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3333"/>
              </w:rPr>
              <w:t xml:space="preserve">23 </w:t>
            </w:r>
          </w:p>
        </w:tc>
      </w:tr>
      <w:tr w:rsidR="002F1C51" w:rsidRPr="00B24DE3" w:rsidTr="00CD4F0C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2F1C51" w:rsidRPr="00B24DE3" w:rsidRDefault="002F1C51" w:rsidP="00860EFB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35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  <w:color w:val="333333"/>
              </w:rPr>
              <w:t>24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CC"/>
              </w:rPr>
              <w:t xml:space="preserve">              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  <w:color w:val="333333"/>
              </w:rPr>
              <w:t>25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</w:rPr>
              <w:t>26</w:t>
            </w:r>
            <w:r w:rsidRPr="00B24DE3">
              <w:rPr>
                <w:rFonts w:ascii="Times New Roman" w:hAnsi="Times New Roman" w:cs="Times New Roman"/>
                <w:b/>
                <w:i/>
                <w:color w:val="FF00CC"/>
              </w:rPr>
              <w:t xml:space="preserve">            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29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30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</w:tr>
      <w:tr w:rsidR="002F1C51" w:rsidRPr="00B24DE3" w:rsidTr="00CD4F0C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D542E3" w:rsidRPr="00B24DE3" w:rsidRDefault="00D542E3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D542E3" w:rsidRPr="00B24DE3" w:rsidRDefault="00D542E3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D542E3" w:rsidRPr="00B24DE3" w:rsidRDefault="00D542E3" w:rsidP="00CD4F0C">
            <w:pPr>
              <w:shd w:val="clear" w:color="auto" w:fill="FBE4D5"/>
              <w:rPr>
                <w:rFonts w:eastAsia="Arial Unicode MS"/>
                <w:b/>
              </w:rPr>
            </w:pPr>
          </w:p>
          <w:p w:rsidR="00D542E3" w:rsidRPr="00B24DE3" w:rsidRDefault="00D542E3" w:rsidP="00CD4F0C">
            <w:pPr>
              <w:shd w:val="clear" w:color="auto" w:fill="FBE4D5"/>
              <w:jc w:val="center"/>
              <w:rPr>
                <w:rFonts w:eastAsia="Arial Unicode MS"/>
                <w:b/>
              </w:rPr>
            </w:pPr>
          </w:p>
          <w:p w:rsidR="002F1C51" w:rsidRPr="00B24DE3" w:rsidRDefault="00D542E3" w:rsidP="00CD4F0C">
            <w:pPr>
              <w:shd w:val="clear" w:color="auto" w:fill="D9D9D9"/>
              <w:jc w:val="center"/>
            </w:pPr>
            <w:r w:rsidRPr="00B24DE3">
              <w:rPr>
                <w:rFonts w:eastAsia="Arial Unicode MS"/>
                <w:b/>
                <w:shd w:val="clear" w:color="auto" w:fill="FBE4D5"/>
              </w:rPr>
              <w:t>maj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36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1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Święto Pracy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  <w:p w:rsidR="002F1C51" w:rsidRPr="00B24DE3" w:rsidRDefault="007A5CCB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Dzień wolny                od zajęć dydaktyczno - wychowawczych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3</w:t>
            </w: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Święto Narodowe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6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7</w:t>
            </w:r>
          </w:p>
        </w:tc>
      </w:tr>
      <w:tr w:rsidR="002F1C51" w:rsidRPr="00B24DE3" w:rsidTr="00CD4F0C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2F1C51" w:rsidRPr="00B24DE3" w:rsidRDefault="002F1C51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37 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8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12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Wystawienie ocen proponowanych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13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14</w:t>
            </w:r>
          </w:p>
        </w:tc>
      </w:tr>
      <w:tr w:rsidR="002F1C51" w:rsidRPr="00B24DE3" w:rsidTr="00CD4F0C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2F1C51" w:rsidRPr="00B24DE3" w:rsidRDefault="002F1C51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38 </w:t>
            </w:r>
          </w:p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17</w:t>
            </w:r>
          </w:p>
          <w:p w:rsidR="002F1C51" w:rsidRPr="00B24DE3" w:rsidRDefault="002F1C51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Zebrania                          z rodzicami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18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20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21</w:t>
            </w:r>
          </w:p>
        </w:tc>
      </w:tr>
      <w:tr w:rsidR="002F1C51" w:rsidRPr="00B24DE3" w:rsidTr="009E7DE6">
        <w:trPr>
          <w:cantSplit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2F1C51" w:rsidRPr="00B24DE3" w:rsidRDefault="002F1C51" w:rsidP="00860EFB">
            <w:pPr>
              <w:snapToGrid w:val="0"/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F1C51" w:rsidRPr="00B24DE3" w:rsidRDefault="002F1C51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i/>
              </w:rPr>
              <w:t>39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22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23</w:t>
            </w:r>
          </w:p>
          <w:p w:rsidR="002F1C51" w:rsidRPr="00B24DE3" w:rsidRDefault="006C2F1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E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>gzamin</w:t>
            </w:r>
            <w:r w:rsidR="00E6271F" w:rsidRPr="00B24DE3">
              <w:rPr>
                <w:rFonts w:ascii="Times New Roman" w:hAnsi="Times New Roman" w:cs="Times New Roman"/>
                <w:b/>
                <w:i/>
              </w:rPr>
              <w:t xml:space="preserve"> -</w:t>
            </w:r>
          </w:p>
          <w:p w:rsidR="0015729C" w:rsidRPr="00B24DE3" w:rsidRDefault="00E6271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j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>ęzyk polski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24</w:t>
            </w:r>
          </w:p>
          <w:p w:rsidR="0015729C" w:rsidRPr="00B24DE3" w:rsidRDefault="006C2F13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E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>gzamin</w:t>
            </w:r>
            <w:r w:rsidR="00E6271F" w:rsidRPr="00B24DE3">
              <w:rPr>
                <w:rFonts w:ascii="Times New Roman" w:hAnsi="Times New Roman" w:cs="Times New Roman"/>
                <w:b/>
                <w:i/>
              </w:rPr>
              <w:t xml:space="preserve"> -</w:t>
            </w:r>
          </w:p>
          <w:p w:rsidR="002F1C51" w:rsidRPr="00B24DE3" w:rsidRDefault="00E6271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m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 xml:space="preserve">atematyka </w:t>
            </w:r>
            <w:r w:rsidR="002F1C51" w:rsidRPr="00B24DE3">
              <w:rPr>
                <w:rFonts w:ascii="Times New Roman" w:hAnsi="Times New Roman" w:cs="Times New Roman"/>
                <w:b/>
                <w:i/>
              </w:rPr>
              <w:t xml:space="preserve">         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25</w:t>
            </w:r>
          </w:p>
          <w:p w:rsidR="00E6271F" w:rsidRPr="00B24DE3" w:rsidRDefault="006C2F13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E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>gzamin</w:t>
            </w:r>
            <w:r w:rsidR="00E6271F" w:rsidRPr="00B24DE3">
              <w:rPr>
                <w:rFonts w:ascii="Times New Roman" w:hAnsi="Times New Roman" w:cs="Times New Roman"/>
                <w:b/>
                <w:i/>
              </w:rPr>
              <w:t xml:space="preserve"> –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15729C" w:rsidRPr="00B24DE3" w:rsidRDefault="00E6271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j</w:t>
            </w:r>
            <w:r w:rsidR="0015729C" w:rsidRPr="00B24DE3">
              <w:rPr>
                <w:rFonts w:ascii="Times New Roman" w:hAnsi="Times New Roman" w:cs="Times New Roman"/>
                <w:b/>
                <w:i/>
              </w:rPr>
              <w:t>ęzyk obcy</w:t>
            </w:r>
          </w:p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</w:rPr>
            </w:pPr>
            <w:r w:rsidRPr="00B24DE3">
              <w:rPr>
                <w:rFonts w:ascii="Times New Roman" w:hAnsi="Times New Roman" w:cs="Times New Roman"/>
                <w:i/>
              </w:rPr>
              <w:t>26</w:t>
            </w:r>
          </w:p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CC"/>
              </w:rPr>
              <w:t xml:space="preserve">                 </w:t>
            </w:r>
          </w:p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27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2F1C51" w:rsidRPr="00B24DE3" w:rsidRDefault="002F1C51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28</w:t>
            </w:r>
          </w:p>
        </w:tc>
      </w:tr>
      <w:tr w:rsidR="00113E09" w:rsidRPr="00B24DE3" w:rsidTr="009E7DE6">
        <w:trPr>
          <w:cantSplit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113E09" w:rsidRPr="00B24DE3" w:rsidRDefault="00113E09" w:rsidP="00860EFB">
            <w:pPr>
              <w:rPr>
                <w:b/>
              </w:rPr>
            </w:pPr>
            <w:r w:rsidRPr="00B24DE3">
              <w:rPr>
                <w:b/>
              </w:rPr>
              <w:t xml:space="preserve">       maj/</w:t>
            </w:r>
          </w:p>
          <w:p w:rsidR="00113E09" w:rsidRPr="00B24DE3" w:rsidRDefault="00113E09" w:rsidP="00860EFB">
            <w:pPr>
              <w:jc w:val="center"/>
              <w:rPr>
                <w:i/>
              </w:rPr>
            </w:pPr>
            <w:r w:rsidRPr="00B24DE3">
              <w:rPr>
                <w:rStyle w:val="Pogrubienie"/>
              </w:rPr>
              <w:t>czerwiec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29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30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31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</w:t>
            </w:r>
          </w:p>
          <w:p w:rsidR="00113E09" w:rsidRPr="00B24DE3" w:rsidRDefault="00113E09" w:rsidP="00EA0FB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3</w:t>
            </w: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4</w:t>
            </w:r>
          </w:p>
        </w:tc>
      </w:tr>
      <w:tr w:rsidR="00113E09" w:rsidRPr="00B24DE3" w:rsidTr="00776525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113E09" w:rsidRPr="00B24DE3" w:rsidRDefault="00113E09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41</w:t>
            </w:r>
          </w:p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5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6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7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Wystawienie ocen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8</w:t>
            </w:r>
          </w:p>
          <w:p w:rsidR="00113E09" w:rsidRPr="00B24DE3" w:rsidRDefault="00113E09" w:rsidP="00113E09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Święto</w:t>
            </w:r>
          </w:p>
          <w:p w:rsidR="00113E09" w:rsidRPr="00B24DE3" w:rsidRDefault="00113E09" w:rsidP="00113E09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  <w:color w:val="FF0000"/>
              </w:rPr>
              <w:t>Boże Ciało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9</w:t>
            </w:r>
          </w:p>
          <w:p w:rsidR="00113E09" w:rsidRPr="00B24DE3" w:rsidRDefault="00113E09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3333FF"/>
              </w:rPr>
            </w:pPr>
            <w:r w:rsidRPr="00B24DE3">
              <w:rPr>
                <w:rFonts w:ascii="Times New Roman" w:hAnsi="Times New Roman" w:cs="Times New Roman"/>
                <w:i/>
              </w:rPr>
              <w:t>Dzień wolny                od zajęć dydaktyczno - wychowawczych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10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11</w:t>
            </w:r>
          </w:p>
        </w:tc>
      </w:tr>
      <w:tr w:rsidR="00113E09" w:rsidRPr="00B24DE3" w:rsidTr="00776525">
        <w:trPr>
          <w:cantSplit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113E09" w:rsidRPr="00B24DE3" w:rsidRDefault="00113E09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42</w:t>
            </w:r>
          </w:p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12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Zdanie kart klasyfikacyjnych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13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14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24DE3">
              <w:rPr>
                <w:rFonts w:ascii="Times New Roman" w:hAnsi="Times New Roman" w:cs="Times New Roman"/>
                <w:b/>
                <w:i/>
                <w:u w:val="single"/>
              </w:rPr>
              <w:t xml:space="preserve"> Rada klasyfikacyjna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15</w:t>
            </w:r>
          </w:p>
          <w:p w:rsidR="00113E09" w:rsidRPr="00B24DE3" w:rsidRDefault="00113E09" w:rsidP="00EA0FB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16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17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18</w:t>
            </w:r>
          </w:p>
        </w:tc>
      </w:tr>
      <w:tr w:rsidR="00113E09" w:rsidRPr="00B24DE3" w:rsidTr="00776525">
        <w:trPr>
          <w:cantSplit/>
          <w:trHeight w:val="492"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113E09" w:rsidRPr="00B24DE3" w:rsidRDefault="00113E09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19</w:t>
            </w:r>
          </w:p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20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21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Złożenie wszystkich sprawozdań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22</w:t>
            </w:r>
          </w:p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23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Zakończenie roku szkolnego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24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  <w:color w:val="FF3333"/>
              </w:rPr>
              <w:t>25</w:t>
            </w:r>
          </w:p>
        </w:tc>
      </w:tr>
      <w:tr w:rsidR="00113E09" w:rsidRPr="00B24DE3" w:rsidTr="00776525">
        <w:trPr>
          <w:cantSplit/>
          <w:trHeight w:val="492"/>
        </w:trPr>
        <w:tc>
          <w:tcPr>
            <w:tcW w:w="11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113E09" w:rsidRPr="00B24DE3" w:rsidRDefault="00113E09" w:rsidP="00860EFB"/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44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26</w:t>
            </w:r>
          </w:p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Rada podsumowująca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27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28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</w:rPr>
            </w:pPr>
            <w:r w:rsidRPr="00B24DE3">
              <w:rPr>
                <w:rFonts w:ascii="Times New Roman" w:hAnsi="Times New Roman" w:cs="Times New Roman"/>
                <w:i/>
              </w:rPr>
              <w:t>29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>30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1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13E09" w:rsidRPr="00B24DE3" w:rsidRDefault="00113E09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0000"/>
              </w:rPr>
            </w:pPr>
            <w:r w:rsidRPr="00B24DE3">
              <w:rPr>
                <w:rFonts w:ascii="Times New Roman" w:hAnsi="Times New Roman" w:cs="Times New Roman"/>
                <w:i/>
                <w:color w:val="FF0000"/>
              </w:rPr>
              <w:t>2</w:t>
            </w:r>
          </w:p>
        </w:tc>
      </w:tr>
      <w:tr w:rsidR="00C252E7" w:rsidRPr="00B24DE3" w:rsidTr="009E7DE6">
        <w:trPr>
          <w:cantSplit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C252E7" w:rsidRPr="00B24DE3" w:rsidRDefault="00C252E7" w:rsidP="00860EFB">
            <w:pPr>
              <w:snapToGrid w:val="0"/>
              <w:rPr>
                <w:rFonts w:eastAsia="Arial Unicode MS"/>
                <w:b/>
                <w:i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B24DE3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 xml:space="preserve">     </w:t>
            </w:r>
            <w:r w:rsidRPr="00B24DE3">
              <w:rPr>
                <w:rFonts w:ascii="Times New Roman" w:hAnsi="Times New Roman" w:cs="Times New Roman"/>
                <w:b/>
                <w:bCs/>
                <w:i/>
              </w:rPr>
              <w:t>37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B24DE3">
              <w:rPr>
                <w:rFonts w:ascii="Times New Roman" w:hAnsi="Times New Roman" w:cs="Times New Roman"/>
                <w:b/>
                <w:bCs/>
                <w:i/>
              </w:rPr>
              <w:t>39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rPr>
                <w:b/>
                <w:bCs/>
                <w:i/>
              </w:rPr>
            </w:pPr>
            <w:r w:rsidRPr="00B24DE3">
              <w:rPr>
                <w:b/>
                <w:bCs/>
                <w:i/>
              </w:rPr>
              <w:t>37</w:t>
            </w:r>
          </w:p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 xml:space="preserve"> 37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</w:rPr>
            </w:pPr>
            <w:r w:rsidRPr="00B24DE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B24DE3">
              <w:rPr>
                <w:rFonts w:ascii="Times New Roman" w:hAnsi="Times New Roman" w:cs="Times New Roman"/>
                <w:b/>
                <w:bCs/>
                <w:i/>
              </w:rPr>
              <w:t>37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  <w:tc>
          <w:tcPr>
            <w:tcW w:w="1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252E7" w:rsidRPr="00B24DE3" w:rsidRDefault="00C252E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</w:rPr>
            </w:pPr>
          </w:p>
        </w:tc>
      </w:tr>
    </w:tbl>
    <w:p w:rsidR="00DC4FBC" w:rsidRDefault="00DC4FBC" w:rsidP="00ED11D8">
      <w:pPr>
        <w:jc w:val="center"/>
        <w:rPr>
          <w:b/>
        </w:rPr>
      </w:pPr>
    </w:p>
    <w:p w:rsidR="00DC4FBC" w:rsidRDefault="00DC4FBC" w:rsidP="00ED11D8">
      <w:pPr>
        <w:jc w:val="center"/>
        <w:rPr>
          <w:b/>
        </w:rPr>
      </w:pPr>
    </w:p>
    <w:p w:rsidR="00ED11D8" w:rsidRPr="00B24DE3" w:rsidRDefault="00ED11D8" w:rsidP="00ED11D8">
      <w:pPr>
        <w:jc w:val="center"/>
        <w:rPr>
          <w:b/>
        </w:rPr>
      </w:pPr>
      <w:r w:rsidRPr="00B24DE3">
        <w:rPr>
          <w:b/>
        </w:rPr>
        <w:t>DODATKOWE DNI WOLNE OD ZAJĘĆ DYDAKTYCZNO – WYCHOWAWCZYCH W ROKU SZKOLNYM 2022/2023</w:t>
      </w:r>
    </w:p>
    <w:p w:rsidR="00ED11D8" w:rsidRPr="00B24DE3" w:rsidRDefault="00ED11D8" w:rsidP="00ED11D8">
      <w:pPr>
        <w:jc w:val="center"/>
        <w:rPr>
          <w:b/>
        </w:rPr>
      </w:pPr>
    </w:p>
    <w:p w:rsidR="00ED11D8" w:rsidRPr="00B24DE3" w:rsidRDefault="00ED11D8" w:rsidP="00ED11D8">
      <w:r w:rsidRPr="00B24DE3">
        <w:t xml:space="preserve">1. </w:t>
      </w:r>
      <w:r w:rsidRPr="00B24DE3">
        <w:rPr>
          <w:b/>
        </w:rPr>
        <w:t>31 października 2022r.</w:t>
      </w:r>
      <w:r w:rsidRPr="00B24DE3">
        <w:t xml:space="preserve"> (poniedziałek) – przed Wszystkimi Świętymi</w:t>
      </w:r>
    </w:p>
    <w:p w:rsidR="00ED11D8" w:rsidRPr="00B24DE3" w:rsidRDefault="00ED11D8" w:rsidP="00ED11D8">
      <w:r w:rsidRPr="00B24DE3">
        <w:t xml:space="preserve">2. </w:t>
      </w:r>
      <w:r w:rsidRPr="00B24DE3">
        <w:rPr>
          <w:b/>
        </w:rPr>
        <w:t>2 maja 2023r.</w:t>
      </w:r>
      <w:r w:rsidRPr="00B24DE3">
        <w:t xml:space="preserve"> (wtorek) – między 1 Maja, a 3 Maja </w:t>
      </w:r>
    </w:p>
    <w:p w:rsidR="00ED11D8" w:rsidRPr="00B24DE3" w:rsidRDefault="00ED11D8" w:rsidP="00ED11D8">
      <w:r w:rsidRPr="00B24DE3">
        <w:t xml:space="preserve">3. </w:t>
      </w:r>
      <w:r w:rsidRPr="00B24DE3">
        <w:rPr>
          <w:b/>
        </w:rPr>
        <w:t>23, 24, 25 maja 2023r.</w:t>
      </w:r>
      <w:r w:rsidRPr="00B24DE3">
        <w:t xml:space="preserve"> (wtorek, środa, czwartek) – egzaminy ósmoklasisty</w:t>
      </w:r>
    </w:p>
    <w:p w:rsidR="00ED11D8" w:rsidRPr="00B24DE3" w:rsidRDefault="00ED11D8" w:rsidP="00ED11D8">
      <w:r w:rsidRPr="00B24DE3">
        <w:t xml:space="preserve">3. </w:t>
      </w:r>
      <w:r w:rsidRPr="00B24DE3">
        <w:rPr>
          <w:b/>
        </w:rPr>
        <w:t>9 czerwca 2023r.</w:t>
      </w:r>
      <w:r w:rsidRPr="00B24DE3">
        <w:t xml:space="preserve"> (piątek) – dzień po Bożym Ciele</w:t>
      </w:r>
    </w:p>
    <w:p w:rsidR="00ED11D8" w:rsidRPr="00B24DE3" w:rsidRDefault="00ED11D8" w:rsidP="00ED11D8"/>
    <w:p w:rsidR="00ED11D8" w:rsidRPr="00B24DE3" w:rsidRDefault="00ED11D8" w:rsidP="00ED11D8"/>
    <w:p w:rsidR="00ED11D8" w:rsidRPr="00B24DE3" w:rsidRDefault="00ED11D8" w:rsidP="00ED11D8">
      <w:pPr>
        <w:jc w:val="center"/>
        <w:rPr>
          <w:b/>
        </w:rPr>
      </w:pPr>
      <w:r w:rsidRPr="00B24DE3">
        <w:rPr>
          <w:b/>
        </w:rPr>
        <w:t>HARMONOGRAM WYCIECZEK SZKOLNYCH 2022/2023 r.</w:t>
      </w:r>
    </w:p>
    <w:p w:rsidR="00ED11D8" w:rsidRPr="00B24DE3" w:rsidRDefault="00ED11D8" w:rsidP="00ED11D8">
      <w:pPr>
        <w:jc w:val="center"/>
      </w:pPr>
    </w:p>
    <w:p w:rsidR="00555CA7" w:rsidRPr="00B24DE3" w:rsidRDefault="00555CA7" w:rsidP="00555CA7">
      <w:pPr>
        <w:jc w:val="center"/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2948"/>
        <w:gridCol w:w="1900"/>
        <w:gridCol w:w="2046"/>
      </w:tblGrid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AF04F5">
            <w:pPr>
              <w:jc w:val="center"/>
              <w:rPr>
                <w:rFonts w:eastAsia="Calibri"/>
              </w:rPr>
            </w:pPr>
            <w:r w:rsidRPr="00B24DE3">
              <w:rPr>
                <w:rFonts w:eastAsia="Calibri"/>
              </w:rPr>
              <w:t>Klasa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AF04F5">
            <w:pPr>
              <w:jc w:val="center"/>
              <w:rPr>
                <w:rFonts w:eastAsia="Calibri"/>
              </w:rPr>
            </w:pPr>
            <w:r w:rsidRPr="00B24DE3">
              <w:rPr>
                <w:rFonts w:eastAsia="Calibri"/>
              </w:rPr>
              <w:t>Wychowawca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AF04F5">
            <w:pPr>
              <w:jc w:val="center"/>
              <w:rPr>
                <w:rFonts w:eastAsia="Calibri"/>
              </w:rPr>
            </w:pPr>
            <w:r w:rsidRPr="00B24DE3">
              <w:rPr>
                <w:rFonts w:eastAsia="Calibri"/>
              </w:rPr>
              <w:t>Zaplanowana wycieczka klasowa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AF04F5">
            <w:pPr>
              <w:jc w:val="center"/>
              <w:rPr>
                <w:rFonts w:eastAsia="Calibri"/>
              </w:rPr>
            </w:pPr>
            <w:r w:rsidRPr="00B24DE3">
              <w:rPr>
                <w:rFonts w:eastAsia="Calibri"/>
              </w:rPr>
              <w:t>Miejsce wyjazdu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AF04F5">
            <w:pPr>
              <w:jc w:val="center"/>
              <w:rPr>
                <w:rFonts w:eastAsia="Calibri"/>
              </w:rPr>
            </w:pPr>
            <w:r w:rsidRPr="00B24DE3">
              <w:rPr>
                <w:rFonts w:eastAsia="Calibri"/>
              </w:rPr>
              <w:t>Planowany termin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Agata Okoń</w:t>
            </w:r>
            <w:r w:rsidRPr="00B24DE3">
              <w:rPr>
                <w:color w:val="717171"/>
                <w:shd w:val="clear" w:color="auto" w:fill="FFFFFF"/>
              </w:rPr>
              <w:t xml:space="preserve"> 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Fabryka bombek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Muzeum papiernictwa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Krotoszyn </w:t>
            </w:r>
            <w:r w:rsidR="00AF04F5">
              <w:rPr>
                <w:rFonts w:eastAsia="Calibri"/>
              </w:rPr>
              <w:t xml:space="preserve">                   </w:t>
            </w:r>
            <w:r w:rsidRPr="00B24DE3">
              <w:rPr>
                <w:rFonts w:eastAsia="Calibri"/>
              </w:rPr>
              <w:t>k. Milicza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Duszniki Zdrój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Listopad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Maj/czerwiec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1a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Irena Hebda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Fabryka bombek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Muzeum papiernictwa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Krotoszyn </w:t>
            </w:r>
            <w:r w:rsidR="00AF04F5">
              <w:rPr>
                <w:rFonts w:eastAsia="Calibri"/>
              </w:rPr>
              <w:t xml:space="preserve">                  </w:t>
            </w:r>
            <w:r w:rsidRPr="00B24DE3">
              <w:rPr>
                <w:rFonts w:eastAsia="Calibri"/>
              </w:rPr>
              <w:t>k. Milicza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Duszniki Zdrój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Listopad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Maj/czerwiec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1b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Agata Mróz-Fabisiak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Fabryka bombek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Muzeum papiernictwa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Krotoszyn </w:t>
            </w:r>
            <w:r w:rsidR="00AF04F5">
              <w:rPr>
                <w:rFonts w:eastAsia="Calibri"/>
              </w:rPr>
              <w:t xml:space="preserve">                    </w:t>
            </w:r>
            <w:r w:rsidRPr="00B24DE3">
              <w:rPr>
                <w:rFonts w:eastAsia="Calibri"/>
              </w:rPr>
              <w:t>k. Milicza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Duszniki Zdrój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Listopad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Maj/czerwiec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1c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Ewa Płusa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Spotkanie z Mikołajem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Kolejkowo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Srebrna Góra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Grudzień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Kwiecień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2a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P. Katarzyna Kuźma 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-Warsztaty bożonarodzeniowe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-Zielona szkoła / Park Dinozaurów 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Marianówek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Krasiejów 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Grudzień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II połowa maja 2023  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2b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Justyna Gawron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Spotkanie z Mikołajem </w:t>
            </w:r>
          </w:p>
          <w:p w:rsidR="00555CA7" w:rsidRPr="00B24DE3" w:rsidRDefault="00555CA7" w:rsidP="00124C76">
            <w:pPr>
              <w:rPr>
                <w:color w:val="717171"/>
                <w:shd w:val="clear" w:color="auto" w:fill="FFFFFF"/>
              </w:rPr>
            </w:pPr>
            <w:r w:rsidRPr="00B24DE3">
              <w:rPr>
                <w:rFonts w:eastAsia="Calibri"/>
              </w:rPr>
              <w:t>Kolejkowo</w:t>
            </w:r>
            <w:r w:rsidRPr="00B24DE3">
              <w:rPr>
                <w:color w:val="717171"/>
                <w:shd w:val="clear" w:color="auto" w:fill="FFFFFF"/>
              </w:rPr>
              <w:t xml:space="preserve"> 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Srebrna Góra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Grudzień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Kwiecień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2c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Mastej Marta</w:t>
            </w:r>
            <w:r w:rsidRPr="00B24DE3">
              <w:rPr>
                <w:color w:val="717171"/>
                <w:shd w:val="clear" w:color="auto" w:fill="FFFFFF"/>
              </w:rPr>
              <w:t xml:space="preserve"> 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-Warsztaty w Castoramie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-Warsztaty bożonarodzeniowe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-Zielona szkoła / Kraina Alpakowa 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Marianówek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Grudzień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3a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P.Jolanta Romańczukiewicz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-Warsztaty bożonarodzeniowe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-Zielona szkoła / Park Dinozaurów 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Marianówek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Krasiejów 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Grudzień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II połowa maja 2023  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3b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Jolanta Pawluczuk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Szlak Ginących Zawodów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 Ogród Zoologiczny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Kudowa Zdrój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Wrzesień/ październik 2022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lastRenderedPageBreak/>
              <w:t>3c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Agnieszka Czyrska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Szlak Ginących Zawodów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 Ogród Zoologiczny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Kudowa Zdrój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Wrzesień/ październik 2022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4a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Renata Till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Zagroda Sudecka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Fabryka bombek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Góry stołowe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Dobków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Milicz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Błędne skały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Grudzień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4b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Agata Ignac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Ślęża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ExploraPark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Ślęża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Wałbrzych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5a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Magdalena Grabowska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Włodarz i ExploraPark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Jura Krakowsko- Częstochowska- wycieczka 3-dniowa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Wałbrzych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Jura Krakowsko- Częstochowska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Kwiecień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5b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Agnieszka Sucharska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Włodarz i ExploraPark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Jura Krakowsko- Częstochowska- wycieczka 3-dniowa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Wałbrzych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Jura Krakowsko- Częstochowska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Kwiecień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5c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Marzanna Baryła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Wycieczka na Ślężę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Hydropolis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Ślęża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6a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Iwona Chocian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Włodarz i ExploraPark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Jura Krakowsko- Częstochowska- wycieczka 3-dniowa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Wałbrzych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Jura Krakowsko- Częstochowska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Kwiecień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6b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Marlena Cieślik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Wycieczka 3-dniowa do Warszawy 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Warszawa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Maj-czerwiec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6c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Łukasz Suchecki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Sudecka Zagroda Edukacyjna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Karpacz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Dobków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Karpacz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Maj-czerwiec2023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7a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Magdalena Czechowska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Wycieczka 3-dniowa do Warszawy 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Warszawa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Maj-czerwiec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8a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Małgorzata Widziak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Zabawa w Agenta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Wodospad Kamieńczyka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Kopalnia Nowa Ruda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Szklarska Poręba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Wrzesień 2022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8b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Ewa Grondys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Zabawa w Agenta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Wodospad Kamieńczyka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Kopalnia Nowa Ruda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Szklarska Poręba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Wrzesień 2022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8c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Magdalena Warcholińska- Dudziak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Wycieczka na Sowę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Hydropolis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Góry Sowie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Wrocław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Październik 2022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Marzec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8d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Aleksandra Gralak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Zabawa w Agenta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Wodospad Kamieńczyka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Kopalnia Nowa Ruda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Szklarska Poręba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Wrzesień 2022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Czerwiec 2023</w:t>
            </w:r>
          </w:p>
        </w:tc>
      </w:tr>
      <w:tr w:rsidR="00555CA7" w:rsidRPr="00B24DE3" w:rsidTr="00AF04F5">
        <w:tc>
          <w:tcPr>
            <w:tcW w:w="8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8e</w:t>
            </w:r>
          </w:p>
        </w:tc>
        <w:tc>
          <w:tcPr>
            <w:tcW w:w="1701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p. Agnieszka Wierzbicka</w:t>
            </w:r>
          </w:p>
        </w:tc>
        <w:tc>
          <w:tcPr>
            <w:tcW w:w="2948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Zabawa w Agenta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Wodospad Kamieńczyka</w:t>
            </w:r>
          </w:p>
        </w:tc>
        <w:tc>
          <w:tcPr>
            <w:tcW w:w="1900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Kopalnia Nowa Ruda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Szklarska Poręba</w:t>
            </w:r>
          </w:p>
        </w:tc>
        <w:tc>
          <w:tcPr>
            <w:tcW w:w="2046" w:type="dxa"/>
            <w:shd w:val="clear" w:color="auto" w:fill="auto"/>
          </w:tcPr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 xml:space="preserve">Wrzesień 2022 </w:t>
            </w:r>
          </w:p>
          <w:p w:rsidR="00555CA7" w:rsidRPr="00B24DE3" w:rsidRDefault="00555CA7" w:rsidP="00124C76">
            <w:pPr>
              <w:rPr>
                <w:rFonts w:eastAsia="Calibri"/>
              </w:rPr>
            </w:pPr>
            <w:r w:rsidRPr="00B24DE3">
              <w:rPr>
                <w:rFonts w:eastAsia="Calibri"/>
              </w:rPr>
              <w:t>Czerwiec 2023</w:t>
            </w:r>
          </w:p>
        </w:tc>
      </w:tr>
    </w:tbl>
    <w:p w:rsidR="00555CA7" w:rsidRPr="00B24DE3" w:rsidRDefault="00555CA7" w:rsidP="00555CA7"/>
    <w:p w:rsidR="00555CA7" w:rsidRPr="00B24DE3" w:rsidRDefault="00555CA7" w:rsidP="00DC4FBC">
      <w:pPr>
        <w:ind w:hanging="426"/>
      </w:pPr>
      <w:r w:rsidRPr="00B24DE3">
        <w:rPr>
          <w:b/>
        </w:rPr>
        <w:t>Małgorzata Widz</w:t>
      </w:r>
      <w:r w:rsidR="00DC4FBC">
        <w:rPr>
          <w:b/>
        </w:rPr>
        <w:t xml:space="preserve">iak, </w:t>
      </w:r>
      <w:r w:rsidRPr="00B24DE3">
        <w:rPr>
          <w:b/>
        </w:rPr>
        <w:t>Agnieszka Sucharska</w:t>
      </w:r>
      <w:r w:rsidR="00DC4FBC">
        <w:rPr>
          <w:b/>
        </w:rPr>
        <w:t xml:space="preserve"> - w</w:t>
      </w:r>
      <w:r w:rsidRPr="00B24DE3">
        <w:rPr>
          <w:b/>
        </w:rPr>
        <w:t>ymiana polsko</w:t>
      </w:r>
      <w:r w:rsidR="00DC4FBC">
        <w:rPr>
          <w:b/>
        </w:rPr>
        <w:t xml:space="preserve"> - niemiecka - c</w:t>
      </w:r>
      <w:r w:rsidRPr="00B24DE3">
        <w:rPr>
          <w:b/>
        </w:rPr>
        <w:t xml:space="preserve">zerwiec </w:t>
      </w:r>
      <w:r w:rsidR="00DC4FBC">
        <w:rPr>
          <w:b/>
        </w:rPr>
        <w:t>2</w:t>
      </w:r>
      <w:r w:rsidRPr="00B24DE3">
        <w:rPr>
          <w:b/>
        </w:rPr>
        <w:t>023</w:t>
      </w:r>
    </w:p>
    <w:p w:rsidR="00555CA7" w:rsidRPr="00B24DE3" w:rsidRDefault="00260D09" w:rsidP="00555CA7">
      <w:pPr>
        <w:jc w:val="center"/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312420</wp:posOffset>
            </wp:positionV>
            <wp:extent cx="2162175" cy="866775"/>
            <wp:effectExtent l="0" t="0" r="9525" b="9525"/>
            <wp:wrapNone/>
            <wp:docPr id="1" name="Obraz 1" descr="C:\Users\Dyrektor\Desktop\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yrektor\Desktop\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55CA7" w:rsidRPr="00B24DE3" w:rsidSect="00B25A4A">
      <w:pgSz w:w="11906" w:h="16838"/>
      <w:pgMar w:top="993" w:right="1418" w:bottom="568" w:left="1418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DA8" w:rsidRDefault="00BA5DA8">
      <w:r>
        <w:separator/>
      </w:r>
    </w:p>
  </w:endnote>
  <w:endnote w:type="continuationSeparator" w:id="0">
    <w:p w:rsidR="00BA5DA8" w:rsidRDefault="00BA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DA8" w:rsidRDefault="00BA5DA8">
      <w:r>
        <w:separator/>
      </w:r>
    </w:p>
  </w:footnote>
  <w:footnote w:type="continuationSeparator" w:id="0">
    <w:p w:rsidR="00BA5DA8" w:rsidRDefault="00BA5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ahoma"/>
        <w:b w:val="0"/>
        <w:bCs w:val="0"/>
        <w:color w:val="252525"/>
        <w:sz w:val="28"/>
        <w:szCs w:val="28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 w:hint="default"/>
        <w:kern w:val="1"/>
        <w:sz w:val="22"/>
        <w:szCs w:val="22"/>
        <w:lang w:eastAsia="ar-SA" w:bidi="ar-SA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933426"/>
    <w:multiLevelType w:val="hybridMultilevel"/>
    <w:tmpl w:val="AD46D1E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40D236A"/>
    <w:multiLevelType w:val="hybridMultilevel"/>
    <w:tmpl w:val="B3D817E4"/>
    <w:lvl w:ilvl="0" w:tplc="28D8682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531D6"/>
    <w:multiLevelType w:val="hybridMultilevel"/>
    <w:tmpl w:val="131A52AA"/>
    <w:lvl w:ilvl="0" w:tplc="0F021E9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A5009"/>
    <w:multiLevelType w:val="hybridMultilevel"/>
    <w:tmpl w:val="7BAE4F74"/>
    <w:lvl w:ilvl="0" w:tplc="774AE5EA">
      <w:start w:val="1"/>
      <w:numFmt w:val="bullet"/>
      <w:lvlText w:val=""/>
      <w:lvlJc w:val="left"/>
      <w:pPr>
        <w:ind w:left="7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7" w15:restartNumberingAfterBreak="0">
    <w:nsid w:val="0A7428EC"/>
    <w:multiLevelType w:val="hybridMultilevel"/>
    <w:tmpl w:val="34F4BE96"/>
    <w:lvl w:ilvl="0" w:tplc="5CAE00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3E650F"/>
    <w:multiLevelType w:val="hybridMultilevel"/>
    <w:tmpl w:val="AA1EDB64"/>
    <w:lvl w:ilvl="0" w:tplc="B7EC687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64E4B"/>
    <w:multiLevelType w:val="hybridMultilevel"/>
    <w:tmpl w:val="4F168B10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463ED"/>
    <w:multiLevelType w:val="hybridMultilevel"/>
    <w:tmpl w:val="CF2EC44E"/>
    <w:lvl w:ilvl="0" w:tplc="3B78E020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79FDF"/>
    <w:multiLevelType w:val="hybridMultilevel"/>
    <w:tmpl w:val="4E4C42EC"/>
    <w:lvl w:ilvl="0" w:tplc="D1902B7E">
      <w:start w:val="1"/>
      <w:numFmt w:val="upperLetter"/>
      <w:lvlText w:val="%1."/>
      <w:lvlJc w:val="left"/>
      <w:pPr>
        <w:ind w:left="720" w:hanging="360"/>
      </w:pPr>
    </w:lvl>
    <w:lvl w:ilvl="1" w:tplc="01883554">
      <w:start w:val="1"/>
      <w:numFmt w:val="lowerLetter"/>
      <w:lvlText w:val="%2."/>
      <w:lvlJc w:val="left"/>
      <w:pPr>
        <w:ind w:left="1440" w:hanging="360"/>
      </w:pPr>
    </w:lvl>
    <w:lvl w:ilvl="2" w:tplc="5412B51E">
      <w:start w:val="1"/>
      <w:numFmt w:val="lowerRoman"/>
      <w:lvlText w:val="%3."/>
      <w:lvlJc w:val="right"/>
      <w:pPr>
        <w:ind w:left="2160" w:hanging="180"/>
      </w:pPr>
    </w:lvl>
    <w:lvl w:ilvl="3" w:tplc="CC6CDB4A">
      <w:start w:val="1"/>
      <w:numFmt w:val="decimal"/>
      <w:lvlText w:val="%4."/>
      <w:lvlJc w:val="left"/>
      <w:pPr>
        <w:ind w:left="2880" w:hanging="360"/>
      </w:pPr>
    </w:lvl>
    <w:lvl w:ilvl="4" w:tplc="5426C602">
      <w:start w:val="1"/>
      <w:numFmt w:val="lowerLetter"/>
      <w:lvlText w:val="%5."/>
      <w:lvlJc w:val="left"/>
      <w:pPr>
        <w:ind w:left="3600" w:hanging="360"/>
      </w:pPr>
    </w:lvl>
    <w:lvl w:ilvl="5" w:tplc="E7E83468">
      <w:start w:val="1"/>
      <w:numFmt w:val="lowerRoman"/>
      <w:lvlText w:val="%6."/>
      <w:lvlJc w:val="right"/>
      <w:pPr>
        <w:ind w:left="4320" w:hanging="180"/>
      </w:pPr>
    </w:lvl>
    <w:lvl w:ilvl="6" w:tplc="F048A12A">
      <w:start w:val="1"/>
      <w:numFmt w:val="decimal"/>
      <w:lvlText w:val="%7."/>
      <w:lvlJc w:val="left"/>
      <w:pPr>
        <w:ind w:left="5040" w:hanging="360"/>
      </w:pPr>
    </w:lvl>
    <w:lvl w:ilvl="7" w:tplc="46BE5898">
      <w:start w:val="1"/>
      <w:numFmt w:val="lowerLetter"/>
      <w:lvlText w:val="%8."/>
      <w:lvlJc w:val="left"/>
      <w:pPr>
        <w:ind w:left="5760" w:hanging="360"/>
      </w:pPr>
    </w:lvl>
    <w:lvl w:ilvl="8" w:tplc="3C8C188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509C3"/>
    <w:multiLevelType w:val="hybridMultilevel"/>
    <w:tmpl w:val="45FC4FD6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C68FD"/>
    <w:multiLevelType w:val="hybridMultilevel"/>
    <w:tmpl w:val="AD5E70C4"/>
    <w:lvl w:ilvl="0" w:tplc="A972F16C">
      <w:start w:val="1"/>
      <w:numFmt w:val="lowerLetter"/>
      <w:lvlText w:val="%1)"/>
      <w:lvlJc w:val="left"/>
      <w:pPr>
        <w:ind w:left="720" w:hanging="360"/>
      </w:pPr>
    </w:lvl>
    <w:lvl w:ilvl="1" w:tplc="4A6EBF2C">
      <w:start w:val="1"/>
      <w:numFmt w:val="lowerLetter"/>
      <w:lvlText w:val="%2."/>
      <w:lvlJc w:val="left"/>
      <w:pPr>
        <w:ind w:left="1440" w:hanging="360"/>
      </w:pPr>
    </w:lvl>
    <w:lvl w:ilvl="2" w:tplc="9FF875C2">
      <w:start w:val="1"/>
      <w:numFmt w:val="lowerRoman"/>
      <w:lvlText w:val="%3."/>
      <w:lvlJc w:val="right"/>
      <w:pPr>
        <w:ind w:left="2160" w:hanging="180"/>
      </w:pPr>
    </w:lvl>
    <w:lvl w:ilvl="3" w:tplc="2F88E41A">
      <w:start w:val="1"/>
      <w:numFmt w:val="decimal"/>
      <w:lvlText w:val="%4."/>
      <w:lvlJc w:val="left"/>
      <w:pPr>
        <w:ind w:left="2880" w:hanging="360"/>
      </w:pPr>
    </w:lvl>
    <w:lvl w:ilvl="4" w:tplc="5F0A6440">
      <w:start w:val="1"/>
      <w:numFmt w:val="lowerLetter"/>
      <w:lvlText w:val="%5."/>
      <w:lvlJc w:val="left"/>
      <w:pPr>
        <w:ind w:left="3600" w:hanging="360"/>
      </w:pPr>
    </w:lvl>
    <w:lvl w:ilvl="5" w:tplc="743A5466">
      <w:start w:val="1"/>
      <w:numFmt w:val="lowerRoman"/>
      <w:lvlText w:val="%6."/>
      <w:lvlJc w:val="right"/>
      <w:pPr>
        <w:ind w:left="4320" w:hanging="180"/>
      </w:pPr>
    </w:lvl>
    <w:lvl w:ilvl="6" w:tplc="61B0F806">
      <w:start w:val="1"/>
      <w:numFmt w:val="decimal"/>
      <w:lvlText w:val="%7."/>
      <w:lvlJc w:val="left"/>
      <w:pPr>
        <w:ind w:left="5040" w:hanging="360"/>
      </w:pPr>
    </w:lvl>
    <w:lvl w:ilvl="7" w:tplc="AFFAB090">
      <w:start w:val="1"/>
      <w:numFmt w:val="lowerLetter"/>
      <w:lvlText w:val="%8."/>
      <w:lvlJc w:val="left"/>
      <w:pPr>
        <w:ind w:left="5760" w:hanging="360"/>
      </w:pPr>
    </w:lvl>
    <w:lvl w:ilvl="8" w:tplc="2F1228C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6231E"/>
    <w:multiLevelType w:val="hybridMultilevel"/>
    <w:tmpl w:val="FD928430"/>
    <w:lvl w:ilvl="0" w:tplc="BF7A3ED0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ascii="Arial" w:eastAsia="Times New Roman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5" w15:restartNumberingAfterBreak="0">
    <w:nsid w:val="29A0129A"/>
    <w:multiLevelType w:val="hybridMultilevel"/>
    <w:tmpl w:val="EAD69302"/>
    <w:lvl w:ilvl="0" w:tplc="E474E1A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618A"/>
    <w:multiLevelType w:val="hybridMultilevel"/>
    <w:tmpl w:val="7408C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41908"/>
    <w:multiLevelType w:val="hybridMultilevel"/>
    <w:tmpl w:val="2B885714"/>
    <w:lvl w:ilvl="0" w:tplc="4378D52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1B89BA"/>
    <w:multiLevelType w:val="hybridMultilevel"/>
    <w:tmpl w:val="AB86DB06"/>
    <w:lvl w:ilvl="0" w:tplc="030E7FFA">
      <w:start w:val="1"/>
      <w:numFmt w:val="upperLetter"/>
      <w:lvlText w:val="%1."/>
      <w:lvlJc w:val="left"/>
      <w:pPr>
        <w:ind w:left="720" w:hanging="360"/>
      </w:pPr>
    </w:lvl>
    <w:lvl w:ilvl="1" w:tplc="2460E2DC">
      <w:start w:val="1"/>
      <w:numFmt w:val="lowerLetter"/>
      <w:lvlText w:val="%2."/>
      <w:lvlJc w:val="left"/>
      <w:pPr>
        <w:ind w:left="1440" w:hanging="360"/>
      </w:pPr>
    </w:lvl>
    <w:lvl w:ilvl="2" w:tplc="BFC8D346">
      <w:start w:val="1"/>
      <w:numFmt w:val="lowerRoman"/>
      <w:lvlText w:val="%3."/>
      <w:lvlJc w:val="right"/>
      <w:pPr>
        <w:ind w:left="2160" w:hanging="180"/>
      </w:pPr>
    </w:lvl>
    <w:lvl w:ilvl="3" w:tplc="D5D02D84">
      <w:start w:val="1"/>
      <w:numFmt w:val="decimal"/>
      <w:lvlText w:val="%4."/>
      <w:lvlJc w:val="left"/>
      <w:pPr>
        <w:ind w:left="2880" w:hanging="360"/>
      </w:pPr>
    </w:lvl>
    <w:lvl w:ilvl="4" w:tplc="740EC1A6">
      <w:start w:val="1"/>
      <w:numFmt w:val="lowerLetter"/>
      <w:lvlText w:val="%5."/>
      <w:lvlJc w:val="left"/>
      <w:pPr>
        <w:ind w:left="3600" w:hanging="360"/>
      </w:pPr>
    </w:lvl>
    <w:lvl w:ilvl="5" w:tplc="7C86C3DE">
      <w:start w:val="1"/>
      <w:numFmt w:val="lowerRoman"/>
      <w:lvlText w:val="%6."/>
      <w:lvlJc w:val="right"/>
      <w:pPr>
        <w:ind w:left="4320" w:hanging="180"/>
      </w:pPr>
    </w:lvl>
    <w:lvl w:ilvl="6" w:tplc="B6E8962A">
      <w:start w:val="1"/>
      <w:numFmt w:val="decimal"/>
      <w:lvlText w:val="%7."/>
      <w:lvlJc w:val="left"/>
      <w:pPr>
        <w:ind w:left="5040" w:hanging="360"/>
      </w:pPr>
    </w:lvl>
    <w:lvl w:ilvl="7" w:tplc="536E3E7A">
      <w:start w:val="1"/>
      <w:numFmt w:val="lowerLetter"/>
      <w:lvlText w:val="%8."/>
      <w:lvlJc w:val="left"/>
      <w:pPr>
        <w:ind w:left="5760" w:hanging="360"/>
      </w:pPr>
    </w:lvl>
    <w:lvl w:ilvl="8" w:tplc="5C5454A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816F2"/>
    <w:multiLevelType w:val="hybridMultilevel"/>
    <w:tmpl w:val="68585504"/>
    <w:lvl w:ilvl="0" w:tplc="0F36FB8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97078"/>
    <w:multiLevelType w:val="hybridMultilevel"/>
    <w:tmpl w:val="0762A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B0B8E"/>
    <w:multiLevelType w:val="hybridMultilevel"/>
    <w:tmpl w:val="BBF63AD6"/>
    <w:lvl w:ilvl="0" w:tplc="B2D2AB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7D762C"/>
    <w:multiLevelType w:val="hybridMultilevel"/>
    <w:tmpl w:val="C3BE0942"/>
    <w:lvl w:ilvl="0" w:tplc="75C0D43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774CF"/>
    <w:multiLevelType w:val="hybridMultilevel"/>
    <w:tmpl w:val="1CE83A16"/>
    <w:lvl w:ilvl="0" w:tplc="14C04F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trike w:val="0"/>
      </w:rPr>
    </w:lvl>
    <w:lvl w:ilvl="1" w:tplc="06E6E242" w:tentative="1">
      <w:start w:val="1"/>
      <w:numFmt w:val="lowerLetter"/>
      <w:lvlText w:val="%2."/>
      <w:lvlJc w:val="left"/>
      <w:pPr>
        <w:ind w:left="1440" w:hanging="360"/>
      </w:pPr>
    </w:lvl>
    <w:lvl w:ilvl="2" w:tplc="A90838B4" w:tentative="1">
      <w:start w:val="1"/>
      <w:numFmt w:val="lowerRoman"/>
      <w:lvlText w:val="%3."/>
      <w:lvlJc w:val="right"/>
      <w:pPr>
        <w:ind w:left="2160" w:hanging="180"/>
      </w:pPr>
    </w:lvl>
    <w:lvl w:ilvl="3" w:tplc="D90AF316" w:tentative="1">
      <w:start w:val="1"/>
      <w:numFmt w:val="decimal"/>
      <w:lvlText w:val="%4."/>
      <w:lvlJc w:val="left"/>
      <w:pPr>
        <w:ind w:left="2880" w:hanging="360"/>
      </w:pPr>
    </w:lvl>
    <w:lvl w:ilvl="4" w:tplc="386E1C68" w:tentative="1">
      <w:start w:val="1"/>
      <w:numFmt w:val="lowerLetter"/>
      <w:lvlText w:val="%5."/>
      <w:lvlJc w:val="left"/>
      <w:pPr>
        <w:ind w:left="3600" w:hanging="360"/>
      </w:pPr>
    </w:lvl>
    <w:lvl w:ilvl="5" w:tplc="349489E0" w:tentative="1">
      <w:start w:val="1"/>
      <w:numFmt w:val="lowerRoman"/>
      <w:lvlText w:val="%6."/>
      <w:lvlJc w:val="right"/>
      <w:pPr>
        <w:ind w:left="4320" w:hanging="180"/>
      </w:pPr>
    </w:lvl>
    <w:lvl w:ilvl="6" w:tplc="C5A61236" w:tentative="1">
      <w:start w:val="1"/>
      <w:numFmt w:val="decimal"/>
      <w:lvlText w:val="%7."/>
      <w:lvlJc w:val="left"/>
      <w:pPr>
        <w:ind w:left="5040" w:hanging="360"/>
      </w:pPr>
    </w:lvl>
    <w:lvl w:ilvl="7" w:tplc="248C6F5A" w:tentative="1">
      <w:start w:val="1"/>
      <w:numFmt w:val="lowerLetter"/>
      <w:lvlText w:val="%8."/>
      <w:lvlJc w:val="left"/>
      <w:pPr>
        <w:ind w:left="5760" w:hanging="360"/>
      </w:pPr>
    </w:lvl>
    <w:lvl w:ilvl="8" w:tplc="338AA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F3B39"/>
    <w:multiLevelType w:val="hybridMultilevel"/>
    <w:tmpl w:val="C3F4EF54"/>
    <w:lvl w:ilvl="0" w:tplc="5FAE22D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D337A"/>
    <w:multiLevelType w:val="hybridMultilevel"/>
    <w:tmpl w:val="1116DD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0F3E17"/>
    <w:multiLevelType w:val="hybridMultilevel"/>
    <w:tmpl w:val="8C18D5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C5F1957"/>
    <w:multiLevelType w:val="hybridMultilevel"/>
    <w:tmpl w:val="E8E08072"/>
    <w:lvl w:ilvl="0" w:tplc="17686176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26450"/>
    <w:multiLevelType w:val="multilevel"/>
    <w:tmpl w:val="8CB0BB58"/>
    <w:lvl w:ilvl="0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Cambria" w:hAnsi="Cambria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9" w15:restartNumberingAfterBreak="0">
    <w:nsid w:val="4D7D038E"/>
    <w:multiLevelType w:val="hybridMultilevel"/>
    <w:tmpl w:val="1034FE22"/>
    <w:lvl w:ilvl="0" w:tplc="28EC5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1E5D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7AB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2ED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8CD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2A0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A21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4C4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2A9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8F0C3D"/>
    <w:multiLevelType w:val="hybridMultilevel"/>
    <w:tmpl w:val="6D0A7BB4"/>
    <w:lvl w:ilvl="0" w:tplc="FA984A3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16F5E"/>
    <w:multiLevelType w:val="hybridMultilevel"/>
    <w:tmpl w:val="6E120008"/>
    <w:lvl w:ilvl="0" w:tplc="3EB4CE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FD2F9F"/>
    <w:multiLevelType w:val="hybridMultilevel"/>
    <w:tmpl w:val="E44841A0"/>
    <w:lvl w:ilvl="0" w:tplc="46046AC0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45978D"/>
    <w:multiLevelType w:val="hybridMultilevel"/>
    <w:tmpl w:val="2ED86C62"/>
    <w:lvl w:ilvl="0" w:tplc="8B801D26">
      <w:start w:val="1"/>
      <w:numFmt w:val="upperLetter"/>
      <w:lvlText w:val="%1."/>
      <w:lvlJc w:val="left"/>
      <w:pPr>
        <w:ind w:left="720" w:hanging="360"/>
      </w:pPr>
    </w:lvl>
    <w:lvl w:ilvl="1" w:tplc="A1FA862A">
      <w:start w:val="1"/>
      <w:numFmt w:val="lowerLetter"/>
      <w:lvlText w:val="%2."/>
      <w:lvlJc w:val="left"/>
      <w:pPr>
        <w:ind w:left="1440" w:hanging="360"/>
      </w:pPr>
    </w:lvl>
    <w:lvl w:ilvl="2" w:tplc="80C46824">
      <w:start w:val="1"/>
      <w:numFmt w:val="lowerRoman"/>
      <w:lvlText w:val="%3."/>
      <w:lvlJc w:val="right"/>
      <w:pPr>
        <w:ind w:left="2160" w:hanging="180"/>
      </w:pPr>
    </w:lvl>
    <w:lvl w:ilvl="3" w:tplc="B9BA8902">
      <w:start w:val="1"/>
      <w:numFmt w:val="decimal"/>
      <w:lvlText w:val="%4."/>
      <w:lvlJc w:val="left"/>
      <w:pPr>
        <w:ind w:left="2880" w:hanging="360"/>
      </w:pPr>
    </w:lvl>
    <w:lvl w:ilvl="4" w:tplc="787E1D4E">
      <w:start w:val="1"/>
      <w:numFmt w:val="lowerLetter"/>
      <w:lvlText w:val="%5."/>
      <w:lvlJc w:val="left"/>
      <w:pPr>
        <w:ind w:left="3600" w:hanging="360"/>
      </w:pPr>
    </w:lvl>
    <w:lvl w:ilvl="5" w:tplc="A352F496">
      <w:start w:val="1"/>
      <w:numFmt w:val="lowerRoman"/>
      <w:lvlText w:val="%6."/>
      <w:lvlJc w:val="right"/>
      <w:pPr>
        <w:ind w:left="4320" w:hanging="180"/>
      </w:pPr>
    </w:lvl>
    <w:lvl w:ilvl="6" w:tplc="BF3AA2B4">
      <w:start w:val="1"/>
      <w:numFmt w:val="decimal"/>
      <w:lvlText w:val="%7."/>
      <w:lvlJc w:val="left"/>
      <w:pPr>
        <w:ind w:left="5040" w:hanging="360"/>
      </w:pPr>
    </w:lvl>
    <w:lvl w:ilvl="7" w:tplc="43E8A374">
      <w:start w:val="1"/>
      <w:numFmt w:val="lowerLetter"/>
      <w:lvlText w:val="%8."/>
      <w:lvlJc w:val="left"/>
      <w:pPr>
        <w:ind w:left="5760" w:hanging="360"/>
      </w:pPr>
    </w:lvl>
    <w:lvl w:ilvl="8" w:tplc="1256F1C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C71834"/>
    <w:multiLevelType w:val="multilevel"/>
    <w:tmpl w:val="1D98AC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62E7255"/>
    <w:multiLevelType w:val="hybridMultilevel"/>
    <w:tmpl w:val="FF8C6698"/>
    <w:lvl w:ilvl="0" w:tplc="961C4906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EC6525"/>
    <w:multiLevelType w:val="hybridMultilevel"/>
    <w:tmpl w:val="CE54EB96"/>
    <w:lvl w:ilvl="0" w:tplc="76F63E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0A354D"/>
    <w:multiLevelType w:val="hybridMultilevel"/>
    <w:tmpl w:val="A2E0E674"/>
    <w:lvl w:ilvl="0" w:tplc="81C60B10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9A5828F"/>
    <w:multiLevelType w:val="hybridMultilevel"/>
    <w:tmpl w:val="72467AF0"/>
    <w:lvl w:ilvl="0" w:tplc="D286071E">
      <w:start w:val="1"/>
      <w:numFmt w:val="upperLetter"/>
      <w:lvlText w:val="%1."/>
      <w:lvlJc w:val="left"/>
      <w:pPr>
        <w:ind w:left="720" w:hanging="360"/>
      </w:pPr>
    </w:lvl>
    <w:lvl w:ilvl="1" w:tplc="72C20190">
      <w:start w:val="1"/>
      <w:numFmt w:val="lowerLetter"/>
      <w:lvlText w:val="%2."/>
      <w:lvlJc w:val="left"/>
      <w:pPr>
        <w:ind w:left="1440" w:hanging="360"/>
      </w:pPr>
    </w:lvl>
    <w:lvl w:ilvl="2" w:tplc="346A36BC">
      <w:start w:val="1"/>
      <w:numFmt w:val="lowerRoman"/>
      <w:lvlText w:val="%3."/>
      <w:lvlJc w:val="right"/>
      <w:pPr>
        <w:ind w:left="2160" w:hanging="180"/>
      </w:pPr>
    </w:lvl>
    <w:lvl w:ilvl="3" w:tplc="56A0D2F0">
      <w:start w:val="1"/>
      <w:numFmt w:val="decimal"/>
      <w:lvlText w:val="%4."/>
      <w:lvlJc w:val="left"/>
      <w:pPr>
        <w:ind w:left="2880" w:hanging="360"/>
      </w:pPr>
    </w:lvl>
    <w:lvl w:ilvl="4" w:tplc="E86619A4">
      <w:start w:val="1"/>
      <w:numFmt w:val="lowerLetter"/>
      <w:lvlText w:val="%5."/>
      <w:lvlJc w:val="left"/>
      <w:pPr>
        <w:ind w:left="3600" w:hanging="360"/>
      </w:pPr>
    </w:lvl>
    <w:lvl w:ilvl="5" w:tplc="2A3467E2">
      <w:start w:val="1"/>
      <w:numFmt w:val="lowerRoman"/>
      <w:lvlText w:val="%6."/>
      <w:lvlJc w:val="right"/>
      <w:pPr>
        <w:ind w:left="4320" w:hanging="180"/>
      </w:pPr>
    </w:lvl>
    <w:lvl w:ilvl="6" w:tplc="D286183E">
      <w:start w:val="1"/>
      <w:numFmt w:val="decimal"/>
      <w:lvlText w:val="%7."/>
      <w:lvlJc w:val="left"/>
      <w:pPr>
        <w:ind w:left="5040" w:hanging="360"/>
      </w:pPr>
    </w:lvl>
    <w:lvl w:ilvl="7" w:tplc="4552D452">
      <w:start w:val="1"/>
      <w:numFmt w:val="lowerLetter"/>
      <w:lvlText w:val="%8."/>
      <w:lvlJc w:val="left"/>
      <w:pPr>
        <w:ind w:left="5760" w:hanging="360"/>
      </w:pPr>
    </w:lvl>
    <w:lvl w:ilvl="8" w:tplc="EBB8B4D6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C0863"/>
    <w:multiLevelType w:val="multilevel"/>
    <w:tmpl w:val="C27C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3B7461"/>
    <w:multiLevelType w:val="hybridMultilevel"/>
    <w:tmpl w:val="E306EADE"/>
    <w:lvl w:ilvl="0" w:tplc="B0D682B6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12984"/>
    <w:multiLevelType w:val="hybridMultilevel"/>
    <w:tmpl w:val="8124DF58"/>
    <w:lvl w:ilvl="0" w:tplc="1F7C594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692C51"/>
    <w:multiLevelType w:val="hybridMultilevel"/>
    <w:tmpl w:val="6E1A5486"/>
    <w:lvl w:ilvl="0" w:tplc="2A382F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33A976"/>
    <w:multiLevelType w:val="hybridMultilevel"/>
    <w:tmpl w:val="43A6996E"/>
    <w:lvl w:ilvl="0" w:tplc="A3486B66">
      <w:start w:val="1"/>
      <w:numFmt w:val="upperLetter"/>
      <w:lvlText w:val="%1."/>
      <w:lvlJc w:val="left"/>
      <w:pPr>
        <w:ind w:left="720" w:hanging="360"/>
      </w:pPr>
    </w:lvl>
    <w:lvl w:ilvl="1" w:tplc="AE06BD8E">
      <w:start w:val="1"/>
      <w:numFmt w:val="lowerLetter"/>
      <w:lvlText w:val="%2."/>
      <w:lvlJc w:val="left"/>
      <w:pPr>
        <w:ind w:left="1440" w:hanging="360"/>
      </w:pPr>
    </w:lvl>
    <w:lvl w:ilvl="2" w:tplc="8E3644F0">
      <w:start w:val="1"/>
      <w:numFmt w:val="lowerRoman"/>
      <w:lvlText w:val="%3."/>
      <w:lvlJc w:val="right"/>
      <w:pPr>
        <w:ind w:left="2160" w:hanging="180"/>
      </w:pPr>
    </w:lvl>
    <w:lvl w:ilvl="3" w:tplc="2EEA4670">
      <w:start w:val="1"/>
      <w:numFmt w:val="decimal"/>
      <w:lvlText w:val="%4."/>
      <w:lvlJc w:val="left"/>
      <w:pPr>
        <w:ind w:left="2880" w:hanging="360"/>
      </w:pPr>
    </w:lvl>
    <w:lvl w:ilvl="4" w:tplc="B77ED540">
      <w:start w:val="1"/>
      <w:numFmt w:val="lowerLetter"/>
      <w:lvlText w:val="%5."/>
      <w:lvlJc w:val="left"/>
      <w:pPr>
        <w:ind w:left="3600" w:hanging="360"/>
      </w:pPr>
    </w:lvl>
    <w:lvl w:ilvl="5" w:tplc="99F00FE2">
      <w:start w:val="1"/>
      <w:numFmt w:val="lowerRoman"/>
      <w:lvlText w:val="%6."/>
      <w:lvlJc w:val="right"/>
      <w:pPr>
        <w:ind w:left="4320" w:hanging="180"/>
      </w:pPr>
    </w:lvl>
    <w:lvl w:ilvl="6" w:tplc="95741F68">
      <w:start w:val="1"/>
      <w:numFmt w:val="decimal"/>
      <w:lvlText w:val="%7."/>
      <w:lvlJc w:val="left"/>
      <w:pPr>
        <w:ind w:left="5040" w:hanging="360"/>
      </w:pPr>
    </w:lvl>
    <w:lvl w:ilvl="7" w:tplc="50066094">
      <w:start w:val="1"/>
      <w:numFmt w:val="lowerLetter"/>
      <w:lvlText w:val="%8."/>
      <w:lvlJc w:val="left"/>
      <w:pPr>
        <w:ind w:left="5760" w:hanging="360"/>
      </w:pPr>
    </w:lvl>
    <w:lvl w:ilvl="8" w:tplc="70EED67A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735C0F"/>
    <w:multiLevelType w:val="hybridMultilevel"/>
    <w:tmpl w:val="099C14D6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5" w15:restartNumberingAfterBreak="0">
    <w:nsid w:val="6C07257D"/>
    <w:multiLevelType w:val="hybridMultilevel"/>
    <w:tmpl w:val="CE54EB9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3F030B"/>
    <w:multiLevelType w:val="hybridMultilevel"/>
    <w:tmpl w:val="A49C94E0"/>
    <w:lvl w:ilvl="0" w:tplc="645A46D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74AAA"/>
    <w:multiLevelType w:val="hybridMultilevel"/>
    <w:tmpl w:val="628E5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757E0C"/>
    <w:multiLevelType w:val="hybridMultilevel"/>
    <w:tmpl w:val="D152D90C"/>
    <w:lvl w:ilvl="0" w:tplc="84148BDC">
      <w:start w:val="6"/>
      <w:numFmt w:val="decimal"/>
      <w:lvlText w:val="%1."/>
      <w:lvlJc w:val="left"/>
      <w:pPr>
        <w:ind w:left="3054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DE5E1B"/>
    <w:multiLevelType w:val="hybridMultilevel"/>
    <w:tmpl w:val="F51E4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5C7B28"/>
    <w:multiLevelType w:val="hybridMultilevel"/>
    <w:tmpl w:val="57D0427C"/>
    <w:lvl w:ilvl="0" w:tplc="A0FEB4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7A84D7"/>
    <w:multiLevelType w:val="hybridMultilevel"/>
    <w:tmpl w:val="F6C488A2"/>
    <w:lvl w:ilvl="0" w:tplc="4B52F946">
      <w:start w:val="1"/>
      <w:numFmt w:val="decimal"/>
      <w:lvlText w:val="%1."/>
      <w:lvlJc w:val="left"/>
      <w:pPr>
        <w:ind w:left="720" w:hanging="360"/>
      </w:pPr>
    </w:lvl>
    <w:lvl w:ilvl="1" w:tplc="A1F49B74">
      <w:start w:val="1"/>
      <w:numFmt w:val="lowerLetter"/>
      <w:lvlText w:val="%2."/>
      <w:lvlJc w:val="left"/>
      <w:pPr>
        <w:ind w:left="1440" w:hanging="360"/>
      </w:pPr>
    </w:lvl>
    <w:lvl w:ilvl="2" w:tplc="31B8B78C">
      <w:start w:val="1"/>
      <w:numFmt w:val="lowerRoman"/>
      <w:lvlText w:val="%3."/>
      <w:lvlJc w:val="right"/>
      <w:pPr>
        <w:ind w:left="2160" w:hanging="180"/>
      </w:pPr>
    </w:lvl>
    <w:lvl w:ilvl="3" w:tplc="EAC07FD6">
      <w:start w:val="1"/>
      <w:numFmt w:val="decimal"/>
      <w:lvlText w:val="%4."/>
      <w:lvlJc w:val="left"/>
      <w:pPr>
        <w:ind w:left="2880" w:hanging="360"/>
      </w:pPr>
    </w:lvl>
    <w:lvl w:ilvl="4" w:tplc="DD1898EC">
      <w:start w:val="1"/>
      <w:numFmt w:val="lowerLetter"/>
      <w:lvlText w:val="%5."/>
      <w:lvlJc w:val="left"/>
      <w:pPr>
        <w:ind w:left="3600" w:hanging="360"/>
      </w:pPr>
    </w:lvl>
    <w:lvl w:ilvl="5" w:tplc="18CA67F6">
      <w:start w:val="1"/>
      <w:numFmt w:val="lowerRoman"/>
      <w:lvlText w:val="%6."/>
      <w:lvlJc w:val="right"/>
      <w:pPr>
        <w:ind w:left="4320" w:hanging="180"/>
      </w:pPr>
    </w:lvl>
    <w:lvl w:ilvl="6" w:tplc="E836FD2A">
      <w:start w:val="1"/>
      <w:numFmt w:val="decimal"/>
      <w:lvlText w:val="%7."/>
      <w:lvlJc w:val="left"/>
      <w:pPr>
        <w:ind w:left="5040" w:hanging="360"/>
      </w:pPr>
    </w:lvl>
    <w:lvl w:ilvl="7" w:tplc="EBF0E5F4">
      <w:start w:val="1"/>
      <w:numFmt w:val="lowerLetter"/>
      <w:lvlText w:val="%8."/>
      <w:lvlJc w:val="left"/>
      <w:pPr>
        <w:ind w:left="5760" w:hanging="360"/>
      </w:pPr>
    </w:lvl>
    <w:lvl w:ilvl="8" w:tplc="7D0CD442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7B1E70"/>
    <w:multiLevelType w:val="hybridMultilevel"/>
    <w:tmpl w:val="5F64ED30"/>
    <w:lvl w:ilvl="0" w:tplc="E14474E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FB262C"/>
    <w:multiLevelType w:val="hybridMultilevel"/>
    <w:tmpl w:val="E1620040"/>
    <w:lvl w:ilvl="0" w:tplc="F87EBF78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324C9F"/>
    <w:multiLevelType w:val="hybridMultilevel"/>
    <w:tmpl w:val="3D1CC5F8"/>
    <w:lvl w:ilvl="0" w:tplc="DC58BDB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2A05A3"/>
    <w:multiLevelType w:val="hybridMultilevel"/>
    <w:tmpl w:val="84482EA2"/>
    <w:lvl w:ilvl="0" w:tplc="993649AA">
      <w:start w:val="1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E717ACE"/>
    <w:multiLevelType w:val="hybridMultilevel"/>
    <w:tmpl w:val="66509C16"/>
    <w:lvl w:ilvl="0" w:tplc="1174FE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7"/>
  </w:num>
  <w:num w:numId="3">
    <w:abstractNumId w:val="44"/>
  </w:num>
  <w:num w:numId="4">
    <w:abstractNumId w:val="12"/>
  </w:num>
  <w:num w:numId="5">
    <w:abstractNumId w:val="19"/>
  </w:num>
  <w:num w:numId="6">
    <w:abstractNumId w:val="16"/>
  </w:num>
  <w:num w:numId="7">
    <w:abstractNumId w:val="25"/>
  </w:num>
  <w:num w:numId="8">
    <w:abstractNumId w:val="34"/>
  </w:num>
  <w:num w:numId="9">
    <w:abstractNumId w:val="28"/>
  </w:num>
  <w:num w:numId="10">
    <w:abstractNumId w:val="26"/>
  </w:num>
  <w:num w:numId="11">
    <w:abstractNumId w:val="20"/>
  </w:num>
  <w:num w:numId="12">
    <w:abstractNumId w:val="14"/>
  </w:num>
  <w:num w:numId="13">
    <w:abstractNumId w:val="37"/>
  </w:num>
  <w:num w:numId="14">
    <w:abstractNumId w:val="42"/>
  </w:num>
  <w:num w:numId="15">
    <w:abstractNumId w:val="27"/>
  </w:num>
  <w:num w:numId="16">
    <w:abstractNumId w:val="13"/>
  </w:num>
  <w:num w:numId="17">
    <w:abstractNumId w:val="29"/>
  </w:num>
  <w:num w:numId="18">
    <w:abstractNumId w:val="6"/>
  </w:num>
  <w:num w:numId="19">
    <w:abstractNumId w:val="23"/>
  </w:num>
  <w:num w:numId="20">
    <w:abstractNumId w:val="9"/>
  </w:num>
  <w:num w:numId="21">
    <w:abstractNumId w:val="3"/>
  </w:num>
  <w:num w:numId="22">
    <w:abstractNumId w:val="48"/>
  </w:num>
  <w:num w:numId="23">
    <w:abstractNumId w:val="11"/>
  </w:num>
  <w:num w:numId="24">
    <w:abstractNumId w:val="51"/>
  </w:num>
  <w:num w:numId="25">
    <w:abstractNumId w:val="38"/>
  </w:num>
  <w:num w:numId="26">
    <w:abstractNumId w:val="33"/>
  </w:num>
  <w:num w:numId="27">
    <w:abstractNumId w:val="18"/>
  </w:num>
  <w:num w:numId="28">
    <w:abstractNumId w:val="43"/>
  </w:num>
  <w:num w:numId="29">
    <w:abstractNumId w:val="1"/>
  </w:num>
  <w:num w:numId="30">
    <w:abstractNumId w:val="2"/>
  </w:num>
  <w:num w:numId="31">
    <w:abstractNumId w:val="54"/>
  </w:num>
  <w:num w:numId="32">
    <w:abstractNumId w:val="22"/>
  </w:num>
  <w:num w:numId="33">
    <w:abstractNumId w:val="52"/>
  </w:num>
  <w:num w:numId="34">
    <w:abstractNumId w:val="15"/>
  </w:num>
  <w:num w:numId="35">
    <w:abstractNumId w:val="17"/>
  </w:num>
  <w:num w:numId="36">
    <w:abstractNumId w:val="21"/>
  </w:num>
  <w:num w:numId="37">
    <w:abstractNumId w:val="41"/>
  </w:num>
  <w:num w:numId="38">
    <w:abstractNumId w:val="32"/>
  </w:num>
  <w:num w:numId="39">
    <w:abstractNumId w:val="50"/>
  </w:num>
  <w:num w:numId="40">
    <w:abstractNumId w:val="56"/>
  </w:num>
  <w:num w:numId="41">
    <w:abstractNumId w:val="31"/>
  </w:num>
  <w:num w:numId="42">
    <w:abstractNumId w:val="46"/>
  </w:num>
  <w:num w:numId="43">
    <w:abstractNumId w:val="30"/>
  </w:num>
  <w:num w:numId="44">
    <w:abstractNumId w:val="40"/>
  </w:num>
  <w:num w:numId="45">
    <w:abstractNumId w:val="7"/>
  </w:num>
  <w:num w:numId="46">
    <w:abstractNumId w:val="55"/>
  </w:num>
  <w:num w:numId="47">
    <w:abstractNumId w:val="8"/>
  </w:num>
  <w:num w:numId="48">
    <w:abstractNumId w:val="53"/>
  </w:num>
  <w:num w:numId="49">
    <w:abstractNumId w:val="35"/>
  </w:num>
  <w:num w:numId="50">
    <w:abstractNumId w:val="4"/>
  </w:num>
  <w:num w:numId="51">
    <w:abstractNumId w:val="10"/>
  </w:num>
  <w:num w:numId="52">
    <w:abstractNumId w:val="36"/>
  </w:num>
  <w:num w:numId="53">
    <w:abstractNumId w:val="45"/>
  </w:num>
  <w:num w:numId="54">
    <w:abstractNumId w:val="5"/>
  </w:num>
  <w:num w:numId="55">
    <w:abstractNumId w:val="24"/>
  </w:num>
  <w:num w:numId="56">
    <w:abstractNumId w:val="39"/>
  </w:num>
  <w:num w:numId="57">
    <w:abstractNumId w:val="4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E7"/>
    <w:rsid w:val="00030EA3"/>
    <w:rsid w:val="00051A04"/>
    <w:rsid w:val="00081E1B"/>
    <w:rsid w:val="000D4DB7"/>
    <w:rsid w:val="000E7872"/>
    <w:rsid w:val="00103BD2"/>
    <w:rsid w:val="00113E09"/>
    <w:rsid w:val="00124C76"/>
    <w:rsid w:val="00141AE6"/>
    <w:rsid w:val="0015729C"/>
    <w:rsid w:val="0016312E"/>
    <w:rsid w:val="00163F50"/>
    <w:rsid w:val="001704CB"/>
    <w:rsid w:val="001C4FA3"/>
    <w:rsid w:val="001E79AF"/>
    <w:rsid w:val="001F669E"/>
    <w:rsid w:val="00252029"/>
    <w:rsid w:val="00260D09"/>
    <w:rsid w:val="002867A2"/>
    <w:rsid w:val="002D7E68"/>
    <w:rsid w:val="002F1C51"/>
    <w:rsid w:val="003112E1"/>
    <w:rsid w:val="00381A5A"/>
    <w:rsid w:val="0038424C"/>
    <w:rsid w:val="00396D64"/>
    <w:rsid w:val="003A15EF"/>
    <w:rsid w:val="003B1AFF"/>
    <w:rsid w:val="003F26E0"/>
    <w:rsid w:val="00413A5D"/>
    <w:rsid w:val="00475D30"/>
    <w:rsid w:val="004B57E1"/>
    <w:rsid w:val="004C7EE4"/>
    <w:rsid w:val="004E3B92"/>
    <w:rsid w:val="00523403"/>
    <w:rsid w:val="00534E60"/>
    <w:rsid w:val="00555CA7"/>
    <w:rsid w:val="0056093C"/>
    <w:rsid w:val="00560FCB"/>
    <w:rsid w:val="005C627B"/>
    <w:rsid w:val="005E391B"/>
    <w:rsid w:val="005E6D01"/>
    <w:rsid w:val="00643BC9"/>
    <w:rsid w:val="006449A3"/>
    <w:rsid w:val="00660C8B"/>
    <w:rsid w:val="00665064"/>
    <w:rsid w:val="00676493"/>
    <w:rsid w:val="006A2A3C"/>
    <w:rsid w:val="006A5BA4"/>
    <w:rsid w:val="006C2F13"/>
    <w:rsid w:val="006E66C7"/>
    <w:rsid w:val="00721DD6"/>
    <w:rsid w:val="00724456"/>
    <w:rsid w:val="00727D30"/>
    <w:rsid w:val="007414B8"/>
    <w:rsid w:val="0076252F"/>
    <w:rsid w:val="00776525"/>
    <w:rsid w:val="007805A3"/>
    <w:rsid w:val="00780773"/>
    <w:rsid w:val="007A5CCB"/>
    <w:rsid w:val="007C0514"/>
    <w:rsid w:val="007E4A4B"/>
    <w:rsid w:val="007F1254"/>
    <w:rsid w:val="00845ED6"/>
    <w:rsid w:val="0084784F"/>
    <w:rsid w:val="00850D7B"/>
    <w:rsid w:val="00860EFB"/>
    <w:rsid w:val="008E0050"/>
    <w:rsid w:val="00933636"/>
    <w:rsid w:val="009A7D8F"/>
    <w:rsid w:val="009E7DE6"/>
    <w:rsid w:val="00A12774"/>
    <w:rsid w:val="00A978D8"/>
    <w:rsid w:val="00AB557A"/>
    <w:rsid w:val="00AE3455"/>
    <w:rsid w:val="00AF04F5"/>
    <w:rsid w:val="00B019A7"/>
    <w:rsid w:val="00B10A27"/>
    <w:rsid w:val="00B24DE3"/>
    <w:rsid w:val="00B25A4A"/>
    <w:rsid w:val="00BA5DA8"/>
    <w:rsid w:val="00BB5054"/>
    <w:rsid w:val="00BB7876"/>
    <w:rsid w:val="00BF6ADE"/>
    <w:rsid w:val="00C01E68"/>
    <w:rsid w:val="00C11F67"/>
    <w:rsid w:val="00C13115"/>
    <w:rsid w:val="00C13E42"/>
    <w:rsid w:val="00C215F7"/>
    <w:rsid w:val="00C252E7"/>
    <w:rsid w:val="00C325B9"/>
    <w:rsid w:val="00C761BD"/>
    <w:rsid w:val="00CD4F0C"/>
    <w:rsid w:val="00CD566B"/>
    <w:rsid w:val="00CF2CD6"/>
    <w:rsid w:val="00D251E9"/>
    <w:rsid w:val="00D542E3"/>
    <w:rsid w:val="00DC4FBC"/>
    <w:rsid w:val="00DE3D4D"/>
    <w:rsid w:val="00E04444"/>
    <w:rsid w:val="00E54EAF"/>
    <w:rsid w:val="00E6271F"/>
    <w:rsid w:val="00E71846"/>
    <w:rsid w:val="00E80D89"/>
    <w:rsid w:val="00E9360F"/>
    <w:rsid w:val="00EA0FB6"/>
    <w:rsid w:val="00ED11D8"/>
    <w:rsid w:val="00ED6564"/>
    <w:rsid w:val="00F17A53"/>
    <w:rsid w:val="00F530E6"/>
    <w:rsid w:val="00F9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AB10B-75C9-4C98-A5CB-ADA7DFEF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2E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C252E7"/>
    <w:pPr>
      <w:numPr>
        <w:numId w:val="1"/>
      </w:numPr>
      <w:spacing w:before="280" w:after="280"/>
      <w:outlineLvl w:val="0"/>
    </w:pPr>
    <w:rPr>
      <w:rFonts w:ascii="Arial Unicode MS" w:eastAsia="Arial Unicode MS" w:hAnsi="Arial Unicode MS" w:cs="Arial Unicode MS"/>
      <w:b/>
      <w:bCs/>
      <w:kern w:val="1"/>
      <w:sz w:val="48"/>
      <w:szCs w:val="48"/>
    </w:rPr>
  </w:style>
  <w:style w:type="paragraph" w:styleId="Nagwek2">
    <w:name w:val="heading 2"/>
    <w:basedOn w:val="Normalny"/>
    <w:next w:val="Tekstpodstawowy"/>
    <w:link w:val="Nagwek2Znak"/>
    <w:uiPriority w:val="9"/>
    <w:qFormat/>
    <w:rsid w:val="00C252E7"/>
    <w:pPr>
      <w:numPr>
        <w:ilvl w:val="1"/>
        <w:numId w:val="1"/>
      </w:numPr>
      <w:spacing w:before="280" w:after="280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5A4A"/>
    <w:pPr>
      <w:keepNext/>
      <w:suppressAutoHyphens w:val="0"/>
      <w:spacing w:before="240" w:after="60"/>
      <w:jc w:val="center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7E4A4B"/>
    <w:pPr>
      <w:suppressAutoHyphens w:val="0"/>
      <w:spacing w:before="100" w:beforeAutospacing="1" w:after="100" w:afterAutospacing="1"/>
      <w:outlineLvl w:val="3"/>
    </w:pPr>
    <w:rPr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252E7"/>
    <w:rPr>
      <w:rFonts w:ascii="Arial Unicode MS" w:eastAsia="Arial Unicode MS" w:hAnsi="Arial Unicode MS" w:cs="Arial Unicode MS"/>
      <w:b/>
      <w:bCs/>
      <w:kern w:val="1"/>
      <w:sz w:val="48"/>
      <w:szCs w:val="48"/>
      <w:lang w:eastAsia="ar-SA"/>
    </w:rPr>
  </w:style>
  <w:style w:type="character" w:customStyle="1" w:styleId="Nagwek2Znak">
    <w:name w:val="Nagłówek 2 Znak"/>
    <w:link w:val="Nagwek2"/>
    <w:uiPriority w:val="9"/>
    <w:rsid w:val="00C252E7"/>
    <w:rPr>
      <w:rFonts w:ascii="Arial Unicode MS" w:eastAsia="Arial Unicode MS" w:hAnsi="Arial Unicode MS" w:cs="Arial Unicode MS"/>
      <w:b/>
      <w:bCs/>
      <w:sz w:val="36"/>
      <w:szCs w:val="36"/>
      <w:lang w:eastAsia="ar-SA"/>
    </w:rPr>
  </w:style>
  <w:style w:type="character" w:styleId="Pogrubienie">
    <w:name w:val="Strong"/>
    <w:uiPriority w:val="22"/>
    <w:qFormat/>
    <w:rsid w:val="00C252E7"/>
    <w:rPr>
      <w:b/>
      <w:bCs/>
    </w:rPr>
  </w:style>
  <w:style w:type="paragraph" w:styleId="NormalnyWeb">
    <w:name w:val="Normal (Web)"/>
    <w:basedOn w:val="Normalny"/>
    <w:uiPriority w:val="99"/>
    <w:rsid w:val="00C252E7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Bezodstpw">
    <w:name w:val="No Spacing"/>
    <w:link w:val="BezodstpwZnak"/>
    <w:uiPriority w:val="1"/>
    <w:qFormat/>
    <w:rsid w:val="00C252E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C252E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C252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D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E6D01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7E4A4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enfont">
    <w:name w:val="men font"/>
    <w:basedOn w:val="Normalny"/>
    <w:rsid w:val="007E4A4B"/>
    <w:pPr>
      <w:suppressAutoHyphens w:val="0"/>
    </w:pPr>
    <w:rPr>
      <w:rFonts w:ascii="Arial" w:hAnsi="Arial" w:cs="Arial"/>
      <w:lang w:eastAsia="pl-PL"/>
    </w:rPr>
  </w:style>
  <w:style w:type="character" w:customStyle="1" w:styleId="Nagwek4Znak">
    <w:name w:val="Nagłówek 4 Znak"/>
    <w:link w:val="Nagwek4"/>
    <w:uiPriority w:val="9"/>
    <w:rsid w:val="007E4A4B"/>
    <w:rPr>
      <w:rFonts w:ascii="Times New Roman" w:eastAsia="Times New Roman" w:hAnsi="Times New Roman"/>
      <w:b/>
      <w:bCs/>
      <w:sz w:val="24"/>
      <w:szCs w:val="24"/>
    </w:rPr>
  </w:style>
  <w:style w:type="table" w:styleId="Tabela-Siatka">
    <w:name w:val="Table Grid"/>
    <w:basedOn w:val="Standardowy"/>
    <w:uiPriority w:val="59"/>
    <w:rsid w:val="007E4A4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E4A4B"/>
    <w:pPr>
      <w:widowControl w:val="0"/>
      <w:suppressAutoHyphens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7E4A4B"/>
    <w:pPr>
      <w:suppressLineNumbers/>
    </w:pPr>
  </w:style>
  <w:style w:type="paragraph" w:customStyle="1" w:styleId="Zawartotabeli">
    <w:name w:val="Zawartość tabeli"/>
    <w:basedOn w:val="Normalny"/>
    <w:rsid w:val="007E4A4B"/>
    <w:pPr>
      <w:widowControl w:val="0"/>
      <w:suppressLineNumbers/>
    </w:pPr>
    <w:rPr>
      <w:rFonts w:eastAsia="SimSun" w:cs="Lucida Sans"/>
      <w:kern w:val="1"/>
      <w:lang w:eastAsia="hi-IN" w:bidi="hi-IN"/>
    </w:rPr>
  </w:style>
  <w:style w:type="character" w:styleId="Tytuksiki">
    <w:name w:val="Book Title"/>
    <w:uiPriority w:val="33"/>
    <w:qFormat/>
    <w:rsid w:val="007E4A4B"/>
    <w:rPr>
      <w:b/>
      <w:bCs/>
      <w:i/>
      <w:iCs/>
      <w:spacing w:val="5"/>
    </w:rPr>
  </w:style>
  <w:style w:type="character" w:customStyle="1" w:styleId="WW8Num1z0">
    <w:name w:val="WW8Num1z0"/>
    <w:rsid w:val="007E4A4B"/>
    <w:rPr>
      <w:rFonts w:hint="default"/>
    </w:rPr>
  </w:style>
  <w:style w:type="character" w:customStyle="1" w:styleId="WW8Num2z0">
    <w:name w:val="WW8Num2z0"/>
    <w:rsid w:val="007E4A4B"/>
    <w:rPr>
      <w:rFonts w:hint="default"/>
    </w:rPr>
  </w:style>
  <w:style w:type="character" w:customStyle="1" w:styleId="WW8Num3z0">
    <w:name w:val="WW8Num3z0"/>
    <w:rsid w:val="007E4A4B"/>
    <w:rPr>
      <w:rFonts w:hint="default"/>
    </w:rPr>
  </w:style>
  <w:style w:type="character" w:customStyle="1" w:styleId="WW8Num4z0">
    <w:name w:val="WW8Num4z0"/>
    <w:rsid w:val="007E4A4B"/>
    <w:rPr>
      <w:rFonts w:ascii="Calibri" w:eastAsia="Calibri" w:hAnsi="Calibri" w:cs="Calibri" w:hint="default"/>
      <w:kern w:val="1"/>
      <w:sz w:val="22"/>
      <w:szCs w:val="22"/>
      <w:lang w:eastAsia="ar-SA" w:bidi="ar-SA"/>
    </w:rPr>
  </w:style>
  <w:style w:type="character" w:customStyle="1" w:styleId="WW8Num5z0">
    <w:name w:val="WW8Num5z0"/>
    <w:rsid w:val="007E4A4B"/>
    <w:rPr>
      <w:rFonts w:hint="default"/>
    </w:rPr>
  </w:style>
  <w:style w:type="character" w:customStyle="1" w:styleId="WW8Num6z0">
    <w:name w:val="WW8Num6z0"/>
    <w:rsid w:val="007E4A4B"/>
    <w:rPr>
      <w:rFonts w:hint="default"/>
    </w:rPr>
  </w:style>
  <w:style w:type="character" w:customStyle="1" w:styleId="WW8Num7z0">
    <w:name w:val="WW8Num7z0"/>
    <w:rsid w:val="007E4A4B"/>
    <w:rPr>
      <w:rFonts w:cs="Calibri" w:hint="default"/>
    </w:rPr>
  </w:style>
  <w:style w:type="character" w:customStyle="1" w:styleId="WW8Num7z1">
    <w:name w:val="WW8Num7z1"/>
    <w:rsid w:val="007E4A4B"/>
  </w:style>
  <w:style w:type="character" w:customStyle="1" w:styleId="WW8Num7z2">
    <w:name w:val="WW8Num7z2"/>
    <w:rsid w:val="007E4A4B"/>
  </w:style>
  <w:style w:type="character" w:customStyle="1" w:styleId="WW8Num7z3">
    <w:name w:val="WW8Num7z3"/>
    <w:rsid w:val="007E4A4B"/>
  </w:style>
  <w:style w:type="character" w:customStyle="1" w:styleId="WW8Num7z4">
    <w:name w:val="WW8Num7z4"/>
    <w:rsid w:val="007E4A4B"/>
  </w:style>
  <w:style w:type="character" w:customStyle="1" w:styleId="WW8Num7z5">
    <w:name w:val="WW8Num7z5"/>
    <w:rsid w:val="007E4A4B"/>
  </w:style>
  <w:style w:type="character" w:customStyle="1" w:styleId="WW8Num7z6">
    <w:name w:val="WW8Num7z6"/>
    <w:rsid w:val="007E4A4B"/>
  </w:style>
  <w:style w:type="character" w:customStyle="1" w:styleId="WW8Num7z7">
    <w:name w:val="WW8Num7z7"/>
    <w:rsid w:val="007E4A4B"/>
  </w:style>
  <w:style w:type="character" w:customStyle="1" w:styleId="WW8Num7z8">
    <w:name w:val="WW8Num7z8"/>
    <w:rsid w:val="007E4A4B"/>
  </w:style>
  <w:style w:type="character" w:customStyle="1" w:styleId="WW8Num8z0">
    <w:name w:val="WW8Num8z0"/>
    <w:rsid w:val="007E4A4B"/>
    <w:rPr>
      <w:rFonts w:ascii="Calibri" w:eastAsia="Calibri" w:hAnsi="Calibri" w:cs="Calibri" w:hint="default"/>
      <w:kern w:val="1"/>
      <w:sz w:val="22"/>
      <w:szCs w:val="22"/>
      <w:lang w:eastAsia="ar-SA" w:bidi="ar-SA"/>
    </w:rPr>
  </w:style>
  <w:style w:type="character" w:customStyle="1" w:styleId="WW8Num8z1">
    <w:name w:val="WW8Num8z1"/>
    <w:rsid w:val="007E4A4B"/>
  </w:style>
  <w:style w:type="character" w:customStyle="1" w:styleId="WW8Num8z2">
    <w:name w:val="WW8Num8z2"/>
    <w:rsid w:val="007E4A4B"/>
  </w:style>
  <w:style w:type="character" w:customStyle="1" w:styleId="WW8Num8z3">
    <w:name w:val="WW8Num8z3"/>
    <w:rsid w:val="007E4A4B"/>
  </w:style>
  <w:style w:type="character" w:customStyle="1" w:styleId="WW8Num8z4">
    <w:name w:val="WW8Num8z4"/>
    <w:rsid w:val="007E4A4B"/>
  </w:style>
  <w:style w:type="character" w:customStyle="1" w:styleId="WW8Num8z5">
    <w:name w:val="WW8Num8z5"/>
    <w:rsid w:val="007E4A4B"/>
  </w:style>
  <w:style w:type="character" w:customStyle="1" w:styleId="WW8Num8z6">
    <w:name w:val="WW8Num8z6"/>
    <w:rsid w:val="007E4A4B"/>
  </w:style>
  <w:style w:type="character" w:customStyle="1" w:styleId="WW8Num8z7">
    <w:name w:val="WW8Num8z7"/>
    <w:rsid w:val="007E4A4B"/>
  </w:style>
  <w:style w:type="character" w:customStyle="1" w:styleId="WW8Num8z8">
    <w:name w:val="WW8Num8z8"/>
    <w:rsid w:val="007E4A4B"/>
  </w:style>
  <w:style w:type="character" w:customStyle="1" w:styleId="WW8Num9z0">
    <w:name w:val="WW8Num9z0"/>
    <w:rsid w:val="007E4A4B"/>
    <w:rPr>
      <w:rFonts w:hint="default"/>
    </w:rPr>
  </w:style>
  <w:style w:type="character" w:customStyle="1" w:styleId="WW8Num9z1">
    <w:name w:val="WW8Num9z1"/>
    <w:rsid w:val="007E4A4B"/>
  </w:style>
  <w:style w:type="character" w:customStyle="1" w:styleId="WW8Num9z2">
    <w:name w:val="WW8Num9z2"/>
    <w:rsid w:val="007E4A4B"/>
  </w:style>
  <w:style w:type="character" w:customStyle="1" w:styleId="WW8Num9z3">
    <w:name w:val="WW8Num9z3"/>
    <w:rsid w:val="007E4A4B"/>
  </w:style>
  <w:style w:type="character" w:customStyle="1" w:styleId="WW8Num9z4">
    <w:name w:val="WW8Num9z4"/>
    <w:rsid w:val="007E4A4B"/>
  </w:style>
  <w:style w:type="character" w:customStyle="1" w:styleId="WW8Num9z5">
    <w:name w:val="WW8Num9z5"/>
    <w:rsid w:val="007E4A4B"/>
  </w:style>
  <w:style w:type="character" w:customStyle="1" w:styleId="WW8Num9z6">
    <w:name w:val="WW8Num9z6"/>
    <w:rsid w:val="007E4A4B"/>
  </w:style>
  <w:style w:type="character" w:customStyle="1" w:styleId="WW8Num9z7">
    <w:name w:val="WW8Num9z7"/>
    <w:rsid w:val="007E4A4B"/>
  </w:style>
  <w:style w:type="character" w:customStyle="1" w:styleId="WW8Num9z8">
    <w:name w:val="WW8Num9z8"/>
    <w:rsid w:val="007E4A4B"/>
  </w:style>
  <w:style w:type="character" w:customStyle="1" w:styleId="WW8Num6z1">
    <w:name w:val="WW8Num6z1"/>
    <w:rsid w:val="007E4A4B"/>
  </w:style>
  <w:style w:type="character" w:customStyle="1" w:styleId="WW8Num6z2">
    <w:name w:val="WW8Num6z2"/>
    <w:rsid w:val="007E4A4B"/>
  </w:style>
  <w:style w:type="character" w:customStyle="1" w:styleId="WW8Num6z3">
    <w:name w:val="WW8Num6z3"/>
    <w:rsid w:val="007E4A4B"/>
  </w:style>
  <w:style w:type="character" w:customStyle="1" w:styleId="WW8Num6z4">
    <w:name w:val="WW8Num6z4"/>
    <w:rsid w:val="007E4A4B"/>
  </w:style>
  <w:style w:type="character" w:customStyle="1" w:styleId="WW8Num6z5">
    <w:name w:val="WW8Num6z5"/>
    <w:rsid w:val="007E4A4B"/>
  </w:style>
  <w:style w:type="character" w:customStyle="1" w:styleId="WW8Num6z6">
    <w:name w:val="WW8Num6z6"/>
    <w:rsid w:val="007E4A4B"/>
  </w:style>
  <w:style w:type="character" w:customStyle="1" w:styleId="WW8Num6z7">
    <w:name w:val="WW8Num6z7"/>
    <w:rsid w:val="007E4A4B"/>
  </w:style>
  <w:style w:type="character" w:customStyle="1" w:styleId="WW8Num6z8">
    <w:name w:val="WW8Num6z8"/>
    <w:rsid w:val="007E4A4B"/>
  </w:style>
  <w:style w:type="character" w:customStyle="1" w:styleId="WW8Num11z0">
    <w:name w:val="WW8Num11z0"/>
    <w:rsid w:val="007E4A4B"/>
    <w:rPr>
      <w:rFonts w:hint="default"/>
    </w:rPr>
  </w:style>
  <w:style w:type="character" w:customStyle="1" w:styleId="WW8Num11z1">
    <w:name w:val="WW8Num11z1"/>
    <w:rsid w:val="007E4A4B"/>
  </w:style>
  <w:style w:type="character" w:customStyle="1" w:styleId="WW8Num11z2">
    <w:name w:val="WW8Num11z2"/>
    <w:rsid w:val="007E4A4B"/>
  </w:style>
  <w:style w:type="character" w:customStyle="1" w:styleId="WW8Num11z3">
    <w:name w:val="WW8Num11z3"/>
    <w:rsid w:val="007E4A4B"/>
  </w:style>
  <w:style w:type="character" w:customStyle="1" w:styleId="WW8Num11z4">
    <w:name w:val="WW8Num11z4"/>
    <w:rsid w:val="007E4A4B"/>
  </w:style>
  <w:style w:type="character" w:customStyle="1" w:styleId="WW8Num11z5">
    <w:name w:val="WW8Num11z5"/>
    <w:rsid w:val="007E4A4B"/>
  </w:style>
  <w:style w:type="character" w:customStyle="1" w:styleId="WW8Num11z6">
    <w:name w:val="WW8Num11z6"/>
    <w:rsid w:val="007E4A4B"/>
  </w:style>
  <w:style w:type="character" w:customStyle="1" w:styleId="WW8Num11z7">
    <w:name w:val="WW8Num11z7"/>
    <w:rsid w:val="007E4A4B"/>
  </w:style>
  <w:style w:type="character" w:customStyle="1" w:styleId="WW8Num11z8">
    <w:name w:val="WW8Num11z8"/>
    <w:rsid w:val="007E4A4B"/>
  </w:style>
  <w:style w:type="character" w:customStyle="1" w:styleId="WW8Num10z0">
    <w:name w:val="WW8Num10z0"/>
    <w:rsid w:val="007E4A4B"/>
    <w:rPr>
      <w:rFonts w:hint="default"/>
    </w:rPr>
  </w:style>
  <w:style w:type="character" w:customStyle="1" w:styleId="WW8Num10z1">
    <w:name w:val="WW8Num10z1"/>
    <w:rsid w:val="007E4A4B"/>
  </w:style>
  <w:style w:type="character" w:customStyle="1" w:styleId="WW8Num10z2">
    <w:name w:val="WW8Num10z2"/>
    <w:rsid w:val="007E4A4B"/>
  </w:style>
  <w:style w:type="character" w:customStyle="1" w:styleId="WW8Num10z3">
    <w:name w:val="WW8Num10z3"/>
    <w:rsid w:val="007E4A4B"/>
  </w:style>
  <w:style w:type="character" w:customStyle="1" w:styleId="WW8Num10z4">
    <w:name w:val="WW8Num10z4"/>
    <w:rsid w:val="007E4A4B"/>
  </w:style>
  <w:style w:type="character" w:customStyle="1" w:styleId="WW8Num10z5">
    <w:name w:val="WW8Num10z5"/>
    <w:rsid w:val="007E4A4B"/>
  </w:style>
  <w:style w:type="character" w:customStyle="1" w:styleId="WW8Num10z6">
    <w:name w:val="WW8Num10z6"/>
    <w:rsid w:val="007E4A4B"/>
  </w:style>
  <w:style w:type="character" w:customStyle="1" w:styleId="WW8Num10z7">
    <w:name w:val="WW8Num10z7"/>
    <w:rsid w:val="007E4A4B"/>
  </w:style>
  <w:style w:type="character" w:customStyle="1" w:styleId="WW8Num10z8">
    <w:name w:val="WW8Num10z8"/>
    <w:rsid w:val="007E4A4B"/>
  </w:style>
  <w:style w:type="character" w:customStyle="1" w:styleId="WW8Num5z1">
    <w:name w:val="WW8Num5z1"/>
    <w:rsid w:val="007E4A4B"/>
  </w:style>
  <w:style w:type="character" w:customStyle="1" w:styleId="WW8Num5z2">
    <w:name w:val="WW8Num5z2"/>
    <w:rsid w:val="007E4A4B"/>
  </w:style>
  <w:style w:type="character" w:customStyle="1" w:styleId="WW8Num5z3">
    <w:name w:val="WW8Num5z3"/>
    <w:rsid w:val="007E4A4B"/>
  </w:style>
  <w:style w:type="character" w:customStyle="1" w:styleId="WW8Num5z4">
    <w:name w:val="WW8Num5z4"/>
    <w:rsid w:val="007E4A4B"/>
  </w:style>
  <w:style w:type="character" w:customStyle="1" w:styleId="WW8Num5z5">
    <w:name w:val="WW8Num5z5"/>
    <w:rsid w:val="007E4A4B"/>
  </w:style>
  <w:style w:type="character" w:customStyle="1" w:styleId="WW8Num5z6">
    <w:name w:val="WW8Num5z6"/>
    <w:rsid w:val="007E4A4B"/>
  </w:style>
  <w:style w:type="character" w:customStyle="1" w:styleId="WW8Num5z7">
    <w:name w:val="WW8Num5z7"/>
    <w:rsid w:val="007E4A4B"/>
  </w:style>
  <w:style w:type="character" w:customStyle="1" w:styleId="WW8Num5z8">
    <w:name w:val="WW8Num5z8"/>
    <w:rsid w:val="007E4A4B"/>
  </w:style>
  <w:style w:type="character" w:customStyle="1" w:styleId="WW8Num4z1">
    <w:name w:val="WW8Num4z1"/>
    <w:rsid w:val="007E4A4B"/>
  </w:style>
  <w:style w:type="character" w:customStyle="1" w:styleId="WW8Num4z2">
    <w:name w:val="WW8Num4z2"/>
    <w:rsid w:val="007E4A4B"/>
  </w:style>
  <w:style w:type="character" w:customStyle="1" w:styleId="WW8Num4z3">
    <w:name w:val="WW8Num4z3"/>
    <w:rsid w:val="007E4A4B"/>
  </w:style>
  <w:style w:type="character" w:customStyle="1" w:styleId="WW8Num4z4">
    <w:name w:val="WW8Num4z4"/>
    <w:rsid w:val="007E4A4B"/>
  </w:style>
  <w:style w:type="character" w:customStyle="1" w:styleId="WW8Num4z5">
    <w:name w:val="WW8Num4z5"/>
    <w:rsid w:val="007E4A4B"/>
  </w:style>
  <w:style w:type="character" w:customStyle="1" w:styleId="WW8Num4z6">
    <w:name w:val="WW8Num4z6"/>
    <w:rsid w:val="007E4A4B"/>
  </w:style>
  <w:style w:type="character" w:customStyle="1" w:styleId="WW8Num4z7">
    <w:name w:val="WW8Num4z7"/>
    <w:rsid w:val="007E4A4B"/>
  </w:style>
  <w:style w:type="character" w:customStyle="1" w:styleId="WW8Num4z8">
    <w:name w:val="WW8Num4z8"/>
    <w:rsid w:val="007E4A4B"/>
  </w:style>
  <w:style w:type="character" w:customStyle="1" w:styleId="ListLabel1">
    <w:name w:val="ListLabel 1"/>
    <w:rsid w:val="007E4A4B"/>
    <w:rPr>
      <w:rFonts w:cs="Calibri"/>
    </w:rPr>
  </w:style>
  <w:style w:type="character" w:customStyle="1" w:styleId="DefaultParagraphFont0">
    <w:name w:val="Default Paragraph Font0"/>
    <w:rsid w:val="007E4A4B"/>
  </w:style>
  <w:style w:type="character" w:customStyle="1" w:styleId="Znakinumeracji">
    <w:name w:val="Znaki numeracji"/>
    <w:rsid w:val="007E4A4B"/>
  </w:style>
  <w:style w:type="paragraph" w:customStyle="1" w:styleId="Nagwek10">
    <w:name w:val="Nagłówek1"/>
    <w:basedOn w:val="Normalny"/>
    <w:next w:val="Tekstpodstawowy"/>
    <w:rsid w:val="007E4A4B"/>
    <w:pPr>
      <w:keepNext/>
      <w:widowControl w:val="0"/>
      <w:spacing w:before="240" w:after="120"/>
    </w:pPr>
    <w:rPr>
      <w:rFonts w:ascii="Arial" w:eastAsia="Microsoft YaHei" w:hAnsi="Arial" w:cs="Lucida Sans"/>
      <w:kern w:val="1"/>
      <w:sz w:val="28"/>
      <w:szCs w:val="28"/>
      <w:lang w:eastAsia="hi-IN" w:bidi="hi-IN"/>
    </w:rPr>
  </w:style>
  <w:style w:type="paragraph" w:styleId="Lista">
    <w:name w:val="List"/>
    <w:basedOn w:val="Tekstpodstawowy"/>
    <w:rsid w:val="007E4A4B"/>
    <w:pPr>
      <w:widowControl w:val="0"/>
    </w:pPr>
    <w:rPr>
      <w:rFonts w:eastAsia="SimSun" w:cs="Lucida Sans"/>
      <w:kern w:val="1"/>
      <w:lang w:eastAsia="hi-IN" w:bidi="hi-IN"/>
    </w:rPr>
  </w:style>
  <w:style w:type="paragraph" w:customStyle="1" w:styleId="Podpis1">
    <w:name w:val="Podpis1"/>
    <w:basedOn w:val="Normalny"/>
    <w:rsid w:val="007E4A4B"/>
    <w:pPr>
      <w:widowControl w:val="0"/>
      <w:suppressLineNumbers/>
      <w:spacing w:before="120" w:after="120"/>
    </w:pPr>
    <w:rPr>
      <w:rFonts w:eastAsia="SimSun" w:cs="Lucida Sans"/>
      <w:i/>
      <w:iCs/>
      <w:kern w:val="1"/>
      <w:lang w:eastAsia="hi-IN" w:bidi="hi-IN"/>
    </w:rPr>
  </w:style>
  <w:style w:type="paragraph" w:customStyle="1" w:styleId="Indeks">
    <w:name w:val="Indeks"/>
    <w:basedOn w:val="Normalny"/>
    <w:rsid w:val="007E4A4B"/>
    <w:pPr>
      <w:widowControl w:val="0"/>
      <w:suppressLineNumbers/>
    </w:pPr>
    <w:rPr>
      <w:rFonts w:eastAsia="SimSun" w:cs="Lucida San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7E4A4B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E4A4B"/>
    <w:pPr>
      <w:widowControl w:val="0"/>
      <w:tabs>
        <w:tab w:val="center" w:pos="4536"/>
        <w:tab w:val="right" w:pos="9072"/>
      </w:tabs>
    </w:pPr>
    <w:rPr>
      <w:rFonts w:eastAsia="SimSun" w:cs="Mangal"/>
      <w:kern w:val="1"/>
      <w:szCs w:val="21"/>
      <w:lang w:eastAsia="hi-IN" w:bidi="hi-IN"/>
    </w:rPr>
  </w:style>
  <w:style w:type="character" w:customStyle="1" w:styleId="NagwekZnak">
    <w:name w:val="Nagłówek Znak"/>
    <w:link w:val="Nagwek"/>
    <w:uiPriority w:val="99"/>
    <w:rsid w:val="007E4A4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7E4A4B"/>
    <w:pPr>
      <w:widowControl w:val="0"/>
      <w:tabs>
        <w:tab w:val="center" w:pos="4536"/>
        <w:tab w:val="right" w:pos="9072"/>
      </w:tabs>
    </w:pPr>
    <w:rPr>
      <w:rFonts w:eastAsia="SimSun" w:cs="Mangal"/>
      <w:kern w:val="1"/>
      <w:szCs w:val="21"/>
      <w:lang w:eastAsia="hi-IN" w:bidi="hi-IN"/>
    </w:rPr>
  </w:style>
  <w:style w:type="character" w:customStyle="1" w:styleId="StopkaZnak">
    <w:name w:val="Stopka Znak"/>
    <w:link w:val="Stopka"/>
    <w:uiPriority w:val="99"/>
    <w:rsid w:val="007E4A4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Hipercze">
    <w:name w:val="Hyperlink"/>
    <w:uiPriority w:val="99"/>
    <w:unhideWhenUsed/>
    <w:rsid w:val="007E4A4B"/>
    <w:rPr>
      <w:color w:val="0000FF"/>
      <w:u w:val="single"/>
    </w:rPr>
  </w:style>
  <w:style w:type="character" w:styleId="Uwydatnienie">
    <w:name w:val="Emphasis"/>
    <w:uiPriority w:val="20"/>
    <w:qFormat/>
    <w:rsid w:val="007E4A4B"/>
    <w:rPr>
      <w:i/>
      <w:iCs/>
    </w:rPr>
  </w:style>
  <w:style w:type="character" w:customStyle="1" w:styleId="Nagwek3Znak">
    <w:name w:val="Nagłówek 3 Znak"/>
    <w:link w:val="Nagwek3"/>
    <w:uiPriority w:val="9"/>
    <w:semiHidden/>
    <w:rsid w:val="00B25A4A"/>
    <w:rPr>
      <w:rFonts w:ascii="Cambria" w:eastAsia="Times New Roman" w:hAnsi="Cambria"/>
      <w:b/>
      <w:bCs/>
      <w:sz w:val="26"/>
      <w:szCs w:val="26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B25A4A"/>
  </w:style>
  <w:style w:type="table" w:customStyle="1" w:styleId="Tabela-Siatka1">
    <w:name w:val="Tabela - Siatka1"/>
    <w:basedOn w:val="Standardowy"/>
    <w:next w:val="Tabela-Siatka"/>
    <w:uiPriority w:val="59"/>
    <w:rsid w:val="00B25A4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B25A4A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link w:val="Tytu"/>
    <w:uiPriority w:val="10"/>
    <w:rsid w:val="00B25A4A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A4A"/>
    <w:pPr>
      <w:suppressAutoHyphens w:val="0"/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25A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25A4A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B25A4A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baza">
    <w:name w:val="baza"/>
    <w:basedOn w:val="Normalny"/>
    <w:qFormat/>
    <w:rsid w:val="00B25A4A"/>
    <w:pPr>
      <w:suppressAutoHyphens w:val="0"/>
      <w:spacing w:after="120"/>
    </w:pPr>
    <w:rPr>
      <w:rFonts w:ascii="Arial" w:hAnsi="Arial"/>
      <w:sz w:val="22"/>
      <w:lang w:eastAsia="pl-PL"/>
    </w:rPr>
  </w:style>
  <w:style w:type="paragraph" w:customStyle="1" w:styleId="Default">
    <w:name w:val="Default"/>
    <w:rsid w:val="00B25A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ntent">
    <w:name w:val="content"/>
    <w:rsid w:val="00B25A4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A4A"/>
    <w:pPr>
      <w:suppressAutoHyphens w:val="0"/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25A4A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25A4A"/>
    <w:rPr>
      <w:vertAlign w:val="superscript"/>
    </w:rPr>
  </w:style>
  <w:style w:type="table" w:customStyle="1" w:styleId="Styl1">
    <w:name w:val="Styl1"/>
    <w:basedOn w:val="Kolorowalistaakcent2"/>
    <w:uiPriority w:val="99"/>
    <w:qFormat/>
    <w:rsid w:val="00B25A4A"/>
    <w:tblPr/>
    <w:tcPr>
      <w:shd w:val="clear" w:color="auto" w:fill="F6FED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character" w:styleId="Odwoaniedokomentarza">
    <w:name w:val="annotation reference"/>
    <w:uiPriority w:val="99"/>
    <w:semiHidden/>
    <w:unhideWhenUsed/>
    <w:rsid w:val="00B25A4A"/>
    <w:rPr>
      <w:sz w:val="16"/>
      <w:szCs w:val="16"/>
    </w:rPr>
  </w:style>
  <w:style w:type="table" w:styleId="Kolorowalistaakcent2">
    <w:name w:val="Colorful List Accent 2"/>
    <w:basedOn w:val="Standardowy"/>
    <w:uiPriority w:val="72"/>
    <w:rsid w:val="00B25A4A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5A4A"/>
    <w:pPr>
      <w:suppressAutoHyphens w:val="0"/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B25A4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5A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25A4A"/>
    <w:rPr>
      <w:b/>
      <w:bCs/>
      <w:lang w:eastAsia="en-US"/>
    </w:rPr>
  </w:style>
  <w:style w:type="character" w:customStyle="1" w:styleId="apple-converted-space">
    <w:name w:val="apple-converted-space"/>
    <w:rsid w:val="00B25A4A"/>
  </w:style>
  <w:style w:type="character" w:styleId="Numerstrony">
    <w:name w:val="page number"/>
    <w:uiPriority w:val="99"/>
    <w:semiHidden/>
    <w:unhideWhenUsed/>
    <w:rsid w:val="00B25A4A"/>
  </w:style>
  <w:style w:type="numbering" w:customStyle="1" w:styleId="Bezlisty2">
    <w:name w:val="Bez listy2"/>
    <w:next w:val="Bezlisty"/>
    <w:uiPriority w:val="99"/>
    <w:semiHidden/>
    <w:unhideWhenUsed/>
    <w:rsid w:val="00C325B9"/>
  </w:style>
  <w:style w:type="table" w:customStyle="1" w:styleId="Tabela-Siatka2">
    <w:name w:val="Tabela - Siatka2"/>
    <w:basedOn w:val="Standardowy"/>
    <w:next w:val="Tabela-Siatka"/>
    <w:uiPriority w:val="59"/>
    <w:rsid w:val="00C325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1">
    <w:name w:val="Styl11"/>
    <w:basedOn w:val="Kolorowalistaakcent2"/>
    <w:uiPriority w:val="99"/>
    <w:qFormat/>
    <w:rsid w:val="00C325B9"/>
    <w:tblPr/>
    <w:tcPr>
      <w:shd w:val="clear" w:color="auto" w:fill="F6FED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cke.gov.pl/egzamin-zawodow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dypedagogiczne.pl/szkolenia_dla_oswiaty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68ABA-08D8-4B5D-A081-103C53DF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28</Pages>
  <Words>7769</Words>
  <Characters>46617</Characters>
  <Application>Microsoft Office Word</Application>
  <DocSecurity>0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54278</CharactersWithSpaces>
  <SharedDoc>false</SharedDoc>
  <HLinks>
    <vt:vector size="12" baseType="variant">
      <vt:variant>
        <vt:i4>5505106</vt:i4>
      </vt:variant>
      <vt:variant>
        <vt:i4>3</vt:i4>
      </vt:variant>
      <vt:variant>
        <vt:i4>0</vt:i4>
      </vt:variant>
      <vt:variant>
        <vt:i4>5</vt:i4>
      </vt:variant>
      <vt:variant>
        <vt:lpwstr>https://cke.gov.pl/egzamin-zawodowy/</vt:lpwstr>
      </vt:variant>
      <vt:variant>
        <vt:lpwstr/>
      </vt:variant>
      <vt:variant>
        <vt:i4>8323187</vt:i4>
      </vt:variant>
      <vt:variant>
        <vt:i4>0</vt:i4>
      </vt:variant>
      <vt:variant>
        <vt:i4>0</vt:i4>
      </vt:variant>
      <vt:variant>
        <vt:i4>5</vt:i4>
      </vt:variant>
      <vt:variant>
        <vt:lpwstr>https://radypedagogiczne.pl/szkolenia_dla_oswiaty/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V-ce Dyrektor</cp:lastModifiedBy>
  <cp:revision>24</cp:revision>
  <cp:lastPrinted>2022-10-06T08:29:00Z</cp:lastPrinted>
  <dcterms:created xsi:type="dcterms:W3CDTF">2022-10-06T06:37:00Z</dcterms:created>
  <dcterms:modified xsi:type="dcterms:W3CDTF">2022-10-12T10:01:00Z</dcterms:modified>
</cp:coreProperties>
</file>