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3A764" w14:textId="77777777" w:rsidR="00483BFC" w:rsidRDefault="00483BFC" w:rsidP="00483BFC">
      <w:pPr>
        <w:rPr>
          <w:rFonts w:ascii="Microsoft Sans Serif" w:hAnsi="Microsoft Sans Serif" w:cs="Microsoft Sans Serif"/>
          <w:b/>
          <w:sz w:val="28"/>
          <w:szCs w:val="28"/>
        </w:rPr>
      </w:pPr>
    </w:p>
    <w:p w14:paraId="64E472BF" w14:textId="77777777" w:rsidR="00483BFC" w:rsidRDefault="00483BFC" w:rsidP="00483BFC">
      <w:pPr>
        <w:jc w:val="center"/>
        <w:rPr>
          <w:rFonts w:ascii="Microsoft Sans Serif" w:hAnsi="Microsoft Sans Serif" w:cs="Microsoft Sans Serif"/>
          <w:b/>
          <w:sz w:val="28"/>
          <w:szCs w:val="28"/>
        </w:rPr>
        <w:sectPr w:rsidR="00483BFC" w:rsidSect="00483BFC">
          <w:pgSz w:w="11906" w:h="16838"/>
          <w:pgMar w:top="709" w:right="1417" w:bottom="709" w:left="1417" w:header="708" w:footer="708" w:gutter="0"/>
          <w:cols w:num="2" w:space="708"/>
        </w:sectPr>
      </w:pPr>
    </w:p>
    <w:p w14:paraId="127AC9B7" w14:textId="44289B8E" w:rsidR="00483BFC" w:rsidRDefault="00483BFC" w:rsidP="00483BFC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>Zarządzenie nr 64</w:t>
      </w:r>
    </w:p>
    <w:p w14:paraId="0B993645" w14:textId="77777777" w:rsidR="00483BFC" w:rsidRDefault="00483BFC" w:rsidP="00483BFC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>Dyrektora Zespołu Szkolno-Przedszkolnego w Lisowie</w:t>
      </w:r>
    </w:p>
    <w:p w14:paraId="0FC39ECE" w14:textId="3AD117DA" w:rsidR="00483BFC" w:rsidRDefault="00483BFC" w:rsidP="00483BFC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>z dnia 14 września 2020 roku</w:t>
      </w:r>
    </w:p>
    <w:p w14:paraId="4B196F52" w14:textId="468B00C4" w:rsidR="00483BFC" w:rsidRDefault="00483BFC" w:rsidP="00483BFC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>w sprawie wprowadzenia regulaminu pracy zdalnej.</w:t>
      </w:r>
    </w:p>
    <w:p w14:paraId="5B9CDCEA" w14:textId="77777777" w:rsidR="00483BFC" w:rsidRDefault="00483BFC" w:rsidP="00483BFC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</w:p>
    <w:p w14:paraId="5D8B5080" w14:textId="767AAEC0" w:rsidR="00483BFC" w:rsidRPr="00483BFC" w:rsidRDefault="00483BFC" w:rsidP="00483BFC">
      <w:pPr>
        <w:spacing w:line="360" w:lineRule="auto"/>
        <w:rPr>
          <w:rFonts w:ascii="Microsoft Sans Serif" w:hAnsi="Microsoft Sans Serif" w:cs="Microsoft Sans Serif"/>
          <w:sz w:val="25"/>
          <w:szCs w:val="25"/>
        </w:rPr>
      </w:pPr>
      <w:r w:rsidRPr="00483BFC">
        <w:rPr>
          <w:rFonts w:ascii="Microsoft Sans Serif" w:hAnsi="Microsoft Sans Serif" w:cs="Microsoft Sans Serif"/>
          <w:sz w:val="25"/>
          <w:szCs w:val="25"/>
        </w:rPr>
        <w:t>Działając na podstawie art. 68 ust. 1 Ustawy z dnia 14 grudnia 2016 r.                   Prawo oświatowe  (Dz. U. z 2020 r. poz. 910 i 1378) zarządzam co następuje:</w:t>
      </w:r>
    </w:p>
    <w:p w14:paraId="449C1DE2" w14:textId="77777777" w:rsidR="00483BFC" w:rsidRPr="00D55B59" w:rsidRDefault="00483BFC" w:rsidP="00483BFC">
      <w:pPr>
        <w:spacing w:line="360" w:lineRule="auto"/>
        <w:jc w:val="center"/>
        <w:rPr>
          <w:rFonts w:ascii="Microsoft Sans Serif" w:hAnsi="Microsoft Sans Serif" w:cs="Microsoft Sans Serif"/>
          <w:b/>
          <w:sz w:val="25"/>
          <w:szCs w:val="25"/>
        </w:rPr>
      </w:pPr>
      <w:r w:rsidRPr="00D55B59">
        <w:rPr>
          <w:rFonts w:ascii="Microsoft Sans Serif" w:hAnsi="Microsoft Sans Serif" w:cs="Microsoft Sans Serif"/>
          <w:b/>
          <w:sz w:val="25"/>
          <w:szCs w:val="25"/>
        </w:rPr>
        <w:t>§</w:t>
      </w:r>
      <w:r>
        <w:rPr>
          <w:rFonts w:ascii="Microsoft Sans Serif" w:hAnsi="Microsoft Sans Serif" w:cs="Microsoft Sans Serif"/>
          <w:b/>
          <w:sz w:val="25"/>
          <w:szCs w:val="25"/>
        </w:rPr>
        <w:t xml:space="preserve"> </w:t>
      </w:r>
      <w:r w:rsidRPr="00D55B59">
        <w:rPr>
          <w:rFonts w:ascii="Microsoft Sans Serif" w:hAnsi="Microsoft Sans Serif" w:cs="Microsoft Sans Serif"/>
          <w:b/>
          <w:sz w:val="25"/>
          <w:szCs w:val="25"/>
        </w:rPr>
        <w:t>1</w:t>
      </w:r>
    </w:p>
    <w:p w14:paraId="1D336219" w14:textId="369EBAF9" w:rsidR="00483BFC" w:rsidRPr="00D55B59" w:rsidRDefault="00483BFC" w:rsidP="00483BFC">
      <w:pPr>
        <w:spacing w:line="360" w:lineRule="auto"/>
        <w:rPr>
          <w:rFonts w:ascii="Microsoft Sans Serif" w:hAnsi="Microsoft Sans Serif" w:cs="Microsoft Sans Serif"/>
          <w:sz w:val="25"/>
          <w:szCs w:val="25"/>
        </w:rPr>
      </w:pPr>
      <w:r w:rsidRPr="00D55B59">
        <w:rPr>
          <w:rFonts w:ascii="Microsoft Sans Serif" w:hAnsi="Microsoft Sans Serif" w:cs="Microsoft Sans Serif"/>
          <w:sz w:val="25"/>
          <w:szCs w:val="25"/>
        </w:rPr>
        <w:t>W</w:t>
      </w:r>
      <w:r>
        <w:rPr>
          <w:rFonts w:ascii="Microsoft Sans Serif" w:hAnsi="Microsoft Sans Serif" w:cs="Microsoft Sans Serif"/>
          <w:sz w:val="25"/>
          <w:szCs w:val="25"/>
        </w:rPr>
        <w:t>prowadza się</w:t>
      </w:r>
      <w:r w:rsidRPr="00D55B59">
        <w:rPr>
          <w:rFonts w:ascii="Microsoft Sans Serif" w:hAnsi="Microsoft Sans Serif" w:cs="Microsoft Sans Serif"/>
          <w:sz w:val="25"/>
          <w:szCs w:val="25"/>
        </w:rPr>
        <w:t xml:space="preserve"> </w:t>
      </w:r>
      <w:r>
        <w:rPr>
          <w:rFonts w:ascii="Microsoft Sans Serif" w:hAnsi="Microsoft Sans Serif" w:cs="Microsoft Sans Serif"/>
          <w:i/>
          <w:sz w:val="25"/>
          <w:szCs w:val="25"/>
        </w:rPr>
        <w:t>Regulamin pracy zdalnej w Zespole Szkolno-Przedszkolnym</w:t>
      </w:r>
      <w:r w:rsidRPr="00D55B59">
        <w:rPr>
          <w:rFonts w:ascii="Microsoft Sans Serif" w:hAnsi="Microsoft Sans Serif" w:cs="Microsoft Sans Serif"/>
          <w:i/>
          <w:sz w:val="25"/>
          <w:szCs w:val="25"/>
        </w:rPr>
        <w:t xml:space="preserve"> </w:t>
      </w:r>
      <w:r>
        <w:rPr>
          <w:rFonts w:ascii="Microsoft Sans Serif" w:hAnsi="Microsoft Sans Serif" w:cs="Microsoft Sans Serif"/>
          <w:i/>
          <w:sz w:val="25"/>
          <w:szCs w:val="25"/>
        </w:rPr>
        <w:t xml:space="preserve">                        </w:t>
      </w:r>
      <w:r w:rsidRPr="00D55B59">
        <w:rPr>
          <w:rFonts w:ascii="Microsoft Sans Serif" w:hAnsi="Microsoft Sans Serif" w:cs="Microsoft Sans Serif"/>
          <w:i/>
          <w:sz w:val="25"/>
          <w:szCs w:val="25"/>
        </w:rPr>
        <w:t>w Lisowie</w:t>
      </w:r>
      <w:r w:rsidRPr="00D55B59">
        <w:rPr>
          <w:rFonts w:ascii="Microsoft Sans Serif" w:hAnsi="Microsoft Sans Serif" w:cs="Microsoft Sans Serif"/>
          <w:sz w:val="25"/>
          <w:szCs w:val="25"/>
        </w:rPr>
        <w:t xml:space="preserve"> stanowiące załącznik nr 1 do zarządzenia. </w:t>
      </w:r>
    </w:p>
    <w:p w14:paraId="2E9F8018" w14:textId="77777777" w:rsidR="00483BFC" w:rsidRPr="00D55B59" w:rsidRDefault="00483BFC" w:rsidP="00483BFC">
      <w:pPr>
        <w:spacing w:line="360" w:lineRule="auto"/>
        <w:jc w:val="center"/>
        <w:rPr>
          <w:rFonts w:ascii="Microsoft Sans Serif" w:hAnsi="Microsoft Sans Serif" w:cs="Microsoft Sans Serif"/>
          <w:b/>
          <w:sz w:val="25"/>
          <w:szCs w:val="25"/>
        </w:rPr>
      </w:pPr>
      <w:r w:rsidRPr="00D55B59">
        <w:rPr>
          <w:rFonts w:ascii="Microsoft Sans Serif" w:hAnsi="Microsoft Sans Serif" w:cs="Microsoft Sans Serif"/>
          <w:b/>
          <w:sz w:val="25"/>
          <w:szCs w:val="25"/>
        </w:rPr>
        <w:t>§</w:t>
      </w:r>
      <w:r>
        <w:rPr>
          <w:rFonts w:ascii="Microsoft Sans Serif" w:hAnsi="Microsoft Sans Serif" w:cs="Microsoft Sans Serif"/>
          <w:b/>
          <w:sz w:val="25"/>
          <w:szCs w:val="25"/>
        </w:rPr>
        <w:t xml:space="preserve"> </w:t>
      </w:r>
      <w:r w:rsidRPr="00D55B59">
        <w:rPr>
          <w:rFonts w:ascii="Microsoft Sans Serif" w:hAnsi="Microsoft Sans Serif" w:cs="Microsoft Sans Serif"/>
          <w:b/>
          <w:sz w:val="25"/>
          <w:szCs w:val="25"/>
        </w:rPr>
        <w:t>2</w:t>
      </w:r>
    </w:p>
    <w:p w14:paraId="734901D9" w14:textId="1775D09D" w:rsidR="00483BFC" w:rsidRDefault="00483BFC" w:rsidP="00483BFC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</w:pPr>
      <w:r w:rsidRPr="00D55B59"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  <w:t>Zarządzenie wchodzi w życie z dniem podpisania.</w:t>
      </w:r>
    </w:p>
    <w:p w14:paraId="6B008951" w14:textId="45BE997C" w:rsidR="00483BFC" w:rsidRPr="00483BFC" w:rsidRDefault="00483BFC" w:rsidP="00483BFC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6"/>
          <w:szCs w:val="26"/>
          <w:u w:val="single"/>
          <w:lang w:eastAsia="pl-PL"/>
        </w:rPr>
      </w:pPr>
      <w:r w:rsidRPr="00483BFC">
        <w:rPr>
          <w:rFonts w:ascii="Microsoft Sans Serif" w:eastAsia="Cambria Math" w:hAnsi="Microsoft Sans Serif" w:cs="Microsoft Sans Serif"/>
          <w:kern w:val="2"/>
          <w:sz w:val="26"/>
          <w:szCs w:val="26"/>
          <w:u w:val="single"/>
          <w:lang w:eastAsia="pl-PL"/>
        </w:rPr>
        <w:t>Z zarządzeniem zapoznali się:</w:t>
      </w:r>
    </w:p>
    <w:p w14:paraId="110B1E12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  <w:sectPr w:rsidR="00483BFC" w:rsidSect="00483BFC">
          <w:type w:val="continuous"/>
          <w:pgSz w:w="11906" w:h="16838"/>
          <w:pgMar w:top="709" w:right="1417" w:bottom="709" w:left="1417" w:header="708" w:footer="708" w:gutter="0"/>
          <w:cols w:space="708"/>
        </w:sectPr>
      </w:pPr>
    </w:p>
    <w:p w14:paraId="0C0745D5" w14:textId="2B12F343" w:rsidR="00483BFC" w:rsidRPr="00D2099F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 w:rsidRPr="00D2099F">
        <w:rPr>
          <w:rFonts w:ascii="Microsoft Sans Serif" w:hAnsi="Microsoft Sans Serif" w:cs="Microsoft Sans Serif"/>
          <w:sz w:val="24"/>
          <w:szCs w:val="24"/>
        </w:rPr>
        <w:t>Bieńko Anna</w:t>
      </w:r>
    </w:p>
    <w:p w14:paraId="0E0EA571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Bodzioch Mariusz </w:t>
      </w:r>
    </w:p>
    <w:p w14:paraId="62EDA834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proofErr w:type="spellStart"/>
      <w:r>
        <w:rPr>
          <w:rFonts w:ascii="Microsoft Sans Serif" w:hAnsi="Microsoft Sans Serif" w:cs="Microsoft Sans Serif"/>
          <w:sz w:val="24"/>
          <w:szCs w:val="24"/>
        </w:rPr>
        <w:t>Ciągowska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Ewa</w:t>
      </w:r>
    </w:p>
    <w:p w14:paraId="525AD005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Dąbrowska Magdalena</w:t>
      </w:r>
    </w:p>
    <w:p w14:paraId="00EB36B2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proofErr w:type="spellStart"/>
      <w:r>
        <w:rPr>
          <w:rFonts w:ascii="Microsoft Sans Serif" w:hAnsi="Microsoft Sans Serif" w:cs="Microsoft Sans Serif"/>
          <w:sz w:val="24"/>
          <w:szCs w:val="24"/>
        </w:rPr>
        <w:t>Dusiel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Piotr</w:t>
      </w:r>
    </w:p>
    <w:p w14:paraId="5A9E0D33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Fajer Izabela</w:t>
      </w:r>
    </w:p>
    <w:p w14:paraId="7C6D42C1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Filipiak Aleksandra</w:t>
      </w:r>
    </w:p>
    <w:p w14:paraId="06A6DAA1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Fogel Brygida</w:t>
      </w:r>
    </w:p>
    <w:p w14:paraId="4A1E1759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Gajda Beata</w:t>
      </w:r>
    </w:p>
    <w:p w14:paraId="7F728865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Góra Elżbieta</w:t>
      </w:r>
    </w:p>
    <w:p w14:paraId="67E78D70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Góra Sabina</w:t>
      </w:r>
    </w:p>
    <w:p w14:paraId="392A008B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proofErr w:type="spellStart"/>
      <w:r>
        <w:rPr>
          <w:rFonts w:ascii="Microsoft Sans Serif" w:hAnsi="Microsoft Sans Serif" w:cs="Microsoft Sans Serif"/>
          <w:sz w:val="24"/>
          <w:szCs w:val="24"/>
        </w:rPr>
        <w:t>Grus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Maria</w:t>
      </w:r>
    </w:p>
    <w:p w14:paraId="1B639BD5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proofErr w:type="spellStart"/>
      <w:r>
        <w:rPr>
          <w:rFonts w:ascii="Microsoft Sans Serif" w:hAnsi="Microsoft Sans Serif" w:cs="Microsoft Sans Serif"/>
          <w:sz w:val="24"/>
          <w:szCs w:val="24"/>
        </w:rPr>
        <w:t>Jagusiok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Renata</w:t>
      </w:r>
    </w:p>
    <w:p w14:paraId="575DEADB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Janczyk Paulina</w:t>
      </w:r>
    </w:p>
    <w:p w14:paraId="4907C167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proofErr w:type="spellStart"/>
      <w:r>
        <w:rPr>
          <w:rFonts w:ascii="Microsoft Sans Serif" w:hAnsi="Microsoft Sans Serif" w:cs="Microsoft Sans Serif"/>
          <w:sz w:val="24"/>
          <w:szCs w:val="24"/>
        </w:rPr>
        <w:t>Jerzowska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Mariola</w:t>
      </w:r>
    </w:p>
    <w:p w14:paraId="49937132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Jonczyk Iwona</w:t>
      </w:r>
    </w:p>
    <w:p w14:paraId="386A70C5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Korbel-</w:t>
      </w:r>
      <w:proofErr w:type="spellStart"/>
      <w:r>
        <w:rPr>
          <w:rFonts w:ascii="Microsoft Sans Serif" w:hAnsi="Microsoft Sans Serif" w:cs="Microsoft Sans Serif"/>
          <w:sz w:val="24"/>
          <w:szCs w:val="24"/>
        </w:rPr>
        <w:t>Kostempska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Katarzyna</w:t>
      </w:r>
    </w:p>
    <w:p w14:paraId="6674F4BB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Kuk Krystyna</w:t>
      </w:r>
    </w:p>
    <w:p w14:paraId="2FDD887F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proofErr w:type="spellStart"/>
      <w:r>
        <w:rPr>
          <w:rFonts w:ascii="Microsoft Sans Serif" w:hAnsi="Microsoft Sans Serif" w:cs="Microsoft Sans Serif"/>
          <w:sz w:val="24"/>
          <w:szCs w:val="24"/>
        </w:rPr>
        <w:t>Kulicka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Alicja</w:t>
      </w:r>
    </w:p>
    <w:p w14:paraId="60CA2C74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proofErr w:type="spellStart"/>
      <w:r>
        <w:rPr>
          <w:rFonts w:ascii="Microsoft Sans Serif" w:hAnsi="Microsoft Sans Serif" w:cs="Microsoft Sans Serif"/>
          <w:sz w:val="24"/>
          <w:szCs w:val="24"/>
        </w:rPr>
        <w:t>Kwietniowska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Anna</w:t>
      </w:r>
    </w:p>
    <w:p w14:paraId="47184072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Łebek Katarzyna</w:t>
      </w:r>
    </w:p>
    <w:p w14:paraId="086D3B3F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Machnik Grażyna</w:t>
      </w:r>
    </w:p>
    <w:p w14:paraId="61868D97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Mizera Kamila</w:t>
      </w:r>
    </w:p>
    <w:p w14:paraId="01F2D26B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Nicpoń Jadwiga</w:t>
      </w:r>
    </w:p>
    <w:p w14:paraId="5B7F1050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ks. Niesporek Andrzej</w:t>
      </w:r>
    </w:p>
    <w:p w14:paraId="34A1A4CF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Ożarowska Aleksandra</w:t>
      </w:r>
    </w:p>
    <w:p w14:paraId="383C5837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Paruzel Danuta</w:t>
      </w:r>
    </w:p>
    <w:p w14:paraId="7E11069A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proofErr w:type="spellStart"/>
      <w:r>
        <w:rPr>
          <w:rFonts w:ascii="Microsoft Sans Serif" w:hAnsi="Microsoft Sans Serif" w:cs="Microsoft Sans Serif"/>
          <w:sz w:val="24"/>
          <w:szCs w:val="24"/>
        </w:rPr>
        <w:t>Pogrzeba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Barbara</w:t>
      </w:r>
    </w:p>
    <w:p w14:paraId="6E372CDE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Praska Ewa</w:t>
      </w:r>
    </w:p>
    <w:p w14:paraId="55C12247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Pyka Mariola</w:t>
      </w:r>
    </w:p>
    <w:p w14:paraId="6D4CF1B4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Respondek Anna</w:t>
      </w:r>
    </w:p>
    <w:p w14:paraId="3BE18685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Respondek Joanna</w:t>
      </w:r>
    </w:p>
    <w:p w14:paraId="55F2672B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Smol-Czaja Karina</w:t>
      </w:r>
    </w:p>
    <w:p w14:paraId="4F6CC811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Sojka Barbara</w:t>
      </w:r>
    </w:p>
    <w:p w14:paraId="1B442026" w14:textId="77777777" w:rsidR="00483BFC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Sukiennik Iwona</w:t>
      </w:r>
    </w:p>
    <w:p w14:paraId="1F9221D5" w14:textId="2EEC36B9" w:rsidR="00483BFC" w:rsidRPr="00D2099F" w:rsidRDefault="00483BFC" w:rsidP="00483BFC">
      <w:pPr>
        <w:pStyle w:val="Akapitzlist"/>
        <w:numPr>
          <w:ilvl w:val="0"/>
          <w:numId w:val="1"/>
        </w:numPr>
        <w:spacing w:after="200" w:line="360" w:lineRule="auto"/>
        <w:rPr>
          <w:rFonts w:ascii="Microsoft Sans Serif" w:hAnsi="Microsoft Sans Serif" w:cs="Microsoft Sans Serif"/>
          <w:sz w:val="24"/>
          <w:szCs w:val="24"/>
        </w:rPr>
        <w:sectPr w:rsidR="00483BFC" w:rsidRPr="00D2099F" w:rsidSect="00483BFC">
          <w:type w:val="continuous"/>
          <w:pgSz w:w="11906" w:h="16838"/>
          <w:pgMar w:top="709" w:right="1417" w:bottom="709" w:left="1417" w:header="708" w:footer="708" w:gutter="0"/>
          <w:cols w:num="2" w:space="708"/>
        </w:sectPr>
      </w:pPr>
      <w:r>
        <w:rPr>
          <w:rFonts w:ascii="Microsoft Sans Serif" w:hAnsi="Microsoft Sans Serif" w:cs="Microsoft Sans Serif"/>
          <w:sz w:val="24"/>
          <w:szCs w:val="24"/>
        </w:rPr>
        <w:t>Winkler-Surowiec Monik</w:t>
      </w:r>
      <w:r w:rsidR="00204A5C">
        <w:rPr>
          <w:rFonts w:ascii="Microsoft Sans Serif" w:hAnsi="Microsoft Sans Serif" w:cs="Microsoft Sans Serif"/>
          <w:sz w:val="24"/>
          <w:szCs w:val="24"/>
        </w:rPr>
        <w:t>a</w:t>
      </w:r>
      <w:bookmarkStart w:id="0" w:name="_GoBack"/>
      <w:bookmarkEnd w:id="0"/>
    </w:p>
    <w:p w14:paraId="103AF524" w14:textId="77777777" w:rsidR="00204A5C" w:rsidRPr="00D55B59" w:rsidRDefault="00204A5C" w:rsidP="00483BFC">
      <w:pPr>
        <w:spacing w:line="360" w:lineRule="auto"/>
        <w:ind w:right="-567"/>
        <w:rPr>
          <w:rFonts w:ascii="Microsoft Sans Serif" w:hAnsi="Microsoft Sans Serif" w:cs="Microsoft Sans Serif"/>
          <w:sz w:val="28"/>
          <w:szCs w:val="28"/>
        </w:rPr>
      </w:pPr>
    </w:p>
    <w:p w14:paraId="404F2E89" w14:textId="77777777" w:rsidR="00483BFC" w:rsidRDefault="00483BFC" w:rsidP="00483BFC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</w:p>
    <w:p w14:paraId="4E991568" w14:textId="77777777" w:rsidR="00AE463C" w:rsidRDefault="00AE463C"/>
    <w:sectPr w:rsidR="00AE4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70E93"/>
    <w:multiLevelType w:val="hybridMultilevel"/>
    <w:tmpl w:val="4530BE92"/>
    <w:lvl w:ilvl="0" w:tplc="5CFC9408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19C"/>
    <w:rsid w:val="00204A5C"/>
    <w:rsid w:val="00483BFC"/>
    <w:rsid w:val="004C3C2E"/>
    <w:rsid w:val="00AE463C"/>
    <w:rsid w:val="00D6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BB3A"/>
  <w15:chartTrackingRefBased/>
  <w15:docId w15:val="{07E76DC4-D010-494D-95CE-A81C5D956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3BFC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3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5</cp:revision>
  <cp:lastPrinted>2020-09-14T08:41:00Z</cp:lastPrinted>
  <dcterms:created xsi:type="dcterms:W3CDTF">2020-09-14T08:31:00Z</dcterms:created>
  <dcterms:modified xsi:type="dcterms:W3CDTF">2020-11-16T16:37:00Z</dcterms:modified>
</cp:coreProperties>
</file>