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10A" w:rsidRPr="00BA5E7D" w:rsidRDefault="003A210A" w:rsidP="007D2018">
      <w:pPr>
        <w:pStyle w:val="Nagwek20"/>
        <w:spacing w:before="480" w:after="480" w:line="360" w:lineRule="auto"/>
        <w:rPr>
          <w:rFonts w:ascii="Times New Roman" w:hAnsi="Times New Roman" w:cs="Times New Roman"/>
          <w:caps/>
          <w:szCs w:val="22"/>
          <w:lang w:val="pl-PL"/>
        </w:rPr>
      </w:pPr>
      <w:r w:rsidRPr="00BA5E7D">
        <w:rPr>
          <w:rFonts w:ascii="Times New Roman" w:hAnsi="Times New Roman" w:cs="Times New Roman"/>
          <w:caps/>
          <w:szCs w:val="22"/>
          <w:lang w:val="pl-PL"/>
        </w:rPr>
        <w:t>specyfikacja warunków zamówienia</w:t>
      </w:r>
    </w:p>
    <w:p w:rsidR="007D2018" w:rsidRPr="00BA5E7D" w:rsidRDefault="007D2018" w:rsidP="003A210A">
      <w:pPr>
        <w:tabs>
          <w:tab w:val="left" w:pos="540"/>
        </w:tabs>
        <w:spacing w:line="360" w:lineRule="auto"/>
        <w:jc w:val="both"/>
        <w:rPr>
          <w:rFonts w:ascii="Times New Roman" w:hAnsi="Times New Roman"/>
          <w:b/>
          <w:caps/>
        </w:rPr>
      </w:pPr>
    </w:p>
    <w:p w:rsidR="003A210A" w:rsidRPr="00BA5E7D" w:rsidRDefault="003A210A" w:rsidP="003A210A">
      <w:pPr>
        <w:tabs>
          <w:tab w:val="left" w:pos="540"/>
        </w:tabs>
        <w:spacing w:line="360" w:lineRule="auto"/>
        <w:jc w:val="both"/>
        <w:rPr>
          <w:rFonts w:ascii="Times New Roman" w:hAnsi="Times New Roman"/>
          <w:b/>
          <w:caps/>
        </w:rPr>
      </w:pPr>
      <w:r w:rsidRPr="00BA5E7D">
        <w:rPr>
          <w:rFonts w:ascii="Times New Roman" w:hAnsi="Times New Roman"/>
          <w:b/>
          <w:caps/>
        </w:rPr>
        <w:t xml:space="preserve">zAMAWIAJĄCY: </w:t>
      </w:r>
    </w:p>
    <w:p w:rsidR="003A210A" w:rsidRPr="00BA5E7D" w:rsidRDefault="00A61CB8" w:rsidP="003A210A">
      <w:pPr>
        <w:tabs>
          <w:tab w:val="left" w:pos="540"/>
        </w:tabs>
        <w:spacing w:line="360" w:lineRule="auto"/>
        <w:jc w:val="both"/>
        <w:rPr>
          <w:rFonts w:ascii="Times New Roman" w:hAnsi="Times New Roman"/>
          <w:b/>
        </w:rPr>
      </w:pPr>
      <w:r w:rsidRPr="00BA5E7D">
        <w:rPr>
          <w:rFonts w:ascii="Times New Roman" w:hAnsi="Times New Roman"/>
          <w:b/>
        </w:rPr>
        <w:t>Szkoła Podstawowa nr 1 im. Bronisława Malinowskiego w Woli, ul. Górnicza 47</w:t>
      </w:r>
      <w:r w:rsidR="003A210A" w:rsidRPr="00BA5E7D">
        <w:rPr>
          <w:rFonts w:ascii="Times New Roman" w:hAnsi="Times New Roman"/>
          <w:b/>
        </w:rPr>
        <w:t>, 43-225 Wola</w:t>
      </w:r>
    </w:p>
    <w:p w:rsidR="003A210A" w:rsidRPr="00BA5E7D" w:rsidRDefault="003A210A" w:rsidP="003A210A">
      <w:pPr>
        <w:spacing w:before="40" w:line="360" w:lineRule="auto"/>
        <w:jc w:val="center"/>
        <w:rPr>
          <w:rFonts w:ascii="Times New Roman" w:hAnsi="Times New Roman"/>
          <w:b/>
          <w:caps/>
          <w:sz w:val="24"/>
          <w:szCs w:val="24"/>
        </w:rPr>
      </w:pPr>
    </w:p>
    <w:p w:rsidR="003A210A" w:rsidRPr="00BA5E7D" w:rsidRDefault="003A210A" w:rsidP="003A210A">
      <w:pPr>
        <w:spacing w:line="360" w:lineRule="auto"/>
        <w:jc w:val="both"/>
        <w:rPr>
          <w:rFonts w:ascii="Times New Roman" w:hAnsi="Times New Roman"/>
          <w:sz w:val="24"/>
          <w:szCs w:val="24"/>
        </w:rPr>
      </w:pPr>
      <w:r w:rsidRPr="00BA5E7D">
        <w:rPr>
          <w:rFonts w:ascii="Times New Roman" w:hAnsi="Times New Roman"/>
          <w:sz w:val="24"/>
          <w:szCs w:val="24"/>
        </w:rPr>
        <w:t xml:space="preserve">Zaprasza do złożenia oferty w postępowaniu o udzielenie zamówienia publicznego prowadzonego w trybie podstawowym bez negocjacji o wartości zamówienia nie przekraczającej progów unijnych o jakich stanowi art. 3 ustawy z 11 września 2019 r. - Prawo zamówień publicznych (Dz. U. z 2021 r. poz. 1129 z </w:t>
      </w:r>
      <w:proofErr w:type="spellStart"/>
      <w:r w:rsidRPr="00BA5E7D">
        <w:rPr>
          <w:rFonts w:ascii="Times New Roman" w:hAnsi="Times New Roman"/>
          <w:sz w:val="24"/>
          <w:szCs w:val="24"/>
        </w:rPr>
        <w:t>póź</w:t>
      </w:r>
      <w:r w:rsidR="003C7288" w:rsidRPr="00BA5E7D">
        <w:rPr>
          <w:rFonts w:ascii="Times New Roman" w:hAnsi="Times New Roman"/>
          <w:sz w:val="24"/>
          <w:szCs w:val="24"/>
        </w:rPr>
        <w:t>n</w:t>
      </w:r>
      <w:proofErr w:type="spellEnd"/>
      <w:r w:rsidR="003C7288" w:rsidRPr="00BA5E7D">
        <w:rPr>
          <w:rFonts w:ascii="Times New Roman" w:hAnsi="Times New Roman"/>
          <w:sz w:val="24"/>
          <w:szCs w:val="24"/>
        </w:rPr>
        <w:t>. zm.) – zwaną dalej ustawą PZP</w:t>
      </w:r>
      <w:r w:rsidRPr="00BA5E7D">
        <w:rPr>
          <w:rFonts w:ascii="Times New Roman" w:hAnsi="Times New Roman"/>
          <w:sz w:val="24"/>
          <w:szCs w:val="24"/>
        </w:rPr>
        <w:t>, na:</w:t>
      </w:r>
      <w:bookmarkStart w:id="0" w:name="_Hlk64621190"/>
    </w:p>
    <w:p w:rsidR="007D2018" w:rsidRPr="00BA5E7D" w:rsidRDefault="007D2018" w:rsidP="003A210A">
      <w:pPr>
        <w:pStyle w:val="Standard"/>
        <w:spacing w:line="360" w:lineRule="auto"/>
        <w:jc w:val="center"/>
        <w:rPr>
          <w:rFonts w:eastAsia="Times New Roman" w:cs="Times New Roman"/>
          <w:b/>
          <w:kern w:val="0"/>
          <w:lang w:eastAsia="pl-PL" w:bidi="ar-SA"/>
        </w:rPr>
      </w:pPr>
      <w:bookmarkStart w:id="1" w:name="_Hlk71823613"/>
    </w:p>
    <w:p w:rsidR="003A210A" w:rsidRPr="00BA5E7D" w:rsidRDefault="003A210A" w:rsidP="003A210A">
      <w:pPr>
        <w:pStyle w:val="Standard"/>
        <w:spacing w:line="360" w:lineRule="auto"/>
        <w:jc w:val="center"/>
        <w:rPr>
          <w:rFonts w:eastAsia="Times New Roman" w:cs="Times New Roman"/>
          <w:b/>
          <w:kern w:val="0"/>
          <w:lang w:eastAsia="pl-PL" w:bidi="ar-SA"/>
        </w:rPr>
      </w:pPr>
      <w:r w:rsidRPr="00BA5E7D">
        <w:rPr>
          <w:rFonts w:eastAsia="Times New Roman" w:cs="Times New Roman"/>
          <w:b/>
          <w:kern w:val="0"/>
          <w:lang w:eastAsia="pl-PL" w:bidi="ar-SA"/>
        </w:rPr>
        <w:t>„</w:t>
      </w:r>
      <w:bookmarkStart w:id="2" w:name="_Hlk80608533"/>
      <w:r w:rsidRPr="00BA5E7D">
        <w:rPr>
          <w:rFonts w:eastAsia="Times New Roman" w:cs="Times New Roman"/>
          <w:b/>
          <w:kern w:val="0"/>
          <w:lang w:eastAsia="pl-PL" w:bidi="ar-SA"/>
        </w:rPr>
        <w:t xml:space="preserve">Sukcesywną dostawę artykułów spożywczych do </w:t>
      </w:r>
      <w:r w:rsidR="00A61CB8" w:rsidRPr="00BA5E7D">
        <w:rPr>
          <w:rFonts w:eastAsia="Times New Roman" w:cs="Times New Roman"/>
          <w:b/>
          <w:kern w:val="0"/>
          <w:lang w:eastAsia="pl-PL" w:bidi="ar-SA"/>
        </w:rPr>
        <w:t>Szkoły Podstawowej nr 1 im. Bronisława Malinowskiego</w:t>
      </w:r>
      <w:r w:rsidRPr="00BA5E7D">
        <w:rPr>
          <w:rFonts w:eastAsia="Times New Roman" w:cs="Times New Roman"/>
          <w:b/>
          <w:kern w:val="0"/>
          <w:lang w:eastAsia="pl-PL" w:bidi="ar-SA"/>
        </w:rPr>
        <w:t xml:space="preserve"> w Woli”</w:t>
      </w:r>
    </w:p>
    <w:bookmarkEnd w:id="2"/>
    <w:p w:rsidR="003A210A" w:rsidRPr="00BA5E7D" w:rsidRDefault="003A210A" w:rsidP="003A210A">
      <w:pPr>
        <w:pStyle w:val="Standard"/>
        <w:spacing w:line="360" w:lineRule="auto"/>
        <w:jc w:val="both"/>
        <w:rPr>
          <w:rFonts w:eastAsia="Times New Roman" w:cs="Times New Roman"/>
          <w:b/>
          <w:kern w:val="0"/>
          <w:sz w:val="21"/>
          <w:szCs w:val="21"/>
          <w:lang w:eastAsia="pl-PL" w:bidi="ar-SA"/>
        </w:rPr>
      </w:pPr>
    </w:p>
    <w:p w:rsidR="007D2018" w:rsidRPr="00BA5E7D" w:rsidRDefault="007D2018" w:rsidP="003A210A">
      <w:pPr>
        <w:pStyle w:val="Standard"/>
        <w:spacing w:line="360" w:lineRule="auto"/>
        <w:jc w:val="both"/>
        <w:rPr>
          <w:rFonts w:eastAsia="Times New Roman" w:cs="Times New Roman"/>
          <w:b/>
          <w:kern w:val="0"/>
          <w:sz w:val="21"/>
          <w:szCs w:val="21"/>
          <w:lang w:eastAsia="pl-PL" w:bidi="ar-SA"/>
        </w:rPr>
      </w:pPr>
    </w:p>
    <w:p w:rsidR="007D2018" w:rsidRPr="00BA5E7D" w:rsidRDefault="007D2018" w:rsidP="003A210A">
      <w:pPr>
        <w:pStyle w:val="Standard"/>
        <w:spacing w:line="360" w:lineRule="auto"/>
        <w:jc w:val="both"/>
        <w:rPr>
          <w:rFonts w:eastAsia="Times New Roman" w:cs="Times New Roman"/>
          <w:b/>
          <w:kern w:val="0"/>
          <w:sz w:val="21"/>
          <w:szCs w:val="21"/>
          <w:lang w:eastAsia="pl-PL" w:bidi="ar-SA"/>
        </w:rPr>
      </w:pPr>
    </w:p>
    <w:bookmarkEnd w:id="0"/>
    <w:bookmarkEnd w:id="1"/>
    <w:p w:rsidR="007D2018" w:rsidRPr="00BA5E7D" w:rsidRDefault="007D2018" w:rsidP="007D2018">
      <w:pPr>
        <w:spacing w:after="9" w:line="360" w:lineRule="auto"/>
        <w:ind w:left="3" w:right="16"/>
        <w:rPr>
          <w:rFonts w:ascii="Times New Roman" w:hAnsi="Times New Roman"/>
          <w:sz w:val="24"/>
          <w:szCs w:val="24"/>
        </w:rPr>
      </w:pPr>
      <w:r w:rsidRPr="00BA5E7D">
        <w:rPr>
          <w:rFonts w:ascii="Times New Roman" w:hAnsi="Times New Roman"/>
          <w:sz w:val="24"/>
          <w:szCs w:val="24"/>
        </w:rPr>
        <w:t xml:space="preserve">Przedmiotowe postępowanie prowadzone jest przy użyciu środków komunikacji elektronicznej. Składanie ofert następuje za pośrednictwem </w:t>
      </w:r>
      <w:proofErr w:type="spellStart"/>
      <w:r w:rsidRPr="00BA5E7D">
        <w:rPr>
          <w:rFonts w:ascii="Times New Roman" w:eastAsia="Calibri" w:hAnsi="Times New Roman"/>
          <w:sz w:val="24"/>
          <w:szCs w:val="24"/>
        </w:rPr>
        <w:t>miniPortalu</w:t>
      </w:r>
      <w:proofErr w:type="spellEnd"/>
      <w:r w:rsidRPr="00BA5E7D">
        <w:rPr>
          <w:rFonts w:ascii="Times New Roman" w:eastAsia="Calibri" w:hAnsi="Times New Roman"/>
          <w:sz w:val="24"/>
          <w:szCs w:val="24"/>
        </w:rPr>
        <w:t xml:space="preserve"> </w:t>
      </w:r>
      <w:r w:rsidR="0084484C" w:rsidRPr="00BA5E7D">
        <w:rPr>
          <w:rFonts w:ascii="Times New Roman" w:hAnsi="Times New Roman"/>
          <w:sz w:val="24"/>
          <w:szCs w:val="24"/>
        </w:rPr>
        <w:t>dostępnego</w:t>
      </w:r>
      <w:r w:rsidRPr="00BA5E7D">
        <w:rPr>
          <w:rFonts w:ascii="Times New Roman" w:hAnsi="Times New Roman"/>
          <w:sz w:val="24"/>
          <w:szCs w:val="24"/>
        </w:rPr>
        <w:t xml:space="preserve"> pod adresem internetowym: </w:t>
      </w:r>
      <w:r w:rsidRPr="00BA5E7D">
        <w:rPr>
          <w:rFonts w:ascii="Times New Roman" w:eastAsia="Calibri" w:hAnsi="Times New Roman"/>
          <w:sz w:val="24"/>
          <w:szCs w:val="24"/>
        </w:rPr>
        <w:t xml:space="preserve">https://miniportal.uzp.gov.pl/ </w:t>
      </w:r>
    </w:p>
    <w:p w:rsidR="000B1657" w:rsidRPr="00BA5E7D" w:rsidRDefault="000B1657" w:rsidP="007D2018">
      <w:pPr>
        <w:spacing w:after="40" w:line="360" w:lineRule="auto"/>
        <w:ind w:left="5245"/>
        <w:rPr>
          <w:rFonts w:ascii="Times New Roman" w:hAnsi="Times New Roman"/>
          <w:b/>
          <w:sz w:val="21"/>
          <w:szCs w:val="21"/>
        </w:rPr>
      </w:pPr>
    </w:p>
    <w:p w:rsidR="007D2018" w:rsidRPr="00BA5E7D" w:rsidRDefault="007D2018" w:rsidP="003A210A">
      <w:pPr>
        <w:spacing w:after="40" w:line="360" w:lineRule="auto"/>
        <w:ind w:left="5245"/>
        <w:rPr>
          <w:rFonts w:ascii="Times New Roman" w:hAnsi="Times New Roman"/>
          <w:b/>
          <w:sz w:val="21"/>
          <w:szCs w:val="21"/>
        </w:rPr>
      </w:pPr>
    </w:p>
    <w:p w:rsidR="007D2018" w:rsidRPr="00BA5E7D" w:rsidRDefault="007D2018" w:rsidP="003A210A">
      <w:pPr>
        <w:spacing w:after="40" w:line="360" w:lineRule="auto"/>
        <w:ind w:left="5245"/>
        <w:rPr>
          <w:rFonts w:ascii="Times New Roman" w:hAnsi="Times New Roman"/>
          <w:b/>
          <w:sz w:val="21"/>
          <w:szCs w:val="21"/>
        </w:rPr>
      </w:pPr>
    </w:p>
    <w:p w:rsidR="003A210A" w:rsidRPr="00BA5E7D" w:rsidRDefault="003A210A" w:rsidP="000B1657">
      <w:pPr>
        <w:spacing w:after="40" w:line="360" w:lineRule="auto"/>
        <w:ind w:left="4253"/>
        <w:rPr>
          <w:rFonts w:ascii="Times New Roman" w:hAnsi="Times New Roman"/>
          <w:b/>
          <w:sz w:val="21"/>
          <w:szCs w:val="21"/>
        </w:rPr>
      </w:pPr>
      <w:r w:rsidRPr="00BA5E7D">
        <w:rPr>
          <w:rFonts w:ascii="Times New Roman" w:hAnsi="Times New Roman"/>
          <w:b/>
          <w:sz w:val="21"/>
          <w:szCs w:val="21"/>
        </w:rPr>
        <w:t>Zatwierdzam:</w:t>
      </w:r>
    </w:p>
    <w:p w:rsidR="00A61CB8" w:rsidRPr="00BA5E7D" w:rsidRDefault="000B1657" w:rsidP="00A2422D">
      <w:pPr>
        <w:tabs>
          <w:tab w:val="num" w:pos="0"/>
        </w:tabs>
        <w:spacing w:after="40" w:line="360" w:lineRule="auto"/>
        <w:ind w:left="3686"/>
        <w:rPr>
          <w:rFonts w:ascii="Times New Roman" w:hAnsi="Times New Roman"/>
          <w:i/>
          <w:iCs/>
          <w:sz w:val="21"/>
          <w:szCs w:val="21"/>
        </w:rPr>
      </w:pPr>
      <w:r w:rsidRPr="00BA5E7D">
        <w:rPr>
          <w:rFonts w:ascii="Times New Roman" w:hAnsi="Times New Roman"/>
          <w:i/>
          <w:iCs/>
          <w:sz w:val="21"/>
          <w:szCs w:val="21"/>
        </w:rPr>
        <w:tab/>
      </w:r>
      <w:r w:rsidR="003A210A" w:rsidRPr="00BA5E7D">
        <w:rPr>
          <w:rFonts w:ascii="Times New Roman" w:hAnsi="Times New Roman"/>
          <w:i/>
          <w:iCs/>
          <w:sz w:val="21"/>
          <w:szCs w:val="21"/>
        </w:rPr>
        <w:t xml:space="preserve">Dyrektor </w:t>
      </w:r>
      <w:r w:rsidR="00A61CB8" w:rsidRPr="00BA5E7D">
        <w:rPr>
          <w:rFonts w:ascii="Times New Roman" w:hAnsi="Times New Roman"/>
          <w:i/>
          <w:iCs/>
          <w:sz w:val="21"/>
          <w:szCs w:val="21"/>
        </w:rPr>
        <w:t>Szkoły Podstawowej nr 1</w:t>
      </w:r>
    </w:p>
    <w:p w:rsidR="003A210A" w:rsidRPr="00BA5E7D" w:rsidRDefault="00A61CB8" w:rsidP="00A2422D">
      <w:pPr>
        <w:tabs>
          <w:tab w:val="num" w:pos="0"/>
        </w:tabs>
        <w:spacing w:after="40" w:line="360" w:lineRule="auto"/>
        <w:ind w:left="3686"/>
        <w:rPr>
          <w:rFonts w:ascii="Times New Roman" w:hAnsi="Times New Roman"/>
          <w:i/>
          <w:iCs/>
          <w:sz w:val="21"/>
          <w:szCs w:val="21"/>
        </w:rPr>
      </w:pPr>
      <w:r w:rsidRPr="00BA5E7D">
        <w:rPr>
          <w:rFonts w:ascii="Times New Roman" w:hAnsi="Times New Roman"/>
          <w:i/>
          <w:iCs/>
          <w:sz w:val="21"/>
          <w:szCs w:val="21"/>
        </w:rPr>
        <w:tab/>
        <w:t>im. Bronisława Malinowskiego</w:t>
      </w:r>
      <w:r w:rsidR="00D82993" w:rsidRPr="00BA5E7D">
        <w:rPr>
          <w:rFonts w:ascii="Times New Roman" w:hAnsi="Times New Roman"/>
          <w:i/>
          <w:iCs/>
          <w:sz w:val="21"/>
          <w:szCs w:val="21"/>
        </w:rPr>
        <w:t xml:space="preserve"> w Woli</w:t>
      </w:r>
      <w:r w:rsidR="000B1657" w:rsidRPr="00BA5E7D">
        <w:rPr>
          <w:rFonts w:ascii="Times New Roman" w:hAnsi="Times New Roman"/>
          <w:i/>
          <w:iCs/>
          <w:sz w:val="21"/>
          <w:szCs w:val="21"/>
        </w:rPr>
        <w:br/>
      </w:r>
      <w:r w:rsidR="000B1657" w:rsidRPr="00BA5E7D">
        <w:rPr>
          <w:rFonts w:ascii="Times New Roman" w:hAnsi="Times New Roman"/>
          <w:i/>
          <w:iCs/>
          <w:sz w:val="21"/>
          <w:szCs w:val="21"/>
        </w:rPr>
        <w:tab/>
      </w:r>
      <w:r w:rsidR="003A210A" w:rsidRPr="00BA5E7D">
        <w:rPr>
          <w:rFonts w:ascii="Times New Roman" w:hAnsi="Times New Roman"/>
          <w:i/>
          <w:iCs/>
          <w:sz w:val="21"/>
          <w:szCs w:val="21"/>
        </w:rPr>
        <w:t xml:space="preserve">(-) </w:t>
      </w:r>
      <w:r w:rsidR="000B1657" w:rsidRPr="00BA5E7D">
        <w:rPr>
          <w:rFonts w:ascii="Times New Roman" w:hAnsi="Times New Roman"/>
          <w:i/>
          <w:iCs/>
          <w:sz w:val="21"/>
          <w:szCs w:val="21"/>
        </w:rPr>
        <w:t xml:space="preserve">mgr </w:t>
      </w:r>
      <w:r w:rsidRPr="00BA5E7D">
        <w:rPr>
          <w:rFonts w:ascii="Times New Roman" w:hAnsi="Times New Roman"/>
          <w:i/>
          <w:iCs/>
          <w:sz w:val="21"/>
          <w:szCs w:val="21"/>
        </w:rPr>
        <w:t>Teresa Koczor</w:t>
      </w:r>
    </w:p>
    <w:p w:rsidR="00A2422D" w:rsidRPr="00BA5E7D" w:rsidRDefault="00A2422D" w:rsidP="00A2422D">
      <w:pPr>
        <w:tabs>
          <w:tab w:val="num" w:pos="0"/>
        </w:tabs>
        <w:spacing w:after="40" w:line="360" w:lineRule="auto"/>
        <w:ind w:left="3686"/>
        <w:rPr>
          <w:rFonts w:ascii="Times New Roman" w:hAnsi="Times New Roman"/>
          <w:i/>
          <w:iCs/>
          <w:sz w:val="21"/>
          <w:szCs w:val="21"/>
        </w:rPr>
      </w:pPr>
    </w:p>
    <w:p w:rsidR="00A2422D" w:rsidRPr="00BA5E7D" w:rsidRDefault="00A2422D" w:rsidP="00A2422D">
      <w:pPr>
        <w:tabs>
          <w:tab w:val="num" w:pos="0"/>
        </w:tabs>
        <w:spacing w:after="40" w:line="360" w:lineRule="auto"/>
        <w:ind w:left="3686"/>
        <w:rPr>
          <w:rFonts w:ascii="Times New Roman" w:hAnsi="Times New Roman"/>
          <w:i/>
          <w:iCs/>
          <w:sz w:val="21"/>
          <w:szCs w:val="21"/>
        </w:rPr>
      </w:pPr>
    </w:p>
    <w:p w:rsidR="007D29E4" w:rsidRPr="00BA5E7D" w:rsidRDefault="003A210A" w:rsidP="00823F89">
      <w:pPr>
        <w:jc w:val="center"/>
        <w:rPr>
          <w:rFonts w:ascii="Times New Roman" w:hAnsi="Times New Roman"/>
          <w:color w:val="000000"/>
        </w:rPr>
      </w:pPr>
      <w:r w:rsidRPr="00BA5E7D">
        <w:rPr>
          <w:rFonts w:ascii="Times New Roman" w:hAnsi="Times New Roman"/>
          <w:sz w:val="21"/>
          <w:szCs w:val="21"/>
        </w:rPr>
        <w:t xml:space="preserve">Znak sprawy: </w:t>
      </w:r>
      <w:r w:rsidR="00900A9C" w:rsidRPr="00BA5E7D">
        <w:rPr>
          <w:rFonts w:ascii="Times New Roman" w:hAnsi="Times New Roman"/>
          <w:sz w:val="21"/>
          <w:szCs w:val="21"/>
        </w:rPr>
        <w:t>SP1W</w:t>
      </w:r>
      <w:r w:rsidRPr="00BA5E7D">
        <w:rPr>
          <w:rFonts w:ascii="Times New Roman" w:hAnsi="Times New Roman"/>
          <w:sz w:val="21"/>
          <w:szCs w:val="21"/>
        </w:rPr>
        <w:t>.262.</w:t>
      </w:r>
      <w:r w:rsidR="00900A9C" w:rsidRPr="00BA5E7D">
        <w:rPr>
          <w:rFonts w:ascii="Times New Roman" w:hAnsi="Times New Roman"/>
          <w:sz w:val="21"/>
          <w:szCs w:val="21"/>
        </w:rPr>
        <w:t>3</w:t>
      </w:r>
      <w:r w:rsidRPr="00BA5E7D">
        <w:rPr>
          <w:rFonts w:ascii="Times New Roman" w:hAnsi="Times New Roman"/>
          <w:sz w:val="21"/>
          <w:szCs w:val="21"/>
        </w:rPr>
        <w:t>.2021</w:t>
      </w:r>
      <w:r w:rsidR="00BE3403" w:rsidRPr="00BA5E7D">
        <w:rPr>
          <w:rFonts w:ascii="Times New Roman" w:hAnsi="Times New Roman"/>
        </w:rPr>
        <w:br w:type="page"/>
      </w:r>
      <w:bookmarkStart w:id="3" w:name="__RefHeading__310_135644552"/>
      <w:bookmarkStart w:id="4" w:name="_Toc497140802"/>
      <w:bookmarkStart w:id="5" w:name="_Toc498346273"/>
      <w:bookmarkEnd w:id="3"/>
    </w:p>
    <w:p w:rsidR="00A05F3F" w:rsidRPr="00BA5E7D" w:rsidRDefault="0033671D">
      <w:pPr>
        <w:pStyle w:val="Nagwek1"/>
        <w:shd w:val="clear" w:color="auto" w:fill="E6E6E6"/>
        <w:tabs>
          <w:tab w:val="right" w:leader="dot" w:pos="9070"/>
        </w:tabs>
        <w:spacing w:line="240" w:lineRule="auto"/>
        <w:jc w:val="both"/>
        <w:rPr>
          <w:rFonts w:ascii="Times New Roman" w:hAnsi="Times New Roman"/>
          <w:b/>
          <w:bCs/>
          <w:iCs/>
          <w:sz w:val="24"/>
          <w:szCs w:val="24"/>
        </w:rPr>
      </w:pPr>
      <w:r w:rsidRPr="00BA5E7D">
        <w:rPr>
          <w:rFonts w:ascii="Times New Roman" w:hAnsi="Times New Roman"/>
          <w:b/>
          <w:bCs/>
          <w:iCs/>
          <w:sz w:val="24"/>
          <w:szCs w:val="24"/>
        </w:rPr>
        <w:lastRenderedPageBreak/>
        <w:t>ROZDZIAŁ I. NAZWA ORAZ ADRES ZAMAWIAJĄCEGO</w:t>
      </w:r>
      <w:bookmarkEnd w:id="4"/>
      <w:bookmarkEnd w:id="5"/>
      <w:r w:rsidRPr="00BA5E7D">
        <w:rPr>
          <w:rFonts w:ascii="Times New Roman" w:hAnsi="Times New Roman"/>
          <w:b/>
          <w:bCs/>
          <w:iCs/>
          <w:sz w:val="24"/>
          <w:szCs w:val="24"/>
        </w:rPr>
        <w:t>:</w:t>
      </w:r>
    </w:p>
    <w:p w:rsidR="00E17584" w:rsidRPr="00BA5E7D" w:rsidRDefault="00E17584" w:rsidP="00E503FF">
      <w:pPr>
        <w:pStyle w:val="pkt"/>
        <w:tabs>
          <w:tab w:val="left" w:pos="2410"/>
        </w:tabs>
        <w:spacing w:before="0" w:after="0" w:line="276" w:lineRule="auto"/>
        <w:ind w:left="0" w:firstLine="0"/>
        <w:rPr>
          <w:rFonts w:ascii="Times New Roman" w:hAnsi="Times New Roman" w:cs="Times New Roman"/>
          <w:sz w:val="24"/>
          <w:szCs w:val="24"/>
        </w:rPr>
      </w:pPr>
    </w:p>
    <w:p w:rsidR="00E17584" w:rsidRPr="00BA5E7D" w:rsidRDefault="00900A9C" w:rsidP="00E17584">
      <w:pPr>
        <w:pStyle w:val="pkt"/>
        <w:tabs>
          <w:tab w:val="left" w:pos="2410"/>
        </w:tabs>
        <w:spacing w:before="0" w:after="0" w:line="276" w:lineRule="auto"/>
        <w:ind w:left="0" w:firstLine="0"/>
        <w:rPr>
          <w:rFonts w:ascii="Times New Roman" w:hAnsi="Times New Roman" w:cs="Times New Roman"/>
          <w:b/>
          <w:sz w:val="22"/>
          <w:szCs w:val="22"/>
        </w:rPr>
      </w:pPr>
      <w:r w:rsidRPr="00BA5E7D">
        <w:rPr>
          <w:rFonts w:ascii="Times New Roman" w:hAnsi="Times New Roman" w:cs="Times New Roman"/>
          <w:b/>
          <w:sz w:val="22"/>
          <w:szCs w:val="22"/>
        </w:rPr>
        <w:t>Szkoła Podstawowa nr 1 im. Bronisława Malinowskiego</w:t>
      </w:r>
      <w:r w:rsidR="002028A3" w:rsidRPr="00BA5E7D">
        <w:rPr>
          <w:rFonts w:ascii="Times New Roman" w:hAnsi="Times New Roman" w:cs="Times New Roman"/>
          <w:b/>
          <w:sz w:val="22"/>
          <w:szCs w:val="22"/>
        </w:rPr>
        <w:t xml:space="preserve"> w Woli, reprezentowane p</w:t>
      </w:r>
      <w:r w:rsidRPr="00BA5E7D">
        <w:rPr>
          <w:rFonts w:ascii="Times New Roman" w:hAnsi="Times New Roman" w:cs="Times New Roman"/>
          <w:b/>
          <w:sz w:val="22"/>
          <w:szCs w:val="22"/>
        </w:rPr>
        <w:t xml:space="preserve">rzez </w:t>
      </w:r>
      <w:r w:rsidRPr="00BA5E7D">
        <w:rPr>
          <w:rFonts w:ascii="Times New Roman" w:hAnsi="Times New Roman" w:cs="Times New Roman"/>
          <w:b/>
          <w:sz w:val="22"/>
          <w:szCs w:val="22"/>
        </w:rPr>
        <w:br/>
        <w:t>mgr Teresę Koczor</w:t>
      </w:r>
    </w:p>
    <w:p w:rsidR="00A05F3F" w:rsidRPr="00BA5E7D" w:rsidRDefault="00E503FF" w:rsidP="001D5FFD">
      <w:pPr>
        <w:pStyle w:val="pkt"/>
        <w:numPr>
          <w:ilvl w:val="0"/>
          <w:numId w:val="50"/>
        </w:numPr>
        <w:tabs>
          <w:tab w:val="left" w:pos="284"/>
          <w:tab w:val="left" w:pos="2410"/>
        </w:tabs>
        <w:spacing w:before="0" w:after="0" w:line="276" w:lineRule="auto"/>
        <w:ind w:left="0" w:firstLine="0"/>
        <w:rPr>
          <w:rFonts w:ascii="Times New Roman" w:hAnsi="Times New Roman" w:cs="Times New Roman"/>
          <w:sz w:val="24"/>
          <w:szCs w:val="24"/>
        </w:rPr>
      </w:pPr>
      <w:r w:rsidRPr="00BA5E7D">
        <w:rPr>
          <w:rFonts w:ascii="Times New Roman" w:hAnsi="Times New Roman" w:cs="Times New Roman"/>
          <w:iCs/>
          <w:sz w:val="24"/>
          <w:szCs w:val="24"/>
        </w:rPr>
        <w:t xml:space="preserve">REGON:  </w:t>
      </w:r>
      <w:r w:rsidR="000159A6" w:rsidRPr="00BA5E7D">
        <w:rPr>
          <w:rFonts w:ascii="Times New Roman" w:hAnsi="Times New Roman" w:cs="Times New Roman"/>
          <w:iCs/>
          <w:sz w:val="24"/>
          <w:szCs w:val="24"/>
        </w:rPr>
        <w:tab/>
      </w:r>
      <w:r w:rsidR="002F3000" w:rsidRPr="00BA5E7D">
        <w:rPr>
          <w:rFonts w:ascii="Times New Roman" w:hAnsi="Times New Roman" w:cs="Times New Roman"/>
          <w:bCs/>
          <w:sz w:val="24"/>
          <w:szCs w:val="24"/>
        </w:rPr>
        <w:t>271502711</w:t>
      </w:r>
    </w:p>
    <w:p w:rsidR="00A05F3F" w:rsidRPr="00BA5E7D" w:rsidRDefault="00BE3403" w:rsidP="00274DE2">
      <w:pPr>
        <w:pStyle w:val="pkt"/>
        <w:numPr>
          <w:ilvl w:val="0"/>
          <w:numId w:val="37"/>
        </w:numPr>
        <w:tabs>
          <w:tab w:val="left" w:pos="284"/>
          <w:tab w:val="left" w:pos="2410"/>
        </w:tabs>
        <w:spacing w:before="0" w:after="0" w:line="276" w:lineRule="auto"/>
        <w:ind w:left="0" w:firstLine="0"/>
        <w:rPr>
          <w:rFonts w:ascii="Times New Roman" w:hAnsi="Times New Roman" w:cs="Times New Roman"/>
          <w:sz w:val="24"/>
          <w:szCs w:val="24"/>
        </w:rPr>
      </w:pPr>
      <w:r w:rsidRPr="00BA5E7D">
        <w:rPr>
          <w:rFonts w:ascii="Times New Roman" w:hAnsi="Times New Roman" w:cs="Times New Roman"/>
          <w:iCs/>
          <w:sz w:val="24"/>
          <w:szCs w:val="24"/>
        </w:rPr>
        <w:t>NIP: </w:t>
      </w:r>
      <w:r w:rsidRPr="00BA5E7D">
        <w:rPr>
          <w:rFonts w:ascii="Times New Roman" w:hAnsi="Times New Roman" w:cs="Times New Roman"/>
          <w:iCs/>
          <w:sz w:val="24"/>
          <w:szCs w:val="24"/>
        </w:rPr>
        <w:tab/>
      </w:r>
      <w:r w:rsidR="002F3000" w:rsidRPr="00BA5E7D">
        <w:rPr>
          <w:rFonts w:ascii="Times New Roman" w:hAnsi="Times New Roman" w:cs="Times New Roman"/>
          <w:sz w:val="24"/>
          <w:szCs w:val="24"/>
        </w:rPr>
        <w:t>6381842293</w:t>
      </w:r>
    </w:p>
    <w:p w:rsidR="00A05F3F" w:rsidRPr="00BA5E7D" w:rsidRDefault="00BE3403" w:rsidP="00274DE2">
      <w:pPr>
        <w:pStyle w:val="pkt"/>
        <w:numPr>
          <w:ilvl w:val="0"/>
          <w:numId w:val="37"/>
        </w:numPr>
        <w:tabs>
          <w:tab w:val="left" w:pos="284"/>
          <w:tab w:val="left" w:pos="2410"/>
        </w:tabs>
        <w:spacing w:before="0" w:after="0" w:line="276" w:lineRule="auto"/>
        <w:ind w:left="0" w:firstLine="0"/>
        <w:rPr>
          <w:rFonts w:ascii="Times New Roman" w:hAnsi="Times New Roman" w:cs="Times New Roman"/>
        </w:rPr>
      </w:pPr>
      <w:r w:rsidRPr="00BA5E7D">
        <w:rPr>
          <w:rFonts w:ascii="Times New Roman" w:hAnsi="Times New Roman" w:cs="Times New Roman"/>
          <w:sz w:val="24"/>
          <w:szCs w:val="24"/>
        </w:rPr>
        <w:t>Miejscowość</w:t>
      </w:r>
      <w:r w:rsidRPr="00BA5E7D">
        <w:rPr>
          <w:rFonts w:ascii="Times New Roman" w:hAnsi="Times New Roman" w:cs="Times New Roman"/>
          <w:sz w:val="24"/>
          <w:szCs w:val="24"/>
        </w:rPr>
        <w:tab/>
      </w:r>
      <w:r w:rsidR="000159A6" w:rsidRPr="00BA5E7D">
        <w:rPr>
          <w:rFonts w:ascii="Times New Roman" w:hAnsi="Times New Roman" w:cs="Times New Roman"/>
          <w:sz w:val="24"/>
          <w:szCs w:val="24"/>
        </w:rPr>
        <w:t>Wola</w:t>
      </w:r>
    </w:p>
    <w:p w:rsidR="00A05F3F" w:rsidRPr="00BA5E7D" w:rsidRDefault="00BE3403" w:rsidP="00274DE2">
      <w:pPr>
        <w:pStyle w:val="pkt"/>
        <w:numPr>
          <w:ilvl w:val="0"/>
          <w:numId w:val="37"/>
        </w:numPr>
        <w:tabs>
          <w:tab w:val="left" w:pos="284"/>
          <w:tab w:val="left" w:pos="2410"/>
        </w:tabs>
        <w:spacing w:before="0" w:after="0" w:line="276" w:lineRule="auto"/>
        <w:ind w:left="0" w:firstLine="0"/>
        <w:rPr>
          <w:rFonts w:ascii="Times New Roman" w:hAnsi="Times New Roman" w:cs="Times New Roman"/>
        </w:rPr>
      </w:pPr>
      <w:r w:rsidRPr="00BA5E7D">
        <w:rPr>
          <w:rFonts w:ascii="Times New Roman" w:hAnsi="Times New Roman" w:cs="Times New Roman"/>
          <w:iCs/>
          <w:sz w:val="24"/>
          <w:szCs w:val="24"/>
        </w:rPr>
        <w:t>Adres:</w:t>
      </w:r>
      <w:r w:rsidRPr="00BA5E7D">
        <w:rPr>
          <w:rFonts w:ascii="Times New Roman" w:hAnsi="Times New Roman" w:cs="Times New Roman"/>
          <w:sz w:val="24"/>
          <w:szCs w:val="24"/>
        </w:rPr>
        <w:tab/>
      </w:r>
      <w:r w:rsidR="002F3000" w:rsidRPr="00BA5E7D">
        <w:rPr>
          <w:rFonts w:ascii="Times New Roman" w:hAnsi="Times New Roman" w:cs="Times New Roman"/>
          <w:sz w:val="24"/>
          <w:szCs w:val="24"/>
        </w:rPr>
        <w:t>ul Górnicza 47</w:t>
      </w:r>
      <w:r w:rsidR="000159A6" w:rsidRPr="00BA5E7D">
        <w:rPr>
          <w:rFonts w:ascii="Times New Roman" w:hAnsi="Times New Roman" w:cs="Times New Roman"/>
          <w:sz w:val="24"/>
          <w:szCs w:val="24"/>
        </w:rPr>
        <w:t>, 43-225 Wola</w:t>
      </w:r>
    </w:p>
    <w:p w:rsidR="00881780" w:rsidRPr="00881780" w:rsidRDefault="00BE3403" w:rsidP="00881780">
      <w:pPr>
        <w:pStyle w:val="pkt"/>
        <w:numPr>
          <w:ilvl w:val="0"/>
          <w:numId w:val="37"/>
        </w:numPr>
        <w:tabs>
          <w:tab w:val="left" w:pos="284"/>
          <w:tab w:val="left" w:pos="2410"/>
        </w:tabs>
        <w:spacing w:before="0" w:after="0" w:line="276" w:lineRule="auto"/>
        <w:rPr>
          <w:rStyle w:val="Hipercze"/>
          <w:rFonts w:ascii="Times New Roman" w:hAnsi="Times New Roman" w:cs="Times New Roman"/>
          <w:iCs/>
          <w:color w:val="auto"/>
          <w:sz w:val="24"/>
          <w:szCs w:val="24"/>
          <w:u w:val="none"/>
        </w:rPr>
      </w:pPr>
      <w:r w:rsidRPr="00881780">
        <w:rPr>
          <w:rFonts w:ascii="Times New Roman" w:hAnsi="Times New Roman" w:cs="Times New Roman"/>
          <w:iCs/>
          <w:sz w:val="24"/>
          <w:szCs w:val="24"/>
        </w:rPr>
        <w:t>Strona</w:t>
      </w:r>
      <w:r w:rsidRPr="00881780">
        <w:rPr>
          <w:rFonts w:ascii="Times New Roman" w:eastAsia="Calibri" w:hAnsi="Times New Roman" w:cs="Times New Roman"/>
          <w:iCs/>
          <w:sz w:val="24"/>
          <w:szCs w:val="24"/>
        </w:rPr>
        <w:t xml:space="preserve"> </w:t>
      </w:r>
      <w:r w:rsidRPr="00881780">
        <w:rPr>
          <w:rFonts w:ascii="Times New Roman" w:hAnsi="Times New Roman" w:cs="Times New Roman"/>
          <w:iCs/>
          <w:sz w:val="24"/>
          <w:szCs w:val="24"/>
        </w:rPr>
        <w:t>internetowa:</w:t>
      </w:r>
      <w:r w:rsidRPr="00881780">
        <w:rPr>
          <w:rFonts w:ascii="Times New Roman" w:hAnsi="Times New Roman" w:cs="Times New Roman"/>
          <w:iCs/>
          <w:sz w:val="24"/>
          <w:szCs w:val="24"/>
        </w:rPr>
        <w:tab/>
      </w:r>
      <w:hyperlink r:id="rId9" w:history="1">
        <w:r w:rsidR="00335FDF" w:rsidRPr="00881780">
          <w:rPr>
            <w:rStyle w:val="Hipercze"/>
            <w:rFonts w:ascii="Times New Roman" w:hAnsi="Times New Roman" w:cs="Times New Roman"/>
            <w:iCs/>
            <w:color w:val="auto"/>
            <w:sz w:val="24"/>
            <w:szCs w:val="24"/>
          </w:rPr>
          <w:t>https://www.sp1wola.edupage.</w:t>
        </w:r>
      </w:hyperlink>
      <w:r w:rsidR="00335FDF" w:rsidRPr="00881780">
        <w:rPr>
          <w:rStyle w:val="Hipercze"/>
          <w:rFonts w:ascii="Times New Roman" w:hAnsi="Times New Roman" w:cs="Times New Roman"/>
          <w:iCs/>
          <w:color w:val="auto"/>
          <w:sz w:val="24"/>
          <w:szCs w:val="24"/>
        </w:rPr>
        <w:t>org</w:t>
      </w:r>
      <w:r w:rsidR="006A5192" w:rsidRPr="00881780">
        <w:rPr>
          <w:rStyle w:val="Hipercze"/>
          <w:rFonts w:ascii="Times New Roman" w:hAnsi="Times New Roman" w:cs="Times New Roman"/>
          <w:iCs/>
          <w:color w:val="auto"/>
          <w:sz w:val="24"/>
          <w:szCs w:val="24"/>
        </w:rPr>
        <w:t xml:space="preserve"> </w:t>
      </w:r>
      <w:r w:rsidR="00DA0A23" w:rsidRPr="00881780">
        <w:rPr>
          <w:rStyle w:val="Hipercze"/>
          <w:rFonts w:ascii="Times New Roman" w:hAnsi="Times New Roman" w:cs="Times New Roman"/>
          <w:iCs/>
          <w:color w:val="auto"/>
          <w:sz w:val="24"/>
          <w:szCs w:val="24"/>
        </w:rPr>
        <w:br/>
      </w:r>
      <w:r w:rsidR="00DA0A23" w:rsidRPr="00881780">
        <w:rPr>
          <w:rStyle w:val="Hipercze"/>
          <w:rFonts w:ascii="Times New Roman" w:hAnsi="Times New Roman" w:cs="Times New Roman"/>
          <w:iCs/>
          <w:color w:val="auto"/>
          <w:sz w:val="24"/>
          <w:szCs w:val="24"/>
          <w:u w:val="none"/>
        </w:rPr>
        <w:tab/>
      </w:r>
      <w:r w:rsidR="00DA0A23" w:rsidRPr="00881780">
        <w:rPr>
          <w:rStyle w:val="Hipercze"/>
          <w:rFonts w:ascii="Times New Roman" w:hAnsi="Times New Roman" w:cs="Times New Roman"/>
          <w:iCs/>
          <w:color w:val="auto"/>
          <w:sz w:val="24"/>
          <w:szCs w:val="24"/>
          <w:u w:val="none"/>
        </w:rPr>
        <w:tab/>
      </w:r>
      <w:hyperlink r:id="rId10" w:history="1">
        <w:r w:rsidR="00881780" w:rsidRPr="00991FE5">
          <w:rPr>
            <w:rStyle w:val="Hipercze"/>
            <w:rFonts w:ascii="Times New Roman" w:hAnsi="Times New Roman" w:cs="Times New Roman"/>
            <w:iCs/>
            <w:sz w:val="24"/>
            <w:szCs w:val="24"/>
          </w:rPr>
          <w:t>https://e-bip.org/sp1wola/</w:t>
        </w:r>
      </w:hyperlink>
    </w:p>
    <w:p w:rsidR="0041623D" w:rsidRPr="00881780" w:rsidRDefault="0033671D" w:rsidP="00881780">
      <w:pPr>
        <w:pStyle w:val="pkt"/>
        <w:numPr>
          <w:ilvl w:val="0"/>
          <w:numId w:val="37"/>
        </w:numPr>
        <w:tabs>
          <w:tab w:val="left" w:pos="284"/>
          <w:tab w:val="left" w:pos="2410"/>
        </w:tabs>
        <w:spacing w:before="0" w:after="0" w:line="276" w:lineRule="auto"/>
        <w:rPr>
          <w:rFonts w:ascii="Times New Roman" w:hAnsi="Times New Roman" w:cs="Times New Roman"/>
          <w:iCs/>
          <w:sz w:val="24"/>
          <w:szCs w:val="24"/>
        </w:rPr>
      </w:pPr>
      <w:bookmarkStart w:id="6" w:name="_GoBack"/>
      <w:bookmarkEnd w:id="6"/>
      <w:r w:rsidRPr="00881780">
        <w:rPr>
          <w:rFonts w:ascii="Times New Roman" w:hAnsi="Times New Roman" w:cs="Times New Roman"/>
          <w:iCs/>
          <w:sz w:val="24"/>
          <w:szCs w:val="24"/>
        </w:rPr>
        <w:t xml:space="preserve">Skrytka </w:t>
      </w:r>
      <w:proofErr w:type="spellStart"/>
      <w:r w:rsidRPr="00881780">
        <w:rPr>
          <w:rFonts w:ascii="Times New Roman" w:hAnsi="Times New Roman" w:cs="Times New Roman"/>
          <w:iCs/>
          <w:sz w:val="24"/>
          <w:szCs w:val="24"/>
        </w:rPr>
        <w:t>e</w:t>
      </w:r>
      <w:r w:rsidR="00E503FF" w:rsidRPr="00881780">
        <w:rPr>
          <w:rFonts w:ascii="Times New Roman" w:hAnsi="Times New Roman" w:cs="Times New Roman"/>
          <w:iCs/>
          <w:sz w:val="24"/>
          <w:szCs w:val="24"/>
        </w:rPr>
        <w:t>puap</w:t>
      </w:r>
      <w:proofErr w:type="spellEnd"/>
      <w:r w:rsidR="00E503FF" w:rsidRPr="00881780">
        <w:rPr>
          <w:rFonts w:ascii="Times New Roman" w:hAnsi="Times New Roman" w:cs="Times New Roman"/>
          <w:iCs/>
          <w:sz w:val="24"/>
          <w:szCs w:val="24"/>
        </w:rPr>
        <w:t>:</w:t>
      </w:r>
      <w:r w:rsidRPr="00881780">
        <w:rPr>
          <w:rFonts w:ascii="Times New Roman" w:hAnsi="Times New Roman" w:cs="Times New Roman"/>
          <w:iCs/>
          <w:sz w:val="24"/>
          <w:szCs w:val="24"/>
        </w:rPr>
        <w:tab/>
        <w:t xml:space="preserve"> </w:t>
      </w:r>
      <w:r w:rsidR="00940649" w:rsidRPr="00881780">
        <w:rPr>
          <w:rStyle w:val="skgd"/>
          <w:rFonts w:ascii="Times New Roman" w:eastAsia="SimSun" w:hAnsi="Times New Roman" w:cs="Times New Roman"/>
          <w:sz w:val="24"/>
          <w:szCs w:val="24"/>
        </w:rPr>
        <w:t>/SP1Wola/</w:t>
      </w:r>
      <w:proofErr w:type="spellStart"/>
      <w:r w:rsidR="00940649" w:rsidRPr="00881780">
        <w:rPr>
          <w:rStyle w:val="skgd"/>
          <w:rFonts w:ascii="Times New Roman" w:eastAsia="SimSun" w:hAnsi="Times New Roman" w:cs="Times New Roman"/>
          <w:sz w:val="24"/>
          <w:szCs w:val="24"/>
        </w:rPr>
        <w:t>SkrytkaESP</w:t>
      </w:r>
      <w:proofErr w:type="spellEnd"/>
    </w:p>
    <w:p w:rsidR="00A05F3F" w:rsidRPr="00BA5E7D" w:rsidRDefault="00BE3403" w:rsidP="00274DE2">
      <w:pPr>
        <w:pStyle w:val="pkt"/>
        <w:numPr>
          <w:ilvl w:val="0"/>
          <w:numId w:val="37"/>
        </w:numPr>
        <w:tabs>
          <w:tab w:val="left" w:pos="284"/>
          <w:tab w:val="left" w:pos="2410"/>
        </w:tabs>
        <w:spacing w:before="0" w:after="0" w:line="276" w:lineRule="auto"/>
        <w:ind w:left="0" w:firstLine="0"/>
        <w:rPr>
          <w:rFonts w:ascii="Times New Roman" w:hAnsi="Times New Roman" w:cs="Times New Roman"/>
          <w:iCs/>
          <w:sz w:val="24"/>
          <w:szCs w:val="24"/>
        </w:rPr>
      </w:pPr>
      <w:r w:rsidRPr="00BA5E7D">
        <w:rPr>
          <w:rFonts w:ascii="Times New Roman" w:hAnsi="Times New Roman" w:cs="Times New Roman"/>
          <w:iCs/>
          <w:sz w:val="24"/>
          <w:szCs w:val="24"/>
        </w:rPr>
        <w:t>Godziny</w:t>
      </w:r>
      <w:r w:rsidRPr="00BA5E7D">
        <w:rPr>
          <w:rFonts w:ascii="Times New Roman" w:eastAsia="Calibri" w:hAnsi="Times New Roman" w:cs="Times New Roman"/>
          <w:iCs/>
          <w:sz w:val="24"/>
          <w:szCs w:val="24"/>
        </w:rPr>
        <w:t xml:space="preserve"> </w:t>
      </w:r>
      <w:r w:rsidRPr="00BA5E7D">
        <w:rPr>
          <w:rFonts w:ascii="Times New Roman" w:hAnsi="Times New Roman" w:cs="Times New Roman"/>
          <w:iCs/>
          <w:sz w:val="24"/>
          <w:szCs w:val="24"/>
        </w:rPr>
        <w:t>urzędowania:</w:t>
      </w:r>
      <w:r w:rsidRPr="00BA5E7D">
        <w:rPr>
          <w:rFonts w:ascii="Times New Roman" w:hAnsi="Times New Roman" w:cs="Times New Roman"/>
          <w:iCs/>
          <w:sz w:val="24"/>
          <w:szCs w:val="24"/>
        </w:rPr>
        <w:tab/>
        <w:t>poniedziałek</w:t>
      </w:r>
      <w:r w:rsidRPr="00BA5E7D">
        <w:rPr>
          <w:rFonts w:ascii="Times New Roman" w:eastAsia="Calibri" w:hAnsi="Times New Roman" w:cs="Times New Roman"/>
          <w:iCs/>
          <w:sz w:val="24"/>
          <w:szCs w:val="24"/>
        </w:rPr>
        <w:t xml:space="preserve"> </w:t>
      </w:r>
      <w:r w:rsidRPr="00BA5E7D">
        <w:rPr>
          <w:rFonts w:ascii="Times New Roman" w:hAnsi="Times New Roman" w:cs="Times New Roman"/>
          <w:iCs/>
          <w:sz w:val="24"/>
          <w:szCs w:val="24"/>
        </w:rPr>
        <w:t>-</w:t>
      </w:r>
      <w:r w:rsidR="00BD0780" w:rsidRPr="00BA5E7D">
        <w:rPr>
          <w:rFonts w:ascii="Times New Roman" w:eastAsia="Calibri" w:hAnsi="Times New Roman" w:cs="Times New Roman"/>
          <w:iCs/>
          <w:sz w:val="24"/>
          <w:szCs w:val="24"/>
        </w:rPr>
        <w:t xml:space="preserve"> </w:t>
      </w:r>
      <w:r w:rsidRPr="00BA5E7D">
        <w:rPr>
          <w:rFonts w:ascii="Times New Roman" w:eastAsia="Calibri" w:hAnsi="Times New Roman" w:cs="Times New Roman"/>
          <w:iCs/>
          <w:sz w:val="24"/>
          <w:szCs w:val="24"/>
        </w:rPr>
        <w:t xml:space="preserve">piątek </w:t>
      </w:r>
      <w:r w:rsidR="00A22BCA" w:rsidRPr="00BA5E7D">
        <w:rPr>
          <w:rFonts w:ascii="Times New Roman" w:eastAsia="Calibri" w:hAnsi="Times New Roman" w:cs="Times New Roman"/>
          <w:iCs/>
          <w:sz w:val="24"/>
          <w:szCs w:val="24"/>
        </w:rPr>
        <w:t>7</w:t>
      </w:r>
      <w:r w:rsidR="00836972" w:rsidRPr="00BA5E7D">
        <w:rPr>
          <w:rFonts w:ascii="Times New Roman" w:hAnsi="Times New Roman" w:cs="Times New Roman"/>
          <w:sz w:val="24"/>
          <w:szCs w:val="24"/>
        </w:rPr>
        <w:t>:00-1</w:t>
      </w:r>
      <w:r w:rsidR="00A22BCA" w:rsidRPr="00BA5E7D">
        <w:rPr>
          <w:rFonts w:ascii="Times New Roman" w:hAnsi="Times New Roman" w:cs="Times New Roman"/>
          <w:sz w:val="24"/>
          <w:szCs w:val="24"/>
        </w:rPr>
        <w:t>5</w:t>
      </w:r>
      <w:r w:rsidR="00836972" w:rsidRPr="00BA5E7D">
        <w:rPr>
          <w:rFonts w:ascii="Times New Roman" w:hAnsi="Times New Roman" w:cs="Times New Roman"/>
          <w:sz w:val="24"/>
          <w:szCs w:val="24"/>
        </w:rPr>
        <w:t>:00</w:t>
      </w:r>
      <w:r w:rsidRPr="00BA5E7D">
        <w:rPr>
          <w:rFonts w:ascii="Times New Roman" w:eastAsia="Calibri" w:hAnsi="Times New Roman" w:cs="Times New Roman"/>
          <w:sz w:val="24"/>
          <w:szCs w:val="24"/>
        </w:rPr>
        <w:t xml:space="preserve"> </w:t>
      </w:r>
    </w:p>
    <w:p w:rsidR="00A05F3F" w:rsidRPr="00BA5E7D" w:rsidRDefault="00BE3403" w:rsidP="00274DE2">
      <w:pPr>
        <w:pStyle w:val="Tekstpodstawowy"/>
        <w:numPr>
          <w:ilvl w:val="0"/>
          <w:numId w:val="37"/>
        </w:numPr>
        <w:tabs>
          <w:tab w:val="left" w:pos="284"/>
          <w:tab w:val="left" w:pos="2410"/>
        </w:tabs>
        <w:spacing w:after="0" w:line="276" w:lineRule="auto"/>
        <w:ind w:left="0" w:firstLine="0"/>
        <w:rPr>
          <w:rFonts w:ascii="Times New Roman" w:hAnsi="Times New Roman"/>
        </w:rPr>
      </w:pPr>
      <w:r w:rsidRPr="00BA5E7D">
        <w:rPr>
          <w:rFonts w:ascii="Times New Roman" w:hAnsi="Times New Roman"/>
          <w:b w:val="0"/>
          <w:szCs w:val="24"/>
        </w:rPr>
        <w:t>Tel./fax.:</w:t>
      </w:r>
      <w:r w:rsidRPr="00BA5E7D">
        <w:rPr>
          <w:rFonts w:ascii="Times New Roman" w:eastAsia="Calibri" w:hAnsi="Times New Roman"/>
          <w:b w:val="0"/>
          <w:szCs w:val="24"/>
        </w:rPr>
        <w:t xml:space="preserve"> </w:t>
      </w:r>
      <w:r w:rsidRPr="00BA5E7D">
        <w:rPr>
          <w:rFonts w:ascii="Times New Roman" w:hAnsi="Times New Roman"/>
          <w:b w:val="0"/>
          <w:szCs w:val="24"/>
        </w:rPr>
        <w:tab/>
      </w:r>
      <w:r w:rsidR="00A22BCA" w:rsidRPr="00BA5E7D">
        <w:rPr>
          <w:rFonts w:ascii="Times New Roman" w:hAnsi="Times New Roman"/>
          <w:b w:val="0"/>
          <w:szCs w:val="24"/>
          <w:lang w:val="pl-PL"/>
        </w:rPr>
        <w:t xml:space="preserve"> </w:t>
      </w:r>
      <w:r w:rsidR="00836972" w:rsidRPr="00BA5E7D">
        <w:rPr>
          <w:rFonts w:ascii="Times New Roman" w:hAnsi="Times New Roman"/>
          <w:b w:val="0"/>
          <w:szCs w:val="24"/>
          <w:lang w:val="pl-PL"/>
        </w:rPr>
        <w:t>(</w:t>
      </w:r>
      <w:r w:rsidR="00836972" w:rsidRPr="00BA5E7D">
        <w:rPr>
          <w:rFonts w:ascii="Times New Roman" w:hAnsi="Times New Roman"/>
          <w:b w:val="0"/>
          <w:szCs w:val="24"/>
        </w:rPr>
        <w:t>32</w:t>
      </w:r>
      <w:r w:rsidR="00836972" w:rsidRPr="00BA5E7D">
        <w:rPr>
          <w:rFonts w:ascii="Times New Roman" w:hAnsi="Times New Roman"/>
          <w:b w:val="0"/>
          <w:szCs w:val="24"/>
          <w:lang w:val="pl-PL"/>
        </w:rPr>
        <w:t>)  2</w:t>
      </w:r>
      <w:r w:rsidR="00836972" w:rsidRPr="00BA5E7D">
        <w:rPr>
          <w:rFonts w:ascii="Times New Roman" w:hAnsi="Times New Roman"/>
          <w:b w:val="0"/>
          <w:szCs w:val="24"/>
        </w:rPr>
        <w:t>11</w:t>
      </w:r>
      <w:r w:rsidR="00836972" w:rsidRPr="00BA5E7D">
        <w:rPr>
          <w:rFonts w:ascii="Times New Roman" w:hAnsi="Times New Roman"/>
          <w:b w:val="0"/>
          <w:szCs w:val="24"/>
          <w:lang w:val="pl-PL"/>
        </w:rPr>
        <w:t xml:space="preserve"> </w:t>
      </w:r>
      <w:r w:rsidR="00A22BCA" w:rsidRPr="00BA5E7D">
        <w:rPr>
          <w:rFonts w:ascii="Times New Roman" w:hAnsi="Times New Roman"/>
          <w:b w:val="0"/>
          <w:szCs w:val="24"/>
          <w:lang w:val="pl-PL"/>
        </w:rPr>
        <w:t>83</w:t>
      </w:r>
      <w:r w:rsidR="00836972" w:rsidRPr="00BA5E7D">
        <w:rPr>
          <w:rFonts w:ascii="Times New Roman" w:hAnsi="Times New Roman"/>
          <w:b w:val="0"/>
          <w:szCs w:val="24"/>
          <w:lang w:val="pl-PL"/>
        </w:rPr>
        <w:t xml:space="preserve"> </w:t>
      </w:r>
      <w:r w:rsidR="00A22BCA" w:rsidRPr="00BA5E7D">
        <w:rPr>
          <w:rFonts w:ascii="Times New Roman" w:hAnsi="Times New Roman"/>
          <w:b w:val="0"/>
          <w:szCs w:val="24"/>
          <w:lang w:val="pl-PL"/>
        </w:rPr>
        <w:t>96</w:t>
      </w:r>
    </w:p>
    <w:p w:rsidR="009E5AF3" w:rsidRPr="00BA5E7D" w:rsidRDefault="0033671D" w:rsidP="00BD7E28">
      <w:pPr>
        <w:pStyle w:val="Nagwek1"/>
        <w:shd w:val="clear" w:color="auto" w:fill="E6E6E6"/>
        <w:tabs>
          <w:tab w:val="right" w:leader="dot" w:pos="9070"/>
        </w:tabs>
        <w:spacing w:line="240" w:lineRule="auto"/>
        <w:ind w:hanging="15"/>
        <w:jc w:val="both"/>
        <w:rPr>
          <w:rFonts w:ascii="Times New Roman" w:hAnsi="Times New Roman"/>
          <w:b/>
          <w:bCs/>
          <w:iCs/>
          <w:sz w:val="24"/>
          <w:szCs w:val="24"/>
        </w:rPr>
      </w:pPr>
      <w:bookmarkStart w:id="7" w:name="_Toc497140803"/>
      <w:bookmarkStart w:id="8" w:name="_Toc498346274"/>
      <w:r w:rsidRPr="00BA5E7D">
        <w:rPr>
          <w:rFonts w:ascii="Times New Roman" w:hAnsi="Times New Roman"/>
          <w:b/>
          <w:bCs/>
          <w:iCs/>
          <w:sz w:val="24"/>
          <w:szCs w:val="24"/>
        </w:rPr>
        <w:t>ROZDZIAŁ II. TRYB</w:t>
      </w:r>
      <w:r w:rsidRPr="00BA5E7D">
        <w:rPr>
          <w:rFonts w:ascii="Times New Roman" w:eastAsia="Calibri" w:hAnsi="Times New Roman"/>
          <w:b/>
          <w:bCs/>
          <w:iCs/>
          <w:sz w:val="24"/>
          <w:szCs w:val="24"/>
        </w:rPr>
        <w:t xml:space="preserve"> </w:t>
      </w:r>
      <w:r w:rsidRPr="00BA5E7D">
        <w:rPr>
          <w:rFonts w:ascii="Times New Roman" w:hAnsi="Times New Roman"/>
          <w:b/>
          <w:bCs/>
          <w:iCs/>
          <w:sz w:val="24"/>
          <w:szCs w:val="24"/>
        </w:rPr>
        <w:t>UDZIELENIA</w:t>
      </w:r>
      <w:r w:rsidRPr="00BA5E7D">
        <w:rPr>
          <w:rFonts w:ascii="Times New Roman" w:eastAsia="Calibri" w:hAnsi="Times New Roman"/>
          <w:b/>
          <w:bCs/>
          <w:iCs/>
          <w:sz w:val="24"/>
          <w:szCs w:val="24"/>
        </w:rPr>
        <w:t xml:space="preserve"> </w:t>
      </w:r>
      <w:r w:rsidRPr="00BA5E7D">
        <w:rPr>
          <w:rFonts w:ascii="Times New Roman" w:hAnsi="Times New Roman"/>
          <w:b/>
          <w:bCs/>
          <w:iCs/>
          <w:sz w:val="24"/>
          <w:szCs w:val="24"/>
        </w:rPr>
        <w:t>ZAMÓWIENIA</w:t>
      </w:r>
      <w:r w:rsidRPr="00BA5E7D">
        <w:rPr>
          <w:rFonts w:ascii="Times New Roman" w:eastAsia="Calibri" w:hAnsi="Times New Roman"/>
          <w:b/>
          <w:bCs/>
          <w:iCs/>
          <w:sz w:val="24"/>
          <w:szCs w:val="24"/>
        </w:rPr>
        <w:t xml:space="preserve"> </w:t>
      </w:r>
      <w:r w:rsidRPr="00BA5E7D">
        <w:rPr>
          <w:rFonts w:ascii="Times New Roman" w:hAnsi="Times New Roman"/>
          <w:b/>
          <w:bCs/>
          <w:iCs/>
          <w:sz w:val="24"/>
          <w:szCs w:val="24"/>
        </w:rPr>
        <w:t>PUBLICZNEGO</w:t>
      </w:r>
      <w:bookmarkEnd w:id="7"/>
      <w:bookmarkEnd w:id="8"/>
    </w:p>
    <w:p w:rsidR="00A05F3F" w:rsidRPr="00BA5E7D" w:rsidRDefault="00BE3403" w:rsidP="009E5AF3">
      <w:pPr>
        <w:pStyle w:val="Nagwek1"/>
        <w:tabs>
          <w:tab w:val="left" w:pos="5355"/>
        </w:tabs>
        <w:spacing w:line="240" w:lineRule="auto"/>
        <w:jc w:val="both"/>
        <w:rPr>
          <w:rFonts w:ascii="Times New Roman" w:hAnsi="Times New Roman"/>
          <w:bCs/>
          <w:i/>
          <w:iCs/>
          <w:sz w:val="24"/>
          <w:szCs w:val="24"/>
        </w:rPr>
      </w:pPr>
      <w:r w:rsidRPr="00BA5E7D">
        <w:rPr>
          <w:rFonts w:ascii="Times New Roman" w:eastAsia="Calibri" w:hAnsi="Times New Roman"/>
          <w:bCs/>
          <w:i/>
          <w:iCs/>
          <w:sz w:val="24"/>
          <w:szCs w:val="24"/>
        </w:rPr>
        <w:t xml:space="preserve"> </w:t>
      </w:r>
      <w:r w:rsidRPr="00BA5E7D">
        <w:rPr>
          <w:rFonts w:ascii="Times New Roman" w:hAnsi="Times New Roman"/>
          <w:sz w:val="24"/>
          <w:szCs w:val="24"/>
        </w:rPr>
        <w:t> </w:t>
      </w:r>
      <w:r w:rsidR="009E5AF3" w:rsidRPr="00BA5E7D">
        <w:rPr>
          <w:rFonts w:ascii="Times New Roman" w:hAnsi="Times New Roman"/>
          <w:sz w:val="24"/>
          <w:szCs w:val="24"/>
        </w:rPr>
        <w:tab/>
      </w:r>
    </w:p>
    <w:p w:rsidR="00BD7E28" w:rsidRPr="00BA5E7D" w:rsidRDefault="00BD7E28" w:rsidP="00274DE2">
      <w:pPr>
        <w:numPr>
          <w:ilvl w:val="0"/>
          <w:numId w:val="3"/>
        </w:numPr>
        <w:suppressAutoHyphens/>
        <w:spacing w:after="0" w:line="360" w:lineRule="auto"/>
        <w:jc w:val="both"/>
        <w:rPr>
          <w:rFonts w:ascii="Times New Roman" w:hAnsi="Times New Roman"/>
          <w:sz w:val="24"/>
          <w:szCs w:val="24"/>
        </w:rPr>
      </w:pPr>
      <w:r w:rsidRPr="00BA5E7D">
        <w:rPr>
          <w:rFonts w:ascii="Times New Roman" w:hAnsi="Times New Roman"/>
          <w:sz w:val="24"/>
          <w:szCs w:val="24"/>
        </w:rPr>
        <w:t>Niniejsze postępowanie prowadzone jest w trybie podstawowym o jakim</w:t>
      </w:r>
      <w:r w:rsidR="002028A3" w:rsidRPr="00BA5E7D">
        <w:rPr>
          <w:rFonts w:ascii="Times New Roman" w:hAnsi="Times New Roman"/>
          <w:sz w:val="24"/>
          <w:szCs w:val="24"/>
        </w:rPr>
        <w:t xml:space="preserve"> stanowi art. 275 pkt 1 ustawy z dnia 11 września 2019 r. – Prawo zamówień publicznych (Dz. U. 2021 poz. 1129 ze zm.) – zwanej dalej „ustawa PZP”</w:t>
      </w:r>
      <w:r w:rsidRPr="00BA5E7D">
        <w:rPr>
          <w:rFonts w:ascii="Times New Roman" w:hAnsi="Times New Roman"/>
          <w:sz w:val="24"/>
          <w:szCs w:val="24"/>
        </w:rPr>
        <w:t xml:space="preserve"> oraz na podstawie niniejszej Specyfikacji Warunków Zamówienia, zwaną dalej „SWZ”. </w:t>
      </w:r>
    </w:p>
    <w:p w:rsidR="00BD7E28" w:rsidRPr="00BA5E7D" w:rsidRDefault="00BD7E28" w:rsidP="00274DE2">
      <w:pPr>
        <w:numPr>
          <w:ilvl w:val="0"/>
          <w:numId w:val="3"/>
        </w:numPr>
        <w:suppressAutoHyphens/>
        <w:spacing w:after="0" w:line="360" w:lineRule="auto"/>
        <w:jc w:val="both"/>
        <w:rPr>
          <w:rFonts w:ascii="Times New Roman" w:hAnsi="Times New Roman"/>
          <w:sz w:val="24"/>
          <w:szCs w:val="24"/>
        </w:rPr>
      </w:pPr>
      <w:r w:rsidRPr="00BA5E7D">
        <w:rPr>
          <w:rFonts w:ascii="Times New Roman" w:hAnsi="Times New Roman"/>
          <w:sz w:val="24"/>
          <w:szCs w:val="24"/>
        </w:rPr>
        <w:t>Zamawiający nie przewiduje wyboru najkorzystniejszej oferty z możl</w:t>
      </w:r>
      <w:r w:rsidR="002028A3" w:rsidRPr="00BA5E7D">
        <w:rPr>
          <w:rFonts w:ascii="Times New Roman" w:hAnsi="Times New Roman"/>
          <w:sz w:val="24"/>
          <w:szCs w:val="24"/>
        </w:rPr>
        <w:t>iwością prowadzenia negocjacji w celu ulepszenia treści ofert, które podlegają ocenie w ramach kryteriów oceny ofert.</w:t>
      </w:r>
    </w:p>
    <w:p w:rsidR="00225424" w:rsidRPr="00BA5E7D" w:rsidRDefault="00225424" w:rsidP="00274DE2">
      <w:pPr>
        <w:numPr>
          <w:ilvl w:val="0"/>
          <w:numId w:val="3"/>
        </w:numPr>
        <w:suppressAutoHyphens/>
        <w:spacing w:after="0" w:line="360" w:lineRule="auto"/>
        <w:jc w:val="both"/>
        <w:rPr>
          <w:rFonts w:ascii="Times New Roman" w:hAnsi="Times New Roman"/>
          <w:sz w:val="24"/>
          <w:szCs w:val="24"/>
        </w:rPr>
      </w:pPr>
      <w:r w:rsidRPr="00BA5E7D">
        <w:rPr>
          <w:rFonts w:ascii="Times New Roman" w:hAnsi="Times New Roman"/>
          <w:sz w:val="24"/>
          <w:szCs w:val="24"/>
        </w:rPr>
        <w:t>Szacunkowa wartość przedmiotowego zamówienia nie przekracza</w:t>
      </w:r>
      <w:r w:rsidR="002028A3" w:rsidRPr="00BA5E7D">
        <w:rPr>
          <w:rFonts w:ascii="Times New Roman" w:hAnsi="Times New Roman"/>
          <w:sz w:val="24"/>
          <w:szCs w:val="24"/>
        </w:rPr>
        <w:t xml:space="preserve"> kwoty określonej </w:t>
      </w:r>
      <w:r w:rsidR="002028A3" w:rsidRPr="00BA5E7D">
        <w:rPr>
          <w:rFonts w:ascii="Times New Roman" w:hAnsi="Times New Roman"/>
          <w:sz w:val="24"/>
          <w:szCs w:val="24"/>
        </w:rPr>
        <w:br/>
        <w:t>w obwieszczeniu Prezesa Urzędu Zamówień Publicznych wydanym na po</w:t>
      </w:r>
      <w:r w:rsidR="00756D4A" w:rsidRPr="00BA5E7D">
        <w:rPr>
          <w:rFonts w:ascii="Times New Roman" w:hAnsi="Times New Roman"/>
          <w:sz w:val="24"/>
          <w:szCs w:val="24"/>
        </w:rPr>
        <w:t>dstawie art. 3 ust. 2 ustawy PZP</w:t>
      </w:r>
      <w:r w:rsidRPr="00BA5E7D">
        <w:rPr>
          <w:rFonts w:ascii="Times New Roman" w:hAnsi="Times New Roman"/>
          <w:sz w:val="24"/>
          <w:szCs w:val="24"/>
        </w:rPr>
        <w:t xml:space="preserve">.  </w:t>
      </w:r>
    </w:p>
    <w:p w:rsidR="00A05F3F" w:rsidRPr="00BA5E7D" w:rsidRDefault="00BE3403" w:rsidP="00274DE2">
      <w:pPr>
        <w:numPr>
          <w:ilvl w:val="0"/>
          <w:numId w:val="3"/>
        </w:numPr>
        <w:spacing w:after="0" w:line="360" w:lineRule="auto"/>
        <w:ind w:left="284" w:right="-289" w:hanging="284"/>
        <w:jc w:val="both"/>
        <w:rPr>
          <w:rFonts w:ascii="Times New Roman" w:hAnsi="Times New Roman"/>
          <w:sz w:val="24"/>
          <w:szCs w:val="24"/>
        </w:rPr>
      </w:pPr>
      <w:r w:rsidRPr="00BA5E7D">
        <w:rPr>
          <w:rFonts w:ascii="Times New Roman" w:hAnsi="Times New Roman"/>
          <w:sz w:val="24"/>
          <w:szCs w:val="24"/>
        </w:rPr>
        <w:t xml:space="preserve">Rodzaj zamówienia: </w:t>
      </w:r>
      <w:r w:rsidRPr="00BA5E7D">
        <w:rPr>
          <w:rFonts w:ascii="Times New Roman" w:hAnsi="Times New Roman"/>
          <w:b/>
          <w:sz w:val="24"/>
          <w:szCs w:val="24"/>
        </w:rPr>
        <w:t>dostawy</w:t>
      </w:r>
    </w:p>
    <w:p w:rsidR="00A05F3F" w:rsidRPr="00BA5E7D" w:rsidRDefault="00BE3403" w:rsidP="00274DE2">
      <w:pPr>
        <w:numPr>
          <w:ilvl w:val="0"/>
          <w:numId w:val="3"/>
        </w:numPr>
        <w:tabs>
          <w:tab w:val="left" w:pos="284"/>
        </w:tabs>
        <w:spacing w:after="0" w:line="360" w:lineRule="auto"/>
        <w:ind w:left="284" w:right="-289" w:hanging="284"/>
        <w:jc w:val="both"/>
        <w:rPr>
          <w:rFonts w:ascii="Times New Roman" w:eastAsia="Calibri" w:hAnsi="Times New Roman"/>
          <w:sz w:val="24"/>
          <w:szCs w:val="24"/>
        </w:rPr>
      </w:pPr>
      <w:r w:rsidRPr="00BA5E7D">
        <w:rPr>
          <w:rFonts w:ascii="Times New Roman" w:hAnsi="Times New Roman"/>
          <w:sz w:val="24"/>
          <w:szCs w:val="24"/>
        </w:rPr>
        <w:t>Miejsce</w:t>
      </w:r>
      <w:r w:rsidRPr="00BA5E7D">
        <w:rPr>
          <w:rFonts w:ascii="Times New Roman" w:eastAsia="Calibri" w:hAnsi="Times New Roman"/>
          <w:sz w:val="24"/>
          <w:szCs w:val="24"/>
        </w:rPr>
        <w:t xml:space="preserve"> </w:t>
      </w:r>
      <w:r w:rsidRPr="00BA5E7D">
        <w:rPr>
          <w:rFonts w:ascii="Times New Roman" w:hAnsi="Times New Roman"/>
          <w:sz w:val="24"/>
          <w:szCs w:val="24"/>
        </w:rPr>
        <w:t>publikacji</w:t>
      </w:r>
      <w:r w:rsidRPr="00BA5E7D">
        <w:rPr>
          <w:rFonts w:ascii="Times New Roman" w:eastAsia="Calibri" w:hAnsi="Times New Roman"/>
          <w:sz w:val="24"/>
          <w:szCs w:val="24"/>
        </w:rPr>
        <w:t xml:space="preserve"> </w:t>
      </w:r>
      <w:r w:rsidRPr="00BA5E7D">
        <w:rPr>
          <w:rFonts w:ascii="Times New Roman" w:hAnsi="Times New Roman"/>
          <w:sz w:val="24"/>
          <w:szCs w:val="24"/>
        </w:rPr>
        <w:t>ogłoszenia</w:t>
      </w:r>
      <w:r w:rsidRPr="00BA5E7D">
        <w:rPr>
          <w:rFonts w:ascii="Times New Roman" w:eastAsia="Calibri" w:hAnsi="Times New Roman"/>
          <w:sz w:val="24"/>
          <w:szCs w:val="24"/>
        </w:rPr>
        <w:t xml:space="preserve"> </w:t>
      </w:r>
      <w:r w:rsidRPr="00BA5E7D">
        <w:rPr>
          <w:rFonts w:ascii="Times New Roman" w:hAnsi="Times New Roman"/>
          <w:sz w:val="24"/>
          <w:szCs w:val="24"/>
        </w:rPr>
        <w:t>o</w:t>
      </w:r>
      <w:r w:rsidRPr="00BA5E7D">
        <w:rPr>
          <w:rFonts w:ascii="Times New Roman" w:eastAsia="Calibri" w:hAnsi="Times New Roman"/>
          <w:sz w:val="24"/>
          <w:szCs w:val="24"/>
        </w:rPr>
        <w:t xml:space="preserve"> </w:t>
      </w:r>
      <w:r w:rsidRPr="00BA5E7D">
        <w:rPr>
          <w:rFonts w:ascii="Times New Roman" w:hAnsi="Times New Roman"/>
          <w:sz w:val="24"/>
          <w:szCs w:val="24"/>
        </w:rPr>
        <w:t>przetargu:</w:t>
      </w:r>
      <w:r w:rsidRPr="00BA5E7D">
        <w:rPr>
          <w:rFonts w:ascii="Times New Roman" w:eastAsia="Calibri" w:hAnsi="Times New Roman"/>
          <w:sz w:val="24"/>
          <w:szCs w:val="24"/>
        </w:rPr>
        <w:t xml:space="preserve">   </w:t>
      </w:r>
    </w:p>
    <w:p w:rsidR="00A05F3F" w:rsidRPr="00BA5E7D" w:rsidRDefault="00BE3403" w:rsidP="00274DE2">
      <w:pPr>
        <w:numPr>
          <w:ilvl w:val="0"/>
          <w:numId w:val="2"/>
        </w:numPr>
        <w:spacing w:after="0" w:line="360" w:lineRule="auto"/>
        <w:ind w:left="540" w:hanging="256"/>
        <w:jc w:val="both"/>
        <w:rPr>
          <w:rFonts w:ascii="Times New Roman" w:hAnsi="Times New Roman"/>
          <w:sz w:val="24"/>
          <w:szCs w:val="24"/>
        </w:rPr>
      </w:pPr>
      <w:r w:rsidRPr="00BA5E7D">
        <w:rPr>
          <w:rFonts w:ascii="Times New Roman" w:hAnsi="Times New Roman"/>
          <w:sz w:val="24"/>
          <w:szCs w:val="24"/>
        </w:rPr>
        <w:t>Biuletyn</w:t>
      </w:r>
      <w:r w:rsidRPr="00BA5E7D">
        <w:rPr>
          <w:rFonts w:ascii="Times New Roman" w:eastAsia="Calibri" w:hAnsi="Times New Roman"/>
          <w:sz w:val="24"/>
          <w:szCs w:val="24"/>
        </w:rPr>
        <w:t xml:space="preserve"> </w:t>
      </w:r>
      <w:r w:rsidRPr="00BA5E7D">
        <w:rPr>
          <w:rFonts w:ascii="Times New Roman" w:hAnsi="Times New Roman"/>
          <w:sz w:val="24"/>
          <w:szCs w:val="24"/>
        </w:rPr>
        <w:t>Zamówień</w:t>
      </w:r>
      <w:r w:rsidRPr="00BA5E7D">
        <w:rPr>
          <w:rFonts w:ascii="Times New Roman" w:eastAsia="Calibri" w:hAnsi="Times New Roman"/>
          <w:sz w:val="24"/>
          <w:szCs w:val="24"/>
        </w:rPr>
        <w:t xml:space="preserve"> </w:t>
      </w:r>
      <w:r w:rsidRPr="00BA5E7D">
        <w:rPr>
          <w:rFonts w:ascii="Times New Roman" w:hAnsi="Times New Roman"/>
          <w:sz w:val="24"/>
          <w:szCs w:val="24"/>
        </w:rPr>
        <w:t>Publicznych</w:t>
      </w:r>
    </w:p>
    <w:p w:rsidR="00A05F3F" w:rsidRPr="00BA5E7D" w:rsidRDefault="00BE3403" w:rsidP="00274DE2">
      <w:pPr>
        <w:numPr>
          <w:ilvl w:val="0"/>
          <w:numId w:val="2"/>
        </w:numPr>
        <w:spacing w:after="0" w:line="360" w:lineRule="auto"/>
        <w:ind w:left="540" w:hanging="256"/>
        <w:jc w:val="both"/>
        <w:rPr>
          <w:rFonts w:ascii="Times New Roman" w:hAnsi="Times New Roman"/>
        </w:rPr>
      </w:pPr>
      <w:r w:rsidRPr="00BA5E7D">
        <w:rPr>
          <w:rFonts w:ascii="Times New Roman" w:hAnsi="Times New Roman"/>
          <w:sz w:val="24"/>
          <w:szCs w:val="24"/>
        </w:rPr>
        <w:t>strona</w:t>
      </w:r>
      <w:r w:rsidRPr="00BA5E7D">
        <w:rPr>
          <w:rFonts w:ascii="Times New Roman" w:eastAsia="Calibri" w:hAnsi="Times New Roman"/>
          <w:sz w:val="24"/>
          <w:szCs w:val="24"/>
        </w:rPr>
        <w:t xml:space="preserve"> </w:t>
      </w:r>
      <w:r w:rsidRPr="00BA5E7D">
        <w:rPr>
          <w:rFonts w:ascii="Times New Roman" w:hAnsi="Times New Roman"/>
          <w:sz w:val="24"/>
          <w:szCs w:val="24"/>
        </w:rPr>
        <w:t>internetowa</w:t>
      </w:r>
      <w:r w:rsidRPr="00BA5E7D">
        <w:rPr>
          <w:rFonts w:ascii="Times New Roman" w:eastAsia="Calibri" w:hAnsi="Times New Roman"/>
          <w:sz w:val="24"/>
          <w:szCs w:val="24"/>
        </w:rPr>
        <w:t xml:space="preserve"> </w:t>
      </w:r>
      <w:r w:rsidRPr="00BA5E7D">
        <w:rPr>
          <w:rFonts w:ascii="Times New Roman" w:hAnsi="Times New Roman"/>
          <w:sz w:val="24"/>
          <w:szCs w:val="24"/>
        </w:rPr>
        <w:t>Zamawiającego</w:t>
      </w:r>
      <w:r w:rsidRPr="00BA5E7D">
        <w:rPr>
          <w:rFonts w:ascii="Times New Roman" w:eastAsia="Calibri" w:hAnsi="Times New Roman"/>
          <w:sz w:val="24"/>
          <w:szCs w:val="24"/>
        </w:rPr>
        <w:t xml:space="preserve"> – </w:t>
      </w:r>
      <w:r w:rsidRPr="00BA5E7D">
        <w:rPr>
          <w:rFonts w:ascii="Times New Roman" w:eastAsia="Calibri" w:hAnsi="Times New Roman"/>
          <w:iCs/>
          <w:sz w:val="24"/>
          <w:szCs w:val="24"/>
        </w:rPr>
        <w:t>www.</w:t>
      </w:r>
      <w:r w:rsidR="00BD0780" w:rsidRPr="00BA5E7D">
        <w:rPr>
          <w:rFonts w:ascii="Times New Roman" w:hAnsi="Times New Roman"/>
          <w:iCs/>
          <w:sz w:val="24"/>
          <w:szCs w:val="24"/>
        </w:rPr>
        <w:t>kubusioweprzedszkole.edu.pl</w:t>
      </w:r>
    </w:p>
    <w:p w:rsidR="00225424" w:rsidRPr="00BA5E7D" w:rsidRDefault="00147977" w:rsidP="00274DE2">
      <w:pPr>
        <w:pStyle w:val="Tekstpodstawowy"/>
        <w:numPr>
          <w:ilvl w:val="0"/>
          <w:numId w:val="2"/>
        </w:numPr>
        <w:tabs>
          <w:tab w:val="clear" w:pos="360"/>
          <w:tab w:val="left" w:pos="284"/>
        </w:tabs>
        <w:spacing w:after="0" w:line="360" w:lineRule="auto"/>
        <w:ind w:left="567" w:hanging="283"/>
        <w:rPr>
          <w:rFonts w:ascii="Times New Roman" w:hAnsi="Times New Roman"/>
        </w:rPr>
      </w:pPr>
      <w:hyperlink r:id="rId11" w:history="1">
        <w:r w:rsidR="009A1EB2" w:rsidRPr="00BA5E7D">
          <w:rPr>
            <w:rStyle w:val="Hipercze"/>
            <w:rFonts w:ascii="Times New Roman" w:hAnsi="Times New Roman"/>
            <w:b w:val="0"/>
            <w:szCs w:val="24"/>
            <w:u w:val="none"/>
            <w:lang w:val="pl-PL"/>
          </w:rPr>
          <w:t>https://miniportal.uzp.gov.pl/</w:t>
        </w:r>
      </w:hyperlink>
      <w:r w:rsidR="009A1EB2" w:rsidRPr="00BA5E7D">
        <w:rPr>
          <w:rFonts w:ascii="Times New Roman" w:hAnsi="Times New Roman"/>
          <w:b w:val="0"/>
          <w:szCs w:val="24"/>
          <w:lang w:val="pl-PL"/>
        </w:rPr>
        <w:t xml:space="preserve"> (postępowanie oznaczone znakiem spraw</w:t>
      </w:r>
      <w:r w:rsidR="00BF5FAF" w:rsidRPr="00BA5E7D">
        <w:rPr>
          <w:rFonts w:ascii="Times New Roman" w:hAnsi="Times New Roman"/>
          <w:b w:val="0"/>
          <w:szCs w:val="24"/>
          <w:lang w:val="pl-PL"/>
        </w:rPr>
        <w:t>y oraz tytułem</w:t>
      </w:r>
      <w:r w:rsidR="00BF5FAF" w:rsidRPr="00BA5E7D">
        <w:rPr>
          <w:rFonts w:ascii="Times New Roman" w:hAnsi="Times New Roman"/>
          <w:b w:val="0"/>
          <w:szCs w:val="24"/>
          <w:lang w:val="pl-PL"/>
        </w:rPr>
        <w:br/>
        <w:t>niniejszego postę</w:t>
      </w:r>
      <w:r w:rsidR="009A1EB2" w:rsidRPr="00BA5E7D">
        <w:rPr>
          <w:rFonts w:ascii="Times New Roman" w:hAnsi="Times New Roman"/>
          <w:b w:val="0"/>
          <w:szCs w:val="24"/>
          <w:lang w:val="pl-PL"/>
        </w:rPr>
        <w:t xml:space="preserve">powania). </w:t>
      </w:r>
      <w:bookmarkStart w:id="9" w:name="__RefHeading__312_135644552"/>
      <w:bookmarkStart w:id="10" w:name="_Toc497140804"/>
      <w:bookmarkStart w:id="11" w:name="_Toc498346275"/>
      <w:bookmarkEnd w:id="9"/>
    </w:p>
    <w:bookmarkEnd w:id="10"/>
    <w:bookmarkEnd w:id="11"/>
    <w:p w:rsidR="0033671D" w:rsidRPr="00BA5E7D" w:rsidRDefault="0033671D" w:rsidP="0033671D">
      <w:pPr>
        <w:pStyle w:val="Nagwek1"/>
        <w:shd w:val="clear" w:color="auto" w:fill="E6E6E6"/>
        <w:tabs>
          <w:tab w:val="right" w:leader="dot" w:pos="9070"/>
        </w:tabs>
        <w:spacing w:line="240" w:lineRule="auto"/>
        <w:ind w:hanging="15"/>
        <w:jc w:val="both"/>
        <w:rPr>
          <w:rFonts w:ascii="Times New Roman" w:hAnsi="Times New Roman"/>
          <w:b/>
          <w:bCs/>
          <w:iCs/>
          <w:sz w:val="24"/>
          <w:szCs w:val="24"/>
        </w:rPr>
      </w:pPr>
      <w:r w:rsidRPr="00BA5E7D">
        <w:rPr>
          <w:rFonts w:ascii="Times New Roman" w:hAnsi="Times New Roman"/>
          <w:b/>
          <w:bCs/>
          <w:iCs/>
          <w:sz w:val="24"/>
          <w:szCs w:val="24"/>
        </w:rPr>
        <w:t>ROZDZIAŁ II</w:t>
      </w:r>
      <w:r w:rsidR="00FF6BD6" w:rsidRPr="00BA5E7D">
        <w:rPr>
          <w:rFonts w:ascii="Times New Roman" w:hAnsi="Times New Roman"/>
          <w:b/>
          <w:bCs/>
          <w:iCs/>
          <w:sz w:val="24"/>
          <w:szCs w:val="24"/>
        </w:rPr>
        <w:t>I</w:t>
      </w:r>
      <w:r w:rsidRPr="00BA5E7D">
        <w:rPr>
          <w:rFonts w:ascii="Times New Roman" w:hAnsi="Times New Roman"/>
          <w:b/>
          <w:bCs/>
          <w:iCs/>
          <w:sz w:val="24"/>
          <w:szCs w:val="24"/>
        </w:rPr>
        <w:t>. OPIS PRZEDMIOTU ZAMÓWIENIA</w:t>
      </w:r>
    </w:p>
    <w:p w:rsidR="0033671D" w:rsidRPr="00BA5E7D" w:rsidRDefault="0033671D" w:rsidP="0033671D">
      <w:pPr>
        <w:rPr>
          <w:rFonts w:ascii="Times New Roman" w:hAnsi="Times New Roman"/>
        </w:rPr>
      </w:pPr>
    </w:p>
    <w:p w:rsidR="00A05F3F" w:rsidRPr="00BA5E7D" w:rsidRDefault="00BE3403" w:rsidP="00274DE2">
      <w:pPr>
        <w:pStyle w:val="Tekstpodstawowy32"/>
        <w:numPr>
          <w:ilvl w:val="0"/>
          <w:numId w:val="4"/>
        </w:numPr>
        <w:tabs>
          <w:tab w:val="left" w:pos="284"/>
        </w:tabs>
        <w:spacing w:after="0" w:line="360" w:lineRule="auto"/>
        <w:ind w:left="284"/>
        <w:jc w:val="both"/>
        <w:rPr>
          <w:rFonts w:ascii="Times New Roman" w:hAnsi="Times New Roman"/>
        </w:rPr>
      </w:pPr>
      <w:r w:rsidRPr="00BA5E7D">
        <w:rPr>
          <w:rFonts w:ascii="Times New Roman" w:hAnsi="Times New Roman"/>
          <w:szCs w:val="24"/>
        </w:rPr>
        <w:t>Przedmiotem</w:t>
      </w:r>
      <w:r w:rsidRPr="00BA5E7D">
        <w:rPr>
          <w:rFonts w:ascii="Times New Roman" w:eastAsia="Calibri" w:hAnsi="Times New Roman"/>
          <w:szCs w:val="24"/>
        </w:rPr>
        <w:t xml:space="preserve"> </w:t>
      </w:r>
      <w:r w:rsidRPr="00BA5E7D">
        <w:rPr>
          <w:rFonts w:ascii="Times New Roman" w:hAnsi="Times New Roman"/>
          <w:szCs w:val="24"/>
        </w:rPr>
        <w:t>zamówienia</w:t>
      </w:r>
      <w:r w:rsidRPr="00BA5E7D">
        <w:rPr>
          <w:rFonts w:ascii="Times New Roman" w:eastAsia="Calibri" w:hAnsi="Times New Roman"/>
          <w:szCs w:val="24"/>
        </w:rPr>
        <w:t xml:space="preserve"> </w:t>
      </w:r>
      <w:r w:rsidRPr="00BA5E7D">
        <w:rPr>
          <w:rFonts w:ascii="Times New Roman" w:hAnsi="Times New Roman"/>
          <w:szCs w:val="24"/>
        </w:rPr>
        <w:t xml:space="preserve">jest: </w:t>
      </w:r>
      <w:r w:rsidRPr="00BA5E7D">
        <w:rPr>
          <w:rFonts w:ascii="Times New Roman" w:hAnsi="Times New Roman"/>
          <w:b/>
          <w:szCs w:val="24"/>
        </w:rPr>
        <w:t>Sukcesywna dostaw</w:t>
      </w:r>
      <w:r w:rsidRPr="00BA5E7D">
        <w:rPr>
          <w:rFonts w:ascii="Times New Roman" w:hAnsi="Times New Roman"/>
          <w:b/>
          <w:szCs w:val="24"/>
          <w:lang w:val="pl-PL"/>
        </w:rPr>
        <w:t>a</w:t>
      </w:r>
      <w:r w:rsidRPr="00BA5E7D">
        <w:rPr>
          <w:rFonts w:ascii="Times New Roman" w:hAnsi="Times New Roman"/>
          <w:b/>
          <w:szCs w:val="24"/>
        </w:rPr>
        <w:t xml:space="preserve"> artykułów spożywczych do </w:t>
      </w:r>
      <w:r w:rsidRPr="00BA5E7D">
        <w:rPr>
          <w:rFonts w:ascii="Times New Roman" w:hAnsi="Times New Roman"/>
          <w:b/>
          <w:szCs w:val="24"/>
          <w:lang w:val="pl-PL"/>
        </w:rPr>
        <w:t xml:space="preserve">stołówki </w:t>
      </w:r>
      <w:r w:rsidR="00940649" w:rsidRPr="00BA5E7D">
        <w:rPr>
          <w:rFonts w:ascii="Times New Roman" w:hAnsi="Times New Roman"/>
          <w:b/>
          <w:szCs w:val="24"/>
          <w:lang w:val="pl-PL"/>
        </w:rPr>
        <w:t>szkolnej</w:t>
      </w:r>
      <w:r w:rsidRPr="00BA5E7D">
        <w:rPr>
          <w:rFonts w:ascii="Times New Roman" w:hAnsi="Times New Roman"/>
          <w:b/>
          <w:szCs w:val="24"/>
          <w:lang w:val="pl-PL"/>
        </w:rPr>
        <w:t xml:space="preserve"> </w:t>
      </w:r>
      <w:r w:rsidR="00940649" w:rsidRPr="00BA5E7D">
        <w:rPr>
          <w:rFonts w:ascii="Times New Roman" w:hAnsi="Times New Roman"/>
          <w:b/>
          <w:szCs w:val="24"/>
          <w:lang w:val="pl-PL"/>
        </w:rPr>
        <w:t>w Szkole Podstawowej nr 1 im. Bronisława Malinowskiego</w:t>
      </w:r>
      <w:r w:rsidR="002D520D" w:rsidRPr="00BA5E7D">
        <w:rPr>
          <w:rFonts w:ascii="Times New Roman" w:hAnsi="Times New Roman"/>
          <w:b/>
          <w:szCs w:val="24"/>
          <w:lang w:val="pl-PL"/>
        </w:rPr>
        <w:t xml:space="preserve"> w Woli</w:t>
      </w:r>
      <w:r w:rsidRPr="00BA5E7D">
        <w:rPr>
          <w:rFonts w:ascii="Times New Roman" w:hAnsi="Times New Roman"/>
          <w:b/>
          <w:szCs w:val="24"/>
          <w:lang w:val="pl-PL"/>
        </w:rPr>
        <w:t xml:space="preserve">,  </w:t>
      </w:r>
      <w:r w:rsidRPr="00BA5E7D">
        <w:rPr>
          <w:rFonts w:ascii="Times New Roman" w:hAnsi="Times New Roman"/>
          <w:b/>
          <w:szCs w:val="24"/>
          <w:lang w:val="pl-PL"/>
        </w:rPr>
        <w:lastRenderedPageBreak/>
        <w:t xml:space="preserve">mieszczącej się przy ulicy </w:t>
      </w:r>
      <w:r w:rsidR="002D520D" w:rsidRPr="00BA5E7D">
        <w:rPr>
          <w:rFonts w:ascii="Times New Roman" w:hAnsi="Times New Roman"/>
          <w:b/>
          <w:szCs w:val="24"/>
          <w:lang w:val="pl-PL"/>
        </w:rPr>
        <w:t>Górniczej 47, 43-225</w:t>
      </w:r>
      <w:r w:rsidRPr="00BA5E7D">
        <w:rPr>
          <w:rFonts w:ascii="Times New Roman" w:hAnsi="Times New Roman"/>
          <w:b/>
          <w:szCs w:val="24"/>
          <w:lang w:val="pl-PL"/>
        </w:rPr>
        <w:t xml:space="preserve"> </w:t>
      </w:r>
      <w:r w:rsidR="002D520D" w:rsidRPr="00BA5E7D">
        <w:rPr>
          <w:rFonts w:ascii="Times New Roman" w:hAnsi="Times New Roman"/>
          <w:b/>
          <w:szCs w:val="24"/>
          <w:lang w:val="pl-PL"/>
        </w:rPr>
        <w:t>Wola</w:t>
      </w:r>
      <w:r w:rsidR="00BB3C44" w:rsidRPr="00BA5E7D">
        <w:rPr>
          <w:rFonts w:ascii="Times New Roman" w:hAnsi="Times New Roman"/>
          <w:b/>
          <w:szCs w:val="24"/>
        </w:rPr>
        <w:t xml:space="preserve"> w okresie od 02</w:t>
      </w:r>
      <w:r w:rsidRPr="00BA5E7D">
        <w:rPr>
          <w:rFonts w:ascii="Times New Roman" w:hAnsi="Times New Roman"/>
          <w:b/>
          <w:szCs w:val="24"/>
        </w:rPr>
        <w:t>.0</w:t>
      </w:r>
      <w:r w:rsidRPr="00BA5E7D">
        <w:rPr>
          <w:rFonts w:ascii="Times New Roman" w:hAnsi="Times New Roman"/>
          <w:b/>
          <w:szCs w:val="24"/>
          <w:lang w:val="pl-PL"/>
        </w:rPr>
        <w:t>1</w:t>
      </w:r>
      <w:r w:rsidRPr="00BA5E7D">
        <w:rPr>
          <w:rFonts w:ascii="Times New Roman" w:hAnsi="Times New Roman"/>
          <w:b/>
          <w:szCs w:val="24"/>
        </w:rPr>
        <w:t>.20</w:t>
      </w:r>
      <w:r w:rsidR="009A1EB2" w:rsidRPr="00BA5E7D">
        <w:rPr>
          <w:rFonts w:ascii="Times New Roman" w:hAnsi="Times New Roman"/>
          <w:b/>
          <w:szCs w:val="24"/>
          <w:lang w:val="pl-PL"/>
        </w:rPr>
        <w:t>22</w:t>
      </w:r>
      <w:r w:rsidRPr="00BA5E7D">
        <w:rPr>
          <w:rFonts w:ascii="Times New Roman" w:hAnsi="Times New Roman"/>
          <w:b/>
          <w:szCs w:val="24"/>
        </w:rPr>
        <w:t xml:space="preserve"> r. do 31.12.20</w:t>
      </w:r>
      <w:r w:rsidR="009A1EB2" w:rsidRPr="00BA5E7D">
        <w:rPr>
          <w:rFonts w:ascii="Times New Roman" w:hAnsi="Times New Roman"/>
          <w:b/>
          <w:szCs w:val="24"/>
          <w:lang w:val="pl-PL"/>
        </w:rPr>
        <w:t>22</w:t>
      </w:r>
      <w:r w:rsidRPr="00BA5E7D">
        <w:rPr>
          <w:rFonts w:ascii="Times New Roman" w:hAnsi="Times New Roman"/>
          <w:b/>
          <w:szCs w:val="24"/>
        </w:rPr>
        <w:t xml:space="preserve"> r.</w:t>
      </w:r>
    </w:p>
    <w:p w:rsidR="00A05F3F" w:rsidRPr="00BA5E7D" w:rsidRDefault="00BE3403" w:rsidP="00274DE2">
      <w:pPr>
        <w:pStyle w:val="Tekstpodstawowy32"/>
        <w:numPr>
          <w:ilvl w:val="0"/>
          <w:numId w:val="4"/>
        </w:numPr>
        <w:tabs>
          <w:tab w:val="left" w:pos="284"/>
        </w:tabs>
        <w:spacing w:after="0" w:line="360" w:lineRule="auto"/>
        <w:ind w:left="284"/>
        <w:jc w:val="both"/>
        <w:rPr>
          <w:rFonts w:ascii="Times New Roman" w:hAnsi="Times New Roman"/>
          <w:szCs w:val="24"/>
        </w:rPr>
      </w:pPr>
      <w:r w:rsidRPr="00BA5E7D">
        <w:rPr>
          <w:rFonts w:ascii="Times New Roman" w:hAnsi="Times New Roman"/>
          <w:szCs w:val="24"/>
        </w:rPr>
        <w:t xml:space="preserve">Przedmiot zamówienia został podzielony na </w:t>
      </w:r>
      <w:r w:rsidRPr="00BA5E7D">
        <w:rPr>
          <w:rFonts w:ascii="Times New Roman" w:hAnsi="Times New Roman"/>
          <w:szCs w:val="24"/>
          <w:lang w:val="pl-PL"/>
        </w:rPr>
        <w:t>7</w:t>
      </w:r>
      <w:r w:rsidRPr="00BA5E7D">
        <w:rPr>
          <w:rFonts w:ascii="Times New Roman" w:hAnsi="Times New Roman"/>
          <w:szCs w:val="24"/>
        </w:rPr>
        <w:t xml:space="preserve"> części od nr 1 do nr </w:t>
      </w:r>
      <w:r w:rsidRPr="00BA5E7D">
        <w:rPr>
          <w:rFonts w:ascii="Times New Roman" w:hAnsi="Times New Roman"/>
          <w:szCs w:val="24"/>
          <w:lang w:val="pl-PL"/>
        </w:rPr>
        <w:t>7</w:t>
      </w:r>
      <w:r w:rsidRPr="00BA5E7D">
        <w:rPr>
          <w:rFonts w:ascii="Times New Roman" w:hAnsi="Times New Roman"/>
          <w:szCs w:val="24"/>
        </w:rPr>
        <w:t xml:space="preserve">: </w:t>
      </w:r>
    </w:p>
    <w:p w:rsidR="00A05F3F" w:rsidRPr="00BA5E7D" w:rsidRDefault="00BE3403" w:rsidP="00274DE2">
      <w:pPr>
        <w:numPr>
          <w:ilvl w:val="0"/>
          <w:numId w:val="5"/>
        </w:numPr>
        <w:spacing w:after="0" w:line="360" w:lineRule="auto"/>
        <w:ind w:left="567" w:hanging="283"/>
        <w:jc w:val="both"/>
        <w:rPr>
          <w:rFonts w:ascii="Times New Roman" w:hAnsi="Times New Roman"/>
          <w:sz w:val="24"/>
          <w:szCs w:val="24"/>
        </w:rPr>
      </w:pPr>
      <w:r w:rsidRPr="00BA5E7D">
        <w:rPr>
          <w:rFonts w:ascii="Times New Roman" w:hAnsi="Times New Roman"/>
          <w:sz w:val="24"/>
          <w:szCs w:val="24"/>
        </w:rPr>
        <w:t xml:space="preserve">Część 1 – Mięso i produkty mięsne  (CPV: 15100000-9; 15110000-2; 15112000-6; 15112300-9) </w:t>
      </w:r>
    </w:p>
    <w:p w:rsidR="00A05F3F" w:rsidRPr="00BA5E7D" w:rsidRDefault="00BE3403" w:rsidP="00274DE2">
      <w:pPr>
        <w:numPr>
          <w:ilvl w:val="0"/>
          <w:numId w:val="5"/>
        </w:numPr>
        <w:spacing w:after="0" w:line="360" w:lineRule="auto"/>
        <w:ind w:left="567" w:hanging="283"/>
        <w:jc w:val="both"/>
        <w:rPr>
          <w:rFonts w:ascii="Times New Roman" w:hAnsi="Times New Roman"/>
          <w:sz w:val="24"/>
          <w:szCs w:val="24"/>
        </w:rPr>
      </w:pPr>
      <w:r w:rsidRPr="00BA5E7D">
        <w:rPr>
          <w:rFonts w:ascii="Times New Roman" w:hAnsi="Times New Roman"/>
          <w:sz w:val="24"/>
          <w:szCs w:val="24"/>
        </w:rPr>
        <w:t>Część 2 – Pieczywo, świeże wyroby piekarskie i ciastkarskie  (CPV: 15810000-9)</w:t>
      </w:r>
    </w:p>
    <w:p w:rsidR="00A05F3F" w:rsidRPr="00BA5E7D" w:rsidRDefault="00BE3403" w:rsidP="00274DE2">
      <w:pPr>
        <w:numPr>
          <w:ilvl w:val="0"/>
          <w:numId w:val="5"/>
        </w:numPr>
        <w:spacing w:after="0" w:line="360" w:lineRule="auto"/>
        <w:ind w:left="567" w:hanging="283"/>
        <w:jc w:val="both"/>
        <w:rPr>
          <w:rFonts w:ascii="Times New Roman" w:hAnsi="Times New Roman"/>
          <w:sz w:val="24"/>
          <w:szCs w:val="24"/>
        </w:rPr>
      </w:pPr>
      <w:r w:rsidRPr="00BA5E7D">
        <w:rPr>
          <w:rFonts w:ascii="Times New Roman" w:hAnsi="Times New Roman"/>
          <w:sz w:val="24"/>
          <w:szCs w:val="24"/>
        </w:rPr>
        <w:t xml:space="preserve">Część 3 – Produkty mleczarskie  (CPV: 15500000-3) </w:t>
      </w:r>
    </w:p>
    <w:p w:rsidR="00A05F3F" w:rsidRPr="00BA5E7D" w:rsidRDefault="00BE3403" w:rsidP="00274DE2">
      <w:pPr>
        <w:numPr>
          <w:ilvl w:val="0"/>
          <w:numId w:val="5"/>
        </w:numPr>
        <w:spacing w:after="0" w:line="360" w:lineRule="auto"/>
        <w:ind w:left="567" w:hanging="283"/>
        <w:jc w:val="both"/>
        <w:rPr>
          <w:rFonts w:ascii="Times New Roman" w:hAnsi="Times New Roman"/>
          <w:sz w:val="24"/>
          <w:szCs w:val="24"/>
        </w:rPr>
      </w:pPr>
      <w:r w:rsidRPr="00BA5E7D">
        <w:rPr>
          <w:rFonts w:ascii="Times New Roman" w:hAnsi="Times New Roman"/>
          <w:sz w:val="24"/>
          <w:szCs w:val="24"/>
        </w:rPr>
        <w:t>Część 4 – Różne produkty spożywcze  (CPV: 15400000-2; 15800000-6)</w:t>
      </w:r>
    </w:p>
    <w:p w:rsidR="00A05F3F" w:rsidRPr="00BA5E7D" w:rsidRDefault="00BE3403" w:rsidP="00274DE2">
      <w:pPr>
        <w:numPr>
          <w:ilvl w:val="0"/>
          <w:numId w:val="5"/>
        </w:numPr>
        <w:spacing w:after="0" w:line="360" w:lineRule="auto"/>
        <w:ind w:left="567" w:hanging="283"/>
        <w:jc w:val="both"/>
        <w:rPr>
          <w:rFonts w:ascii="Times New Roman" w:hAnsi="Times New Roman"/>
          <w:sz w:val="24"/>
          <w:szCs w:val="24"/>
        </w:rPr>
      </w:pPr>
      <w:r w:rsidRPr="00BA5E7D">
        <w:rPr>
          <w:rFonts w:ascii="Times New Roman" w:hAnsi="Times New Roman"/>
          <w:sz w:val="24"/>
          <w:szCs w:val="24"/>
        </w:rPr>
        <w:t>Część 5 – Warzywa i owoce świeże oraz suszone, jaja za wyjątkiem ziemniaków  (CPV: 03100000-2; 15300000-1)</w:t>
      </w:r>
    </w:p>
    <w:p w:rsidR="00A05F3F" w:rsidRPr="00BA5E7D" w:rsidRDefault="00BE3403" w:rsidP="00274DE2">
      <w:pPr>
        <w:numPr>
          <w:ilvl w:val="0"/>
          <w:numId w:val="5"/>
        </w:numPr>
        <w:spacing w:after="0" w:line="360" w:lineRule="auto"/>
        <w:ind w:left="567" w:hanging="283"/>
        <w:jc w:val="both"/>
        <w:rPr>
          <w:rFonts w:ascii="Times New Roman" w:hAnsi="Times New Roman"/>
          <w:sz w:val="24"/>
          <w:szCs w:val="24"/>
        </w:rPr>
      </w:pPr>
      <w:r w:rsidRPr="00BA5E7D">
        <w:rPr>
          <w:rFonts w:ascii="Times New Roman" w:hAnsi="Times New Roman"/>
          <w:sz w:val="24"/>
          <w:szCs w:val="24"/>
        </w:rPr>
        <w:t>Część 6 – Ryby mrożone, warzywa i owoce mrożone  (CPV: 15220000-6; 15331170-9)</w:t>
      </w:r>
    </w:p>
    <w:p w:rsidR="00A05F3F" w:rsidRPr="00BA5E7D" w:rsidRDefault="00BE3403" w:rsidP="00274DE2">
      <w:pPr>
        <w:numPr>
          <w:ilvl w:val="0"/>
          <w:numId w:val="5"/>
        </w:numPr>
        <w:spacing w:after="0" w:line="360" w:lineRule="auto"/>
        <w:ind w:left="567" w:hanging="283"/>
        <w:jc w:val="both"/>
        <w:rPr>
          <w:rFonts w:ascii="Times New Roman" w:hAnsi="Times New Roman"/>
          <w:sz w:val="24"/>
          <w:szCs w:val="24"/>
        </w:rPr>
      </w:pPr>
      <w:r w:rsidRPr="00BA5E7D">
        <w:rPr>
          <w:rFonts w:ascii="Times New Roman" w:hAnsi="Times New Roman"/>
          <w:sz w:val="24"/>
          <w:szCs w:val="24"/>
        </w:rPr>
        <w:t>Część 7 – Ziemniaki – przedszkole (CPV: 15310000-4)</w:t>
      </w:r>
    </w:p>
    <w:p w:rsidR="00A05F3F" w:rsidRPr="00BA5E7D" w:rsidRDefault="00BE3403" w:rsidP="00274DE2">
      <w:pPr>
        <w:numPr>
          <w:ilvl w:val="0"/>
          <w:numId w:val="4"/>
        </w:numPr>
        <w:spacing w:before="280" w:line="360" w:lineRule="auto"/>
        <w:ind w:left="284" w:hanging="426"/>
        <w:jc w:val="both"/>
        <w:rPr>
          <w:rFonts w:ascii="Times New Roman" w:hAnsi="Times New Roman"/>
          <w:sz w:val="24"/>
          <w:szCs w:val="24"/>
        </w:rPr>
      </w:pPr>
      <w:r w:rsidRPr="00BA5E7D">
        <w:rPr>
          <w:rFonts w:ascii="Times New Roman" w:hAnsi="Times New Roman"/>
          <w:sz w:val="24"/>
          <w:szCs w:val="24"/>
        </w:rPr>
        <w:t xml:space="preserve">Artykuły spożywcze muszą być dostarczane w opakowaniach jednostkowych opisanych </w:t>
      </w:r>
      <w:r w:rsidR="004D7B9B" w:rsidRPr="00BA5E7D">
        <w:rPr>
          <w:rFonts w:ascii="Times New Roman" w:hAnsi="Times New Roman"/>
          <w:sz w:val="24"/>
          <w:szCs w:val="24"/>
        </w:rPr>
        <w:br/>
      </w:r>
      <w:r w:rsidRPr="00BA5E7D">
        <w:rPr>
          <w:rFonts w:ascii="Times New Roman" w:hAnsi="Times New Roman"/>
          <w:sz w:val="24"/>
          <w:szCs w:val="24"/>
        </w:rPr>
        <w:t xml:space="preserve">w formularzu ofertowym lub w opakowaniu o gramaturze, nie mniejszej niż opisana przez Zamawiającego. </w:t>
      </w:r>
    </w:p>
    <w:p w:rsidR="00A05F3F" w:rsidRPr="00BA5E7D" w:rsidRDefault="00BE3403" w:rsidP="00274DE2">
      <w:pPr>
        <w:numPr>
          <w:ilvl w:val="0"/>
          <w:numId w:val="4"/>
        </w:numPr>
        <w:spacing w:before="280" w:line="360" w:lineRule="auto"/>
        <w:ind w:left="284" w:hanging="284"/>
        <w:jc w:val="both"/>
        <w:rPr>
          <w:rFonts w:ascii="Times New Roman" w:hAnsi="Times New Roman"/>
        </w:rPr>
      </w:pPr>
      <w:r w:rsidRPr="00BA5E7D">
        <w:rPr>
          <w:rFonts w:ascii="Times New Roman" w:hAnsi="Times New Roman"/>
          <w:sz w:val="24"/>
          <w:szCs w:val="24"/>
        </w:rPr>
        <w:t xml:space="preserve">Dostawa artykułów spożywczych obejmuje dostarczenie ich przez Wykonawcę własnym transportem do </w:t>
      </w:r>
      <w:r w:rsidR="00940649" w:rsidRPr="00BA5E7D">
        <w:rPr>
          <w:rFonts w:ascii="Times New Roman" w:hAnsi="Times New Roman"/>
          <w:sz w:val="24"/>
          <w:szCs w:val="24"/>
        </w:rPr>
        <w:t>Szkoły Podstawowej nr 1 im. Bronisława Malinowskiego w Woli,</w:t>
      </w:r>
      <w:r w:rsidR="0022725F" w:rsidRPr="00BA5E7D">
        <w:rPr>
          <w:rFonts w:ascii="Times New Roman" w:hAnsi="Times New Roman"/>
          <w:sz w:val="24"/>
          <w:szCs w:val="24"/>
        </w:rPr>
        <w:br/>
      </w:r>
      <w:r w:rsidRPr="00BA5E7D">
        <w:rPr>
          <w:rFonts w:ascii="Times New Roman" w:hAnsi="Times New Roman"/>
          <w:sz w:val="24"/>
          <w:szCs w:val="24"/>
        </w:rPr>
        <w:t xml:space="preserve">ul. </w:t>
      </w:r>
      <w:r w:rsidR="002D520D" w:rsidRPr="00BA5E7D">
        <w:rPr>
          <w:rFonts w:ascii="Times New Roman" w:hAnsi="Times New Roman"/>
          <w:sz w:val="24"/>
          <w:szCs w:val="24"/>
        </w:rPr>
        <w:t>Górnicza 47, 43-225</w:t>
      </w:r>
      <w:r w:rsidRPr="00BA5E7D">
        <w:rPr>
          <w:rFonts w:ascii="Times New Roman" w:hAnsi="Times New Roman"/>
          <w:sz w:val="24"/>
          <w:szCs w:val="24"/>
        </w:rPr>
        <w:t xml:space="preserve"> </w:t>
      </w:r>
      <w:r w:rsidR="002D520D" w:rsidRPr="00BA5E7D">
        <w:rPr>
          <w:rFonts w:ascii="Times New Roman" w:hAnsi="Times New Roman"/>
          <w:sz w:val="24"/>
          <w:szCs w:val="24"/>
        </w:rPr>
        <w:t>Wola</w:t>
      </w:r>
      <w:r w:rsidRPr="00BA5E7D">
        <w:rPr>
          <w:rFonts w:ascii="Times New Roman" w:hAnsi="Times New Roman"/>
          <w:sz w:val="24"/>
          <w:szCs w:val="24"/>
        </w:rPr>
        <w:t xml:space="preserve"> (dotyczy zamówień wskazanych </w:t>
      </w:r>
      <w:r w:rsidR="009A1EB2" w:rsidRPr="00BA5E7D">
        <w:rPr>
          <w:rFonts w:ascii="Times New Roman" w:hAnsi="Times New Roman"/>
          <w:sz w:val="24"/>
          <w:szCs w:val="24"/>
        </w:rPr>
        <w:t>w części 1 – 7</w:t>
      </w:r>
      <w:r w:rsidRPr="00BA5E7D">
        <w:rPr>
          <w:rFonts w:ascii="Times New Roman" w:hAnsi="Times New Roman"/>
          <w:sz w:val="24"/>
          <w:szCs w:val="24"/>
        </w:rPr>
        <w:t xml:space="preserve">) oraz wniesienie towaru do pomieszczeń magazynowych w budynku </w:t>
      </w:r>
      <w:r w:rsidR="00940649" w:rsidRPr="00BA5E7D">
        <w:rPr>
          <w:rFonts w:ascii="Times New Roman" w:hAnsi="Times New Roman"/>
          <w:sz w:val="24"/>
          <w:szCs w:val="24"/>
        </w:rPr>
        <w:t>Szkoły</w:t>
      </w:r>
      <w:r w:rsidRPr="00BA5E7D">
        <w:rPr>
          <w:rFonts w:ascii="Times New Roman" w:hAnsi="Times New Roman"/>
          <w:sz w:val="24"/>
          <w:szCs w:val="24"/>
        </w:rPr>
        <w:t xml:space="preserve">. Koszty i ryzyko transportu ponosi Wykonawca. </w:t>
      </w:r>
    </w:p>
    <w:p w:rsidR="00A05F3F" w:rsidRPr="00BA5E7D" w:rsidRDefault="00BE3403" w:rsidP="00274DE2">
      <w:pPr>
        <w:numPr>
          <w:ilvl w:val="0"/>
          <w:numId w:val="4"/>
        </w:numPr>
        <w:spacing w:before="280" w:line="360" w:lineRule="auto"/>
        <w:ind w:left="284" w:hanging="284"/>
        <w:jc w:val="both"/>
        <w:rPr>
          <w:rFonts w:ascii="Times New Roman" w:hAnsi="Times New Roman"/>
          <w:color w:val="FF0000"/>
          <w:sz w:val="24"/>
          <w:szCs w:val="24"/>
        </w:rPr>
      </w:pPr>
      <w:r w:rsidRPr="00BA5E7D">
        <w:rPr>
          <w:rFonts w:ascii="Times New Roman" w:hAnsi="Times New Roman"/>
          <w:sz w:val="24"/>
          <w:szCs w:val="24"/>
        </w:rPr>
        <w:t xml:space="preserve">Transport oferowanych artykułów spożywczych musi odpowiadać wymaganiom sanitarnym dotyczącym środków transportu żywności </w:t>
      </w:r>
      <w:r w:rsidR="00940649" w:rsidRPr="00BA5E7D">
        <w:rPr>
          <w:rFonts w:ascii="Times New Roman" w:hAnsi="Times New Roman"/>
          <w:sz w:val="24"/>
          <w:szCs w:val="24"/>
        </w:rPr>
        <w:t>określonych przepisami ustawy z </w:t>
      </w:r>
      <w:r w:rsidRPr="00BA5E7D">
        <w:rPr>
          <w:rFonts w:ascii="Times New Roman" w:hAnsi="Times New Roman"/>
          <w:sz w:val="24"/>
          <w:szCs w:val="24"/>
        </w:rPr>
        <w:t>dnia 25 sierpnia 2006 roku o bezpieczeństwie żywności i żywienia.</w:t>
      </w:r>
    </w:p>
    <w:p w:rsidR="00A05F3F" w:rsidRPr="00BA5E7D" w:rsidRDefault="00BE3403" w:rsidP="00274DE2">
      <w:pPr>
        <w:numPr>
          <w:ilvl w:val="0"/>
          <w:numId w:val="4"/>
        </w:numPr>
        <w:spacing w:before="280" w:line="360" w:lineRule="auto"/>
        <w:ind w:left="284" w:hanging="284"/>
        <w:jc w:val="both"/>
        <w:rPr>
          <w:rFonts w:ascii="Times New Roman" w:hAnsi="Times New Roman"/>
          <w:sz w:val="24"/>
          <w:szCs w:val="24"/>
        </w:rPr>
      </w:pPr>
      <w:r w:rsidRPr="00BA5E7D">
        <w:rPr>
          <w:rFonts w:ascii="Times New Roman" w:hAnsi="Times New Roman"/>
          <w:color w:val="000000"/>
          <w:sz w:val="24"/>
          <w:szCs w:val="24"/>
        </w:rPr>
        <w:t xml:space="preserve">Wykonawca będzie dostarczać towar Zamawiającemu własnym transportem i ponosi odpowiedzialność za braki i wady powstałe w czasie transportu. </w:t>
      </w:r>
    </w:p>
    <w:p w:rsidR="00A05F3F" w:rsidRPr="00BA5E7D" w:rsidRDefault="00BE3403" w:rsidP="00274DE2">
      <w:pPr>
        <w:numPr>
          <w:ilvl w:val="0"/>
          <w:numId w:val="4"/>
        </w:numPr>
        <w:spacing w:after="0" w:line="360" w:lineRule="auto"/>
        <w:ind w:left="284" w:hanging="284"/>
        <w:jc w:val="both"/>
        <w:rPr>
          <w:rFonts w:ascii="Times New Roman" w:hAnsi="Times New Roman"/>
          <w:sz w:val="24"/>
          <w:szCs w:val="24"/>
        </w:rPr>
      </w:pPr>
      <w:r w:rsidRPr="00BA5E7D">
        <w:rPr>
          <w:rFonts w:ascii="Times New Roman" w:hAnsi="Times New Roman"/>
          <w:color w:val="000000"/>
          <w:sz w:val="24"/>
          <w:szCs w:val="24"/>
        </w:rPr>
        <w:t>Towar dostarczony przez Wykonawcę zawsze będzie pierwszego gatunku oraz dostarczony asortyment winien być dobrej jako</w:t>
      </w:r>
      <w:r w:rsidR="0033671D" w:rsidRPr="00BA5E7D">
        <w:rPr>
          <w:rFonts w:ascii="Times New Roman" w:hAnsi="Times New Roman"/>
          <w:color w:val="000000"/>
          <w:sz w:val="24"/>
          <w:szCs w:val="24"/>
        </w:rPr>
        <w:t xml:space="preserve">ści oraz spełniać w zależności </w:t>
      </w:r>
      <w:r w:rsidR="00940649" w:rsidRPr="00BA5E7D">
        <w:rPr>
          <w:rFonts w:ascii="Times New Roman" w:hAnsi="Times New Roman"/>
          <w:color w:val="000000"/>
          <w:sz w:val="24"/>
          <w:szCs w:val="24"/>
        </w:rPr>
        <w:t>od </w:t>
      </w:r>
      <w:r w:rsidRPr="00BA5E7D">
        <w:rPr>
          <w:rFonts w:ascii="Times New Roman" w:hAnsi="Times New Roman"/>
          <w:color w:val="000000"/>
          <w:sz w:val="24"/>
          <w:szCs w:val="24"/>
        </w:rPr>
        <w:t>zaoferowanej przez Wykonawcę części z</w:t>
      </w:r>
      <w:r w:rsidR="0033671D" w:rsidRPr="00BA5E7D">
        <w:rPr>
          <w:rFonts w:ascii="Times New Roman" w:hAnsi="Times New Roman"/>
          <w:color w:val="000000"/>
          <w:sz w:val="24"/>
          <w:szCs w:val="24"/>
        </w:rPr>
        <w:t xml:space="preserve">amówienia wymagania wynikające  </w:t>
      </w:r>
      <w:r w:rsidR="00940649" w:rsidRPr="00BA5E7D">
        <w:rPr>
          <w:rFonts w:ascii="Times New Roman" w:hAnsi="Times New Roman"/>
          <w:color w:val="000000"/>
          <w:sz w:val="24"/>
          <w:szCs w:val="24"/>
        </w:rPr>
        <w:t>z </w:t>
      </w:r>
      <w:r w:rsidRPr="00BA5E7D">
        <w:rPr>
          <w:rFonts w:ascii="Times New Roman" w:hAnsi="Times New Roman"/>
          <w:color w:val="000000"/>
          <w:sz w:val="24"/>
          <w:szCs w:val="24"/>
        </w:rPr>
        <w:t xml:space="preserve">obowiązujących przepisów prawa w szczególności w: </w:t>
      </w:r>
    </w:p>
    <w:p w:rsidR="001C35EC" w:rsidRPr="00BA5E7D" w:rsidRDefault="00BE3403" w:rsidP="001C35EC">
      <w:pPr>
        <w:numPr>
          <w:ilvl w:val="0"/>
          <w:numId w:val="13"/>
        </w:numPr>
        <w:spacing w:after="0" w:line="360" w:lineRule="auto"/>
        <w:ind w:left="426" w:right="7" w:hanging="142"/>
        <w:jc w:val="both"/>
        <w:rPr>
          <w:rFonts w:ascii="Times New Roman" w:hAnsi="Times New Roman"/>
          <w:sz w:val="24"/>
          <w:szCs w:val="24"/>
        </w:rPr>
      </w:pPr>
      <w:r w:rsidRPr="00BA5E7D">
        <w:rPr>
          <w:rFonts w:ascii="Times New Roman" w:hAnsi="Times New Roman"/>
          <w:sz w:val="24"/>
          <w:szCs w:val="24"/>
        </w:rPr>
        <w:lastRenderedPageBreak/>
        <w:t>Ustawie z dnia 25.08.2006 r. o bezpieczeństwie żywności i żywienia w tym HACCP;</w:t>
      </w:r>
    </w:p>
    <w:p w:rsidR="00AD35E3" w:rsidRPr="00BA5E7D" w:rsidRDefault="00BE3403" w:rsidP="001C35EC">
      <w:pPr>
        <w:numPr>
          <w:ilvl w:val="0"/>
          <w:numId w:val="13"/>
        </w:numPr>
        <w:spacing w:after="0" w:line="360" w:lineRule="auto"/>
        <w:ind w:left="426" w:right="7" w:hanging="142"/>
        <w:jc w:val="both"/>
        <w:rPr>
          <w:rFonts w:ascii="Times New Roman" w:hAnsi="Times New Roman"/>
          <w:sz w:val="24"/>
          <w:szCs w:val="24"/>
        </w:rPr>
      </w:pPr>
      <w:r w:rsidRPr="00BA5E7D">
        <w:rPr>
          <w:rFonts w:ascii="Times New Roman" w:hAnsi="Times New Roman"/>
          <w:sz w:val="24"/>
          <w:szCs w:val="24"/>
        </w:rPr>
        <w:t xml:space="preserve"> Ustawie z dnia 16.12.2005 r. o pro</w:t>
      </w:r>
      <w:r w:rsidR="00A20483" w:rsidRPr="00BA5E7D">
        <w:rPr>
          <w:rFonts w:ascii="Times New Roman" w:hAnsi="Times New Roman"/>
          <w:sz w:val="24"/>
          <w:szCs w:val="24"/>
        </w:rPr>
        <w:t>duktach pochodzenia zwierzęcego</w:t>
      </w:r>
      <w:r w:rsidR="001C35EC" w:rsidRPr="00BA5E7D">
        <w:rPr>
          <w:rFonts w:ascii="Times New Roman" w:hAnsi="Times New Roman"/>
          <w:sz w:val="24"/>
          <w:szCs w:val="24"/>
        </w:rPr>
        <w:t>,</w:t>
      </w:r>
    </w:p>
    <w:p w:rsidR="001C35EC" w:rsidRPr="00BA5E7D" w:rsidRDefault="001C35EC" w:rsidP="001C35EC">
      <w:pPr>
        <w:numPr>
          <w:ilvl w:val="0"/>
          <w:numId w:val="13"/>
        </w:numPr>
        <w:spacing w:after="0" w:line="360" w:lineRule="auto"/>
        <w:ind w:left="426" w:right="7" w:hanging="142"/>
        <w:jc w:val="both"/>
        <w:rPr>
          <w:rFonts w:ascii="Times New Roman" w:hAnsi="Times New Roman"/>
          <w:sz w:val="24"/>
          <w:szCs w:val="24"/>
        </w:rPr>
      </w:pPr>
      <w:r w:rsidRPr="00BA5E7D">
        <w:rPr>
          <w:rFonts w:ascii="Times New Roman" w:hAnsi="Times New Roman"/>
          <w:sz w:val="24"/>
          <w:szCs w:val="24"/>
        </w:rPr>
        <w:t>Wszystkie artykuły muszą jednocześnie spełniać warunki zawarte w rozporządzeniu Ministra Zdrowia z dnia 26.07.2016 r. w sprawie grup środków spożywczych przeznaczonych do sprzedaży dzieciom i młodzieży w jednostkach systemu</w:t>
      </w:r>
      <w:r w:rsidR="00372E81" w:rsidRPr="00BA5E7D">
        <w:rPr>
          <w:rFonts w:ascii="Times New Roman" w:hAnsi="Times New Roman"/>
          <w:sz w:val="24"/>
          <w:szCs w:val="24"/>
        </w:rPr>
        <w:t xml:space="preserve"> </w:t>
      </w:r>
      <w:r w:rsidR="00940649" w:rsidRPr="00BA5E7D">
        <w:rPr>
          <w:rFonts w:ascii="Times New Roman" w:hAnsi="Times New Roman"/>
          <w:sz w:val="24"/>
          <w:szCs w:val="24"/>
        </w:rPr>
        <w:t>o</w:t>
      </w:r>
      <w:r w:rsidR="00372E81" w:rsidRPr="00BA5E7D">
        <w:rPr>
          <w:rFonts w:ascii="Times New Roman" w:hAnsi="Times New Roman"/>
          <w:sz w:val="24"/>
          <w:szCs w:val="24"/>
        </w:rPr>
        <w:t>światy oraz wymagań, jakie muszą spełniać środki spożywcze stosowane w ramach żywienia zbiorowego dzieci i młodzieży w tych jednostkach</w:t>
      </w:r>
      <w:r w:rsidRPr="00BA5E7D">
        <w:rPr>
          <w:rFonts w:ascii="Times New Roman" w:hAnsi="Times New Roman"/>
          <w:sz w:val="24"/>
          <w:szCs w:val="24"/>
        </w:rPr>
        <w:t xml:space="preserve">  </w:t>
      </w:r>
      <w:r w:rsidR="00372E81" w:rsidRPr="00BA5E7D">
        <w:rPr>
          <w:rFonts w:ascii="Times New Roman" w:hAnsi="Times New Roman"/>
          <w:sz w:val="24"/>
          <w:szCs w:val="24"/>
        </w:rPr>
        <w:t xml:space="preserve">(Dz.U. z 2016 poz. 1154 z </w:t>
      </w:r>
      <w:proofErr w:type="spellStart"/>
      <w:r w:rsidR="00372E81" w:rsidRPr="00BA5E7D">
        <w:rPr>
          <w:rFonts w:ascii="Times New Roman" w:hAnsi="Times New Roman"/>
          <w:sz w:val="24"/>
          <w:szCs w:val="24"/>
        </w:rPr>
        <w:t>późn</w:t>
      </w:r>
      <w:proofErr w:type="spellEnd"/>
      <w:r w:rsidR="00372E81" w:rsidRPr="00BA5E7D">
        <w:rPr>
          <w:rFonts w:ascii="Times New Roman" w:hAnsi="Times New Roman"/>
          <w:sz w:val="24"/>
          <w:szCs w:val="24"/>
        </w:rPr>
        <w:t>. zm.)</w:t>
      </w:r>
    </w:p>
    <w:p w:rsidR="00A05F3F" w:rsidRPr="00BA5E7D" w:rsidRDefault="00BE3403" w:rsidP="000F6FB9">
      <w:pPr>
        <w:numPr>
          <w:ilvl w:val="0"/>
          <w:numId w:val="4"/>
        </w:numPr>
        <w:spacing w:after="163" w:line="360" w:lineRule="auto"/>
        <w:ind w:left="284" w:right="7" w:hanging="284"/>
        <w:jc w:val="both"/>
        <w:rPr>
          <w:rFonts w:ascii="Times New Roman" w:hAnsi="Times New Roman"/>
          <w:color w:val="000000"/>
          <w:sz w:val="24"/>
          <w:szCs w:val="24"/>
        </w:rPr>
      </w:pPr>
      <w:r w:rsidRPr="00BA5E7D">
        <w:rPr>
          <w:rFonts w:ascii="Times New Roman" w:hAnsi="Times New Roman"/>
          <w:color w:val="000000"/>
          <w:sz w:val="24"/>
          <w:szCs w:val="24"/>
        </w:rPr>
        <w:t xml:space="preserve">Wszyscy pracownicy Wykonawcy mający bezpośredni kontakt z dostarczaną na rzecz Zamawiającego żywnością muszą posiadać aktualne określone przepisami o chorobach zakaźnych i zakażeniach orzeczenia lekarskie do celów sanitarno – epidemiologicznych  </w:t>
      </w:r>
      <w:r w:rsidRPr="00BA5E7D">
        <w:rPr>
          <w:rFonts w:ascii="Times New Roman" w:hAnsi="Times New Roman"/>
          <w:color w:val="000000"/>
          <w:sz w:val="24"/>
          <w:szCs w:val="24"/>
        </w:rPr>
        <w:br/>
        <w:t xml:space="preserve">o braku przeciwwskazań do wykonywania pracy przy wykonywaniu, których istnieje możliwość przeniesienia zakażenia na inne osoby. Wykonawca zobowiązuje się </w:t>
      </w:r>
      <w:r w:rsidR="002D520D" w:rsidRPr="00BA5E7D">
        <w:rPr>
          <w:rFonts w:ascii="Times New Roman" w:hAnsi="Times New Roman"/>
          <w:color w:val="000000"/>
          <w:sz w:val="24"/>
          <w:szCs w:val="24"/>
        </w:rPr>
        <w:br/>
      </w:r>
      <w:r w:rsidRPr="00BA5E7D">
        <w:rPr>
          <w:rFonts w:ascii="Times New Roman" w:hAnsi="Times New Roman"/>
          <w:color w:val="000000"/>
          <w:sz w:val="24"/>
          <w:szCs w:val="24"/>
        </w:rPr>
        <w:t xml:space="preserve">do okazania w razie potrzeby wszystkich niezbędnych badań Zamawiającemu. </w:t>
      </w:r>
    </w:p>
    <w:p w:rsidR="00A05F3F" w:rsidRPr="00BA5E7D" w:rsidRDefault="0075703C" w:rsidP="00274DE2">
      <w:pPr>
        <w:numPr>
          <w:ilvl w:val="0"/>
          <w:numId w:val="4"/>
        </w:numPr>
        <w:tabs>
          <w:tab w:val="left" w:pos="567"/>
        </w:tabs>
        <w:spacing w:after="203" w:line="360" w:lineRule="auto"/>
        <w:ind w:left="284" w:right="7" w:hanging="284"/>
        <w:jc w:val="both"/>
        <w:rPr>
          <w:rFonts w:ascii="Times New Roman" w:hAnsi="Times New Roman"/>
          <w:color w:val="000000"/>
          <w:sz w:val="24"/>
          <w:szCs w:val="24"/>
        </w:rPr>
      </w:pPr>
      <w:r w:rsidRPr="00BA5E7D">
        <w:rPr>
          <w:rStyle w:val="markedcontent"/>
          <w:rFonts w:ascii="Times New Roman" w:eastAsia="SimSun" w:hAnsi="Times New Roman"/>
          <w:sz w:val="24"/>
          <w:szCs w:val="24"/>
        </w:rPr>
        <w:t>Przedmiot zamówienia można opisać przez wskazanie znaków towarowych, patentów lub pochodzenia, źródła lub szczególnego procesu, który charakteryzuje produkty lub usługi dostarczane przez konkretnego wykonawcę, jeżeli zamawiający nie może opisać przedmiotu zamówienia w wystarczająco precyzyjny i zrozumiały sposób, a wskazaniu takiemu towarzyszą wyrazy „lub równoważny”</w:t>
      </w:r>
      <w:r w:rsidR="003101CB" w:rsidRPr="00BA5E7D">
        <w:rPr>
          <w:rStyle w:val="markedcontent"/>
          <w:rFonts w:ascii="Times New Roman" w:eastAsia="SimSun" w:hAnsi="Times New Roman"/>
          <w:sz w:val="24"/>
          <w:szCs w:val="24"/>
        </w:rPr>
        <w:t xml:space="preserve"> </w:t>
      </w:r>
      <w:r w:rsidR="00014BCA" w:rsidRPr="00BA5E7D">
        <w:rPr>
          <w:rStyle w:val="markedcontent"/>
          <w:rFonts w:ascii="Times New Roman" w:eastAsia="SimSun" w:hAnsi="Times New Roman"/>
          <w:sz w:val="24"/>
          <w:szCs w:val="24"/>
        </w:rPr>
        <w:t>(zgodnie z art. 99 ust. 5 PZP</w:t>
      </w:r>
      <w:r w:rsidRPr="00BA5E7D">
        <w:rPr>
          <w:rStyle w:val="markedcontent"/>
          <w:rFonts w:ascii="Times New Roman" w:eastAsia="SimSun" w:hAnsi="Times New Roman"/>
          <w:sz w:val="24"/>
          <w:szCs w:val="24"/>
        </w:rPr>
        <w:t xml:space="preserve">). </w:t>
      </w:r>
      <w:r w:rsidR="00BE3403" w:rsidRPr="00BA5E7D">
        <w:rPr>
          <w:rFonts w:ascii="Times New Roman" w:hAnsi="Times New Roman"/>
          <w:sz w:val="24"/>
          <w:szCs w:val="24"/>
        </w:rPr>
        <w:t xml:space="preserve">Produkty równoważne, to produkty o parametrach porównywalnych lub lepszych, nie pogorszonych. </w:t>
      </w:r>
    </w:p>
    <w:p w:rsidR="00A05F3F" w:rsidRPr="00BA5E7D" w:rsidRDefault="00BE3403" w:rsidP="00274DE2">
      <w:pPr>
        <w:numPr>
          <w:ilvl w:val="0"/>
          <w:numId w:val="4"/>
        </w:numPr>
        <w:tabs>
          <w:tab w:val="left" w:pos="426"/>
        </w:tabs>
        <w:spacing w:after="203" w:line="360" w:lineRule="auto"/>
        <w:ind w:left="284" w:right="7" w:hanging="284"/>
        <w:jc w:val="both"/>
        <w:rPr>
          <w:rFonts w:ascii="Times New Roman" w:hAnsi="Times New Roman"/>
          <w:color w:val="000000"/>
          <w:sz w:val="24"/>
          <w:szCs w:val="24"/>
        </w:rPr>
      </w:pPr>
      <w:r w:rsidRPr="00BA5E7D">
        <w:rPr>
          <w:rFonts w:ascii="Times New Roman" w:hAnsi="Times New Roman"/>
          <w:sz w:val="24"/>
          <w:szCs w:val="24"/>
        </w:rPr>
        <w:t xml:space="preserve">Zamawiający dopuszcza przyjęcie innych, równoważnych artykułów spożywczych niż podane w formularzu ofertowym, przy czym równoważne oznacza zastosowanie artykułów spożywczych mających skład surowcowy przyjęty w produktach spożywczych podanych w formularzu ofertowym. </w:t>
      </w:r>
    </w:p>
    <w:p w:rsidR="00D70CE8" w:rsidRPr="00BA5E7D" w:rsidRDefault="000F6FB9" w:rsidP="000F6FB9">
      <w:pPr>
        <w:numPr>
          <w:ilvl w:val="0"/>
          <w:numId w:val="4"/>
        </w:numPr>
        <w:tabs>
          <w:tab w:val="left" w:pos="426"/>
        </w:tabs>
        <w:spacing w:after="203" w:line="360" w:lineRule="auto"/>
        <w:ind w:left="284" w:right="7" w:hanging="284"/>
        <w:jc w:val="both"/>
        <w:rPr>
          <w:rFonts w:ascii="Times New Roman" w:hAnsi="Times New Roman"/>
          <w:color w:val="000000"/>
          <w:sz w:val="24"/>
          <w:szCs w:val="24"/>
        </w:rPr>
      </w:pPr>
      <w:r w:rsidRPr="00BA5E7D">
        <w:rPr>
          <w:rFonts w:ascii="Times New Roman" w:hAnsi="Times New Roman"/>
          <w:sz w:val="24"/>
          <w:szCs w:val="24"/>
        </w:rPr>
        <w:t>Wykonawca zobowiązany jest dostarczać produkty czyste, niezabrudzone, nieuszkodzone mechanicznie, spełniające wymagania jakościowe, dotyczące przechowywania, pakowania i transportu zawarte w Polskich Normach, posiadające w</w:t>
      </w:r>
      <w:r w:rsidR="00940649" w:rsidRPr="00BA5E7D">
        <w:rPr>
          <w:rFonts w:ascii="Times New Roman" w:hAnsi="Times New Roman"/>
          <w:sz w:val="24"/>
          <w:szCs w:val="24"/>
        </w:rPr>
        <w:t xml:space="preserve">łaściwe atesty, certyfikaty </w:t>
      </w:r>
      <w:r w:rsidR="00D70CE8" w:rsidRPr="00BA5E7D">
        <w:rPr>
          <w:rFonts w:ascii="Times New Roman" w:hAnsi="Times New Roman"/>
          <w:sz w:val="24"/>
          <w:szCs w:val="24"/>
        </w:rPr>
        <w:t xml:space="preserve">oraz </w:t>
      </w:r>
      <w:r w:rsidRPr="00BA5E7D">
        <w:rPr>
          <w:rFonts w:ascii="Times New Roman" w:hAnsi="Times New Roman"/>
          <w:sz w:val="24"/>
          <w:szCs w:val="24"/>
        </w:rPr>
        <w:t xml:space="preserve">posiadające ważne terminy ważności do </w:t>
      </w:r>
      <w:r w:rsidR="00940649" w:rsidRPr="00BA5E7D">
        <w:rPr>
          <w:rFonts w:ascii="Times New Roman" w:hAnsi="Times New Roman"/>
          <w:sz w:val="24"/>
          <w:szCs w:val="24"/>
        </w:rPr>
        <w:t>spożycia (</w:t>
      </w:r>
      <w:r w:rsidRPr="00BA5E7D">
        <w:rPr>
          <w:rFonts w:ascii="Times New Roman" w:hAnsi="Times New Roman"/>
          <w:sz w:val="24"/>
          <w:szCs w:val="24"/>
        </w:rPr>
        <w:t>produkty sypkie i przyprawy min. 3 mies</w:t>
      </w:r>
      <w:r w:rsidR="00D70CE8" w:rsidRPr="00BA5E7D">
        <w:rPr>
          <w:rFonts w:ascii="Times New Roman" w:hAnsi="Times New Roman"/>
          <w:sz w:val="24"/>
          <w:szCs w:val="24"/>
        </w:rPr>
        <w:t>iące od dnia dostarczenia).</w:t>
      </w:r>
    </w:p>
    <w:p w:rsidR="000F6FB9" w:rsidRPr="00BA5E7D" w:rsidRDefault="00D70CE8" w:rsidP="000F6FB9">
      <w:pPr>
        <w:numPr>
          <w:ilvl w:val="0"/>
          <w:numId w:val="4"/>
        </w:numPr>
        <w:tabs>
          <w:tab w:val="left" w:pos="426"/>
        </w:tabs>
        <w:spacing w:after="203" w:line="360" w:lineRule="auto"/>
        <w:ind w:left="284" w:right="7" w:hanging="284"/>
        <w:jc w:val="both"/>
        <w:rPr>
          <w:rFonts w:ascii="Times New Roman" w:hAnsi="Times New Roman"/>
          <w:color w:val="000000"/>
          <w:sz w:val="24"/>
          <w:szCs w:val="24"/>
        </w:rPr>
      </w:pPr>
      <w:r w:rsidRPr="00BA5E7D">
        <w:rPr>
          <w:rFonts w:ascii="Times New Roman" w:hAnsi="Times New Roman"/>
          <w:sz w:val="24"/>
          <w:szCs w:val="24"/>
        </w:rPr>
        <w:t xml:space="preserve">Wykonawca zobowiązany jest </w:t>
      </w:r>
      <w:r w:rsidR="000F6FB9" w:rsidRPr="00BA5E7D">
        <w:rPr>
          <w:rFonts w:ascii="Times New Roman" w:hAnsi="Times New Roman"/>
          <w:sz w:val="24"/>
          <w:szCs w:val="24"/>
        </w:rPr>
        <w:t>wymienić artykuły spożywcze posiadające wady na artykuły wolne od wad</w:t>
      </w:r>
      <w:r w:rsidR="00947478" w:rsidRPr="00BA5E7D">
        <w:rPr>
          <w:rFonts w:ascii="Times New Roman" w:hAnsi="Times New Roman"/>
          <w:sz w:val="24"/>
          <w:szCs w:val="24"/>
        </w:rPr>
        <w:t xml:space="preserve"> – na własny koszt – niezwłocznie </w:t>
      </w:r>
      <w:proofErr w:type="spellStart"/>
      <w:r w:rsidR="00947478" w:rsidRPr="00BA5E7D">
        <w:rPr>
          <w:rFonts w:ascii="Times New Roman" w:hAnsi="Times New Roman"/>
          <w:sz w:val="24"/>
          <w:szCs w:val="24"/>
        </w:rPr>
        <w:t>t.j</w:t>
      </w:r>
      <w:proofErr w:type="spellEnd"/>
      <w:r w:rsidR="00947478" w:rsidRPr="00BA5E7D">
        <w:rPr>
          <w:rFonts w:ascii="Times New Roman" w:hAnsi="Times New Roman"/>
          <w:sz w:val="24"/>
          <w:szCs w:val="24"/>
        </w:rPr>
        <w:t>. najpóźniej w następnym dniu roboczym do godz. 8.00.</w:t>
      </w:r>
    </w:p>
    <w:p w:rsidR="000F6FB9" w:rsidRPr="00BA5E7D" w:rsidRDefault="00BE3403" w:rsidP="000F6FB9">
      <w:pPr>
        <w:numPr>
          <w:ilvl w:val="0"/>
          <w:numId w:val="4"/>
        </w:numPr>
        <w:tabs>
          <w:tab w:val="left" w:pos="284"/>
          <w:tab w:val="left" w:pos="426"/>
        </w:tabs>
        <w:spacing w:after="203" w:line="360" w:lineRule="auto"/>
        <w:ind w:left="284" w:right="7" w:hanging="284"/>
        <w:jc w:val="both"/>
        <w:rPr>
          <w:rFonts w:ascii="Times New Roman" w:hAnsi="Times New Roman"/>
          <w:color w:val="000000"/>
          <w:sz w:val="24"/>
          <w:szCs w:val="24"/>
        </w:rPr>
      </w:pPr>
      <w:r w:rsidRPr="00BA5E7D">
        <w:rPr>
          <w:rFonts w:ascii="Times New Roman" w:eastAsia="Calibri" w:hAnsi="Times New Roman"/>
          <w:sz w:val="24"/>
          <w:szCs w:val="24"/>
        </w:rPr>
        <w:lastRenderedPageBreak/>
        <w:t xml:space="preserve">Rozliczenie finansowe Wykonawcy z Zamawiającym odbywać się będzie na podstawie ilości i rodzaju faktycznie dostarczonych do Zamawiającego produktów spożywczych </w:t>
      </w:r>
      <w:r w:rsidR="002D520D" w:rsidRPr="00BA5E7D">
        <w:rPr>
          <w:rFonts w:ascii="Times New Roman" w:eastAsia="Calibri" w:hAnsi="Times New Roman"/>
          <w:sz w:val="24"/>
          <w:szCs w:val="24"/>
        </w:rPr>
        <w:br/>
      </w:r>
      <w:r w:rsidRPr="00BA5E7D">
        <w:rPr>
          <w:rFonts w:ascii="Times New Roman" w:eastAsia="Calibri" w:hAnsi="Times New Roman"/>
          <w:sz w:val="24"/>
          <w:szCs w:val="24"/>
        </w:rPr>
        <w:t>i ich cen jednostkowych podanych przez Wykonawcę w formularzu ofertowo-cenowym odpowiednim dla części zamówienia.</w:t>
      </w:r>
    </w:p>
    <w:p w:rsidR="00A05F3F" w:rsidRPr="00BA5E7D" w:rsidRDefault="006A4547">
      <w:pPr>
        <w:pStyle w:val="Nagwek1"/>
        <w:shd w:val="clear" w:color="auto" w:fill="E6E6E6"/>
        <w:spacing w:line="240" w:lineRule="auto"/>
        <w:jc w:val="both"/>
        <w:rPr>
          <w:rFonts w:ascii="Times New Roman" w:hAnsi="Times New Roman"/>
          <w:b/>
          <w:bCs/>
          <w:iCs/>
          <w:sz w:val="24"/>
          <w:szCs w:val="24"/>
        </w:rPr>
      </w:pPr>
      <w:bookmarkStart w:id="12" w:name="__RefHeading__314_135644552"/>
      <w:bookmarkStart w:id="13" w:name="_Toc497140805"/>
      <w:bookmarkStart w:id="14" w:name="_Toc498346276"/>
      <w:bookmarkEnd w:id="12"/>
      <w:r w:rsidRPr="00BA5E7D">
        <w:rPr>
          <w:rFonts w:ascii="Times New Roman" w:hAnsi="Times New Roman"/>
          <w:b/>
          <w:bCs/>
          <w:iCs/>
          <w:sz w:val="24"/>
          <w:szCs w:val="24"/>
        </w:rPr>
        <w:t>ROZDZIAŁ</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IV.</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TERMIN</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WYKONANIA</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ZAMÓWIENIA</w:t>
      </w:r>
      <w:bookmarkEnd w:id="13"/>
      <w:bookmarkEnd w:id="14"/>
    </w:p>
    <w:p w:rsidR="009E5AF3" w:rsidRPr="00BA5E7D" w:rsidRDefault="009E5AF3" w:rsidP="009E5AF3">
      <w:pPr>
        <w:rPr>
          <w:rFonts w:ascii="Times New Roman" w:hAnsi="Times New Roman"/>
        </w:rPr>
      </w:pPr>
    </w:p>
    <w:p w:rsidR="00845024" w:rsidRPr="00BA5E7D" w:rsidRDefault="00845024" w:rsidP="00274DE2">
      <w:pPr>
        <w:pStyle w:val="Akapitzlist"/>
        <w:numPr>
          <w:ilvl w:val="0"/>
          <w:numId w:val="31"/>
        </w:numPr>
        <w:spacing w:after="16" w:line="360" w:lineRule="auto"/>
        <w:ind w:left="284" w:hanging="284"/>
        <w:jc w:val="both"/>
        <w:rPr>
          <w:rFonts w:ascii="Times New Roman" w:hAnsi="Times New Roman"/>
          <w:sz w:val="24"/>
          <w:szCs w:val="24"/>
        </w:rPr>
      </w:pPr>
      <w:r w:rsidRPr="00BA5E7D">
        <w:rPr>
          <w:rFonts w:ascii="Times New Roman" w:hAnsi="Times New Roman"/>
          <w:sz w:val="24"/>
          <w:szCs w:val="24"/>
        </w:rPr>
        <w:t xml:space="preserve">Wymaganym terminem wykonania zamówienia jest okres od </w:t>
      </w:r>
      <w:r w:rsidR="008B21D8" w:rsidRPr="00BA5E7D">
        <w:rPr>
          <w:rFonts w:ascii="Times New Roman" w:hAnsi="Times New Roman"/>
          <w:b/>
          <w:sz w:val="24"/>
          <w:szCs w:val="24"/>
        </w:rPr>
        <w:t>02</w:t>
      </w:r>
      <w:r w:rsidR="00C94CF3">
        <w:rPr>
          <w:rFonts w:ascii="Times New Roman" w:hAnsi="Times New Roman"/>
          <w:b/>
          <w:sz w:val="24"/>
          <w:szCs w:val="24"/>
        </w:rPr>
        <w:t>.01.2022 r. do </w:t>
      </w:r>
      <w:r w:rsidRPr="00BA5E7D">
        <w:rPr>
          <w:rFonts w:ascii="Times New Roman" w:hAnsi="Times New Roman"/>
          <w:b/>
          <w:sz w:val="24"/>
          <w:szCs w:val="24"/>
        </w:rPr>
        <w:t>31.12.2022</w:t>
      </w:r>
      <w:r w:rsidR="00940649" w:rsidRPr="00BA5E7D">
        <w:rPr>
          <w:rFonts w:ascii="Times New Roman" w:hAnsi="Times New Roman"/>
          <w:b/>
          <w:sz w:val="24"/>
          <w:szCs w:val="24"/>
        </w:rPr>
        <w:t>r</w:t>
      </w:r>
      <w:r w:rsidRPr="00BA5E7D">
        <w:rPr>
          <w:rFonts w:ascii="Times New Roman" w:hAnsi="Times New Roman"/>
          <w:sz w:val="24"/>
          <w:szCs w:val="24"/>
        </w:rPr>
        <w:t>.</w:t>
      </w:r>
      <w:r w:rsidR="00940649" w:rsidRPr="00BA5E7D">
        <w:rPr>
          <w:rFonts w:ascii="Times New Roman" w:hAnsi="Times New Roman"/>
          <w:sz w:val="24"/>
          <w:szCs w:val="24"/>
        </w:rPr>
        <w:t xml:space="preserve"> </w:t>
      </w:r>
      <w:r w:rsidRPr="00BA5E7D">
        <w:rPr>
          <w:rFonts w:ascii="Times New Roman" w:hAnsi="Times New Roman"/>
          <w:sz w:val="24"/>
          <w:szCs w:val="24"/>
        </w:rPr>
        <w:t>w którym nastąpi sukcesywne dosta</w:t>
      </w:r>
      <w:r w:rsidR="00940649" w:rsidRPr="00BA5E7D">
        <w:rPr>
          <w:rFonts w:ascii="Times New Roman" w:hAnsi="Times New Roman"/>
          <w:sz w:val="24"/>
          <w:szCs w:val="24"/>
        </w:rPr>
        <w:t>rczanie przedmiotu zamówienia w </w:t>
      </w:r>
      <w:r w:rsidRPr="00BA5E7D">
        <w:rPr>
          <w:rFonts w:ascii="Times New Roman" w:hAnsi="Times New Roman"/>
          <w:sz w:val="24"/>
          <w:szCs w:val="24"/>
        </w:rPr>
        <w:t>ilościach uzależnionych od bieżącego zapotrzebowania Zamawiającego.</w:t>
      </w:r>
    </w:p>
    <w:p w:rsidR="00A05F3F" w:rsidRPr="00BA5E7D" w:rsidRDefault="00BE3403" w:rsidP="00274DE2">
      <w:pPr>
        <w:pStyle w:val="Akapitzlist"/>
        <w:numPr>
          <w:ilvl w:val="0"/>
          <w:numId w:val="31"/>
        </w:numPr>
        <w:spacing w:after="16" w:line="360" w:lineRule="auto"/>
        <w:ind w:left="284" w:hanging="284"/>
        <w:jc w:val="both"/>
        <w:rPr>
          <w:rFonts w:ascii="Times New Roman" w:hAnsi="Times New Roman"/>
          <w:sz w:val="24"/>
          <w:szCs w:val="24"/>
        </w:rPr>
      </w:pPr>
      <w:r w:rsidRPr="00BA5E7D">
        <w:rPr>
          <w:rFonts w:ascii="Times New Roman" w:hAnsi="Times New Roman"/>
          <w:sz w:val="24"/>
          <w:szCs w:val="24"/>
        </w:rPr>
        <w:t>Podstawą dostawy danej partii towaru będzie każdorazowo zamówienie  składane telefonicznie, drogą elektroniczną (e-mail) przez Zamawiającego. Zamówienie  musi zawierać następujące elementy: ilość zamawianego towaru i jego rodzaj, termin dostawy, miejsce dostawy.</w:t>
      </w:r>
    </w:p>
    <w:p w:rsidR="00A05F3F" w:rsidRPr="00BA5E7D" w:rsidRDefault="00BE3403" w:rsidP="00274DE2">
      <w:pPr>
        <w:pStyle w:val="Akapitzlist"/>
        <w:numPr>
          <w:ilvl w:val="0"/>
          <w:numId w:val="31"/>
        </w:numPr>
        <w:spacing w:after="16" w:line="360" w:lineRule="auto"/>
        <w:ind w:left="284" w:hanging="284"/>
        <w:jc w:val="both"/>
        <w:rPr>
          <w:rFonts w:ascii="Times New Roman" w:hAnsi="Times New Roman"/>
          <w:sz w:val="24"/>
          <w:szCs w:val="24"/>
        </w:rPr>
      </w:pPr>
      <w:r w:rsidRPr="00BA5E7D">
        <w:rPr>
          <w:rFonts w:ascii="Times New Roman" w:hAnsi="Times New Roman"/>
          <w:sz w:val="24"/>
          <w:szCs w:val="24"/>
        </w:rPr>
        <w:t xml:space="preserve">Wykonawca niezwłocznie po złożeniu zamówienia, poinformuje Zamawiającego </w:t>
      </w:r>
      <w:r w:rsidR="002D520D" w:rsidRPr="00BA5E7D">
        <w:rPr>
          <w:rFonts w:ascii="Times New Roman" w:hAnsi="Times New Roman"/>
          <w:sz w:val="24"/>
          <w:szCs w:val="24"/>
        </w:rPr>
        <w:br/>
      </w:r>
      <w:r w:rsidRPr="00BA5E7D">
        <w:rPr>
          <w:rFonts w:ascii="Times New Roman" w:hAnsi="Times New Roman"/>
          <w:sz w:val="24"/>
          <w:szCs w:val="24"/>
        </w:rPr>
        <w:t xml:space="preserve">o całkowitej cenie towaru objętego złożonym zamówieniem. </w:t>
      </w:r>
    </w:p>
    <w:p w:rsidR="00A05F3F" w:rsidRPr="00BA5E7D" w:rsidRDefault="00BE3403" w:rsidP="00274DE2">
      <w:pPr>
        <w:pStyle w:val="Akapitzlist"/>
        <w:numPr>
          <w:ilvl w:val="0"/>
          <w:numId w:val="31"/>
        </w:numPr>
        <w:spacing w:after="16" w:line="360" w:lineRule="auto"/>
        <w:ind w:left="284" w:hanging="284"/>
        <w:jc w:val="both"/>
        <w:rPr>
          <w:rFonts w:ascii="Times New Roman" w:hAnsi="Times New Roman"/>
        </w:rPr>
      </w:pPr>
      <w:r w:rsidRPr="00BA5E7D">
        <w:rPr>
          <w:rFonts w:ascii="Times New Roman" w:hAnsi="Times New Roman"/>
          <w:sz w:val="24"/>
          <w:szCs w:val="24"/>
        </w:rPr>
        <w:t>Wykonawca zobowiązuje się przygotować towar i dostarczyć go do miejsca  dostawy następnego dnia roboczego po dniu złożenia zamówienia przez Zamawiającego pod warunkiem, iż Zamówienie zostało złożone przez Zamawiającego do godziny 15</w:t>
      </w:r>
      <w:r w:rsidR="00D04E02" w:rsidRPr="00BA5E7D">
        <w:rPr>
          <w:rFonts w:ascii="Times New Roman" w:hAnsi="Times New Roman"/>
          <w:sz w:val="24"/>
          <w:szCs w:val="24"/>
        </w:rPr>
        <w:t>:00</w:t>
      </w:r>
      <w:r w:rsidRPr="00BA5E7D">
        <w:rPr>
          <w:rFonts w:ascii="Times New Roman" w:hAnsi="Times New Roman"/>
          <w:sz w:val="24"/>
          <w:szCs w:val="24"/>
        </w:rPr>
        <w:t xml:space="preserve">. </w:t>
      </w:r>
      <w:r w:rsidR="002D520D" w:rsidRPr="00BA5E7D">
        <w:rPr>
          <w:rFonts w:ascii="Times New Roman" w:hAnsi="Times New Roman"/>
          <w:sz w:val="24"/>
          <w:szCs w:val="24"/>
        </w:rPr>
        <w:br/>
      </w:r>
      <w:r w:rsidRPr="00BA5E7D">
        <w:rPr>
          <w:rFonts w:ascii="Times New Roman" w:hAnsi="Times New Roman"/>
          <w:sz w:val="24"/>
          <w:szCs w:val="24"/>
        </w:rPr>
        <w:t xml:space="preserve">W przypadku gdy zamówienie zostało złożone po tej godzinie Wykonawca, może </w:t>
      </w:r>
      <w:r w:rsidR="002D520D" w:rsidRPr="00BA5E7D">
        <w:rPr>
          <w:rFonts w:ascii="Times New Roman" w:hAnsi="Times New Roman"/>
          <w:sz w:val="24"/>
          <w:szCs w:val="24"/>
        </w:rPr>
        <w:br/>
      </w:r>
      <w:r w:rsidRPr="00BA5E7D">
        <w:rPr>
          <w:rFonts w:ascii="Times New Roman" w:hAnsi="Times New Roman"/>
          <w:sz w:val="24"/>
          <w:szCs w:val="24"/>
        </w:rPr>
        <w:t xml:space="preserve">je zrealizować w najbliższym dniu roboczym przypadającym po dniu, o którym mowa </w:t>
      </w:r>
      <w:r w:rsidR="002D520D" w:rsidRPr="00BA5E7D">
        <w:rPr>
          <w:rFonts w:ascii="Times New Roman" w:hAnsi="Times New Roman"/>
          <w:sz w:val="24"/>
          <w:szCs w:val="24"/>
        </w:rPr>
        <w:br/>
      </w:r>
      <w:r w:rsidRPr="00BA5E7D">
        <w:rPr>
          <w:rFonts w:ascii="Times New Roman" w:hAnsi="Times New Roman"/>
          <w:sz w:val="24"/>
          <w:szCs w:val="24"/>
        </w:rPr>
        <w:t xml:space="preserve">w zdaniu pierwszym.  </w:t>
      </w:r>
    </w:p>
    <w:p w:rsidR="00A05F3F" w:rsidRPr="00BA5E7D" w:rsidRDefault="00BE3403" w:rsidP="00274DE2">
      <w:pPr>
        <w:pStyle w:val="Akapitzlist"/>
        <w:numPr>
          <w:ilvl w:val="0"/>
          <w:numId w:val="31"/>
        </w:numPr>
        <w:spacing w:after="16" w:line="360" w:lineRule="auto"/>
        <w:ind w:left="426" w:hanging="426"/>
        <w:jc w:val="both"/>
        <w:rPr>
          <w:rFonts w:ascii="Times New Roman" w:hAnsi="Times New Roman"/>
          <w:sz w:val="24"/>
          <w:szCs w:val="24"/>
        </w:rPr>
      </w:pPr>
      <w:r w:rsidRPr="00BA5E7D">
        <w:rPr>
          <w:rFonts w:ascii="Times New Roman" w:hAnsi="Times New Roman"/>
          <w:sz w:val="24"/>
          <w:szCs w:val="24"/>
        </w:rPr>
        <w:t>Dostaw</w:t>
      </w:r>
      <w:r w:rsidR="002D520D" w:rsidRPr="00BA5E7D">
        <w:rPr>
          <w:rFonts w:ascii="Times New Roman" w:hAnsi="Times New Roman"/>
          <w:sz w:val="24"/>
          <w:szCs w:val="24"/>
        </w:rPr>
        <w:t>a nastąpi w  godzinach od 7</w:t>
      </w:r>
      <w:r w:rsidR="001E53E2" w:rsidRPr="00BA5E7D">
        <w:rPr>
          <w:rFonts w:ascii="Times New Roman" w:hAnsi="Times New Roman"/>
          <w:sz w:val="24"/>
          <w:szCs w:val="24"/>
        </w:rPr>
        <w:t>:00</w:t>
      </w:r>
      <w:r w:rsidR="002D520D" w:rsidRPr="00BA5E7D">
        <w:rPr>
          <w:rFonts w:ascii="Times New Roman" w:hAnsi="Times New Roman"/>
          <w:sz w:val="24"/>
          <w:szCs w:val="24"/>
        </w:rPr>
        <w:t xml:space="preserve"> do 7:30</w:t>
      </w:r>
      <w:r w:rsidRPr="00BA5E7D">
        <w:rPr>
          <w:rFonts w:ascii="Times New Roman" w:hAnsi="Times New Roman"/>
          <w:sz w:val="24"/>
          <w:szCs w:val="24"/>
        </w:rPr>
        <w:t xml:space="preserve"> rano.</w:t>
      </w:r>
    </w:p>
    <w:p w:rsidR="00A05F3F" w:rsidRPr="00BA5E7D" w:rsidRDefault="003B7A95" w:rsidP="00274DE2">
      <w:pPr>
        <w:pStyle w:val="Akapitzlist"/>
        <w:numPr>
          <w:ilvl w:val="0"/>
          <w:numId w:val="31"/>
        </w:numPr>
        <w:spacing w:after="16" w:line="360" w:lineRule="auto"/>
        <w:ind w:left="426" w:hanging="426"/>
        <w:jc w:val="both"/>
        <w:rPr>
          <w:rFonts w:ascii="Times New Roman" w:hAnsi="Times New Roman"/>
          <w:sz w:val="24"/>
          <w:szCs w:val="24"/>
        </w:rPr>
      </w:pPr>
      <w:r>
        <w:rPr>
          <w:rFonts w:ascii="Times New Roman" w:hAnsi="Times New Roman"/>
          <w:sz w:val="24"/>
          <w:szCs w:val="24"/>
        </w:rPr>
        <w:t>P</w:t>
      </w:r>
      <w:r w:rsidR="00BE3403" w:rsidRPr="00BA5E7D">
        <w:rPr>
          <w:rFonts w:ascii="Times New Roman" w:hAnsi="Times New Roman"/>
          <w:sz w:val="24"/>
          <w:szCs w:val="24"/>
        </w:rPr>
        <w:t>od pojęciem dnia roboczego rozumi</w:t>
      </w:r>
      <w:r>
        <w:rPr>
          <w:rFonts w:ascii="Times New Roman" w:hAnsi="Times New Roman"/>
          <w:sz w:val="24"/>
          <w:szCs w:val="24"/>
        </w:rPr>
        <w:t>e się</w:t>
      </w:r>
      <w:r w:rsidR="00BE3403" w:rsidRPr="00BA5E7D">
        <w:rPr>
          <w:rFonts w:ascii="Times New Roman" w:hAnsi="Times New Roman"/>
          <w:sz w:val="24"/>
          <w:szCs w:val="24"/>
        </w:rPr>
        <w:t xml:space="preserve"> dzień przypadający na okres pomiędzy poniedziałkiem a piątkiem oprócz dni wolnych od zajęć dydaktyczno-wychowawczych.</w:t>
      </w:r>
    </w:p>
    <w:p w:rsidR="00A05F3F" w:rsidRPr="00BA5E7D" w:rsidRDefault="00BE3403" w:rsidP="00274DE2">
      <w:pPr>
        <w:pStyle w:val="Akapitzlist"/>
        <w:numPr>
          <w:ilvl w:val="0"/>
          <w:numId w:val="31"/>
        </w:numPr>
        <w:spacing w:after="16" w:line="360" w:lineRule="auto"/>
        <w:ind w:left="426" w:hanging="426"/>
        <w:jc w:val="both"/>
        <w:rPr>
          <w:rFonts w:ascii="Times New Roman" w:hAnsi="Times New Roman"/>
          <w:sz w:val="24"/>
          <w:szCs w:val="24"/>
        </w:rPr>
      </w:pPr>
      <w:r w:rsidRPr="00BA5E7D">
        <w:rPr>
          <w:rFonts w:ascii="Times New Roman" w:hAnsi="Times New Roman"/>
          <w:sz w:val="24"/>
          <w:szCs w:val="24"/>
        </w:rPr>
        <w:t xml:space="preserve">Dostawa będzie realizowana przy użyciu środków transportowych przeznaczonych </w:t>
      </w:r>
      <w:r w:rsidR="002D520D" w:rsidRPr="00BA5E7D">
        <w:rPr>
          <w:rFonts w:ascii="Times New Roman" w:hAnsi="Times New Roman"/>
          <w:sz w:val="24"/>
          <w:szCs w:val="24"/>
        </w:rPr>
        <w:br/>
      </w:r>
      <w:r w:rsidRPr="00BA5E7D">
        <w:rPr>
          <w:rFonts w:ascii="Times New Roman" w:hAnsi="Times New Roman"/>
          <w:sz w:val="24"/>
          <w:szCs w:val="24"/>
        </w:rPr>
        <w:t>do przewozu żywności, zgod</w:t>
      </w:r>
      <w:r w:rsidR="00214886" w:rsidRPr="00BA5E7D">
        <w:rPr>
          <w:rFonts w:ascii="Times New Roman" w:hAnsi="Times New Roman"/>
          <w:sz w:val="24"/>
          <w:szCs w:val="24"/>
        </w:rPr>
        <w:t>nie z obowiązującymi przepisami</w:t>
      </w:r>
      <w:r w:rsidRPr="00BA5E7D">
        <w:rPr>
          <w:rFonts w:ascii="Times New Roman" w:hAnsi="Times New Roman"/>
          <w:sz w:val="24"/>
          <w:szCs w:val="24"/>
        </w:rPr>
        <w:t xml:space="preserve">. </w:t>
      </w:r>
    </w:p>
    <w:p w:rsidR="00A05F3F" w:rsidRPr="00BA5E7D" w:rsidRDefault="00BE3403" w:rsidP="00274DE2">
      <w:pPr>
        <w:pStyle w:val="Akapitzlist"/>
        <w:numPr>
          <w:ilvl w:val="0"/>
          <w:numId w:val="31"/>
        </w:numPr>
        <w:spacing w:after="16" w:line="360" w:lineRule="auto"/>
        <w:ind w:left="426" w:hanging="426"/>
        <w:jc w:val="both"/>
        <w:rPr>
          <w:rFonts w:ascii="Times New Roman" w:hAnsi="Times New Roman"/>
          <w:sz w:val="24"/>
          <w:szCs w:val="24"/>
        </w:rPr>
      </w:pPr>
      <w:r w:rsidRPr="00BA5E7D">
        <w:rPr>
          <w:rFonts w:ascii="Times New Roman" w:hAnsi="Times New Roman"/>
          <w:sz w:val="24"/>
          <w:szCs w:val="24"/>
        </w:rPr>
        <w:t>W przypadku gdy  termin dostawy wskazany w zamówieniu jest dłuższy niż jeden dzień roboczy wówczas Wykonawcę obowiązuje termin dostawy wskazany w  zamówieniu.</w:t>
      </w:r>
    </w:p>
    <w:p w:rsidR="00A05F3F" w:rsidRPr="00BA5E7D" w:rsidRDefault="00BE3403" w:rsidP="00274DE2">
      <w:pPr>
        <w:pStyle w:val="Akapitzlist"/>
        <w:numPr>
          <w:ilvl w:val="0"/>
          <w:numId w:val="31"/>
        </w:numPr>
        <w:spacing w:after="16" w:line="360" w:lineRule="auto"/>
        <w:ind w:left="426" w:hanging="426"/>
        <w:jc w:val="both"/>
        <w:rPr>
          <w:rFonts w:ascii="Times New Roman" w:hAnsi="Times New Roman"/>
        </w:rPr>
      </w:pPr>
      <w:r w:rsidRPr="00BA5E7D">
        <w:rPr>
          <w:rFonts w:ascii="Times New Roman" w:hAnsi="Times New Roman"/>
          <w:sz w:val="24"/>
          <w:szCs w:val="24"/>
        </w:rPr>
        <w:t xml:space="preserve">W przypadku gdy Zamawiający w zamówieniu  wskaże jako termin dostawy  dzień złożenia zamówienia, wówczas Wykonawca jest obowiązany jedynie przygotować w tym dniu towar do wydania i w takim przypadku Zamawiający może sam odebrać towar </w:t>
      </w:r>
      <w:r w:rsidR="002D520D" w:rsidRPr="00BA5E7D">
        <w:rPr>
          <w:rFonts w:ascii="Times New Roman" w:hAnsi="Times New Roman"/>
          <w:sz w:val="24"/>
          <w:szCs w:val="24"/>
        </w:rPr>
        <w:br/>
      </w:r>
      <w:r w:rsidRPr="00BA5E7D">
        <w:rPr>
          <w:rFonts w:ascii="Times New Roman" w:hAnsi="Times New Roman"/>
          <w:sz w:val="24"/>
          <w:szCs w:val="24"/>
        </w:rPr>
        <w:t xml:space="preserve">od Wykonawcy. Gdyby w sytuacji, o której mowa w </w:t>
      </w:r>
      <w:proofErr w:type="spellStart"/>
      <w:r w:rsidRPr="00BA5E7D">
        <w:rPr>
          <w:rFonts w:ascii="Times New Roman" w:hAnsi="Times New Roman"/>
          <w:sz w:val="24"/>
          <w:szCs w:val="24"/>
        </w:rPr>
        <w:t>zd</w:t>
      </w:r>
      <w:proofErr w:type="spellEnd"/>
      <w:r w:rsidRPr="00BA5E7D">
        <w:rPr>
          <w:rFonts w:ascii="Times New Roman" w:hAnsi="Times New Roman"/>
          <w:sz w:val="24"/>
          <w:szCs w:val="24"/>
        </w:rPr>
        <w:t xml:space="preserve">. 1 Zamawiający nie dokonał </w:t>
      </w:r>
      <w:r w:rsidRPr="00BA5E7D">
        <w:rPr>
          <w:rFonts w:ascii="Times New Roman" w:hAnsi="Times New Roman"/>
          <w:sz w:val="24"/>
          <w:szCs w:val="24"/>
        </w:rPr>
        <w:lastRenderedPageBreak/>
        <w:t>odbioru towaru od Wykonawcy, wówczas Wykonawca jest obowiązany go dostarczyć Zamawiającemu zgodnie z pkt. 3.</w:t>
      </w:r>
    </w:p>
    <w:p w:rsidR="00646FC4" w:rsidRPr="00BA5E7D" w:rsidRDefault="006A4547" w:rsidP="00C126F1">
      <w:pPr>
        <w:pStyle w:val="Nagwek1"/>
        <w:shd w:val="clear" w:color="auto" w:fill="E6E6E6"/>
        <w:spacing w:line="240" w:lineRule="auto"/>
        <w:jc w:val="both"/>
        <w:rPr>
          <w:rFonts w:ascii="Times New Roman" w:hAnsi="Times New Roman"/>
          <w:b/>
          <w:bCs/>
          <w:iCs/>
          <w:sz w:val="24"/>
          <w:szCs w:val="24"/>
        </w:rPr>
      </w:pPr>
      <w:bookmarkStart w:id="15" w:name="_Toc497140806"/>
      <w:bookmarkStart w:id="16" w:name="_Toc498346277"/>
      <w:r w:rsidRPr="00BA5E7D">
        <w:rPr>
          <w:rFonts w:ascii="Times New Roman" w:hAnsi="Times New Roman"/>
          <w:b/>
          <w:bCs/>
          <w:iCs/>
          <w:sz w:val="24"/>
          <w:szCs w:val="24"/>
        </w:rPr>
        <w:t>ROZDZIAŁ</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V.</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OFERTY CZĘŚCIOWE</w:t>
      </w:r>
      <w:bookmarkEnd w:id="15"/>
      <w:bookmarkEnd w:id="16"/>
    </w:p>
    <w:p w:rsidR="00C126F1" w:rsidRPr="00BA5E7D" w:rsidRDefault="00C126F1" w:rsidP="00C126F1">
      <w:pPr>
        <w:rPr>
          <w:rFonts w:ascii="Times New Roman" w:hAnsi="Times New Roman"/>
        </w:rPr>
      </w:pPr>
    </w:p>
    <w:p w:rsidR="00A05F3F" w:rsidRPr="00BA5E7D" w:rsidRDefault="00BE3403" w:rsidP="00274DE2">
      <w:pPr>
        <w:pStyle w:val="Tekstpodstawowy31"/>
        <w:numPr>
          <w:ilvl w:val="0"/>
          <w:numId w:val="6"/>
        </w:numPr>
        <w:spacing w:after="0"/>
        <w:ind w:left="426" w:hanging="426"/>
        <w:rPr>
          <w:rFonts w:ascii="Times New Roman" w:hAnsi="Times New Roman" w:cs="Times New Roman"/>
          <w:szCs w:val="24"/>
          <w:lang w:val="pl-PL"/>
        </w:rPr>
      </w:pPr>
      <w:r w:rsidRPr="00BA5E7D">
        <w:rPr>
          <w:rFonts w:ascii="Times New Roman" w:hAnsi="Times New Roman" w:cs="Times New Roman"/>
          <w:szCs w:val="24"/>
          <w:lang w:val="pl-PL"/>
        </w:rPr>
        <w:t xml:space="preserve">Zamawiający dopuszcza składanie ofert częściowych poprzez składanie ofert </w:t>
      </w:r>
      <w:r w:rsidR="002D520D" w:rsidRPr="00BA5E7D">
        <w:rPr>
          <w:rFonts w:ascii="Times New Roman" w:hAnsi="Times New Roman" w:cs="Times New Roman"/>
          <w:szCs w:val="24"/>
          <w:lang w:val="pl-PL"/>
        </w:rPr>
        <w:br/>
      </w:r>
      <w:r w:rsidR="00214886" w:rsidRPr="00BA5E7D">
        <w:rPr>
          <w:rFonts w:ascii="Times New Roman" w:hAnsi="Times New Roman" w:cs="Times New Roman"/>
          <w:szCs w:val="24"/>
          <w:lang w:val="pl-PL"/>
        </w:rPr>
        <w:t>na poszczególne części.</w:t>
      </w:r>
    </w:p>
    <w:p w:rsidR="00A05F3F" w:rsidRPr="00BA5E7D" w:rsidRDefault="00BE3403" w:rsidP="00274DE2">
      <w:pPr>
        <w:pStyle w:val="Tekstpodstawowy31"/>
        <w:numPr>
          <w:ilvl w:val="0"/>
          <w:numId w:val="6"/>
        </w:numPr>
        <w:spacing w:after="0"/>
        <w:ind w:left="426" w:hanging="426"/>
        <w:rPr>
          <w:rFonts w:ascii="Times New Roman" w:hAnsi="Times New Roman" w:cs="Times New Roman"/>
          <w:szCs w:val="24"/>
          <w:lang w:val="pl-PL"/>
        </w:rPr>
      </w:pPr>
      <w:r w:rsidRPr="00BA5E7D">
        <w:rPr>
          <w:rFonts w:ascii="Times New Roman" w:hAnsi="Times New Roman" w:cs="Times New Roman"/>
          <w:szCs w:val="24"/>
          <w:lang w:val="pl-PL"/>
        </w:rPr>
        <w:t xml:space="preserve">Wykonawca może złożyć ofertę na jedną lub więcej części. </w:t>
      </w:r>
    </w:p>
    <w:p w:rsidR="00A05F3F" w:rsidRPr="00BA5E7D" w:rsidRDefault="00BE3403" w:rsidP="00274DE2">
      <w:pPr>
        <w:pStyle w:val="Tekstpodstawowy31"/>
        <w:numPr>
          <w:ilvl w:val="0"/>
          <w:numId w:val="6"/>
        </w:numPr>
        <w:spacing w:after="0"/>
        <w:ind w:left="426" w:hanging="426"/>
        <w:rPr>
          <w:rFonts w:ascii="Times New Roman" w:hAnsi="Times New Roman" w:cs="Times New Roman"/>
          <w:szCs w:val="24"/>
          <w:lang w:val="pl-PL"/>
        </w:rPr>
      </w:pPr>
      <w:r w:rsidRPr="00BA5E7D">
        <w:rPr>
          <w:rFonts w:ascii="Times New Roman" w:hAnsi="Times New Roman" w:cs="Times New Roman"/>
          <w:szCs w:val="24"/>
          <w:lang w:val="pl-PL"/>
        </w:rPr>
        <w:t xml:space="preserve">Każda część oceniana będzie odrębnie. </w:t>
      </w:r>
    </w:p>
    <w:p w:rsidR="00A05F3F" w:rsidRPr="00BA5E7D" w:rsidRDefault="00BE3403" w:rsidP="00274DE2">
      <w:pPr>
        <w:pStyle w:val="Tekstpodstawowy31"/>
        <w:numPr>
          <w:ilvl w:val="0"/>
          <w:numId w:val="6"/>
        </w:numPr>
        <w:spacing w:after="0"/>
        <w:ind w:left="426" w:hanging="426"/>
        <w:rPr>
          <w:rFonts w:ascii="Times New Roman" w:hAnsi="Times New Roman" w:cs="Times New Roman"/>
          <w:szCs w:val="24"/>
          <w:lang w:val="pl-PL"/>
        </w:rPr>
      </w:pPr>
      <w:r w:rsidRPr="00BA5E7D">
        <w:rPr>
          <w:rFonts w:ascii="Times New Roman" w:hAnsi="Times New Roman" w:cs="Times New Roman"/>
          <w:szCs w:val="24"/>
          <w:lang w:val="pl-PL"/>
        </w:rPr>
        <w:t xml:space="preserve">Zamawiający informuje, że oferta musi obejmować całość przedmiotu zamówienia </w:t>
      </w:r>
      <w:r w:rsidRPr="00BA5E7D">
        <w:rPr>
          <w:rFonts w:ascii="Times New Roman" w:hAnsi="Times New Roman" w:cs="Times New Roman"/>
          <w:szCs w:val="24"/>
          <w:lang w:val="pl-PL"/>
        </w:rPr>
        <w:br/>
        <w:t>w danej części, w przeciwnym wypadku oferta zostanie odrzucona</w:t>
      </w:r>
      <w:r w:rsidR="009635A3" w:rsidRPr="00BA5E7D">
        <w:rPr>
          <w:rFonts w:ascii="Times New Roman" w:hAnsi="Times New Roman" w:cs="Times New Roman"/>
          <w:szCs w:val="24"/>
          <w:lang w:val="pl-PL"/>
        </w:rPr>
        <w:t>, jako nieodpowiadająca treści Specyfikacji Warunków Z</w:t>
      </w:r>
      <w:r w:rsidRPr="00BA5E7D">
        <w:rPr>
          <w:rFonts w:ascii="Times New Roman" w:hAnsi="Times New Roman" w:cs="Times New Roman"/>
          <w:szCs w:val="24"/>
          <w:lang w:val="pl-PL"/>
        </w:rPr>
        <w:t xml:space="preserve">amówienia. </w:t>
      </w:r>
    </w:p>
    <w:p w:rsidR="00944319" w:rsidRPr="00BA5E7D" w:rsidRDefault="00944319" w:rsidP="00944319">
      <w:pPr>
        <w:pStyle w:val="Tekstpodstawowy31"/>
        <w:spacing w:after="0"/>
        <w:ind w:left="426"/>
        <w:rPr>
          <w:rFonts w:ascii="Times New Roman" w:hAnsi="Times New Roman" w:cs="Times New Roman"/>
          <w:szCs w:val="24"/>
          <w:lang w:val="pl-PL"/>
        </w:rPr>
      </w:pPr>
    </w:p>
    <w:p w:rsidR="00A05F3F" w:rsidRPr="00BA5E7D" w:rsidRDefault="006A4547" w:rsidP="00023313">
      <w:pPr>
        <w:pStyle w:val="Nagwek1"/>
        <w:shd w:val="clear" w:color="auto" w:fill="E6E6E6"/>
        <w:spacing w:line="240" w:lineRule="auto"/>
        <w:jc w:val="both"/>
        <w:rPr>
          <w:rFonts w:ascii="Times New Roman" w:hAnsi="Times New Roman"/>
          <w:b/>
          <w:bCs/>
          <w:iCs/>
          <w:sz w:val="24"/>
          <w:szCs w:val="24"/>
        </w:rPr>
      </w:pPr>
      <w:bookmarkStart w:id="17" w:name="__RefHeading__316_135644552"/>
      <w:bookmarkStart w:id="18" w:name="_Toc497140807"/>
      <w:bookmarkStart w:id="19" w:name="_Toc498346278"/>
      <w:bookmarkEnd w:id="17"/>
      <w:r w:rsidRPr="00BA5E7D">
        <w:rPr>
          <w:rFonts w:ascii="Times New Roman" w:hAnsi="Times New Roman"/>
          <w:b/>
          <w:bCs/>
          <w:iCs/>
          <w:sz w:val="24"/>
          <w:szCs w:val="24"/>
        </w:rPr>
        <w:t>ROZDZIAŁ</w:t>
      </w:r>
      <w:r w:rsidRPr="00BA5E7D">
        <w:rPr>
          <w:rFonts w:ascii="Times New Roman" w:eastAsia="Calibri" w:hAnsi="Times New Roman"/>
          <w:b/>
          <w:bCs/>
          <w:iCs/>
          <w:sz w:val="24"/>
          <w:szCs w:val="24"/>
        </w:rPr>
        <w:t xml:space="preserve"> </w:t>
      </w:r>
      <w:r w:rsidRPr="00BA5E7D">
        <w:rPr>
          <w:rFonts w:ascii="Times New Roman" w:hAnsi="Times New Roman"/>
          <w:b/>
          <w:bCs/>
          <w:iCs/>
          <w:sz w:val="24"/>
          <w:szCs w:val="24"/>
        </w:rPr>
        <w:t>VI.</w:t>
      </w:r>
      <w:r w:rsidRPr="00BA5E7D">
        <w:rPr>
          <w:rFonts w:ascii="Times New Roman" w:eastAsia="Calibri" w:hAnsi="Times New Roman"/>
          <w:b/>
          <w:bCs/>
          <w:iCs/>
          <w:sz w:val="24"/>
          <w:szCs w:val="24"/>
        </w:rPr>
        <w:t xml:space="preserve"> </w:t>
      </w:r>
      <w:r w:rsidRPr="00BA5E7D">
        <w:rPr>
          <w:rFonts w:ascii="Times New Roman" w:hAnsi="Times New Roman"/>
          <w:b/>
          <w:bCs/>
          <w:iCs/>
          <w:sz w:val="24"/>
          <w:szCs w:val="24"/>
        </w:rPr>
        <w:t>WARUNKI</w:t>
      </w:r>
      <w:r w:rsidRPr="00BA5E7D">
        <w:rPr>
          <w:rFonts w:ascii="Times New Roman" w:eastAsia="Calibri" w:hAnsi="Times New Roman"/>
          <w:b/>
          <w:bCs/>
          <w:iCs/>
          <w:sz w:val="24"/>
          <w:szCs w:val="24"/>
        </w:rPr>
        <w:t xml:space="preserve"> </w:t>
      </w:r>
      <w:r w:rsidRPr="00BA5E7D">
        <w:rPr>
          <w:rFonts w:ascii="Times New Roman" w:hAnsi="Times New Roman"/>
          <w:b/>
          <w:bCs/>
          <w:iCs/>
          <w:sz w:val="24"/>
          <w:szCs w:val="24"/>
        </w:rPr>
        <w:t>UDZIAŁU</w:t>
      </w:r>
      <w:r w:rsidRPr="00BA5E7D">
        <w:rPr>
          <w:rFonts w:ascii="Times New Roman" w:eastAsia="Calibri" w:hAnsi="Times New Roman"/>
          <w:b/>
          <w:bCs/>
          <w:iCs/>
          <w:sz w:val="24"/>
          <w:szCs w:val="24"/>
        </w:rPr>
        <w:t xml:space="preserve"> </w:t>
      </w:r>
      <w:r w:rsidRPr="00BA5E7D">
        <w:rPr>
          <w:rFonts w:ascii="Times New Roman" w:hAnsi="Times New Roman"/>
          <w:b/>
          <w:bCs/>
          <w:iCs/>
          <w:sz w:val="24"/>
          <w:szCs w:val="24"/>
        </w:rPr>
        <w:t>W</w:t>
      </w:r>
      <w:r w:rsidRPr="00BA5E7D">
        <w:rPr>
          <w:rFonts w:ascii="Times New Roman" w:eastAsia="Calibri" w:hAnsi="Times New Roman"/>
          <w:b/>
          <w:bCs/>
          <w:iCs/>
          <w:sz w:val="24"/>
          <w:szCs w:val="24"/>
        </w:rPr>
        <w:t xml:space="preserve"> </w:t>
      </w:r>
      <w:r w:rsidRPr="00BA5E7D">
        <w:rPr>
          <w:rFonts w:ascii="Times New Roman" w:hAnsi="Times New Roman"/>
          <w:b/>
          <w:bCs/>
          <w:iCs/>
          <w:sz w:val="24"/>
          <w:szCs w:val="24"/>
        </w:rPr>
        <w:t>POSTĘPOWANIU</w:t>
      </w:r>
      <w:bookmarkEnd w:id="18"/>
      <w:bookmarkEnd w:id="19"/>
      <w:r w:rsidRPr="00BA5E7D">
        <w:rPr>
          <w:rFonts w:ascii="Times New Roman" w:eastAsia="Calibri" w:hAnsi="Times New Roman"/>
          <w:b/>
          <w:bCs/>
          <w:iCs/>
          <w:sz w:val="24"/>
          <w:szCs w:val="24"/>
        </w:rPr>
        <w:t xml:space="preserve"> </w:t>
      </w:r>
    </w:p>
    <w:p w:rsidR="00023313" w:rsidRPr="00BA5E7D" w:rsidRDefault="00023313" w:rsidP="00274DE2">
      <w:pPr>
        <w:widowControl w:val="0"/>
        <w:numPr>
          <w:ilvl w:val="0"/>
          <w:numId w:val="40"/>
        </w:numPr>
        <w:tabs>
          <w:tab w:val="clear" w:pos="454"/>
        </w:tabs>
        <w:suppressAutoHyphens/>
        <w:autoSpaceDN w:val="0"/>
        <w:spacing w:before="240" w:after="0" w:line="360" w:lineRule="auto"/>
        <w:ind w:left="426" w:right="20" w:hanging="426"/>
        <w:jc w:val="both"/>
        <w:textAlignment w:val="baseline"/>
        <w:rPr>
          <w:rFonts w:ascii="Times New Roman" w:hAnsi="Times New Roman"/>
          <w:sz w:val="24"/>
          <w:szCs w:val="24"/>
        </w:rPr>
      </w:pPr>
      <w:bookmarkStart w:id="20" w:name="_Toc498346279"/>
      <w:bookmarkStart w:id="21" w:name="_Toc497140808"/>
      <w:r w:rsidRPr="00BA5E7D">
        <w:rPr>
          <w:rFonts w:ascii="Times New Roman" w:hAnsi="Times New Roman"/>
          <w:sz w:val="24"/>
          <w:szCs w:val="24"/>
        </w:rPr>
        <w:t>O udzielenie zamówienia mogą ubiegać się Wykonawcy, którzy nie podlegają wykluczeniu na zasadach określonych w Rozdziale VII SWZ, oraz spełniają określone przez Zamawiającego warunki</w:t>
      </w:r>
      <w:r w:rsidRPr="00BA5E7D">
        <w:rPr>
          <w:rFonts w:ascii="Times New Roman" w:hAnsi="Times New Roman"/>
          <w:b/>
          <w:bCs/>
          <w:sz w:val="24"/>
          <w:szCs w:val="24"/>
          <w:shd w:val="clear" w:color="auto" w:fill="FFFFFF"/>
        </w:rPr>
        <w:t xml:space="preserve"> </w:t>
      </w:r>
      <w:r w:rsidRPr="00BA5E7D">
        <w:rPr>
          <w:rFonts w:ascii="Times New Roman" w:hAnsi="Times New Roman"/>
          <w:bCs/>
          <w:sz w:val="24"/>
          <w:szCs w:val="24"/>
          <w:shd w:val="clear" w:color="auto" w:fill="FFFFFF"/>
        </w:rPr>
        <w:t>udziału w postępowaniu.</w:t>
      </w:r>
      <w:bookmarkStart w:id="22" w:name="bookmark3"/>
    </w:p>
    <w:p w:rsidR="00023313" w:rsidRPr="003B7A95" w:rsidRDefault="00023313" w:rsidP="00274DE2">
      <w:pPr>
        <w:widowControl w:val="0"/>
        <w:numPr>
          <w:ilvl w:val="0"/>
          <w:numId w:val="40"/>
        </w:numPr>
        <w:suppressAutoHyphens/>
        <w:autoSpaceDN w:val="0"/>
        <w:spacing w:after="0" w:line="360" w:lineRule="auto"/>
        <w:ind w:left="426" w:right="20" w:hanging="426"/>
        <w:jc w:val="both"/>
        <w:textAlignment w:val="baseline"/>
        <w:rPr>
          <w:rFonts w:ascii="Times New Roman" w:hAnsi="Times New Roman"/>
          <w:sz w:val="24"/>
          <w:szCs w:val="24"/>
        </w:rPr>
      </w:pPr>
      <w:r w:rsidRPr="00BA5E7D">
        <w:rPr>
          <w:rFonts w:ascii="Times New Roman" w:hAnsi="Times New Roman"/>
          <w:sz w:val="24"/>
          <w:szCs w:val="24"/>
        </w:rPr>
        <w:tab/>
        <w:t>O udzielenie zamówienia mogą ubiegać się Wykonawcy, którzy spełniają warunki</w:t>
      </w:r>
      <w:bookmarkEnd w:id="22"/>
      <w:r w:rsidRPr="00BA5E7D">
        <w:rPr>
          <w:rFonts w:ascii="Times New Roman" w:hAnsi="Times New Roman"/>
          <w:sz w:val="24"/>
          <w:szCs w:val="24"/>
        </w:rPr>
        <w:t xml:space="preserve">, </w:t>
      </w:r>
      <w:r w:rsidRPr="00BA5E7D">
        <w:rPr>
          <w:rFonts w:ascii="Times New Roman" w:hAnsi="Times New Roman"/>
          <w:sz w:val="24"/>
          <w:szCs w:val="24"/>
        </w:rPr>
        <w:br/>
      </w:r>
      <w:r w:rsidR="001F15D1" w:rsidRPr="003B7A95">
        <w:rPr>
          <w:rFonts w:ascii="Times New Roman" w:hAnsi="Times New Roman"/>
          <w:sz w:val="24"/>
          <w:szCs w:val="24"/>
        </w:rPr>
        <w:t xml:space="preserve"> </w:t>
      </w:r>
      <w:r w:rsidRPr="003B7A95">
        <w:rPr>
          <w:rFonts w:ascii="Times New Roman" w:hAnsi="Times New Roman"/>
          <w:sz w:val="24"/>
          <w:szCs w:val="24"/>
        </w:rPr>
        <w:t>o których m</w:t>
      </w:r>
      <w:r w:rsidR="00455A5B" w:rsidRPr="003B7A95">
        <w:rPr>
          <w:rFonts w:ascii="Times New Roman" w:hAnsi="Times New Roman"/>
          <w:sz w:val="24"/>
          <w:szCs w:val="24"/>
        </w:rPr>
        <w:t>owa w art. 112 ust. 2 ustawy PZP</w:t>
      </w:r>
      <w:r w:rsidRPr="003B7A95">
        <w:rPr>
          <w:rFonts w:ascii="Times New Roman" w:hAnsi="Times New Roman"/>
          <w:sz w:val="24"/>
          <w:szCs w:val="24"/>
        </w:rPr>
        <w:t>:</w:t>
      </w:r>
    </w:p>
    <w:p w:rsidR="00023313" w:rsidRPr="003B7A95" w:rsidRDefault="00023313" w:rsidP="00274DE2">
      <w:pPr>
        <w:widowControl w:val="0"/>
        <w:numPr>
          <w:ilvl w:val="0"/>
          <w:numId w:val="41"/>
        </w:numPr>
        <w:suppressAutoHyphens/>
        <w:autoSpaceDN w:val="0"/>
        <w:spacing w:after="0" w:line="360" w:lineRule="auto"/>
        <w:ind w:left="426" w:right="20" w:hanging="426"/>
        <w:jc w:val="both"/>
        <w:textAlignment w:val="baseline"/>
        <w:rPr>
          <w:rFonts w:ascii="Times New Roman" w:hAnsi="Times New Roman"/>
          <w:sz w:val="24"/>
          <w:szCs w:val="24"/>
        </w:rPr>
      </w:pPr>
      <w:r w:rsidRPr="003B7A95">
        <w:rPr>
          <w:rFonts w:ascii="Times New Roman" w:hAnsi="Times New Roman"/>
          <w:sz w:val="24"/>
          <w:szCs w:val="24"/>
        </w:rPr>
        <w:t>zdolności do występowania w obrocie gospodarczym:</w:t>
      </w:r>
    </w:p>
    <w:p w:rsidR="00023313" w:rsidRPr="003B7A95" w:rsidRDefault="00225424" w:rsidP="0015269A">
      <w:pPr>
        <w:widowControl w:val="0"/>
        <w:suppressAutoHyphens/>
        <w:spacing w:after="0" w:line="360" w:lineRule="auto"/>
        <w:ind w:left="426" w:right="20" w:hanging="426"/>
        <w:jc w:val="both"/>
        <w:rPr>
          <w:rFonts w:ascii="Times New Roman" w:hAnsi="Times New Roman"/>
          <w:sz w:val="24"/>
          <w:szCs w:val="24"/>
        </w:rPr>
      </w:pPr>
      <w:r w:rsidRPr="003B7A95">
        <w:rPr>
          <w:rFonts w:ascii="Times New Roman" w:hAnsi="Times New Roman"/>
          <w:sz w:val="24"/>
          <w:szCs w:val="24"/>
        </w:rPr>
        <w:tab/>
      </w:r>
      <w:r w:rsidR="00023313" w:rsidRPr="003B7A95">
        <w:rPr>
          <w:rFonts w:ascii="Times New Roman" w:hAnsi="Times New Roman"/>
          <w:sz w:val="24"/>
          <w:szCs w:val="24"/>
        </w:rPr>
        <w:t>Zamawiający nie stawia warunku w powyższym zakresie.</w:t>
      </w:r>
    </w:p>
    <w:p w:rsidR="00023313" w:rsidRPr="003B7A95" w:rsidRDefault="00023313" w:rsidP="00274DE2">
      <w:pPr>
        <w:widowControl w:val="0"/>
        <w:numPr>
          <w:ilvl w:val="0"/>
          <w:numId w:val="41"/>
        </w:numPr>
        <w:suppressAutoHyphens/>
        <w:autoSpaceDN w:val="0"/>
        <w:spacing w:after="0" w:line="360" w:lineRule="auto"/>
        <w:ind w:left="426" w:right="20" w:hanging="426"/>
        <w:jc w:val="both"/>
        <w:textAlignment w:val="baseline"/>
        <w:rPr>
          <w:rFonts w:ascii="Times New Roman" w:hAnsi="Times New Roman"/>
          <w:sz w:val="24"/>
          <w:szCs w:val="24"/>
        </w:rPr>
      </w:pPr>
      <w:r w:rsidRPr="003B7A95">
        <w:rPr>
          <w:rFonts w:ascii="Times New Roman" w:hAnsi="Times New Roman"/>
          <w:sz w:val="24"/>
          <w:szCs w:val="24"/>
        </w:rPr>
        <w:t>uprawnień do prowadzenia określonej działalności gospodarczej lub zawodowej, o ile wynika to z odrębnych przepisów w tym posiadają:</w:t>
      </w:r>
    </w:p>
    <w:p w:rsidR="00023313" w:rsidRPr="003B7A95" w:rsidRDefault="00C126F1" w:rsidP="0015269A">
      <w:pPr>
        <w:widowControl w:val="0"/>
        <w:suppressAutoHyphens/>
        <w:spacing w:after="0" w:line="360" w:lineRule="auto"/>
        <w:ind w:left="426" w:right="20" w:hanging="426"/>
        <w:jc w:val="both"/>
        <w:rPr>
          <w:rFonts w:ascii="Times New Roman" w:hAnsi="Times New Roman"/>
          <w:sz w:val="24"/>
          <w:szCs w:val="24"/>
        </w:rPr>
      </w:pPr>
      <w:r w:rsidRPr="003B7A95">
        <w:rPr>
          <w:rFonts w:ascii="Times New Roman" w:hAnsi="Times New Roman"/>
          <w:sz w:val="24"/>
          <w:szCs w:val="24"/>
        </w:rPr>
        <w:tab/>
      </w:r>
      <w:r w:rsidR="00023313" w:rsidRPr="003B7A95">
        <w:rPr>
          <w:rFonts w:ascii="Times New Roman" w:hAnsi="Times New Roman"/>
          <w:sz w:val="24"/>
          <w:szCs w:val="24"/>
        </w:rPr>
        <w:t>Zamawiający nie stawia warunku w powyższym zakresie.</w:t>
      </w:r>
    </w:p>
    <w:p w:rsidR="00023313" w:rsidRPr="003B7A95" w:rsidRDefault="00023313" w:rsidP="00225424">
      <w:pPr>
        <w:widowControl w:val="0"/>
        <w:shd w:val="clear" w:color="auto" w:fill="FFFFFF"/>
        <w:suppressAutoHyphens/>
        <w:spacing w:after="0" w:line="360" w:lineRule="auto"/>
        <w:ind w:left="284" w:right="20" w:hanging="284"/>
        <w:jc w:val="both"/>
        <w:rPr>
          <w:rFonts w:ascii="Times New Roman" w:hAnsi="Times New Roman"/>
          <w:sz w:val="24"/>
          <w:szCs w:val="24"/>
        </w:rPr>
      </w:pPr>
      <w:r w:rsidRPr="003B7A95">
        <w:rPr>
          <w:rFonts w:ascii="Times New Roman" w:hAnsi="Times New Roman"/>
          <w:sz w:val="24"/>
          <w:szCs w:val="24"/>
        </w:rPr>
        <w:t>3)</w:t>
      </w:r>
      <w:r w:rsidRPr="003B7A95">
        <w:rPr>
          <w:rFonts w:ascii="Times New Roman" w:hAnsi="Times New Roman"/>
          <w:bCs/>
          <w:sz w:val="24"/>
          <w:szCs w:val="24"/>
        </w:rPr>
        <w:t xml:space="preserve">    </w:t>
      </w:r>
      <w:r w:rsidRPr="003B7A95">
        <w:rPr>
          <w:rFonts w:ascii="Times New Roman" w:hAnsi="Times New Roman"/>
          <w:sz w:val="24"/>
          <w:szCs w:val="24"/>
        </w:rPr>
        <w:t>sytuacji ekonomicznej lub finansowej:</w:t>
      </w:r>
    </w:p>
    <w:p w:rsidR="00023313" w:rsidRPr="003B7A95" w:rsidRDefault="00C126F1" w:rsidP="0015269A">
      <w:pPr>
        <w:widowControl w:val="0"/>
        <w:suppressAutoHyphens/>
        <w:spacing w:after="0" w:line="360" w:lineRule="auto"/>
        <w:ind w:left="426" w:right="20" w:hanging="426"/>
        <w:jc w:val="both"/>
        <w:rPr>
          <w:rFonts w:ascii="Times New Roman" w:hAnsi="Times New Roman"/>
          <w:sz w:val="24"/>
          <w:szCs w:val="24"/>
        </w:rPr>
      </w:pPr>
      <w:bookmarkStart w:id="23" w:name="_Hlk63424145"/>
      <w:r w:rsidRPr="003B7A95">
        <w:rPr>
          <w:rFonts w:ascii="Times New Roman" w:hAnsi="Times New Roman"/>
          <w:sz w:val="24"/>
          <w:szCs w:val="24"/>
        </w:rPr>
        <w:tab/>
      </w:r>
      <w:r w:rsidR="00023313" w:rsidRPr="003B7A95">
        <w:rPr>
          <w:rFonts w:ascii="Times New Roman" w:hAnsi="Times New Roman"/>
          <w:sz w:val="24"/>
          <w:szCs w:val="24"/>
        </w:rPr>
        <w:t>Zamawiający nie stawia warunku w powyższym zakresie.</w:t>
      </w:r>
    </w:p>
    <w:bookmarkEnd w:id="23"/>
    <w:p w:rsidR="00023313" w:rsidRPr="003B7A95" w:rsidRDefault="00023313" w:rsidP="00C126F1">
      <w:pPr>
        <w:widowControl w:val="0"/>
        <w:suppressAutoHyphens/>
        <w:spacing w:after="0" w:line="360" w:lineRule="auto"/>
        <w:ind w:left="426" w:right="20" w:hanging="426"/>
        <w:jc w:val="both"/>
        <w:rPr>
          <w:rFonts w:ascii="Times New Roman" w:hAnsi="Times New Roman"/>
          <w:sz w:val="24"/>
          <w:szCs w:val="24"/>
        </w:rPr>
      </w:pPr>
      <w:r w:rsidRPr="003B7A95">
        <w:rPr>
          <w:rFonts w:ascii="Times New Roman" w:hAnsi="Times New Roman"/>
          <w:bCs/>
          <w:sz w:val="24"/>
          <w:szCs w:val="24"/>
        </w:rPr>
        <w:t>4)</w:t>
      </w:r>
      <w:r w:rsidRPr="003B7A95">
        <w:rPr>
          <w:rFonts w:ascii="Times New Roman" w:hAnsi="Times New Roman"/>
          <w:sz w:val="24"/>
          <w:szCs w:val="24"/>
        </w:rPr>
        <w:t xml:space="preserve">     zdolności technicznej lub zawodowej:</w:t>
      </w:r>
    </w:p>
    <w:p w:rsidR="00C126F1" w:rsidRPr="003B7A95" w:rsidRDefault="00023313" w:rsidP="00C126F1">
      <w:pPr>
        <w:widowControl w:val="0"/>
        <w:suppressAutoHyphens/>
        <w:spacing w:after="0" w:line="360" w:lineRule="auto"/>
        <w:ind w:left="426" w:right="20" w:hanging="426"/>
        <w:contextualSpacing/>
        <w:jc w:val="both"/>
        <w:rPr>
          <w:rFonts w:ascii="Times New Roman" w:hAnsi="Times New Roman"/>
          <w:sz w:val="24"/>
          <w:szCs w:val="24"/>
        </w:rPr>
      </w:pPr>
      <w:r w:rsidRPr="003B7A95">
        <w:rPr>
          <w:rFonts w:ascii="Times New Roman" w:hAnsi="Times New Roman"/>
          <w:sz w:val="24"/>
          <w:szCs w:val="24"/>
        </w:rPr>
        <w:t xml:space="preserve">   </w:t>
      </w:r>
      <w:r w:rsidR="00C126F1" w:rsidRPr="003B7A95">
        <w:rPr>
          <w:rFonts w:ascii="Times New Roman" w:hAnsi="Times New Roman"/>
          <w:sz w:val="24"/>
          <w:szCs w:val="24"/>
        </w:rPr>
        <w:tab/>
      </w:r>
      <w:r w:rsidRPr="003B7A95">
        <w:rPr>
          <w:rFonts w:ascii="Times New Roman" w:hAnsi="Times New Roman"/>
          <w:sz w:val="24"/>
          <w:szCs w:val="24"/>
        </w:rPr>
        <w:t>Zamawiający nie stawia warunku w powyższym zakresie.</w:t>
      </w:r>
    </w:p>
    <w:p w:rsidR="008415FE" w:rsidRDefault="008415FE" w:rsidP="003B7A95">
      <w:pPr>
        <w:widowControl w:val="0"/>
        <w:suppressAutoHyphens/>
        <w:spacing w:after="0" w:line="360" w:lineRule="auto"/>
        <w:ind w:right="20"/>
        <w:contextualSpacing/>
        <w:jc w:val="both"/>
        <w:rPr>
          <w:rFonts w:ascii="Times New Roman" w:hAnsi="Times New Roman"/>
          <w:sz w:val="24"/>
          <w:szCs w:val="24"/>
        </w:rPr>
      </w:pPr>
    </w:p>
    <w:p w:rsidR="003B7A95" w:rsidRDefault="003B7A95" w:rsidP="003B7A95">
      <w:pPr>
        <w:widowControl w:val="0"/>
        <w:suppressAutoHyphens/>
        <w:spacing w:after="0" w:line="360" w:lineRule="auto"/>
        <w:ind w:right="20"/>
        <w:contextualSpacing/>
        <w:jc w:val="both"/>
        <w:rPr>
          <w:rFonts w:ascii="Times New Roman" w:hAnsi="Times New Roman"/>
          <w:sz w:val="24"/>
          <w:szCs w:val="24"/>
        </w:rPr>
      </w:pPr>
    </w:p>
    <w:p w:rsidR="003B7A95" w:rsidRDefault="003B7A95" w:rsidP="003B7A95">
      <w:pPr>
        <w:widowControl w:val="0"/>
        <w:suppressAutoHyphens/>
        <w:spacing w:after="0" w:line="360" w:lineRule="auto"/>
        <w:ind w:right="20"/>
        <w:contextualSpacing/>
        <w:jc w:val="both"/>
        <w:rPr>
          <w:rFonts w:ascii="Times New Roman" w:hAnsi="Times New Roman"/>
          <w:sz w:val="24"/>
          <w:szCs w:val="24"/>
        </w:rPr>
      </w:pPr>
    </w:p>
    <w:p w:rsidR="003B7A95" w:rsidRPr="00BA5E7D" w:rsidRDefault="003B7A95" w:rsidP="003B7A95">
      <w:pPr>
        <w:widowControl w:val="0"/>
        <w:suppressAutoHyphens/>
        <w:spacing w:after="0" w:line="360" w:lineRule="auto"/>
        <w:ind w:right="20"/>
        <w:contextualSpacing/>
        <w:jc w:val="both"/>
        <w:rPr>
          <w:rFonts w:ascii="Times New Roman" w:hAnsi="Times New Roman"/>
          <w:sz w:val="24"/>
          <w:szCs w:val="24"/>
        </w:rPr>
      </w:pPr>
    </w:p>
    <w:p w:rsidR="00C126F1" w:rsidRPr="00BA5E7D" w:rsidRDefault="006A4547" w:rsidP="002D68AC">
      <w:pPr>
        <w:pStyle w:val="Nagwek1"/>
        <w:shd w:val="clear" w:color="auto" w:fill="FFFFFF" w:themeFill="background1"/>
        <w:spacing w:before="0" w:line="276" w:lineRule="auto"/>
        <w:rPr>
          <w:rFonts w:ascii="Times New Roman" w:hAnsi="Times New Roman"/>
          <w:b/>
          <w:sz w:val="24"/>
          <w:szCs w:val="24"/>
        </w:rPr>
      </w:pPr>
      <w:r w:rsidRPr="00BA5E7D">
        <w:rPr>
          <w:rFonts w:ascii="Times New Roman" w:hAnsi="Times New Roman"/>
          <w:b/>
          <w:sz w:val="24"/>
          <w:szCs w:val="24"/>
          <w:highlight w:val="lightGray"/>
        </w:rPr>
        <w:lastRenderedPageBreak/>
        <w:t>ROZDZIAŁ VII. PODSTAWY WYKLUCZENIA</w:t>
      </w:r>
      <w:bookmarkEnd w:id="20"/>
      <w:bookmarkEnd w:id="21"/>
    </w:p>
    <w:p w:rsidR="00E478CF" w:rsidRPr="00BA5E7D" w:rsidRDefault="00E478CF" w:rsidP="002D68AC">
      <w:pPr>
        <w:pStyle w:val="Nagwek1"/>
        <w:shd w:val="clear" w:color="auto" w:fill="FFFFFF" w:themeFill="background1"/>
        <w:spacing w:before="0" w:line="276" w:lineRule="auto"/>
        <w:rPr>
          <w:rFonts w:ascii="Times New Roman" w:hAnsi="Times New Roman"/>
          <w:b/>
          <w:sz w:val="24"/>
          <w:szCs w:val="24"/>
        </w:rPr>
      </w:pPr>
    </w:p>
    <w:p w:rsidR="00E478CF" w:rsidRPr="00BA5E7D" w:rsidRDefault="00E478CF" w:rsidP="00940649">
      <w:pPr>
        <w:pStyle w:val="Akapitzlist"/>
        <w:numPr>
          <w:ilvl w:val="0"/>
          <w:numId w:val="38"/>
        </w:numPr>
        <w:tabs>
          <w:tab w:val="left" w:pos="426"/>
        </w:tabs>
        <w:spacing w:after="0" w:line="360" w:lineRule="auto"/>
        <w:ind w:left="284" w:hanging="284"/>
        <w:jc w:val="both"/>
        <w:rPr>
          <w:rFonts w:ascii="Times New Roman" w:hAnsi="Times New Roman"/>
          <w:sz w:val="24"/>
          <w:szCs w:val="24"/>
        </w:rPr>
      </w:pPr>
      <w:r w:rsidRPr="00BA5E7D">
        <w:rPr>
          <w:rFonts w:ascii="Times New Roman" w:hAnsi="Times New Roman"/>
          <w:sz w:val="24"/>
          <w:szCs w:val="24"/>
        </w:rPr>
        <w:t>Podstawy wykluczenia:</w:t>
      </w:r>
    </w:p>
    <w:p w:rsidR="00DA4985" w:rsidRPr="00BA5E7D" w:rsidRDefault="00DA4985" w:rsidP="00940649">
      <w:pPr>
        <w:pStyle w:val="Tekstpodstawowywcity2"/>
        <w:numPr>
          <w:ilvl w:val="0"/>
          <w:numId w:val="49"/>
        </w:numPr>
        <w:spacing w:after="0" w:line="360" w:lineRule="auto"/>
        <w:ind w:left="284" w:hanging="284"/>
        <w:jc w:val="both"/>
        <w:rPr>
          <w:rFonts w:ascii="Times New Roman" w:hAnsi="Times New Roman"/>
          <w:sz w:val="24"/>
          <w:szCs w:val="24"/>
        </w:rPr>
      </w:pPr>
      <w:r w:rsidRPr="00BA5E7D">
        <w:rPr>
          <w:rFonts w:ascii="Times New Roman" w:hAnsi="Times New Roman"/>
          <w:sz w:val="24"/>
          <w:szCs w:val="24"/>
        </w:rPr>
        <w:t xml:space="preserve">Zamawiający wykluczy z postepowania Wykonawcę w przypadkach, o których mowa </w:t>
      </w:r>
      <w:r w:rsidR="00225424" w:rsidRPr="00BA5E7D">
        <w:rPr>
          <w:rFonts w:ascii="Times New Roman" w:hAnsi="Times New Roman"/>
          <w:sz w:val="24"/>
          <w:szCs w:val="24"/>
        </w:rPr>
        <w:br/>
      </w:r>
      <w:r w:rsidR="00757905" w:rsidRPr="00BA5E7D">
        <w:rPr>
          <w:rFonts w:ascii="Times New Roman" w:hAnsi="Times New Roman"/>
          <w:sz w:val="24"/>
          <w:szCs w:val="24"/>
        </w:rPr>
        <w:t xml:space="preserve">w </w:t>
      </w:r>
      <w:r w:rsidR="0083090D" w:rsidRPr="00BA5E7D">
        <w:rPr>
          <w:rFonts w:ascii="Times New Roman" w:hAnsi="Times New Roman"/>
          <w:sz w:val="24"/>
          <w:szCs w:val="24"/>
        </w:rPr>
        <w:t>art. 108 ust.</w:t>
      </w:r>
      <w:r w:rsidRPr="00BA5E7D">
        <w:rPr>
          <w:rFonts w:ascii="Times New Roman" w:hAnsi="Times New Roman"/>
          <w:sz w:val="24"/>
          <w:szCs w:val="24"/>
        </w:rPr>
        <w:t>1 pkt 1-6 ustawy (obliga</w:t>
      </w:r>
      <w:r w:rsidR="00364D49" w:rsidRPr="00BA5E7D">
        <w:rPr>
          <w:rFonts w:ascii="Times New Roman" w:hAnsi="Times New Roman"/>
          <w:sz w:val="24"/>
          <w:szCs w:val="24"/>
        </w:rPr>
        <w:t>toryjne przesłanki wykluczenia).</w:t>
      </w:r>
    </w:p>
    <w:p w:rsidR="00E95FD1" w:rsidRPr="00BA5E7D" w:rsidRDefault="00E95FD1" w:rsidP="00940649">
      <w:pPr>
        <w:pStyle w:val="Tekstpodstawowywcity2"/>
        <w:numPr>
          <w:ilvl w:val="0"/>
          <w:numId w:val="49"/>
        </w:numPr>
        <w:spacing w:after="0" w:line="360" w:lineRule="auto"/>
        <w:ind w:left="284" w:hanging="284"/>
        <w:jc w:val="both"/>
        <w:rPr>
          <w:rFonts w:ascii="Times New Roman" w:hAnsi="Times New Roman"/>
          <w:sz w:val="24"/>
          <w:szCs w:val="24"/>
        </w:rPr>
      </w:pPr>
      <w:r w:rsidRPr="00BA5E7D">
        <w:rPr>
          <w:rFonts w:ascii="Times New Roman" w:hAnsi="Times New Roman"/>
          <w:sz w:val="24"/>
          <w:szCs w:val="24"/>
        </w:rPr>
        <w:t xml:space="preserve">Zamawiający przewiduje dodatkowe/fakultatywne przesłanki wykluczenia </w:t>
      </w:r>
      <w:r w:rsidR="00C75AB3" w:rsidRPr="00BA5E7D">
        <w:rPr>
          <w:rFonts w:ascii="Times New Roman" w:hAnsi="Times New Roman"/>
          <w:sz w:val="24"/>
          <w:szCs w:val="24"/>
        </w:rPr>
        <w:t xml:space="preserve">zawarte </w:t>
      </w:r>
      <w:r w:rsidR="00C75AB3" w:rsidRPr="00BA5E7D">
        <w:rPr>
          <w:rFonts w:ascii="Times New Roman" w:hAnsi="Times New Roman"/>
          <w:sz w:val="24"/>
          <w:szCs w:val="24"/>
        </w:rPr>
        <w:br/>
        <w:t xml:space="preserve">w art. 109 ust. </w:t>
      </w:r>
      <w:r w:rsidR="00D14DFB" w:rsidRPr="00BA5E7D">
        <w:rPr>
          <w:rFonts w:ascii="Times New Roman" w:hAnsi="Times New Roman"/>
          <w:sz w:val="24"/>
          <w:szCs w:val="24"/>
        </w:rPr>
        <w:t>1 ustawy PZP</w:t>
      </w:r>
      <w:r w:rsidRPr="00BA5E7D">
        <w:rPr>
          <w:rFonts w:ascii="Times New Roman" w:hAnsi="Times New Roman"/>
          <w:sz w:val="24"/>
          <w:szCs w:val="24"/>
        </w:rPr>
        <w:t xml:space="preserve"> i wykluc</w:t>
      </w:r>
      <w:r w:rsidR="00D14DFB" w:rsidRPr="00BA5E7D">
        <w:rPr>
          <w:rFonts w:ascii="Times New Roman" w:hAnsi="Times New Roman"/>
          <w:sz w:val="24"/>
          <w:szCs w:val="24"/>
        </w:rPr>
        <w:t>zy z postę</w:t>
      </w:r>
      <w:r w:rsidRPr="00BA5E7D">
        <w:rPr>
          <w:rFonts w:ascii="Times New Roman" w:hAnsi="Times New Roman"/>
          <w:sz w:val="24"/>
          <w:szCs w:val="24"/>
        </w:rPr>
        <w:t>powania Wykonawcę:</w:t>
      </w:r>
    </w:p>
    <w:p w:rsidR="00E95FD1" w:rsidRPr="00BA5E7D" w:rsidRDefault="00E95FD1" w:rsidP="00940649">
      <w:pPr>
        <w:pStyle w:val="Tekstpodstawowywcity2"/>
        <w:numPr>
          <w:ilvl w:val="0"/>
          <w:numId w:val="39"/>
        </w:numPr>
        <w:tabs>
          <w:tab w:val="left" w:pos="284"/>
          <w:tab w:val="left" w:pos="426"/>
        </w:tabs>
        <w:spacing w:after="0" w:line="360" w:lineRule="auto"/>
        <w:ind w:left="284" w:hanging="284"/>
        <w:jc w:val="both"/>
        <w:rPr>
          <w:rFonts w:ascii="Times New Roman" w:hAnsi="Times New Roman"/>
          <w:sz w:val="24"/>
          <w:szCs w:val="24"/>
        </w:rPr>
      </w:pPr>
      <w:r w:rsidRPr="00BA5E7D">
        <w:rPr>
          <w:rFonts w:ascii="Times New Roman" w:hAnsi="Times New Roman"/>
          <w:sz w:val="24"/>
          <w:szCs w:val="24"/>
        </w:rPr>
        <w:t xml:space="preserve">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w:t>
      </w:r>
      <w:r w:rsidR="00784598" w:rsidRPr="00BA5E7D">
        <w:rPr>
          <w:rFonts w:ascii="Times New Roman" w:hAnsi="Times New Roman"/>
          <w:sz w:val="24"/>
          <w:szCs w:val="24"/>
        </w:rPr>
        <w:t>miejsca wszczęcia tej procedury,</w:t>
      </w:r>
    </w:p>
    <w:p w:rsidR="00355CBB" w:rsidRPr="00BA5E7D" w:rsidRDefault="00940649" w:rsidP="00940649">
      <w:pPr>
        <w:pStyle w:val="Tekstpodstawowywcity2"/>
        <w:numPr>
          <w:ilvl w:val="0"/>
          <w:numId w:val="39"/>
        </w:numPr>
        <w:tabs>
          <w:tab w:val="left" w:pos="284"/>
          <w:tab w:val="left" w:pos="426"/>
        </w:tabs>
        <w:spacing w:after="0" w:line="360" w:lineRule="auto"/>
        <w:ind w:left="284" w:hanging="284"/>
        <w:jc w:val="both"/>
        <w:rPr>
          <w:rFonts w:ascii="Times New Roman" w:hAnsi="Times New Roman"/>
          <w:sz w:val="24"/>
          <w:szCs w:val="24"/>
        </w:rPr>
      </w:pPr>
      <w:r w:rsidRPr="00BA5E7D">
        <w:rPr>
          <w:rFonts w:ascii="Times New Roman" w:hAnsi="Times New Roman"/>
          <w:sz w:val="24"/>
          <w:szCs w:val="24"/>
        </w:rPr>
        <w:t>który</w:t>
      </w:r>
      <w:r w:rsidR="00355CBB" w:rsidRPr="00BA5E7D">
        <w:rPr>
          <w:rFonts w:ascii="Times New Roman" w:hAnsi="Times New Roman"/>
          <w:sz w:val="24"/>
          <w:szCs w:val="24"/>
        </w:rPr>
        <w:t xml:space="preserve">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rsidR="00784598" w:rsidRPr="00BA5E7D" w:rsidRDefault="005E7C26" w:rsidP="00940649">
      <w:pPr>
        <w:pStyle w:val="Tekstpodstawowywcity2"/>
        <w:numPr>
          <w:ilvl w:val="0"/>
          <w:numId w:val="39"/>
        </w:numPr>
        <w:tabs>
          <w:tab w:val="left" w:pos="284"/>
          <w:tab w:val="left" w:pos="426"/>
        </w:tabs>
        <w:spacing w:after="0" w:line="360" w:lineRule="auto"/>
        <w:ind w:left="284" w:hanging="284"/>
        <w:jc w:val="both"/>
        <w:rPr>
          <w:rFonts w:ascii="Times New Roman" w:hAnsi="Times New Roman"/>
          <w:sz w:val="24"/>
          <w:szCs w:val="24"/>
        </w:rPr>
      </w:pPr>
      <w:r w:rsidRPr="00BA5E7D">
        <w:rPr>
          <w:rFonts w:ascii="Times New Roman" w:hAnsi="Times New Roman"/>
          <w:sz w:val="24"/>
          <w:szCs w:val="24"/>
        </w:rPr>
        <w:t>który</w:t>
      </w:r>
      <w:r w:rsidR="00E95FD1" w:rsidRPr="00BA5E7D">
        <w:rPr>
          <w:rFonts w:ascii="Times New Roman" w:hAnsi="Times New Roman"/>
          <w:sz w:val="24"/>
          <w:szCs w:val="24"/>
        </w:rPr>
        <w:t xml:space="preserve">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r w:rsidR="00784598" w:rsidRPr="00BA5E7D">
        <w:rPr>
          <w:rFonts w:ascii="Times New Roman" w:hAnsi="Times New Roman"/>
          <w:sz w:val="24"/>
          <w:szCs w:val="24"/>
        </w:rPr>
        <w:t>,</w:t>
      </w:r>
      <w:r w:rsidR="00E95FD1" w:rsidRPr="00BA5E7D">
        <w:rPr>
          <w:rFonts w:ascii="Times New Roman" w:hAnsi="Times New Roman"/>
          <w:sz w:val="24"/>
          <w:szCs w:val="24"/>
        </w:rPr>
        <w:t xml:space="preserve"> </w:t>
      </w:r>
    </w:p>
    <w:p w:rsidR="00355CBB" w:rsidRPr="00BA5E7D" w:rsidRDefault="005E7C26" w:rsidP="00940649">
      <w:pPr>
        <w:pStyle w:val="Tekstpodstawowywcity2"/>
        <w:numPr>
          <w:ilvl w:val="0"/>
          <w:numId w:val="39"/>
        </w:numPr>
        <w:tabs>
          <w:tab w:val="left" w:pos="284"/>
          <w:tab w:val="left" w:pos="426"/>
        </w:tabs>
        <w:spacing w:after="0" w:line="360" w:lineRule="auto"/>
        <w:ind w:left="284" w:hanging="284"/>
        <w:jc w:val="both"/>
        <w:rPr>
          <w:rFonts w:ascii="Times New Roman" w:hAnsi="Times New Roman"/>
          <w:sz w:val="24"/>
          <w:szCs w:val="24"/>
        </w:rPr>
      </w:pPr>
      <w:r w:rsidRPr="00BA5E7D">
        <w:rPr>
          <w:rFonts w:ascii="Times New Roman" w:hAnsi="Times New Roman"/>
          <w:sz w:val="24"/>
          <w:szCs w:val="24"/>
        </w:rPr>
        <w:t xml:space="preserve">który </w:t>
      </w:r>
      <w:r w:rsidR="00355CBB" w:rsidRPr="00BA5E7D">
        <w:rPr>
          <w:rFonts w:ascii="Times New Roman" w:hAnsi="Times New Roman"/>
          <w:sz w:val="24"/>
          <w:szCs w:val="24"/>
        </w:rPr>
        <w:t xml:space="preserve">w wyniku zamierzonego działania lub rażącego niedbalstwa wprowadził Zamawiającego w błąd przy przedstawianiu informacji, że nie podlega wykluczeniu, spełnia warunki w postępowaniu lub kryteria selekcji, co mogło mieć istotny wpływ </w:t>
      </w:r>
      <w:r w:rsidRPr="00BA5E7D">
        <w:rPr>
          <w:rFonts w:ascii="Times New Roman" w:hAnsi="Times New Roman"/>
          <w:sz w:val="24"/>
          <w:szCs w:val="24"/>
        </w:rPr>
        <w:t>na </w:t>
      </w:r>
      <w:r w:rsidR="00AE2C43" w:rsidRPr="00BA5E7D">
        <w:rPr>
          <w:rFonts w:ascii="Times New Roman" w:hAnsi="Times New Roman"/>
          <w:sz w:val="24"/>
          <w:szCs w:val="24"/>
        </w:rPr>
        <w:t>decyzje podejmowane przez Zamawiającego w postępowaniu o udzielenie zamówienia, lub który zataił te informacje lub nie jest w stanie przedstawić wymaganych podmiotowych środków dowodowych,</w:t>
      </w:r>
    </w:p>
    <w:p w:rsidR="00AE2C43" w:rsidRDefault="00AE2C43" w:rsidP="00940649">
      <w:pPr>
        <w:pStyle w:val="Tekstpodstawowywcity2"/>
        <w:numPr>
          <w:ilvl w:val="0"/>
          <w:numId w:val="39"/>
        </w:numPr>
        <w:tabs>
          <w:tab w:val="left" w:pos="284"/>
          <w:tab w:val="left" w:pos="426"/>
        </w:tabs>
        <w:spacing w:after="0" w:line="360" w:lineRule="auto"/>
        <w:ind w:left="284" w:hanging="284"/>
        <w:jc w:val="both"/>
        <w:rPr>
          <w:rFonts w:ascii="Times New Roman" w:hAnsi="Times New Roman"/>
          <w:sz w:val="24"/>
          <w:szCs w:val="24"/>
        </w:rPr>
      </w:pPr>
      <w:r w:rsidRPr="00BA5E7D">
        <w:rPr>
          <w:rFonts w:ascii="Times New Roman" w:hAnsi="Times New Roman"/>
          <w:sz w:val="24"/>
          <w:szCs w:val="24"/>
        </w:rPr>
        <w:t xml:space="preserve">który bezprawnie wpływał lub próbował wpłynąć na czynności Zamawiającego lub próbował pozyskać lub pozyskał informacje poufne, mogące dać mu przewagę </w:t>
      </w:r>
      <w:r w:rsidRPr="00BA5E7D">
        <w:rPr>
          <w:rFonts w:ascii="Times New Roman" w:hAnsi="Times New Roman"/>
          <w:sz w:val="24"/>
          <w:szCs w:val="24"/>
        </w:rPr>
        <w:br/>
        <w:t>w postę</w:t>
      </w:r>
      <w:r w:rsidR="00FF4C3C" w:rsidRPr="00BA5E7D">
        <w:rPr>
          <w:rFonts w:ascii="Times New Roman" w:hAnsi="Times New Roman"/>
          <w:sz w:val="24"/>
          <w:szCs w:val="24"/>
        </w:rPr>
        <w:t>powaniu o udzielenie zamówienia.</w:t>
      </w:r>
    </w:p>
    <w:p w:rsidR="003B7A95" w:rsidRPr="00BA5E7D" w:rsidRDefault="003B7A95" w:rsidP="003B7A95">
      <w:pPr>
        <w:pStyle w:val="Tekstpodstawowywcity2"/>
        <w:tabs>
          <w:tab w:val="left" w:pos="284"/>
          <w:tab w:val="left" w:pos="426"/>
        </w:tabs>
        <w:spacing w:after="0" w:line="360" w:lineRule="auto"/>
        <w:ind w:left="284"/>
        <w:jc w:val="both"/>
        <w:rPr>
          <w:rFonts w:ascii="Times New Roman" w:hAnsi="Times New Roman"/>
          <w:sz w:val="24"/>
          <w:szCs w:val="24"/>
        </w:rPr>
      </w:pPr>
    </w:p>
    <w:p w:rsidR="00A05F3F" w:rsidRPr="00BA5E7D" w:rsidRDefault="00C86E99" w:rsidP="006A4547">
      <w:pPr>
        <w:pStyle w:val="Nagwek1"/>
        <w:shd w:val="clear" w:color="auto" w:fill="D9D9D9" w:themeFill="background1" w:themeFillShade="D9"/>
        <w:spacing w:line="360" w:lineRule="auto"/>
        <w:jc w:val="both"/>
        <w:rPr>
          <w:rFonts w:ascii="Times New Roman" w:hAnsi="Times New Roman"/>
          <w:b/>
          <w:bCs/>
          <w:iCs/>
          <w:sz w:val="22"/>
          <w:szCs w:val="22"/>
        </w:rPr>
      </w:pPr>
      <w:bookmarkStart w:id="24" w:name="__RefHeading__318_135644552"/>
      <w:bookmarkStart w:id="25" w:name="_Toc497140809"/>
      <w:bookmarkStart w:id="26" w:name="_Toc498346280"/>
      <w:bookmarkEnd w:id="24"/>
      <w:r w:rsidRPr="00BA5E7D">
        <w:rPr>
          <w:rFonts w:ascii="Times New Roman" w:hAnsi="Times New Roman"/>
          <w:b/>
          <w:bCs/>
          <w:iCs/>
          <w:sz w:val="22"/>
          <w:szCs w:val="22"/>
        </w:rPr>
        <w:lastRenderedPageBreak/>
        <w:t>ROZDZIAŁ</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VIII.</w:t>
      </w:r>
      <w:r w:rsidRPr="00BA5E7D">
        <w:rPr>
          <w:rFonts w:ascii="Times New Roman" w:eastAsia="Cambria" w:hAnsi="Times New Roman"/>
          <w:b/>
          <w:bCs/>
          <w:iCs/>
          <w:sz w:val="22"/>
          <w:szCs w:val="22"/>
        </w:rPr>
        <w:t xml:space="preserve"> </w:t>
      </w:r>
      <w:bookmarkEnd w:id="25"/>
      <w:bookmarkEnd w:id="26"/>
      <w:r w:rsidRPr="00BA5E7D">
        <w:rPr>
          <w:rFonts w:ascii="Times New Roman" w:hAnsi="Times New Roman"/>
          <w:b/>
          <w:bCs/>
          <w:iCs/>
          <w:sz w:val="22"/>
          <w:szCs w:val="22"/>
        </w:rPr>
        <w:t xml:space="preserve">OŚWIADCZENIA I DOKUMENTY JAKIE ZOBOWIĄZANI SĄ DOSTARCZYĆ WYKONAWCY W CELU WYKAZANIA BRAKU PODSTAW WYKLUCZENIA ORAZ </w:t>
      </w:r>
      <w:r w:rsidRPr="00BA5E7D">
        <w:rPr>
          <w:rFonts w:ascii="Times New Roman" w:hAnsi="Times New Roman"/>
          <w:b/>
          <w:sz w:val="22"/>
          <w:szCs w:val="22"/>
        </w:rPr>
        <w:t>POTWIERDZENIA SPEŁNIANIA</w:t>
      </w:r>
      <w:r w:rsidRPr="00BA5E7D">
        <w:rPr>
          <w:rFonts w:ascii="Times New Roman" w:hAnsi="Times New Roman"/>
          <w:b/>
          <w:sz w:val="22"/>
          <w:szCs w:val="22"/>
          <w:u w:color="000000"/>
        </w:rPr>
        <w:t xml:space="preserve"> </w:t>
      </w:r>
      <w:r w:rsidRPr="00BA5E7D">
        <w:rPr>
          <w:rFonts w:ascii="Times New Roman" w:hAnsi="Times New Roman"/>
          <w:b/>
          <w:sz w:val="22"/>
          <w:szCs w:val="22"/>
        </w:rPr>
        <w:t xml:space="preserve">WARUNKÓW UDZIAŁU </w:t>
      </w:r>
      <w:r w:rsidRPr="00BA5E7D">
        <w:rPr>
          <w:rFonts w:ascii="Times New Roman" w:hAnsi="Times New Roman"/>
          <w:b/>
          <w:sz w:val="22"/>
          <w:szCs w:val="22"/>
        </w:rPr>
        <w:br/>
        <w:t>W POSTĘPOWANIU</w:t>
      </w:r>
    </w:p>
    <w:p w:rsidR="00511443" w:rsidRPr="00BA5E7D" w:rsidRDefault="00511443" w:rsidP="00511443">
      <w:pPr>
        <w:spacing w:after="0"/>
        <w:rPr>
          <w:rFonts w:ascii="Times New Roman" w:hAnsi="Times New Roman"/>
          <w:sz w:val="21"/>
          <w:szCs w:val="21"/>
        </w:rPr>
      </w:pPr>
    </w:p>
    <w:p w:rsidR="00EB7C4B" w:rsidRPr="00BA5E7D" w:rsidRDefault="00BB3BBB" w:rsidP="005E7C26">
      <w:pPr>
        <w:pStyle w:val="Tekstpodstawowy32"/>
        <w:numPr>
          <w:ilvl w:val="0"/>
          <w:numId w:val="51"/>
        </w:numPr>
        <w:spacing w:after="0" w:line="360" w:lineRule="auto"/>
        <w:jc w:val="both"/>
        <w:rPr>
          <w:rFonts w:ascii="Times New Roman" w:hAnsi="Times New Roman"/>
          <w:szCs w:val="24"/>
          <w:lang w:val="pl-PL"/>
        </w:rPr>
      </w:pPr>
      <w:r w:rsidRPr="00BA5E7D">
        <w:rPr>
          <w:rFonts w:ascii="Times New Roman" w:hAnsi="Times New Roman"/>
          <w:szCs w:val="24"/>
          <w:lang w:val="pl-PL"/>
        </w:rPr>
        <w:t>Wykaz podmiotowych środków dowodowych</w:t>
      </w:r>
      <w:r w:rsidR="000426B7" w:rsidRPr="00BA5E7D">
        <w:rPr>
          <w:rFonts w:ascii="Times New Roman" w:hAnsi="Times New Roman"/>
          <w:szCs w:val="24"/>
          <w:lang w:val="pl-PL"/>
        </w:rPr>
        <w:t>.</w:t>
      </w:r>
    </w:p>
    <w:p w:rsidR="00EB7C4B" w:rsidRPr="00BA5E7D" w:rsidRDefault="00EB7C4B" w:rsidP="005E7C26">
      <w:pPr>
        <w:pStyle w:val="Tekstpodstawowy32"/>
        <w:spacing w:after="0" w:line="360" w:lineRule="auto"/>
        <w:ind w:left="284" w:hanging="284"/>
        <w:jc w:val="both"/>
        <w:rPr>
          <w:rFonts w:ascii="Times New Roman" w:hAnsi="Times New Roman"/>
        </w:rPr>
      </w:pPr>
      <w:r w:rsidRPr="00BA5E7D">
        <w:rPr>
          <w:rFonts w:ascii="Times New Roman" w:hAnsi="Times New Roman"/>
          <w:szCs w:val="24"/>
          <w:lang w:val="pl-PL"/>
        </w:rPr>
        <w:t xml:space="preserve">1.1. </w:t>
      </w:r>
      <w:r w:rsidRPr="00BA5E7D">
        <w:rPr>
          <w:rFonts w:ascii="Times New Roman" w:hAnsi="Times New Roman"/>
        </w:rPr>
        <w:t>Oświadczenia i dokumenty składane razem z ofertą:</w:t>
      </w:r>
    </w:p>
    <w:p w:rsidR="00EB7C4B" w:rsidRPr="00BA5E7D" w:rsidRDefault="00991BD1" w:rsidP="005E7C26">
      <w:pPr>
        <w:pStyle w:val="Tekstpodstawowy32"/>
        <w:numPr>
          <w:ilvl w:val="0"/>
          <w:numId w:val="52"/>
        </w:numPr>
        <w:spacing w:after="0" w:line="360" w:lineRule="auto"/>
        <w:ind w:left="426" w:hanging="284"/>
        <w:jc w:val="both"/>
        <w:rPr>
          <w:rFonts w:ascii="Times New Roman" w:hAnsi="Times New Roman"/>
          <w:szCs w:val="24"/>
          <w:lang w:val="pl-PL"/>
        </w:rPr>
      </w:pPr>
      <w:r w:rsidRPr="00BA5E7D">
        <w:rPr>
          <w:rFonts w:ascii="Times New Roman" w:hAnsi="Times New Roman"/>
        </w:rPr>
        <w:t>Oferta składana jest pod rygorem nieważności w formie elektronicznej (tj. opatrzonej kwalifikowanym podpisem elektronicznym) lub w postaci elektronicznej opatrzonej podpisem zaufanym lub podpisem osobistym – w rozumieniu ustawy z dnia 6 sierpnia 2010 r. o dowodach osobistych (Dz. U. 2021</w:t>
      </w:r>
      <w:r w:rsidR="0062343B" w:rsidRPr="00BA5E7D">
        <w:rPr>
          <w:rFonts w:ascii="Times New Roman" w:hAnsi="Times New Roman"/>
          <w:lang w:val="pl-PL"/>
        </w:rPr>
        <w:t xml:space="preserve"> r</w:t>
      </w:r>
      <w:r w:rsidRPr="00BA5E7D">
        <w:rPr>
          <w:rFonts w:ascii="Times New Roman" w:hAnsi="Times New Roman"/>
        </w:rPr>
        <w:t>. Poz. 816), zwanym dalej podpisem osobistym. Formularz oferty należy sporządzić zgodnie ze wzorem stanowiącym załącznik nr 1 do SWZ</w:t>
      </w:r>
      <w:r w:rsidR="00AA503C" w:rsidRPr="00BA5E7D">
        <w:rPr>
          <w:rFonts w:ascii="Times New Roman" w:hAnsi="Times New Roman"/>
          <w:lang w:val="pl-PL"/>
        </w:rPr>
        <w:t>,</w:t>
      </w:r>
    </w:p>
    <w:p w:rsidR="001E3B7D" w:rsidRPr="00BA5E7D" w:rsidRDefault="001E3B7D" w:rsidP="005E7C26">
      <w:pPr>
        <w:pStyle w:val="Akapitzlist"/>
        <w:numPr>
          <w:ilvl w:val="0"/>
          <w:numId w:val="52"/>
        </w:numPr>
        <w:spacing w:line="360" w:lineRule="auto"/>
        <w:ind w:left="426" w:hanging="284"/>
        <w:jc w:val="both"/>
        <w:rPr>
          <w:rFonts w:ascii="Times New Roman" w:hAnsi="Times New Roman"/>
        </w:rPr>
      </w:pPr>
      <w:r w:rsidRPr="00BA5E7D">
        <w:rPr>
          <w:rFonts w:ascii="Times New Roman" w:hAnsi="Times New Roman"/>
          <w:sz w:val="24"/>
          <w:szCs w:val="24"/>
        </w:rPr>
        <w:t>formularz ofertowo-cenowy (odpowiednio do cz</w:t>
      </w:r>
      <w:r w:rsidR="005E7C26" w:rsidRPr="00BA5E7D">
        <w:rPr>
          <w:rFonts w:ascii="Times New Roman" w:hAnsi="Times New Roman"/>
          <w:sz w:val="24"/>
          <w:szCs w:val="24"/>
        </w:rPr>
        <w:t>ęści, której dotyczy oferta) wg </w:t>
      </w:r>
      <w:r w:rsidRPr="00BA5E7D">
        <w:rPr>
          <w:rFonts w:ascii="Times New Roman" w:hAnsi="Times New Roman"/>
          <w:sz w:val="24"/>
          <w:szCs w:val="24"/>
        </w:rPr>
        <w:t>złączników nr: 2a, 2b ,2c, 2d, 2e, 2f, 2g,</w:t>
      </w:r>
    </w:p>
    <w:p w:rsidR="001E3B7D" w:rsidRPr="00BA5E7D" w:rsidRDefault="00AA503C" w:rsidP="005E7C26">
      <w:pPr>
        <w:pStyle w:val="Akapitzlist"/>
        <w:numPr>
          <w:ilvl w:val="0"/>
          <w:numId w:val="52"/>
        </w:numPr>
        <w:spacing w:line="360" w:lineRule="auto"/>
        <w:ind w:left="426" w:hanging="284"/>
        <w:jc w:val="both"/>
        <w:rPr>
          <w:rFonts w:ascii="Times New Roman" w:hAnsi="Times New Roman"/>
        </w:rPr>
      </w:pPr>
      <w:r w:rsidRPr="00BA5E7D">
        <w:rPr>
          <w:rFonts w:ascii="Times New Roman" w:hAnsi="Times New Roman"/>
          <w:szCs w:val="24"/>
        </w:rPr>
        <w:t>wypełniony</w:t>
      </w:r>
      <w:r w:rsidRPr="00BA5E7D">
        <w:rPr>
          <w:rFonts w:ascii="Times New Roman" w:eastAsia="Calibri" w:hAnsi="Times New Roman"/>
          <w:szCs w:val="24"/>
        </w:rPr>
        <w:t xml:space="preserve"> </w:t>
      </w:r>
      <w:r w:rsidRPr="00BA5E7D">
        <w:rPr>
          <w:rFonts w:ascii="Times New Roman" w:hAnsi="Times New Roman"/>
          <w:szCs w:val="24"/>
        </w:rPr>
        <w:t>i</w:t>
      </w:r>
      <w:r w:rsidRPr="00BA5E7D">
        <w:rPr>
          <w:rFonts w:ascii="Times New Roman" w:eastAsia="Calibri" w:hAnsi="Times New Roman"/>
          <w:szCs w:val="24"/>
        </w:rPr>
        <w:t xml:space="preserve"> </w:t>
      </w:r>
      <w:r w:rsidRPr="00BA5E7D">
        <w:rPr>
          <w:rFonts w:ascii="Times New Roman" w:hAnsi="Times New Roman"/>
          <w:szCs w:val="24"/>
        </w:rPr>
        <w:t>podpisany</w:t>
      </w:r>
      <w:r w:rsidRPr="00BA5E7D">
        <w:rPr>
          <w:rFonts w:ascii="Times New Roman" w:eastAsia="Calibri" w:hAnsi="Times New Roman"/>
          <w:szCs w:val="24"/>
        </w:rPr>
        <w:t xml:space="preserve"> </w:t>
      </w:r>
      <w:r w:rsidRPr="00BA5E7D">
        <w:rPr>
          <w:rFonts w:ascii="Times New Roman" w:hAnsi="Times New Roman"/>
          <w:szCs w:val="24"/>
        </w:rPr>
        <w:t>formularz</w:t>
      </w:r>
      <w:r w:rsidRPr="00BA5E7D">
        <w:rPr>
          <w:rFonts w:ascii="Times New Roman" w:eastAsia="Calibri" w:hAnsi="Times New Roman"/>
          <w:szCs w:val="24"/>
        </w:rPr>
        <w:t xml:space="preserve"> </w:t>
      </w:r>
      <w:r w:rsidRPr="00BA5E7D">
        <w:rPr>
          <w:rFonts w:ascii="Times New Roman" w:hAnsi="Times New Roman"/>
          <w:szCs w:val="24"/>
        </w:rPr>
        <w:t>oświadczenia</w:t>
      </w:r>
      <w:r w:rsidRPr="00BA5E7D">
        <w:rPr>
          <w:rFonts w:ascii="Times New Roman" w:eastAsia="Calibri" w:hAnsi="Times New Roman"/>
          <w:szCs w:val="24"/>
        </w:rPr>
        <w:t xml:space="preserve"> </w:t>
      </w:r>
      <w:r w:rsidRPr="00BA5E7D">
        <w:rPr>
          <w:rFonts w:ascii="Times New Roman" w:hAnsi="Times New Roman"/>
          <w:szCs w:val="24"/>
        </w:rPr>
        <w:t>o</w:t>
      </w:r>
      <w:r w:rsidRPr="00BA5E7D">
        <w:rPr>
          <w:rFonts w:ascii="Times New Roman" w:eastAsia="Calibri" w:hAnsi="Times New Roman"/>
          <w:szCs w:val="24"/>
        </w:rPr>
        <w:t xml:space="preserve"> </w:t>
      </w:r>
      <w:r w:rsidRPr="00BA5E7D">
        <w:rPr>
          <w:rFonts w:ascii="Times New Roman" w:hAnsi="Times New Roman"/>
          <w:szCs w:val="24"/>
        </w:rPr>
        <w:t>niepodleganiu</w:t>
      </w:r>
      <w:r w:rsidRPr="00BA5E7D">
        <w:rPr>
          <w:rFonts w:ascii="Times New Roman" w:eastAsia="Calibri" w:hAnsi="Times New Roman"/>
          <w:szCs w:val="24"/>
        </w:rPr>
        <w:t xml:space="preserve"> </w:t>
      </w:r>
      <w:r w:rsidRPr="00BA5E7D">
        <w:rPr>
          <w:rFonts w:ascii="Times New Roman" w:hAnsi="Times New Roman"/>
          <w:szCs w:val="24"/>
        </w:rPr>
        <w:t>wykluczeniu</w:t>
      </w:r>
      <w:r w:rsidRPr="00BA5E7D">
        <w:rPr>
          <w:rFonts w:ascii="Times New Roman" w:eastAsia="Calibri" w:hAnsi="Times New Roman"/>
          <w:szCs w:val="24"/>
        </w:rPr>
        <w:t xml:space="preserve"> </w:t>
      </w:r>
      <w:r w:rsidRPr="00BA5E7D">
        <w:rPr>
          <w:rFonts w:ascii="Times New Roman" w:eastAsia="Calibri" w:hAnsi="Times New Roman"/>
          <w:szCs w:val="24"/>
        </w:rPr>
        <w:br/>
      </w:r>
      <w:r w:rsidRPr="00BA5E7D">
        <w:rPr>
          <w:rFonts w:ascii="Times New Roman" w:hAnsi="Times New Roman"/>
          <w:szCs w:val="24"/>
        </w:rPr>
        <w:t>na</w:t>
      </w:r>
      <w:r w:rsidRPr="00BA5E7D">
        <w:rPr>
          <w:rFonts w:ascii="Times New Roman" w:eastAsia="Calibri" w:hAnsi="Times New Roman"/>
          <w:szCs w:val="24"/>
        </w:rPr>
        <w:t xml:space="preserve"> </w:t>
      </w:r>
      <w:r w:rsidRPr="00BA5E7D">
        <w:rPr>
          <w:rFonts w:ascii="Times New Roman" w:hAnsi="Times New Roman"/>
          <w:szCs w:val="24"/>
        </w:rPr>
        <w:t>podstawie</w:t>
      </w:r>
      <w:r w:rsidRPr="00BA5E7D">
        <w:rPr>
          <w:rFonts w:ascii="Times New Roman" w:eastAsia="Calibri" w:hAnsi="Times New Roman"/>
          <w:szCs w:val="24"/>
        </w:rPr>
        <w:t xml:space="preserve"> </w:t>
      </w:r>
      <w:r w:rsidRPr="00BA5E7D">
        <w:rPr>
          <w:rFonts w:ascii="Times New Roman" w:hAnsi="Times New Roman"/>
          <w:szCs w:val="24"/>
        </w:rPr>
        <w:t xml:space="preserve">art. 108 ust. 1 pkt 1-6 </w:t>
      </w:r>
      <w:r w:rsidR="001B69DA" w:rsidRPr="00BA5E7D">
        <w:rPr>
          <w:rFonts w:ascii="Times New Roman" w:hAnsi="Times New Roman"/>
          <w:bCs/>
          <w:szCs w:val="24"/>
        </w:rPr>
        <w:t>ustawy PZP</w:t>
      </w:r>
      <w:r w:rsidRPr="00BA5E7D">
        <w:rPr>
          <w:rFonts w:ascii="Times New Roman" w:eastAsia="Calibri" w:hAnsi="Times New Roman"/>
          <w:szCs w:val="24"/>
        </w:rPr>
        <w:t xml:space="preserve">  oraz </w:t>
      </w:r>
      <w:r w:rsidR="00D96902" w:rsidRPr="00BA5E7D">
        <w:rPr>
          <w:rFonts w:ascii="Times New Roman" w:hAnsi="Times New Roman"/>
          <w:szCs w:val="24"/>
        </w:rPr>
        <w:t>art. 109 ust. 1 pkt 4,</w:t>
      </w:r>
      <w:r w:rsidR="00055805" w:rsidRPr="00BA5E7D">
        <w:rPr>
          <w:rFonts w:ascii="Times New Roman" w:hAnsi="Times New Roman"/>
          <w:szCs w:val="24"/>
        </w:rPr>
        <w:t>5,</w:t>
      </w:r>
      <w:r w:rsidR="00D96902" w:rsidRPr="00BA5E7D">
        <w:rPr>
          <w:rFonts w:ascii="Times New Roman" w:hAnsi="Times New Roman"/>
          <w:szCs w:val="24"/>
        </w:rPr>
        <w:t>7-9</w:t>
      </w:r>
      <w:r w:rsidR="001B69DA" w:rsidRPr="00BA5E7D">
        <w:rPr>
          <w:rFonts w:ascii="Times New Roman" w:hAnsi="Times New Roman"/>
          <w:szCs w:val="24"/>
        </w:rPr>
        <w:t xml:space="preserve"> ustawy PZP</w:t>
      </w:r>
      <w:r w:rsidRPr="00BA5E7D">
        <w:rPr>
          <w:rFonts w:ascii="Times New Roman" w:eastAsia="Calibri" w:hAnsi="Times New Roman"/>
          <w:szCs w:val="24"/>
        </w:rPr>
        <w:t xml:space="preserve"> – </w:t>
      </w:r>
      <w:r w:rsidRPr="00BA5E7D">
        <w:rPr>
          <w:rFonts w:ascii="Times New Roman" w:hAnsi="Times New Roman"/>
          <w:szCs w:val="24"/>
        </w:rPr>
        <w:t>załącznik</w:t>
      </w:r>
      <w:r w:rsidRPr="00BA5E7D">
        <w:rPr>
          <w:rFonts w:ascii="Times New Roman" w:eastAsia="Calibri" w:hAnsi="Times New Roman"/>
          <w:szCs w:val="24"/>
        </w:rPr>
        <w:t xml:space="preserve"> </w:t>
      </w:r>
      <w:r w:rsidRPr="00BA5E7D">
        <w:rPr>
          <w:rFonts w:ascii="Times New Roman" w:hAnsi="Times New Roman"/>
          <w:szCs w:val="24"/>
        </w:rPr>
        <w:t>nr</w:t>
      </w:r>
      <w:r w:rsidRPr="00BA5E7D">
        <w:rPr>
          <w:rFonts w:ascii="Times New Roman" w:eastAsia="Calibri" w:hAnsi="Times New Roman"/>
          <w:szCs w:val="24"/>
        </w:rPr>
        <w:t xml:space="preserve"> </w:t>
      </w:r>
      <w:r w:rsidRPr="00BA5E7D">
        <w:rPr>
          <w:rFonts w:ascii="Times New Roman" w:hAnsi="Times New Roman"/>
          <w:szCs w:val="24"/>
        </w:rPr>
        <w:t>3</w:t>
      </w:r>
      <w:r w:rsidRPr="00BA5E7D">
        <w:rPr>
          <w:rFonts w:ascii="Times New Roman" w:eastAsia="Calibri" w:hAnsi="Times New Roman"/>
          <w:szCs w:val="24"/>
        </w:rPr>
        <w:t xml:space="preserve"> </w:t>
      </w:r>
      <w:r w:rsidRPr="00BA5E7D">
        <w:rPr>
          <w:rFonts w:ascii="Times New Roman" w:hAnsi="Times New Roman"/>
          <w:szCs w:val="24"/>
        </w:rPr>
        <w:t>do</w:t>
      </w:r>
      <w:r w:rsidRPr="00BA5E7D">
        <w:rPr>
          <w:rFonts w:ascii="Times New Roman" w:eastAsia="Calibri" w:hAnsi="Times New Roman"/>
          <w:szCs w:val="24"/>
        </w:rPr>
        <w:t xml:space="preserve"> </w:t>
      </w:r>
      <w:r w:rsidRPr="00BA5E7D">
        <w:rPr>
          <w:rFonts w:ascii="Times New Roman" w:hAnsi="Times New Roman"/>
          <w:szCs w:val="24"/>
        </w:rPr>
        <w:t>SWZ.</w:t>
      </w:r>
    </w:p>
    <w:p w:rsidR="00AA503C" w:rsidRPr="00BA5E7D" w:rsidRDefault="00AA503C" w:rsidP="005E7C26">
      <w:pPr>
        <w:pStyle w:val="Akapitzlist"/>
        <w:numPr>
          <w:ilvl w:val="0"/>
          <w:numId w:val="54"/>
        </w:numPr>
        <w:spacing w:line="360" w:lineRule="auto"/>
        <w:ind w:left="284" w:hanging="284"/>
        <w:jc w:val="both"/>
        <w:rPr>
          <w:rFonts w:ascii="Times New Roman" w:hAnsi="Times New Roman"/>
          <w:sz w:val="24"/>
          <w:szCs w:val="24"/>
        </w:rPr>
      </w:pPr>
      <w:r w:rsidRPr="00BA5E7D">
        <w:rPr>
          <w:rFonts w:ascii="Times New Roman" w:hAnsi="Times New Roman"/>
          <w:sz w:val="24"/>
          <w:szCs w:val="24"/>
        </w:rPr>
        <w:t>Oświadczenia i dokumenty składane na wezwanie.</w:t>
      </w:r>
    </w:p>
    <w:p w:rsidR="00AA503C" w:rsidRPr="00BA5E7D" w:rsidRDefault="00AA503C" w:rsidP="005E7C26">
      <w:pPr>
        <w:pStyle w:val="Tekstpodstawowy32"/>
        <w:tabs>
          <w:tab w:val="left" w:pos="284"/>
        </w:tabs>
        <w:spacing w:after="0" w:line="360" w:lineRule="auto"/>
        <w:jc w:val="both"/>
        <w:rPr>
          <w:rFonts w:ascii="Times New Roman" w:hAnsi="Times New Roman"/>
          <w:szCs w:val="24"/>
          <w:lang w:val="pl-PL"/>
        </w:rPr>
      </w:pPr>
      <w:r w:rsidRPr="00BA5E7D">
        <w:rPr>
          <w:rFonts w:ascii="Times New Roman" w:hAnsi="Times New Roman"/>
          <w:szCs w:val="24"/>
          <w:lang w:val="pl-PL"/>
        </w:rPr>
        <w:t xml:space="preserve">2.1. </w:t>
      </w:r>
      <w:r w:rsidR="00FA22B7" w:rsidRPr="00BA5E7D">
        <w:rPr>
          <w:rFonts w:ascii="Times New Roman" w:hAnsi="Times New Roman"/>
          <w:szCs w:val="24"/>
          <w:lang w:val="pl-PL"/>
        </w:rPr>
        <w:t>Zgod</w:t>
      </w:r>
      <w:r w:rsidR="00895067" w:rsidRPr="00BA5E7D">
        <w:rPr>
          <w:rFonts w:ascii="Times New Roman" w:hAnsi="Times New Roman"/>
          <w:szCs w:val="24"/>
          <w:lang w:val="pl-PL"/>
        </w:rPr>
        <w:t>nie z art. 274 ust. 1 ustawy PZP</w:t>
      </w:r>
      <w:r w:rsidR="00FA22B7" w:rsidRPr="00BA5E7D">
        <w:rPr>
          <w:rFonts w:ascii="Times New Roman" w:hAnsi="Times New Roman"/>
          <w:szCs w:val="24"/>
          <w:lang w:val="pl-PL"/>
        </w:rPr>
        <w:t xml:space="preserve">, Zamawiający przed wyborem najkorzystniejszej </w:t>
      </w:r>
      <w:r w:rsidR="00FA22B7" w:rsidRPr="00BA5E7D">
        <w:rPr>
          <w:rFonts w:ascii="Times New Roman" w:hAnsi="Times New Roman"/>
          <w:szCs w:val="24"/>
          <w:lang w:val="pl-PL"/>
        </w:rPr>
        <w:tab/>
        <w:t xml:space="preserve">oferty wezwie Wykonawcę, którego oferta została najwyżej oceniona  do złożenia </w:t>
      </w:r>
      <w:r w:rsidR="00FA22B7" w:rsidRPr="00BA5E7D">
        <w:rPr>
          <w:rFonts w:ascii="Times New Roman" w:hAnsi="Times New Roman"/>
          <w:szCs w:val="24"/>
          <w:lang w:val="pl-PL"/>
        </w:rPr>
        <w:tab/>
        <w:t xml:space="preserve">podmiotowych środków dowodowych,  nie krótszym niż 5 dni, aktualnych na dzień </w:t>
      </w:r>
      <w:r w:rsidR="00FA22B7" w:rsidRPr="00BA5E7D">
        <w:rPr>
          <w:rFonts w:ascii="Times New Roman" w:hAnsi="Times New Roman"/>
          <w:szCs w:val="24"/>
          <w:lang w:val="pl-PL"/>
        </w:rPr>
        <w:tab/>
        <w:t>złożenia.</w:t>
      </w:r>
      <w:r w:rsidR="00A515B7" w:rsidRPr="00BA5E7D">
        <w:rPr>
          <w:rFonts w:ascii="Times New Roman" w:hAnsi="Times New Roman"/>
          <w:szCs w:val="24"/>
          <w:lang w:val="pl-PL"/>
        </w:rPr>
        <w:t xml:space="preserve"> W celu potwierdzenia braku podstaw wykluczenia z udziału w postępowaniu </w:t>
      </w:r>
      <w:r w:rsidR="00B077A5" w:rsidRPr="00BA5E7D">
        <w:rPr>
          <w:rFonts w:ascii="Times New Roman" w:hAnsi="Times New Roman"/>
          <w:szCs w:val="24"/>
          <w:lang w:val="pl-PL"/>
        </w:rPr>
        <w:br/>
      </w:r>
      <w:r w:rsidR="00B077A5" w:rsidRPr="00BA5E7D">
        <w:rPr>
          <w:rFonts w:ascii="Times New Roman" w:hAnsi="Times New Roman"/>
          <w:szCs w:val="24"/>
          <w:lang w:val="pl-PL"/>
        </w:rPr>
        <w:tab/>
        <w:t xml:space="preserve">o </w:t>
      </w:r>
      <w:r w:rsidR="00A515B7" w:rsidRPr="00BA5E7D">
        <w:rPr>
          <w:rFonts w:ascii="Times New Roman" w:hAnsi="Times New Roman"/>
          <w:szCs w:val="24"/>
          <w:lang w:val="pl-PL"/>
        </w:rPr>
        <w:t xml:space="preserve">udzielenie zamówienia publicznego Zamawiający wezwie do złożenia następujących </w:t>
      </w:r>
      <w:r w:rsidR="00A515B7" w:rsidRPr="00BA5E7D">
        <w:rPr>
          <w:rFonts w:ascii="Times New Roman" w:hAnsi="Times New Roman"/>
          <w:szCs w:val="24"/>
          <w:lang w:val="pl-PL"/>
        </w:rPr>
        <w:tab/>
        <w:t>podmiotowych środków dowodowych:</w:t>
      </w:r>
    </w:p>
    <w:p w:rsidR="00FA22B7" w:rsidRPr="00BA5E7D" w:rsidRDefault="00FA22B7" w:rsidP="005E7C26">
      <w:pPr>
        <w:pStyle w:val="Tekstpodstawowy32"/>
        <w:numPr>
          <w:ilvl w:val="0"/>
          <w:numId w:val="53"/>
        </w:numPr>
        <w:tabs>
          <w:tab w:val="left" w:pos="284"/>
        </w:tabs>
        <w:spacing w:after="0" w:line="360" w:lineRule="auto"/>
        <w:jc w:val="both"/>
        <w:rPr>
          <w:rFonts w:ascii="Times New Roman" w:hAnsi="Times New Roman"/>
          <w:szCs w:val="24"/>
          <w:lang w:val="pl-PL"/>
        </w:rPr>
      </w:pPr>
      <w:r w:rsidRPr="00BA5E7D">
        <w:rPr>
          <w:rFonts w:ascii="Times New Roman" w:hAnsi="Times New Roman"/>
          <w:szCs w:val="24"/>
        </w:rPr>
        <w:t xml:space="preserve">odpis lub informacja z Krajowego Rejestru Sądowego lub z Centralnej Ewidencji </w:t>
      </w:r>
      <w:r w:rsidRPr="00BA5E7D">
        <w:rPr>
          <w:rFonts w:ascii="Times New Roman" w:hAnsi="Times New Roman"/>
          <w:szCs w:val="24"/>
        </w:rPr>
        <w:br/>
        <w:t>i Informacji o Działalności Gospodarcze</w:t>
      </w:r>
      <w:r w:rsidRPr="00BA5E7D">
        <w:rPr>
          <w:rFonts w:ascii="Times New Roman" w:eastAsia="Calibri" w:hAnsi="Times New Roman"/>
          <w:szCs w:val="24"/>
        </w:rPr>
        <w:t>j, w zakresie art.</w:t>
      </w:r>
      <w:r w:rsidR="00895067" w:rsidRPr="00BA5E7D">
        <w:rPr>
          <w:rFonts w:ascii="Times New Roman" w:eastAsia="Calibri" w:hAnsi="Times New Roman"/>
          <w:szCs w:val="24"/>
        </w:rPr>
        <w:t xml:space="preserve"> 109 ust. 1 pkt 4 P</w:t>
      </w:r>
      <w:r w:rsidR="00895067" w:rsidRPr="00BA5E7D">
        <w:rPr>
          <w:rFonts w:ascii="Times New Roman" w:eastAsia="Calibri" w:hAnsi="Times New Roman"/>
          <w:szCs w:val="24"/>
          <w:lang w:val="pl-PL"/>
        </w:rPr>
        <w:t>ZP</w:t>
      </w:r>
      <w:r w:rsidRPr="00BA5E7D">
        <w:rPr>
          <w:rFonts w:ascii="Times New Roman" w:eastAsia="Calibri" w:hAnsi="Times New Roman"/>
          <w:szCs w:val="24"/>
        </w:rPr>
        <w:t xml:space="preserve">, </w:t>
      </w:r>
      <w:r w:rsidRPr="00BA5E7D">
        <w:rPr>
          <w:rFonts w:ascii="Times New Roman" w:hAnsi="Times New Roman"/>
          <w:szCs w:val="24"/>
        </w:rPr>
        <w:t xml:space="preserve">sporządzonych nie wcześniej niż 3 miesiące przed jej złożeniem, jeżeli odrębne </w:t>
      </w:r>
      <w:r w:rsidRPr="00BA5E7D">
        <w:rPr>
          <w:rFonts w:ascii="Times New Roman" w:eastAsia="Calibri" w:hAnsi="Times New Roman"/>
          <w:szCs w:val="24"/>
        </w:rPr>
        <w:t>przepis</w:t>
      </w:r>
      <w:r w:rsidRPr="00BA5E7D">
        <w:rPr>
          <w:rFonts w:ascii="Times New Roman" w:hAnsi="Times New Roman"/>
          <w:szCs w:val="24"/>
        </w:rPr>
        <w:t>y wymagają wpisu do rejestru lub ewidencji,</w:t>
      </w:r>
    </w:p>
    <w:p w:rsidR="0045573C" w:rsidRPr="00BA5E7D" w:rsidRDefault="00A515B7" w:rsidP="005E7C26">
      <w:pPr>
        <w:pStyle w:val="Tekstpodstawowy32"/>
        <w:numPr>
          <w:ilvl w:val="0"/>
          <w:numId w:val="53"/>
        </w:numPr>
        <w:tabs>
          <w:tab w:val="left" w:pos="284"/>
        </w:tabs>
        <w:spacing w:after="0" w:line="360" w:lineRule="auto"/>
        <w:jc w:val="both"/>
        <w:rPr>
          <w:rFonts w:ascii="Times New Roman" w:hAnsi="Times New Roman"/>
          <w:szCs w:val="24"/>
          <w:lang w:val="pl-PL"/>
        </w:rPr>
      </w:pPr>
      <w:r w:rsidRPr="00BA5E7D">
        <w:rPr>
          <w:rFonts w:ascii="Times New Roman" w:hAnsi="Times New Roman"/>
          <w:szCs w:val="24"/>
        </w:rPr>
        <w:t xml:space="preserve">oświadczenie Wykonawcy o aktualności informacji zawartych w oświadczeniu, </w:t>
      </w:r>
      <w:r w:rsidRPr="00BA5E7D">
        <w:rPr>
          <w:rFonts w:ascii="Times New Roman" w:hAnsi="Times New Roman"/>
          <w:szCs w:val="24"/>
        </w:rPr>
        <w:br/>
        <w:t>o którym mowa w art. 125 ust</w:t>
      </w:r>
      <w:r w:rsidR="00895067" w:rsidRPr="00BA5E7D">
        <w:rPr>
          <w:rFonts w:ascii="Times New Roman" w:hAnsi="Times New Roman"/>
          <w:szCs w:val="24"/>
        </w:rPr>
        <w:t>. 1 ustawy P</w:t>
      </w:r>
      <w:r w:rsidR="00895067" w:rsidRPr="00BA5E7D">
        <w:rPr>
          <w:rFonts w:ascii="Times New Roman" w:hAnsi="Times New Roman"/>
          <w:szCs w:val="24"/>
          <w:lang w:val="pl-PL"/>
        </w:rPr>
        <w:t xml:space="preserve">ZP </w:t>
      </w:r>
      <w:r w:rsidRPr="00BA5E7D">
        <w:rPr>
          <w:rFonts w:ascii="Times New Roman" w:hAnsi="Times New Roman"/>
          <w:szCs w:val="24"/>
        </w:rPr>
        <w:t>– załącznik nr 5</w:t>
      </w:r>
      <w:r w:rsidR="0045573C" w:rsidRPr="00BA5E7D">
        <w:rPr>
          <w:rFonts w:ascii="Times New Roman" w:hAnsi="Times New Roman"/>
          <w:szCs w:val="24"/>
          <w:lang w:val="pl-PL"/>
        </w:rPr>
        <w:t>.</w:t>
      </w:r>
    </w:p>
    <w:p w:rsidR="009C46D0" w:rsidRPr="00BA5E7D" w:rsidRDefault="009C46D0" w:rsidP="005E7C26">
      <w:pPr>
        <w:pStyle w:val="Tekstpodstawowy32"/>
        <w:tabs>
          <w:tab w:val="left" w:pos="284"/>
        </w:tabs>
        <w:spacing w:after="0" w:line="360" w:lineRule="auto"/>
        <w:ind w:left="720"/>
        <w:jc w:val="both"/>
        <w:rPr>
          <w:rFonts w:ascii="Times New Roman" w:hAnsi="Times New Roman"/>
          <w:szCs w:val="24"/>
          <w:lang w:val="pl-PL"/>
        </w:rPr>
      </w:pPr>
    </w:p>
    <w:p w:rsidR="009C46D0" w:rsidRPr="00BA5E7D" w:rsidRDefault="009C46D0" w:rsidP="005E7C26">
      <w:pPr>
        <w:pStyle w:val="Tekstpodstawowy32"/>
        <w:tabs>
          <w:tab w:val="left" w:pos="284"/>
        </w:tabs>
        <w:spacing w:after="0" w:line="360" w:lineRule="auto"/>
        <w:ind w:left="720"/>
        <w:jc w:val="both"/>
        <w:rPr>
          <w:rFonts w:ascii="Times New Roman" w:hAnsi="Times New Roman"/>
          <w:szCs w:val="24"/>
          <w:lang w:val="pl-PL"/>
        </w:rPr>
      </w:pPr>
    </w:p>
    <w:p w:rsidR="0045573C" w:rsidRPr="00BA5E7D" w:rsidRDefault="0045573C" w:rsidP="005E7C26">
      <w:pPr>
        <w:pStyle w:val="Tekstpodstawowy32"/>
        <w:numPr>
          <w:ilvl w:val="0"/>
          <w:numId w:val="55"/>
        </w:numPr>
        <w:tabs>
          <w:tab w:val="left" w:pos="284"/>
        </w:tabs>
        <w:spacing w:after="0" w:line="360" w:lineRule="auto"/>
        <w:ind w:left="284" w:hanging="284"/>
        <w:jc w:val="both"/>
        <w:rPr>
          <w:rFonts w:ascii="Times New Roman" w:hAnsi="Times New Roman"/>
          <w:szCs w:val="24"/>
          <w:lang w:val="pl-PL"/>
        </w:rPr>
      </w:pPr>
      <w:r w:rsidRPr="00BA5E7D">
        <w:rPr>
          <w:rFonts w:ascii="Times New Roman" w:hAnsi="Times New Roman"/>
          <w:szCs w:val="24"/>
          <w:lang w:val="pl-PL"/>
        </w:rPr>
        <w:lastRenderedPageBreak/>
        <w:t>Forma składanych oświadczeń.</w:t>
      </w:r>
    </w:p>
    <w:p w:rsidR="009C46D0" w:rsidRPr="00BA5E7D" w:rsidRDefault="0045573C" w:rsidP="005E7C26">
      <w:pPr>
        <w:pStyle w:val="Tekstpodstawowy32"/>
        <w:tabs>
          <w:tab w:val="left" w:pos="284"/>
        </w:tabs>
        <w:spacing w:after="0" w:line="360" w:lineRule="auto"/>
        <w:ind w:left="284"/>
        <w:jc w:val="both"/>
        <w:rPr>
          <w:rFonts w:ascii="Times New Roman" w:hAnsi="Times New Roman"/>
          <w:color w:val="000000"/>
        </w:rPr>
      </w:pPr>
      <w:r w:rsidRPr="00BA5E7D">
        <w:rPr>
          <w:rFonts w:ascii="Times New Roman" w:hAnsi="Times New Roman"/>
          <w:color w:val="000000"/>
        </w:rPr>
        <w:t>Ofertę,</w:t>
      </w:r>
      <w:r w:rsidR="00760D08" w:rsidRPr="00BA5E7D">
        <w:rPr>
          <w:rFonts w:ascii="Times New Roman" w:hAnsi="Times New Roman"/>
          <w:color w:val="000000"/>
          <w:lang w:val="pl-PL"/>
        </w:rPr>
        <w:t xml:space="preserve"> formularze ofertowo-cenowe,</w:t>
      </w:r>
      <w:r w:rsidRPr="00BA5E7D">
        <w:rPr>
          <w:rFonts w:ascii="Times New Roman" w:hAnsi="Times New Roman"/>
          <w:color w:val="000000"/>
        </w:rPr>
        <w:t xml:space="preserve"> oświadczenie, o których mowa w art. 125 ust. 1 ustawy </w:t>
      </w:r>
      <w:r w:rsidRPr="00BA5E7D">
        <w:rPr>
          <w:rFonts w:ascii="Times New Roman" w:hAnsi="Times New Roman"/>
        </w:rPr>
        <w:t>PZP</w:t>
      </w:r>
      <w:r w:rsidRPr="00BA5E7D">
        <w:rPr>
          <w:rFonts w:ascii="Times New Roman" w:hAnsi="Times New Roman"/>
          <w:color w:val="000000"/>
        </w:rPr>
        <w:t xml:space="preserve"> należy złożyć pod rygorem nieważności w formie elektronicznej, </w:t>
      </w:r>
      <w:r w:rsidR="00BF7FA4" w:rsidRPr="00BA5E7D">
        <w:rPr>
          <w:rFonts w:ascii="Times New Roman" w:hAnsi="Times New Roman"/>
          <w:color w:val="000000"/>
        </w:rPr>
        <w:br/>
      </w:r>
      <w:r w:rsidRPr="00BA5E7D">
        <w:rPr>
          <w:rFonts w:ascii="Times New Roman" w:hAnsi="Times New Roman"/>
          <w:color w:val="000000"/>
        </w:rPr>
        <w:t xml:space="preserve">tj. opatrzonej kwalifikowanym podpisem elektronicznym, lub w postaci elektronicznej opatrzonej podpisem zaufanym lub podpisem osobistym – </w:t>
      </w:r>
      <w:r w:rsidRPr="00BA5E7D">
        <w:rPr>
          <w:rFonts w:ascii="Times New Roman" w:hAnsi="Times New Roman"/>
        </w:rPr>
        <w:t xml:space="preserve">w rozumieniu ustawy z dnia </w:t>
      </w:r>
      <w:r w:rsidR="008772FD" w:rsidRPr="00BA5E7D">
        <w:rPr>
          <w:rFonts w:ascii="Times New Roman" w:hAnsi="Times New Roman"/>
        </w:rPr>
        <w:br/>
      </w:r>
      <w:r w:rsidRPr="00BA5E7D">
        <w:rPr>
          <w:rFonts w:ascii="Times New Roman" w:hAnsi="Times New Roman"/>
        </w:rPr>
        <w:t>6 sierpnia 2010 r. o dowodach osobistych (Dz.U. 2021</w:t>
      </w:r>
      <w:r w:rsidR="001503A8" w:rsidRPr="00BA5E7D">
        <w:rPr>
          <w:rFonts w:ascii="Times New Roman" w:hAnsi="Times New Roman"/>
          <w:lang w:val="pl-PL"/>
        </w:rPr>
        <w:t xml:space="preserve"> r</w:t>
      </w:r>
      <w:r w:rsidRPr="00BA5E7D">
        <w:rPr>
          <w:rFonts w:ascii="Times New Roman" w:hAnsi="Times New Roman"/>
        </w:rPr>
        <w:t>. Poz. 816)</w:t>
      </w:r>
      <w:r w:rsidRPr="00BA5E7D">
        <w:rPr>
          <w:rFonts w:ascii="Times New Roman" w:hAnsi="Times New Roman"/>
          <w:color w:val="000000"/>
        </w:rPr>
        <w:t>.</w:t>
      </w:r>
    </w:p>
    <w:p w:rsidR="00517D61" w:rsidRPr="00BA5E7D" w:rsidRDefault="00517D61" w:rsidP="005E7C26">
      <w:pPr>
        <w:pStyle w:val="Tekstpodstawowy32"/>
        <w:numPr>
          <w:ilvl w:val="0"/>
          <w:numId w:val="75"/>
        </w:numPr>
        <w:tabs>
          <w:tab w:val="left" w:pos="284"/>
        </w:tabs>
        <w:spacing w:after="0" w:line="360" w:lineRule="auto"/>
        <w:ind w:left="284" w:hanging="284"/>
        <w:jc w:val="both"/>
        <w:rPr>
          <w:rFonts w:ascii="Times New Roman" w:hAnsi="Times New Roman"/>
          <w:color w:val="000000"/>
        </w:rPr>
      </w:pPr>
      <w:r w:rsidRPr="00BA5E7D">
        <w:rPr>
          <w:rFonts w:ascii="Times New Roman" w:hAnsi="Times New Roman"/>
          <w:szCs w:val="24"/>
        </w:rPr>
        <w:t>Oferty, oświadczenia, o których mowa w art. 125 ust. 1 ustawy PZP, podmiotowe środki dowodowe, w tym oświadczenie, o którym mowa w art. 117 ust. 4 ustawy PZP, oraz zobowiązanie podmiotu udostępniającego zasoby, o którym mowa w art. 118 ust. 3 ustawy PZP, zwane dalej w niniejszym rozdziale „</w:t>
      </w:r>
      <w:r w:rsidRPr="00BA5E7D">
        <w:rPr>
          <w:rFonts w:ascii="Times New Roman" w:hAnsi="Times New Roman"/>
          <w:i/>
          <w:iCs/>
          <w:szCs w:val="24"/>
        </w:rPr>
        <w:t>zobowiązaniem podmiotu udostępniającego zasoby</w:t>
      </w:r>
      <w:r w:rsidRPr="00BA5E7D">
        <w:rPr>
          <w:rFonts w:ascii="Times New Roman" w:hAnsi="Times New Roman"/>
          <w:szCs w:val="24"/>
        </w:rPr>
        <w:t>”, przedmiotowe środki dowodowe, pełnomocnictwo, dokumenty, o których mowa w art. 94 ust. 2 ustawy PZP, sporządza się w postaci elektronicznej, w formatach danych określonych w przepisach wydanych na podstawie art. 18 ustawy z dnia 17 lutego 2005 r. o informatyzacji działalności podmiotów realizujących zadania publiczne (Dz. U. z 2020 r. poz. 346, 568, 695, 1517 i 2320), z zastrzeżeniem formatów, o których mowa w art. 66 ust. 1 ustawy PZP, z uwzględnieniem rodzaju przekazywanych danych.</w:t>
      </w:r>
    </w:p>
    <w:p w:rsidR="00BF7FA4" w:rsidRPr="00BA5E7D" w:rsidRDefault="009C46D0" w:rsidP="005E7C26">
      <w:pPr>
        <w:pStyle w:val="Tekstpodstawowy32"/>
        <w:tabs>
          <w:tab w:val="left" w:pos="284"/>
        </w:tabs>
        <w:spacing w:after="0" w:line="360" w:lineRule="auto"/>
        <w:ind w:left="284"/>
        <w:jc w:val="both"/>
        <w:rPr>
          <w:rFonts w:ascii="Times New Roman" w:hAnsi="Times New Roman"/>
          <w:szCs w:val="24"/>
        </w:rPr>
      </w:pPr>
      <w:r w:rsidRPr="00BA5E7D">
        <w:rPr>
          <w:rFonts w:ascii="Times New Roman" w:hAnsi="Times New Roman"/>
          <w:szCs w:val="24"/>
          <w:lang w:val="pl-PL"/>
        </w:rPr>
        <w:t>4.1</w:t>
      </w:r>
      <w:r w:rsidR="00BF7FA4" w:rsidRPr="00BA5E7D">
        <w:rPr>
          <w:rFonts w:ascii="Times New Roman" w:hAnsi="Times New Roman"/>
          <w:szCs w:val="24"/>
          <w:lang w:val="pl-PL"/>
        </w:rPr>
        <w:t xml:space="preserve">. </w:t>
      </w:r>
      <w:r w:rsidR="00BF7FA4" w:rsidRPr="00BA5E7D">
        <w:rPr>
          <w:rFonts w:ascii="Times New Roman" w:hAnsi="Times New Roman"/>
          <w:szCs w:val="24"/>
        </w:rPr>
        <w:t>Zamawiający informuje, iż w przypadku przesyłania przez Wykonawcę dokumentów elektronicznych skompensowanych (w tym oferty i oferty dodatkowej), dopuszczone są wyłącznie formaty danych wskazane w Rozporzą</w:t>
      </w:r>
      <w:r w:rsidR="005E7C26" w:rsidRPr="00BA5E7D">
        <w:rPr>
          <w:rFonts w:ascii="Times New Roman" w:hAnsi="Times New Roman"/>
          <w:szCs w:val="24"/>
        </w:rPr>
        <w:t>dzeniu Rady Ministrów z dnia 12</w:t>
      </w:r>
      <w:r w:rsidR="005E7C26" w:rsidRPr="00BA5E7D">
        <w:rPr>
          <w:rFonts w:ascii="Times New Roman" w:hAnsi="Times New Roman"/>
          <w:szCs w:val="24"/>
          <w:lang w:val="pl-PL"/>
        </w:rPr>
        <w:t> </w:t>
      </w:r>
      <w:r w:rsidR="00BF7FA4" w:rsidRPr="00BA5E7D">
        <w:rPr>
          <w:rFonts w:ascii="Times New Roman" w:hAnsi="Times New Roman"/>
          <w:szCs w:val="24"/>
        </w:rPr>
        <w:t xml:space="preserve">kwietnia 2012 r. w sprawie Krajowych Ram Interoperacyjności, minimalnych wymagań dla rejestrów publicznych i wymiany informacji w postaci elektronicznej oraz minimalnych wymagań dla systemów teleinformatycznych (Dz.U. 2017, poz. 2247). Powyższe oznacza, iż Zamawiający nie dopuszcza przesyłania dokumentów elektronicznych (w tym oferty przetargowej) skompensowanych np. formatem </w:t>
      </w:r>
      <w:proofErr w:type="spellStart"/>
      <w:r w:rsidR="00BF7FA4" w:rsidRPr="00BA5E7D">
        <w:rPr>
          <w:rFonts w:ascii="Times New Roman" w:hAnsi="Times New Roman"/>
          <w:szCs w:val="24"/>
        </w:rPr>
        <w:t>rar</w:t>
      </w:r>
      <w:proofErr w:type="spellEnd"/>
      <w:r w:rsidR="00BF7FA4" w:rsidRPr="00BA5E7D">
        <w:rPr>
          <w:rFonts w:ascii="Times New Roman" w:hAnsi="Times New Roman"/>
          <w:szCs w:val="24"/>
        </w:rPr>
        <w:t>.</w:t>
      </w:r>
    </w:p>
    <w:p w:rsidR="009C46D0" w:rsidRPr="00BA5E7D" w:rsidRDefault="009C46D0" w:rsidP="005E7C26">
      <w:pPr>
        <w:pStyle w:val="Default"/>
        <w:spacing w:line="360" w:lineRule="auto"/>
        <w:ind w:left="284"/>
        <w:jc w:val="both"/>
        <w:rPr>
          <w:rFonts w:ascii="Times New Roman" w:hAnsi="Times New Roman" w:cs="Times New Roman"/>
        </w:rPr>
      </w:pPr>
      <w:r w:rsidRPr="00BA5E7D">
        <w:rPr>
          <w:rFonts w:ascii="Times New Roman" w:hAnsi="Times New Roman" w:cs="Times New Roman"/>
        </w:rPr>
        <w:t>4.2</w:t>
      </w:r>
      <w:r w:rsidR="009C2153" w:rsidRPr="00BA5E7D">
        <w:rPr>
          <w:rFonts w:ascii="Times New Roman" w:hAnsi="Times New Roman" w:cs="Times New Roman"/>
        </w:rPr>
        <w:t xml:space="preserve">. Informacje, oświadczenia lub dokumenty, inne niż określone w ust. 2, przekazywane w postępowaniu, sporządza się w postaci elektronicznej, w formatach danych określonych w przepisach wydanych na podstawie art. 18 ustawy z dnia 17 lutego 2005 r. </w:t>
      </w:r>
      <w:r w:rsidR="009C2153" w:rsidRPr="00BA5E7D">
        <w:rPr>
          <w:rFonts w:ascii="Times New Roman" w:hAnsi="Times New Roman" w:cs="Times New Roman"/>
        </w:rPr>
        <w:br/>
        <w:t>o informatyzacji działalności podmiotów realizujących zadania publiczne lub jako tekst wpisany bezpośrednio do wiadomości przekazywanej przy użyciu środk</w:t>
      </w:r>
      <w:r w:rsidRPr="00BA5E7D">
        <w:rPr>
          <w:rFonts w:ascii="Times New Roman" w:hAnsi="Times New Roman" w:cs="Times New Roman"/>
        </w:rPr>
        <w:t xml:space="preserve">ów komunikacji elektronicznej. </w:t>
      </w:r>
    </w:p>
    <w:p w:rsidR="009C46D0" w:rsidRPr="00BA5E7D" w:rsidRDefault="00BE3403" w:rsidP="005E7C26">
      <w:pPr>
        <w:pStyle w:val="Default"/>
        <w:numPr>
          <w:ilvl w:val="0"/>
          <w:numId w:val="75"/>
        </w:numPr>
        <w:spacing w:line="360" w:lineRule="auto"/>
        <w:ind w:left="284" w:hanging="284"/>
        <w:jc w:val="both"/>
        <w:rPr>
          <w:rFonts w:ascii="Times New Roman" w:hAnsi="Times New Roman" w:cs="Times New Roman"/>
        </w:rPr>
      </w:pPr>
      <w:r w:rsidRPr="00BA5E7D">
        <w:rPr>
          <w:rFonts w:ascii="Times New Roman" w:hAnsi="Times New Roman" w:cs="Times New Roman"/>
        </w:rPr>
        <w:t>Podmioty mające siedzibę poza terytorium Rzeczpospolitej Polskiej składa dokument lub dokumenty wystawione w kraju, w którym ma siedzibę lub miejsce zamieszkania.</w:t>
      </w:r>
    </w:p>
    <w:p w:rsidR="009C46D0" w:rsidRPr="00BA5E7D" w:rsidRDefault="00BE3403" w:rsidP="005E7C26">
      <w:pPr>
        <w:pStyle w:val="Default"/>
        <w:numPr>
          <w:ilvl w:val="0"/>
          <w:numId w:val="75"/>
        </w:numPr>
        <w:spacing w:line="360" w:lineRule="auto"/>
        <w:ind w:left="284" w:hanging="284"/>
        <w:jc w:val="both"/>
        <w:rPr>
          <w:rFonts w:ascii="Times New Roman" w:hAnsi="Times New Roman" w:cs="Times New Roman"/>
        </w:rPr>
      </w:pPr>
      <w:r w:rsidRPr="00BA5E7D">
        <w:rPr>
          <w:rFonts w:ascii="Times New Roman" w:hAnsi="Times New Roman" w:cs="Times New Roman"/>
        </w:rPr>
        <w:lastRenderedPageBreak/>
        <w:t>W przypadku wątpliwości co do treści dokumentu złożonego przez Wykonawcę, Zamawiający może zwrócić się odpowiednio do właściwych organów kraju, w którym Wykonawca ma siedzibę lub miejsce zamieszkania, albo miejsce zamieszkania ma osoba, której dokument dotyczy, o udzielenie niezbędnych informacji dotyczących tego dokumentu.</w:t>
      </w:r>
    </w:p>
    <w:p w:rsidR="009C46D0" w:rsidRPr="00BA5E7D" w:rsidRDefault="00C6006E" w:rsidP="005E7C26">
      <w:pPr>
        <w:pStyle w:val="Default"/>
        <w:numPr>
          <w:ilvl w:val="0"/>
          <w:numId w:val="75"/>
        </w:numPr>
        <w:spacing w:line="360" w:lineRule="auto"/>
        <w:ind w:left="284" w:hanging="284"/>
        <w:jc w:val="both"/>
        <w:rPr>
          <w:rFonts w:ascii="Times New Roman" w:hAnsi="Times New Roman" w:cs="Times New Roman"/>
        </w:rPr>
      </w:pPr>
      <w:r w:rsidRPr="00BA5E7D">
        <w:rPr>
          <w:rFonts w:ascii="Times New Roman" w:hAnsi="Times New Roman" w:cs="Times New Roman"/>
        </w:rPr>
        <w:t>Podmiotowe środki dowodowe, przedmiotowe środki dowodowe oraz inne dokumenty sporządzone w języku obcym są składane wraz z tłumaczeniem przez tłumacza przysięgłego na język polski.</w:t>
      </w:r>
    </w:p>
    <w:p w:rsidR="009C46D0" w:rsidRPr="00BA5E7D" w:rsidRDefault="00971E35" w:rsidP="005E7C26">
      <w:pPr>
        <w:pStyle w:val="Default"/>
        <w:numPr>
          <w:ilvl w:val="0"/>
          <w:numId w:val="75"/>
        </w:numPr>
        <w:spacing w:line="360" w:lineRule="auto"/>
        <w:ind w:left="284" w:hanging="284"/>
        <w:jc w:val="both"/>
        <w:rPr>
          <w:rFonts w:ascii="Times New Roman" w:hAnsi="Times New Roman" w:cs="Times New Roman"/>
        </w:rPr>
      </w:pPr>
      <w:r w:rsidRPr="00BA5E7D">
        <w:rPr>
          <w:rFonts w:ascii="Times New Roman" w:hAnsi="Times New Roman" w:cs="Times New Roman"/>
        </w:rPr>
        <w:t xml:space="preserve">W przypadku gdy podmiotowe środki dowodowe, przedmiotowe środki dowodowe, inne dokumenty, lub dokumenty potwierdzające umocowanie </w:t>
      </w:r>
      <w:r w:rsidR="005E7C26" w:rsidRPr="00BA5E7D">
        <w:rPr>
          <w:rFonts w:ascii="Times New Roman" w:hAnsi="Times New Roman" w:cs="Times New Roman"/>
        </w:rPr>
        <w:t>do reprezentowania odpowiednio Wykonawcy, W</w:t>
      </w:r>
      <w:r w:rsidRPr="00BA5E7D">
        <w:rPr>
          <w:rFonts w:ascii="Times New Roman" w:hAnsi="Times New Roman" w:cs="Times New Roman"/>
        </w:rPr>
        <w:t>ykonawców wspólnie ubiegających się o udzielenie zamówienia publicznego, podmiotu udostępniającego zasoby na zasadach o</w:t>
      </w:r>
      <w:r w:rsidR="00A42974" w:rsidRPr="00BA5E7D">
        <w:rPr>
          <w:rFonts w:ascii="Times New Roman" w:hAnsi="Times New Roman" w:cs="Times New Roman"/>
        </w:rPr>
        <w:t>kreślonych w art. 118</w:t>
      </w:r>
      <w:r w:rsidR="00CA03D7" w:rsidRPr="00BA5E7D">
        <w:rPr>
          <w:rFonts w:ascii="Times New Roman" w:hAnsi="Times New Roman" w:cs="Times New Roman"/>
        </w:rPr>
        <w:t xml:space="preserve"> ustawy PZP</w:t>
      </w:r>
      <w:r w:rsidRPr="00BA5E7D">
        <w:rPr>
          <w:rFonts w:ascii="Times New Roman" w:hAnsi="Times New Roman" w:cs="Times New Roman"/>
        </w:rPr>
        <w:t xml:space="preserve"> </w:t>
      </w:r>
      <w:r w:rsidRPr="003B7A95">
        <w:rPr>
          <w:rFonts w:ascii="Times New Roman" w:hAnsi="Times New Roman" w:cs="Times New Roman"/>
          <w:color w:val="auto"/>
        </w:rPr>
        <w:t>lub podwykonawcy niebędącego podm</w:t>
      </w:r>
      <w:r w:rsidR="005E7C26" w:rsidRPr="003B7A95">
        <w:rPr>
          <w:rFonts w:ascii="Times New Roman" w:hAnsi="Times New Roman" w:cs="Times New Roman"/>
          <w:color w:val="auto"/>
        </w:rPr>
        <w:t>iotem udostępniającym zasoby na </w:t>
      </w:r>
      <w:r w:rsidRPr="003B7A95">
        <w:rPr>
          <w:rFonts w:ascii="Times New Roman" w:hAnsi="Times New Roman" w:cs="Times New Roman"/>
          <w:color w:val="auto"/>
        </w:rPr>
        <w:t>takich zasadach, zwane dalej w niniejszym rozdziale „</w:t>
      </w:r>
      <w:r w:rsidRPr="003B7A95">
        <w:rPr>
          <w:rFonts w:ascii="Times New Roman" w:hAnsi="Times New Roman" w:cs="Times New Roman"/>
          <w:i/>
          <w:iCs/>
          <w:color w:val="auto"/>
        </w:rPr>
        <w:t>dokumentami potwierdzającymi umocowanie do reprezentowania</w:t>
      </w:r>
      <w:r w:rsidRPr="003B7A95">
        <w:rPr>
          <w:rFonts w:ascii="Times New Roman" w:hAnsi="Times New Roman" w:cs="Times New Roman"/>
          <w:color w:val="auto"/>
        </w:rPr>
        <w:t>”, zostały wystawione przez upoważnione podmioty inne niż Wykonawca, Wykonawca wspólnie ubiegający się o udzielenie zamówienia, podmiot udostępniający zasoby lub podwykonawca, zwane dalej w niniejszym rozdziale „</w:t>
      </w:r>
      <w:r w:rsidRPr="003B7A95">
        <w:rPr>
          <w:rFonts w:ascii="Times New Roman" w:hAnsi="Times New Roman" w:cs="Times New Roman"/>
          <w:i/>
          <w:iCs/>
          <w:color w:val="auto"/>
        </w:rPr>
        <w:t>upoważnionymi podmiotami</w:t>
      </w:r>
      <w:r w:rsidRPr="003B7A95">
        <w:rPr>
          <w:rFonts w:ascii="Times New Roman" w:hAnsi="Times New Roman" w:cs="Times New Roman"/>
          <w:color w:val="auto"/>
        </w:rPr>
        <w:t>”, jako dokument elektroniczn</w:t>
      </w:r>
      <w:r w:rsidR="009C46D0" w:rsidRPr="003B7A95">
        <w:rPr>
          <w:rFonts w:ascii="Times New Roman" w:hAnsi="Times New Roman" w:cs="Times New Roman"/>
          <w:color w:val="auto"/>
        </w:rPr>
        <w:t>y</w:t>
      </w:r>
      <w:r w:rsidR="009C46D0" w:rsidRPr="00BA5E7D">
        <w:rPr>
          <w:rFonts w:ascii="Times New Roman" w:hAnsi="Times New Roman" w:cs="Times New Roman"/>
        </w:rPr>
        <w:t>, przekazuje się ten dokument.</w:t>
      </w:r>
    </w:p>
    <w:p w:rsidR="009C46D0" w:rsidRPr="00BA5E7D" w:rsidRDefault="00C6006E" w:rsidP="005E7C26">
      <w:pPr>
        <w:pStyle w:val="Default"/>
        <w:numPr>
          <w:ilvl w:val="0"/>
          <w:numId w:val="75"/>
        </w:numPr>
        <w:spacing w:line="360" w:lineRule="auto"/>
        <w:ind w:left="284" w:hanging="284"/>
        <w:jc w:val="both"/>
        <w:rPr>
          <w:rFonts w:ascii="Times New Roman" w:hAnsi="Times New Roman" w:cs="Times New Roman"/>
        </w:rPr>
      </w:pPr>
      <w:r w:rsidRPr="00BA5E7D">
        <w:rPr>
          <w:rFonts w:ascii="Times New Roman" w:hAnsi="Times New Roman" w:cs="Times New Roman"/>
        </w:rPr>
        <w:t xml:space="preserve">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rsidR="00C6006E" w:rsidRPr="00BA5E7D" w:rsidRDefault="00C6006E" w:rsidP="005E7C26">
      <w:pPr>
        <w:pStyle w:val="Default"/>
        <w:numPr>
          <w:ilvl w:val="0"/>
          <w:numId w:val="75"/>
        </w:numPr>
        <w:spacing w:line="360" w:lineRule="auto"/>
        <w:ind w:left="426" w:hanging="426"/>
        <w:jc w:val="both"/>
        <w:rPr>
          <w:rFonts w:ascii="Times New Roman" w:hAnsi="Times New Roman" w:cs="Times New Roman"/>
        </w:rPr>
      </w:pPr>
      <w:r w:rsidRPr="00BA5E7D">
        <w:rPr>
          <w:rFonts w:ascii="Times New Roman" w:hAnsi="Times New Roman" w:cs="Times New Roman"/>
          <w:color w:val="auto"/>
        </w:rPr>
        <w:t>Poświadczenia zgodności cyfrowego odwzorowania z dokumentem w postaci papierowej</w:t>
      </w:r>
      <w:r w:rsidR="004F718B" w:rsidRPr="00BA5E7D">
        <w:rPr>
          <w:rFonts w:ascii="Times New Roman" w:hAnsi="Times New Roman" w:cs="Times New Roman"/>
          <w:color w:val="auto"/>
        </w:rPr>
        <w:t>, o którym mowa w ust. 9</w:t>
      </w:r>
      <w:r w:rsidRPr="00BA5E7D">
        <w:rPr>
          <w:rFonts w:ascii="Times New Roman" w:hAnsi="Times New Roman" w:cs="Times New Roman"/>
          <w:color w:val="auto"/>
        </w:rPr>
        <w:t xml:space="preserve">, dokonuje w przypadku: </w:t>
      </w:r>
    </w:p>
    <w:p w:rsidR="00C6006E" w:rsidRPr="00BA5E7D" w:rsidRDefault="00C6006E" w:rsidP="005E7C26">
      <w:pPr>
        <w:pStyle w:val="Akapitzlist"/>
        <w:numPr>
          <w:ilvl w:val="0"/>
          <w:numId w:val="56"/>
        </w:numPr>
        <w:autoSpaceDE w:val="0"/>
        <w:autoSpaceDN w:val="0"/>
        <w:adjustRightInd w:val="0"/>
        <w:spacing w:after="25" w:line="360" w:lineRule="auto"/>
        <w:ind w:left="709" w:hanging="425"/>
        <w:jc w:val="both"/>
        <w:rPr>
          <w:rFonts w:ascii="Times New Roman" w:hAnsi="Times New Roman"/>
          <w:sz w:val="24"/>
          <w:szCs w:val="24"/>
        </w:rPr>
      </w:pPr>
      <w:r w:rsidRPr="00BA5E7D">
        <w:rPr>
          <w:rFonts w:ascii="Times New Roman" w:hAnsi="Times New Roman"/>
          <w:sz w:val="24"/>
          <w:szCs w:val="24"/>
        </w:rPr>
        <w:t xml:space="preserve">podmiotowych środków dowodowych oraz dokumentów potwierdzających umocowanie do reprezentowania – odpowiednio Wykonawca, Wykonawca wspólnie ubiegający się o udzielenie zamówienia, podmiot udostępniający </w:t>
      </w:r>
      <w:r w:rsidRPr="003B7A95">
        <w:rPr>
          <w:rFonts w:ascii="Times New Roman" w:hAnsi="Times New Roman"/>
          <w:sz w:val="24"/>
          <w:szCs w:val="24"/>
        </w:rPr>
        <w:t>zasoby lub podwykonawca, w zakresie podmiotowych środków dowodowych lub dokume</w:t>
      </w:r>
      <w:r w:rsidRPr="00BA5E7D">
        <w:rPr>
          <w:rFonts w:ascii="Times New Roman" w:hAnsi="Times New Roman"/>
          <w:sz w:val="24"/>
          <w:szCs w:val="24"/>
        </w:rPr>
        <w:t xml:space="preserve">ntów potwierdzających umocowanie do reprezentowania, które każdego z nich dotyczą; </w:t>
      </w:r>
    </w:p>
    <w:p w:rsidR="00C6006E" w:rsidRPr="00BA5E7D" w:rsidRDefault="00C6006E" w:rsidP="001D5FFD">
      <w:pPr>
        <w:pStyle w:val="Akapitzlist"/>
        <w:numPr>
          <w:ilvl w:val="0"/>
          <w:numId w:val="56"/>
        </w:numPr>
        <w:autoSpaceDE w:val="0"/>
        <w:autoSpaceDN w:val="0"/>
        <w:adjustRightInd w:val="0"/>
        <w:spacing w:after="25" w:line="360" w:lineRule="auto"/>
        <w:jc w:val="both"/>
        <w:rPr>
          <w:rFonts w:ascii="Times New Roman" w:hAnsi="Times New Roman"/>
          <w:sz w:val="24"/>
          <w:szCs w:val="24"/>
        </w:rPr>
      </w:pPr>
      <w:r w:rsidRPr="00BA5E7D">
        <w:rPr>
          <w:rFonts w:ascii="Times New Roman" w:hAnsi="Times New Roman"/>
          <w:sz w:val="24"/>
          <w:szCs w:val="24"/>
        </w:rPr>
        <w:t xml:space="preserve">przedmiotowych środków dowodowych – odpowiednio wykonawca lub wykonawca wspólnie ubiegający się o udzielenie zamówienia; </w:t>
      </w:r>
    </w:p>
    <w:p w:rsidR="00556769" w:rsidRPr="00BA5E7D" w:rsidRDefault="00C6006E" w:rsidP="00AE6342">
      <w:pPr>
        <w:pStyle w:val="Akapitzlist"/>
        <w:numPr>
          <w:ilvl w:val="0"/>
          <w:numId w:val="56"/>
        </w:numPr>
        <w:autoSpaceDE w:val="0"/>
        <w:autoSpaceDN w:val="0"/>
        <w:adjustRightInd w:val="0"/>
        <w:spacing w:after="0" w:line="360" w:lineRule="auto"/>
        <w:jc w:val="both"/>
        <w:rPr>
          <w:rFonts w:ascii="Times New Roman" w:hAnsi="Times New Roman"/>
          <w:sz w:val="24"/>
          <w:szCs w:val="24"/>
        </w:rPr>
      </w:pPr>
      <w:r w:rsidRPr="00BA5E7D">
        <w:rPr>
          <w:rFonts w:ascii="Times New Roman" w:hAnsi="Times New Roman"/>
          <w:sz w:val="24"/>
          <w:szCs w:val="24"/>
        </w:rPr>
        <w:lastRenderedPageBreak/>
        <w:t>innych dokumentów – odpowiednio Wykonawca lub Wykonawca wspólnie ubiegający się o udzielenie zamówienia, w zakre</w:t>
      </w:r>
      <w:r w:rsidR="003B7A95">
        <w:rPr>
          <w:rFonts w:ascii="Times New Roman" w:hAnsi="Times New Roman"/>
          <w:sz w:val="24"/>
          <w:szCs w:val="24"/>
        </w:rPr>
        <w:t>sie dokumentów, które każdego z </w:t>
      </w:r>
      <w:r w:rsidRPr="00BA5E7D">
        <w:rPr>
          <w:rFonts w:ascii="Times New Roman" w:hAnsi="Times New Roman"/>
          <w:sz w:val="24"/>
          <w:szCs w:val="24"/>
        </w:rPr>
        <w:t>nich dotyczą.</w:t>
      </w:r>
    </w:p>
    <w:p w:rsidR="00556769" w:rsidRPr="00BA5E7D" w:rsidRDefault="00C6006E" w:rsidP="00556769">
      <w:pPr>
        <w:pStyle w:val="Default"/>
        <w:numPr>
          <w:ilvl w:val="0"/>
          <w:numId w:val="76"/>
        </w:numPr>
        <w:spacing w:line="360" w:lineRule="auto"/>
        <w:ind w:left="426" w:hanging="426"/>
        <w:jc w:val="both"/>
        <w:rPr>
          <w:rFonts w:ascii="Times New Roman" w:hAnsi="Times New Roman" w:cs="Times New Roman"/>
          <w:color w:val="auto"/>
        </w:rPr>
      </w:pPr>
      <w:r w:rsidRPr="00BA5E7D">
        <w:rPr>
          <w:rFonts w:ascii="Times New Roman" w:hAnsi="Times New Roman" w:cs="Times New Roman"/>
          <w:color w:val="auto"/>
        </w:rPr>
        <w:t>Poświadczenia zgodności cyfrowego odwzorowania z dokumentem w postaci papierowej, o którym mowa w ust. 6, może dokonać również notariusz.</w:t>
      </w:r>
    </w:p>
    <w:p w:rsidR="00556769" w:rsidRPr="00BA5E7D" w:rsidRDefault="00C6006E" w:rsidP="00556769">
      <w:pPr>
        <w:pStyle w:val="Default"/>
        <w:numPr>
          <w:ilvl w:val="0"/>
          <w:numId w:val="76"/>
        </w:numPr>
        <w:spacing w:line="360" w:lineRule="auto"/>
        <w:ind w:left="426" w:hanging="426"/>
        <w:jc w:val="both"/>
        <w:rPr>
          <w:rFonts w:ascii="Times New Roman" w:hAnsi="Times New Roman" w:cs="Times New Roman"/>
          <w:color w:val="auto"/>
        </w:rPr>
      </w:pPr>
      <w:r w:rsidRPr="00BA5E7D">
        <w:rPr>
          <w:rFonts w:ascii="Times New Roman" w:hAnsi="Times New Roman" w:cs="Times New Roman"/>
          <w:color w:val="auto"/>
        </w:rPr>
        <w:t>Przez cyfrowe odwzorowanie, należy rozumieć dokument elektroniczny będący kopią elektroniczną treści zapisanej w postaci papierowej, umożliwiający zapoznanie się z tą treścią i jej zrozumienie, bez konieczności bezpośredniego dostępu do oryginału.</w:t>
      </w:r>
    </w:p>
    <w:p w:rsidR="00556769" w:rsidRPr="00BA5E7D" w:rsidRDefault="002C6995" w:rsidP="00556769">
      <w:pPr>
        <w:pStyle w:val="Default"/>
        <w:numPr>
          <w:ilvl w:val="0"/>
          <w:numId w:val="76"/>
        </w:numPr>
        <w:spacing w:line="360" w:lineRule="auto"/>
        <w:ind w:left="426" w:hanging="426"/>
        <w:jc w:val="both"/>
        <w:rPr>
          <w:rFonts w:ascii="Times New Roman" w:hAnsi="Times New Roman" w:cs="Times New Roman"/>
          <w:color w:val="auto"/>
        </w:rPr>
      </w:pPr>
      <w:r w:rsidRPr="00BA5E7D">
        <w:rPr>
          <w:rFonts w:ascii="Times New Roman" w:hAnsi="Times New Roman" w:cs="Times New Roman"/>
          <w:color w:val="auto"/>
        </w:rPr>
        <w:t xml:space="preserve">Podmiotowe środki dowodowe, w tym oświadczenie, o którym mowa w art. 117 ust. 4 ustawy </w:t>
      </w:r>
      <w:r w:rsidRPr="00BA5E7D">
        <w:rPr>
          <w:rFonts w:ascii="Times New Roman" w:hAnsi="Times New Roman" w:cs="Times New Roman"/>
        </w:rPr>
        <w:t>PZP</w:t>
      </w:r>
      <w:r w:rsidRPr="00BA5E7D">
        <w:rPr>
          <w:rFonts w:ascii="Times New Roman" w:hAnsi="Times New Roman" w:cs="Times New Roman"/>
          <w:color w:val="auto"/>
        </w:rPr>
        <w:t>,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w:t>
      </w:r>
    </w:p>
    <w:p w:rsidR="00556769" w:rsidRPr="00BA5E7D" w:rsidRDefault="002C6995" w:rsidP="00556769">
      <w:pPr>
        <w:pStyle w:val="Default"/>
        <w:numPr>
          <w:ilvl w:val="0"/>
          <w:numId w:val="76"/>
        </w:numPr>
        <w:spacing w:line="360" w:lineRule="auto"/>
        <w:ind w:left="426" w:hanging="426"/>
        <w:jc w:val="both"/>
        <w:rPr>
          <w:rFonts w:ascii="Times New Roman" w:hAnsi="Times New Roman" w:cs="Times New Roman"/>
          <w:color w:val="auto"/>
        </w:rPr>
      </w:pPr>
      <w:r w:rsidRPr="00BA5E7D">
        <w:rPr>
          <w:rFonts w:ascii="Times New Roman" w:hAnsi="Times New Roman" w:cs="Times New Roman"/>
        </w:rPr>
        <w:t xml:space="preserve">W przypadku gdy podmiotowe środki dowodowe, w tym oświadczenie, o którym mowa </w:t>
      </w:r>
      <w:r w:rsidRPr="00BA5E7D">
        <w:rPr>
          <w:rFonts w:ascii="Times New Roman" w:hAnsi="Times New Roman" w:cs="Times New Roman"/>
        </w:rPr>
        <w:br/>
        <w:t>w art. 117 ust. 4 ustawy PZP, oraz zobowiązanie podmiotu udostępniającego zasoby, przedmiotowe środki dowodowe, niewystawione</w:t>
      </w:r>
      <w:r w:rsidR="005E7C26" w:rsidRPr="00BA5E7D">
        <w:rPr>
          <w:rFonts w:ascii="Times New Roman" w:hAnsi="Times New Roman" w:cs="Times New Roman"/>
        </w:rPr>
        <w:t xml:space="preserve"> przez upoważnione podmioty lub </w:t>
      </w:r>
      <w:r w:rsidRPr="00BA5E7D">
        <w:rPr>
          <w:rFonts w:ascii="Times New Roman" w:hAnsi="Times New Roman" w:cs="Times New Roman"/>
        </w:rPr>
        <w:t xml:space="preserve">pełnomocnictwo, zostały sporządzone jako </w:t>
      </w:r>
      <w:r w:rsidR="005E7C26" w:rsidRPr="00BA5E7D">
        <w:rPr>
          <w:rFonts w:ascii="Times New Roman" w:hAnsi="Times New Roman" w:cs="Times New Roman"/>
        </w:rPr>
        <w:t>dokument w postaci papierowej i </w:t>
      </w:r>
      <w:r w:rsidRPr="00BA5E7D">
        <w:rPr>
          <w:rFonts w:ascii="Times New Roman" w:hAnsi="Times New Roman" w:cs="Times New Roman"/>
        </w:rPr>
        <w:t>opatrzone własnoręcznym podpisem, przekazuje się cyfrowe odwzorowanie tego dokumentu opatrzone kwalifikowanym podpisem elektronicznym, podpisem zaufanym lub podpisem osobistym, poświadczającym zgodność cyfro</w:t>
      </w:r>
      <w:r w:rsidR="005E7C26" w:rsidRPr="00BA5E7D">
        <w:rPr>
          <w:rFonts w:ascii="Times New Roman" w:hAnsi="Times New Roman" w:cs="Times New Roman"/>
        </w:rPr>
        <w:t xml:space="preserve">wego odwzorowania z dokumentem </w:t>
      </w:r>
      <w:r w:rsidRPr="00BA5E7D">
        <w:rPr>
          <w:rFonts w:ascii="Times New Roman" w:hAnsi="Times New Roman" w:cs="Times New Roman"/>
        </w:rPr>
        <w:t>w postaci papierowej.</w:t>
      </w:r>
    </w:p>
    <w:p w:rsidR="002C6995" w:rsidRPr="00BA5E7D" w:rsidRDefault="002C6995" w:rsidP="00556769">
      <w:pPr>
        <w:pStyle w:val="Default"/>
        <w:numPr>
          <w:ilvl w:val="0"/>
          <w:numId w:val="76"/>
        </w:numPr>
        <w:spacing w:line="360" w:lineRule="auto"/>
        <w:ind w:left="426" w:hanging="426"/>
        <w:jc w:val="both"/>
        <w:rPr>
          <w:rFonts w:ascii="Times New Roman" w:hAnsi="Times New Roman" w:cs="Times New Roman"/>
          <w:color w:val="auto"/>
        </w:rPr>
      </w:pPr>
      <w:r w:rsidRPr="00BA5E7D">
        <w:rPr>
          <w:rFonts w:ascii="Times New Roman" w:hAnsi="Times New Roman" w:cs="Times New Roman"/>
          <w:color w:val="auto"/>
        </w:rPr>
        <w:t>Poświadczenia zgodności cyfrowego odwzorowania z dokumentem w postaci pap</w:t>
      </w:r>
      <w:r w:rsidR="00361A41" w:rsidRPr="00BA5E7D">
        <w:rPr>
          <w:rFonts w:ascii="Times New Roman" w:hAnsi="Times New Roman" w:cs="Times New Roman"/>
          <w:color w:val="auto"/>
        </w:rPr>
        <w:t>ierowej, o którym mowa w ust. 12</w:t>
      </w:r>
      <w:r w:rsidRPr="00BA5E7D">
        <w:rPr>
          <w:rFonts w:ascii="Times New Roman" w:hAnsi="Times New Roman" w:cs="Times New Roman"/>
          <w:color w:val="auto"/>
        </w:rPr>
        <w:t xml:space="preserve">, dokonuje w przypadku: </w:t>
      </w:r>
    </w:p>
    <w:p w:rsidR="002C6995" w:rsidRPr="003B7A95" w:rsidRDefault="002C6995" w:rsidP="001D5FFD">
      <w:pPr>
        <w:pStyle w:val="Akapitzlist"/>
        <w:numPr>
          <w:ilvl w:val="0"/>
          <w:numId w:val="58"/>
        </w:numPr>
        <w:autoSpaceDE w:val="0"/>
        <w:autoSpaceDN w:val="0"/>
        <w:adjustRightInd w:val="0"/>
        <w:spacing w:after="18" w:line="360" w:lineRule="auto"/>
        <w:jc w:val="both"/>
        <w:rPr>
          <w:rFonts w:ascii="Times New Roman" w:hAnsi="Times New Roman"/>
          <w:sz w:val="24"/>
          <w:szCs w:val="24"/>
        </w:rPr>
      </w:pPr>
      <w:r w:rsidRPr="00BA5E7D">
        <w:rPr>
          <w:rFonts w:ascii="Times New Roman" w:hAnsi="Times New Roman"/>
          <w:sz w:val="24"/>
          <w:szCs w:val="24"/>
        </w:rPr>
        <w:t xml:space="preserve">podmiotowych środków dowodowych – odpowiednio wykonawca, wykonawca wspólnie ubiegający się o udzielenie zamówienia, podmiot udostępniający </w:t>
      </w:r>
      <w:r w:rsidRPr="003B7A95">
        <w:rPr>
          <w:rFonts w:ascii="Times New Roman" w:hAnsi="Times New Roman"/>
          <w:sz w:val="24"/>
          <w:szCs w:val="24"/>
        </w:rPr>
        <w:t xml:space="preserve">zasoby lub podwykonawca, w zakresie podmiotowych środków dowodowych, które każdego </w:t>
      </w:r>
      <w:r w:rsidRPr="003B7A95">
        <w:rPr>
          <w:rFonts w:ascii="Times New Roman" w:hAnsi="Times New Roman"/>
          <w:sz w:val="24"/>
          <w:szCs w:val="24"/>
        </w:rPr>
        <w:br/>
        <w:t>z nich dotyczą;</w:t>
      </w:r>
    </w:p>
    <w:p w:rsidR="00361A41" w:rsidRPr="00BA5E7D" w:rsidRDefault="002C6995" w:rsidP="001D5FFD">
      <w:pPr>
        <w:pStyle w:val="Akapitzlist"/>
        <w:numPr>
          <w:ilvl w:val="0"/>
          <w:numId w:val="58"/>
        </w:numPr>
        <w:autoSpaceDE w:val="0"/>
        <w:autoSpaceDN w:val="0"/>
        <w:adjustRightInd w:val="0"/>
        <w:spacing w:after="18" w:line="360" w:lineRule="auto"/>
        <w:jc w:val="both"/>
        <w:rPr>
          <w:rFonts w:ascii="Times New Roman" w:hAnsi="Times New Roman"/>
          <w:sz w:val="24"/>
          <w:szCs w:val="24"/>
        </w:rPr>
      </w:pPr>
      <w:r w:rsidRPr="00BA5E7D">
        <w:rPr>
          <w:rFonts w:ascii="Times New Roman" w:hAnsi="Times New Roman"/>
          <w:sz w:val="24"/>
          <w:szCs w:val="24"/>
        </w:rPr>
        <w:t>przedmiotowego środka dowodowego, oświadczenia, o którym mowa w art. 117 ust. 4 ustawy PZP, lub zobowiązania podmiotu udostęp</w:t>
      </w:r>
      <w:r w:rsidR="005E7C26" w:rsidRPr="00BA5E7D">
        <w:rPr>
          <w:rFonts w:ascii="Times New Roman" w:hAnsi="Times New Roman"/>
          <w:sz w:val="24"/>
          <w:szCs w:val="24"/>
        </w:rPr>
        <w:t>niającego zasoby – odpowiednio Wykonawca lub W</w:t>
      </w:r>
      <w:r w:rsidRPr="00BA5E7D">
        <w:rPr>
          <w:rFonts w:ascii="Times New Roman" w:hAnsi="Times New Roman"/>
          <w:sz w:val="24"/>
          <w:szCs w:val="24"/>
        </w:rPr>
        <w:t>ykonawca wspólnie ubiegają</w:t>
      </w:r>
      <w:r w:rsidR="00361A41" w:rsidRPr="00BA5E7D">
        <w:rPr>
          <w:rFonts w:ascii="Times New Roman" w:hAnsi="Times New Roman"/>
          <w:sz w:val="24"/>
          <w:szCs w:val="24"/>
        </w:rPr>
        <w:t>cy się o udzielenie zamówienia;</w:t>
      </w:r>
    </w:p>
    <w:p w:rsidR="00444ADC" w:rsidRPr="00BA5E7D" w:rsidRDefault="002C6995" w:rsidP="00444ADC">
      <w:pPr>
        <w:pStyle w:val="Akapitzlist"/>
        <w:numPr>
          <w:ilvl w:val="0"/>
          <w:numId w:val="58"/>
        </w:numPr>
        <w:autoSpaceDE w:val="0"/>
        <w:autoSpaceDN w:val="0"/>
        <w:adjustRightInd w:val="0"/>
        <w:spacing w:after="18" w:line="360" w:lineRule="auto"/>
        <w:jc w:val="both"/>
        <w:rPr>
          <w:rFonts w:ascii="Times New Roman" w:hAnsi="Times New Roman"/>
          <w:sz w:val="24"/>
          <w:szCs w:val="24"/>
        </w:rPr>
      </w:pPr>
      <w:r w:rsidRPr="00BA5E7D">
        <w:rPr>
          <w:rFonts w:ascii="Times New Roman" w:hAnsi="Times New Roman"/>
        </w:rPr>
        <w:t xml:space="preserve"> </w:t>
      </w:r>
      <w:r w:rsidRPr="00BA5E7D">
        <w:rPr>
          <w:rFonts w:ascii="Times New Roman" w:hAnsi="Times New Roman"/>
          <w:sz w:val="24"/>
          <w:szCs w:val="24"/>
        </w:rPr>
        <w:t xml:space="preserve">pełnomocnictwa – mocodawca. </w:t>
      </w:r>
    </w:p>
    <w:p w:rsidR="00065AA7" w:rsidRPr="00BA5E7D" w:rsidRDefault="002C6995" w:rsidP="00065AA7">
      <w:pPr>
        <w:pStyle w:val="Akapitzlist"/>
        <w:numPr>
          <w:ilvl w:val="0"/>
          <w:numId w:val="77"/>
        </w:numPr>
        <w:autoSpaceDE w:val="0"/>
        <w:autoSpaceDN w:val="0"/>
        <w:adjustRightInd w:val="0"/>
        <w:spacing w:after="18" w:line="360" w:lineRule="auto"/>
        <w:ind w:left="426" w:hanging="426"/>
        <w:jc w:val="both"/>
        <w:rPr>
          <w:rFonts w:ascii="Times New Roman" w:hAnsi="Times New Roman"/>
          <w:sz w:val="24"/>
          <w:szCs w:val="24"/>
        </w:rPr>
      </w:pPr>
      <w:r w:rsidRPr="00BA5E7D">
        <w:rPr>
          <w:rFonts w:ascii="Times New Roman" w:hAnsi="Times New Roman"/>
          <w:sz w:val="24"/>
          <w:szCs w:val="24"/>
        </w:rPr>
        <w:t>Poświadczenia zgodności cyfrowego odwzorowania z dokumentem w postaci pap</w:t>
      </w:r>
      <w:r w:rsidR="00361A41" w:rsidRPr="00BA5E7D">
        <w:rPr>
          <w:rFonts w:ascii="Times New Roman" w:hAnsi="Times New Roman"/>
          <w:sz w:val="24"/>
          <w:szCs w:val="24"/>
        </w:rPr>
        <w:t>ierowej, o którym mowa w ust. 12</w:t>
      </w:r>
      <w:r w:rsidRPr="00BA5E7D">
        <w:rPr>
          <w:rFonts w:ascii="Times New Roman" w:hAnsi="Times New Roman"/>
          <w:sz w:val="24"/>
          <w:szCs w:val="24"/>
        </w:rPr>
        <w:t xml:space="preserve">, może dokonać również notariusz. </w:t>
      </w:r>
    </w:p>
    <w:p w:rsidR="00065AA7" w:rsidRPr="00BA5E7D" w:rsidRDefault="002C6995" w:rsidP="00065AA7">
      <w:pPr>
        <w:pStyle w:val="Akapitzlist"/>
        <w:numPr>
          <w:ilvl w:val="0"/>
          <w:numId w:val="77"/>
        </w:numPr>
        <w:autoSpaceDE w:val="0"/>
        <w:autoSpaceDN w:val="0"/>
        <w:adjustRightInd w:val="0"/>
        <w:spacing w:after="18" w:line="360" w:lineRule="auto"/>
        <w:ind w:left="426" w:hanging="426"/>
        <w:jc w:val="both"/>
        <w:rPr>
          <w:rFonts w:ascii="Times New Roman" w:hAnsi="Times New Roman"/>
          <w:sz w:val="24"/>
          <w:szCs w:val="24"/>
        </w:rPr>
      </w:pPr>
      <w:r w:rsidRPr="00BA5E7D">
        <w:rPr>
          <w:rFonts w:ascii="Times New Roman" w:hAnsi="Times New Roman"/>
          <w:sz w:val="24"/>
          <w:szCs w:val="24"/>
        </w:rPr>
        <w:lastRenderedPageBreak/>
        <w:t>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w:t>
      </w:r>
      <w:r w:rsidR="005E7C26" w:rsidRPr="00BA5E7D">
        <w:rPr>
          <w:rFonts w:ascii="Times New Roman" w:hAnsi="Times New Roman"/>
          <w:sz w:val="24"/>
          <w:szCs w:val="24"/>
        </w:rPr>
        <w:t>onicznym, podpisem zaufanym lub </w:t>
      </w:r>
      <w:r w:rsidRPr="00BA5E7D">
        <w:rPr>
          <w:rFonts w:ascii="Times New Roman" w:hAnsi="Times New Roman"/>
          <w:sz w:val="24"/>
          <w:szCs w:val="24"/>
        </w:rPr>
        <w:t>podpisem osobistym.</w:t>
      </w:r>
    </w:p>
    <w:p w:rsidR="002C6995" w:rsidRPr="00BA5E7D" w:rsidRDefault="002C6995" w:rsidP="00065AA7">
      <w:pPr>
        <w:pStyle w:val="Akapitzlist"/>
        <w:numPr>
          <w:ilvl w:val="0"/>
          <w:numId w:val="77"/>
        </w:numPr>
        <w:autoSpaceDE w:val="0"/>
        <w:autoSpaceDN w:val="0"/>
        <w:adjustRightInd w:val="0"/>
        <w:spacing w:after="18" w:line="360" w:lineRule="auto"/>
        <w:ind w:left="426" w:hanging="426"/>
        <w:jc w:val="both"/>
        <w:rPr>
          <w:rFonts w:ascii="Times New Roman" w:hAnsi="Times New Roman"/>
          <w:sz w:val="24"/>
          <w:szCs w:val="24"/>
        </w:rPr>
      </w:pPr>
      <w:r w:rsidRPr="00BA5E7D">
        <w:rPr>
          <w:rFonts w:ascii="Times New Roman" w:hAnsi="Times New Roman"/>
          <w:sz w:val="24"/>
          <w:szCs w:val="24"/>
        </w:rPr>
        <w:t xml:space="preserve">Dokumenty elektroniczne w postępowaniu spełniają łącznie następujące wymagania: </w:t>
      </w:r>
    </w:p>
    <w:p w:rsidR="00830677" w:rsidRPr="00BA5E7D" w:rsidRDefault="002C6995" w:rsidP="001D5FFD">
      <w:pPr>
        <w:pStyle w:val="Akapitzlist"/>
        <w:numPr>
          <w:ilvl w:val="0"/>
          <w:numId w:val="60"/>
        </w:numPr>
        <w:autoSpaceDE w:val="0"/>
        <w:autoSpaceDN w:val="0"/>
        <w:adjustRightInd w:val="0"/>
        <w:spacing w:after="18" w:line="360" w:lineRule="auto"/>
        <w:jc w:val="both"/>
        <w:rPr>
          <w:rFonts w:ascii="Times New Roman" w:hAnsi="Times New Roman"/>
          <w:sz w:val="24"/>
          <w:szCs w:val="24"/>
        </w:rPr>
      </w:pPr>
      <w:r w:rsidRPr="00BA5E7D">
        <w:rPr>
          <w:rFonts w:ascii="Times New Roman" w:hAnsi="Times New Roman"/>
          <w:sz w:val="24"/>
          <w:szCs w:val="24"/>
        </w:rPr>
        <w:t xml:space="preserve">są utrwalone w sposób umożliwiający ich wielokrotne odczytanie, zapisanie </w:t>
      </w:r>
      <w:r w:rsidR="00830677" w:rsidRPr="00BA5E7D">
        <w:rPr>
          <w:rFonts w:ascii="Times New Roman" w:hAnsi="Times New Roman"/>
          <w:sz w:val="24"/>
          <w:szCs w:val="24"/>
        </w:rPr>
        <w:br/>
      </w:r>
      <w:r w:rsidRPr="00BA5E7D">
        <w:rPr>
          <w:rFonts w:ascii="Times New Roman" w:hAnsi="Times New Roman"/>
          <w:sz w:val="24"/>
          <w:szCs w:val="24"/>
        </w:rPr>
        <w:t>i powielenie, a także przekazanie przy użyciu środków</w:t>
      </w:r>
      <w:r w:rsidR="005E7C26" w:rsidRPr="00BA5E7D">
        <w:rPr>
          <w:rFonts w:ascii="Times New Roman" w:hAnsi="Times New Roman"/>
          <w:sz w:val="24"/>
          <w:szCs w:val="24"/>
        </w:rPr>
        <w:t xml:space="preserve"> komunikacji elektronicznej lub </w:t>
      </w:r>
      <w:r w:rsidRPr="00BA5E7D">
        <w:rPr>
          <w:rFonts w:ascii="Times New Roman" w:hAnsi="Times New Roman"/>
          <w:sz w:val="24"/>
          <w:szCs w:val="24"/>
        </w:rPr>
        <w:t xml:space="preserve">na informatycznym nośniku danych; </w:t>
      </w:r>
    </w:p>
    <w:p w:rsidR="00830677" w:rsidRPr="00BA5E7D" w:rsidRDefault="002C6995" w:rsidP="001D5FFD">
      <w:pPr>
        <w:pStyle w:val="Akapitzlist"/>
        <w:numPr>
          <w:ilvl w:val="0"/>
          <w:numId w:val="60"/>
        </w:numPr>
        <w:autoSpaceDE w:val="0"/>
        <w:autoSpaceDN w:val="0"/>
        <w:adjustRightInd w:val="0"/>
        <w:spacing w:after="18" w:line="360" w:lineRule="auto"/>
        <w:jc w:val="both"/>
        <w:rPr>
          <w:rFonts w:ascii="Times New Roman" w:hAnsi="Times New Roman"/>
          <w:sz w:val="24"/>
          <w:szCs w:val="24"/>
        </w:rPr>
      </w:pPr>
      <w:r w:rsidRPr="00BA5E7D">
        <w:rPr>
          <w:rFonts w:ascii="Times New Roman" w:hAnsi="Times New Roman"/>
          <w:sz w:val="24"/>
          <w:szCs w:val="24"/>
        </w:rPr>
        <w:t xml:space="preserve">umożliwiają prezentację treści w postaci elektronicznej, w szczególności przez wyświetlenie tej treści na monitorze ekranowym; </w:t>
      </w:r>
    </w:p>
    <w:p w:rsidR="00830677" w:rsidRPr="00BA5E7D" w:rsidRDefault="002C6995" w:rsidP="001D5FFD">
      <w:pPr>
        <w:pStyle w:val="Akapitzlist"/>
        <w:numPr>
          <w:ilvl w:val="0"/>
          <w:numId w:val="60"/>
        </w:numPr>
        <w:autoSpaceDE w:val="0"/>
        <w:autoSpaceDN w:val="0"/>
        <w:adjustRightInd w:val="0"/>
        <w:spacing w:after="18" w:line="360" w:lineRule="auto"/>
        <w:jc w:val="both"/>
        <w:rPr>
          <w:rFonts w:ascii="Times New Roman" w:hAnsi="Times New Roman"/>
          <w:sz w:val="24"/>
          <w:szCs w:val="24"/>
        </w:rPr>
      </w:pPr>
      <w:r w:rsidRPr="00BA5E7D">
        <w:rPr>
          <w:rFonts w:ascii="Times New Roman" w:hAnsi="Times New Roman"/>
          <w:sz w:val="24"/>
          <w:szCs w:val="24"/>
        </w:rPr>
        <w:t xml:space="preserve">umożliwiają prezentację treści w postaci papierowej, w szczególności za pomocą wydruku; </w:t>
      </w:r>
    </w:p>
    <w:p w:rsidR="002C6995" w:rsidRPr="00BA5E7D" w:rsidRDefault="002C6995" w:rsidP="001D5FFD">
      <w:pPr>
        <w:pStyle w:val="Akapitzlist"/>
        <w:numPr>
          <w:ilvl w:val="0"/>
          <w:numId w:val="60"/>
        </w:numPr>
        <w:autoSpaceDE w:val="0"/>
        <w:autoSpaceDN w:val="0"/>
        <w:adjustRightInd w:val="0"/>
        <w:spacing w:after="18" w:line="360" w:lineRule="auto"/>
        <w:jc w:val="both"/>
        <w:rPr>
          <w:rFonts w:ascii="Times New Roman" w:hAnsi="Times New Roman"/>
          <w:sz w:val="24"/>
          <w:szCs w:val="24"/>
        </w:rPr>
      </w:pPr>
      <w:r w:rsidRPr="00BA5E7D">
        <w:rPr>
          <w:rFonts w:ascii="Times New Roman" w:hAnsi="Times New Roman"/>
          <w:sz w:val="24"/>
          <w:szCs w:val="24"/>
        </w:rPr>
        <w:t xml:space="preserve">zawierają dane w układzie niepozostawiającym wątpliwości co do treści i kontekstu </w:t>
      </w:r>
    </w:p>
    <w:p w:rsidR="00830677" w:rsidRPr="00BA5E7D" w:rsidRDefault="00830677" w:rsidP="00971E26">
      <w:pPr>
        <w:pStyle w:val="Default"/>
        <w:spacing w:line="276" w:lineRule="auto"/>
        <w:ind w:left="426"/>
        <w:jc w:val="both"/>
        <w:rPr>
          <w:rFonts w:ascii="Times New Roman" w:hAnsi="Times New Roman" w:cs="Times New Roman"/>
          <w:color w:val="auto"/>
        </w:rPr>
      </w:pPr>
      <w:r w:rsidRPr="00BA5E7D">
        <w:rPr>
          <w:rFonts w:ascii="Times New Roman" w:hAnsi="Times New Roman" w:cs="Times New Roman"/>
          <w:color w:val="auto"/>
        </w:rPr>
        <w:tab/>
      </w:r>
      <w:r w:rsidR="002C6995" w:rsidRPr="00BA5E7D">
        <w:rPr>
          <w:rFonts w:ascii="Times New Roman" w:hAnsi="Times New Roman" w:cs="Times New Roman"/>
          <w:color w:val="auto"/>
        </w:rPr>
        <w:t>zapisanych informacji.</w:t>
      </w:r>
    </w:p>
    <w:p w:rsidR="00065AA7" w:rsidRPr="00BA5E7D" w:rsidRDefault="002C6995" w:rsidP="00065AA7">
      <w:pPr>
        <w:pStyle w:val="Default"/>
        <w:numPr>
          <w:ilvl w:val="0"/>
          <w:numId w:val="78"/>
        </w:numPr>
        <w:spacing w:line="360" w:lineRule="auto"/>
        <w:ind w:left="426" w:hanging="426"/>
        <w:jc w:val="both"/>
        <w:rPr>
          <w:rFonts w:ascii="Times New Roman" w:hAnsi="Times New Roman" w:cs="Times New Roman"/>
          <w:color w:val="auto"/>
        </w:rPr>
      </w:pPr>
      <w:r w:rsidRPr="00BA5E7D">
        <w:rPr>
          <w:rFonts w:ascii="Times New Roman" w:hAnsi="Times New Roman" w:cs="Times New Roman"/>
          <w:color w:val="auto"/>
        </w:rPr>
        <w:t xml:space="preserve">Zamawiający, zgodnie z art. 274 ust. 2 ustawy </w:t>
      </w:r>
      <w:r w:rsidRPr="00BA5E7D">
        <w:rPr>
          <w:rFonts w:ascii="Times New Roman" w:hAnsi="Times New Roman" w:cs="Times New Roman"/>
        </w:rPr>
        <w:t>PZP</w:t>
      </w:r>
      <w:r w:rsidRPr="00BA5E7D">
        <w:rPr>
          <w:rFonts w:ascii="Times New Roman" w:hAnsi="Times New Roman" w:cs="Times New Roman"/>
          <w:color w:val="auto"/>
        </w:rPr>
        <w:t xml:space="preserve">, na każdym etapie postępowania może wezwać do złożenia dokumentów wymaganych zapisami SWZ.  </w:t>
      </w:r>
    </w:p>
    <w:p w:rsidR="002C6995" w:rsidRPr="00BA5E7D" w:rsidRDefault="005E7C26" w:rsidP="00065AA7">
      <w:pPr>
        <w:pStyle w:val="Default"/>
        <w:numPr>
          <w:ilvl w:val="0"/>
          <w:numId w:val="78"/>
        </w:numPr>
        <w:spacing w:line="360" w:lineRule="auto"/>
        <w:ind w:left="426" w:hanging="426"/>
        <w:jc w:val="both"/>
        <w:rPr>
          <w:rFonts w:ascii="Times New Roman" w:hAnsi="Times New Roman" w:cs="Times New Roman"/>
          <w:color w:val="auto"/>
        </w:rPr>
      </w:pPr>
      <w:r w:rsidRPr="00BA5E7D">
        <w:rPr>
          <w:rFonts w:ascii="Times New Roman" w:hAnsi="Times New Roman" w:cs="Times New Roman"/>
          <w:color w:val="auto"/>
        </w:rPr>
        <w:t>Wskazówki dla W</w:t>
      </w:r>
      <w:r w:rsidR="002C6995" w:rsidRPr="00BA5E7D">
        <w:rPr>
          <w:rFonts w:ascii="Times New Roman" w:hAnsi="Times New Roman" w:cs="Times New Roman"/>
          <w:color w:val="auto"/>
        </w:rPr>
        <w:t>ykonawcy dotyczące podpisów elektronicznych.</w:t>
      </w:r>
    </w:p>
    <w:p w:rsidR="008A6AB8" w:rsidRPr="00BA5E7D" w:rsidRDefault="002C6995" w:rsidP="001D5FFD">
      <w:pPr>
        <w:pStyle w:val="Default"/>
        <w:numPr>
          <w:ilvl w:val="0"/>
          <w:numId w:val="65"/>
        </w:numPr>
        <w:spacing w:line="360" w:lineRule="auto"/>
        <w:jc w:val="both"/>
        <w:rPr>
          <w:rFonts w:ascii="Times New Roman" w:hAnsi="Times New Roman" w:cs="Times New Roman"/>
          <w:color w:val="auto"/>
        </w:rPr>
      </w:pPr>
      <w:r w:rsidRPr="00BA5E7D">
        <w:rPr>
          <w:rFonts w:ascii="Times New Roman" w:hAnsi="Times New Roman" w:cs="Times New Roman"/>
          <w:color w:val="auto"/>
        </w:rPr>
        <w:t>Wskazówki dotyczące kwalifiko</w:t>
      </w:r>
      <w:r w:rsidR="008A6AB8" w:rsidRPr="00BA5E7D">
        <w:rPr>
          <w:rFonts w:ascii="Times New Roman" w:hAnsi="Times New Roman" w:cs="Times New Roman"/>
          <w:color w:val="auto"/>
        </w:rPr>
        <w:t>wanego podpisu elektronicznego.</w:t>
      </w:r>
    </w:p>
    <w:p w:rsidR="008A6AB8" w:rsidRPr="00BA5E7D" w:rsidRDefault="002C6995" w:rsidP="001D5FFD">
      <w:pPr>
        <w:pStyle w:val="Default"/>
        <w:numPr>
          <w:ilvl w:val="0"/>
          <w:numId w:val="63"/>
        </w:numPr>
        <w:spacing w:line="360" w:lineRule="auto"/>
        <w:jc w:val="both"/>
        <w:rPr>
          <w:rFonts w:ascii="Times New Roman" w:hAnsi="Times New Roman" w:cs="Times New Roman"/>
          <w:color w:val="auto"/>
        </w:rPr>
      </w:pPr>
      <w:r w:rsidRPr="00BA5E7D">
        <w:rPr>
          <w:rFonts w:ascii="Times New Roman" w:hAnsi="Times New Roman" w:cs="Times New Roman"/>
          <w:color w:val="auto"/>
        </w:rPr>
        <w:t xml:space="preserve">dla dokumentów w formacie „pdf” zaleca się podpis formatem </w:t>
      </w:r>
      <w:proofErr w:type="spellStart"/>
      <w:r w:rsidRPr="00BA5E7D">
        <w:rPr>
          <w:rFonts w:ascii="Times New Roman" w:hAnsi="Times New Roman" w:cs="Times New Roman"/>
          <w:color w:val="auto"/>
        </w:rPr>
        <w:t>PAdES</w:t>
      </w:r>
      <w:proofErr w:type="spellEnd"/>
      <w:r w:rsidRPr="00BA5E7D">
        <w:rPr>
          <w:rFonts w:ascii="Times New Roman" w:hAnsi="Times New Roman" w:cs="Times New Roman"/>
          <w:color w:val="auto"/>
        </w:rPr>
        <w:t xml:space="preserve"> (PDF Advanced </w:t>
      </w:r>
      <w:proofErr w:type="spellStart"/>
      <w:r w:rsidRPr="00BA5E7D">
        <w:rPr>
          <w:rFonts w:ascii="Times New Roman" w:hAnsi="Times New Roman" w:cs="Times New Roman"/>
          <w:color w:val="auto"/>
        </w:rPr>
        <w:t>Electronic</w:t>
      </w:r>
      <w:proofErr w:type="spellEnd"/>
      <w:r w:rsidRPr="00BA5E7D">
        <w:rPr>
          <w:rFonts w:ascii="Times New Roman" w:hAnsi="Times New Roman" w:cs="Times New Roman"/>
          <w:color w:val="auto"/>
        </w:rPr>
        <w:t xml:space="preserve"> </w:t>
      </w:r>
      <w:proofErr w:type="spellStart"/>
      <w:r w:rsidRPr="00BA5E7D">
        <w:rPr>
          <w:rFonts w:ascii="Times New Roman" w:hAnsi="Times New Roman" w:cs="Times New Roman"/>
          <w:color w:val="auto"/>
        </w:rPr>
        <w:t>Signature</w:t>
      </w:r>
      <w:proofErr w:type="spellEnd"/>
      <w:r w:rsidRPr="00BA5E7D">
        <w:rPr>
          <w:rFonts w:ascii="Times New Roman" w:hAnsi="Times New Roman" w:cs="Times New Roman"/>
          <w:color w:val="auto"/>
        </w:rPr>
        <w:t>),</w:t>
      </w:r>
    </w:p>
    <w:p w:rsidR="00DC7A57" w:rsidRPr="00BA5E7D" w:rsidRDefault="002C6995" w:rsidP="001D5FFD">
      <w:pPr>
        <w:pStyle w:val="Default"/>
        <w:numPr>
          <w:ilvl w:val="0"/>
          <w:numId w:val="63"/>
        </w:numPr>
        <w:spacing w:line="360" w:lineRule="auto"/>
        <w:jc w:val="both"/>
        <w:rPr>
          <w:rFonts w:ascii="Times New Roman" w:hAnsi="Times New Roman" w:cs="Times New Roman"/>
          <w:color w:val="auto"/>
        </w:rPr>
      </w:pPr>
      <w:r w:rsidRPr="00BA5E7D">
        <w:rPr>
          <w:rFonts w:ascii="Times New Roman" w:hAnsi="Times New Roman" w:cs="Times New Roman"/>
          <w:color w:val="auto"/>
        </w:rPr>
        <w:t xml:space="preserve">dla dokumentów w formacie innym niż „pdf” zaleca się podpis formatem </w:t>
      </w:r>
      <w:proofErr w:type="spellStart"/>
      <w:r w:rsidRPr="00BA5E7D">
        <w:rPr>
          <w:rFonts w:ascii="Times New Roman" w:hAnsi="Times New Roman" w:cs="Times New Roman"/>
          <w:color w:val="auto"/>
        </w:rPr>
        <w:t>XAdES</w:t>
      </w:r>
      <w:proofErr w:type="spellEnd"/>
      <w:r w:rsidRPr="00BA5E7D">
        <w:rPr>
          <w:rFonts w:ascii="Times New Roman" w:hAnsi="Times New Roman" w:cs="Times New Roman"/>
          <w:color w:val="auto"/>
        </w:rPr>
        <w:t xml:space="preserve"> (XML </w:t>
      </w:r>
      <w:r w:rsidR="00830677" w:rsidRPr="00BA5E7D">
        <w:rPr>
          <w:rFonts w:ascii="Times New Roman" w:hAnsi="Times New Roman" w:cs="Times New Roman"/>
          <w:color w:val="auto"/>
        </w:rPr>
        <w:t xml:space="preserve">Advanced </w:t>
      </w:r>
      <w:proofErr w:type="spellStart"/>
      <w:r w:rsidR="00830677" w:rsidRPr="00BA5E7D">
        <w:rPr>
          <w:rFonts w:ascii="Times New Roman" w:hAnsi="Times New Roman" w:cs="Times New Roman"/>
          <w:color w:val="auto"/>
        </w:rPr>
        <w:t>Electronic</w:t>
      </w:r>
      <w:proofErr w:type="spellEnd"/>
      <w:r w:rsidR="00830677" w:rsidRPr="00BA5E7D">
        <w:rPr>
          <w:rFonts w:ascii="Times New Roman" w:hAnsi="Times New Roman" w:cs="Times New Roman"/>
          <w:color w:val="auto"/>
        </w:rPr>
        <w:t xml:space="preserve"> </w:t>
      </w:r>
      <w:proofErr w:type="spellStart"/>
      <w:r w:rsidR="00830677" w:rsidRPr="00BA5E7D">
        <w:rPr>
          <w:rFonts w:ascii="Times New Roman" w:hAnsi="Times New Roman" w:cs="Times New Roman"/>
          <w:color w:val="auto"/>
        </w:rPr>
        <w:t>Signature</w:t>
      </w:r>
      <w:proofErr w:type="spellEnd"/>
      <w:r w:rsidR="00830677" w:rsidRPr="00BA5E7D">
        <w:rPr>
          <w:rFonts w:ascii="Times New Roman" w:hAnsi="Times New Roman" w:cs="Times New Roman"/>
          <w:color w:val="auto"/>
        </w:rPr>
        <w:t>).</w:t>
      </w:r>
    </w:p>
    <w:p w:rsidR="00971E35" w:rsidRPr="00BA5E7D" w:rsidRDefault="002C6995" w:rsidP="008E2078">
      <w:pPr>
        <w:pStyle w:val="Default"/>
        <w:numPr>
          <w:ilvl w:val="0"/>
          <w:numId w:val="66"/>
        </w:numPr>
        <w:spacing w:line="360" w:lineRule="auto"/>
        <w:jc w:val="both"/>
        <w:rPr>
          <w:rFonts w:ascii="Times New Roman" w:hAnsi="Times New Roman" w:cs="Times New Roman"/>
          <w:color w:val="auto"/>
        </w:rPr>
      </w:pPr>
      <w:r w:rsidRPr="00BA5E7D">
        <w:rPr>
          <w:rFonts w:ascii="Times New Roman" w:hAnsi="Times New Roman" w:cs="Times New Roman"/>
          <w:color w:val="auto"/>
        </w:rPr>
        <w:t>Wskazówki dotyczące podpisu osobistego (podpis osobi</w:t>
      </w:r>
      <w:r w:rsidR="008E2078" w:rsidRPr="00BA5E7D">
        <w:rPr>
          <w:rFonts w:ascii="Times New Roman" w:hAnsi="Times New Roman" w:cs="Times New Roman"/>
          <w:color w:val="auto"/>
        </w:rPr>
        <w:t>sty – e-dowód – portal g</w:t>
      </w:r>
      <w:r w:rsidRPr="00BA5E7D">
        <w:rPr>
          <w:rFonts w:ascii="Times New Roman" w:hAnsi="Times New Roman" w:cs="Times New Roman"/>
          <w:color w:val="auto"/>
        </w:rPr>
        <w:t>ov.pl</w:t>
      </w:r>
      <w:r w:rsidR="008E2078" w:rsidRPr="00BA5E7D">
        <w:rPr>
          <w:rFonts w:ascii="Times New Roman" w:hAnsi="Times New Roman" w:cs="Times New Roman"/>
          <w:color w:val="auto"/>
        </w:rPr>
        <w:t>).</w:t>
      </w:r>
    </w:p>
    <w:p w:rsidR="007018B2" w:rsidRPr="003B7A95" w:rsidRDefault="00FF6BD6" w:rsidP="00EA6A73">
      <w:pPr>
        <w:pStyle w:val="Akapitzlist"/>
        <w:numPr>
          <w:ilvl w:val="0"/>
          <w:numId w:val="78"/>
        </w:numPr>
        <w:suppressAutoHyphens/>
        <w:spacing w:after="0" w:line="360" w:lineRule="auto"/>
        <w:ind w:left="426" w:hanging="426"/>
        <w:contextualSpacing w:val="0"/>
        <w:jc w:val="both"/>
        <w:rPr>
          <w:rFonts w:ascii="Times New Roman" w:hAnsi="Times New Roman"/>
          <w:bCs/>
          <w:sz w:val="24"/>
          <w:szCs w:val="24"/>
        </w:rPr>
      </w:pPr>
      <w:r w:rsidRPr="003B7A95">
        <w:rPr>
          <w:rFonts w:ascii="Times New Roman" w:hAnsi="Times New Roman"/>
          <w:bCs/>
          <w:sz w:val="24"/>
          <w:szCs w:val="24"/>
        </w:rPr>
        <w:t xml:space="preserve">Informacja dla wykonawców ubiegających się wspólnie </w:t>
      </w:r>
      <w:r w:rsidR="00B60CC3" w:rsidRPr="003B7A95">
        <w:rPr>
          <w:rFonts w:ascii="Times New Roman" w:hAnsi="Times New Roman"/>
          <w:bCs/>
          <w:sz w:val="24"/>
          <w:szCs w:val="24"/>
        </w:rPr>
        <w:t>o udzielenie zamówienia (spółki </w:t>
      </w:r>
      <w:r w:rsidRPr="003B7A95">
        <w:rPr>
          <w:rFonts w:ascii="Times New Roman" w:hAnsi="Times New Roman"/>
          <w:bCs/>
          <w:sz w:val="24"/>
          <w:szCs w:val="24"/>
        </w:rPr>
        <w:t>cywilne/ konsorcja).</w:t>
      </w:r>
    </w:p>
    <w:p w:rsidR="007018B2" w:rsidRPr="003B7A95" w:rsidRDefault="00D1794D" w:rsidP="001D5FFD">
      <w:pPr>
        <w:pStyle w:val="Akapitzlist"/>
        <w:numPr>
          <w:ilvl w:val="0"/>
          <w:numId w:val="67"/>
        </w:numPr>
        <w:suppressAutoHyphens/>
        <w:spacing w:after="0" w:line="360" w:lineRule="auto"/>
        <w:contextualSpacing w:val="0"/>
        <w:jc w:val="both"/>
        <w:rPr>
          <w:rFonts w:ascii="Times New Roman" w:hAnsi="Times New Roman"/>
          <w:bCs/>
          <w:sz w:val="24"/>
          <w:szCs w:val="24"/>
        </w:rPr>
      </w:pPr>
      <w:r w:rsidRPr="003B7A95">
        <w:rPr>
          <w:rFonts w:ascii="Times New Roman" w:hAnsi="Times New Roman"/>
          <w:sz w:val="24"/>
          <w:szCs w:val="24"/>
        </w:rPr>
        <w:t>Wykonawcy mogą wspólnie ubiegać się o udzielenie zamówienia. W takim przypadku Wykonawcy ustanawiają pełnomocnika do reprezentowania ich w postępowaniu albo do reprezentowania i zawarcia umowy w sprawie zamówienia publicznego. Pełnomocnictwo</w:t>
      </w:r>
      <w:r w:rsidRPr="003B7A95">
        <w:rPr>
          <w:rFonts w:ascii="Times New Roman" w:hAnsi="Times New Roman"/>
          <w:b/>
          <w:sz w:val="24"/>
          <w:szCs w:val="24"/>
        </w:rPr>
        <w:t xml:space="preserve"> </w:t>
      </w:r>
      <w:r w:rsidRPr="003B7A95">
        <w:rPr>
          <w:rFonts w:ascii="Times New Roman" w:hAnsi="Times New Roman"/>
          <w:sz w:val="24"/>
          <w:szCs w:val="24"/>
        </w:rPr>
        <w:t xml:space="preserve">winno być załączone do oferty. </w:t>
      </w:r>
      <w:r w:rsidR="0005373B" w:rsidRPr="003B7A95">
        <w:rPr>
          <w:rFonts w:ascii="Times New Roman" w:hAnsi="Times New Roman"/>
          <w:sz w:val="24"/>
          <w:szCs w:val="24"/>
        </w:rPr>
        <w:t>Wszelka korespondencja będzie prowadzona przez Zamawiającego wyłącznie z pełnomocnikiem.</w:t>
      </w:r>
    </w:p>
    <w:p w:rsidR="007018B2" w:rsidRPr="003B7A95" w:rsidRDefault="00D1794D" w:rsidP="001D5FFD">
      <w:pPr>
        <w:pStyle w:val="Akapitzlist"/>
        <w:numPr>
          <w:ilvl w:val="0"/>
          <w:numId w:val="67"/>
        </w:numPr>
        <w:suppressAutoHyphens/>
        <w:spacing w:after="0" w:line="360" w:lineRule="auto"/>
        <w:contextualSpacing w:val="0"/>
        <w:jc w:val="both"/>
        <w:rPr>
          <w:rFonts w:ascii="Times New Roman" w:hAnsi="Times New Roman"/>
          <w:bCs/>
          <w:sz w:val="24"/>
          <w:szCs w:val="24"/>
        </w:rPr>
      </w:pPr>
      <w:r w:rsidRPr="003B7A95">
        <w:rPr>
          <w:rFonts w:ascii="Times New Roman" w:hAnsi="Times New Roman"/>
          <w:sz w:val="24"/>
          <w:szCs w:val="24"/>
        </w:rPr>
        <w:lastRenderedPageBreak/>
        <w:t>W przypadku Wykonawców wspólnie ubiegający</w:t>
      </w:r>
      <w:r w:rsidR="009B1FF5" w:rsidRPr="003B7A95">
        <w:rPr>
          <w:rFonts w:ascii="Times New Roman" w:hAnsi="Times New Roman"/>
          <w:sz w:val="24"/>
          <w:szCs w:val="24"/>
        </w:rPr>
        <w:t xml:space="preserve">ch się o udzielenie zamówienia, żaden z nich nie może podlegać wykluczeniu na podstawie art. 108 ust. 1 </w:t>
      </w:r>
      <w:proofErr w:type="spellStart"/>
      <w:r w:rsidR="009B1FF5" w:rsidRPr="003B7A95">
        <w:rPr>
          <w:rFonts w:ascii="Times New Roman" w:hAnsi="Times New Roman"/>
          <w:sz w:val="24"/>
          <w:szCs w:val="24"/>
        </w:rPr>
        <w:t>P</w:t>
      </w:r>
      <w:r w:rsidR="00141777" w:rsidRPr="003B7A95">
        <w:rPr>
          <w:rFonts w:ascii="Times New Roman" w:hAnsi="Times New Roman"/>
          <w:sz w:val="24"/>
          <w:szCs w:val="24"/>
        </w:rPr>
        <w:t>zp</w:t>
      </w:r>
      <w:proofErr w:type="spellEnd"/>
      <w:r w:rsidR="00141777" w:rsidRPr="003B7A95">
        <w:rPr>
          <w:rFonts w:ascii="Times New Roman" w:hAnsi="Times New Roman"/>
          <w:sz w:val="24"/>
          <w:szCs w:val="24"/>
        </w:rPr>
        <w:t xml:space="preserve"> oraz </w:t>
      </w:r>
      <w:r w:rsidR="00C90EC1" w:rsidRPr="003B7A95">
        <w:rPr>
          <w:rFonts w:ascii="Times New Roman" w:hAnsi="Times New Roman"/>
          <w:sz w:val="24"/>
          <w:szCs w:val="24"/>
        </w:rPr>
        <w:br/>
      </w:r>
      <w:r w:rsidR="00141777" w:rsidRPr="003B7A95">
        <w:rPr>
          <w:rFonts w:ascii="Times New Roman" w:hAnsi="Times New Roman"/>
          <w:sz w:val="24"/>
          <w:szCs w:val="24"/>
        </w:rPr>
        <w:t xml:space="preserve">w przypadkach wskazanych w rozdz. VII ust.2 SWZ. </w:t>
      </w:r>
    </w:p>
    <w:p w:rsidR="007018B2" w:rsidRPr="003B7A95" w:rsidRDefault="00141777" w:rsidP="001D5FFD">
      <w:pPr>
        <w:pStyle w:val="Akapitzlist"/>
        <w:numPr>
          <w:ilvl w:val="0"/>
          <w:numId w:val="67"/>
        </w:numPr>
        <w:suppressAutoHyphens/>
        <w:spacing w:after="0" w:line="360" w:lineRule="auto"/>
        <w:contextualSpacing w:val="0"/>
        <w:jc w:val="both"/>
        <w:rPr>
          <w:rFonts w:ascii="Times New Roman" w:hAnsi="Times New Roman"/>
          <w:bCs/>
          <w:sz w:val="24"/>
          <w:szCs w:val="24"/>
        </w:rPr>
      </w:pPr>
      <w:r w:rsidRPr="003B7A95">
        <w:rPr>
          <w:rFonts w:ascii="Times New Roman" w:hAnsi="Times New Roman"/>
          <w:sz w:val="24"/>
          <w:szCs w:val="24"/>
        </w:rPr>
        <w:t>W przypadku wspólnego ubiegania się o zamówienie przez Wykonawców o</w:t>
      </w:r>
      <w:r w:rsidR="00D1794D" w:rsidRPr="003B7A95">
        <w:rPr>
          <w:rFonts w:ascii="Times New Roman" w:hAnsi="Times New Roman"/>
          <w:sz w:val="24"/>
          <w:szCs w:val="24"/>
        </w:rPr>
        <w:t xml:space="preserve">świadczenie, o którym mowa w Rozdziale VIII ust. 1 a) SWZ, składa każdy </w:t>
      </w:r>
      <w:r w:rsidR="00C90EC1" w:rsidRPr="003B7A95">
        <w:rPr>
          <w:rFonts w:ascii="Times New Roman" w:hAnsi="Times New Roman"/>
          <w:sz w:val="24"/>
          <w:szCs w:val="24"/>
        </w:rPr>
        <w:br/>
      </w:r>
      <w:r w:rsidR="00D1794D" w:rsidRPr="003B7A95">
        <w:rPr>
          <w:rFonts w:ascii="Times New Roman" w:hAnsi="Times New Roman"/>
          <w:sz w:val="24"/>
          <w:szCs w:val="24"/>
        </w:rPr>
        <w:t xml:space="preserve">z Wykonawców. </w:t>
      </w:r>
      <w:r w:rsidRPr="003B7A95">
        <w:rPr>
          <w:rFonts w:ascii="Times New Roman" w:hAnsi="Times New Roman"/>
          <w:sz w:val="24"/>
          <w:szCs w:val="24"/>
        </w:rPr>
        <w:t xml:space="preserve">Oświadczenie to potwierdza brak podstaw wykluczenia oraz spełnianie warunków udziału w postępowaniu w zakresie, w jakim każdy </w:t>
      </w:r>
      <w:r w:rsidR="00C90EC1" w:rsidRPr="003B7A95">
        <w:rPr>
          <w:rFonts w:ascii="Times New Roman" w:hAnsi="Times New Roman"/>
          <w:sz w:val="24"/>
          <w:szCs w:val="24"/>
        </w:rPr>
        <w:br/>
      </w:r>
      <w:r w:rsidRPr="003B7A95">
        <w:rPr>
          <w:rFonts w:ascii="Times New Roman" w:hAnsi="Times New Roman"/>
          <w:sz w:val="24"/>
          <w:szCs w:val="24"/>
        </w:rPr>
        <w:t>z Wykonawców wykazuje spełnienie warunków udziału w postepowaniu.</w:t>
      </w:r>
    </w:p>
    <w:p w:rsidR="007018B2" w:rsidRPr="003B7A95" w:rsidRDefault="00D1794D" w:rsidP="001D5FFD">
      <w:pPr>
        <w:pStyle w:val="Akapitzlist"/>
        <w:numPr>
          <w:ilvl w:val="0"/>
          <w:numId w:val="67"/>
        </w:numPr>
        <w:suppressAutoHyphens/>
        <w:spacing w:after="0" w:line="360" w:lineRule="auto"/>
        <w:contextualSpacing w:val="0"/>
        <w:jc w:val="both"/>
        <w:rPr>
          <w:rFonts w:ascii="Times New Roman" w:hAnsi="Times New Roman"/>
          <w:bCs/>
          <w:sz w:val="24"/>
          <w:szCs w:val="24"/>
        </w:rPr>
      </w:pPr>
      <w:r w:rsidRPr="003B7A95">
        <w:rPr>
          <w:rFonts w:ascii="Times New Roman" w:hAnsi="Times New Roman"/>
          <w:szCs w:val="24"/>
        </w:rPr>
        <w:t xml:space="preserve">Wykonawcy wspólnie ubiegający się o udzielenie zamówienia dołączają do oferty oświadczenie, z którego wynika, które dostawy </w:t>
      </w:r>
      <w:r w:rsidR="00141777" w:rsidRPr="003B7A95">
        <w:rPr>
          <w:rFonts w:ascii="Times New Roman" w:hAnsi="Times New Roman"/>
          <w:szCs w:val="24"/>
        </w:rPr>
        <w:t xml:space="preserve">wykonają poszczególni Wykonawcy </w:t>
      </w:r>
      <w:r w:rsidR="00141777" w:rsidRPr="003B7A95">
        <w:rPr>
          <w:rFonts w:ascii="Times New Roman" w:hAnsi="Times New Roman"/>
          <w:szCs w:val="24"/>
        </w:rPr>
        <w:br/>
        <w:t xml:space="preserve">(art. 117 ust. 4 ustawy </w:t>
      </w:r>
      <w:proofErr w:type="spellStart"/>
      <w:r w:rsidR="00141777" w:rsidRPr="003B7A95">
        <w:rPr>
          <w:rFonts w:ascii="Times New Roman" w:hAnsi="Times New Roman"/>
          <w:szCs w:val="24"/>
        </w:rPr>
        <w:t>Pzp</w:t>
      </w:r>
      <w:proofErr w:type="spellEnd"/>
      <w:r w:rsidR="00141777" w:rsidRPr="003B7A95">
        <w:rPr>
          <w:rFonts w:ascii="Times New Roman" w:hAnsi="Times New Roman"/>
          <w:szCs w:val="24"/>
        </w:rPr>
        <w:t>).</w:t>
      </w:r>
    </w:p>
    <w:p w:rsidR="004E6334" w:rsidRPr="003B7A95" w:rsidRDefault="00F97646" w:rsidP="001D5FFD">
      <w:pPr>
        <w:pStyle w:val="Akapitzlist"/>
        <w:numPr>
          <w:ilvl w:val="0"/>
          <w:numId w:val="67"/>
        </w:numPr>
        <w:suppressAutoHyphens/>
        <w:spacing w:after="0" w:line="360" w:lineRule="auto"/>
        <w:contextualSpacing w:val="0"/>
        <w:jc w:val="both"/>
        <w:rPr>
          <w:rFonts w:ascii="Times New Roman" w:hAnsi="Times New Roman"/>
          <w:bCs/>
          <w:sz w:val="24"/>
          <w:szCs w:val="24"/>
        </w:rPr>
      </w:pPr>
      <w:r w:rsidRPr="003B7A95">
        <w:rPr>
          <w:rFonts w:ascii="Times New Roman" w:hAnsi="Times New Roman"/>
          <w:szCs w:val="24"/>
        </w:rPr>
        <w:t xml:space="preserve">W przypadku wspólnego ubiegania się o zamówienie przez Wykonawców są oni zobowiązani na wezwanie Zamawiającego złożyć aktualne nadzień złożenia oferty podmiotowe środki dowodowe, </w:t>
      </w:r>
      <w:r w:rsidR="00190EBF" w:rsidRPr="003B7A95">
        <w:rPr>
          <w:rFonts w:ascii="Times New Roman" w:hAnsi="Times New Roman"/>
          <w:szCs w:val="24"/>
        </w:rPr>
        <w:t>o których mowa w rozdziale VIII SWZ, przy czym podmiotowe środki dowodowe o których mowa w rozdz. VIII ust. 2 SWZ składa odpowiednio Wykonawca/Wykonawcy który/którzy wykazuje/ą spełnianie warunków udziału w postępowaniu w zakresie i na zasadach opisanych w rozdz. VII.</w:t>
      </w:r>
    </w:p>
    <w:p w:rsidR="004E6334" w:rsidRPr="003B7A95" w:rsidRDefault="004E6334" w:rsidP="00C26267">
      <w:pPr>
        <w:pStyle w:val="Akapitzlist"/>
        <w:suppressAutoHyphens/>
        <w:spacing w:after="0" w:line="360" w:lineRule="auto"/>
        <w:contextualSpacing w:val="0"/>
        <w:jc w:val="both"/>
        <w:rPr>
          <w:rFonts w:ascii="Times New Roman" w:hAnsi="Times New Roman"/>
          <w:bCs/>
          <w:sz w:val="24"/>
          <w:szCs w:val="24"/>
        </w:rPr>
      </w:pPr>
    </w:p>
    <w:p w:rsidR="004E6334" w:rsidRPr="003B7A95" w:rsidRDefault="004E6334" w:rsidP="00EF24E7">
      <w:pPr>
        <w:pStyle w:val="Tekstpodstawowywcity3"/>
        <w:numPr>
          <w:ilvl w:val="0"/>
          <w:numId w:val="82"/>
        </w:numPr>
        <w:spacing w:line="360" w:lineRule="auto"/>
        <w:ind w:left="426" w:hanging="426"/>
      </w:pPr>
      <w:r w:rsidRPr="003B7A95">
        <w:t>Podwykonawstwo.</w:t>
      </w:r>
    </w:p>
    <w:p w:rsidR="004E6334" w:rsidRPr="003B7A95" w:rsidRDefault="004E6334" w:rsidP="001D5FFD">
      <w:pPr>
        <w:pStyle w:val="Tekstpodstawowywcity3"/>
        <w:numPr>
          <w:ilvl w:val="0"/>
          <w:numId w:val="69"/>
        </w:numPr>
        <w:spacing w:line="360" w:lineRule="auto"/>
      </w:pPr>
      <w:r w:rsidRPr="003B7A95">
        <w:t>Wykonawca może powierzyć wykonanie części zamówienia podwykonawcy. Zamawiający nie zastrzega obowiązku osobistego wykonania przez Wykonawcę kluczowych zadań dotyczących zamówienia na usługę.</w:t>
      </w:r>
    </w:p>
    <w:p w:rsidR="004E6334" w:rsidRPr="003B7A95" w:rsidRDefault="004E6334" w:rsidP="001D5FFD">
      <w:pPr>
        <w:pStyle w:val="Tekstpodstawowywcity3"/>
        <w:numPr>
          <w:ilvl w:val="0"/>
          <w:numId w:val="69"/>
        </w:numPr>
        <w:spacing w:line="360" w:lineRule="auto"/>
      </w:pPr>
      <w:r w:rsidRPr="003B7A95">
        <w:t>Wykonawca jest zobowiązany wskazać w formularzu ofertowym części zamówienia których wykonanie zamierza powierzyć podwykonawcom i podać nazwy ewentualnych podwykonawców, o ile są już znane.</w:t>
      </w:r>
    </w:p>
    <w:p w:rsidR="009F2C9C" w:rsidRPr="003B7A95" w:rsidRDefault="004E6334" w:rsidP="001D5FFD">
      <w:pPr>
        <w:pStyle w:val="Tekstpodstawowywcity3"/>
        <w:numPr>
          <w:ilvl w:val="0"/>
          <w:numId w:val="69"/>
        </w:numPr>
        <w:spacing w:line="360" w:lineRule="auto"/>
      </w:pPr>
      <w:r w:rsidRPr="003B7A95">
        <w:t>Pozostałe zasady dotyczące podwykonawstwa reguluj</w:t>
      </w:r>
      <w:r w:rsidR="005A7775" w:rsidRPr="003B7A95">
        <w:t xml:space="preserve">e umowa będąca załącznikiem </w:t>
      </w:r>
      <w:r w:rsidR="00EA2741" w:rsidRPr="003B7A95">
        <w:br/>
      </w:r>
      <w:r w:rsidR="005A7775" w:rsidRPr="003B7A95">
        <w:t>nr 4</w:t>
      </w:r>
      <w:r w:rsidRPr="003B7A95">
        <w:t xml:space="preserve"> do SWZ.</w:t>
      </w:r>
    </w:p>
    <w:p w:rsidR="009F2C9C" w:rsidRPr="003B7A95" w:rsidRDefault="009F2C9C" w:rsidP="00EF24E7">
      <w:pPr>
        <w:pStyle w:val="Tekstpodstawowywcity3"/>
        <w:numPr>
          <w:ilvl w:val="0"/>
          <w:numId w:val="83"/>
        </w:numPr>
        <w:spacing w:line="360" w:lineRule="auto"/>
        <w:ind w:left="426" w:hanging="426"/>
      </w:pPr>
      <w:r w:rsidRPr="003B7A95">
        <w:t>Wymagania w zakresie zatrudnienia przez Wykonawcę lub Podwykonawcę osób na podstawie stosunku pracy.</w:t>
      </w:r>
    </w:p>
    <w:p w:rsidR="00573F6A" w:rsidRPr="003B7A95" w:rsidRDefault="009F2C9C" w:rsidP="001D5FFD">
      <w:pPr>
        <w:pStyle w:val="Tekstpodstawowywcity3"/>
        <w:numPr>
          <w:ilvl w:val="0"/>
          <w:numId w:val="71"/>
        </w:numPr>
        <w:spacing w:line="360" w:lineRule="auto"/>
      </w:pPr>
      <w:r w:rsidRPr="003B7A95">
        <w:rPr>
          <w:bCs/>
          <w:iCs/>
        </w:rPr>
        <w:t xml:space="preserve">Zamawiający na podstawie art. 95 ust. 1 ustawy </w:t>
      </w:r>
      <w:r w:rsidRPr="003B7A95">
        <w:t>PZP</w:t>
      </w:r>
      <w:r w:rsidRPr="003B7A95">
        <w:rPr>
          <w:bCs/>
          <w:iCs/>
        </w:rPr>
        <w:t xml:space="preserve"> wymaga zatrudnienia przez Wykonawcę lub podwykonawcę na podstawie umowy o pracę osób wykonujących </w:t>
      </w:r>
      <w:r w:rsidRPr="003B7A95">
        <w:rPr>
          <w:bCs/>
          <w:iCs/>
        </w:rPr>
        <w:lastRenderedPageBreak/>
        <w:t xml:space="preserve">czynności w zakresie realizacji zamówienia w sposób określony w art. 22 § 1 ustawy </w:t>
      </w:r>
      <w:r w:rsidRPr="003B7A95">
        <w:rPr>
          <w:bCs/>
          <w:iCs/>
        </w:rPr>
        <w:br/>
        <w:t>z dnia 26 czerwca 1974 r. – Kodeks pracy (Dz.U</w:t>
      </w:r>
      <w:r w:rsidR="005E7C26" w:rsidRPr="003B7A95">
        <w:rPr>
          <w:bCs/>
          <w:iCs/>
        </w:rPr>
        <w:t>. 2020, poz. 1320), na okres od </w:t>
      </w:r>
      <w:r w:rsidRPr="003B7A95">
        <w:rPr>
          <w:bCs/>
          <w:iCs/>
        </w:rPr>
        <w:t>rozpoczęcia do końca upływu terminu realizacji zamówienia. Zamawiający wymaga zatrudnienia przez Wykonawcę lub Podwykonawcę na podstawie umowy o pracę, osób wykonujących następujące czynności w z</w:t>
      </w:r>
      <w:r w:rsidR="005E7C26" w:rsidRPr="003B7A95">
        <w:rPr>
          <w:bCs/>
          <w:iCs/>
        </w:rPr>
        <w:t>akresie realizacji zamówienia z </w:t>
      </w:r>
      <w:r w:rsidRPr="003B7A95">
        <w:rPr>
          <w:bCs/>
          <w:iCs/>
        </w:rPr>
        <w:t xml:space="preserve">wyłączeniem kadry kierowniczej: </w:t>
      </w:r>
    </w:p>
    <w:p w:rsidR="00573F6A" w:rsidRPr="003B7A95" w:rsidRDefault="009F2C9C" w:rsidP="001D5FFD">
      <w:pPr>
        <w:pStyle w:val="Tekstpodstawowywcity3"/>
        <w:numPr>
          <w:ilvl w:val="0"/>
          <w:numId w:val="72"/>
        </w:numPr>
        <w:spacing w:line="360" w:lineRule="auto"/>
      </w:pPr>
      <w:r w:rsidRPr="003B7A95">
        <w:rPr>
          <w:bCs/>
          <w:iCs/>
        </w:rPr>
        <w:t>całość usług w zakresie przedmiotu zamówienia</w:t>
      </w:r>
      <w:r w:rsidR="00573F6A" w:rsidRPr="003B7A95">
        <w:rPr>
          <w:bCs/>
          <w:iCs/>
        </w:rPr>
        <w:t>,</w:t>
      </w:r>
    </w:p>
    <w:p w:rsidR="00573F6A" w:rsidRPr="003B7A95" w:rsidRDefault="009F2C9C" w:rsidP="001D5FFD">
      <w:pPr>
        <w:pStyle w:val="Tekstpodstawowywcity3"/>
        <w:numPr>
          <w:ilvl w:val="0"/>
          <w:numId w:val="72"/>
        </w:numPr>
        <w:spacing w:line="360" w:lineRule="auto"/>
      </w:pPr>
      <w:r w:rsidRPr="003B7A95">
        <w:rPr>
          <w:bCs/>
          <w:iCs/>
        </w:rPr>
        <w:t>obsługa administracyjna zamówienia.</w:t>
      </w:r>
    </w:p>
    <w:p w:rsidR="00573F6A" w:rsidRPr="003B7A95" w:rsidRDefault="009F2C9C" w:rsidP="001D5FFD">
      <w:pPr>
        <w:pStyle w:val="Tekstpodstawowywcity3"/>
        <w:numPr>
          <w:ilvl w:val="0"/>
          <w:numId w:val="65"/>
        </w:numPr>
        <w:spacing w:line="360" w:lineRule="auto"/>
      </w:pPr>
      <w:r w:rsidRPr="003B7A95">
        <w:t>W trakcie realizacji zamówienia Zamawiający uprawniony jest do wykonywania czynności kontrolnych wobec Wykonawcy odnośnie</w:t>
      </w:r>
      <w:r w:rsidR="005E7C26" w:rsidRPr="003B7A95">
        <w:t xml:space="preserve"> spełniania przez Wykonawcę lub </w:t>
      </w:r>
      <w:r w:rsidRPr="003B7A95">
        <w:t xml:space="preserve">podwykonawcę wymogu zatrudnienia na podstawie umowy o pracę osób wykonujących czynności </w:t>
      </w:r>
      <w:r w:rsidR="00573F6A" w:rsidRPr="003B7A95">
        <w:t xml:space="preserve">wskazane w ust. 1 </w:t>
      </w:r>
      <w:r w:rsidRPr="003B7A95">
        <w:t>. Zamawiający uprawnion</w:t>
      </w:r>
      <w:r w:rsidR="005E7C26" w:rsidRPr="003B7A95">
        <w:t>y jest w </w:t>
      </w:r>
      <w:r w:rsidRPr="003B7A95">
        <w:t>szczególności do:</w:t>
      </w:r>
    </w:p>
    <w:p w:rsidR="00573F6A" w:rsidRPr="003B7A95" w:rsidRDefault="009F2C9C" w:rsidP="001D5FFD">
      <w:pPr>
        <w:pStyle w:val="Tekstpodstawowywcity3"/>
        <w:numPr>
          <w:ilvl w:val="0"/>
          <w:numId w:val="73"/>
        </w:numPr>
        <w:spacing w:line="360" w:lineRule="auto"/>
      </w:pPr>
      <w:r w:rsidRPr="003B7A95">
        <w:t>żądania oświadczeń i dokumentów w zakresie potwierdzenia spełniania ww. wymogów i dokonywania ich oceny;</w:t>
      </w:r>
    </w:p>
    <w:p w:rsidR="00573F6A" w:rsidRPr="003B7A95" w:rsidRDefault="009F2C9C" w:rsidP="001D5FFD">
      <w:pPr>
        <w:pStyle w:val="Tekstpodstawowywcity3"/>
        <w:numPr>
          <w:ilvl w:val="0"/>
          <w:numId w:val="73"/>
        </w:numPr>
        <w:spacing w:line="360" w:lineRule="auto"/>
      </w:pPr>
      <w:r w:rsidRPr="003B7A95">
        <w:t>żądania wyjaśnień w przypadku wątpliwości w zakresie potwierdzenia spełniania ww. wymogów;</w:t>
      </w:r>
    </w:p>
    <w:p w:rsidR="00573F6A" w:rsidRPr="003B7A95" w:rsidRDefault="009F2C9C" w:rsidP="001D5FFD">
      <w:pPr>
        <w:pStyle w:val="Tekstpodstawowywcity3"/>
        <w:numPr>
          <w:ilvl w:val="0"/>
          <w:numId w:val="73"/>
        </w:numPr>
        <w:spacing w:line="360" w:lineRule="auto"/>
      </w:pPr>
      <w:r w:rsidRPr="003B7A95">
        <w:t>przeprowadzania kontroli na miejscu wykonywania świadczenia.</w:t>
      </w:r>
    </w:p>
    <w:p w:rsidR="009F2C9C" w:rsidRPr="003B7A95" w:rsidRDefault="009F2C9C" w:rsidP="001D5FFD">
      <w:pPr>
        <w:pStyle w:val="Tekstpodstawowywcity3"/>
        <w:numPr>
          <w:ilvl w:val="0"/>
          <w:numId w:val="65"/>
        </w:numPr>
        <w:spacing w:line="360" w:lineRule="auto"/>
      </w:pPr>
      <w:r w:rsidRPr="003B7A95">
        <w:t xml:space="preserve">W trakcie realizacji zamówienia na każde wezwanie Zamawiającego w wyznaczonym w tym wezwaniu terminie Wykonawca przedłoży Zamawiającemu wskazane poniżej dowody w celu potwierdzenia spełnienia wymogu zatrudnienia na podstawie umowy </w:t>
      </w:r>
      <w:r w:rsidR="00573F6A" w:rsidRPr="003B7A95">
        <w:br/>
      </w:r>
      <w:r w:rsidRPr="003B7A95">
        <w:t>o pracę przez Wykonawcę lub podwykonawcę o</w:t>
      </w:r>
      <w:r w:rsidR="00573F6A" w:rsidRPr="003B7A95">
        <w:t>sób wykonujących wskazane w ust. 1</w:t>
      </w:r>
      <w:r w:rsidRPr="003B7A95">
        <w:t xml:space="preserve"> czynności w trakcie realizacji zamówienia:</w:t>
      </w:r>
    </w:p>
    <w:p w:rsidR="0013593D" w:rsidRPr="003B7A95" w:rsidRDefault="009F2C9C" w:rsidP="001D5FFD">
      <w:pPr>
        <w:pStyle w:val="Akapitzlist"/>
        <w:numPr>
          <w:ilvl w:val="0"/>
          <w:numId w:val="74"/>
        </w:numPr>
        <w:spacing w:after="0" w:line="360" w:lineRule="auto"/>
        <w:jc w:val="both"/>
        <w:rPr>
          <w:rFonts w:ascii="Times New Roman" w:hAnsi="Times New Roman"/>
          <w:sz w:val="24"/>
          <w:szCs w:val="24"/>
        </w:rPr>
      </w:pPr>
      <w:r w:rsidRPr="003B7A95">
        <w:rPr>
          <w:rFonts w:ascii="Times New Roman" w:hAnsi="Times New Roman"/>
          <w:sz w:val="24"/>
          <w:szCs w:val="24"/>
        </w:rPr>
        <w:t xml:space="preserve">oświadczenie Wykonawcy lub podwykonawcy o zatrudnieniu na podstawie umowy o pracę osób wykonujących czynności, których dotyczy pisemne wezwanie Zamawiającego. Oświadczenie to powinno zawierać </w:t>
      </w:r>
      <w:r w:rsidR="0013593D" w:rsidRPr="003B7A95">
        <w:rPr>
          <w:rFonts w:ascii="Times New Roman" w:hAnsi="Times New Roman"/>
          <w:sz w:val="24"/>
          <w:szCs w:val="24"/>
        </w:rPr>
        <w:br/>
      </w:r>
      <w:r w:rsidRPr="003B7A95">
        <w:rPr>
          <w:rFonts w:ascii="Times New Roman" w:hAnsi="Times New Roman"/>
          <w:sz w:val="24"/>
          <w:szCs w:val="24"/>
        </w:rPr>
        <w:t xml:space="preserve">w szczególności: dokładne określenie podmiotu składającego oświadczenie, datę złożenia oświadczenia, wskazanie, że objęte wezwaniem czynności wykonują osoby zatrudnione na </w:t>
      </w:r>
      <w:r w:rsidR="005E7C26" w:rsidRPr="003B7A95">
        <w:rPr>
          <w:rFonts w:ascii="Times New Roman" w:hAnsi="Times New Roman"/>
          <w:sz w:val="24"/>
          <w:szCs w:val="24"/>
        </w:rPr>
        <w:t xml:space="preserve">podstawie umowy o pracę wraz </w:t>
      </w:r>
      <w:r w:rsidR="005E7C26" w:rsidRPr="003B7A95">
        <w:rPr>
          <w:rFonts w:ascii="Times New Roman" w:hAnsi="Times New Roman"/>
          <w:sz w:val="24"/>
          <w:szCs w:val="24"/>
        </w:rPr>
        <w:lastRenderedPageBreak/>
        <w:t>ze </w:t>
      </w:r>
      <w:r w:rsidRPr="003B7A95">
        <w:rPr>
          <w:rFonts w:ascii="Times New Roman" w:hAnsi="Times New Roman"/>
          <w:sz w:val="24"/>
          <w:szCs w:val="24"/>
        </w:rPr>
        <w:t>wskazaniem liczby tych osób, imion i naz</w:t>
      </w:r>
      <w:r w:rsidR="005E7C26" w:rsidRPr="003B7A95">
        <w:rPr>
          <w:rFonts w:ascii="Times New Roman" w:hAnsi="Times New Roman"/>
          <w:sz w:val="24"/>
          <w:szCs w:val="24"/>
        </w:rPr>
        <w:t>wisk tych osób, rodzaju umowy o </w:t>
      </w:r>
      <w:r w:rsidRPr="003B7A95">
        <w:rPr>
          <w:rFonts w:ascii="Times New Roman" w:hAnsi="Times New Roman"/>
          <w:sz w:val="24"/>
          <w:szCs w:val="24"/>
        </w:rPr>
        <w:t>pracę i wymiaru etatu oraz podpis osoby uprawnionej do złożenia oświadczenia w imieniu Wykonawcy lub podwykonawcy;</w:t>
      </w:r>
    </w:p>
    <w:p w:rsidR="00A8650B" w:rsidRPr="003B7A95" w:rsidRDefault="009F2C9C" w:rsidP="001D5FFD">
      <w:pPr>
        <w:pStyle w:val="Akapitzlist"/>
        <w:numPr>
          <w:ilvl w:val="0"/>
          <w:numId w:val="74"/>
        </w:numPr>
        <w:spacing w:after="0" w:line="360" w:lineRule="auto"/>
        <w:jc w:val="both"/>
        <w:rPr>
          <w:rFonts w:ascii="Times New Roman" w:hAnsi="Times New Roman"/>
          <w:sz w:val="24"/>
          <w:szCs w:val="24"/>
        </w:rPr>
      </w:pPr>
      <w:r w:rsidRPr="003B7A95">
        <w:rPr>
          <w:rFonts w:ascii="Times New Roman" w:hAnsi="Times New Roman"/>
          <w:sz w:val="24"/>
          <w:szCs w:val="24"/>
        </w:rPr>
        <w:t>poświadczoną za zgodność z oryginałem odpowiednio przez Wykonawcę lub podwy</w:t>
      </w:r>
      <w:r w:rsidR="00EA2741" w:rsidRPr="003B7A95">
        <w:rPr>
          <w:rFonts w:ascii="Times New Roman" w:hAnsi="Times New Roman"/>
          <w:sz w:val="24"/>
          <w:szCs w:val="24"/>
        </w:rPr>
        <w:t>konawcę kopię umowy/umów o pracę</w:t>
      </w:r>
      <w:r w:rsidRPr="003B7A95">
        <w:rPr>
          <w:rFonts w:ascii="Times New Roman" w:hAnsi="Times New Roman"/>
          <w:sz w:val="24"/>
          <w:szCs w:val="24"/>
        </w:rPr>
        <w:t xml:space="preserve">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Imię i nazwisko pracownika nie podlega </w:t>
      </w:r>
      <w:proofErr w:type="spellStart"/>
      <w:r w:rsidRPr="003B7A95">
        <w:rPr>
          <w:rFonts w:ascii="Times New Roman" w:hAnsi="Times New Roman"/>
          <w:sz w:val="24"/>
          <w:szCs w:val="24"/>
        </w:rPr>
        <w:t>anonimizacji</w:t>
      </w:r>
      <w:proofErr w:type="spellEnd"/>
      <w:r w:rsidRPr="003B7A95">
        <w:rPr>
          <w:rFonts w:ascii="Times New Roman" w:hAnsi="Times New Roman"/>
          <w:sz w:val="24"/>
          <w:szCs w:val="24"/>
        </w:rPr>
        <w:t>. Informacje takie jak: data zawarcia umowy, rodzaj umowy o pracę i wymiar etatu powinny być możliwe do zidentyfikowania</w:t>
      </w:r>
    </w:p>
    <w:p w:rsidR="00A8650B" w:rsidRPr="003B7A95" w:rsidRDefault="009F2C9C" w:rsidP="001D5FFD">
      <w:pPr>
        <w:pStyle w:val="Akapitzlist"/>
        <w:numPr>
          <w:ilvl w:val="0"/>
          <w:numId w:val="74"/>
        </w:numPr>
        <w:spacing w:after="0" w:line="360" w:lineRule="auto"/>
        <w:jc w:val="both"/>
        <w:rPr>
          <w:rFonts w:ascii="Times New Roman" w:hAnsi="Times New Roman"/>
          <w:sz w:val="24"/>
          <w:szCs w:val="24"/>
        </w:rPr>
      </w:pPr>
      <w:r w:rsidRPr="003B7A95">
        <w:rPr>
          <w:rFonts w:ascii="Times New Roman" w:hAnsi="Times New Roman"/>
          <w:sz w:val="24"/>
          <w:szCs w:val="24"/>
        </w:rPr>
        <w:t xml:space="preserve">zaświadczenie właściwego oddziału ZUS, potwierdzające opłacanie przez Wykonawcę lub podwykonawcę składek na ubezpieczenia społeczne </w:t>
      </w:r>
      <w:r w:rsidR="00A8650B" w:rsidRPr="003B7A95">
        <w:rPr>
          <w:rFonts w:ascii="Times New Roman" w:hAnsi="Times New Roman"/>
          <w:sz w:val="24"/>
          <w:szCs w:val="24"/>
        </w:rPr>
        <w:br/>
      </w:r>
      <w:r w:rsidRPr="003B7A95">
        <w:rPr>
          <w:rFonts w:ascii="Times New Roman" w:hAnsi="Times New Roman"/>
          <w:sz w:val="24"/>
          <w:szCs w:val="24"/>
        </w:rPr>
        <w:t>i zdrowotne z tytułu zatrudnienia na podstawie umów o pracę za ostatni okres rozliczeniowy;</w:t>
      </w:r>
    </w:p>
    <w:p w:rsidR="009F2C9C" w:rsidRPr="003B7A95" w:rsidRDefault="009F2C9C" w:rsidP="001D5FFD">
      <w:pPr>
        <w:pStyle w:val="Akapitzlist"/>
        <w:numPr>
          <w:ilvl w:val="0"/>
          <w:numId w:val="74"/>
        </w:numPr>
        <w:spacing w:after="0" w:line="360" w:lineRule="auto"/>
        <w:jc w:val="both"/>
        <w:rPr>
          <w:rFonts w:ascii="Times New Roman" w:hAnsi="Times New Roman"/>
          <w:sz w:val="24"/>
          <w:szCs w:val="24"/>
        </w:rPr>
      </w:pPr>
      <w:r w:rsidRPr="003B7A95">
        <w:rPr>
          <w:rFonts w:ascii="Times New Roman" w:hAnsi="Times New Roman"/>
          <w:sz w:val="24"/>
          <w:szCs w:val="24"/>
        </w:rPr>
        <w:t>poświadczoną za zgodność z oryginałem odpowiednio przez Wykonawcę lub podwykonawcę kopię dowodu potwierdzającego zgłoszenie pracownika przez pracodawcę do ubezpieczeń, zanonimizowaną w sposób zapewniający ochronę</w:t>
      </w:r>
      <w:r w:rsidRPr="003B7A95">
        <w:rPr>
          <w:rFonts w:ascii="Times New Roman" w:hAnsi="Times New Roman"/>
        </w:rPr>
        <w:t xml:space="preserve"> </w:t>
      </w:r>
      <w:r w:rsidRPr="003B7A95">
        <w:rPr>
          <w:rFonts w:ascii="Times New Roman" w:hAnsi="Times New Roman"/>
          <w:sz w:val="24"/>
          <w:szCs w:val="24"/>
        </w:rPr>
        <w:t xml:space="preserve">danych osobowych pracowników. Imię i nazwisko pracownika nie podlega </w:t>
      </w:r>
      <w:proofErr w:type="spellStart"/>
      <w:r w:rsidRPr="003B7A95">
        <w:rPr>
          <w:rFonts w:ascii="Times New Roman" w:hAnsi="Times New Roman"/>
          <w:sz w:val="24"/>
          <w:szCs w:val="24"/>
        </w:rPr>
        <w:t>anonimizacji</w:t>
      </w:r>
      <w:proofErr w:type="spellEnd"/>
      <w:r w:rsidRPr="003B7A95">
        <w:rPr>
          <w:rFonts w:ascii="Times New Roman" w:hAnsi="Times New Roman"/>
          <w:sz w:val="24"/>
          <w:szCs w:val="24"/>
        </w:rPr>
        <w:t>.</w:t>
      </w:r>
    </w:p>
    <w:p w:rsidR="007E2F42" w:rsidRPr="003B7A95" w:rsidRDefault="009F2C9C" w:rsidP="001D5FFD">
      <w:pPr>
        <w:pStyle w:val="Akapitzlist"/>
        <w:numPr>
          <w:ilvl w:val="0"/>
          <w:numId w:val="65"/>
        </w:numPr>
        <w:spacing w:after="0" w:line="360" w:lineRule="auto"/>
        <w:jc w:val="both"/>
        <w:rPr>
          <w:rFonts w:ascii="Times New Roman" w:hAnsi="Times New Roman"/>
          <w:sz w:val="24"/>
          <w:szCs w:val="24"/>
        </w:rPr>
      </w:pPr>
      <w:r w:rsidRPr="003B7A95">
        <w:rPr>
          <w:rFonts w:ascii="Times New Roman" w:hAnsi="Times New Roman"/>
          <w:sz w:val="24"/>
          <w:szCs w:val="24"/>
        </w:rPr>
        <w:t xml:space="preserve">Z tytułu niespełnienia przez Wykonawcę lub podwykonawcę wymogu zatrudnienia na podstawie umowy o pracę osób </w:t>
      </w:r>
      <w:r w:rsidR="00E506EE" w:rsidRPr="003B7A95">
        <w:rPr>
          <w:rFonts w:ascii="Times New Roman" w:hAnsi="Times New Roman"/>
          <w:sz w:val="24"/>
          <w:szCs w:val="24"/>
        </w:rPr>
        <w:t>wykonujących wskazane w ust.1</w:t>
      </w:r>
      <w:r w:rsidRPr="003B7A95">
        <w:rPr>
          <w:rFonts w:ascii="Times New Roman" w:hAnsi="Times New Roman"/>
          <w:sz w:val="24"/>
          <w:szCs w:val="24"/>
        </w:rPr>
        <w:t xml:space="preserve"> czynności Zamawiający przewiduje sankcję w postaci obowiązku zapłaty przez Wykonawcę kary umownej w wysokości określonej w projekcie um</w:t>
      </w:r>
      <w:r w:rsidR="007102C7" w:rsidRPr="003B7A95">
        <w:rPr>
          <w:rFonts w:ascii="Times New Roman" w:hAnsi="Times New Roman"/>
          <w:sz w:val="24"/>
          <w:szCs w:val="24"/>
        </w:rPr>
        <w:t>owy stanowiącej - Załącznik nr </w:t>
      </w:r>
      <w:r w:rsidR="00EA2741" w:rsidRPr="003B7A95">
        <w:rPr>
          <w:rFonts w:ascii="Times New Roman" w:hAnsi="Times New Roman"/>
          <w:sz w:val="24"/>
          <w:szCs w:val="24"/>
        </w:rPr>
        <w:t>4</w:t>
      </w:r>
      <w:r w:rsidRPr="003B7A95">
        <w:rPr>
          <w:rFonts w:ascii="Times New Roman" w:hAnsi="Times New Roman"/>
          <w:sz w:val="24"/>
          <w:szCs w:val="24"/>
        </w:rPr>
        <w:t xml:space="preserve"> do SWZ. Niezłożenie przez Wykonawcę w wyznaczonym przez Zamawiającego terminie żądanych przez Zamawiającego dowodów w celu potwierdzenia spełnienia przez Wykonawcę lub podwykonawcę wymogu za</w:t>
      </w:r>
      <w:r w:rsidR="007102C7" w:rsidRPr="003B7A95">
        <w:rPr>
          <w:rFonts w:ascii="Times New Roman" w:hAnsi="Times New Roman"/>
          <w:sz w:val="24"/>
          <w:szCs w:val="24"/>
        </w:rPr>
        <w:t>trudnienia na podstawie umowy o </w:t>
      </w:r>
      <w:r w:rsidRPr="003B7A95">
        <w:rPr>
          <w:rFonts w:ascii="Times New Roman" w:hAnsi="Times New Roman"/>
          <w:sz w:val="24"/>
          <w:szCs w:val="24"/>
        </w:rPr>
        <w:t>pracę traktowane będzie jako niespełnienie przez Wykonawcę lub podwykonawcę wymogu zatrudnienia na podstawie umowy o pracę osób wykonującyc</w:t>
      </w:r>
      <w:r w:rsidR="007102C7" w:rsidRPr="003B7A95">
        <w:rPr>
          <w:rFonts w:ascii="Times New Roman" w:hAnsi="Times New Roman"/>
          <w:sz w:val="24"/>
          <w:szCs w:val="24"/>
        </w:rPr>
        <w:t>h wskazane w </w:t>
      </w:r>
      <w:r w:rsidR="007E2F42" w:rsidRPr="003B7A95">
        <w:rPr>
          <w:rFonts w:ascii="Times New Roman" w:hAnsi="Times New Roman"/>
          <w:sz w:val="24"/>
          <w:szCs w:val="24"/>
        </w:rPr>
        <w:t>ust. 1</w:t>
      </w:r>
      <w:r w:rsidRPr="003B7A95">
        <w:rPr>
          <w:rFonts w:ascii="Times New Roman" w:hAnsi="Times New Roman"/>
          <w:sz w:val="24"/>
          <w:szCs w:val="24"/>
        </w:rPr>
        <w:t xml:space="preserve"> czynności.</w:t>
      </w:r>
    </w:p>
    <w:p w:rsidR="009F2C9C" w:rsidRPr="003B7A95" w:rsidRDefault="009F2C9C" w:rsidP="001D5FFD">
      <w:pPr>
        <w:pStyle w:val="Akapitzlist"/>
        <w:numPr>
          <w:ilvl w:val="0"/>
          <w:numId w:val="65"/>
        </w:numPr>
        <w:spacing w:after="0" w:line="360" w:lineRule="auto"/>
        <w:jc w:val="both"/>
        <w:rPr>
          <w:rFonts w:ascii="Times New Roman" w:hAnsi="Times New Roman"/>
          <w:sz w:val="24"/>
          <w:szCs w:val="24"/>
        </w:rPr>
      </w:pPr>
      <w:r w:rsidRPr="003B7A95">
        <w:rPr>
          <w:rFonts w:ascii="Times New Roman" w:hAnsi="Times New Roman"/>
          <w:sz w:val="24"/>
          <w:szCs w:val="24"/>
        </w:rPr>
        <w:lastRenderedPageBreak/>
        <w:t>W przypadku uzasadnionych wątpliwości co do przestrzegania prawa pracy przez Wykonawcę lub podwykonawcę, Zamawiający może zwrócić się o przeprowadzenie kontroli przez Państwową Inspekcję Pracy.</w:t>
      </w:r>
    </w:p>
    <w:p w:rsidR="00D805B1" w:rsidRPr="00BA5E7D" w:rsidRDefault="00BE3403" w:rsidP="006A4547">
      <w:pPr>
        <w:pStyle w:val="Nagwek1"/>
        <w:shd w:val="clear" w:color="auto" w:fill="D9D9D9" w:themeFill="background1" w:themeFillShade="D9"/>
        <w:tabs>
          <w:tab w:val="left" w:pos="1418"/>
        </w:tabs>
        <w:spacing w:line="276" w:lineRule="auto"/>
        <w:jc w:val="both"/>
        <w:rPr>
          <w:rFonts w:ascii="Times New Roman" w:hAnsi="Times New Roman"/>
          <w:b/>
          <w:bCs/>
          <w:iCs/>
          <w:sz w:val="24"/>
          <w:szCs w:val="24"/>
        </w:rPr>
      </w:pPr>
      <w:bookmarkStart w:id="27" w:name="__RefHeading__320_135644552"/>
      <w:bookmarkStart w:id="28" w:name="_Toc497140810"/>
      <w:bookmarkStart w:id="29" w:name="_Toc498346281"/>
      <w:bookmarkEnd w:id="27"/>
      <w:r w:rsidRPr="00BA5E7D">
        <w:rPr>
          <w:rFonts w:ascii="Times New Roman" w:hAnsi="Times New Roman"/>
          <w:b/>
          <w:bCs/>
          <w:iCs/>
          <w:sz w:val="24"/>
          <w:szCs w:val="24"/>
        </w:rPr>
        <w:t>Rozdział</w:t>
      </w:r>
      <w:r w:rsidRPr="00BA5E7D">
        <w:rPr>
          <w:rFonts w:ascii="Times New Roman" w:eastAsia="Cambria" w:hAnsi="Times New Roman"/>
          <w:b/>
          <w:bCs/>
          <w:iCs/>
          <w:sz w:val="24"/>
          <w:szCs w:val="24"/>
        </w:rPr>
        <w:t xml:space="preserve"> IX. </w:t>
      </w:r>
      <w:bookmarkEnd w:id="28"/>
      <w:bookmarkEnd w:id="29"/>
      <w:r w:rsidR="00D805B1" w:rsidRPr="00BA5E7D">
        <w:rPr>
          <w:rFonts w:ascii="Times New Roman" w:hAnsi="Times New Roman"/>
          <w:b/>
          <w:bCs/>
          <w:iCs/>
          <w:sz w:val="24"/>
          <w:szCs w:val="24"/>
        </w:rPr>
        <w:t>SPOSÓB KOMUNIKACJI</w:t>
      </w:r>
      <w:r w:rsidR="00320E5B" w:rsidRPr="00BA5E7D">
        <w:rPr>
          <w:rFonts w:ascii="Times New Roman" w:hAnsi="Times New Roman"/>
          <w:b/>
          <w:bCs/>
          <w:iCs/>
          <w:sz w:val="24"/>
          <w:szCs w:val="24"/>
        </w:rPr>
        <w:t>.</w:t>
      </w:r>
    </w:p>
    <w:p w:rsidR="00006DD1" w:rsidRPr="00BA5E7D" w:rsidRDefault="00006DD1" w:rsidP="00006DD1">
      <w:pPr>
        <w:rPr>
          <w:rFonts w:ascii="Times New Roman" w:hAnsi="Times New Roman"/>
        </w:rPr>
      </w:pPr>
    </w:p>
    <w:p w:rsidR="00320E5B" w:rsidRPr="00BA5E7D" w:rsidRDefault="00320E5B" w:rsidP="00274DE2">
      <w:pPr>
        <w:pStyle w:val="Akapitzlist"/>
        <w:numPr>
          <w:ilvl w:val="0"/>
          <w:numId w:val="43"/>
        </w:numPr>
        <w:spacing w:line="360" w:lineRule="auto"/>
        <w:ind w:left="284" w:hanging="142"/>
        <w:rPr>
          <w:rFonts w:ascii="Times New Roman" w:eastAsia="Cambria" w:hAnsi="Times New Roman"/>
          <w:b/>
          <w:sz w:val="24"/>
          <w:szCs w:val="24"/>
        </w:rPr>
      </w:pPr>
      <w:r w:rsidRPr="00BA5E7D">
        <w:rPr>
          <w:rFonts w:ascii="Times New Roman" w:eastAsia="Cambria" w:hAnsi="Times New Roman"/>
          <w:b/>
          <w:sz w:val="24"/>
          <w:szCs w:val="24"/>
        </w:rPr>
        <w:t>Postanowienia ogólne.</w:t>
      </w:r>
    </w:p>
    <w:p w:rsidR="00D805B1" w:rsidRPr="00BA5E7D" w:rsidRDefault="00D805B1" w:rsidP="00274DE2">
      <w:pPr>
        <w:numPr>
          <w:ilvl w:val="0"/>
          <w:numId w:val="42"/>
        </w:numPr>
        <w:spacing w:after="24" w:line="360" w:lineRule="auto"/>
        <w:ind w:left="284" w:hanging="360"/>
        <w:jc w:val="both"/>
        <w:rPr>
          <w:rFonts w:ascii="Times New Roman" w:hAnsi="Times New Roman"/>
          <w:sz w:val="24"/>
          <w:szCs w:val="24"/>
        </w:rPr>
      </w:pPr>
      <w:bookmarkStart w:id="30" w:name="_Toc497140811"/>
      <w:bookmarkStart w:id="31" w:name="_Toc498346282"/>
      <w:r w:rsidRPr="00BA5E7D">
        <w:rPr>
          <w:rFonts w:ascii="Times New Roman" w:hAnsi="Times New Roman"/>
          <w:sz w:val="24"/>
          <w:szCs w:val="24"/>
        </w:rPr>
        <w:t xml:space="preserve">W postępowaniu o udzielenie zamówienia  komunikacja między Zamawiającym  </w:t>
      </w:r>
      <w:r w:rsidRPr="00BA5E7D">
        <w:rPr>
          <w:rFonts w:ascii="Times New Roman" w:hAnsi="Times New Roman"/>
          <w:sz w:val="24"/>
          <w:szCs w:val="24"/>
        </w:rPr>
        <w:br/>
        <w:t>a Wykonawcami odbywa się przy użyciu</w:t>
      </w:r>
      <w:r w:rsidR="00B077A5" w:rsidRPr="00BA5E7D">
        <w:rPr>
          <w:rFonts w:ascii="Times New Roman" w:hAnsi="Times New Roman"/>
          <w:sz w:val="24"/>
          <w:szCs w:val="24"/>
        </w:rPr>
        <w:t xml:space="preserve"> platformy</w:t>
      </w:r>
      <w:r w:rsidRPr="00BA5E7D">
        <w:rPr>
          <w:rFonts w:ascii="Times New Roman" w:hAnsi="Times New Roman"/>
          <w:sz w:val="24"/>
          <w:szCs w:val="24"/>
        </w:rPr>
        <w:t xml:space="preserve"> miniPortalu,  który dostępny jest pod adresem: </w:t>
      </w:r>
      <w:hyperlink r:id="rId12" w:history="1">
        <w:r w:rsidR="00D82993" w:rsidRPr="00BA5E7D">
          <w:rPr>
            <w:rStyle w:val="Hipercze"/>
            <w:rFonts w:ascii="Times New Roman" w:hAnsi="Times New Roman"/>
            <w:sz w:val="24"/>
            <w:szCs w:val="24"/>
            <w:u w:color="0563C1"/>
          </w:rPr>
          <w:t>https://miniportal.uzp.gov.pl/</w:t>
        </w:r>
        <w:r w:rsidR="00D82993" w:rsidRPr="00BA5E7D">
          <w:rPr>
            <w:rStyle w:val="Hipercze"/>
            <w:rFonts w:ascii="Times New Roman" w:hAnsi="Times New Roman"/>
            <w:sz w:val="24"/>
            <w:szCs w:val="24"/>
          </w:rPr>
          <w:t>,</w:t>
        </w:r>
        <w:r w:rsidR="00D82993" w:rsidRPr="00BA5E7D">
          <w:rPr>
            <w:rStyle w:val="Hipercze"/>
            <w:rFonts w:ascii="Times New Roman" w:hAnsi="Times New Roman"/>
            <w:sz w:val="24"/>
            <w:szCs w:val="24"/>
            <w:u w:val="none"/>
          </w:rPr>
          <w:t xml:space="preserve"> </w:t>
        </w:r>
        <w:r w:rsidR="00D82993" w:rsidRPr="00BA5E7D">
          <w:rPr>
            <w:rStyle w:val="Hipercze"/>
            <w:rFonts w:ascii="Times New Roman" w:hAnsi="Times New Roman"/>
            <w:color w:val="000000" w:themeColor="text1"/>
            <w:sz w:val="24"/>
            <w:szCs w:val="24"/>
            <w:u w:val="none"/>
          </w:rPr>
          <w:t>ePUAPu</w:t>
        </w:r>
      </w:hyperlink>
      <w:r w:rsidR="000E6748" w:rsidRPr="00BA5E7D">
        <w:rPr>
          <w:rFonts w:ascii="Times New Roman" w:hAnsi="Times New Roman"/>
          <w:sz w:val="24"/>
          <w:szCs w:val="24"/>
        </w:rPr>
        <w:t xml:space="preserve"> </w:t>
      </w:r>
      <w:r w:rsidR="0015565F" w:rsidRPr="00BA5E7D">
        <w:rPr>
          <w:rFonts w:ascii="Times New Roman" w:hAnsi="Times New Roman"/>
          <w:spacing w:val="-20"/>
          <w:sz w:val="24"/>
          <w:szCs w:val="24"/>
        </w:rPr>
        <w:t xml:space="preserve">: </w:t>
      </w:r>
      <w:r w:rsidR="00B62F82" w:rsidRPr="00BA5E7D">
        <w:rPr>
          <w:rStyle w:val="skgd"/>
          <w:rFonts w:ascii="Times New Roman" w:eastAsia="SimSun" w:hAnsi="Times New Roman"/>
          <w:sz w:val="24"/>
          <w:szCs w:val="24"/>
        </w:rPr>
        <w:t>/SP1Wola/</w:t>
      </w:r>
      <w:proofErr w:type="spellStart"/>
      <w:r w:rsidR="00B62F82" w:rsidRPr="00BA5E7D">
        <w:rPr>
          <w:rStyle w:val="skgd"/>
          <w:rFonts w:ascii="Times New Roman" w:eastAsia="SimSun" w:hAnsi="Times New Roman"/>
          <w:sz w:val="24"/>
          <w:szCs w:val="24"/>
        </w:rPr>
        <w:t>SkrytkaESP</w:t>
      </w:r>
      <w:proofErr w:type="spellEnd"/>
      <w:r w:rsidR="00B62F82" w:rsidRPr="00BA5E7D">
        <w:rPr>
          <w:rFonts w:ascii="Times New Roman" w:hAnsi="Times New Roman"/>
          <w:sz w:val="24"/>
          <w:szCs w:val="24"/>
        </w:rPr>
        <w:t xml:space="preserve"> </w:t>
      </w:r>
      <w:r w:rsidR="0015565F" w:rsidRPr="00BA5E7D">
        <w:rPr>
          <w:rFonts w:ascii="Times New Roman" w:hAnsi="Times New Roman"/>
          <w:sz w:val="24"/>
          <w:szCs w:val="24"/>
        </w:rPr>
        <w:t xml:space="preserve">oraz poczty elektronicznej: </w:t>
      </w:r>
      <w:r w:rsidR="00B62F82" w:rsidRPr="00BA5E7D">
        <w:rPr>
          <w:rFonts w:ascii="Times New Roman" w:hAnsi="Times New Roman"/>
          <w:sz w:val="24"/>
          <w:szCs w:val="24"/>
        </w:rPr>
        <w:t>zsglwola</w:t>
      </w:r>
      <w:r w:rsidR="0015565F" w:rsidRPr="00BA5E7D">
        <w:rPr>
          <w:rFonts w:ascii="Times New Roman" w:hAnsi="Times New Roman"/>
          <w:sz w:val="24"/>
          <w:szCs w:val="24"/>
        </w:rPr>
        <w:t>@</w:t>
      </w:r>
      <w:r w:rsidR="00B62F82" w:rsidRPr="00BA5E7D">
        <w:rPr>
          <w:rFonts w:ascii="Times New Roman" w:hAnsi="Times New Roman"/>
          <w:sz w:val="24"/>
          <w:szCs w:val="24"/>
        </w:rPr>
        <w:t>o2</w:t>
      </w:r>
      <w:r w:rsidR="0015565F" w:rsidRPr="00BA5E7D">
        <w:rPr>
          <w:rFonts w:ascii="Times New Roman" w:hAnsi="Times New Roman"/>
          <w:sz w:val="24"/>
          <w:szCs w:val="24"/>
        </w:rPr>
        <w:t>.pl</w:t>
      </w:r>
      <w:r w:rsidR="00B62F82" w:rsidRPr="00BA5E7D">
        <w:rPr>
          <w:rFonts w:ascii="Times New Roman" w:hAnsi="Times New Roman"/>
          <w:sz w:val="24"/>
          <w:szCs w:val="24"/>
        </w:rPr>
        <w:t>.</w:t>
      </w:r>
    </w:p>
    <w:p w:rsidR="00D805B1" w:rsidRPr="00BA5E7D" w:rsidRDefault="00D805B1" w:rsidP="00274DE2">
      <w:pPr>
        <w:numPr>
          <w:ilvl w:val="0"/>
          <w:numId w:val="42"/>
        </w:numPr>
        <w:spacing w:after="24" w:line="360" w:lineRule="auto"/>
        <w:ind w:left="284" w:hanging="360"/>
        <w:jc w:val="both"/>
        <w:rPr>
          <w:rFonts w:ascii="Times New Roman" w:hAnsi="Times New Roman"/>
          <w:sz w:val="24"/>
          <w:szCs w:val="24"/>
        </w:rPr>
      </w:pPr>
      <w:r w:rsidRPr="00BA5E7D">
        <w:rPr>
          <w:rFonts w:ascii="Times New Roman" w:hAnsi="Times New Roman"/>
          <w:sz w:val="24"/>
          <w:szCs w:val="24"/>
        </w:rPr>
        <w:t xml:space="preserve">Zamawiający wyznacza następujące osoby do kontaktu z Wykonawcami: </w:t>
      </w:r>
      <w:r w:rsidRPr="00BA5E7D">
        <w:rPr>
          <w:rFonts w:ascii="Times New Roman" w:hAnsi="Times New Roman"/>
          <w:b/>
          <w:sz w:val="24"/>
          <w:szCs w:val="24"/>
        </w:rPr>
        <w:t>Pani</w:t>
      </w:r>
      <w:r w:rsidR="00B62F82" w:rsidRPr="00BA5E7D">
        <w:rPr>
          <w:rFonts w:ascii="Times New Roman" w:hAnsi="Times New Roman"/>
          <w:b/>
          <w:sz w:val="24"/>
          <w:szCs w:val="24"/>
        </w:rPr>
        <w:t>ą</w:t>
      </w:r>
      <w:r w:rsidRPr="00BA5E7D">
        <w:rPr>
          <w:rFonts w:ascii="Times New Roman" w:hAnsi="Times New Roman"/>
          <w:b/>
          <w:sz w:val="24"/>
          <w:szCs w:val="24"/>
        </w:rPr>
        <w:t xml:space="preserve"> </w:t>
      </w:r>
      <w:r w:rsidR="00B60CC3" w:rsidRPr="00BA5E7D">
        <w:rPr>
          <w:rFonts w:ascii="Times New Roman" w:hAnsi="Times New Roman"/>
          <w:b/>
          <w:sz w:val="24"/>
          <w:szCs w:val="24"/>
        </w:rPr>
        <w:t>Wioletę </w:t>
      </w:r>
      <w:r w:rsidR="00865DBE" w:rsidRPr="00BA5E7D">
        <w:rPr>
          <w:rFonts w:ascii="Times New Roman" w:hAnsi="Times New Roman"/>
          <w:b/>
          <w:sz w:val="24"/>
          <w:szCs w:val="24"/>
        </w:rPr>
        <w:t>Góra</w:t>
      </w:r>
      <w:r w:rsidRPr="00BA5E7D">
        <w:rPr>
          <w:rFonts w:ascii="Times New Roman" w:hAnsi="Times New Roman"/>
          <w:sz w:val="24"/>
          <w:szCs w:val="24"/>
        </w:rPr>
        <w:t xml:space="preserve"> tel. </w:t>
      </w:r>
      <w:r w:rsidR="00B62F82" w:rsidRPr="00BA5E7D">
        <w:rPr>
          <w:rFonts w:ascii="Times New Roman" w:hAnsi="Times New Roman"/>
          <w:b/>
          <w:sz w:val="24"/>
          <w:szCs w:val="24"/>
        </w:rPr>
        <w:t xml:space="preserve">693 873 545 </w:t>
      </w:r>
      <w:r w:rsidRPr="00BA5E7D">
        <w:rPr>
          <w:rFonts w:ascii="Times New Roman" w:hAnsi="Times New Roman"/>
          <w:sz w:val="24"/>
          <w:szCs w:val="24"/>
        </w:rPr>
        <w:t>e</w:t>
      </w:r>
      <w:r w:rsidR="00B62F82" w:rsidRPr="00BA5E7D">
        <w:rPr>
          <w:rFonts w:ascii="Times New Roman" w:hAnsi="Times New Roman"/>
          <w:sz w:val="24"/>
          <w:szCs w:val="24"/>
        </w:rPr>
        <w:t>-</w:t>
      </w:r>
      <w:r w:rsidRPr="00BA5E7D">
        <w:rPr>
          <w:rFonts w:ascii="Times New Roman" w:hAnsi="Times New Roman"/>
          <w:sz w:val="24"/>
          <w:szCs w:val="24"/>
        </w:rPr>
        <w:t xml:space="preserve">mail: </w:t>
      </w:r>
      <w:r w:rsidR="00B62F82" w:rsidRPr="00BA5E7D">
        <w:rPr>
          <w:rFonts w:ascii="Times New Roman" w:hAnsi="Times New Roman"/>
          <w:b/>
          <w:sz w:val="24"/>
          <w:szCs w:val="24"/>
        </w:rPr>
        <w:t>zsglwola@o2.pl.</w:t>
      </w:r>
    </w:p>
    <w:p w:rsidR="00D805B1" w:rsidRPr="00BA5E7D" w:rsidRDefault="00D805B1" w:rsidP="00274DE2">
      <w:pPr>
        <w:numPr>
          <w:ilvl w:val="0"/>
          <w:numId w:val="42"/>
        </w:numPr>
        <w:spacing w:after="24" w:line="360" w:lineRule="auto"/>
        <w:ind w:left="284" w:hanging="360"/>
        <w:jc w:val="both"/>
        <w:rPr>
          <w:rFonts w:ascii="Times New Roman" w:hAnsi="Times New Roman"/>
          <w:sz w:val="24"/>
          <w:szCs w:val="24"/>
        </w:rPr>
      </w:pPr>
      <w:r w:rsidRPr="00BA5E7D">
        <w:rPr>
          <w:rFonts w:ascii="Times New Roman" w:hAnsi="Times New Roman"/>
          <w:sz w:val="24"/>
          <w:szCs w:val="24"/>
        </w:rPr>
        <w:t xml:space="preserve">Wykonawca zamierzający wziąć udział w postępowaniu o udzielenie zamówienia publicznego, musi posiadać konto na </w:t>
      </w:r>
      <w:proofErr w:type="spellStart"/>
      <w:r w:rsidRPr="00BA5E7D">
        <w:rPr>
          <w:rFonts w:ascii="Times New Roman" w:hAnsi="Times New Roman"/>
          <w:sz w:val="24"/>
          <w:szCs w:val="24"/>
        </w:rPr>
        <w:t>ePUAP</w:t>
      </w:r>
      <w:proofErr w:type="spellEnd"/>
      <w:r w:rsidRPr="00BA5E7D">
        <w:rPr>
          <w:rFonts w:ascii="Times New Roman" w:hAnsi="Times New Roman"/>
          <w:sz w:val="24"/>
          <w:szCs w:val="24"/>
        </w:rPr>
        <w:t xml:space="preserve">. Wykonawca posiadający konto na </w:t>
      </w:r>
      <w:proofErr w:type="spellStart"/>
      <w:r w:rsidRPr="00BA5E7D">
        <w:rPr>
          <w:rFonts w:ascii="Times New Roman" w:hAnsi="Times New Roman"/>
          <w:sz w:val="24"/>
          <w:szCs w:val="24"/>
        </w:rPr>
        <w:t>ePUAP</w:t>
      </w:r>
      <w:proofErr w:type="spellEnd"/>
      <w:r w:rsidRPr="00BA5E7D">
        <w:rPr>
          <w:rFonts w:ascii="Times New Roman" w:hAnsi="Times New Roman"/>
          <w:sz w:val="24"/>
          <w:szCs w:val="24"/>
        </w:rPr>
        <w:t xml:space="preserve"> ma dostęp do następujących  formularzy: „Formularz do złożenia, zmiany, wycofania oferty lub wniosku” oraz do „Formularza do komunikacji”.   </w:t>
      </w:r>
    </w:p>
    <w:p w:rsidR="00D805B1" w:rsidRPr="00BA5E7D" w:rsidRDefault="00D805B1" w:rsidP="00274DE2">
      <w:pPr>
        <w:numPr>
          <w:ilvl w:val="0"/>
          <w:numId w:val="42"/>
        </w:numPr>
        <w:spacing w:after="148" w:line="360" w:lineRule="auto"/>
        <w:ind w:left="284" w:hanging="360"/>
        <w:jc w:val="both"/>
        <w:rPr>
          <w:rFonts w:ascii="Times New Roman" w:hAnsi="Times New Roman"/>
          <w:sz w:val="24"/>
          <w:szCs w:val="24"/>
        </w:rPr>
      </w:pPr>
      <w:r w:rsidRPr="00BA5E7D">
        <w:rPr>
          <w:rFonts w:ascii="Times New Roman" w:hAnsi="Times New Roman"/>
          <w:sz w:val="24"/>
          <w:szCs w:val="24"/>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BA5E7D">
        <w:rPr>
          <w:rFonts w:ascii="Times New Roman" w:hAnsi="Times New Roman"/>
          <w:sz w:val="24"/>
          <w:szCs w:val="24"/>
        </w:rPr>
        <w:t>miniPortal</w:t>
      </w:r>
      <w:proofErr w:type="spellEnd"/>
      <w:r w:rsidRPr="00BA5E7D">
        <w:rPr>
          <w:rFonts w:ascii="Times New Roman" w:hAnsi="Times New Roman"/>
          <w:sz w:val="24"/>
          <w:szCs w:val="24"/>
        </w:rPr>
        <w:t xml:space="preserve"> oraz Warunkach korzystania z elektronicznej platformy usług administracji publicznej (</w:t>
      </w:r>
      <w:proofErr w:type="spellStart"/>
      <w:r w:rsidRPr="00BA5E7D">
        <w:rPr>
          <w:rFonts w:ascii="Times New Roman" w:hAnsi="Times New Roman"/>
          <w:sz w:val="24"/>
          <w:szCs w:val="24"/>
        </w:rPr>
        <w:t>ePUAP</w:t>
      </w:r>
      <w:proofErr w:type="spellEnd"/>
      <w:r w:rsidRPr="00BA5E7D">
        <w:rPr>
          <w:rFonts w:ascii="Times New Roman" w:hAnsi="Times New Roman"/>
          <w:sz w:val="24"/>
          <w:szCs w:val="24"/>
        </w:rPr>
        <w:t xml:space="preserve">). </w:t>
      </w:r>
      <w:r w:rsidRPr="00BA5E7D">
        <w:rPr>
          <w:rFonts w:ascii="Times New Roman" w:hAnsi="Times New Roman"/>
          <w:color w:val="A6A6A6"/>
          <w:sz w:val="24"/>
          <w:szCs w:val="24"/>
        </w:rPr>
        <w:t xml:space="preserve"> </w:t>
      </w:r>
      <w:r w:rsidRPr="00BA5E7D">
        <w:rPr>
          <w:rFonts w:ascii="Times New Roman" w:hAnsi="Times New Roman"/>
          <w:sz w:val="24"/>
          <w:szCs w:val="24"/>
        </w:rPr>
        <w:t xml:space="preserve"> </w:t>
      </w:r>
    </w:p>
    <w:p w:rsidR="00D805B1" w:rsidRPr="00BA5E7D" w:rsidRDefault="00D805B1" w:rsidP="00274DE2">
      <w:pPr>
        <w:numPr>
          <w:ilvl w:val="0"/>
          <w:numId w:val="42"/>
        </w:numPr>
        <w:spacing w:after="24" w:line="360" w:lineRule="auto"/>
        <w:ind w:left="284" w:hanging="360"/>
        <w:jc w:val="both"/>
        <w:rPr>
          <w:rFonts w:ascii="Times New Roman" w:hAnsi="Times New Roman"/>
          <w:sz w:val="24"/>
          <w:szCs w:val="24"/>
        </w:rPr>
      </w:pPr>
      <w:r w:rsidRPr="00BA5E7D">
        <w:rPr>
          <w:rFonts w:ascii="Times New Roman" w:hAnsi="Times New Roman"/>
          <w:sz w:val="24"/>
          <w:szCs w:val="24"/>
        </w:rPr>
        <w:t>Maksymalny rozmiar plików przesyłanych za pośrednictwem dedykowanych formularzy: „Formularz złożenia, zmiany, wycofania ofert</w:t>
      </w:r>
      <w:r w:rsidR="00B62F82" w:rsidRPr="00BA5E7D">
        <w:rPr>
          <w:rFonts w:ascii="Times New Roman" w:hAnsi="Times New Roman"/>
          <w:sz w:val="24"/>
          <w:szCs w:val="24"/>
        </w:rPr>
        <w:t>y lub wniosku” i „Formularza do </w:t>
      </w:r>
      <w:r w:rsidRPr="00BA5E7D">
        <w:rPr>
          <w:rFonts w:ascii="Times New Roman" w:hAnsi="Times New Roman"/>
          <w:sz w:val="24"/>
          <w:szCs w:val="24"/>
        </w:rPr>
        <w:t xml:space="preserve">komunikacji” wynosi 150 MB.   </w:t>
      </w:r>
    </w:p>
    <w:p w:rsidR="00D805B1" w:rsidRPr="00BA5E7D" w:rsidRDefault="00D805B1" w:rsidP="00274DE2">
      <w:pPr>
        <w:numPr>
          <w:ilvl w:val="0"/>
          <w:numId w:val="42"/>
        </w:numPr>
        <w:spacing w:after="24" w:line="360" w:lineRule="auto"/>
        <w:ind w:left="284" w:hanging="360"/>
        <w:jc w:val="both"/>
        <w:rPr>
          <w:rFonts w:ascii="Times New Roman" w:hAnsi="Times New Roman"/>
          <w:sz w:val="24"/>
          <w:szCs w:val="24"/>
        </w:rPr>
      </w:pPr>
      <w:r w:rsidRPr="00BA5E7D">
        <w:rPr>
          <w:rFonts w:ascii="Times New Roman" w:hAnsi="Times New Roman"/>
          <w:sz w:val="24"/>
          <w:szCs w:val="24"/>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BA5E7D">
        <w:rPr>
          <w:rFonts w:ascii="Times New Roman" w:hAnsi="Times New Roman"/>
          <w:sz w:val="24"/>
          <w:szCs w:val="24"/>
        </w:rPr>
        <w:t>ePUAP</w:t>
      </w:r>
      <w:proofErr w:type="spellEnd"/>
      <w:r w:rsidRPr="00BA5E7D">
        <w:rPr>
          <w:rFonts w:ascii="Times New Roman" w:hAnsi="Times New Roman"/>
          <w:sz w:val="24"/>
          <w:szCs w:val="24"/>
        </w:rPr>
        <w:t xml:space="preserve">.   </w:t>
      </w:r>
    </w:p>
    <w:p w:rsidR="00177832" w:rsidRPr="00BA5E7D" w:rsidRDefault="00D805B1" w:rsidP="00177832">
      <w:pPr>
        <w:numPr>
          <w:ilvl w:val="0"/>
          <w:numId w:val="42"/>
        </w:numPr>
        <w:spacing w:after="24" w:line="360" w:lineRule="auto"/>
        <w:ind w:left="284" w:hanging="284"/>
        <w:jc w:val="both"/>
        <w:rPr>
          <w:rFonts w:ascii="Times New Roman" w:hAnsi="Times New Roman"/>
          <w:sz w:val="24"/>
          <w:szCs w:val="24"/>
        </w:rPr>
      </w:pPr>
      <w:r w:rsidRPr="00BA5E7D">
        <w:rPr>
          <w:rFonts w:ascii="Times New Roman" w:hAnsi="Times New Roman"/>
          <w:sz w:val="24"/>
          <w:szCs w:val="24"/>
        </w:rPr>
        <w:t xml:space="preserve">Zamawiający przekazuje link do postępowania oraz ID postępowania z miniPortalu jako </w:t>
      </w:r>
      <w:r w:rsidR="0038559B" w:rsidRPr="00BA5E7D">
        <w:rPr>
          <w:rFonts w:ascii="Times New Roman" w:hAnsi="Times New Roman"/>
          <w:sz w:val="24"/>
          <w:szCs w:val="24"/>
        </w:rPr>
        <w:t>załącznik do niniejszej SWZ</w:t>
      </w:r>
      <w:r w:rsidRPr="00BA5E7D">
        <w:rPr>
          <w:rFonts w:ascii="Times New Roman" w:hAnsi="Times New Roman"/>
          <w:sz w:val="24"/>
          <w:szCs w:val="24"/>
        </w:rPr>
        <w:t>. Dane postępowanie można wyszukać również na Liście wszystkich postępowań w miniPortalu  klikając wcześ</w:t>
      </w:r>
      <w:r w:rsidR="00B62F82" w:rsidRPr="00BA5E7D">
        <w:rPr>
          <w:rFonts w:ascii="Times New Roman" w:hAnsi="Times New Roman"/>
          <w:sz w:val="24"/>
          <w:szCs w:val="24"/>
        </w:rPr>
        <w:t>niej opcję „Dla Wykonawców” lub z</w:t>
      </w:r>
      <w:r w:rsidRPr="00BA5E7D">
        <w:rPr>
          <w:rFonts w:ascii="Times New Roman" w:hAnsi="Times New Roman"/>
          <w:sz w:val="24"/>
          <w:szCs w:val="24"/>
        </w:rPr>
        <w:t xml:space="preserve">e strony głównej z zakładki Postępowania.  </w:t>
      </w:r>
    </w:p>
    <w:p w:rsidR="00320E5B" w:rsidRPr="00BA5E7D" w:rsidRDefault="00C47E33" w:rsidP="00274DE2">
      <w:pPr>
        <w:pStyle w:val="Akapitzlist"/>
        <w:numPr>
          <w:ilvl w:val="0"/>
          <w:numId w:val="44"/>
        </w:numPr>
        <w:spacing w:after="24" w:line="276" w:lineRule="auto"/>
        <w:ind w:left="284" w:hanging="284"/>
        <w:jc w:val="both"/>
        <w:rPr>
          <w:rFonts w:ascii="Times New Roman" w:hAnsi="Times New Roman"/>
          <w:b/>
          <w:sz w:val="24"/>
          <w:szCs w:val="24"/>
        </w:rPr>
      </w:pPr>
      <w:r w:rsidRPr="00BA5E7D">
        <w:rPr>
          <w:rFonts w:ascii="Times New Roman" w:hAnsi="Times New Roman"/>
          <w:b/>
        </w:rPr>
        <w:lastRenderedPageBreak/>
        <w:t>Złożenie oferty.</w:t>
      </w:r>
    </w:p>
    <w:p w:rsidR="00006DD1" w:rsidRPr="00BA5E7D" w:rsidRDefault="00006DD1" w:rsidP="00006DD1">
      <w:pPr>
        <w:pStyle w:val="Akapitzlist"/>
        <w:spacing w:after="24" w:line="276" w:lineRule="auto"/>
        <w:ind w:left="284"/>
        <w:jc w:val="both"/>
        <w:rPr>
          <w:rFonts w:ascii="Times New Roman" w:hAnsi="Times New Roman"/>
          <w:sz w:val="24"/>
          <w:szCs w:val="24"/>
        </w:rPr>
      </w:pPr>
    </w:p>
    <w:p w:rsidR="00320E5B" w:rsidRPr="00BA5E7D" w:rsidRDefault="0041164C" w:rsidP="00274DE2">
      <w:pPr>
        <w:numPr>
          <w:ilvl w:val="0"/>
          <w:numId w:val="45"/>
        </w:numPr>
        <w:spacing w:after="47" w:line="377" w:lineRule="auto"/>
        <w:ind w:left="284" w:hanging="360"/>
        <w:jc w:val="both"/>
        <w:rPr>
          <w:rFonts w:ascii="Times New Roman" w:hAnsi="Times New Roman"/>
          <w:sz w:val="24"/>
          <w:szCs w:val="24"/>
        </w:rPr>
      </w:pPr>
      <w:r>
        <w:rPr>
          <w:rFonts w:ascii="Times New Roman" w:hAnsi="Times New Roman"/>
          <w:sz w:val="24"/>
          <w:szCs w:val="24"/>
        </w:rPr>
        <w:t xml:space="preserve">Ofertę wraz z wymaganymi dokumentami należy złożyć za pośrednictwem </w:t>
      </w:r>
      <w:proofErr w:type="spellStart"/>
      <w:r>
        <w:rPr>
          <w:rFonts w:ascii="Times New Roman" w:hAnsi="Times New Roman"/>
          <w:sz w:val="24"/>
          <w:szCs w:val="24"/>
        </w:rPr>
        <w:t>miniPoralu</w:t>
      </w:r>
      <w:proofErr w:type="spellEnd"/>
      <w:r>
        <w:rPr>
          <w:rFonts w:ascii="Times New Roman" w:hAnsi="Times New Roman"/>
          <w:sz w:val="24"/>
          <w:szCs w:val="24"/>
        </w:rPr>
        <w:t xml:space="preserve"> zgodnie z </w:t>
      </w:r>
      <w:proofErr w:type="spellStart"/>
      <w:r>
        <w:rPr>
          <w:rFonts w:ascii="Times New Roman" w:hAnsi="Times New Roman"/>
          <w:sz w:val="24"/>
          <w:szCs w:val="24"/>
        </w:rPr>
        <w:t>intrukcją</w:t>
      </w:r>
      <w:proofErr w:type="spellEnd"/>
      <w:r>
        <w:rPr>
          <w:rFonts w:ascii="Times New Roman" w:hAnsi="Times New Roman"/>
          <w:sz w:val="24"/>
          <w:szCs w:val="24"/>
        </w:rPr>
        <w:t xml:space="preserve"> dostępności na stronie internetowej </w:t>
      </w:r>
      <w:proofErr w:type="spellStart"/>
      <w:r>
        <w:rPr>
          <w:rFonts w:ascii="Times New Roman" w:hAnsi="Times New Roman"/>
          <w:sz w:val="24"/>
          <w:szCs w:val="24"/>
        </w:rPr>
        <w:t>miniPortalu</w:t>
      </w:r>
      <w:proofErr w:type="spellEnd"/>
      <w:r>
        <w:rPr>
          <w:rFonts w:ascii="Times New Roman" w:hAnsi="Times New Roman"/>
          <w:sz w:val="24"/>
          <w:szCs w:val="24"/>
        </w:rPr>
        <w:t xml:space="preserve"> do dnia </w:t>
      </w:r>
      <w:r w:rsidRPr="00E937A2">
        <w:rPr>
          <w:rFonts w:ascii="Times New Roman" w:hAnsi="Times New Roman"/>
          <w:b/>
          <w:sz w:val="24"/>
          <w:szCs w:val="24"/>
        </w:rPr>
        <w:t>14 grudnia 2021 r. do godziny 9.30</w:t>
      </w:r>
      <w:r>
        <w:rPr>
          <w:rFonts w:ascii="Times New Roman" w:hAnsi="Times New Roman"/>
          <w:sz w:val="24"/>
          <w:szCs w:val="24"/>
        </w:rPr>
        <w:t xml:space="preserve">. </w:t>
      </w:r>
      <w:r w:rsidR="00320E5B" w:rsidRPr="00BA5E7D">
        <w:rPr>
          <w:rFonts w:ascii="Times New Roman" w:hAnsi="Times New Roman"/>
          <w:sz w:val="24"/>
          <w:szCs w:val="24"/>
        </w:rPr>
        <w:t>Funkcjonalność do zaszyfrowania oferty pr</w:t>
      </w:r>
      <w:r w:rsidR="00AA7111" w:rsidRPr="00BA5E7D">
        <w:rPr>
          <w:rFonts w:ascii="Times New Roman" w:hAnsi="Times New Roman"/>
          <w:sz w:val="24"/>
          <w:szCs w:val="24"/>
        </w:rPr>
        <w:t>zez Wykonawcę jest dostępna dla </w:t>
      </w:r>
      <w:r w:rsidR="00320E5B" w:rsidRPr="00BA5E7D">
        <w:rPr>
          <w:rFonts w:ascii="Times New Roman" w:hAnsi="Times New Roman"/>
          <w:sz w:val="24"/>
          <w:szCs w:val="24"/>
        </w:rPr>
        <w:t xml:space="preserve">wykonawców  na </w:t>
      </w:r>
      <w:proofErr w:type="spellStart"/>
      <w:r w:rsidR="00320E5B" w:rsidRPr="00BA5E7D">
        <w:rPr>
          <w:rFonts w:ascii="Times New Roman" w:hAnsi="Times New Roman"/>
          <w:sz w:val="24"/>
          <w:szCs w:val="24"/>
        </w:rPr>
        <w:t>miniPortalu</w:t>
      </w:r>
      <w:proofErr w:type="spellEnd"/>
      <w:r w:rsidR="00320E5B" w:rsidRPr="00BA5E7D">
        <w:rPr>
          <w:rFonts w:ascii="Times New Roman" w:hAnsi="Times New Roman"/>
          <w:sz w:val="24"/>
          <w:szCs w:val="24"/>
        </w:rPr>
        <w:t xml:space="preserve">, w szczegółach danego postępowania. </w:t>
      </w:r>
    </w:p>
    <w:p w:rsidR="00320E5B" w:rsidRPr="00BA5E7D" w:rsidRDefault="00320E5B" w:rsidP="00274DE2">
      <w:pPr>
        <w:numPr>
          <w:ilvl w:val="0"/>
          <w:numId w:val="45"/>
        </w:numPr>
        <w:spacing w:after="109" w:line="360" w:lineRule="auto"/>
        <w:ind w:left="284" w:hanging="360"/>
        <w:jc w:val="both"/>
        <w:rPr>
          <w:rFonts w:ascii="Times New Roman" w:hAnsi="Times New Roman"/>
          <w:sz w:val="24"/>
          <w:szCs w:val="24"/>
        </w:rPr>
      </w:pPr>
      <w:r w:rsidRPr="00BA5E7D">
        <w:rPr>
          <w:rFonts w:ascii="Times New Roman" w:hAnsi="Times New Roman"/>
          <w:sz w:val="24"/>
          <w:szCs w:val="24"/>
        </w:rPr>
        <w:t xml:space="preserve">Ofertę </w:t>
      </w:r>
      <w:r w:rsidR="00B810DA" w:rsidRPr="00BA5E7D">
        <w:rPr>
          <w:rFonts w:ascii="Times New Roman" w:hAnsi="Times New Roman"/>
          <w:sz w:val="24"/>
          <w:szCs w:val="24"/>
        </w:rPr>
        <w:t xml:space="preserve">wraz z załącznikami </w:t>
      </w:r>
      <w:r w:rsidRPr="00BA5E7D">
        <w:rPr>
          <w:rFonts w:ascii="Times New Roman" w:hAnsi="Times New Roman"/>
          <w:sz w:val="24"/>
          <w:szCs w:val="24"/>
        </w:rPr>
        <w:t xml:space="preserve">należy sporządzić w języku polskim.   </w:t>
      </w:r>
    </w:p>
    <w:p w:rsidR="00B810DA" w:rsidRPr="00BA5E7D" w:rsidRDefault="00B810DA" w:rsidP="00274DE2">
      <w:pPr>
        <w:numPr>
          <w:ilvl w:val="0"/>
          <w:numId w:val="45"/>
        </w:numPr>
        <w:spacing w:after="109" w:line="360" w:lineRule="auto"/>
        <w:ind w:left="284" w:hanging="360"/>
        <w:jc w:val="both"/>
        <w:rPr>
          <w:rFonts w:ascii="Times New Roman" w:hAnsi="Times New Roman"/>
          <w:sz w:val="24"/>
          <w:szCs w:val="24"/>
        </w:rPr>
      </w:pPr>
      <w:r w:rsidRPr="00BA5E7D">
        <w:rPr>
          <w:rFonts w:ascii="Times New Roman" w:hAnsi="Times New Roman"/>
          <w:sz w:val="24"/>
          <w:szCs w:val="24"/>
        </w:rPr>
        <w:t>Wykonawca może złożyć tylko jedną ofertę.</w:t>
      </w:r>
    </w:p>
    <w:p w:rsidR="00320E5B" w:rsidRPr="00BA5E7D" w:rsidRDefault="00320E5B" w:rsidP="00274DE2">
      <w:pPr>
        <w:numPr>
          <w:ilvl w:val="0"/>
          <w:numId w:val="45"/>
        </w:numPr>
        <w:spacing w:after="24" w:line="360" w:lineRule="auto"/>
        <w:ind w:left="284" w:hanging="360"/>
        <w:jc w:val="both"/>
        <w:rPr>
          <w:rFonts w:ascii="Times New Roman" w:hAnsi="Times New Roman"/>
          <w:sz w:val="24"/>
          <w:szCs w:val="24"/>
        </w:rPr>
      </w:pPr>
      <w:r w:rsidRPr="00BA5E7D">
        <w:rPr>
          <w:rFonts w:ascii="Times New Roman" w:hAnsi="Times New Roman"/>
          <w:sz w:val="24"/>
          <w:szCs w:val="24"/>
        </w:rPr>
        <w:t xml:space="preserve">W formularzu oferty Wykonawca zobowiązany jest podać adres skrzynki </w:t>
      </w:r>
      <w:proofErr w:type="spellStart"/>
      <w:r w:rsidRPr="00BA5E7D">
        <w:rPr>
          <w:rFonts w:ascii="Times New Roman" w:hAnsi="Times New Roman"/>
          <w:sz w:val="24"/>
          <w:szCs w:val="24"/>
        </w:rPr>
        <w:t>ePUAP</w:t>
      </w:r>
      <w:proofErr w:type="spellEnd"/>
      <w:r w:rsidR="00AA7111" w:rsidRPr="00BA5E7D">
        <w:rPr>
          <w:rFonts w:ascii="Times New Roman" w:hAnsi="Times New Roman"/>
          <w:sz w:val="24"/>
          <w:szCs w:val="24"/>
        </w:rPr>
        <w:t>, na </w:t>
      </w:r>
      <w:r w:rsidRPr="00BA5E7D">
        <w:rPr>
          <w:rFonts w:ascii="Times New Roman" w:hAnsi="Times New Roman"/>
          <w:sz w:val="24"/>
          <w:szCs w:val="24"/>
        </w:rPr>
        <w:t xml:space="preserve">którym prowadzona będzie korespondencja związana z postępowaniem. </w:t>
      </w:r>
    </w:p>
    <w:p w:rsidR="00320E5B" w:rsidRPr="00BA5E7D" w:rsidRDefault="00320E5B" w:rsidP="00274DE2">
      <w:pPr>
        <w:numPr>
          <w:ilvl w:val="0"/>
          <w:numId w:val="45"/>
        </w:numPr>
        <w:spacing w:after="62" w:line="360" w:lineRule="auto"/>
        <w:ind w:left="284" w:hanging="360"/>
        <w:jc w:val="both"/>
        <w:rPr>
          <w:rFonts w:ascii="Times New Roman" w:hAnsi="Times New Roman"/>
          <w:sz w:val="24"/>
          <w:szCs w:val="24"/>
        </w:rPr>
      </w:pPr>
      <w:r w:rsidRPr="00BA5E7D">
        <w:rPr>
          <w:rFonts w:ascii="Times New Roman" w:hAnsi="Times New Roman"/>
          <w:sz w:val="24"/>
          <w:szCs w:val="24"/>
        </w:rPr>
        <w:t xml:space="preserve"> Ofertę</w:t>
      </w:r>
      <w:r w:rsidR="00C47E33" w:rsidRPr="00BA5E7D">
        <w:rPr>
          <w:rFonts w:ascii="Times New Roman" w:hAnsi="Times New Roman"/>
          <w:sz w:val="24"/>
          <w:szCs w:val="24"/>
        </w:rPr>
        <w:t xml:space="preserve"> </w:t>
      </w:r>
      <w:r w:rsidRPr="00BA5E7D">
        <w:rPr>
          <w:rFonts w:ascii="Times New Roman" w:hAnsi="Times New Roman"/>
          <w:sz w:val="24"/>
          <w:szCs w:val="24"/>
        </w:rPr>
        <w:t xml:space="preserve">składa się, pod rygorem nieważności, w formie elektronicznej lub w postaci elektronicznej opatrzonej podpisem </w:t>
      </w:r>
      <w:r w:rsidR="00B810DA" w:rsidRPr="00BA5E7D">
        <w:rPr>
          <w:rFonts w:ascii="Times New Roman" w:hAnsi="Times New Roman"/>
          <w:sz w:val="24"/>
          <w:szCs w:val="24"/>
        </w:rPr>
        <w:t>zaufanym lub podpisem osobistym – tu w rozumieniu ustawy z dnia 6 sierpnia 2010 r. o dowodach osobistych (Dz. U. 2021 poz. 816).</w:t>
      </w:r>
      <w:r w:rsidRPr="00BA5E7D">
        <w:rPr>
          <w:rFonts w:ascii="Times New Roman" w:hAnsi="Times New Roman"/>
          <w:sz w:val="24"/>
          <w:szCs w:val="24"/>
        </w:rPr>
        <w:t xml:space="preserve">   </w:t>
      </w:r>
    </w:p>
    <w:p w:rsidR="00320E5B" w:rsidRPr="00BA5E7D" w:rsidRDefault="00320E5B" w:rsidP="00274DE2">
      <w:pPr>
        <w:numPr>
          <w:ilvl w:val="0"/>
          <w:numId w:val="45"/>
        </w:numPr>
        <w:spacing w:after="123" w:line="360" w:lineRule="auto"/>
        <w:ind w:left="284" w:hanging="426"/>
        <w:jc w:val="both"/>
        <w:rPr>
          <w:rFonts w:ascii="Times New Roman" w:hAnsi="Times New Roman"/>
          <w:sz w:val="24"/>
          <w:szCs w:val="24"/>
        </w:rPr>
      </w:pPr>
      <w:r w:rsidRPr="00BA5E7D">
        <w:rPr>
          <w:rFonts w:ascii="Times New Roman" w:hAnsi="Times New Roman"/>
          <w:sz w:val="24"/>
          <w:szCs w:val="24"/>
        </w:rPr>
        <w:t xml:space="preserve">Sposób złożenia oferty, w tym zaszyfrowania oferty opisany został w „Instrukcji użytkownika”, dostępnej na stronie: </w:t>
      </w:r>
      <w:r w:rsidRPr="00BA5E7D">
        <w:rPr>
          <w:rFonts w:ascii="Times New Roman" w:hAnsi="Times New Roman"/>
          <w:color w:val="0563C1"/>
          <w:sz w:val="24"/>
          <w:szCs w:val="24"/>
          <w:u w:val="single" w:color="0563C1"/>
        </w:rPr>
        <w:t>https://miniportal.uzp.gov.pl/</w:t>
      </w:r>
      <w:r w:rsidR="00971E26" w:rsidRPr="00BA5E7D">
        <w:rPr>
          <w:rFonts w:ascii="Times New Roman" w:hAnsi="Times New Roman"/>
          <w:sz w:val="24"/>
          <w:szCs w:val="24"/>
        </w:rPr>
        <w:t>.</w:t>
      </w:r>
    </w:p>
    <w:p w:rsidR="00B810DA" w:rsidRPr="00BA5E7D" w:rsidRDefault="00B810DA" w:rsidP="00274DE2">
      <w:pPr>
        <w:numPr>
          <w:ilvl w:val="0"/>
          <w:numId w:val="45"/>
        </w:numPr>
        <w:spacing w:after="123" w:line="360" w:lineRule="auto"/>
        <w:ind w:left="284" w:hanging="426"/>
        <w:jc w:val="both"/>
        <w:rPr>
          <w:rFonts w:ascii="Times New Roman" w:hAnsi="Times New Roman"/>
          <w:sz w:val="24"/>
          <w:szCs w:val="24"/>
        </w:rPr>
      </w:pPr>
      <w:r w:rsidRPr="00BA5E7D">
        <w:rPr>
          <w:rFonts w:ascii="Times New Roman" w:hAnsi="Times New Roman"/>
          <w:sz w:val="24"/>
          <w:szCs w:val="24"/>
        </w:rPr>
        <w:t>Oferta powinna zostać sporządzona według wzoru Formularza ofertowego stanowiącego załącznik nr 1 do SWZ.</w:t>
      </w:r>
    </w:p>
    <w:p w:rsidR="00B810DA" w:rsidRPr="00BA5E7D" w:rsidRDefault="00B810DA" w:rsidP="00274DE2">
      <w:pPr>
        <w:numPr>
          <w:ilvl w:val="0"/>
          <w:numId w:val="45"/>
        </w:numPr>
        <w:spacing w:after="123" w:line="360" w:lineRule="auto"/>
        <w:ind w:left="284" w:hanging="426"/>
        <w:jc w:val="both"/>
        <w:rPr>
          <w:rFonts w:ascii="Times New Roman" w:hAnsi="Times New Roman"/>
          <w:sz w:val="24"/>
          <w:szCs w:val="24"/>
        </w:rPr>
      </w:pPr>
      <w:r w:rsidRPr="00BA5E7D">
        <w:rPr>
          <w:rFonts w:ascii="Times New Roman" w:hAnsi="Times New Roman"/>
          <w:sz w:val="24"/>
          <w:szCs w:val="24"/>
        </w:rPr>
        <w:t xml:space="preserve">Oferta powinna być sporządzona z zachowaniem postaci elektronicznej w formacie danych określonych w instrukcji, opatrzona kwalifikowanym podpisem elektronicznym, podpisem zaufanym lub podpisem osobistym - tu w rozumieniu ustawy z dnia 6 sierpnia 2010 r. </w:t>
      </w:r>
      <w:r w:rsidRPr="00BA5E7D">
        <w:rPr>
          <w:rFonts w:ascii="Times New Roman" w:hAnsi="Times New Roman"/>
          <w:sz w:val="24"/>
          <w:szCs w:val="24"/>
        </w:rPr>
        <w:br/>
        <w:t>o dowodach osobistych (Dz. U. 2021</w:t>
      </w:r>
      <w:r w:rsidR="004E2373" w:rsidRPr="00BA5E7D">
        <w:rPr>
          <w:rFonts w:ascii="Times New Roman" w:hAnsi="Times New Roman"/>
          <w:sz w:val="24"/>
          <w:szCs w:val="24"/>
        </w:rPr>
        <w:t xml:space="preserve"> r.</w:t>
      </w:r>
      <w:r w:rsidRPr="00BA5E7D">
        <w:rPr>
          <w:rFonts w:ascii="Times New Roman" w:hAnsi="Times New Roman"/>
          <w:sz w:val="24"/>
          <w:szCs w:val="24"/>
        </w:rPr>
        <w:t xml:space="preserve"> poz. 816).</w:t>
      </w:r>
    </w:p>
    <w:p w:rsidR="00320E5B" w:rsidRPr="00BA5E7D" w:rsidRDefault="00320E5B" w:rsidP="00274DE2">
      <w:pPr>
        <w:numPr>
          <w:ilvl w:val="0"/>
          <w:numId w:val="45"/>
        </w:numPr>
        <w:spacing w:after="24" w:line="377" w:lineRule="auto"/>
        <w:ind w:left="284" w:hanging="360"/>
        <w:jc w:val="both"/>
        <w:rPr>
          <w:rFonts w:ascii="Times New Roman" w:hAnsi="Times New Roman"/>
          <w:sz w:val="24"/>
          <w:szCs w:val="24"/>
        </w:rPr>
      </w:pPr>
      <w:r w:rsidRPr="00BA5E7D">
        <w:rPr>
          <w:rFonts w:ascii="Times New Roman" w:hAnsi="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w:t>
      </w:r>
      <w:r w:rsidR="00AA7111" w:rsidRPr="00BA5E7D">
        <w:rPr>
          <w:rFonts w:ascii="Times New Roman" w:hAnsi="Times New Roman"/>
          <w:sz w:val="24"/>
          <w:szCs w:val="24"/>
        </w:rPr>
        <w:t>iwej konkurencji (Dz. </w:t>
      </w:r>
      <w:r w:rsidR="004E2373" w:rsidRPr="00BA5E7D">
        <w:rPr>
          <w:rFonts w:ascii="Times New Roman" w:hAnsi="Times New Roman"/>
          <w:sz w:val="24"/>
          <w:szCs w:val="24"/>
        </w:rPr>
        <w:t xml:space="preserve">U. z 2020 </w:t>
      </w:r>
      <w:r w:rsidR="00AA7111" w:rsidRPr="00BA5E7D">
        <w:rPr>
          <w:rFonts w:ascii="Times New Roman" w:hAnsi="Times New Roman"/>
          <w:sz w:val="24"/>
          <w:szCs w:val="24"/>
        </w:rPr>
        <w:t>r. poz. 1913), W</w:t>
      </w:r>
      <w:r w:rsidRPr="00BA5E7D">
        <w:rPr>
          <w:rFonts w:ascii="Times New Roman" w:hAnsi="Times New Roman"/>
          <w:sz w:val="24"/>
          <w:szCs w:val="24"/>
        </w:rPr>
        <w:t xml:space="preserve">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    </w:t>
      </w:r>
    </w:p>
    <w:p w:rsidR="00620684" w:rsidRPr="00BA5E7D" w:rsidRDefault="00AE7C54" w:rsidP="00274DE2">
      <w:pPr>
        <w:numPr>
          <w:ilvl w:val="0"/>
          <w:numId w:val="45"/>
        </w:numPr>
        <w:spacing w:after="24" w:line="377" w:lineRule="auto"/>
        <w:ind w:left="284" w:hanging="426"/>
        <w:jc w:val="both"/>
        <w:rPr>
          <w:rFonts w:ascii="Times New Roman" w:hAnsi="Times New Roman"/>
          <w:sz w:val="24"/>
          <w:szCs w:val="24"/>
        </w:rPr>
      </w:pPr>
      <w:r w:rsidRPr="00BA5E7D">
        <w:rPr>
          <w:rFonts w:ascii="Times New Roman" w:hAnsi="Times New Roman"/>
          <w:sz w:val="24"/>
          <w:szCs w:val="24"/>
        </w:rPr>
        <w:t>Do oferty</w:t>
      </w:r>
      <w:r w:rsidR="00320E5B" w:rsidRPr="00BA5E7D">
        <w:rPr>
          <w:rFonts w:ascii="Times New Roman" w:hAnsi="Times New Roman"/>
          <w:sz w:val="24"/>
          <w:szCs w:val="24"/>
        </w:rPr>
        <w:t xml:space="preserve"> należy dołączyć</w:t>
      </w:r>
      <w:r w:rsidR="008461B8" w:rsidRPr="00BA5E7D">
        <w:rPr>
          <w:rFonts w:ascii="Times New Roman" w:hAnsi="Times New Roman"/>
          <w:sz w:val="24"/>
          <w:szCs w:val="24"/>
        </w:rPr>
        <w:t xml:space="preserve"> w</w:t>
      </w:r>
      <w:r w:rsidR="00EC73D8" w:rsidRPr="00BA5E7D">
        <w:rPr>
          <w:rFonts w:ascii="Times New Roman" w:hAnsi="Times New Roman"/>
          <w:sz w:val="24"/>
          <w:szCs w:val="24"/>
        </w:rPr>
        <w:t>ymagane dokumenty w rozdziale VIII</w:t>
      </w:r>
      <w:r w:rsidR="008461B8" w:rsidRPr="00BA5E7D">
        <w:rPr>
          <w:rFonts w:ascii="Times New Roman" w:hAnsi="Times New Roman"/>
          <w:sz w:val="24"/>
          <w:szCs w:val="24"/>
        </w:rPr>
        <w:t xml:space="preserve"> SWZ w formie elektronicznej</w:t>
      </w:r>
      <w:r w:rsidR="0056128C" w:rsidRPr="00BA5E7D">
        <w:rPr>
          <w:rFonts w:ascii="Times New Roman" w:hAnsi="Times New Roman"/>
          <w:sz w:val="24"/>
          <w:szCs w:val="24"/>
        </w:rPr>
        <w:t xml:space="preserve"> </w:t>
      </w:r>
      <w:r w:rsidR="00320E5B" w:rsidRPr="00BA5E7D">
        <w:rPr>
          <w:rFonts w:ascii="Times New Roman" w:hAnsi="Times New Roman"/>
          <w:sz w:val="24"/>
          <w:szCs w:val="24"/>
        </w:rPr>
        <w:t xml:space="preserve">opatrzonej podpisem zaufanym lub podpisem osobistym, a następnie zaszyfrować wraz z plikami stanowiącymi ofertę.  </w:t>
      </w:r>
    </w:p>
    <w:p w:rsidR="00620684" w:rsidRPr="00BA5E7D" w:rsidRDefault="00620684" w:rsidP="00620684">
      <w:pPr>
        <w:spacing w:after="24" w:line="377" w:lineRule="auto"/>
        <w:ind w:left="284"/>
        <w:jc w:val="both"/>
        <w:rPr>
          <w:rFonts w:ascii="Times New Roman" w:hAnsi="Times New Roman"/>
          <w:sz w:val="24"/>
          <w:szCs w:val="24"/>
        </w:rPr>
      </w:pPr>
      <w:r w:rsidRPr="00BA5E7D">
        <w:rPr>
          <w:rFonts w:ascii="Times New Roman" w:hAnsi="Times New Roman"/>
          <w:sz w:val="24"/>
          <w:szCs w:val="24"/>
        </w:rPr>
        <w:lastRenderedPageBreak/>
        <w:t>10.1. oświadczenia wstępne  (oświadcze</w:t>
      </w:r>
      <w:r w:rsidR="00B660E3" w:rsidRPr="00BA5E7D">
        <w:rPr>
          <w:rFonts w:ascii="Times New Roman" w:hAnsi="Times New Roman"/>
          <w:sz w:val="24"/>
          <w:szCs w:val="24"/>
        </w:rPr>
        <w:t>nia z art. 125 ust. 1 ustawy PZP</w:t>
      </w:r>
      <w:r w:rsidRPr="00BA5E7D">
        <w:rPr>
          <w:rFonts w:ascii="Times New Roman" w:hAnsi="Times New Roman"/>
          <w:sz w:val="24"/>
          <w:szCs w:val="24"/>
        </w:rPr>
        <w:t>),</w:t>
      </w:r>
    </w:p>
    <w:p w:rsidR="00982BAA" w:rsidRPr="003B7A95" w:rsidRDefault="00620684" w:rsidP="00620684">
      <w:pPr>
        <w:spacing w:after="24" w:line="377" w:lineRule="auto"/>
        <w:ind w:left="284"/>
        <w:jc w:val="both"/>
        <w:rPr>
          <w:rFonts w:ascii="Times New Roman" w:hAnsi="Times New Roman"/>
          <w:sz w:val="24"/>
          <w:szCs w:val="24"/>
        </w:rPr>
      </w:pPr>
      <w:r w:rsidRPr="00BA5E7D">
        <w:rPr>
          <w:rFonts w:ascii="Times New Roman" w:hAnsi="Times New Roman"/>
          <w:sz w:val="24"/>
          <w:szCs w:val="24"/>
        </w:rPr>
        <w:t>10.2. pełnomocnictwo ustanowione do reprezentowania Wykonawcy/ów ubiegającego/</w:t>
      </w:r>
      <w:proofErr w:type="spellStart"/>
      <w:r w:rsidRPr="00BA5E7D">
        <w:rPr>
          <w:rFonts w:ascii="Times New Roman" w:hAnsi="Times New Roman"/>
          <w:sz w:val="24"/>
          <w:szCs w:val="24"/>
        </w:rPr>
        <w:t>ych</w:t>
      </w:r>
      <w:proofErr w:type="spellEnd"/>
      <w:r w:rsidRPr="00BA5E7D">
        <w:rPr>
          <w:rFonts w:ascii="Times New Roman" w:hAnsi="Times New Roman"/>
          <w:sz w:val="24"/>
          <w:szCs w:val="24"/>
        </w:rPr>
        <w:t xml:space="preserve"> się o udzielenie zamówienia publicznego. Pełnomocnictwo pod rygorem nieważności składa się w formie elektronicznej opatrzonej podpisem zaufanym lub podpisem </w:t>
      </w:r>
      <w:r w:rsidRPr="003B7A95">
        <w:rPr>
          <w:rFonts w:ascii="Times New Roman" w:hAnsi="Times New Roman"/>
          <w:sz w:val="24"/>
          <w:szCs w:val="24"/>
        </w:rPr>
        <w:t xml:space="preserve">osobistym. </w:t>
      </w:r>
    </w:p>
    <w:p w:rsidR="00320E5B" w:rsidRPr="003B7A95" w:rsidRDefault="00982BAA" w:rsidP="00620684">
      <w:pPr>
        <w:spacing w:after="24" w:line="377" w:lineRule="auto"/>
        <w:ind w:left="284"/>
        <w:jc w:val="both"/>
        <w:rPr>
          <w:rFonts w:ascii="Times New Roman" w:hAnsi="Times New Roman"/>
          <w:sz w:val="24"/>
          <w:szCs w:val="24"/>
        </w:rPr>
      </w:pPr>
      <w:r w:rsidRPr="003B7A95">
        <w:rPr>
          <w:rFonts w:ascii="Times New Roman" w:hAnsi="Times New Roman"/>
          <w:sz w:val="24"/>
          <w:szCs w:val="24"/>
        </w:rPr>
        <w:t>10.3. zobowiązanie podmiotu udostępniającego zasoby do Wykonawcy do dyspozycji niezbędnych zasobów na potrzeby</w:t>
      </w:r>
      <w:r w:rsidR="00320E5B" w:rsidRPr="003B7A95">
        <w:rPr>
          <w:rFonts w:ascii="Times New Roman" w:hAnsi="Times New Roman"/>
          <w:sz w:val="24"/>
          <w:szCs w:val="24"/>
        </w:rPr>
        <w:t xml:space="preserve"> </w:t>
      </w:r>
      <w:r w:rsidRPr="003B7A95">
        <w:rPr>
          <w:rFonts w:ascii="Times New Roman" w:hAnsi="Times New Roman"/>
          <w:sz w:val="24"/>
          <w:szCs w:val="24"/>
        </w:rPr>
        <w:t>realizacji zamówienia lub inny podmiotowy środek dowodowy</w:t>
      </w:r>
      <w:r w:rsidR="008618B1" w:rsidRPr="003B7A95">
        <w:rPr>
          <w:rFonts w:ascii="Times New Roman" w:hAnsi="Times New Roman"/>
          <w:sz w:val="24"/>
          <w:szCs w:val="24"/>
        </w:rPr>
        <w:t xml:space="preserve"> potwierdzający, że Wykonawca realizując zamówienie będzie dysponował niezbędnymi zasobami podmiotu udostępniającego zasoby.</w:t>
      </w:r>
    </w:p>
    <w:p w:rsidR="00320E5B" w:rsidRPr="00BA5E7D" w:rsidRDefault="00320E5B" w:rsidP="00274DE2">
      <w:pPr>
        <w:numPr>
          <w:ilvl w:val="0"/>
          <w:numId w:val="45"/>
        </w:numPr>
        <w:spacing w:after="117"/>
        <w:ind w:left="284" w:hanging="360"/>
        <w:jc w:val="both"/>
        <w:rPr>
          <w:rFonts w:ascii="Times New Roman" w:hAnsi="Times New Roman"/>
          <w:sz w:val="24"/>
          <w:szCs w:val="24"/>
        </w:rPr>
      </w:pPr>
      <w:r w:rsidRPr="00BA5E7D">
        <w:rPr>
          <w:rFonts w:ascii="Times New Roman" w:hAnsi="Times New Roman"/>
          <w:sz w:val="24"/>
          <w:szCs w:val="24"/>
        </w:rPr>
        <w:t xml:space="preserve">Oferta może być złożona tylko do upływu terminu składania ofert.   </w:t>
      </w:r>
    </w:p>
    <w:p w:rsidR="00BB4E8C" w:rsidRPr="00BA5E7D" w:rsidRDefault="008618B1" w:rsidP="00274DE2">
      <w:pPr>
        <w:numPr>
          <w:ilvl w:val="0"/>
          <w:numId w:val="45"/>
        </w:numPr>
        <w:spacing w:after="117"/>
        <w:ind w:left="284" w:hanging="360"/>
        <w:jc w:val="both"/>
        <w:rPr>
          <w:rFonts w:ascii="Times New Roman" w:hAnsi="Times New Roman"/>
          <w:sz w:val="24"/>
          <w:szCs w:val="24"/>
        </w:rPr>
      </w:pPr>
      <w:r w:rsidRPr="00BA5E7D">
        <w:rPr>
          <w:rFonts w:ascii="Times New Roman" w:hAnsi="Times New Roman"/>
          <w:sz w:val="24"/>
          <w:szCs w:val="24"/>
        </w:rPr>
        <w:t>Oferta musi być podpisana przez osobę/y upoważnioną/e do reprezentowania Wykonawcy.</w:t>
      </w:r>
    </w:p>
    <w:p w:rsidR="009F41DD" w:rsidRPr="00BA5E7D" w:rsidRDefault="00917372" w:rsidP="00274DE2">
      <w:pPr>
        <w:numPr>
          <w:ilvl w:val="0"/>
          <w:numId w:val="45"/>
        </w:numPr>
        <w:spacing w:after="117" w:line="360" w:lineRule="auto"/>
        <w:ind w:left="284" w:hanging="360"/>
        <w:jc w:val="both"/>
        <w:rPr>
          <w:rFonts w:ascii="Times New Roman" w:hAnsi="Times New Roman"/>
          <w:sz w:val="24"/>
          <w:szCs w:val="24"/>
        </w:rPr>
      </w:pPr>
      <w:r w:rsidRPr="00BA5E7D">
        <w:rPr>
          <w:rFonts w:ascii="Times New Roman" w:hAnsi="Times New Roman"/>
          <w:color w:val="000000"/>
        </w:rPr>
        <w:t xml:space="preserve"> </w:t>
      </w:r>
      <w:r w:rsidRPr="00BA5E7D">
        <w:rPr>
          <w:rFonts w:ascii="Times New Roman" w:hAnsi="Times New Roman"/>
          <w:color w:val="000000"/>
          <w:sz w:val="24"/>
          <w:szCs w:val="24"/>
        </w:rPr>
        <w:t>Jeżeli</w:t>
      </w:r>
      <w:r w:rsidRPr="00BA5E7D">
        <w:rPr>
          <w:rFonts w:ascii="Times New Roman" w:hAnsi="Times New Roman"/>
          <w:sz w:val="24"/>
          <w:szCs w:val="24"/>
        </w:rPr>
        <w:t xml:space="preserve"> uprawnienie dla osób podpisujących ofertę nie wynika z dokumentów rejestrowych, wraz z ofertą składa się pełnomocnictwo udzielone przez osoby uprawnione, figurujące </w:t>
      </w:r>
      <w:r w:rsidRPr="00BA5E7D">
        <w:rPr>
          <w:rFonts w:ascii="Times New Roman" w:hAnsi="Times New Roman"/>
        </w:rPr>
        <w:br/>
      </w:r>
      <w:r w:rsidRPr="00BA5E7D">
        <w:rPr>
          <w:rFonts w:ascii="Times New Roman" w:hAnsi="Times New Roman"/>
          <w:sz w:val="24"/>
          <w:szCs w:val="24"/>
        </w:rPr>
        <w:t>w rejestrze handlowym lub innym dokumencie. Pełnomocnictwo przekazuje się w postaci elektronicznej i opatruje się kwalifikowanym podpisem elektronicznym, podpisem zaufanym lub podpisem osobistym. 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pełnomocnictwem w postaci papierowej, może dokonać mocodawca (osoba/osoby wystawiające pełnomocnictwo) lub notariusz.</w:t>
      </w:r>
    </w:p>
    <w:p w:rsidR="00F435FB" w:rsidRPr="00BA5E7D" w:rsidRDefault="009F41DD" w:rsidP="00274DE2">
      <w:pPr>
        <w:numPr>
          <w:ilvl w:val="0"/>
          <w:numId w:val="45"/>
        </w:numPr>
        <w:spacing w:after="117" w:line="360" w:lineRule="auto"/>
        <w:ind w:left="284" w:hanging="360"/>
        <w:jc w:val="both"/>
        <w:rPr>
          <w:rFonts w:ascii="Times New Roman" w:hAnsi="Times New Roman"/>
          <w:sz w:val="24"/>
          <w:szCs w:val="24"/>
        </w:rPr>
      </w:pPr>
      <w:r w:rsidRPr="00BA5E7D">
        <w:rPr>
          <w:rFonts w:ascii="Times New Roman" w:hAnsi="Times New Roman"/>
          <w:sz w:val="24"/>
          <w:szCs w:val="24"/>
        </w:rPr>
        <w:t xml:space="preserve">W </w:t>
      </w:r>
      <w:r w:rsidRPr="00BA5E7D">
        <w:rPr>
          <w:rFonts w:ascii="Times New Roman" w:hAnsi="Times New Roman"/>
          <w:color w:val="000000"/>
          <w:sz w:val="24"/>
          <w:szCs w:val="24"/>
        </w:rPr>
        <w:t>przypadku</w:t>
      </w:r>
      <w:r w:rsidRPr="00BA5E7D">
        <w:rPr>
          <w:rFonts w:ascii="Times New Roman" w:hAnsi="Times New Roman"/>
          <w:sz w:val="24"/>
          <w:szCs w:val="24"/>
        </w:rPr>
        <w:t xml:space="preserve"> przekazywania w postępowaniu dokumentu elektronicznego w formacie poddającym dane kompresji, opatrzenie pliku zawierającego skomp</w:t>
      </w:r>
      <w:r w:rsidR="0050738A" w:rsidRPr="00BA5E7D">
        <w:rPr>
          <w:rFonts w:ascii="Times New Roman" w:hAnsi="Times New Roman"/>
          <w:sz w:val="24"/>
          <w:szCs w:val="24"/>
        </w:rPr>
        <w:t>re</w:t>
      </w:r>
      <w:r w:rsidRPr="00BA5E7D">
        <w:rPr>
          <w:rFonts w:ascii="Times New Roman" w:hAnsi="Times New Roman"/>
          <w:sz w:val="24"/>
          <w:szCs w:val="24"/>
        </w:rPr>
        <w:t>sowane dokumenty kwalifikowanym podpisem elektronicznym, podpisem zaufanym lub podpisem osobistym jest równoznaczne z opatrzeniem wszystkich dokumentów zawartych w tym pliku podpisem kwalifikowanym, podpisem</w:t>
      </w:r>
      <w:r w:rsidR="00F435FB" w:rsidRPr="00BA5E7D">
        <w:rPr>
          <w:rFonts w:ascii="Times New Roman" w:hAnsi="Times New Roman"/>
          <w:sz w:val="24"/>
          <w:szCs w:val="24"/>
        </w:rPr>
        <w:t xml:space="preserve"> zaufanym lub podpisem osobisty.</w:t>
      </w:r>
    </w:p>
    <w:p w:rsidR="00F435FB" w:rsidRPr="00BA5E7D" w:rsidRDefault="00F435FB" w:rsidP="00274DE2">
      <w:pPr>
        <w:numPr>
          <w:ilvl w:val="0"/>
          <w:numId w:val="45"/>
        </w:numPr>
        <w:spacing w:after="117" w:line="360" w:lineRule="auto"/>
        <w:ind w:left="284" w:hanging="360"/>
        <w:jc w:val="both"/>
        <w:rPr>
          <w:rFonts w:ascii="Times New Roman" w:hAnsi="Times New Roman"/>
          <w:sz w:val="24"/>
          <w:szCs w:val="24"/>
        </w:rPr>
      </w:pPr>
      <w:r w:rsidRPr="00BA5E7D">
        <w:rPr>
          <w:rFonts w:ascii="Times New Roman" w:hAnsi="Times New Roman"/>
          <w:sz w:val="24"/>
          <w:szCs w:val="24"/>
        </w:rPr>
        <w:t>Wszystkie załączniki do oferty stanowiące oświadczenie Wykonawcy muszą być również podpisane przez osobę/y upoważnioną/e do reprezentowania Wykonawcy.</w:t>
      </w:r>
    </w:p>
    <w:p w:rsidR="00A71628" w:rsidRPr="00BA5E7D" w:rsidRDefault="00F435FB" w:rsidP="00274DE2">
      <w:pPr>
        <w:numPr>
          <w:ilvl w:val="0"/>
          <w:numId w:val="45"/>
        </w:numPr>
        <w:spacing w:after="117" w:line="360" w:lineRule="auto"/>
        <w:ind w:left="284" w:hanging="360"/>
        <w:jc w:val="both"/>
        <w:rPr>
          <w:rFonts w:ascii="Times New Roman" w:hAnsi="Times New Roman"/>
          <w:sz w:val="24"/>
          <w:szCs w:val="24"/>
        </w:rPr>
      </w:pPr>
      <w:r w:rsidRPr="00BA5E7D">
        <w:rPr>
          <w:rFonts w:ascii="Times New Roman" w:hAnsi="Times New Roman"/>
          <w:sz w:val="24"/>
          <w:szCs w:val="24"/>
        </w:rPr>
        <w:t>Zamawiający</w:t>
      </w:r>
      <w:r w:rsidRPr="00BA5E7D">
        <w:rPr>
          <w:rFonts w:ascii="Times New Roman" w:hAnsi="Times New Roman"/>
          <w:color w:val="000000"/>
          <w:sz w:val="24"/>
          <w:szCs w:val="24"/>
        </w:rPr>
        <w:t xml:space="preserve"> informuje, że zgodnie z art. 18 ust. 1 i art. 74 ust. 1 w związku z art 73 ust. 1 ustawy</w:t>
      </w:r>
      <w:r w:rsidR="00E3449C" w:rsidRPr="00BA5E7D">
        <w:rPr>
          <w:rFonts w:ascii="Times New Roman" w:hAnsi="Times New Roman"/>
          <w:color w:val="000000"/>
          <w:sz w:val="24"/>
          <w:szCs w:val="24"/>
        </w:rPr>
        <w:t xml:space="preserve"> PZP</w:t>
      </w:r>
      <w:r w:rsidRPr="00BA5E7D">
        <w:rPr>
          <w:rFonts w:ascii="Times New Roman" w:hAnsi="Times New Roman"/>
          <w:color w:val="000000"/>
          <w:sz w:val="24"/>
          <w:szCs w:val="24"/>
        </w:rPr>
        <w:t xml:space="preserve"> oferty składane w postępowaniu o zamówienie publiczne są jawne i podlegają </w:t>
      </w:r>
      <w:r w:rsidRPr="00BA5E7D">
        <w:rPr>
          <w:rFonts w:ascii="Times New Roman" w:hAnsi="Times New Roman"/>
          <w:color w:val="000000"/>
          <w:sz w:val="24"/>
          <w:szCs w:val="24"/>
        </w:rPr>
        <w:lastRenderedPageBreak/>
        <w:t xml:space="preserve">udostępnieniu niezwłocznie po otwarciu ofert, nie później niż w terminie 3 dni od dnia otwarcia ofert, z wyjątkiem informacji stanowiących tajemnicę przedsiębiorstwa </w:t>
      </w:r>
      <w:r w:rsidR="007A6BD5" w:rsidRPr="00BA5E7D">
        <w:rPr>
          <w:rFonts w:ascii="Times New Roman" w:hAnsi="Times New Roman"/>
          <w:color w:val="000000"/>
          <w:sz w:val="24"/>
          <w:szCs w:val="24"/>
        </w:rPr>
        <w:br/>
      </w:r>
      <w:r w:rsidRPr="00BA5E7D">
        <w:rPr>
          <w:rFonts w:ascii="Times New Roman" w:hAnsi="Times New Roman"/>
          <w:color w:val="000000"/>
          <w:sz w:val="24"/>
          <w:szCs w:val="24"/>
        </w:rPr>
        <w:t xml:space="preserve">w rozumieniu przepisów o zwalczaniu nieuczciwej konkurencji, jeśli Wykonawca wraz </w:t>
      </w:r>
      <w:r w:rsidR="007A6BD5" w:rsidRPr="00BA5E7D">
        <w:rPr>
          <w:rFonts w:ascii="Times New Roman" w:hAnsi="Times New Roman"/>
          <w:color w:val="000000"/>
          <w:sz w:val="24"/>
          <w:szCs w:val="24"/>
        </w:rPr>
        <w:br/>
      </w:r>
      <w:r w:rsidRPr="00BA5E7D">
        <w:rPr>
          <w:rFonts w:ascii="Times New Roman" w:hAnsi="Times New Roman"/>
          <w:color w:val="000000"/>
          <w:sz w:val="24"/>
          <w:szCs w:val="24"/>
        </w:rPr>
        <w:t xml:space="preserve">z przekazaniem takich informacji zastrzegł, że nie mogą być one udostępnione oraz wykazał, że zastrzeżone informacje stanowią tajemnice przedsiębiorstwa. Wykonawca nie może zastrzec informacji, o których mowa w art. 222 ust. 5 ustawy </w:t>
      </w:r>
      <w:r w:rsidRPr="00BA5E7D">
        <w:rPr>
          <w:rFonts w:ascii="Times New Roman" w:hAnsi="Times New Roman"/>
          <w:sz w:val="24"/>
          <w:szCs w:val="24"/>
        </w:rPr>
        <w:t>PZP</w:t>
      </w:r>
      <w:r w:rsidRPr="00BA5E7D">
        <w:rPr>
          <w:rFonts w:ascii="Times New Roman" w:hAnsi="Times New Roman"/>
          <w:color w:val="000000"/>
          <w:sz w:val="24"/>
          <w:szCs w:val="24"/>
        </w:rPr>
        <w:t>.</w:t>
      </w:r>
    </w:p>
    <w:p w:rsidR="00A71628" w:rsidRPr="00BA5E7D" w:rsidRDefault="00F435FB" w:rsidP="00274DE2">
      <w:pPr>
        <w:numPr>
          <w:ilvl w:val="0"/>
          <w:numId w:val="45"/>
        </w:numPr>
        <w:spacing w:after="117" w:line="360" w:lineRule="auto"/>
        <w:ind w:left="284" w:hanging="360"/>
        <w:jc w:val="both"/>
        <w:rPr>
          <w:rFonts w:ascii="Times New Roman" w:hAnsi="Times New Roman"/>
          <w:sz w:val="24"/>
          <w:szCs w:val="24"/>
        </w:rPr>
      </w:pPr>
      <w:r w:rsidRPr="00BA5E7D">
        <w:rPr>
          <w:rFonts w:ascii="Times New Roman" w:hAnsi="Times New Roman"/>
          <w:sz w:val="24"/>
          <w:szCs w:val="24"/>
        </w:rPr>
        <w:t>Postępowanie</w:t>
      </w:r>
      <w:r w:rsidRPr="00BA5E7D">
        <w:rPr>
          <w:rFonts w:ascii="Times New Roman" w:hAnsi="Times New Roman"/>
          <w:color w:val="000000"/>
          <w:sz w:val="24"/>
          <w:szCs w:val="24"/>
        </w:rPr>
        <w:t xml:space="preserve"> o udzielenie zamówienia prowadzi się w j</w:t>
      </w:r>
      <w:r w:rsidR="00AA7111" w:rsidRPr="00BA5E7D">
        <w:rPr>
          <w:rFonts w:ascii="Times New Roman" w:hAnsi="Times New Roman"/>
          <w:color w:val="000000"/>
          <w:sz w:val="24"/>
          <w:szCs w:val="24"/>
        </w:rPr>
        <w:t>ęzyku polskim i Zamawiający nie </w:t>
      </w:r>
      <w:r w:rsidRPr="00BA5E7D">
        <w:rPr>
          <w:rFonts w:ascii="Times New Roman" w:hAnsi="Times New Roman"/>
          <w:color w:val="000000"/>
          <w:sz w:val="24"/>
          <w:szCs w:val="24"/>
        </w:rPr>
        <w:t>wyraża zgody na złożenie oświadczeń, oferty or</w:t>
      </w:r>
      <w:r w:rsidR="00AA7111" w:rsidRPr="00BA5E7D">
        <w:rPr>
          <w:rFonts w:ascii="Times New Roman" w:hAnsi="Times New Roman"/>
          <w:color w:val="000000"/>
          <w:sz w:val="24"/>
          <w:szCs w:val="24"/>
        </w:rPr>
        <w:t>az innych dokumentów w jednym z </w:t>
      </w:r>
      <w:r w:rsidRPr="00BA5E7D">
        <w:rPr>
          <w:rFonts w:ascii="Times New Roman" w:hAnsi="Times New Roman"/>
          <w:color w:val="000000"/>
          <w:sz w:val="24"/>
          <w:szCs w:val="24"/>
        </w:rPr>
        <w:t>języków powszechnie używanych w handlu międzynarodowym</w:t>
      </w:r>
      <w:r w:rsidR="009A428A" w:rsidRPr="00BA5E7D">
        <w:rPr>
          <w:rFonts w:ascii="Times New Roman" w:hAnsi="Times New Roman"/>
          <w:color w:val="000000"/>
          <w:sz w:val="24"/>
          <w:szCs w:val="24"/>
        </w:rPr>
        <w:t>.</w:t>
      </w:r>
    </w:p>
    <w:p w:rsidR="00917372" w:rsidRPr="00BA5E7D" w:rsidRDefault="00F435FB" w:rsidP="00274DE2">
      <w:pPr>
        <w:numPr>
          <w:ilvl w:val="0"/>
          <w:numId w:val="45"/>
        </w:numPr>
        <w:spacing w:after="117" w:line="360" w:lineRule="auto"/>
        <w:ind w:left="284" w:hanging="360"/>
        <w:jc w:val="both"/>
        <w:rPr>
          <w:rFonts w:ascii="Times New Roman" w:hAnsi="Times New Roman"/>
          <w:sz w:val="24"/>
          <w:szCs w:val="24"/>
        </w:rPr>
      </w:pPr>
      <w:r w:rsidRPr="00BA5E7D">
        <w:rPr>
          <w:rFonts w:ascii="Times New Roman" w:hAnsi="Times New Roman"/>
          <w:sz w:val="24"/>
          <w:szCs w:val="24"/>
        </w:rPr>
        <w:t>Wszelkie koszty związane z przygotowaniem i złożeniem oferty ponosi Wykonawca</w:t>
      </w:r>
      <w:r w:rsidRPr="00BA5E7D">
        <w:rPr>
          <w:rFonts w:ascii="Times New Roman" w:hAnsi="Times New Roman"/>
        </w:rPr>
        <w:t>.</w:t>
      </w:r>
    </w:p>
    <w:p w:rsidR="00320E5B" w:rsidRPr="00BA5E7D" w:rsidRDefault="00320E5B" w:rsidP="00274DE2">
      <w:pPr>
        <w:numPr>
          <w:ilvl w:val="0"/>
          <w:numId w:val="45"/>
        </w:numPr>
        <w:spacing w:after="24" w:line="377" w:lineRule="auto"/>
        <w:ind w:left="284" w:hanging="360"/>
        <w:jc w:val="both"/>
        <w:rPr>
          <w:rFonts w:ascii="Times New Roman" w:hAnsi="Times New Roman"/>
          <w:sz w:val="24"/>
          <w:szCs w:val="24"/>
        </w:rPr>
      </w:pPr>
      <w:r w:rsidRPr="00BA5E7D">
        <w:rPr>
          <w:rFonts w:ascii="Times New Roman" w:hAnsi="Times New Roman"/>
          <w:sz w:val="24"/>
          <w:szCs w:val="24"/>
        </w:rPr>
        <w:t>Wykonawca może przed upływem terminu do skł</w:t>
      </w:r>
      <w:r w:rsidR="00E17151" w:rsidRPr="00BA5E7D">
        <w:rPr>
          <w:rFonts w:ascii="Times New Roman" w:hAnsi="Times New Roman"/>
          <w:sz w:val="24"/>
          <w:szCs w:val="24"/>
        </w:rPr>
        <w:t>adania ofert wycofać ofertę za  </w:t>
      </w:r>
      <w:r w:rsidRPr="00BA5E7D">
        <w:rPr>
          <w:rFonts w:ascii="Times New Roman" w:hAnsi="Times New Roman"/>
          <w:sz w:val="24"/>
          <w:szCs w:val="24"/>
        </w:rPr>
        <w:t xml:space="preserve">pośrednictwem „Formularza do złożenia, zmiany, wycofania oferty lub wniosku” dostępnego na  </w:t>
      </w:r>
      <w:proofErr w:type="spellStart"/>
      <w:r w:rsidRPr="00BA5E7D">
        <w:rPr>
          <w:rFonts w:ascii="Times New Roman" w:hAnsi="Times New Roman"/>
          <w:sz w:val="24"/>
          <w:szCs w:val="24"/>
        </w:rPr>
        <w:t>ePUAP</w:t>
      </w:r>
      <w:proofErr w:type="spellEnd"/>
      <w:r w:rsidRPr="00BA5E7D">
        <w:rPr>
          <w:rFonts w:ascii="Times New Roman" w:hAnsi="Times New Roman"/>
          <w:sz w:val="24"/>
          <w:szCs w:val="24"/>
        </w:rPr>
        <w:t xml:space="preserve"> i udostępnionego również na miniPortalu. Sposób wycofania oferty został opisany w „Instrukcji użytkownika” dostępnej na miniPortalu. </w:t>
      </w:r>
    </w:p>
    <w:p w:rsidR="004E4031" w:rsidRPr="00BA5E7D" w:rsidRDefault="004E4031" w:rsidP="00274DE2">
      <w:pPr>
        <w:numPr>
          <w:ilvl w:val="0"/>
          <w:numId w:val="45"/>
        </w:numPr>
        <w:spacing w:after="24" w:line="377" w:lineRule="auto"/>
        <w:ind w:left="284" w:hanging="360"/>
        <w:jc w:val="both"/>
        <w:rPr>
          <w:rFonts w:ascii="Times New Roman" w:hAnsi="Times New Roman"/>
          <w:sz w:val="24"/>
          <w:szCs w:val="24"/>
        </w:rPr>
      </w:pPr>
      <w:r w:rsidRPr="00BA5E7D">
        <w:rPr>
          <w:rFonts w:ascii="Times New Roman" w:hAnsi="Times New Roman"/>
          <w:sz w:val="24"/>
          <w:szCs w:val="24"/>
        </w:rPr>
        <w:t>Z uwagi na to, że oferta Wykonawcy jest zaszyfrowana</w:t>
      </w:r>
      <w:r w:rsidR="00BA74A9" w:rsidRPr="00BA5E7D">
        <w:rPr>
          <w:rFonts w:ascii="Times New Roman" w:hAnsi="Times New Roman"/>
          <w:sz w:val="24"/>
          <w:szCs w:val="24"/>
        </w:rPr>
        <w:t>, nie można jej edytować. Przez </w:t>
      </w:r>
      <w:r w:rsidRPr="00BA5E7D">
        <w:rPr>
          <w:rFonts w:ascii="Times New Roman" w:hAnsi="Times New Roman"/>
          <w:sz w:val="24"/>
          <w:szCs w:val="24"/>
        </w:rPr>
        <w:t>zmianę ofert rozumie się złożenie nowej oferty i wycofanie poprzedniej, jednak należy to zrobić przed upływem terminu składania ofer</w:t>
      </w:r>
      <w:r w:rsidR="00BA74A9" w:rsidRPr="00BA5E7D">
        <w:rPr>
          <w:rFonts w:ascii="Times New Roman" w:hAnsi="Times New Roman"/>
          <w:sz w:val="24"/>
          <w:szCs w:val="24"/>
        </w:rPr>
        <w:t>t w postępowaniu, zgodnie z ww. </w:t>
      </w:r>
      <w:r w:rsidRPr="00BA5E7D">
        <w:rPr>
          <w:rFonts w:ascii="Times New Roman" w:hAnsi="Times New Roman"/>
          <w:sz w:val="24"/>
          <w:szCs w:val="24"/>
        </w:rPr>
        <w:t xml:space="preserve">instrukcjami. </w:t>
      </w:r>
    </w:p>
    <w:p w:rsidR="00620684" w:rsidRPr="00BA5E7D" w:rsidRDefault="00620684" w:rsidP="00620684">
      <w:pPr>
        <w:spacing w:after="24" w:line="377" w:lineRule="auto"/>
        <w:ind w:left="284"/>
        <w:jc w:val="both"/>
        <w:rPr>
          <w:rFonts w:ascii="Times New Roman" w:hAnsi="Times New Roman"/>
          <w:sz w:val="24"/>
          <w:szCs w:val="24"/>
        </w:rPr>
      </w:pPr>
      <w:r w:rsidRPr="00BA5E7D">
        <w:rPr>
          <w:rFonts w:ascii="Times New Roman" w:hAnsi="Times New Roman"/>
          <w:b/>
          <w:sz w:val="24"/>
          <w:szCs w:val="24"/>
        </w:rPr>
        <w:t>UWAGA!</w:t>
      </w:r>
      <w:r w:rsidRPr="00BA5E7D">
        <w:rPr>
          <w:rFonts w:ascii="Times New Roman" w:hAnsi="Times New Roman"/>
          <w:sz w:val="24"/>
          <w:szCs w:val="24"/>
        </w:rPr>
        <w:t xml:space="preserve"> Przekazanie Zamawiającemu oferty w innym trybie niż za pośrednictwem platformy przetargowej będzie uważane za nie</w:t>
      </w:r>
      <w:r w:rsidR="009A428A" w:rsidRPr="00BA5E7D">
        <w:rPr>
          <w:rFonts w:ascii="Times New Roman" w:hAnsi="Times New Roman"/>
          <w:sz w:val="24"/>
          <w:szCs w:val="24"/>
        </w:rPr>
        <w:t>z</w:t>
      </w:r>
      <w:r w:rsidRPr="00BA5E7D">
        <w:rPr>
          <w:rFonts w:ascii="Times New Roman" w:hAnsi="Times New Roman"/>
          <w:sz w:val="24"/>
          <w:szCs w:val="24"/>
        </w:rPr>
        <w:t>łoże</w:t>
      </w:r>
      <w:r w:rsidR="009A428A" w:rsidRPr="00BA5E7D">
        <w:rPr>
          <w:rFonts w:ascii="Times New Roman" w:hAnsi="Times New Roman"/>
          <w:sz w:val="24"/>
          <w:szCs w:val="24"/>
        </w:rPr>
        <w:t>nie oferty w przedmiotowym postę</w:t>
      </w:r>
      <w:r w:rsidRPr="00BA5E7D">
        <w:rPr>
          <w:rFonts w:ascii="Times New Roman" w:hAnsi="Times New Roman"/>
          <w:sz w:val="24"/>
          <w:szCs w:val="24"/>
        </w:rPr>
        <w:t>powaniu.</w:t>
      </w:r>
    </w:p>
    <w:p w:rsidR="005079E4" w:rsidRPr="00BA5E7D" w:rsidRDefault="00006DD1" w:rsidP="00274DE2">
      <w:pPr>
        <w:numPr>
          <w:ilvl w:val="0"/>
          <w:numId w:val="45"/>
        </w:numPr>
        <w:spacing w:after="3" w:line="377" w:lineRule="auto"/>
        <w:ind w:left="284" w:hanging="284"/>
        <w:jc w:val="both"/>
        <w:rPr>
          <w:rFonts w:ascii="Times New Roman" w:hAnsi="Times New Roman"/>
          <w:sz w:val="24"/>
          <w:szCs w:val="24"/>
        </w:rPr>
      </w:pPr>
      <w:r w:rsidRPr="00BA5E7D">
        <w:rPr>
          <w:rFonts w:ascii="Times New Roman" w:hAnsi="Times New Roman"/>
          <w:sz w:val="24"/>
          <w:szCs w:val="24"/>
        </w:rPr>
        <w:t xml:space="preserve"> </w:t>
      </w:r>
      <w:r w:rsidR="00320E5B" w:rsidRPr="00BA5E7D">
        <w:rPr>
          <w:rFonts w:ascii="Times New Roman" w:hAnsi="Times New Roman"/>
          <w:sz w:val="24"/>
          <w:szCs w:val="24"/>
        </w:rPr>
        <w:t xml:space="preserve">Wykonawca po upływie terminu do składania ofert nie może skutecznie dokonać zmiany </w:t>
      </w:r>
      <w:r w:rsidR="005079E4" w:rsidRPr="00BA5E7D">
        <w:rPr>
          <w:rFonts w:ascii="Times New Roman" w:hAnsi="Times New Roman"/>
          <w:sz w:val="24"/>
          <w:szCs w:val="24"/>
        </w:rPr>
        <w:t xml:space="preserve">  </w:t>
      </w:r>
      <w:r w:rsidR="00320E5B" w:rsidRPr="00BA5E7D">
        <w:rPr>
          <w:rFonts w:ascii="Times New Roman" w:hAnsi="Times New Roman"/>
          <w:sz w:val="24"/>
          <w:szCs w:val="24"/>
        </w:rPr>
        <w:t xml:space="preserve">ani wycofać złożonej oferty. </w:t>
      </w:r>
    </w:p>
    <w:p w:rsidR="005079E4" w:rsidRPr="00BA5E7D" w:rsidRDefault="005079E4" w:rsidP="00274DE2">
      <w:pPr>
        <w:pStyle w:val="Standard"/>
        <w:widowControl/>
        <w:numPr>
          <w:ilvl w:val="0"/>
          <w:numId w:val="45"/>
        </w:numPr>
        <w:tabs>
          <w:tab w:val="left" w:pos="-7222"/>
          <w:tab w:val="left" w:pos="-7080"/>
        </w:tabs>
        <w:spacing w:line="360" w:lineRule="auto"/>
        <w:ind w:left="284" w:hanging="284"/>
        <w:jc w:val="both"/>
        <w:rPr>
          <w:rFonts w:cs="Times New Roman"/>
          <w:color w:val="000000"/>
        </w:rPr>
      </w:pPr>
      <w:r w:rsidRPr="00BA5E7D">
        <w:rPr>
          <w:rFonts w:cs="Times New Roman"/>
          <w:color w:val="000000"/>
        </w:rPr>
        <w:t xml:space="preserve"> Nie ujawnia się informacji stanowiących tajemnicę przedsiębiorstwa w rozumieniu przepisów o </w:t>
      </w:r>
      <w:r w:rsidRPr="00BA5E7D">
        <w:rPr>
          <w:rStyle w:val="Internetlink"/>
          <w:rFonts w:cs="Times New Roman"/>
          <w:color w:val="auto"/>
          <w:u w:val="none"/>
        </w:rPr>
        <w:t>zwalczaniu</w:t>
      </w:r>
      <w:r w:rsidRPr="00BA5E7D">
        <w:rPr>
          <w:rFonts w:cs="Times New Roman"/>
        </w:rPr>
        <w:t xml:space="preserve"> </w:t>
      </w:r>
      <w:r w:rsidRPr="00BA5E7D">
        <w:rPr>
          <w:rStyle w:val="Internetlink"/>
          <w:rFonts w:cs="Times New Roman"/>
          <w:color w:val="auto"/>
          <w:u w:val="none"/>
        </w:rPr>
        <w:t>nieuczciwej</w:t>
      </w:r>
      <w:r w:rsidRPr="00BA5E7D">
        <w:rPr>
          <w:rFonts w:cs="Times New Roman"/>
        </w:rPr>
        <w:t xml:space="preserve"> </w:t>
      </w:r>
      <w:r w:rsidRPr="00BA5E7D">
        <w:rPr>
          <w:rFonts w:cs="Times New Roman"/>
          <w:color w:val="000000"/>
        </w:rPr>
        <w:t xml:space="preserve">konkurencji, jeżeli Wykonawca nie później niż </w:t>
      </w:r>
      <w:r w:rsidRPr="00BA5E7D">
        <w:rPr>
          <w:rFonts w:cs="Times New Roman"/>
          <w:color w:val="000000"/>
        </w:rPr>
        <w:br/>
        <w:t>w terminie składania ofert zastrzegł, że nie mogą być one</w:t>
      </w:r>
      <w:r w:rsidR="00BA74A9" w:rsidRPr="00BA5E7D">
        <w:rPr>
          <w:rFonts w:cs="Times New Roman"/>
          <w:color w:val="000000"/>
        </w:rPr>
        <w:t xml:space="preserve"> udostępniane, oraz wykazał, iż </w:t>
      </w:r>
      <w:r w:rsidRPr="00BA5E7D">
        <w:rPr>
          <w:rFonts w:cs="Times New Roman"/>
          <w:color w:val="000000"/>
        </w:rPr>
        <w:t>zastrzeżone informacje stano</w:t>
      </w:r>
      <w:r w:rsidR="00D94B19" w:rsidRPr="00BA5E7D">
        <w:rPr>
          <w:rFonts w:cs="Times New Roman"/>
          <w:color w:val="000000"/>
        </w:rPr>
        <w:t xml:space="preserve">wią tajemnicę przedsiębiorstwa. </w:t>
      </w:r>
      <w:r w:rsidRPr="00BA5E7D">
        <w:rPr>
          <w:rFonts w:cs="Times New Roman"/>
          <w:color w:val="000000"/>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w:t>
      </w:r>
      <w:r w:rsidR="00BA74A9" w:rsidRPr="00BA5E7D">
        <w:rPr>
          <w:rFonts w:cs="Times New Roman"/>
          <w:color w:val="000000"/>
        </w:rPr>
        <w:t xml:space="preserve">uje je </w:t>
      </w:r>
      <w:r w:rsidR="00BA74A9" w:rsidRPr="00BA5E7D">
        <w:rPr>
          <w:rFonts w:cs="Times New Roman"/>
          <w:color w:val="000000"/>
        </w:rPr>
        <w:lastRenderedPageBreak/>
        <w:t>w </w:t>
      </w:r>
      <w:r w:rsidRPr="00BA5E7D">
        <w:rPr>
          <w:rFonts w:cs="Times New Roman"/>
          <w:color w:val="000000"/>
        </w:rPr>
        <w:t>wydzielonym i odpowiednio oznaczonym pliku, wraz z jednoczesnym zaznaczeniem polecenia „Załącznik stanowiący tajemnicę przedsiębiorstwa” a następnie wraz z plikami stanowiącymi jawną część należy ten plik zaszyfrować.</w:t>
      </w:r>
      <w:r w:rsidRPr="00BA5E7D">
        <w:rPr>
          <w:rFonts w:cs="Times New Roman"/>
        </w:rPr>
        <w:t xml:space="preserve"> </w:t>
      </w:r>
      <w:r w:rsidRPr="00BA5E7D">
        <w:rPr>
          <w:rFonts w:cs="Times New Roman"/>
          <w:color w:val="000000"/>
        </w:rPr>
        <w:t>Zaleca się, aby każda informacja stanowiąca tajemnicę przedsiębiorstwa była zamieszczona w odrębnym pliku i określała przedmiot będący jej treścią wraz z uzasadnieniem (podstawą prawną utajnienia).</w:t>
      </w:r>
    </w:p>
    <w:p w:rsidR="005079E4" w:rsidRPr="00BA5E7D" w:rsidRDefault="00320E5B" w:rsidP="00274DE2">
      <w:pPr>
        <w:pStyle w:val="Standard"/>
        <w:widowControl/>
        <w:numPr>
          <w:ilvl w:val="0"/>
          <w:numId w:val="45"/>
        </w:numPr>
        <w:tabs>
          <w:tab w:val="left" w:pos="-7222"/>
          <w:tab w:val="left" w:pos="-7080"/>
        </w:tabs>
        <w:spacing w:line="360" w:lineRule="auto"/>
        <w:ind w:left="284" w:hanging="284"/>
        <w:jc w:val="both"/>
        <w:rPr>
          <w:rFonts w:cs="Times New Roman"/>
          <w:color w:val="000000"/>
        </w:rPr>
      </w:pPr>
      <w:r w:rsidRPr="00BA5E7D">
        <w:rPr>
          <w:rFonts w:cs="Times New Roman"/>
        </w:rPr>
        <w:t xml:space="preserve"> </w:t>
      </w:r>
      <w:r w:rsidR="005079E4" w:rsidRPr="00BA5E7D">
        <w:rPr>
          <w:rFonts w:cs="Times New Roman"/>
          <w:color w:val="000000"/>
        </w:rPr>
        <w:t>Wykonawca nie może zastrzec nazwy (firmy) oraz jego adresu, a także informacji dotyczących ceny, wartości podanych w kryteriach oceny ofert a także terminu wykonania zamówienia i warunków płatności zawartych w jego ofercie.</w:t>
      </w:r>
    </w:p>
    <w:p w:rsidR="00BD2095" w:rsidRPr="00BA5E7D" w:rsidRDefault="00BD2095" w:rsidP="00A71628">
      <w:pPr>
        <w:spacing w:after="3" w:line="360" w:lineRule="auto"/>
        <w:ind w:left="284"/>
        <w:jc w:val="both"/>
        <w:rPr>
          <w:rFonts w:ascii="Times New Roman" w:hAnsi="Times New Roman"/>
          <w:sz w:val="24"/>
          <w:szCs w:val="24"/>
        </w:rPr>
      </w:pPr>
    </w:p>
    <w:p w:rsidR="00006DD1" w:rsidRPr="00BA5E7D" w:rsidRDefault="00006DD1" w:rsidP="00006DD1">
      <w:pPr>
        <w:tabs>
          <w:tab w:val="left" w:pos="142"/>
        </w:tabs>
        <w:spacing w:after="3" w:line="377" w:lineRule="auto"/>
        <w:ind w:left="284" w:hanging="284"/>
        <w:jc w:val="both"/>
        <w:rPr>
          <w:rFonts w:ascii="Times New Roman" w:hAnsi="Times New Roman"/>
          <w:b/>
          <w:sz w:val="24"/>
          <w:szCs w:val="24"/>
        </w:rPr>
      </w:pPr>
      <w:r w:rsidRPr="00BA5E7D">
        <w:rPr>
          <w:rFonts w:ascii="Times New Roman" w:hAnsi="Times New Roman"/>
          <w:b/>
          <w:sz w:val="24"/>
          <w:szCs w:val="24"/>
        </w:rPr>
        <w:t xml:space="preserve">III. Sposób komunikowania się Zamawiającego z Wykonawcami (nie dotyczy składania ofert  i wniosków)   </w:t>
      </w:r>
    </w:p>
    <w:p w:rsidR="00006DD1" w:rsidRPr="00BA5E7D" w:rsidRDefault="00006DD1" w:rsidP="00006DD1">
      <w:pPr>
        <w:spacing w:after="3" w:line="377" w:lineRule="auto"/>
        <w:ind w:left="284" w:hanging="284"/>
        <w:jc w:val="both"/>
        <w:rPr>
          <w:rFonts w:ascii="Times New Roman" w:hAnsi="Times New Roman"/>
          <w:sz w:val="24"/>
          <w:szCs w:val="24"/>
        </w:rPr>
      </w:pPr>
      <w:r w:rsidRPr="00BA5E7D">
        <w:rPr>
          <w:rFonts w:ascii="Times New Roman" w:hAnsi="Times New Roman"/>
          <w:sz w:val="24"/>
          <w:szCs w:val="24"/>
        </w:rPr>
        <w:t xml:space="preserve">1. W postępowaniu o udzielenie zamówienia komunikacja pomiędzy Zamawiającym </w:t>
      </w:r>
      <w:r w:rsidR="000A4A05" w:rsidRPr="00BA5E7D">
        <w:rPr>
          <w:rFonts w:ascii="Times New Roman" w:hAnsi="Times New Roman"/>
          <w:sz w:val="24"/>
          <w:szCs w:val="24"/>
        </w:rPr>
        <w:br/>
      </w:r>
      <w:r w:rsidRPr="00BA5E7D">
        <w:rPr>
          <w:rFonts w:ascii="Times New Roman" w:hAnsi="Times New Roman"/>
          <w:sz w:val="24"/>
          <w:szCs w:val="24"/>
        </w:rPr>
        <w:t xml:space="preserve">a Wykonawcami w szczególności składanie oświadczeń, wniosków (innych niż wskazanych w pkt II), zawiadomień oraz przekazywanie informacji odbywa się elektronicznie za pośrednictwem dedykowanego formularza: „Formularz do komunikacji” dostępnego na </w:t>
      </w:r>
      <w:proofErr w:type="spellStart"/>
      <w:r w:rsidRPr="00BA5E7D">
        <w:rPr>
          <w:rFonts w:ascii="Times New Roman" w:hAnsi="Times New Roman"/>
          <w:sz w:val="24"/>
          <w:szCs w:val="24"/>
        </w:rPr>
        <w:t>ePUAP</w:t>
      </w:r>
      <w:proofErr w:type="spellEnd"/>
      <w:r w:rsidRPr="00BA5E7D">
        <w:rPr>
          <w:rFonts w:ascii="Times New Roman" w:hAnsi="Times New Roman"/>
          <w:sz w:val="24"/>
          <w:szCs w:val="24"/>
        </w:rPr>
        <w:t xml:space="preserve"> oraz u</w:t>
      </w:r>
      <w:r w:rsidR="00246402" w:rsidRPr="00BA5E7D">
        <w:rPr>
          <w:rFonts w:ascii="Times New Roman" w:hAnsi="Times New Roman"/>
          <w:sz w:val="24"/>
          <w:szCs w:val="24"/>
        </w:rPr>
        <w:t xml:space="preserve">dostępnionego przez </w:t>
      </w:r>
      <w:proofErr w:type="spellStart"/>
      <w:r w:rsidR="00246402" w:rsidRPr="00BA5E7D">
        <w:rPr>
          <w:rFonts w:ascii="Times New Roman" w:hAnsi="Times New Roman"/>
          <w:sz w:val="24"/>
          <w:szCs w:val="24"/>
        </w:rPr>
        <w:t>miniPortal</w:t>
      </w:r>
      <w:proofErr w:type="spellEnd"/>
      <w:r w:rsidR="00246402" w:rsidRPr="00BA5E7D">
        <w:rPr>
          <w:rFonts w:ascii="Times New Roman" w:hAnsi="Times New Roman"/>
          <w:sz w:val="24"/>
          <w:szCs w:val="24"/>
        </w:rPr>
        <w:t xml:space="preserve">. </w:t>
      </w:r>
      <w:r w:rsidRPr="00BA5E7D">
        <w:rPr>
          <w:rFonts w:ascii="Times New Roman" w:hAnsi="Times New Roman"/>
          <w:sz w:val="24"/>
          <w:szCs w:val="24"/>
        </w:rPr>
        <w:t>We wszelkiej korespondencji</w:t>
      </w:r>
      <w:r w:rsidR="00A02CED" w:rsidRPr="00BA5E7D">
        <w:rPr>
          <w:rFonts w:ascii="Times New Roman" w:hAnsi="Times New Roman"/>
          <w:sz w:val="24"/>
          <w:szCs w:val="24"/>
        </w:rPr>
        <w:t xml:space="preserve"> </w:t>
      </w:r>
      <w:r w:rsidRPr="00BA5E7D">
        <w:rPr>
          <w:rFonts w:ascii="Times New Roman" w:hAnsi="Times New Roman"/>
          <w:sz w:val="24"/>
          <w:szCs w:val="24"/>
        </w:rPr>
        <w:t xml:space="preserve">związanej z niniejszym postępowaniem Zamawiający i Wykonawcy posługują się numerem ogłoszenia (ID postępowania z miniPortalu).   </w:t>
      </w:r>
    </w:p>
    <w:p w:rsidR="00006DD1" w:rsidRPr="00BA5E7D" w:rsidRDefault="00006DD1" w:rsidP="00006DD1">
      <w:pPr>
        <w:spacing w:after="3" w:line="377" w:lineRule="auto"/>
        <w:ind w:left="284" w:hanging="284"/>
        <w:jc w:val="both"/>
        <w:rPr>
          <w:rFonts w:ascii="Times New Roman" w:hAnsi="Times New Roman"/>
          <w:sz w:val="24"/>
          <w:szCs w:val="24"/>
        </w:rPr>
      </w:pPr>
      <w:r w:rsidRPr="00BA5E7D">
        <w:rPr>
          <w:rFonts w:ascii="Times New Roman" w:hAnsi="Times New Roman"/>
          <w:sz w:val="24"/>
          <w:szCs w:val="24"/>
        </w:rPr>
        <w:t>2.</w:t>
      </w:r>
      <w:r w:rsidRPr="00BA5E7D">
        <w:rPr>
          <w:rFonts w:ascii="Times New Roman" w:hAnsi="Times New Roman"/>
          <w:sz w:val="24"/>
          <w:szCs w:val="24"/>
        </w:rPr>
        <w:tab/>
        <w:t>Zamawiający może również komunikować się z Wykonawcami za pomocą poczty elektronicznej, email</w:t>
      </w:r>
      <w:r w:rsidR="000A4A05" w:rsidRPr="00BA5E7D">
        <w:rPr>
          <w:rFonts w:ascii="Times New Roman" w:hAnsi="Times New Roman"/>
          <w:sz w:val="24"/>
          <w:szCs w:val="24"/>
        </w:rPr>
        <w:t>:</w:t>
      </w:r>
      <w:r w:rsidRPr="00BA5E7D">
        <w:rPr>
          <w:rFonts w:ascii="Times New Roman" w:hAnsi="Times New Roman"/>
          <w:sz w:val="24"/>
          <w:szCs w:val="24"/>
        </w:rPr>
        <w:t xml:space="preserve"> </w:t>
      </w:r>
      <w:r w:rsidR="00A02CED" w:rsidRPr="00BA5E7D">
        <w:rPr>
          <w:rFonts w:ascii="Times New Roman" w:hAnsi="Times New Roman"/>
          <w:b/>
          <w:sz w:val="24"/>
          <w:szCs w:val="24"/>
        </w:rPr>
        <w:t>zsglwola@o2.pl.</w:t>
      </w:r>
      <w:r w:rsidRPr="00BA5E7D">
        <w:rPr>
          <w:rFonts w:ascii="Times New Roman" w:hAnsi="Times New Roman"/>
          <w:sz w:val="24"/>
          <w:szCs w:val="24"/>
        </w:rPr>
        <w:t xml:space="preserve"> </w:t>
      </w:r>
    </w:p>
    <w:p w:rsidR="00772552" w:rsidRPr="00BA5E7D" w:rsidRDefault="00006DD1" w:rsidP="00772552">
      <w:pPr>
        <w:spacing w:after="3" w:line="377" w:lineRule="auto"/>
        <w:ind w:left="284" w:hanging="284"/>
        <w:jc w:val="both"/>
        <w:rPr>
          <w:rFonts w:ascii="Times New Roman" w:hAnsi="Times New Roman"/>
          <w:sz w:val="24"/>
          <w:szCs w:val="24"/>
        </w:rPr>
      </w:pPr>
      <w:r w:rsidRPr="00BA5E7D">
        <w:rPr>
          <w:rFonts w:ascii="Times New Roman" w:hAnsi="Times New Roman"/>
          <w:sz w:val="24"/>
          <w:szCs w:val="24"/>
        </w:rPr>
        <w:t>3.</w:t>
      </w:r>
      <w:r w:rsidRPr="00BA5E7D">
        <w:rPr>
          <w:rFonts w:ascii="Times New Roman" w:hAnsi="Times New Roman"/>
          <w:sz w:val="24"/>
          <w:szCs w:val="24"/>
        </w:rPr>
        <w:tab/>
        <w:t>Dokumenty elektroniczne,  składane są przez Wykonawcę za  pośrednictwem „Formularza do komunikacji” jako załączniki. Zamawiający dopuszcza również możliwość składania dokumentów elektronicznych za pomocą poczty elektronicznej, na wskazany w pkt</w:t>
      </w:r>
      <w:r w:rsidR="00246402" w:rsidRPr="00BA5E7D">
        <w:rPr>
          <w:rFonts w:ascii="Times New Roman" w:hAnsi="Times New Roman"/>
          <w:sz w:val="24"/>
          <w:szCs w:val="24"/>
        </w:rPr>
        <w:t>.</w:t>
      </w:r>
      <w:r w:rsidRPr="00BA5E7D">
        <w:rPr>
          <w:rFonts w:ascii="Times New Roman" w:hAnsi="Times New Roman"/>
          <w:sz w:val="24"/>
          <w:szCs w:val="24"/>
        </w:rPr>
        <w:t xml:space="preserve"> 2 adres email.  Sposób sporządzenia dokumentów e</w:t>
      </w:r>
      <w:r w:rsidR="00A02CED" w:rsidRPr="00BA5E7D">
        <w:rPr>
          <w:rFonts w:ascii="Times New Roman" w:hAnsi="Times New Roman"/>
          <w:sz w:val="24"/>
          <w:szCs w:val="24"/>
        </w:rPr>
        <w:t>lektronicznych musi być zgody z </w:t>
      </w:r>
      <w:r w:rsidRPr="00BA5E7D">
        <w:rPr>
          <w:rFonts w:ascii="Times New Roman" w:hAnsi="Times New Roman"/>
          <w:sz w:val="24"/>
          <w:szCs w:val="24"/>
        </w:rPr>
        <w:t>wymaganiami określonymi w  rozporządzeniu Prez</w:t>
      </w:r>
      <w:r w:rsidR="00A02CED" w:rsidRPr="00BA5E7D">
        <w:rPr>
          <w:rFonts w:ascii="Times New Roman" w:hAnsi="Times New Roman"/>
          <w:sz w:val="24"/>
          <w:szCs w:val="24"/>
        </w:rPr>
        <w:t>esa Rady Ministrów z dnia  30 </w:t>
      </w:r>
      <w:r w:rsidRPr="00BA5E7D">
        <w:rPr>
          <w:rFonts w:ascii="Times New Roman" w:hAnsi="Times New Roman"/>
          <w:sz w:val="24"/>
          <w:szCs w:val="24"/>
        </w:rPr>
        <w:t>grudnia 2020 r. w sprawie sposobu sporządzania i przekazywania informacji oraz wymagań technicznych dla dokumentów elektronicznych oraz środków komunikacji elektronicznej w postępowaniu o udzielenie zamówienia publicznego lub konkursie (Dz.</w:t>
      </w:r>
      <w:r w:rsidR="00A02CED" w:rsidRPr="00BA5E7D">
        <w:rPr>
          <w:rFonts w:ascii="Times New Roman" w:hAnsi="Times New Roman"/>
          <w:sz w:val="24"/>
          <w:szCs w:val="24"/>
        </w:rPr>
        <w:t> </w:t>
      </w:r>
      <w:r w:rsidRPr="00BA5E7D">
        <w:rPr>
          <w:rFonts w:ascii="Times New Roman" w:hAnsi="Times New Roman"/>
          <w:sz w:val="24"/>
          <w:szCs w:val="24"/>
        </w:rPr>
        <w:t>U. z 2020</w:t>
      </w:r>
      <w:r w:rsidR="00246402" w:rsidRPr="00BA5E7D">
        <w:rPr>
          <w:rFonts w:ascii="Times New Roman" w:hAnsi="Times New Roman"/>
          <w:sz w:val="24"/>
          <w:szCs w:val="24"/>
        </w:rPr>
        <w:t xml:space="preserve"> r.</w:t>
      </w:r>
      <w:r w:rsidRPr="00BA5E7D">
        <w:rPr>
          <w:rFonts w:ascii="Times New Roman" w:hAnsi="Times New Roman"/>
          <w:sz w:val="24"/>
          <w:szCs w:val="24"/>
        </w:rPr>
        <w:t xml:space="preserve"> poz. 2452) oraz rozporządzeniu Ministra</w:t>
      </w:r>
      <w:r w:rsidR="00A02CED" w:rsidRPr="00BA5E7D">
        <w:rPr>
          <w:rFonts w:ascii="Times New Roman" w:hAnsi="Times New Roman"/>
          <w:sz w:val="24"/>
          <w:szCs w:val="24"/>
        </w:rPr>
        <w:t xml:space="preserve"> Rozwoju, Pracy i Technologii z </w:t>
      </w:r>
      <w:r w:rsidRPr="00BA5E7D">
        <w:rPr>
          <w:rFonts w:ascii="Times New Roman" w:hAnsi="Times New Roman"/>
          <w:sz w:val="24"/>
          <w:szCs w:val="24"/>
        </w:rPr>
        <w:t xml:space="preserve">dnia 23 grudnia 2020 r. w sprawie podmiotowych środków dowodowych oraz innych </w:t>
      </w:r>
      <w:r w:rsidRPr="00BA5E7D">
        <w:rPr>
          <w:rFonts w:ascii="Times New Roman" w:hAnsi="Times New Roman"/>
          <w:sz w:val="24"/>
          <w:szCs w:val="24"/>
        </w:rPr>
        <w:lastRenderedPageBreak/>
        <w:t>dokumentów lub</w:t>
      </w:r>
      <w:r w:rsidR="00A02CED" w:rsidRPr="00BA5E7D">
        <w:rPr>
          <w:rFonts w:ascii="Times New Roman" w:hAnsi="Times New Roman"/>
          <w:sz w:val="24"/>
          <w:szCs w:val="24"/>
        </w:rPr>
        <w:t xml:space="preserve"> oświadczeń, jakich może żądać Z</w:t>
      </w:r>
      <w:r w:rsidRPr="00BA5E7D">
        <w:rPr>
          <w:rFonts w:ascii="Times New Roman" w:hAnsi="Times New Roman"/>
          <w:sz w:val="24"/>
          <w:szCs w:val="24"/>
        </w:rPr>
        <w:t xml:space="preserve">amawiający od </w:t>
      </w:r>
      <w:r w:rsidR="00A02CED" w:rsidRPr="00BA5E7D">
        <w:rPr>
          <w:rFonts w:ascii="Times New Roman" w:hAnsi="Times New Roman"/>
          <w:sz w:val="24"/>
          <w:szCs w:val="24"/>
        </w:rPr>
        <w:t>W</w:t>
      </w:r>
      <w:r w:rsidRPr="00BA5E7D">
        <w:rPr>
          <w:rFonts w:ascii="Times New Roman" w:hAnsi="Times New Roman"/>
          <w:sz w:val="24"/>
          <w:szCs w:val="24"/>
        </w:rPr>
        <w:t>ykona</w:t>
      </w:r>
      <w:r w:rsidR="00A02CED" w:rsidRPr="00BA5E7D">
        <w:rPr>
          <w:rFonts w:ascii="Times New Roman" w:hAnsi="Times New Roman"/>
          <w:sz w:val="24"/>
          <w:szCs w:val="24"/>
        </w:rPr>
        <w:t>wcy (Dz. U. z </w:t>
      </w:r>
      <w:r w:rsidR="00772552" w:rsidRPr="00BA5E7D">
        <w:rPr>
          <w:rFonts w:ascii="Times New Roman" w:hAnsi="Times New Roman"/>
          <w:sz w:val="24"/>
          <w:szCs w:val="24"/>
        </w:rPr>
        <w:t>2020</w:t>
      </w:r>
      <w:r w:rsidR="00D40FCF" w:rsidRPr="00BA5E7D">
        <w:rPr>
          <w:rFonts w:ascii="Times New Roman" w:hAnsi="Times New Roman"/>
          <w:sz w:val="24"/>
          <w:szCs w:val="24"/>
        </w:rPr>
        <w:t xml:space="preserve"> r.</w:t>
      </w:r>
      <w:r w:rsidR="00772552" w:rsidRPr="00BA5E7D">
        <w:rPr>
          <w:rFonts w:ascii="Times New Roman" w:hAnsi="Times New Roman"/>
          <w:sz w:val="24"/>
          <w:szCs w:val="24"/>
        </w:rPr>
        <w:t xml:space="preserve"> poz. 2415).</w:t>
      </w:r>
    </w:p>
    <w:p w:rsidR="00772552" w:rsidRPr="001445A4" w:rsidRDefault="001445A4" w:rsidP="001445A4">
      <w:pPr>
        <w:spacing w:after="3" w:line="377" w:lineRule="auto"/>
        <w:ind w:left="360" w:hanging="360"/>
        <w:jc w:val="both"/>
        <w:rPr>
          <w:rFonts w:ascii="Times New Roman" w:hAnsi="Times New Roman"/>
          <w:sz w:val="24"/>
          <w:szCs w:val="24"/>
        </w:rPr>
      </w:pPr>
      <w:r>
        <w:rPr>
          <w:rFonts w:ascii="Times New Roman" w:hAnsi="Times New Roman"/>
          <w:sz w:val="24"/>
          <w:szCs w:val="24"/>
        </w:rPr>
        <w:t xml:space="preserve">4. </w:t>
      </w:r>
      <w:r w:rsidR="00772552" w:rsidRPr="001445A4">
        <w:rPr>
          <w:rFonts w:ascii="Times New Roman" w:hAnsi="Times New Roman"/>
          <w:sz w:val="24"/>
          <w:szCs w:val="24"/>
        </w:rPr>
        <w:t>Opis sposobu udzielania wyjaśnień dotyczących Specyfikacji Warunków Zamówienia.</w:t>
      </w:r>
    </w:p>
    <w:p w:rsidR="00772552" w:rsidRPr="00BA5E7D" w:rsidRDefault="001445A4" w:rsidP="00A02CED">
      <w:pPr>
        <w:pStyle w:val="Akapitzlist"/>
        <w:spacing w:after="3" w:line="377" w:lineRule="auto"/>
        <w:ind w:left="284"/>
        <w:jc w:val="both"/>
        <w:rPr>
          <w:rFonts w:ascii="Times New Roman" w:hAnsi="Times New Roman"/>
          <w:sz w:val="24"/>
          <w:szCs w:val="24"/>
        </w:rPr>
      </w:pPr>
      <w:r>
        <w:rPr>
          <w:rFonts w:ascii="Times New Roman" w:eastAsia="Calibri" w:hAnsi="Times New Roman"/>
          <w:sz w:val="24"/>
          <w:szCs w:val="24"/>
        </w:rPr>
        <w:t>4</w:t>
      </w:r>
      <w:r w:rsidR="00772552" w:rsidRPr="00BA5E7D">
        <w:rPr>
          <w:rFonts w:ascii="Times New Roman" w:eastAsia="Calibri" w:hAnsi="Times New Roman"/>
          <w:sz w:val="24"/>
          <w:szCs w:val="24"/>
        </w:rPr>
        <w:t xml:space="preserve">.1. Zgodnie z art. 284 ustawy </w:t>
      </w:r>
      <w:r w:rsidR="00772552" w:rsidRPr="00BA5E7D">
        <w:rPr>
          <w:rFonts w:ascii="Times New Roman" w:hAnsi="Times New Roman"/>
          <w:sz w:val="24"/>
          <w:szCs w:val="24"/>
        </w:rPr>
        <w:t>PZP</w:t>
      </w:r>
      <w:r w:rsidR="00772552" w:rsidRPr="00BA5E7D">
        <w:rPr>
          <w:rFonts w:ascii="Times New Roman" w:eastAsia="Calibri" w:hAnsi="Times New Roman"/>
          <w:sz w:val="24"/>
          <w:szCs w:val="24"/>
        </w:rPr>
        <w:t xml:space="preserve"> Wykonawca może zwrócić się do Zamawiającego </w:t>
      </w:r>
      <w:r w:rsidR="00772552" w:rsidRPr="00BA5E7D">
        <w:rPr>
          <w:rFonts w:ascii="Times New Roman" w:eastAsia="Calibri" w:hAnsi="Times New Roman"/>
          <w:sz w:val="24"/>
          <w:szCs w:val="24"/>
        </w:rPr>
        <w:br/>
        <w:t>o wyjaśnienie treści SWZ. Wykonawca zadaje pytanie do przedmiotowego postępowania.</w:t>
      </w:r>
    </w:p>
    <w:p w:rsidR="00772552" w:rsidRPr="00BA5E7D" w:rsidRDefault="001445A4" w:rsidP="00A02CED">
      <w:pPr>
        <w:pStyle w:val="Akapitzlist"/>
        <w:spacing w:after="3" w:line="377" w:lineRule="auto"/>
        <w:ind w:left="284"/>
        <w:jc w:val="both"/>
        <w:rPr>
          <w:rFonts w:ascii="Times New Roman" w:hAnsi="Times New Roman"/>
          <w:sz w:val="24"/>
          <w:szCs w:val="24"/>
        </w:rPr>
      </w:pPr>
      <w:r>
        <w:rPr>
          <w:rFonts w:ascii="Times New Roman" w:eastAsia="Calibri" w:hAnsi="Times New Roman"/>
          <w:sz w:val="24"/>
          <w:szCs w:val="24"/>
        </w:rPr>
        <w:t>4</w:t>
      </w:r>
      <w:r w:rsidR="00772552" w:rsidRPr="00BA5E7D">
        <w:rPr>
          <w:rFonts w:ascii="Times New Roman" w:eastAsia="Calibri" w:hAnsi="Times New Roman"/>
          <w:sz w:val="24"/>
          <w:szCs w:val="24"/>
        </w:rPr>
        <w:t>.2. Zamawiający niezwłocznie udzieli wyjaśnień, jednakże nie później niż na 2 dni przed upływem terminu składania ofert, o ile wniosek o wy</w:t>
      </w:r>
      <w:r w:rsidR="00D6528B">
        <w:rPr>
          <w:rFonts w:ascii="Times New Roman" w:eastAsia="Calibri" w:hAnsi="Times New Roman"/>
          <w:sz w:val="24"/>
          <w:szCs w:val="24"/>
        </w:rPr>
        <w:t>jaśnienie treści SWZ wpłynie do </w:t>
      </w:r>
      <w:r w:rsidR="00772552" w:rsidRPr="00BA5E7D">
        <w:rPr>
          <w:rFonts w:ascii="Times New Roman" w:eastAsia="Calibri" w:hAnsi="Times New Roman"/>
          <w:sz w:val="24"/>
          <w:szCs w:val="24"/>
        </w:rPr>
        <w:t xml:space="preserve">Zamawiającego nie później niż na 4 dni przed upływem terminu składania ofert. </w:t>
      </w:r>
    </w:p>
    <w:p w:rsidR="00772552" w:rsidRPr="00BA5E7D" w:rsidRDefault="001445A4" w:rsidP="00772552">
      <w:pPr>
        <w:pStyle w:val="Akapitzlist"/>
        <w:spacing w:after="3" w:line="377" w:lineRule="auto"/>
        <w:ind w:left="284"/>
        <w:jc w:val="both"/>
        <w:rPr>
          <w:rFonts w:ascii="Times New Roman" w:hAnsi="Times New Roman"/>
          <w:sz w:val="24"/>
          <w:szCs w:val="24"/>
        </w:rPr>
      </w:pPr>
      <w:r>
        <w:rPr>
          <w:rFonts w:ascii="Times New Roman" w:hAnsi="Times New Roman"/>
          <w:sz w:val="24"/>
          <w:szCs w:val="24"/>
        </w:rPr>
        <w:t>4</w:t>
      </w:r>
      <w:r w:rsidR="00772552" w:rsidRPr="00BA5E7D">
        <w:rPr>
          <w:rFonts w:ascii="Times New Roman" w:hAnsi="Times New Roman"/>
          <w:sz w:val="24"/>
          <w:szCs w:val="24"/>
        </w:rPr>
        <w:t xml:space="preserve">.3. Jeżeli Zamawiający nie udzieli wyjaśnień w terminie o którym mowa w pkt. </w:t>
      </w:r>
      <w:r w:rsidR="00D6528B">
        <w:rPr>
          <w:rFonts w:ascii="Times New Roman" w:hAnsi="Times New Roman"/>
          <w:sz w:val="24"/>
          <w:szCs w:val="24"/>
        </w:rPr>
        <w:t>4</w:t>
      </w:r>
      <w:r w:rsidR="00772552" w:rsidRPr="00BA5E7D">
        <w:rPr>
          <w:rFonts w:ascii="Times New Roman" w:hAnsi="Times New Roman"/>
          <w:sz w:val="24"/>
          <w:szCs w:val="24"/>
        </w:rPr>
        <w:t>.2, przedłuża termin składania ofert o czas niezbędny do zapoznania się wszystk</w:t>
      </w:r>
      <w:r w:rsidR="00A02CED" w:rsidRPr="00BA5E7D">
        <w:rPr>
          <w:rFonts w:ascii="Times New Roman" w:hAnsi="Times New Roman"/>
          <w:sz w:val="24"/>
          <w:szCs w:val="24"/>
        </w:rPr>
        <w:t xml:space="preserve">ich zainteresowanych Wykonawców </w:t>
      </w:r>
      <w:r w:rsidR="00772552" w:rsidRPr="00BA5E7D">
        <w:rPr>
          <w:rFonts w:ascii="Times New Roman" w:hAnsi="Times New Roman"/>
          <w:sz w:val="24"/>
          <w:szCs w:val="24"/>
        </w:rPr>
        <w:t>z wyjaśnieniami niezbędnymi do należytego przygotowania i złożenia ofert.</w:t>
      </w:r>
    </w:p>
    <w:p w:rsidR="00772552" w:rsidRPr="00BA5E7D" w:rsidRDefault="001445A4" w:rsidP="00772552">
      <w:pPr>
        <w:pStyle w:val="Akapitzlist"/>
        <w:spacing w:after="3" w:line="377" w:lineRule="auto"/>
        <w:ind w:left="284"/>
        <w:jc w:val="both"/>
        <w:rPr>
          <w:rFonts w:ascii="Times New Roman" w:hAnsi="Times New Roman"/>
          <w:sz w:val="24"/>
          <w:szCs w:val="24"/>
        </w:rPr>
      </w:pPr>
      <w:r>
        <w:rPr>
          <w:rFonts w:ascii="Times New Roman" w:hAnsi="Times New Roman"/>
          <w:sz w:val="24"/>
          <w:szCs w:val="24"/>
        </w:rPr>
        <w:t>4</w:t>
      </w:r>
      <w:r w:rsidR="00772552" w:rsidRPr="00BA5E7D">
        <w:rPr>
          <w:rFonts w:ascii="Times New Roman" w:hAnsi="Times New Roman"/>
          <w:sz w:val="24"/>
          <w:szCs w:val="24"/>
        </w:rPr>
        <w:t>.4. Przedłużenie terminu składania ofert nie wpływa na bieg terminu składania wniosku o wyjaśnienie treści SWZ, o którym mowa w pkt.</w:t>
      </w:r>
      <w:r w:rsidR="00D6528B">
        <w:rPr>
          <w:rFonts w:ascii="Times New Roman" w:hAnsi="Times New Roman"/>
          <w:sz w:val="24"/>
          <w:szCs w:val="24"/>
        </w:rPr>
        <w:t xml:space="preserve"> 4</w:t>
      </w:r>
      <w:r w:rsidR="00772552" w:rsidRPr="00BA5E7D">
        <w:rPr>
          <w:rFonts w:ascii="Times New Roman" w:hAnsi="Times New Roman"/>
          <w:sz w:val="24"/>
          <w:szCs w:val="24"/>
        </w:rPr>
        <w:t>.2.</w:t>
      </w:r>
    </w:p>
    <w:p w:rsidR="00772552" w:rsidRPr="00BA5E7D" w:rsidRDefault="001445A4" w:rsidP="00772552">
      <w:pPr>
        <w:pStyle w:val="Akapitzlist"/>
        <w:spacing w:after="3" w:line="377" w:lineRule="auto"/>
        <w:ind w:left="284"/>
        <w:jc w:val="both"/>
        <w:rPr>
          <w:rFonts w:ascii="Times New Roman" w:hAnsi="Times New Roman"/>
          <w:sz w:val="24"/>
          <w:szCs w:val="24"/>
        </w:rPr>
      </w:pPr>
      <w:r>
        <w:rPr>
          <w:rFonts w:ascii="Times New Roman" w:hAnsi="Times New Roman"/>
          <w:sz w:val="24"/>
          <w:szCs w:val="24"/>
        </w:rPr>
        <w:t>4</w:t>
      </w:r>
      <w:r w:rsidR="00772552" w:rsidRPr="00BA5E7D">
        <w:rPr>
          <w:rFonts w:ascii="Times New Roman" w:hAnsi="Times New Roman"/>
          <w:sz w:val="24"/>
          <w:szCs w:val="24"/>
        </w:rPr>
        <w:t>.5. W przypadku, gdy wniosek o wyjaśnienie treśc</w:t>
      </w:r>
      <w:r w:rsidR="00E937A2">
        <w:rPr>
          <w:rFonts w:ascii="Times New Roman" w:hAnsi="Times New Roman"/>
          <w:sz w:val="24"/>
          <w:szCs w:val="24"/>
        </w:rPr>
        <w:t>i SWZ nie wpłynął w terminie, o </w:t>
      </w:r>
      <w:r w:rsidR="00772552" w:rsidRPr="00BA5E7D">
        <w:rPr>
          <w:rFonts w:ascii="Times New Roman" w:hAnsi="Times New Roman"/>
          <w:sz w:val="24"/>
          <w:szCs w:val="24"/>
        </w:rPr>
        <w:t>którym mowa w pkt. </w:t>
      </w:r>
      <w:r w:rsidR="00D6528B">
        <w:rPr>
          <w:rFonts w:ascii="Times New Roman" w:hAnsi="Times New Roman"/>
          <w:sz w:val="24"/>
          <w:szCs w:val="24"/>
        </w:rPr>
        <w:t>4</w:t>
      </w:r>
      <w:r w:rsidR="00772552" w:rsidRPr="00BA5E7D">
        <w:rPr>
          <w:rFonts w:ascii="Times New Roman" w:hAnsi="Times New Roman"/>
          <w:sz w:val="24"/>
          <w:szCs w:val="24"/>
        </w:rPr>
        <w:t>.2. Zamawiający nie ma obowiązku udzielania wyjaśnień SWZ oraz obowiązku przedłużenia terminu składania ofert.</w:t>
      </w:r>
    </w:p>
    <w:p w:rsidR="00772552" w:rsidRPr="00BA5E7D" w:rsidRDefault="001445A4" w:rsidP="00772552">
      <w:pPr>
        <w:pStyle w:val="Akapitzlist"/>
        <w:spacing w:after="3" w:line="377" w:lineRule="auto"/>
        <w:ind w:left="284"/>
        <w:jc w:val="both"/>
        <w:rPr>
          <w:rFonts w:ascii="Times New Roman" w:hAnsi="Times New Roman"/>
          <w:sz w:val="24"/>
          <w:szCs w:val="24"/>
        </w:rPr>
      </w:pPr>
      <w:r>
        <w:rPr>
          <w:rFonts w:ascii="Times New Roman" w:hAnsi="Times New Roman"/>
          <w:sz w:val="24"/>
          <w:szCs w:val="24"/>
        </w:rPr>
        <w:t>4</w:t>
      </w:r>
      <w:r w:rsidR="00772552" w:rsidRPr="00BA5E7D">
        <w:rPr>
          <w:rFonts w:ascii="Times New Roman" w:hAnsi="Times New Roman"/>
          <w:sz w:val="24"/>
          <w:szCs w:val="24"/>
        </w:rPr>
        <w:t>.6. Treść zapytań wraz z wyjaśnieniami Zamawiający udostępnia na stronie internetowej prowadzonego postępowania:</w:t>
      </w:r>
      <w:r w:rsidR="00A749CA" w:rsidRPr="00BA5E7D">
        <w:rPr>
          <w:rFonts w:ascii="Times New Roman" w:hAnsi="Times New Roman"/>
          <w:sz w:val="24"/>
          <w:szCs w:val="24"/>
        </w:rPr>
        <w:t xml:space="preserve"> </w:t>
      </w:r>
      <w:r w:rsidR="004A79F7" w:rsidRPr="00BA5E7D">
        <w:rPr>
          <w:rStyle w:val="Hipercze"/>
          <w:rFonts w:ascii="Times New Roman" w:hAnsi="Times New Roman"/>
          <w:iCs/>
          <w:color w:val="auto"/>
          <w:sz w:val="24"/>
          <w:szCs w:val="24"/>
        </w:rPr>
        <w:t>www.e-bip.org/sp1wola/</w:t>
      </w:r>
      <w:r w:rsidR="00772552" w:rsidRPr="00BA5E7D">
        <w:rPr>
          <w:rFonts w:ascii="Times New Roman" w:hAnsi="Times New Roman"/>
          <w:sz w:val="24"/>
          <w:szCs w:val="24"/>
        </w:rPr>
        <w:t>–</w:t>
      </w:r>
      <w:r w:rsidR="00772552" w:rsidRPr="00BA5E7D">
        <w:rPr>
          <w:rFonts w:ascii="Times New Roman" w:hAnsi="Times New Roman"/>
          <w:color w:val="FF0000"/>
          <w:sz w:val="24"/>
          <w:szCs w:val="24"/>
        </w:rPr>
        <w:t xml:space="preserve"> </w:t>
      </w:r>
      <w:r w:rsidR="00772552" w:rsidRPr="00BA5E7D">
        <w:rPr>
          <w:rFonts w:ascii="Times New Roman" w:hAnsi="Times New Roman"/>
          <w:sz w:val="24"/>
          <w:szCs w:val="24"/>
        </w:rPr>
        <w:t>zadanie: „</w:t>
      </w:r>
      <w:r w:rsidR="00A749CA" w:rsidRPr="00BA5E7D">
        <w:rPr>
          <w:rFonts w:ascii="Times New Roman" w:hAnsi="Times New Roman"/>
          <w:sz w:val="24"/>
          <w:szCs w:val="24"/>
        </w:rPr>
        <w:t xml:space="preserve">Sukcesywna dostawa artykułów spożywczych do </w:t>
      </w:r>
      <w:r w:rsidR="004A79F7" w:rsidRPr="00BA5E7D">
        <w:rPr>
          <w:rFonts w:ascii="Times New Roman" w:hAnsi="Times New Roman"/>
          <w:sz w:val="24"/>
          <w:szCs w:val="24"/>
        </w:rPr>
        <w:t>Szkoły Podstawowej nr 1 im. Bronisława Malinow</w:t>
      </w:r>
      <w:r w:rsidR="003B7A95">
        <w:rPr>
          <w:rFonts w:ascii="Times New Roman" w:hAnsi="Times New Roman"/>
          <w:sz w:val="24"/>
          <w:szCs w:val="24"/>
        </w:rPr>
        <w:t>s</w:t>
      </w:r>
      <w:r w:rsidR="004A79F7" w:rsidRPr="00BA5E7D">
        <w:rPr>
          <w:rFonts w:ascii="Times New Roman" w:hAnsi="Times New Roman"/>
          <w:sz w:val="24"/>
          <w:szCs w:val="24"/>
        </w:rPr>
        <w:t>kiego w </w:t>
      </w:r>
      <w:r w:rsidR="00A749CA" w:rsidRPr="00BA5E7D">
        <w:rPr>
          <w:rFonts w:ascii="Times New Roman" w:hAnsi="Times New Roman"/>
          <w:sz w:val="24"/>
          <w:szCs w:val="24"/>
        </w:rPr>
        <w:t>Woli</w:t>
      </w:r>
      <w:r w:rsidR="00772552" w:rsidRPr="00BA5E7D">
        <w:rPr>
          <w:rFonts w:ascii="Times New Roman" w:hAnsi="Times New Roman"/>
          <w:sz w:val="24"/>
          <w:szCs w:val="24"/>
        </w:rPr>
        <w:t>”</w:t>
      </w:r>
      <w:r w:rsidR="00772552" w:rsidRPr="00BA5E7D">
        <w:rPr>
          <w:rFonts w:ascii="Times New Roman" w:hAnsi="Times New Roman"/>
          <w:color w:val="FF0000"/>
          <w:sz w:val="24"/>
          <w:szCs w:val="24"/>
        </w:rPr>
        <w:t xml:space="preserve"> </w:t>
      </w:r>
      <w:r w:rsidR="00772552" w:rsidRPr="00BA5E7D">
        <w:rPr>
          <w:rFonts w:ascii="Times New Roman" w:hAnsi="Times New Roman"/>
          <w:sz w:val="24"/>
          <w:szCs w:val="24"/>
        </w:rPr>
        <w:t>bez ujawniania źródła zapytania.</w:t>
      </w:r>
    </w:p>
    <w:p w:rsidR="00772552" w:rsidRPr="00BA5E7D" w:rsidRDefault="001445A4" w:rsidP="00772552">
      <w:pPr>
        <w:pStyle w:val="Akapitzlist"/>
        <w:spacing w:after="3" w:line="377" w:lineRule="auto"/>
        <w:ind w:left="284"/>
        <w:jc w:val="both"/>
        <w:rPr>
          <w:rFonts w:ascii="Times New Roman" w:hAnsi="Times New Roman"/>
          <w:sz w:val="24"/>
          <w:szCs w:val="24"/>
        </w:rPr>
      </w:pPr>
      <w:r>
        <w:rPr>
          <w:rFonts w:ascii="Times New Roman" w:hAnsi="Times New Roman"/>
          <w:sz w:val="24"/>
          <w:szCs w:val="24"/>
        </w:rPr>
        <w:t>4</w:t>
      </w:r>
      <w:r w:rsidR="00772552" w:rsidRPr="00BA5E7D">
        <w:rPr>
          <w:rFonts w:ascii="Times New Roman" w:hAnsi="Times New Roman"/>
          <w:sz w:val="24"/>
          <w:szCs w:val="24"/>
        </w:rPr>
        <w:t>.7. Wszelkie pytania i wątpliwości dotyczące prowadzonego postępowania należy kierować w sposób opi</w:t>
      </w:r>
      <w:r w:rsidR="00A52665" w:rsidRPr="00BA5E7D">
        <w:rPr>
          <w:rFonts w:ascii="Times New Roman" w:hAnsi="Times New Roman"/>
          <w:sz w:val="24"/>
          <w:szCs w:val="24"/>
        </w:rPr>
        <w:t xml:space="preserve">sany w rozdziale IX </w:t>
      </w:r>
      <w:r w:rsidR="00772552" w:rsidRPr="00BA5E7D">
        <w:rPr>
          <w:rFonts w:ascii="Times New Roman" w:hAnsi="Times New Roman"/>
          <w:sz w:val="24"/>
          <w:szCs w:val="24"/>
        </w:rPr>
        <w:t>SWZ.</w:t>
      </w:r>
    </w:p>
    <w:p w:rsidR="00177832" w:rsidRPr="00BA5E7D" w:rsidRDefault="001445A4" w:rsidP="00772552">
      <w:pPr>
        <w:pStyle w:val="Akapitzlist"/>
        <w:spacing w:after="3" w:line="377" w:lineRule="auto"/>
        <w:ind w:left="284"/>
        <w:jc w:val="both"/>
        <w:rPr>
          <w:rFonts w:ascii="Times New Roman" w:hAnsi="Times New Roman"/>
          <w:sz w:val="24"/>
          <w:szCs w:val="24"/>
        </w:rPr>
      </w:pPr>
      <w:r>
        <w:rPr>
          <w:rFonts w:ascii="Times New Roman" w:hAnsi="Times New Roman"/>
          <w:sz w:val="24"/>
          <w:szCs w:val="24"/>
        </w:rPr>
        <w:t>4</w:t>
      </w:r>
      <w:r w:rsidR="00772552" w:rsidRPr="00BA5E7D">
        <w:rPr>
          <w:rFonts w:ascii="Times New Roman" w:hAnsi="Times New Roman"/>
          <w:sz w:val="24"/>
          <w:szCs w:val="24"/>
        </w:rPr>
        <w:t>.8. Wszelkie modyfikacje, uzupełnienia i ustalenia oraz zmiany, w tym zmiany terminów, jak również pytania Wykonawców wraz z wyjaśnieniami stają się integralną częścią specyfikacji i będą wiążące przy składaniu ofert. Wszelkie prawa i zobowiązania Wykonawcy odnośnie wcześniej ustalonych terminów będą podlegały nowemu terminowi.</w:t>
      </w:r>
    </w:p>
    <w:p w:rsidR="00AE1C57" w:rsidRPr="00BA5E7D" w:rsidRDefault="00AE1C57" w:rsidP="00772552">
      <w:pPr>
        <w:pStyle w:val="Akapitzlist"/>
        <w:spacing w:after="3" w:line="377" w:lineRule="auto"/>
        <w:ind w:left="284"/>
        <w:jc w:val="both"/>
        <w:rPr>
          <w:rFonts w:ascii="Times New Roman" w:hAnsi="Times New Roman"/>
          <w:sz w:val="24"/>
          <w:szCs w:val="24"/>
        </w:rPr>
      </w:pPr>
    </w:p>
    <w:p w:rsidR="00D40FCF" w:rsidRPr="00BA5E7D" w:rsidRDefault="00D40FCF" w:rsidP="00772552">
      <w:pPr>
        <w:pStyle w:val="Akapitzlist"/>
        <w:spacing w:after="3" w:line="377" w:lineRule="auto"/>
        <w:ind w:left="284"/>
        <w:jc w:val="both"/>
        <w:rPr>
          <w:rFonts w:ascii="Times New Roman" w:hAnsi="Times New Roman"/>
          <w:sz w:val="24"/>
          <w:szCs w:val="24"/>
        </w:rPr>
      </w:pPr>
    </w:p>
    <w:p w:rsidR="00D40FCF" w:rsidRPr="00BA5E7D" w:rsidRDefault="00D40FCF" w:rsidP="00772552">
      <w:pPr>
        <w:pStyle w:val="Akapitzlist"/>
        <w:spacing w:after="3" w:line="377" w:lineRule="auto"/>
        <w:ind w:left="284"/>
        <w:jc w:val="both"/>
        <w:rPr>
          <w:rFonts w:ascii="Times New Roman" w:hAnsi="Times New Roman"/>
          <w:sz w:val="24"/>
          <w:szCs w:val="24"/>
        </w:rPr>
      </w:pPr>
    </w:p>
    <w:bookmarkEnd w:id="30"/>
    <w:bookmarkEnd w:id="31"/>
    <w:p w:rsidR="00D805B1" w:rsidRPr="00BA5E7D" w:rsidRDefault="006A4547" w:rsidP="00D805B1">
      <w:pPr>
        <w:pStyle w:val="Nagwek1"/>
        <w:shd w:val="clear" w:color="auto" w:fill="E6E6E6"/>
        <w:spacing w:line="240" w:lineRule="auto"/>
        <w:jc w:val="both"/>
        <w:rPr>
          <w:rFonts w:ascii="Times New Roman" w:hAnsi="Times New Roman"/>
          <w:b/>
          <w:bCs/>
          <w:iCs/>
          <w:sz w:val="24"/>
          <w:szCs w:val="24"/>
        </w:rPr>
      </w:pPr>
      <w:r w:rsidRPr="00BA5E7D">
        <w:rPr>
          <w:rFonts w:ascii="Times New Roman" w:hAnsi="Times New Roman"/>
          <w:b/>
          <w:bCs/>
          <w:iCs/>
          <w:sz w:val="24"/>
          <w:szCs w:val="24"/>
        </w:rPr>
        <w:lastRenderedPageBreak/>
        <w:t>ROZDZIAŁ</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X.</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OTWARCIE OFERT</w:t>
      </w:r>
    </w:p>
    <w:p w:rsidR="00D805B1" w:rsidRPr="00BA5E7D" w:rsidRDefault="00D805B1" w:rsidP="00D805B1">
      <w:pPr>
        <w:rPr>
          <w:rFonts w:ascii="Times New Roman" w:hAnsi="Times New Roman"/>
        </w:rPr>
      </w:pPr>
    </w:p>
    <w:p w:rsidR="00C14F8F" w:rsidRPr="00BA5E7D" w:rsidRDefault="00C14F8F" w:rsidP="00C14F8F">
      <w:pPr>
        <w:spacing w:after="117"/>
        <w:ind w:left="284" w:hanging="284"/>
        <w:jc w:val="both"/>
        <w:rPr>
          <w:rFonts w:ascii="Times New Roman" w:hAnsi="Times New Roman"/>
          <w:sz w:val="24"/>
          <w:szCs w:val="24"/>
        </w:rPr>
      </w:pPr>
      <w:bookmarkStart w:id="32" w:name="__RefHeading__322_135644552"/>
      <w:bookmarkStart w:id="33" w:name="_Toc497140812"/>
      <w:bookmarkStart w:id="34" w:name="_Toc498346283"/>
      <w:bookmarkEnd w:id="32"/>
      <w:r w:rsidRPr="00BA5E7D">
        <w:rPr>
          <w:rFonts w:ascii="Times New Roman" w:hAnsi="Times New Roman"/>
          <w:sz w:val="24"/>
          <w:szCs w:val="24"/>
        </w:rPr>
        <w:t>Otwa</w:t>
      </w:r>
      <w:r w:rsidR="001133F9" w:rsidRPr="00BA5E7D">
        <w:rPr>
          <w:rFonts w:ascii="Times New Roman" w:hAnsi="Times New Roman"/>
          <w:sz w:val="24"/>
          <w:szCs w:val="24"/>
        </w:rPr>
        <w:t xml:space="preserve">rcie ofert nastąpi w dniu </w:t>
      </w:r>
      <w:r w:rsidR="003273BA" w:rsidRPr="00E937A2">
        <w:rPr>
          <w:rFonts w:ascii="Times New Roman" w:hAnsi="Times New Roman"/>
          <w:b/>
          <w:sz w:val="24"/>
          <w:szCs w:val="24"/>
        </w:rPr>
        <w:t>14</w:t>
      </w:r>
      <w:r w:rsidR="00A83AB6" w:rsidRPr="00E937A2">
        <w:rPr>
          <w:rFonts w:ascii="Times New Roman" w:hAnsi="Times New Roman"/>
          <w:b/>
          <w:sz w:val="24"/>
          <w:szCs w:val="24"/>
        </w:rPr>
        <w:t xml:space="preserve">.12.2021 </w:t>
      </w:r>
      <w:r w:rsidR="001133F9" w:rsidRPr="00E937A2">
        <w:rPr>
          <w:rFonts w:ascii="Times New Roman" w:hAnsi="Times New Roman"/>
          <w:b/>
          <w:sz w:val="24"/>
          <w:szCs w:val="24"/>
        </w:rPr>
        <w:t>r</w:t>
      </w:r>
      <w:r w:rsidR="001133F9" w:rsidRPr="003273BA">
        <w:rPr>
          <w:rFonts w:ascii="Times New Roman" w:hAnsi="Times New Roman"/>
          <w:sz w:val="24"/>
          <w:szCs w:val="24"/>
        </w:rPr>
        <w:t xml:space="preserve">., </w:t>
      </w:r>
      <w:r w:rsidR="001133F9" w:rsidRPr="00BA5E7D">
        <w:rPr>
          <w:rFonts w:ascii="Times New Roman" w:hAnsi="Times New Roman"/>
          <w:sz w:val="24"/>
          <w:szCs w:val="24"/>
        </w:rPr>
        <w:t xml:space="preserve">o godzinie </w:t>
      </w:r>
      <w:r w:rsidR="001133F9" w:rsidRPr="00E937A2">
        <w:rPr>
          <w:rFonts w:ascii="Times New Roman" w:hAnsi="Times New Roman"/>
          <w:b/>
          <w:sz w:val="24"/>
          <w:szCs w:val="24"/>
        </w:rPr>
        <w:t>10.00</w:t>
      </w:r>
      <w:r w:rsidRPr="00BA5E7D">
        <w:rPr>
          <w:rFonts w:ascii="Times New Roman" w:hAnsi="Times New Roman"/>
          <w:sz w:val="24"/>
          <w:szCs w:val="24"/>
        </w:rPr>
        <w:t xml:space="preserve"> .  </w:t>
      </w:r>
    </w:p>
    <w:p w:rsidR="004520DA" w:rsidRPr="00BA5E7D" w:rsidRDefault="00C14F8F" w:rsidP="00274DE2">
      <w:pPr>
        <w:numPr>
          <w:ilvl w:val="0"/>
          <w:numId w:val="46"/>
        </w:numPr>
        <w:spacing w:after="24" w:line="377" w:lineRule="auto"/>
        <w:ind w:left="284" w:hanging="357"/>
        <w:jc w:val="both"/>
        <w:rPr>
          <w:rFonts w:ascii="Times New Roman" w:hAnsi="Times New Roman"/>
          <w:sz w:val="24"/>
          <w:szCs w:val="24"/>
        </w:rPr>
      </w:pPr>
      <w:r w:rsidRPr="00BA5E7D">
        <w:rPr>
          <w:rFonts w:ascii="Times New Roman" w:hAnsi="Times New Roman"/>
          <w:sz w:val="24"/>
          <w:szCs w:val="24"/>
        </w:rPr>
        <w:t xml:space="preserve">Otwarcie ofert następuje poprzez użycie mechanizmu do odszyfrowania ofert dostępnego po zalogowaniu w zakładce Deszyfrowanie na miniPortalu i następuje poprzez wskazanie pliku do odszyfrowania. </w:t>
      </w:r>
    </w:p>
    <w:p w:rsidR="00C14F8F" w:rsidRPr="00BA5E7D" w:rsidRDefault="004520DA" w:rsidP="00274DE2">
      <w:pPr>
        <w:numPr>
          <w:ilvl w:val="0"/>
          <w:numId w:val="46"/>
        </w:numPr>
        <w:spacing w:after="41" w:line="360" w:lineRule="auto"/>
        <w:ind w:left="284" w:right="16" w:hanging="284"/>
        <w:jc w:val="both"/>
        <w:rPr>
          <w:rFonts w:ascii="Times New Roman" w:hAnsi="Times New Roman"/>
          <w:sz w:val="24"/>
          <w:szCs w:val="24"/>
        </w:rPr>
      </w:pPr>
      <w:r w:rsidRPr="00BA5E7D">
        <w:rPr>
          <w:rFonts w:ascii="Times New Roman" w:hAnsi="Times New Roman"/>
          <w:sz w:val="24"/>
          <w:szCs w:val="24"/>
        </w:rPr>
        <w:t>Zamawiający, najpóźniej przed otwarciem ofert, udostępnia na stronie internetowej prowadzonego postępowania informację o kwoci</w:t>
      </w:r>
      <w:r w:rsidR="004A79F7" w:rsidRPr="00BA5E7D">
        <w:rPr>
          <w:rFonts w:ascii="Times New Roman" w:hAnsi="Times New Roman"/>
          <w:sz w:val="24"/>
          <w:szCs w:val="24"/>
        </w:rPr>
        <w:t>e, jaką zamierza przeznaczyć na </w:t>
      </w:r>
      <w:r w:rsidRPr="00BA5E7D">
        <w:rPr>
          <w:rFonts w:ascii="Times New Roman" w:hAnsi="Times New Roman"/>
          <w:sz w:val="24"/>
          <w:szCs w:val="24"/>
        </w:rPr>
        <w:t>sfinansowanie zamówienia</w:t>
      </w:r>
      <w:r w:rsidR="00FA09A6" w:rsidRPr="00BA5E7D">
        <w:rPr>
          <w:rFonts w:ascii="Times New Roman" w:eastAsia="Calibri" w:hAnsi="Times New Roman"/>
          <w:sz w:val="24"/>
          <w:szCs w:val="24"/>
        </w:rPr>
        <w:t>.</w:t>
      </w:r>
    </w:p>
    <w:p w:rsidR="00A360CF" w:rsidRPr="00BA5E7D" w:rsidRDefault="00C14F8F" w:rsidP="00274DE2">
      <w:pPr>
        <w:numPr>
          <w:ilvl w:val="0"/>
          <w:numId w:val="46"/>
        </w:numPr>
        <w:spacing w:after="24" w:line="377" w:lineRule="auto"/>
        <w:ind w:left="284" w:hanging="284"/>
        <w:jc w:val="both"/>
        <w:rPr>
          <w:rFonts w:ascii="Times New Roman" w:hAnsi="Times New Roman"/>
          <w:sz w:val="24"/>
          <w:szCs w:val="24"/>
        </w:rPr>
      </w:pPr>
      <w:r w:rsidRPr="00BA5E7D">
        <w:rPr>
          <w:rFonts w:ascii="Times New Roman" w:hAnsi="Times New Roman"/>
          <w:sz w:val="24"/>
          <w:szCs w:val="24"/>
        </w:rPr>
        <w:t xml:space="preserve">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   </w:t>
      </w:r>
      <w:r w:rsidRPr="00BA5E7D">
        <w:rPr>
          <w:rFonts w:ascii="Times New Roman" w:hAnsi="Times New Roman"/>
          <w:color w:val="FF0000"/>
        </w:rPr>
        <w:t xml:space="preserve"> </w:t>
      </w:r>
    </w:p>
    <w:p w:rsidR="00C14F8F" w:rsidRPr="00BA5E7D" w:rsidRDefault="00A360CF" w:rsidP="00274DE2">
      <w:pPr>
        <w:numPr>
          <w:ilvl w:val="0"/>
          <w:numId w:val="46"/>
        </w:numPr>
        <w:spacing w:after="24" w:line="377" w:lineRule="auto"/>
        <w:ind w:left="284" w:hanging="284"/>
        <w:jc w:val="both"/>
        <w:rPr>
          <w:rFonts w:ascii="Times New Roman" w:hAnsi="Times New Roman"/>
          <w:sz w:val="24"/>
          <w:szCs w:val="24"/>
        </w:rPr>
      </w:pPr>
      <w:r w:rsidRPr="00BA5E7D">
        <w:rPr>
          <w:rFonts w:ascii="Times New Roman" w:hAnsi="Times New Roman"/>
          <w:sz w:val="24"/>
          <w:szCs w:val="24"/>
        </w:rPr>
        <w:t xml:space="preserve">Wykonawca pobierający wersję elektroniczną SWZ ze strony internetowej Zamawiającego </w:t>
      </w:r>
      <w:r w:rsidRPr="00BA5E7D">
        <w:rPr>
          <w:rFonts w:ascii="Times New Roman" w:hAnsi="Times New Roman"/>
          <w:sz w:val="24"/>
          <w:szCs w:val="24"/>
        </w:rPr>
        <w:br/>
        <w:t xml:space="preserve">zobowiązany jest do jej monitorowania w tym samym miejscu, z którego została pobrana, </w:t>
      </w:r>
      <w:r w:rsidRPr="00BA5E7D">
        <w:rPr>
          <w:rFonts w:ascii="Times New Roman" w:hAnsi="Times New Roman"/>
          <w:sz w:val="24"/>
          <w:szCs w:val="24"/>
        </w:rPr>
        <w:br/>
        <w:t xml:space="preserve">w terminie do dnia otwarcia ofert, gdyż zamieszczane tam są wyjaśnienia treści SWZ. Dokonane w ten sposób uzupełnienie stanie się częścią SWZ i będzie dla Wykonawców wiążące. </w:t>
      </w:r>
      <w:r w:rsidR="00C14F8F" w:rsidRPr="00BA5E7D">
        <w:rPr>
          <w:rFonts w:ascii="Times New Roman" w:hAnsi="Times New Roman"/>
          <w:sz w:val="24"/>
          <w:szCs w:val="24"/>
        </w:rPr>
        <w:t xml:space="preserve"> </w:t>
      </w:r>
    </w:p>
    <w:p w:rsidR="00E57E69" w:rsidRPr="00BA5E7D" w:rsidRDefault="00E57E69" w:rsidP="00274DE2">
      <w:pPr>
        <w:numPr>
          <w:ilvl w:val="0"/>
          <w:numId w:val="46"/>
        </w:numPr>
        <w:spacing w:after="24" w:line="377" w:lineRule="auto"/>
        <w:ind w:left="284" w:hanging="284"/>
        <w:jc w:val="both"/>
        <w:rPr>
          <w:rFonts w:ascii="Times New Roman" w:hAnsi="Times New Roman"/>
          <w:sz w:val="24"/>
          <w:szCs w:val="24"/>
        </w:rPr>
      </w:pPr>
      <w:r w:rsidRPr="00BA5E7D">
        <w:rPr>
          <w:rFonts w:ascii="Times New Roman" w:hAnsi="Times New Roman"/>
        </w:rPr>
        <w:t xml:space="preserve">Zgodnie z ustawą PZP Zamawiający nie przewiduje przeprowadzania jawnej sesji otwarcia ofert </w:t>
      </w:r>
      <w:r w:rsidRPr="00BA5E7D">
        <w:rPr>
          <w:rFonts w:ascii="Times New Roman" w:hAnsi="Times New Roman"/>
        </w:rPr>
        <w:br/>
        <w:t xml:space="preserve">w sposób jawny z udziałem Wykonawców lub transmitowania sesji otwarcia za pośrednictwem elektronicznych narzędzi do </w:t>
      </w:r>
      <w:r w:rsidR="009A51D1" w:rsidRPr="00BA5E7D">
        <w:rPr>
          <w:rFonts w:ascii="Times New Roman" w:eastAsia="Calibri" w:hAnsi="Times New Roman"/>
        </w:rPr>
        <w:t>przekazu wideo on-line.</w:t>
      </w:r>
    </w:p>
    <w:p w:rsidR="00C14F8F" w:rsidRPr="00BA5E7D" w:rsidRDefault="00C14F8F" w:rsidP="00C14F8F">
      <w:pPr>
        <w:pStyle w:val="Nagwek1"/>
        <w:shd w:val="clear" w:color="auto" w:fill="E6E6E6"/>
        <w:spacing w:line="240" w:lineRule="auto"/>
        <w:jc w:val="both"/>
        <w:rPr>
          <w:rFonts w:ascii="Times New Roman" w:hAnsi="Times New Roman"/>
          <w:sz w:val="24"/>
          <w:szCs w:val="24"/>
        </w:rPr>
      </w:pPr>
      <w:r w:rsidRPr="00BA5E7D">
        <w:rPr>
          <w:rFonts w:ascii="Times New Roman" w:hAnsi="Times New Roman"/>
          <w:color w:val="FF0000"/>
        </w:rPr>
        <w:t xml:space="preserve"> </w:t>
      </w:r>
      <w:r w:rsidRPr="00BA5E7D">
        <w:rPr>
          <w:rFonts w:ascii="Times New Roman" w:hAnsi="Times New Roman"/>
          <w:sz w:val="22"/>
        </w:rPr>
        <w:t xml:space="preserve"> </w:t>
      </w:r>
      <w:r w:rsidR="00204C10" w:rsidRPr="00BA5E7D">
        <w:rPr>
          <w:rFonts w:ascii="Times New Roman" w:hAnsi="Times New Roman"/>
          <w:sz w:val="24"/>
          <w:szCs w:val="24"/>
        </w:rPr>
        <w:br/>
      </w:r>
      <w:r w:rsidR="006A4547" w:rsidRPr="00BA5E7D">
        <w:rPr>
          <w:rFonts w:ascii="Times New Roman" w:hAnsi="Times New Roman"/>
          <w:b/>
          <w:bCs/>
          <w:iCs/>
          <w:sz w:val="24"/>
          <w:szCs w:val="24"/>
        </w:rPr>
        <w:t>ROZDZIAŁ</w:t>
      </w:r>
      <w:r w:rsidR="006A4547" w:rsidRPr="00BA5E7D">
        <w:rPr>
          <w:rFonts w:ascii="Times New Roman" w:eastAsia="Cambria" w:hAnsi="Times New Roman"/>
          <w:b/>
          <w:bCs/>
          <w:iCs/>
          <w:sz w:val="24"/>
          <w:szCs w:val="24"/>
        </w:rPr>
        <w:t xml:space="preserve"> </w:t>
      </w:r>
      <w:r w:rsidR="006A4547" w:rsidRPr="00BA5E7D">
        <w:rPr>
          <w:rFonts w:ascii="Times New Roman" w:hAnsi="Times New Roman"/>
          <w:b/>
          <w:bCs/>
          <w:iCs/>
          <w:sz w:val="24"/>
          <w:szCs w:val="24"/>
        </w:rPr>
        <w:t>XI.</w:t>
      </w:r>
      <w:r w:rsidR="006A4547" w:rsidRPr="00BA5E7D">
        <w:rPr>
          <w:rFonts w:ascii="Times New Roman" w:eastAsia="Cambria" w:hAnsi="Times New Roman"/>
          <w:b/>
          <w:bCs/>
          <w:iCs/>
          <w:sz w:val="24"/>
          <w:szCs w:val="24"/>
        </w:rPr>
        <w:t xml:space="preserve">  </w:t>
      </w:r>
      <w:r w:rsidR="006A4547" w:rsidRPr="00BA5E7D">
        <w:rPr>
          <w:rFonts w:ascii="Times New Roman" w:hAnsi="Times New Roman"/>
          <w:b/>
          <w:bCs/>
          <w:iCs/>
          <w:sz w:val="24"/>
          <w:szCs w:val="24"/>
        </w:rPr>
        <w:t>WYMAGANIA DOTYCZĄCE WADIUM</w:t>
      </w:r>
    </w:p>
    <w:p w:rsidR="00C14F8F" w:rsidRPr="00BA5E7D" w:rsidRDefault="00C14F8F" w:rsidP="00C14F8F">
      <w:pPr>
        <w:spacing w:after="39"/>
        <w:ind w:left="284" w:hanging="284"/>
        <w:rPr>
          <w:rFonts w:ascii="Times New Roman" w:hAnsi="Times New Roman"/>
        </w:rPr>
      </w:pPr>
    </w:p>
    <w:p w:rsidR="00C14F8F" w:rsidRPr="00BA5E7D" w:rsidRDefault="00C14F8F" w:rsidP="00FA0D7D">
      <w:pPr>
        <w:spacing w:after="39"/>
        <w:ind w:left="284"/>
        <w:rPr>
          <w:rFonts w:ascii="Times New Roman" w:hAnsi="Times New Roman"/>
          <w:sz w:val="24"/>
          <w:szCs w:val="24"/>
        </w:rPr>
      </w:pPr>
      <w:r w:rsidRPr="00BA5E7D">
        <w:rPr>
          <w:rFonts w:ascii="Times New Roman" w:hAnsi="Times New Roman"/>
          <w:sz w:val="24"/>
          <w:szCs w:val="24"/>
        </w:rPr>
        <w:t xml:space="preserve">Zamawiający nie </w:t>
      </w:r>
      <w:r w:rsidR="00FA0D7D" w:rsidRPr="00BA5E7D">
        <w:rPr>
          <w:rFonts w:ascii="Times New Roman" w:hAnsi="Times New Roman"/>
          <w:sz w:val="24"/>
          <w:szCs w:val="24"/>
        </w:rPr>
        <w:t>wnosi wymagań dotyczących wadium.</w:t>
      </w:r>
    </w:p>
    <w:p w:rsidR="00C14F8F" w:rsidRPr="00BA5E7D" w:rsidRDefault="00C14F8F" w:rsidP="00FA0D7D">
      <w:pPr>
        <w:spacing w:after="39"/>
        <w:ind w:left="284" w:hanging="284"/>
        <w:rPr>
          <w:rFonts w:ascii="Times New Roman" w:hAnsi="Times New Roman"/>
        </w:rPr>
      </w:pPr>
      <w:r w:rsidRPr="00BA5E7D">
        <w:rPr>
          <w:rFonts w:ascii="Times New Roman" w:hAnsi="Times New Roman"/>
          <w:color w:val="FF0000"/>
        </w:rPr>
        <w:t xml:space="preserve"> </w:t>
      </w:r>
      <w:r w:rsidRPr="00BA5E7D">
        <w:rPr>
          <w:rFonts w:ascii="Times New Roman" w:hAnsi="Times New Roman"/>
        </w:rPr>
        <w:t xml:space="preserve"> </w:t>
      </w:r>
      <w:r w:rsidRPr="00BA5E7D">
        <w:rPr>
          <w:rFonts w:ascii="Times New Roman" w:hAnsi="Times New Roman"/>
          <w:color w:val="FF0000"/>
        </w:rPr>
        <w:t xml:space="preserve"> </w:t>
      </w:r>
      <w:r w:rsidRPr="00BA5E7D">
        <w:rPr>
          <w:rFonts w:ascii="Times New Roman" w:hAnsi="Times New Roman"/>
        </w:rPr>
        <w:t xml:space="preserve"> </w:t>
      </w:r>
    </w:p>
    <w:p w:rsidR="00A05F3F" w:rsidRPr="00BA5E7D" w:rsidRDefault="006A4547">
      <w:pPr>
        <w:pStyle w:val="Nagwek1"/>
        <w:shd w:val="clear" w:color="auto" w:fill="E6E6E6"/>
        <w:spacing w:line="240" w:lineRule="auto"/>
        <w:jc w:val="both"/>
        <w:rPr>
          <w:rFonts w:ascii="Times New Roman" w:hAnsi="Times New Roman"/>
          <w:b/>
          <w:bCs/>
          <w:iCs/>
          <w:sz w:val="24"/>
          <w:szCs w:val="24"/>
        </w:rPr>
      </w:pPr>
      <w:r w:rsidRPr="00BA5E7D">
        <w:rPr>
          <w:rFonts w:ascii="Times New Roman" w:hAnsi="Times New Roman"/>
          <w:b/>
          <w:bCs/>
          <w:iCs/>
          <w:sz w:val="24"/>
          <w:szCs w:val="24"/>
        </w:rPr>
        <w:t>ROZDZIAŁ</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XI</w:t>
      </w:r>
      <w:r w:rsidR="00EC06A6" w:rsidRPr="00BA5E7D">
        <w:rPr>
          <w:rFonts w:ascii="Times New Roman" w:hAnsi="Times New Roman"/>
          <w:b/>
          <w:bCs/>
          <w:iCs/>
          <w:sz w:val="24"/>
          <w:szCs w:val="24"/>
        </w:rPr>
        <w:t>I</w:t>
      </w:r>
      <w:r w:rsidRPr="00BA5E7D">
        <w:rPr>
          <w:rFonts w:ascii="Times New Roman" w:hAnsi="Times New Roman"/>
          <w:b/>
          <w:bCs/>
          <w:iCs/>
          <w:sz w:val="24"/>
          <w:szCs w:val="24"/>
        </w:rPr>
        <w:t>.</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TERMIN</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ZWIĄZANIA</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OFERTĄ</w:t>
      </w:r>
      <w:bookmarkEnd w:id="33"/>
      <w:bookmarkEnd w:id="34"/>
    </w:p>
    <w:p w:rsidR="00FA0D7D" w:rsidRPr="00BA5E7D" w:rsidRDefault="00FA0D7D" w:rsidP="00274DE2">
      <w:pPr>
        <w:numPr>
          <w:ilvl w:val="0"/>
          <w:numId w:val="47"/>
        </w:numPr>
        <w:suppressAutoHyphens/>
        <w:spacing w:before="240" w:after="0" w:line="360" w:lineRule="auto"/>
        <w:ind w:left="426" w:hanging="426"/>
        <w:jc w:val="both"/>
        <w:rPr>
          <w:rFonts w:ascii="Times New Roman" w:hAnsi="Times New Roman"/>
          <w:sz w:val="24"/>
          <w:szCs w:val="24"/>
        </w:rPr>
      </w:pPr>
      <w:bookmarkStart w:id="35" w:name="__RefHeading__324_135644552"/>
      <w:bookmarkStart w:id="36" w:name="_Toc497140813"/>
      <w:bookmarkStart w:id="37" w:name="_Toc498346284"/>
      <w:bookmarkEnd w:id="35"/>
      <w:r w:rsidRPr="00BA5E7D">
        <w:rPr>
          <w:rFonts w:ascii="Times New Roman" w:hAnsi="Times New Roman"/>
          <w:sz w:val="24"/>
          <w:szCs w:val="24"/>
        </w:rPr>
        <w:t xml:space="preserve">Wykonawca będzie związany ofertą przez okres nie dłużej niż </w:t>
      </w:r>
      <w:r w:rsidRPr="00BA5E7D">
        <w:rPr>
          <w:rFonts w:ascii="Times New Roman" w:hAnsi="Times New Roman"/>
          <w:b/>
          <w:sz w:val="24"/>
          <w:szCs w:val="24"/>
        </w:rPr>
        <w:t>30 dni</w:t>
      </w:r>
      <w:r w:rsidR="001133F9" w:rsidRPr="00BA5E7D">
        <w:rPr>
          <w:rFonts w:ascii="Times New Roman" w:hAnsi="Times New Roman"/>
          <w:sz w:val="24"/>
          <w:szCs w:val="24"/>
        </w:rPr>
        <w:t xml:space="preserve">, tj. do dnia </w:t>
      </w:r>
      <w:r w:rsidR="003273BA" w:rsidRPr="00E937A2">
        <w:rPr>
          <w:rFonts w:ascii="Times New Roman" w:hAnsi="Times New Roman"/>
          <w:b/>
          <w:sz w:val="24"/>
          <w:szCs w:val="24"/>
        </w:rPr>
        <w:t>1</w:t>
      </w:r>
      <w:r w:rsidR="00E937A2" w:rsidRPr="00E937A2">
        <w:rPr>
          <w:rFonts w:ascii="Times New Roman" w:hAnsi="Times New Roman"/>
          <w:b/>
          <w:sz w:val="24"/>
          <w:szCs w:val="24"/>
        </w:rPr>
        <w:t>2</w:t>
      </w:r>
      <w:r w:rsidR="001133F9" w:rsidRPr="00E937A2">
        <w:rPr>
          <w:rFonts w:ascii="Times New Roman" w:hAnsi="Times New Roman"/>
          <w:b/>
          <w:sz w:val="24"/>
          <w:szCs w:val="24"/>
        </w:rPr>
        <w:t xml:space="preserve">.01.2022 </w:t>
      </w:r>
      <w:r w:rsidRPr="00E937A2">
        <w:rPr>
          <w:rFonts w:ascii="Times New Roman" w:hAnsi="Times New Roman"/>
          <w:b/>
          <w:sz w:val="24"/>
          <w:szCs w:val="24"/>
        </w:rPr>
        <w:t>r</w:t>
      </w:r>
      <w:r w:rsidRPr="00BA5E7D">
        <w:rPr>
          <w:rFonts w:ascii="Times New Roman" w:hAnsi="Times New Roman"/>
          <w:sz w:val="24"/>
          <w:szCs w:val="24"/>
        </w:rPr>
        <w:t>. Bieg terminu związania ofertą rozpoczyna się wraz z upływem terminu składania ofert.</w:t>
      </w:r>
    </w:p>
    <w:p w:rsidR="00FA0D7D" w:rsidRPr="00BA5E7D" w:rsidRDefault="00FA0D7D" w:rsidP="00274DE2">
      <w:pPr>
        <w:numPr>
          <w:ilvl w:val="0"/>
          <w:numId w:val="47"/>
        </w:numPr>
        <w:suppressAutoHyphens/>
        <w:spacing w:after="0" w:line="360" w:lineRule="auto"/>
        <w:ind w:left="426" w:hanging="426"/>
        <w:jc w:val="both"/>
        <w:rPr>
          <w:rFonts w:ascii="Times New Roman" w:hAnsi="Times New Roman"/>
          <w:sz w:val="24"/>
          <w:szCs w:val="24"/>
        </w:rPr>
      </w:pPr>
      <w:r w:rsidRPr="00BA5E7D">
        <w:rPr>
          <w:rFonts w:ascii="Times New Roman" w:hAnsi="Times New Roman"/>
          <w:sz w:val="24"/>
          <w:szCs w:val="24"/>
        </w:rPr>
        <w:lastRenderedPageBreak/>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w:t>
      </w:r>
      <w:r w:rsidR="007367C5" w:rsidRPr="00BA5E7D">
        <w:rPr>
          <w:rFonts w:ascii="Times New Roman" w:hAnsi="Times New Roman"/>
          <w:sz w:val="24"/>
          <w:szCs w:val="24"/>
        </w:rPr>
        <w:br/>
      </w:r>
      <w:r w:rsidRPr="00BA5E7D">
        <w:rPr>
          <w:rFonts w:ascii="Times New Roman" w:hAnsi="Times New Roman"/>
          <w:sz w:val="24"/>
          <w:szCs w:val="24"/>
        </w:rPr>
        <w:t>o wyrażeniu zgody na przedłużenie terminu związania ofertą.</w:t>
      </w:r>
    </w:p>
    <w:p w:rsidR="00FA0D7D" w:rsidRPr="00BA5E7D" w:rsidRDefault="00FA0D7D" w:rsidP="00274DE2">
      <w:pPr>
        <w:pStyle w:val="Tekstpodstawowywcity31"/>
        <w:numPr>
          <w:ilvl w:val="0"/>
          <w:numId w:val="47"/>
        </w:numPr>
        <w:suppressAutoHyphens/>
        <w:spacing w:after="0" w:line="360" w:lineRule="auto"/>
        <w:ind w:left="426" w:hanging="426"/>
        <w:rPr>
          <w:rFonts w:ascii="Times New Roman" w:hAnsi="Times New Roman"/>
          <w:szCs w:val="24"/>
          <w:lang w:val="pl-PL"/>
        </w:rPr>
      </w:pPr>
      <w:r w:rsidRPr="00BA5E7D">
        <w:rPr>
          <w:rFonts w:ascii="Times New Roman" w:hAnsi="Times New Roman"/>
          <w:szCs w:val="24"/>
          <w:lang w:val="pl-PL"/>
        </w:rPr>
        <w:t>Jeżeli Wykonawca nie wyrazi pisemnej zgody na przedłużenie terminu związania ofertą jego oferta zostanie odrzucona.</w:t>
      </w:r>
    </w:p>
    <w:p w:rsidR="00A83AB6" w:rsidRPr="00BA5E7D" w:rsidRDefault="00A83AB6">
      <w:pPr>
        <w:spacing w:line="240" w:lineRule="auto"/>
        <w:jc w:val="both"/>
        <w:rPr>
          <w:rFonts w:ascii="Times New Roman" w:hAnsi="Times New Roman"/>
          <w:sz w:val="24"/>
          <w:szCs w:val="24"/>
        </w:rPr>
      </w:pPr>
      <w:bookmarkStart w:id="38" w:name="__RefHeading__326_135644552"/>
      <w:bookmarkEnd w:id="36"/>
      <w:bookmarkEnd w:id="37"/>
      <w:bookmarkEnd w:id="38"/>
    </w:p>
    <w:p w:rsidR="00A05F3F" w:rsidRPr="00BA5E7D" w:rsidRDefault="00EC06A6">
      <w:pPr>
        <w:pStyle w:val="Nagwek1"/>
        <w:spacing w:line="240" w:lineRule="auto"/>
        <w:rPr>
          <w:rFonts w:ascii="Times New Roman" w:hAnsi="Times New Roman"/>
          <w:b/>
          <w:bCs/>
          <w:iCs/>
          <w:sz w:val="24"/>
          <w:szCs w:val="24"/>
        </w:rPr>
      </w:pPr>
      <w:bookmarkStart w:id="39" w:name="__RefHeading__328_135644552"/>
      <w:bookmarkStart w:id="40" w:name="_Toc498346286"/>
      <w:bookmarkStart w:id="41" w:name="_Toc497140815"/>
      <w:bookmarkEnd w:id="39"/>
      <w:r w:rsidRPr="00BA5E7D">
        <w:rPr>
          <w:rFonts w:ascii="Times New Roman" w:hAnsi="Times New Roman"/>
          <w:b/>
          <w:bCs/>
          <w:iCs/>
          <w:sz w:val="24"/>
          <w:szCs w:val="24"/>
          <w:highlight w:val="lightGray"/>
        </w:rPr>
        <w:t>ROZDZIAŁ XIII</w:t>
      </w:r>
      <w:r w:rsidR="006A4547" w:rsidRPr="00BA5E7D">
        <w:rPr>
          <w:rFonts w:ascii="Times New Roman" w:hAnsi="Times New Roman"/>
          <w:b/>
          <w:bCs/>
          <w:iCs/>
          <w:sz w:val="24"/>
          <w:szCs w:val="24"/>
          <w:highlight w:val="lightGray"/>
        </w:rPr>
        <w:t>. OPIS SPOSOBU OBLICZANIA CENY OFERTY</w:t>
      </w:r>
      <w:bookmarkEnd w:id="40"/>
    </w:p>
    <w:p w:rsidR="00A0330D" w:rsidRPr="00BA5E7D" w:rsidRDefault="00A0330D" w:rsidP="00A0330D">
      <w:pPr>
        <w:rPr>
          <w:rFonts w:ascii="Times New Roman" w:hAnsi="Times New Roman"/>
        </w:rPr>
      </w:pPr>
    </w:p>
    <w:p w:rsidR="00A05F3F" w:rsidRPr="00BA5E7D" w:rsidRDefault="00BE3403" w:rsidP="00274DE2">
      <w:pPr>
        <w:numPr>
          <w:ilvl w:val="0"/>
          <w:numId w:val="12"/>
        </w:numPr>
        <w:spacing w:after="12" w:line="360" w:lineRule="auto"/>
        <w:ind w:right="10" w:hanging="360"/>
        <w:jc w:val="both"/>
        <w:rPr>
          <w:rFonts w:ascii="Times New Roman" w:hAnsi="Times New Roman"/>
          <w:sz w:val="24"/>
          <w:szCs w:val="24"/>
        </w:rPr>
      </w:pPr>
      <w:r w:rsidRPr="00BA5E7D">
        <w:rPr>
          <w:rFonts w:ascii="Times New Roman" w:hAnsi="Times New Roman"/>
          <w:sz w:val="24"/>
          <w:szCs w:val="24"/>
        </w:rPr>
        <w:t>Cenę oferty brutto należy podać cyframi i słownie w złotych polskich</w:t>
      </w:r>
      <w:r w:rsidR="00FF7038" w:rsidRPr="00BA5E7D">
        <w:rPr>
          <w:rFonts w:ascii="Times New Roman" w:hAnsi="Times New Roman"/>
          <w:sz w:val="24"/>
          <w:szCs w:val="24"/>
        </w:rPr>
        <w:t xml:space="preserve"> </w:t>
      </w:r>
      <w:r w:rsidRPr="00BA5E7D">
        <w:rPr>
          <w:rFonts w:ascii="Times New Roman" w:hAnsi="Times New Roman"/>
          <w:sz w:val="24"/>
          <w:szCs w:val="24"/>
        </w:rPr>
        <w:t xml:space="preserve">z dokładnością  </w:t>
      </w:r>
      <w:r w:rsidR="00FF7038" w:rsidRPr="00BA5E7D">
        <w:rPr>
          <w:rFonts w:ascii="Times New Roman" w:hAnsi="Times New Roman"/>
          <w:sz w:val="24"/>
          <w:szCs w:val="24"/>
        </w:rPr>
        <w:br/>
      </w:r>
      <w:r w:rsidRPr="00BA5E7D">
        <w:rPr>
          <w:rFonts w:ascii="Times New Roman" w:hAnsi="Times New Roman"/>
          <w:sz w:val="24"/>
          <w:szCs w:val="24"/>
        </w:rPr>
        <w:t xml:space="preserve">do dwóch miejsc po przecinku. </w:t>
      </w:r>
    </w:p>
    <w:p w:rsidR="00A0330D" w:rsidRPr="00BA5E7D" w:rsidRDefault="00A0330D" w:rsidP="00274DE2">
      <w:pPr>
        <w:numPr>
          <w:ilvl w:val="0"/>
          <w:numId w:val="12"/>
        </w:numPr>
        <w:spacing w:after="12" w:line="360" w:lineRule="auto"/>
        <w:ind w:right="10" w:hanging="360"/>
        <w:jc w:val="both"/>
        <w:rPr>
          <w:rFonts w:ascii="Times New Roman" w:hAnsi="Times New Roman"/>
          <w:sz w:val="24"/>
          <w:szCs w:val="24"/>
        </w:rPr>
      </w:pPr>
      <w:r w:rsidRPr="00BA5E7D">
        <w:rPr>
          <w:rFonts w:ascii="Times New Roman" w:hAnsi="Times New Roman"/>
          <w:sz w:val="24"/>
          <w:szCs w:val="24"/>
        </w:rPr>
        <w:t xml:space="preserve">Brak wypełnienia i określenia wartości pozycji w Formularzu </w:t>
      </w:r>
      <w:r w:rsidR="00C126F1" w:rsidRPr="00BA5E7D">
        <w:rPr>
          <w:rFonts w:ascii="Times New Roman" w:hAnsi="Times New Roman"/>
          <w:sz w:val="24"/>
          <w:szCs w:val="24"/>
        </w:rPr>
        <w:t>Oferty</w:t>
      </w:r>
      <w:r w:rsidRPr="00BA5E7D">
        <w:rPr>
          <w:rFonts w:ascii="Times New Roman" w:hAnsi="Times New Roman"/>
          <w:sz w:val="24"/>
          <w:szCs w:val="24"/>
        </w:rPr>
        <w:t xml:space="preserve"> spowoduje odrzucenie oferty.</w:t>
      </w:r>
    </w:p>
    <w:p w:rsidR="00A05F3F" w:rsidRPr="00BA5E7D" w:rsidRDefault="00BE3403" w:rsidP="00274DE2">
      <w:pPr>
        <w:numPr>
          <w:ilvl w:val="0"/>
          <w:numId w:val="12"/>
        </w:numPr>
        <w:spacing w:after="12" w:line="360" w:lineRule="auto"/>
        <w:ind w:right="10" w:hanging="360"/>
        <w:jc w:val="both"/>
        <w:rPr>
          <w:rFonts w:ascii="Times New Roman" w:hAnsi="Times New Roman"/>
        </w:rPr>
      </w:pPr>
      <w:r w:rsidRPr="00BA5E7D">
        <w:rPr>
          <w:rFonts w:ascii="Times New Roman" w:hAnsi="Times New Roman"/>
          <w:sz w:val="24"/>
          <w:szCs w:val="24"/>
        </w:rPr>
        <w:t>Umowa będzie zawarta na całość dostaw</w:t>
      </w:r>
      <w:r w:rsidR="00A0330D" w:rsidRPr="00BA5E7D">
        <w:rPr>
          <w:rFonts w:ascii="Times New Roman" w:hAnsi="Times New Roman"/>
          <w:sz w:val="24"/>
          <w:szCs w:val="24"/>
        </w:rPr>
        <w:t>y określonej w rozdziale III. S</w:t>
      </w:r>
      <w:r w:rsidR="00BF3E62" w:rsidRPr="00BA5E7D">
        <w:rPr>
          <w:rFonts w:ascii="Times New Roman" w:hAnsi="Times New Roman"/>
          <w:sz w:val="24"/>
          <w:szCs w:val="24"/>
        </w:rPr>
        <w:t>WZ, na </w:t>
      </w:r>
      <w:r w:rsidRPr="00BA5E7D">
        <w:rPr>
          <w:rFonts w:ascii="Times New Roman" w:hAnsi="Times New Roman"/>
          <w:sz w:val="24"/>
          <w:szCs w:val="24"/>
        </w:rPr>
        <w:t xml:space="preserve">podstawie wyceny elementów kalkulacji przedłożonej przez Wykonawcę (załączniki od 2a do 2g). </w:t>
      </w:r>
    </w:p>
    <w:p w:rsidR="00A05F3F" w:rsidRPr="00BA5E7D" w:rsidRDefault="00BE3403" w:rsidP="00274DE2">
      <w:pPr>
        <w:numPr>
          <w:ilvl w:val="0"/>
          <w:numId w:val="12"/>
        </w:numPr>
        <w:spacing w:after="12" w:line="360" w:lineRule="auto"/>
        <w:ind w:right="10" w:hanging="360"/>
        <w:jc w:val="both"/>
        <w:rPr>
          <w:rFonts w:ascii="Times New Roman" w:hAnsi="Times New Roman"/>
        </w:rPr>
      </w:pPr>
      <w:r w:rsidRPr="00BA5E7D">
        <w:rPr>
          <w:rFonts w:ascii="Times New Roman" w:hAnsi="Times New Roman"/>
          <w:sz w:val="24"/>
          <w:szCs w:val="24"/>
        </w:rPr>
        <w:t xml:space="preserve">Cena całkowita i ceny jednostkowe podane przez Wykonawcę mogą podczas wykonywania umowy podlegać waloryzacji, stosownie do postanowień zawartych  </w:t>
      </w:r>
      <w:r w:rsidR="00FF7038" w:rsidRPr="00BA5E7D">
        <w:rPr>
          <w:rFonts w:ascii="Times New Roman" w:hAnsi="Times New Roman"/>
          <w:sz w:val="24"/>
          <w:szCs w:val="24"/>
        </w:rPr>
        <w:br/>
      </w:r>
      <w:r w:rsidRPr="00BA5E7D">
        <w:rPr>
          <w:rFonts w:ascii="Times New Roman" w:hAnsi="Times New Roman"/>
          <w:sz w:val="24"/>
          <w:szCs w:val="24"/>
        </w:rPr>
        <w:t xml:space="preserve">w treści umowy. </w:t>
      </w:r>
    </w:p>
    <w:p w:rsidR="00A05F3F" w:rsidRPr="00BA5E7D" w:rsidRDefault="00BE3403" w:rsidP="00274DE2">
      <w:pPr>
        <w:numPr>
          <w:ilvl w:val="0"/>
          <w:numId w:val="12"/>
        </w:numPr>
        <w:spacing w:after="12" w:line="360" w:lineRule="auto"/>
        <w:ind w:right="10" w:hanging="360"/>
        <w:jc w:val="both"/>
        <w:rPr>
          <w:rFonts w:ascii="Times New Roman" w:hAnsi="Times New Roman"/>
          <w:sz w:val="24"/>
          <w:szCs w:val="24"/>
        </w:rPr>
      </w:pPr>
      <w:r w:rsidRPr="00BA5E7D">
        <w:rPr>
          <w:rFonts w:ascii="Times New Roman" w:hAnsi="Times New Roman"/>
          <w:sz w:val="24"/>
          <w:szCs w:val="24"/>
        </w:rPr>
        <w:t xml:space="preserve">W całkowitej cenie ofertowej przedłożonej przez Wykonawcę będą zawarte wszelkie  cła, podatki, wszelkie dostawy i inne należności płatne przez Wykonawcę, według stanu prawnego na dzień wszczęcia postępowania, niezbędne do wykonania przedmiotu umowy. </w:t>
      </w:r>
    </w:p>
    <w:p w:rsidR="00A05F3F" w:rsidRPr="00BA5E7D" w:rsidRDefault="006A4547" w:rsidP="007367C5">
      <w:pPr>
        <w:pStyle w:val="Nagwek1"/>
        <w:shd w:val="clear" w:color="auto" w:fill="E6E6E6"/>
        <w:spacing w:line="360" w:lineRule="auto"/>
        <w:jc w:val="both"/>
        <w:rPr>
          <w:rFonts w:ascii="Times New Roman" w:hAnsi="Times New Roman"/>
          <w:b/>
          <w:bCs/>
          <w:iCs/>
          <w:sz w:val="24"/>
          <w:szCs w:val="24"/>
        </w:rPr>
      </w:pPr>
      <w:bookmarkStart w:id="42" w:name="_Toc498346287"/>
      <w:r w:rsidRPr="00BA5E7D">
        <w:rPr>
          <w:rFonts w:ascii="Times New Roman" w:hAnsi="Times New Roman"/>
          <w:b/>
          <w:bCs/>
          <w:iCs/>
          <w:sz w:val="24"/>
          <w:szCs w:val="24"/>
        </w:rPr>
        <w:t>ROZDZIAŁ</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X</w:t>
      </w:r>
      <w:r w:rsidR="00EC06A6" w:rsidRPr="00BA5E7D">
        <w:rPr>
          <w:rFonts w:ascii="Times New Roman" w:hAnsi="Times New Roman"/>
          <w:b/>
          <w:bCs/>
          <w:iCs/>
          <w:sz w:val="24"/>
          <w:szCs w:val="24"/>
        </w:rPr>
        <w:t>I</w:t>
      </w:r>
      <w:r w:rsidRPr="00BA5E7D">
        <w:rPr>
          <w:rFonts w:ascii="Times New Roman" w:hAnsi="Times New Roman"/>
          <w:b/>
          <w:bCs/>
          <w:iCs/>
          <w:sz w:val="24"/>
          <w:szCs w:val="24"/>
        </w:rPr>
        <w:t>V.</w:t>
      </w:r>
      <w:r w:rsidRPr="00BA5E7D">
        <w:rPr>
          <w:rFonts w:ascii="Times New Roman" w:eastAsia="Cambria" w:hAnsi="Times New Roman"/>
          <w:b/>
          <w:bCs/>
          <w:iCs/>
          <w:sz w:val="24"/>
          <w:szCs w:val="24"/>
        </w:rPr>
        <w:t xml:space="preserve">  </w:t>
      </w:r>
      <w:bookmarkEnd w:id="41"/>
      <w:r w:rsidRPr="00BA5E7D">
        <w:rPr>
          <w:rFonts w:ascii="Times New Roman" w:hAnsi="Times New Roman"/>
          <w:b/>
          <w:bCs/>
          <w:iCs/>
          <w:sz w:val="24"/>
          <w:szCs w:val="24"/>
          <w:shd w:val="clear" w:color="auto" w:fill="D9D9D9"/>
        </w:rPr>
        <w:t>OPIS</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KRYTERIÓW,</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KTÓRYMI</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ZAMAWIAJĄCY</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BĘDZIE</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SIĘ</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KIEROWAŁ</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PRZY</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WYBORZE</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OFERTY,</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WRAZ</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Z PODANIEM</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ZNACZENIA</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TYCH</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KRYTERIÓW</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I SPOSOBU</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OCENY</w:t>
      </w:r>
      <w:r w:rsidRPr="00BA5E7D">
        <w:rPr>
          <w:rFonts w:ascii="Times New Roman" w:eastAsia="Cambria" w:hAnsi="Times New Roman"/>
          <w:b/>
          <w:bCs/>
          <w:iCs/>
          <w:sz w:val="24"/>
          <w:szCs w:val="24"/>
          <w:shd w:val="clear" w:color="auto" w:fill="D9D9D9"/>
        </w:rPr>
        <w:t xml:space="preserve"> </w:t>
      </w:r>
      <w:r w:rsidRPr="00BA5E7D">
        <w:rPr>
          <w:rFonts w:ascii="Times New Roman" w:hAnsi="Times New Roman"/>
          <w:b/>
          <w:bCs/>
          <w:iCs/>
          <w:sz w:val="24"/>
          <w:szCs w:val="24"/>
          <w:shd w:val="clear" w:color="auto" w:fill="D9D9D9"/>
        </w:rPr>
        <w:t>OFERT</w:t>
      </w:r>
      <w:bookmarkStart w:id="43" w:name="__RefHeading__330_135644552"/>
      <w:bookmarkEnd w:id="42"/>
      <w:bookmarkEnd w:id="43"/>
    </w:p>
    <w:p w:rsidR="00A05F3F" w:rsidRPr="00BA5E7D" w:rsidRDefault="00A05F3F" w:rsidP="007367C5">
      <w:pPr>
        <w:spacing w:after="0" w:line="360" w:lineRule="auto"/>
        <w:jc w:val="both"/>
        <w:rPr>
          <w:rFonts w:ascii="Times New Roman" w:hAnsi="Times New Roman"/>
          <w:b/>
          <w:bCs/>
          <w:iCs/>
          <w:sz w:val="24"/>
          <w:szCs w:val="24"/>
        </w:rPr>
      </w:pPr>
    </w:p>
    <w:p w:rsidR="00A05F3F" w:rsidRPr="00BA5E7D" w:rsidRDefault="00BE3403" w:rsidP="00274DE2">
      <w:pPr>
        <w:pStyle w:val="Tekstpodstawowy32"/>
        <w:numPr>
          <w:ilvl w:val="0"/>
          <w:numId w:val="7"/>
        </w:numPr>
        <w:tabs>
          <w:tab w:val="left" w:pos="284"/>
        </w:tabs>
        <w:spacing w:after="0" w:line="360" w:lineRule="auto"/>
        <w:ind w:left="0" w:firstLine="0"/>
        <w:rPr>
          <w:rFonts w:ascii="Times New Roman" w:hAnsi="Times New Roman"/>
          <w:szCs w:val="24"/>
          <w:lang w:val="pl-PL"/>
        </w:rPr>
      </w:pPr>
      <w:bookmarkStart w:id="44" w:name="__RefHeading__332_135644552"/>
      <w:bookmarkEnd w:id="44"/>
      <w:r w:rsidRPr="00BA5E7D">
        <w:rPr>
          <w:rFonts w:ascii="Times New Roman" w:hAnsi="Times New Roman"/>
          <w:szCs w:val="24"/>
          <w:lang w:val="pl-PL"/>
        </w:rPr>
        <w:t xml:space="preserve">Zamawiający ustala następujące kryteria wyboru i oceny ofert: </w:t>
      </w:r>
    </w:p>
    <w:p w:rsidR="00A05F3F" w:rsidRPr="00DB1FE6" w:rsidRDefault="00BE3403" w:rsidP="00274DE2">
      <w:pPr>
        <w:pStyle w:val="Tekstpodstawowy32"/>
        <w:numPr>
          <w:ilvl w:val="0"/>
          <w:numId w:val="8"/>
        </w:numPr>
        <w:tabs>
          <w:tab w:val="left" w:pos="284"/>
        </w:tabs>
        <w:spacing w:after="0" w:line="360" w:lineRule="auto"/>
        <w:ind w:left="0" w:firstLine="0"/>
        <w:rPr>
          <w:rFonts w:ascii="Times New Roman" w:hAnsi="Times New Roman"/>
          <w:szCs w:val="24"/>
          <w:lang w:val="pl-PL"/>
        </w:rPr>
      </w:pPr>
      <w:r w:rsidRPr="00DB1FE6">
        <w:rPr>
          <w:rFonts w:ascii="Times New Roman" w:hAnsi="Times New Roman"/>
          <w:szCs w:val="24"/>
          <w:lang w:val="pl-PL"/>
        </w:rPr>
        <w:t xml:space="preserve">Cena oferty brutto  - waga 60% </w:t>
      </w:r>
    </w:p>
    <w:p w:rsidR="00A05F3F" w:rsidRPr="00BA5E7D" w:rsidRDefault="00BE3403" w:rsidP="00274DE2">
      <w:pPr>
        <w:pStyle w:val="Tekstpodstawowy32"/>
        <w:numPr>
          <w:ilvl w:val="0"/>
          <w:numId w:val="8"/>
        </w:numPr>
        <w:tabs>
          <w:tab w:val="left" w:pos="284"/>
        </w:tabs>
        <w:spacing w:after="0" w:line="360" w:lineRule="auto"/>
        <w:ind w:left="0" w:firstLine="0"/>
        <w:rPr>
          <w:rFonts w:ascii="Times New Roman" w:hAnsi="Times New Roman"/>
          <w:szCs w:val="24"/>
          <w:lang w:val="pl-PL"/>
        </w:rPr>
      </w:pPr>
      <w:r w:rsidRPr="00DB1FE6">
        <w:rPr>
          <w:rFonts w:ascii="Times New Roman" w:hAnsi="Times New Roman"/>
          <w:szCs w:val="24"/>
          <w:lang w:val="pl-PL"/>
        </w:rPr>
        <w:t>Czas realizacji zamówienia uzupełniającego złożonego w dniu dostawy</w:t>
      </w:r>
      <w:r w:rsidR="007367C5" w:rsidRPr="00DB1FE6">
        <w:rPr>
          <w:rFonts w:ascii="Times New Roman" w:hAnsi="Times New Roman"/>
          <w:szCs w:val="24"/>
          <w:lang w:val="pl-PL"/>
        </w:rPr>
        <w:t xml:space="preserve"> </w:t>
      </w:r>
      <w:r w:rsidRPr="00DB1FE6">
        <w:rPr>
          <w:rFonts w:ascii="Times New Roman" w:hAnsi="Times New Roman"/>
          <w:szCs w:val="24"/>
          <w:lang w:val="pl-PL"/>
        </w:rPr>
        <w:t xml:space="preserve">– waga </w:t>
      </w:r>
      <w:r w:rsidRPr="00BA5E7D">
        <w:rPr>
          <w:rFonts w:ascii="Times New Roman" w:hAnsi="Times New Roman"/>
          <w:szCs w:val="24"/>
          <w:lang w:val="pl-PL"/>
        </w:rPr>
        <w:t xml:space="preserve">40% </w:t>
      </w:r>
    </w:p>
    <w:p w:rsidR="00A05F3F" w:rsidRPr="00BA5E7D" w:rsidRDefault="00A05F3F" w:rsidP="007367C5">
      <w:pPr>
        <w:tabs>
          <w:tab w:val="left" w:pos="709"/>
        </w:tabs>
        <w:spacing w:after="0" w:line="360" w:lineRule="auto"/>
        <w:rPr>
          <w:rFonts w:ascii="Times New Roman" w:hAnsi="Times New Roman"/>
          <w:sz w:val="24"/>
          <w:szCs w:val="24"/>
        </w:rPr>
      </w:pPr>
    </w:p>
    <w:p w:rsidR="00A05F3F" w:rsidRPr="00BA5E7D" w:rsidRDefault="00FF7038" w:rsidP="007367C5">
      <w:pPr>
        <w:pStyle w:val="Tekstpodstawowy31"/>
        <w:widowControl w:val="0"/>
        <w:tabs>
          <w:tab w:val="left" w:pos="7598"/>
        </w:tabs>
        <w:suppressAutoHyphens/>
        <w:overflowPunct/>
        <w:spacing w:after="0"/>
        <w:textAlignment w:val="auto"/>
        <w:rPr>
          <w:rFonts w:ascii="Times New Roman" w:hAnsi="Times New Roman" w:cs="Times New Roman"/>
          <w:szCs w:val="24"/>
          <w:lang w:val="pl-PL"/>
        </w:rPr>
      </w:pPr>
      <w:r w:rsidRPr="00BA5E7D">
        <w:rPr>
          <w:rFonts w:ascii="Times New Roman" w:hAnsi="Times New Roman" w:cs="Times New Roman"/>
          <w:szCs w:val="24"/>
          <w:lang w:val="pl-PL"/>
        </w:rPr>
        <w:t>Ocena ofert w kryterium - oc</w:t>
      </w:r>
      <w:r w:rsidR="00BE3403" w:rsidRPr="00BA5E7D">
        <w:rPr>
          <w:rFonts w:ascii="Times New Roman" w:hAnsi="Times New Roman" w:cs="Times New Roman"/>
          <w:szCs w:val="24"/>
          <w:lang w:val="pl-PL"/>
        </w:rPr>
        <w:t xml:space="preserve">ena zostanie dokonana na podstawie ceny zaoferowanej </w:t>
      </w:r>
      <w:r w:rsidRPr="00BA5E7D">
        <w:rPr>
          <w:rFonts w:ascii="Times New Roman" w:hAnsi="Times New Roman" w:cs="Times New Roman"/>
          <w:szCs w:val="24"/>
          <w:lang w:val="pl-PL"/>
        </w:rPr>
        <w:br/>
      </w:r>
      <w:r w:rsidR="00BE3403" w:rsidRPr="00BA5E7D">
        <w:rPr>
          <w:rFonts w:ascii="Times New Roman" w:hAnsi="Times New Roman" w:cs="Times New Roman"/>
          <w:szCs w:val="24"/>
          <w:lang w:val="pl-PL"/>
        </w:rPr>
        <w:t xml:space="preserve">w formularzu ofertowym oddzielnie dla każdej części. Oferta może maksymalnie otrzymać </w:t>
      </w:r>
      <w:r w:rsidR="007367C5" w:rsidRPr="00BA5E7D">
        <w:rPr>
          <w:rFonts w:ascii="Times New Roman" w:hAnsi="Times New Roman" w:cs="Times New Roman"/>
          <w:szCs w:val="24"/>
          <w:lang w:val="pl-PL"/>
        </w:rPr>
        <w:br/>
      </w:r>
      <w:r w:rsidR="00BE3403" w:rsidRPr="00BA5E7D">
        <w:rPr>
          <w:rFonts w:ascii="Times New Roman" w:hAnsi="Times New Roman" w:cs="Times New Roman"/>
          <w:szCs w:val="24"/>
          <w:lang w:val="pl-PL"/>
        </w:rPr>
        <w:t>60 pkt. Ocenianym ofertom zostaną przyznane punkty zgodnie z poniższym wzorem:</w:t>
      </w:r>
    </w:p>
    <w:p w:rsidR="00A05F3F" w:rsidRPr="00BA5E7D" w:rsidRDefault="00BE3403" w:rsidP="007367C5">
      <w:pPr>
        <w:tabs>
          <w:tab w:val="left" w:pos="7417"/>
          <w:tab w:val="left" w:pos="7598"/>
        </w:tabs>
        <w:spacing w:after="0" w:line="360" w:lineRule="auto"/>
        <w:ind w:left="851"/>
        <w:rPr>
          <w:rFonts w:ascii="Times New Roman" w:hAnsi="Times New Roman"/>
          <w:sz w:val="24"/>
          <w:szCs w:val="24"/>
          <w:lang w:val="en-US"/>
        </w:rPr>
      </w:pPr>
      <w:r w:rsidRPr="00BA5E7D">
        <w:rPr>
          <w:rFonts w:ascii="Times New Roman" w:hAnsi="Times New Roman"/>
          <w:sz w:val="24"/>
          <w:szCs w:val="24"/>
        </w:rPr>
        <w:t xml:space="preserve">        </w:t>
      </w:r>
      <w:r w:rsidRPr="00BA5E7D">
        <w:rPr>
          <w:rFonts w:ascii="Times New Roman" w:hAnsi="Times New Roman"/>
          <w:sz w:val="24"/>
          <w:szCs w:val="24"/>
          <w:lang w:val="en-US"/>
        </w:rPr>
        <w:t>C min</w:t>
      </w:r>
    </w:p>
    <w:p w:rsidR="00A05F3F" w:rsidRPr="00BA5E7D" w:rsidRDefault="00BE3403" w:rsidP="007367C5">
      <w:pPr>
        <w:tabs>
          <w:tab w:val="left" w:pos="7417"/>
          <w:tab w:val="left" w:pos="7598"/>
        </w:tabs>
        <w:spacing w:after="0" w:line="360" w:lineRule="auto"/>
        <w:ind w:left="851"/>
        <w:rPr>
          <w:rFonts w:ascii="Times New Roman" w:hAnsi="Times New Roman"/>
          <w:sz w:val="24"/>
          <w:szCs w:val="24"/>
          <w:lang w:val="en-US"/>
        </w:rPr>
      </w:pPr>
      <w:r w:rsidRPr="00BA5E7D">
        <w:rPr>
          <w:rFonts w:ascii="Times New Roman" w:hAnsi="Times New Roman"/>
          <w:sz w:val="24"/>
          <w:szCs w:val="24"/>
          <w:lang w:val="en-US"/>
        </w:rPr>
        <w:t xml:space="preserve">C= ----------- x 100 </w:t>
      </w:r>
      <w:proofErr w:type="spellStart"/>
      <w:r w:rsidRPr="00BA5E7D">
        <w:rPr>
          <w:rFonts w:ascii="Times New Roman" w:hAnsi="Times New Roman"/>
          <w:sz w:val="24"/>
          <w:szCs w:val="24"/>
          <w:lang w:val="en-US"/>
        </w:rPr>
        <w:t>pkt</w:t>
      </w:r>
      <w:proofErr w:type="spellEnd"/>
      <w:r w:rsidRPr="00BA5E7D">
        <w:rPr>
          <w:rFonts w:ascii="Times New Roman" w:hAnsi="Times New Roman"/>
          <w:sz w:val="24"/>
          <w:szCs w:val="24"/>
          <w:lang w:val="en-US"/>
        </w:rPr>
        <w:t xml:space="preserve"> x 60%</w:t>
      </w:r>
    </w:p>
    <w:p w:rsidR="00A05F3F" w:rsidRPr="00BA5E7D" w:rsidRDefault="00BE3403" w:rsidP="007367C5">
      <w:pPr>
        <w:tabs>
          <w:tab w:val="left" w:pos="7417"/>
          <w:tab w:val="left" w:pos="7598"/>
        </w:tabs>
        <w:spacing w:after="0" w:line="360" w:lineRule="auto"/>
        <w:ind w:left="851"/>
        <w:rPr>
          <w:rFonts w:ascii="Times New Roman" w:hAnsi="Times New Roman"/>
          <w:sz w:val="24"/>
          <w:szCs w:val="24"/>
          <w:lang w:val="en-US"/>
        </w:rPr>
      </w:pPr>
      <w:r w:rsidRPr="00BA5E7D">
        <w:rPr>
          <w:rFonts w:ascii="Times New Roman" w:hAnsi="Times New Roman"/>
          <w:sz w:val="24"/>
          <w:szCs w:val="24"/>
          <w:lang w:val="en-US"/>
        </w:rPr>
        <w:t xml:space="preserve">       C bad</w:t>
      </w:r>
    </w:p>
    <w:p w:rsidR="00A05F3F" w:rsidRPr="00BA5E7D" w:rsidRDefault="00BE3403" w:rsidP="007367C5">
      <w:pPr>
        <w:tabs>
          <w:tab w:val="left" w:pos="7417"/>
          <w:tab w:val="left" w:pos="7598"/>
        </w:tabs>
        <w:spacing w:after="0" w:line="360" w:lineRule="auto"/>
        <w:rPr>
          <w:rFonts w:ascii="Times New Roman" w:hAnsi="Times New Roman"/>
          <w:sz w:val="24"/>
          <w:szCs w:val="24"/>
        </w:rPr>
      </w:pPr>
      <w:r w:rsidRPr="00BA5E7D">
        <w:rPr>
          <w:rFonts w:ascii="Times New Roman" w:hAnsi="Times New Roman"/>
          <w:sz w:val="24"/>
          <w:szCs w:val="24"/>
        </w:rPr>
        <w:t>Gdzie:</w:t>
      </w:r>
      <w:r w:rsidRPr="00BA5E7D">
        <w:rPr>
          <w:rFonts w:ascii="Times New Roman" w:hAnsi="Times New Roman"/>
          <w:sz w:val="24"/>
          <w:szCs w:val="24"/>
        </w:rPr>
        <w:br/>
        <w:t>C - liczba uzyskanych punktów w kryterium „Cena”</w:t>
      </w:r>
      <w:r w:rsidRPr="00BA5E7D">
        <w:rPr>
          <w:rFonts w:ascii="Times New Roman" w:hAnsi="Times New Roman"/>
          <w:sz w:val="24"/>
          <w:szCs w:val="24"/>
        </w:rPr>
        <w:br/>
        <w:t xml:space="preserve">C min – </w:t>
      </w:r>
      <w:r w:rsidRPr="00BA5E7D">
        <w:rPr>
          <w:rFonts w:ascii="Times New Roman" w:hAnsi="Times New Roman"/>
          <w:bCs/>
          <w:sz w:val="24"/>
          <w:szCs w:val="24"/>
        </w:rPr>
        <w:t xml:space="preserve">najniższa cena brutto w złożonych ofertach </w:t>
      </w:r>
      <w:r w:rsidRPr="00BA5E7D">
        <w:rPr>
          <w:rFonts w:ascii="Times New Roman" w:hAnsi="Times New Roman"/>
          <w:sz w:val="24"/>
          <w:szCs w:val="24"/>
        </w:rPr>
        <w:br/>
        <w:t xml:space="preserve">C </w:t>
      </w:r>
      <w:proofErr w:type="spellStart"/>
      <w:r w:rsidRPr="00BA5E7D">
        <w:rPr>
          <w:rFonts w:ascii="Times New Roman" w:hAnsi="Times New Roman"/>
          <w:sz w:val="24"/>
          <w:szCs w:val="24"/>
        </w:rPr>
        <w:t>bad</w:t>
      </w:r>
      <w:proofErr w:type="spellEnd"/>
      <w:r w:rsidRPr="00BA5E7D">
        <w:rPr>
          <w:rFonts w:ascii="Times New Roman" w:hAnsi="Times New Roman"/>
          <w:sz w:val="24"/>
          <w:szCs w:val="24"/>
        </w:rPr>
        <w:t xml:space="preserve"> – </w:t>
      </w:r>
      <w:r w:rsidRPr="00BA5E7D">
        <w:rPr>
          <w:rFonts w:ascii="Times New Roman" w:hAnsi="Times New Roman"/>
          <w:bCs/>
          <w:sz w:val="24"/>
          <w:szCs w:val="24"/>
        </w:rPr>
        <w:t>cena brutto badanej oferty</w:t>
      </w:r>
      <w:r w:rsidRPr="00BA5E7D">
        <w:rPr>
          <w:rFonts w:ascii="Times New Roman" w:hAnsi="Times New Roman"/>
          <w:sz w:val="24"/>
          <w:szCs w:val="24"/>
        </w:rPr>
        <w:t xml:space="preserve"> </w:t>
      </w:r>
    </w:p>
    <w:p w:rsidR="00A05F3F" w:rsidRPr="00BA5E7D" w:rsidRDefault="00A05F3F" w:rsidP="007367C5">
      <w:pPr>
        <w:tabs>
          <w:tab w:val="left" w:pos="7417"/>
          <w:tab w:val="left" w:pos="7598"/>
        </w:tabs>
        <w:spacing w:after="0" w:line="360" w:lineRule="auto"/>
        <w:rPr>
          <w:rFonts w:ascii="Times New Roman" w:hAnsi="Times New Roman"/>
          <w:sz w:val="24"/>
          <w:szCs w:val="24"/>
        </w:rPr>
      </w:pPr>
    </w:p>
    <w:p w:rsidR="00A05F3F" w:rsidRPr="00BA5E7D" w:rsidRDefault="00BE3403" w:rsidP="007367C5">
      <w:pPr>
        <w:tabs>
          <w:tab w:val="left" w:pos="7417"/>
          <w:tab w:val="left" w:pos="7598"/>
        </w:tabs>
        <w:spacing w:after="0" w:line="360" w:lineRule="auto"/>
        <w:rPr>
          <w:rFonts w:ascii="Times New Roman" w:hAnsi="Times New Roman"/>
          <w:sz w:val="24"/>
          <w:szCs w:val="24"/>
        </w:rPr>
      </w:pPr>
      <w:r w:rsidRPr="00BA5E7D">
        <w:rPr>
          <w:rFonts w:ascii="Times New Roman" w:hAnsi="Times New Roman"/>
          <w:sz w:val="24"/>
          <w:szCs w:val="24"/>
        </w:rPr>
        <w:t>Punkty w kryterium – Czas realizacji zamówienia uzupełniającego, jakie otrzyma badana oferta będą liczone w następujący sposób:</w:t>
      </w:r>
    </w:p>
    <w:p w:rsidR="00A05F3F" w:rsidRPr="00BA5E7D" w:rsidRDefault="00BE3403" w:rsidP="007367C5">
      <w:pPr>
        <w:pStyle w:val="Tekstpodstawowy32"/>
        <w:tabs>
          <w:tab w:val="left" w:pos="7417"/>
          <w:tab w:val="left" w:pos="7598"/>
        </w:tabs>
        <w:spacing w:after="0" w:line="360" w:lineRule="auto"/>
        <w:rPr>
          <w:rFonts w:ascii="Times New Roman" w:hAnsi="Times New Roman"/>
          <w:szCs w:val="24"/>
          <w:highlight w:val="yellow"/>
          <w:lang w:val="pl-PL"/>
        </w:rPr>
      </w:pPr>
      <w:r w:rsidRPr="00BA5E7D">
        <w:rPr>
          <w:rFonts w:ascii="Times New Roman" w:hAnsi="Times New Roman"/>
          <w:szCs w:val="24"/>
          <w:lang w:val="pl-PL"/>
        </w:rPr>
        <w:t>- do 30 min – 40 pkt.</w:t>
      </w:r>
    </w:p>
    <w:p w:rsidR="00A05F3F" w:rsidRPr="00BA5E7D" w:rsidRDefault="00BE3403" w:rsidP="007367C5">
      <w:pPr>
        <w:tabs>
          <w:tab w:val="left" w:pos="7417"/>
          <w:tab w:val="left" w:pos="7598"/>
        </w:tabs>
        <w:spacing w:after="0" w:line="360" w:lineRule="auto"/>
        <w:rPr>
          <w:rFonts w:ascii="Times New Roman" w:hAnsi="Times New Roman"/>
          <w:sz w:val="24"/>
          <w:szCs w:val="24"/>
        </w:rPr>
      </w:pPr>
      <w:r w:rsidRPr="00BA5E7D">
        <w:rPr>
          <w:rFonts w:ascii="Times New Roman" w:hAnsi="Times New Roman"/>
          <w:sz w:val="24"/>
          <w:szCs w:val="24"/>
        </w:rPr>
        <w:t>- od 31 minut do 60 min – 30 pkt.</w:t>
      </w:r>
    </w:p>
    <w:p w:rsidR="00A05F3F" w:rsidRPr="00BA5E7D" w:rsidRDefault="00BE3403" w:rsidP="007367C5">
      <w:pPr>
        <w:tabs>
          <w:tab w:val="left" w:pos="7417"/>
          <w:tab w:val="left" w:pos="7598"/>
        </w:tabs>
        <w:spacing w:after="0" w:line="360" w:lineRule="auto"/>
        <w:rPr>
          <w:rFonts w:ascii="Times New Roman" w:hAnsi="Times New Roman"/>
          <w:sz w:val="24"/>
          <w:szCs w:val="24"/>
        </w:rPr>
      </w:pPr>
      <w:r w:rsidRPr="00BA5E7D">
        <w:rPr>
          <w:rFonts w:ascii="Times New Roman" w:hAnsi="Times New Roman"/>
          <w:sz w:val="24"/>
          <w:szCs w:val="24"/>
        </w:rPr>
        <w:t>- od 61 minut do 90 minut – 20 pkt.</w:t>
      </w:r>
    </w:p>
    <w:p w:rsidR="00A05F3F" w:rsidRPr="00BA5E7D" w:rsidRDefault="00BE3403" w:rsidP="007367C5">
      <w:pPr>
        <w:tabs>
          <w:tab w:val="left" w:pos="7417"/>
          <w:tab w:val="left" w:pos="7598"/>
        </w:tabs>
        <w:spacing w:after="0" w:line="360" w:lineRule="auto"/>
        <w:rPr>
          <w:rFonts w:ascii="Times New Roman" w:hAnsi="Times New Roman"/>
          <w:sz w:val="24"/>
          <w:szCs w:val="24"/>
        </w:rPr>
      </w:pPr>
      <w:r w:rsidRPr="00BA5E7D">
        <w:rPr>
          <w:rFonts w:ascii="Times New Roman" w:hAnsi="Times New Roman"/>
          <w:sz w:val="24"/>
          <w:szCs w:val="24"/>
        </w:rPr>
        <w:t>- od 91 minut do 180 minut – 10 pkt.</w:t>
      </w:r>
    </w:p>
    <w:p w:rsidR="00A05F3F" w:rsidRPr="00BA5E7D" w:rsidRDefault="00BE3403" w:rsidP="007367C5">
      <w:pPr>
        <w:tabs>
          <w:tab w:val="left" w:pos="7417"/>
          <w:tab w:val="left" w:pos="7598"/>
        </w:tabs>
        <w:spacing w:after="0" w:line="360" w:lineRule="auto"/>
        <w:rPr>
          <w:rFonts w:ascii="Times New Roman" w:hAnsi="Times New Roman"/>
          <w:sz w:val="24"/>
          <w:szCs w:val="24"/>
        </w:rPr>
      </w:pPr>
      <w:r w:rsidRPr="00BA5E7D">
        <w:rPr>
          <w:rFonts w:ascii="Times New Roman" w:hAnsi="Times New Roman"/>
          <w:sz w:val="24"/>
          <w:szCs w:val="24"/>
        </w:rPr>
        <w:t>- powyżej 180 minut – 0 pkt.</w:t>
      </w:r>
    </w:p>
    <w:p w:rsidR="00A05F3F" w:rsidRPr="00BA5E7D" w:rsidRDefault="00BE3403" w:rsidP="007367C5">
      <w:pPr>
        <w:tabs>
          <w:tab w:val="left" w:pos="7417"/>
          <w:tab w:val="left" w:pos="7598"/>
        </w:tabs>
        <w:spacing w:after="0" w:line="360" w:lineRule="auto"/>
        <w:rPr>
          <w:rFonts w:ascii="Times New Roman" w:hAnsi="Times New Roman"/>
          <w:sz w:val="24"/>
          <w:szCs w:val="24"/>
        </w:rPr>
      </w:pPr>
      <w:r w:rsidRPr="00BA5E7D">
        <w:rPr>
          <w:rFonts w:ascii="Times New Roman" w:hAnsi="Times New Roman"/>
          <w:sz w:val="24"/>
          <w:szCs w:val="24"/>
        </w:rPr>
        <w:t>Punktowa ocena kryterium – Czas realizacji zamówienia uzupełniającego może maksymalnie osiągnąć  40 punktów gdzie 1 punkt – 1 %</w:t>
      </w:r>
    </w:p>
    <w:p w:rsidR="00A05F3F" w:rsidRPr="00BA5E7D" w:rsidRDefault="00A05F3F" w:rsidP="007367C5">
      <w:pPr>
        <w:tabs>
          <w:tab w:val="left" w:pos="7417"/>
          <w:tab w:val="left" w:pos="7598"/>
        </w:tabs>
        <w:spacing w:after="0" w:line="360" w:lineRule="auto"/>
        <w:rPr>
          <w:rFonts w:ascii="Times New Roman" w:hAnsi="Times New Roman"/>
          <w:sz w:val="24"/>
          <w:szCs w:val="24"/>
        </w:rPr>
      </w:pPr>
    </w:p>
    <w:p w:rsidR="00A05F3F" w:rsidRPr="00BA5E7D" w:rsidRDefault="00BE3403" w:rsidP="00274DE2">
      <w:pPr>
        <w:pStyle w:val="Tekstpodstawowy31"/>
        <w:widowControl w:val="0"/>
        <w:numPr>
          <w:ilvl w:val="0"/>
          <w:numId w:val="7"/>
        </w:numPr>
        <w:tabs>
          <w:tab w:val="left" w:pos="284"/>
        </w:tabs>
        <w:suppressAutoHyphens/>
        <w:overflowPunct/>
        <w:spacing w:after="0"/>
        <w:ind w:left="0" w:firstLine="0"/>
        <w:textAlignment w:val="auto"/>
        <w:rPr>
          <w:rFonts w:ascii="Times New Roman" w:hAnsi="Times New Roman" w:cs="Times New Roman"/>
          <w:szCs w:val="24"/>
          <w:lang w:val="pl-PL"/>
        </w:rPr>
      </w:pPr>
      <w:r w:rsidRPr="00BA5E7D">
        <w:rPr>
          <w:rFonts w:ascii="Times New Roman" w:hAnsi="Times New Roman" w:cs="Times New Roman"/>
          <w:szCs w:val="24"/>
          <w:lang w:val="pl-PL"/>
        </w:rPr>
        <w:t xml:space="preserve">Ocenę punktową stanowi suma punktów kryterium „Ceny oferty brutto” oraz kryterium </w:t>
      </w:r>
      <w:r w:rsidR="00EC1DB5" w:rsidRPr="00BA5E7D">
        <w:rPr>
          <w:rFonts w:ascii="Times New Roman" w:hAnsi="Times New Roman" w:cs="Times New Roman"/>
          <w:szCs w:val="24"/>
          <w:lang w:val="pl-PL"/>
        </w:rPr>
        <w:tab/>
      </w:r>
      <w:r w:rsidRPr="00BA5E7D">
        <w:rPr>
          <w:rFonts w:ascii="Times New Roman" w:hAnsi="Times New Roman" w:cs="Times New Roman"/>
          <w:szCs w:val="24"/>
          <w:lang w:val="pl-PL"/>
        </w:rPr>
        <w:t>„Czas realizacji zamówienia uzupełniającego”, indywidualnie dla każdej z części.</w:t>
      </w:r>
    </w:p>
    <w:p w:rsidR="00A05F3F" w:rsidRPr="00BA5E7D" w:rsidRDefault="00BE3403" w:rsidP="00274DE2">
      <w:pPr>
        <w:widowControl w:val="0"/>
        <w:numPr>
          <w:ilvl w:val="0"/>
          <w:numId w:val="7"/>
        </w:numPr>
        <w:tabs>
          <w:tab w:val="left" w:pos="284"/>
        </w:tabs>
        <w:suppressAutoHyphens/>
        <w:spacing w:after="0" w:line="360" w:lineRule="auto"/>
        <w:ind w:left="0" w:firstLine="0"/>
        <w:jc w:val="both"/>
        <w:rPr>
          <w:rFonts w:ascii="Times New Roman" w:hAnsi="Times New Roman"/>
          <w:sz w:val="24"/>
          <w:szCs w:val="24"/>
        </w:rPr>
      </w:pPr>
      <w:r w:rsidRPr="00BA5E7D">
        <w:rPr>
          <w:rFonts w:ascii="Times New Roman" w:hAnsi="Times New Roman"/>
          <w:sz w:val="24"/>
          <w:szCs w:val="24"/>
        </w:rPr>
        <w:t>Oferent może uzyskać maksymalnie  100 punktów – 100 %</w:t>
      </w:r>
      <w:r w:rsidR="00211254" w:rsidRPr="00BA5E7D">
        <w:rPr>
          <w:rFonts w:ascii="Times New Roman" w:hAnsi="Times New Roman"/>
          <w:sz w:val="24"/>
          <w:szCs w:val="24"/>
        </w:rPr>
        <w:t>.</w:t>
      </w:r>
    </w:p>
    <w:p w:rsidR="00A05F3F" w:rsidRPr="00BA5E7D" w:rsidRDefault="00BE3403" w:rsidP="00BF3E62">
      <w:pPr>
        <w:widowControl w:val="0"/>
        <w:numPr>
          <w:ilvl w:val="0"/>
          <w:numId w:val="7"/>
        </w:numPr>
        <w:suppressAutoHyphens/>
        <w:spacing w:after="0" w:line="360" w:lineRule="auto"/>
        <w:ind w:left="284" w:hanging="284"/>
        <w:jc w:val="both"/>
        <w:rPr>
          <w:rFonts w:ascii="Times New Roman" w:hAnsi="Times New Roman"/>
          <w:sz w:val="24"/>
          <w:szCs w:val="24"/>
        </w:rPr>
      </w:pPr>
      <w:r w:rsidRPr="00BA5E7D">
        <w:rPr>
          <w:rFonts w:ascii="Times New Roman" w:hAnsi="Times New Roman"/>
          <w:sz w:val="24"/>
          <w:szCs w:val="24"/>
        </w:rPr>
        <w:t xml:space="preserve">Wyniki poszczególnych działań matematycznych będą zaokrąglane do dwóch miejsc po </w:t>
      </w:r>
      <w:r w:rsidR="00BF3E62" w:rsidRPr="00BA5E7D">
        <w:rPr>
          <w:rFonts w:ascii="Times New Roman" w:hAnsi="Times New Roman"/>
          <w:sz w:val="24"/>
          <w:szCs w:val="24"/>
        </w:rPr>
        <w:t> </w:t>
      </w:r>
      <w:r w:rsidRPr="00BA5E7D">
        <w:rPr>
          <w:rFonts w:ascii="Times New Roman" w:hAnsi="Times New Roman"/>
          <w:sz w:val="24"/>
          <w:szCs w:val="24"/>
        </w:rPr>
        <w:t>przecinku.</w:t>
      </w:r>
    </w:p>
    <w:p w:rsidR="00A05F3F" w:rsidRPr="00BA5E7D" w:rsidRDefault="00BE3403" w:rsidP="00274DE2">
      <w:pPr>
        <w:widowControl w:val="0"/>
        <w:numPr>
          <w:ilvl w:val="0"/>
          <w:numId w:val="7"/>
        </w:numPr>
        <w:tabs>
          <w:tab w:val="left" w:pos="284"/>
        </w:tabs>
        <w:suppressAutoHyphen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W toku oceny ofert Zamawiający może żądać od Wykonawcy pisemnych wyjaśnień </w:t>
      </w:r>
      <w:r w:rsidR="00EC1DB5" w:rsidRPr="00BA5E7D">
        <w:rPr>
          <w:rFonts w:ascii="Times New Roman" w:hAnsi="Times New Roman"/>
          <w:sz w:val="24"/>
          <w:szCs w:val="24"/>
        </w:rPr>
        <w:tab/>
      </w:r>
      <w:r w:rsidR="00211254" w:rsidRPr="00BA5E7D">
        <w:rPr>
          <w:rFonts w:ascii="Times New Roman" w:hAnsi="Times New Roman"/>
          <w:sz w:val="24"/>
          <w:szCs w:val="24"/>
        </w:rPr>
        <w:t xml:space="preserve">dotyczących treści  </w:t>
      </w:r>
      <w:r w:rsidRPr="00BA5E7D">
        <w:rPr>
          <w:rFonts w:ascii="Times New Roman" w:hAnsi="Times New Roman"/>
          <w:sz w:val="24"/>
          <w:szCs w:val="24"/>
        </w:rPr>
        <w:t>złożonej oferty.</w:t>
      </w:r>
    </w:p>
    <w:p w:rsidR="00A05F3F" w:rsidRPr="00DB1FE6" w:rsidRDefault="00BE3403" w:rsidP="00274DE2">
      <w:pPr>
        <w:widowControl w:val="0"/>
        <w:numPr>
          <w:ilvl w:val="0"/>
          <w:numId w:val="7"/>
        </w:numPr>
        <w:tabs>
          <w:tab w:val="left" w:pos="284"/>
        </w:tabs>
        <w:suppressAutoHyphens/>
        <w:spacing w:after="0" w:line="360" w:lineRule="auto"/>
        <w:ind w:left="0" w:firstLine="0"/>
        <w:jc w:val="both"/>
        <w:rPr>
          <w:rFonts w:ascii="Times New Roman" w:hAnsi="Times New Roman"/>
          <w:sz w:val="24"/>
          <w:szCs w:val="24"/>
        </w:rPr>
      </w:pPr>
      <w:r w:rsidRPr="00DB1FE6">
        <w:rPr>
          <w:rFonts w:ascii="Times New Roman" w:hAnsi="Times New Roman"/>
          <w:sz w:val="24"/>
          <w:szCs w:val="24"/>
        </w:rPr>
        <w:t xml:space="preserve">Zamawiający udzieli zamówienia Wykonawcy, którego oferta odpowiada wszystkim  </w:t>
      </w:r>
      <w:r w:rsidR="00EC1DB5" w:rsidRPr="00DB1FE6">
        <w:rPr>
          <w:rFonts w:ascii="Times New Roman" w:hAnsi="Times New Roman"/>
          <w:sz w:val="24"/>
          <w:szCs w:val="24"/>
        </w:rPr>
        <w:tab/>
      </w:r>
      <w:r w:rsidRPr="00DB1FE6">
        <w:rPr>
          <w:rFonts w:ascii="Times New Roman" w:hAnsi="Times New Roman"/>
          <w:sz w:val="24"/>
          <w:szCs w:val="24"/>
        </w:rPr>
        <w:t xml:space="preserve">wymaganiom </w:t>
      </w:r>
      <w:r w:rsidR="00EC1DB5" w:rsidRPr="00DB1FE6">
        <w:rPr>
          <w:rFonts w:ascii="Times New Roman" w:hAnsi="Times New Roman"/>
          <w:sz w:val="24"/>
          <w:szCs w:val="24"/>
        </w:rPr>
        <w:t>przedstawionym w ustawie oraz S</w:t>
      </w:r>
      <w:r w:rsidRPr="00DB1FE6">
        <w:rPr>
          <w:rFonts w:ascii="Times New Roman" w:hAnsi="Times New Roman"/>
          <w:sz w:val="24"/>
          <w:szCs w:val="24"/>
        </w:rPr>
        <w:t xml:space="preserve">WZ i została oceniona jako </w:t>
      </w:r>
      <w:r w:rsidR="00EC1DB5" w:rsidRPr="00DB1FE6">
        <w:rPr>
          <w:rFonts w:ascii="Times New Roman" w:hAnsi="Times New Roman"/>
          <w:sz w:val="24"/>
          <w:szCs w:val="24"/>
        </w:rPr>
        <w:tab/>
      </w:r>
      <w:r w:rsidRPr="00DB1FE6">
        <w:rPr>
          <w:rFonts w:ascii="Times New Roman" w:hAnsi="Times New Roman"/>
          <w:sz w:val="24"/>
          <w:szCs w:val="24"/>
        </w:rPr>
        <w:t xml:space="preserve">najkorzystniejsza w oparciu o podane kryterium wyboru. </w:t>
      </w:r>
    </w:p>
    <w:p w:rsidR="00113847" w:rsidRPr="00DB1FE6" w:rsidRDefault="00113847" w:rsidP="00BF3E62">
      <w:pPr>
        <w:pStyle w:val="Akapitzlist"/>
        <w:numPr>
          <w:ilvl w:val="0"/>
          <w:numId w:val="7"/>
        </w:numPr>
        <w:spacing w:line="276" w:lineRule="auto"/>
        <w:ind w:left="284" w:hanging="284"/>
        <w:jc w:val="both"/>
        <w:rPr>
          <w:rFonts w:ascii="Times New Roman" w:hAnsi="Times New Roman"/>
          <w:sz w:val="24"/>
          <w:szCs w:val="24"/>
        </w:rPr>
      </w:pPr>
      <w:r w:rsidRPr="00DB1FE6">
        <w:rPr>
          <w:rFonts w:ascii="Times New Roman" w:hAnsi="Times New Roman"/>
          <w:sz w:val="24"/>
          <w:szCs w:val="24"/>
        </w:rPr>
        <w:lastRenderedPageBreak/>
        <w:t>Jeżeli nie można wybrać najkorzystniejszej oferty z uwagi na to, że dwie lub więcej ofert przedstawia taki sam bilans ceny i gwarancji, Zamawiający spośród tych ofert wybiera ofertę z najniższą ceną.</w:t>
      </w:r>
    </w:p>
    <w:p w:rsidR="007E72DC" w:rsidRPr="00DB1FE6" w:rsidRDefault="00113847" w:rsidP="00BF3E62">
      <w:pPr>
        <w:pStyle w:val="Akapitzlist"/>
        <w:numPr>
          <w:ilvl w:val="0"/>
          <w:numId w:val="7"/>
        </w:numPr>
        <w:tabs>
          <w:tab w:val="left" w:pos="284"/>
        </w:tabs>
        <w:spacing w:line="276" w:lineRule="auto"/>
        <w:ind w:left="284" w:hanging="284"/>
        <w:jc w:val="both"/>
        <w:rPr>
          <w:rFonts w:ascii="Times New Roman" w:hAnsi="Times New Roman"/>
          <w:sz w:val="24"/>
          <w:szCs w:val="24"/>
        </w:rPr>
      </w:pPr>
      <w:r w:rsidRPr="00DB1FE6">
        <w:rPr>
          <w:rFonts w:ascii="Times New Roman" w:hAnsi="Times New Roman"/>
          <w:sz w:val="24"/>
          <w:szCs w:val="24"/>
        </w:rPr>
        <w:t xml:space="preserve">Zamawiający wybiera najkorzystniejszą ofertę w terminie związania ofertą określonym </w:t>
      </w:r>
      <w:r w:rsidR="00DB1FE6">
        <w:rPr>
          <w:rFonts w:ascii="Times New Roman" w:hAnsi="Times New Roman"/>
          <w:sz w:val="24"/>
          <w:szCs w:val="24"/>
        </w:rPr>
        <w:t>w </w:t>
      </w:r>
      <w:r w:rsidR="007E72DC" w:rsidRPr="00DB1FE6">
        <w:rPr>
          <w:rFonts w:ascii="Times New Roman" w:hAnsi="Times New Roman"/>
          <w:sz w:val="24"/>
          <w:szCs w:val="24"/>
        </w:rPr>
        <w:t>SWZ.</w:t>
      </w:r>
    </w:p>
    <w:p w:rsidR="00BA43F9" w:rsidRPr="00DB1FE6" w:rsidRDefault="007E72DC" w:rsidP="00BF3E62">
      <w:pPr>
        <w:pStyle w:val="Akapitzlist"/>
        <w:numPr>
          <w:ilvl w:val="0"/>
          <w:numId w:val="7"/>
        </w:numPr>
        <w:spacing w:line="276" w:lineRule="auto"/>
        <w:ind w:left="284" w:hanging="284"/>
        <w:jc w:val="both"/>
        <w:rPr>
          <w:rFonts w:ascii="Times New Roman" w:hAnsi="Times New Roman"/>
          <w:sz w:val="24"/>
          <w:szCs w:val="24"/>
        </w:rPr>
      </w:pPr>
      <w:r w:rsidRPr="00DB1FE6">
        <w:rPr>
          <w:rFonts w:ascii="Times New Roman" w:hAnsi="Times New Roman"/>
          <w:sz w:val="24"/>
          <w:szCs w:val="24"/>
        </w:rPr>
        <w:t>Jeżeli termin związania ofertą upłynie przed wyborem najkorzystniejszej oferty, Zamawiający wezwie Wykonawcę, którego oferta otrzymała na</w:t>
      </w:r>
      <w:r w:rsidR="00BF3E62" w:rsidRPr="00DB1FE6">
        <w:rPr>
          <w:rFonts w:ascii="Times New Roman" w:hAnsi="Times New Roman"/>
          <w:sz w:val="24"/>
          <w:szCs w:val="24"/>
        </w:rPr>
        <w:t>jwyższą ocenę do </w:t>
      </w:r>
      <w:r w:rsidRPr="00DB1FE6">
        <w:rPr>
          <w:rFonts w:ascii="Times New Roman" w:hAnsi="Times New Roman"/>
          <w:sz w:val="24"/>
          <w:szCs w:val="24"/>
        </w:rPr>
        <w:t>wyrażenia, w wyznaczonym przez Zamawiając</w:t>
      </w:r>
      <w:r w:rsidR="00BF3E62" w:rsidRPr="00DB1FE6">
        <w:rPr>
          <w:rFonts w:ascii="Times New Roman" w:hAnsi="Times New Roman"/>
          <w:sz w:val="24"/>
          <w:szCs w:val="24"/>
        </w:rPr>
        <w:t>ego terminie, pisemnej zgody na </w:t>
      </w:r>
      <w:r w:rsidRPr="00DB1FE6">
        <w:rPr>
          <w:rFonts w:ascii="Times New Roman" w:hAnsi="Times New Roman"/>
          <w:sz w:val="24"/>
          <w:szCs w:val="24"/>
        </w:rPr>
        <w:t>wybór jego oferty.</w:t>
      </w:r>
    </w:p>
    <w:p w:rsidR="006A4547" w:rsidRPr="00DB1FE6" w:rsidRDefault="007E72DC" w:rsidP="00BA43F9">
      <w:pPr>
        <w:pStyle w:val="Akapitzlist"/>
        <w:numPr>
          <w:ilvl w:val="0"/>
          <w:numId w:val="7"/>
        </w:numPr>
        <w:spacing w:line="276" w:lineRule="auto"/>
        <w:ind w:left="426" w:hanging="426"/>
        <w:jc w:val="both"/>
        <w:rPr>
          <w:rFonts w:ascii="Times New Roman" w:hAnsi="Times New Roman"/>
          <w:sz w:val="24"/>
          <w:szCs w:val="24"/>
        </w:rPr>
      </w:pPr>
      <w:r w:rsidRPr="00DB1FE6">
        <w:rPr>
          <w:rFonts w:ascii="Times New Roman" w:hAnsi="Times New Roman"/>
          <w:sz w:val="24"/>
          <w:szCs w:val="24"/>
        </w:rPr>
        <w:t xml:space="preserve">W przypadku braku zgody, o której mowa w ust. 9, oferta podlega odrzuceniu, </w:t>
      </w:r>
      <w:r w:rsidRPr="00DB1FE6">
        <w:rPr>
          <w:rFonts w:ascii="Times New Roman" w:hAnsi="Times New Roman"/>
          <w:sz w:val="24"/>
          <w:szCs w:val="24"/>
        </w:rPr>
        <w:br/>
        <w:t xml:space="preserve">a Zamawiający zwraca się o wyrażenie takiej zgody do kolejnego Wykonawcy, którego oferta została najwyżej oceniona, </w:t>
      </w:r>
      <w:r w:rsidR="00BF3E62" w:rsidRPr="00DB1FE6">
        <w:rPr>
          <w:rFonts w:ascii="Times New Roman" w:hAnsi="Times New Roman"/>
          <w:sz w:val="24"/>
          <w:szCs w:val="24"/>
        </w:rPr>
        <w:t>chyba że zachodzą przesłanki do </w:t>
      </w:r>
      <w:r w:rsidRPr="00DB1FE6">
        <w:rPr>
          <w:rFonts w:ascii="Times New Roman" w:hAnsi="Times New Roman"/>
          <w:sz w:val="24"/>
          <w:szCs w:val="24"/>
        </w:rPr>
        <w:t>unieważnienia postępowania.</w:t>
      </w:r>
    </w:p>
    <w:p w:rsidR="00A05F3F" w:rsidRPr="00BA5E7D" w:rsidRDefault="006A4547" w:rsidP="004A2D8E">
      <w:pPr>
        <w:pStyle w:val="Nagwek1"/>
        <w:shd w:val="clear" w:color="auto" w:fill="E6E6E6"/>
        <w:spacing w:line="360" w:lineRule="auto"/>
        <w:jc w:val="both"/>
        <w:rPr>
          <w:rFonts w:ascii="Times New Roman" w:hAnsi="Times New Roman"/>
          <w:b/>
          <w:bCs/>
          <w:iCs/>
          <w:sz w:val="22"/>
          <w:szCs w:val="22"/>
        </w:rPr>
      </w:pPr>
      <w:bookmarkStart w:id="45" w:name="_Toc497140816"/>
      <w:bookmarkStart w:id="46" w:name="_Toc498346288"/>
      <w:r w:rsidRPr="00BA5E7D">
        <w:rPr>
          <w:rFonts w:ascii="Times New Roman" w:hAnsi="Times New Roman"/>
          <w:b/>
          <w:bCs/>
          <w:iCs/>
          <w:sz w:val="22"/>
          <w:szCs w:val="22"/>
        </w:rPr>
        <w:t>ROZDZIAŁ</w:t>
      </w:r>
      <w:r w:rsidRPr="00BA5E7D">
        <w:rPr>
          <w:rFonts w:ascii="Times New Roman" w:eastAsia="Cambria" w:hAnsi="Times New Roman"/>
          <w:b/>
          <w:bCs/>
          <w:iCs/>
          <w:sz w:val="22"/>
          <w:szCs w:val="22"/>
        </w:rPr>
        <w:t xml:space="preserve"> </w:t>
      </w:r>
      <w:r w:rsidR="00EC06A6" w:rsidRPr="00BA5E7D">
        <w:rPr>
          <w:rFonts w:ascii="Times New Roman" w:hAnsi="Times New Roman"/>
          <w:b/>
          <w:bCs/>
          <w:iCs/>
          <w:sz w:val="22"/>
          <w:szCs w:val="22"/>
        </w:rPr>
        <w:t>XV</w:t>
      </w:r>
      <w:r w:rsidRPr="00BA5E7D">
        <w:rPr>
          <w:rFonts w:ascii="Times New Roman" w:hAnsi="Times New Roman"/>
          <w:b/>
          <w:bCs/>
          <w:iCs/>
          <w:sz w:val="22"/>
          <w:szCs w:val="22"/>
        </w:rPr>
        <w:t>.</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INFORMACJE</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O</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FORMALNOŚCIACH,</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JAKIE</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ZOSTANĄ</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DOPEŁNIONE</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PO</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WYBORZE</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OFERTY</w:t>
      </w:r>
      <w:r w:rsidR="00E57E69"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W</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CELU</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ZAWARCIA</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UMOWY</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W</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SPRAWIE</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ZAMÓWIENIA</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PUBLICZNEGO</w:t>
      </w:r>
      <w:bookmarkEnd w:id="45"/>
      <w:bookmarkEnd w:id="46"/>
    </w:p>
    <w:p w:rsidR="00A05F3F" w:rsidRPr="00BA5E7D" w:rsidRDefault="00A05F3F" w:rsidP="004A2D8E">
      <w:pPr>
        <w:pStyle w:val="pkt"/>
        <w:spacing w:before="0" w:after="0"/>
        <w:ind w:left="0" w:firstLine="0"/>
        <w:rPr>
          <w:rFonts w:ascii="Times New Roman" w:hAnsi="Times New Roman" w:cs="Times New Roman"/>
          <w:b/>
          <w:sz w:val="24"/>
          <w:szCs w:val="24"/>
        </w:rPr>
      </w:pPr>
    </w:p>
    <w:p w:rsidR="00F91E2F" w:rsidRPr="00BA5E7D" w:rsidRDefault="00F91E2F" w:rsidP="00F91E2F">
      <w:pPr>
        <w:pStyle w:val="Tekstpodstawowy"/>
        <w:numPr>
          <w:ilvl w:val="0"/>
          <w:numId w:val="1"/>
        </w:numPr>
        <w:tabs>
          <w:tab w:val="clear" w:pos="720"/>
          <w:tab w:val="left" w:pos="709"/>
        </w:tabs>
        <w:spacing w:line="360" w:lineRule="auto"/>
        <w:ind w:left="709" w:hanging="426"/>
        <w:jc w:val="both"/>
        <w:rPr>
          <w:rFonts w:ascii="Times New Roman" w:hAnsi="Times New Roman"/>
          <w:b w:val="0"/>
          <w:color w:val="000000"/>
          <w:szCs w:val="24"/>
        </w:rPr>
      </w:pPr>
      <w:r w:rsidRPr="00BA5E7D">
        <w:rPr>
          <w:rFonts w:ascii="Times New Roman" w:hAnsi="Times New Roman"/>
          <w:b w:val="0"/>
          <w:color w:val="000000"/>
          <w:szCs w:val="24"/>
          <w:lang w:val="pl-PL"/>
        </w:rPr>
        <w:t>Zamawiający udzieli zamówienia Wykonawcy, którego oferta odpowiada wszystkim wymaganiom określonym w SWZ i została oceniona jako najkorzystniejsza w o</w:t>
      </w:r>
      <w:r w:rsidR="0026512E" w:rsidRPr="00BA5E7D">
        <w:rPr>
          <w:rFonts w:ascii="Times New Roman" w:hAnsi="Times New Roman"/>
          <w:b w:val="0"/>
          <w:color w:val="000000"/>
          <w:szCs w:val="24"/>
          <w:lang w:val="pl-PL"/>
        </w:rPr>
        <w:t>parciu o podane w niej kryteria oceny ofert.</w:t>
      </w:r>
    </w:p>
    <w:p w:rsidR="00F91E2F" w:rsidRPr="00BA5E7D" w:rsidRDefault="00F91E2F" w:rsidP="00F91E2F">
      <w:pPr>
        <w:pStyle w:val="Tekstpodstawowy"/>
        <w:numPr>
          <w:ilvl w:val="0"/>
          <w:numId w:val="1"/>
        </w:numPr>
        <w:tabs>
          <w:tab w:val="clear" w:pos="720"/>
          <w:tab w:val="left" w:pos="709"/>
        </w:tabs>
        <w:spacing w:line="360" w:lineRule="auto"/>
        <w:ind w:left="709" w:hanging="426"/>
        <w:jc w:val="both"/>
        <w:rPr>
          <w:rFonts w:ascii="Times New Roman" w:hAnsi="Times New Roman"/>
          <w:b w:val="0"/>
          <w:color w:val="000000"/>
          <w:szCs w:val="24"/>
        </w:rPr>
      </w:pPr>
      <w:r w:rsidRPr="00BA5E7D">
        <w:rPr>
          <w:rFonts w:ascii="Times New Roman" w:hAnsi="Times New Roman"/>
          <w:b w:val="0"/>
          <w:szCs w:val="24"/>
          <w:lang w:val="pl-PL"/>
        </w:rPr>
        <w:t>Niezwłocznie po wyborze najkorzystniejszej oferty Zamawiający poinformuje wszystkich Wykonawców o wynikach postępowania zgod</w:t>
      </w:r>
      <w:r w:rsidR="00211254" w:rsidRPr="00BA5E7D">
        <w:rPr>
          <w:rFonts w:ascii="Times New Roman" w:hAnsi="Times New Roman"/>
          <w:b w:val="0"/>
          <w:szCs w:val="24"/>
          <w:lang w:val="pl-PL"/>
        </w:rPr>
        <w:t>nie z art. 253 ust. 1 ustawy PZP</w:t>
      </w:r>
      <w:r w:rsidRPr="00BA5E7D">
        <w:rPr>
          <w:rFonts w:ascii="Times New Roman" w:hAnsi="Times New Roman"/>
          <w:b w:val="0"/>
          <w:szCs w:val="24"/>
          <w:lang w:val="pl-PL"/>
        </w:rPr>
        <w:t xml:space="preserve"> oraz udostępni na stronie internetowej prowadzonego postępowania.</w:t>
      </w:r>
    </w:p>
    <w:p w:rsidR="00B97914" w:rsidRPr="00BA5E7D" w:rsidRDefault="00211254" w:rsidP="00F91E2F">
      <w:pPr>
        <w:numPr>
          <w:ilvl w:val="0"/>
          <w:numId w:val="1"/>
        </w:numPr>
        <w:suppressAutoHyphens/>
        <w:spacing w:after="0" w:line="360" w:lineRule="auto"/>
        <w:ind w:hanging="436"/>
        <w:jc w:val="both"/>
        <w:rPr>
          <w:rFonts w:ascii="Times New Roman" w:hAnsi="Times New Roman"/>
          <w:sz w:val="24"/>
          <w:szCs w:val="24"/>
        </w:rPr>
      </w:pPr>
      <w:r w:rsidRPr="00BA5E7D">
        <w:rPr>
          <w:rFonts w:ascii="Times New Roman" w:hAnsi="Times New Roman"/>
          <w:sz w:val="24"/>
          <w:szCs w:val="24"/>
        </w:rPr>
        <w:t>Na podstawie art. 263 ustawy PZP</w:t>
      </w:r>
      <w:r w:rsidR="00B97914" w:rsidRPr="00BA5E7D">
        <w:rPr>
          <w:rFonts w:ascii="Times New Roman" w:hAnsi="Times New Roman"/>
          <w:sz w:val="24"/>
          <w:szCs w:val="24"/>
        </w:rPr>
        <w:t xml:space="preserve"> 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rsidR="00770C47" w:rsidRPr="00BA5E7D" w:rsidRDefault="00B97914" w:rsidP="00770C47">
      <w:pPr>
        <w:numPr>
          <w:ilvl w:val="0"/>
          <w:numId w:val="1"/>
        </w:numPr>
        <w:suppressAutoHyphens/>
        <w:spacing w:after="0" w:line="360" w:lineRule="auto"/>
        <w:ind w:hanging="436"/>
        <w:jc w:val="both"/>
        <w:rPr>
          <w:rFonts w:ascii="Times New Roman" w:hAnsi="Times New Roman"/>
          <w:sz w:val="24"/>
          <w:szCs w:val="24"/>
        </w:rPr>
      </w:pPr>
      <w:r w:rsidRPr="00BA5E7D">
        <w:rPr>
          <w:rFonts w:ascii="Times New Roman" w:hAnsi="Times New Roman"/>
          <w:sz w:val="24"/>
          <w:szCs w:val="24"/>
        </w:rPr>
        <w:t>Wykonawca będzie zobowiązany do podpisania umowy w miejscu i terminie wskazanym przez Zamawiającego</w:t>
      </w:r>
      <w:r w:rsidR="00770C47" w:rsidRPr="00BA5E7D">
        <w:rPr>
          <w:rFonts w:ascii="Times New Roman" w:hAnsi="Times New Roman"/>
          <w:sz w:val="24"/>
          <w:szCs w:val="24"/>
        </w:rPr>
        <w:t>.</w:t>
      </w:r>
    </w:p>
    <w:p w:rsidR="0004302E" w:rsidRPr="00DB1FE6" w:rsidRDefault="0004302E" w:rsidP="00770C47">
      <w:pPr>
        <w:numPr>
          <w:ilvl w:val="0"/>
          <w:numId w:val="1"/>
        </w:numPr>
        <w:suppressAutoHyphens/>
        <w:spacing w:after="0" w:line="360" w:lineRule="auto"/>
        <w:ind w:hanging="436"/>
        <w:jc w:val="both"/>
        <w:rPr>
          <w:rFonts w:ascii="Times New Roman" w:hAnsi="Times New Roman"/>
          <w:sz w:val="24"/>
          <w:szCs w:val="24"/>
        </w:rPr>
      </w:pPr>
      <w:r w:rsidRPr="00DB1FE6">
        <w:rPr>
          <w:rFonts w:ascii="Times New Roman" w:hAnsi="Times New Roman"/>
          <w:sz w:val="24"/>
          <w:szCs w:val="24"/>
        </w:rPr>
        <w:t xml:space="preserve">Jeżeli zostanie wybrana oferta wykonawców wspólnie ubiegających się </w:t>
      </w:r>
      <w:r w:rsidR="00296F11" w:rsidRPr="00DB1FE6">
        <w:rPr>
          <w:rFonts w:ascii="Times New Roman" w:hAnsi="Times New Roman"/>
          <w:sz w:val="24"/>
          <w:szCs w:val="24"/>
        </w:rPr>
        <w:br/>
      </w:r>
      <w:r w:rsidRPr="00DB1FE6">
        <w:rPr>
          <w:rFonts w:ascii="Times New Roman" w:hAnsi="Times New Roman"/>
          <w:sz w:val="24"/>
          <w:szCs w:val="24"/>
        </w:rPr>
        <w:t xml:space="preserve">o udzielenie zamówienia, Zamawiający będzie żądał przed zawarciem umowy </w:t>
      </w:r>
      <w:r w:rsidR="00296F11" w:rsidRPr="00DB1FE6">
        <w:rPr>
          <w:rFonts w:ascii="Times New Roman" w:hAnsi="Times New Roman"/>
          <w:sz w:val="24"/>
          <w:szCs w:val="24"/>
        </w:rPr>
        <w:br/>
      </w:r>
      <w:r w:rsidRPr="00DB1FE6">
        <w:rPr>
          <w:rFonts w:ascii="Times New Roman" w:hAnsi="Times New Roman"/>
          <w:sz w:val="24"/>
          <w:szCs w:val="24"/>
        </w:rPr>
        <w:t xml:space="preserve">w sprawie zamówienia publicznego kopii umowy regulującej współpracę tych wykonawców, w której m.in. zostanie określony pełnomocnik uprawniony </w:t>
      </w:r>
      <w:r w:rsidRPr="00DB1FE6">
        <w:rPr>
          <w:rFonts w:ascii="Times New Roman" w:hAnsi="Times New Roman"/>
          <w:sz w:val="24"/>
          <w:szCs w:val="24"/>
        </w:rPr>
        <w:lastRenderedPageBreak/>
        <w:t>do</w:t>
      </w:r>
      <w:r w:rsidR="00DB1FE6">
        <w:rPr>
          <w:rFonts w:ascii="Times New Roman" w:hAnsi="Times New Roman"/>
          <w:sz w:val="24"/>
          <w:szCs w:val="24"/>
        </w:rPr>
        <w:t> </w:t>
      </w:r>
      <w:r w:rsidRPr="00DB1FE6">
        <w:rPr>
          <w:rFonts w:ascii="Times New Roman" w:hAnsi="Times New Roman"/>
          <w:sz w:val="24"/>
          <w:szCs w:val="24"/>
        </w:rPr>
        <w:t xml:space="preserve">kontaktów z Zamawiającym oraz do wystawiania dokumentów związanych </w:t>
      </w:r>
      <w:r w:rsidR="00296F11" w:rsidRPr="00DB1FE6">
        <w:rPr>
          <w:rFonts w:ascii="Times New Roman" w:hAnsi="Times New Roman"/>
          <w:sz w:val="24"/>
          <w:szCs w:val="24"/>
        </w:rPr>
        <w:br/>
      </w:r>
      <w:r w:rsidRPr="00DB1FE6">
        <w:rPr>
          <w:rFonts w:ascii="Times New Roman" w:hAnsi="Times New Roman"/>
          <w:sz w:val="24"/>
          <w:szCs w:val="24"/>
        </w:rPr>
        <w:t>z płatnościami, przy czym termin, na jaki została zawarta umowa, nie może być</w:t>
      </w:r>
      <w:r w:rsidRPr="00BA5E7D">
        <w:rPr>
          <w:rFonts w:ascii="Times New Roman" w:hAnsi="Times New Roman"/>
          <w:b/>
          <w:sz w:val="24"/>
          <w:szCs w:val="24"/>
        </w:rPr>
        <w:t xml:space="preserve"> </w:t>
      </w:r>
      <w:r w:rsidRPr="00DB1FE6">
        <w:rPr>
          <w:rFonts w:ascii="Times New Roman" w:hAnsi="Times New Roman"/>
          <w:sz w:val="24"/>
          <w:szCs w:val="24"/>
        </w:rPr>
        <w:t>krótszy niż termin realizacji zamówienia.</w:t>
      </w:r>
    </w:p>
    <w:p w:rsidR="00831E34" w:rsidRPr="00BA5E7D" w:rsidRDefault="00831E34" w:rsidP="00831E34">
      <w:pPr>
        <w:spacing w:after="0" w:line="240" w:lineRule="auto"/>
        <w:rPr>
          <w:rFonts w:ascii="Times New Roman" w:hAnsi="Times New Roman"/>
        </w:rPr>
      </w:pPr>
      <w:bookmarkStart w:id="47" w:name="__RefHeading__334_135644552"/>
      <w:bookmarkStart w:id="48" w:name="_Toc497140817"/>
      <w:bookmarkStart w:id="49" w:name="_Toc498346289"/>
      <w:bookmarkEnd w:id="47"/>
    </w:p>
    <w:bookmarkEnd w:id="48"/>
    <w:bookmarkEnd w:id="49"/>
    <w:p w:rsidR="00831E34" w:rsidRPr="00BA5E7D" w:rsidRDefault="006A4547" w:rsidP="00831E34">
      <w:pPr>
        <w:pStyle w:val="Nagwek1"/>
        <w:shd w:val="clear" w:color="auto" w:fill="E6E6E6"/>
        <w:spacing w:line="360" w:lineRule="auto"/>
        <w:jc w:val="both"/>
        <w:rPr>
          <w:rFonts w:ascii="Times New Roman" w:hAnsi="Times New Roman"/>
          <w:b/>
          <w:bCs/>
          <w:iCs/>
          <w:sz w:val="24"/>
          <w:szCs w:val="24"/>
        </w:rPr>
      </w:pPr>
      <w:r w:rsidRPr="00BA5E7D">
        <w:rPr>
          <w:rFonts w:ascii="Times New Roman" w:hAnsi="Times New Roman"/>
          <w:b/>
          <w:bCs/>
          <w:iCs/>
          <w:sz w:val="24"/>
          <w:szCs w:val="24"/>
        </w:rPr>
        <w:t>ROZDZIAŁ</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XVI. INNE INFORMACJE</w:t>
      </w:r>
    </w:p>
    <w:p w:rsidR="00A05F3F" w:rsidRPr="00BA5E7D" w:rsidRDefault="00A05F3F">
      <w:pPr>
        <w:pStyle w:val="pkt"/>
        <w:spacing w:before="0" w:after="0" w:line="240" w:lineRule="auto"/>
        <w:ind w:left="0" w:firstLine="0"/>
        <w:rPr>
          <w:rFonts w:ascii="Times New Roman" w:hAnsi="Times New Roman" w:cs="Times New Roman"/>
          <w:sz w:val="24"/>
          <w:szCs w:val="24"/>
        </w:rPr>
      </w:pPr>
    </w:p>
    <w:p w:rsidR="001327B0" w:rsidRPr="00BA5E7D" w:rsidRDefault="00BE3403" w:rsidP="00274DE2">
      <w:pPr>
        <w:numPr>
          <w:ilvl w:val="0"/>
          <w:numId w:val="9"/>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Zamawiający</w:t>
      </w:r>
      <w:r w:rsidRPr="00BA5E7D">
        <w:rPr>
          <w:rFonts w:ascii="Times New Roman" w:eastAsia="Calibri" w:hAnsi="Times New Roman"/>
          <w:sz w:val="24"/>
          <w:szCs w:val="24"/>
        </w:rPr>
        <w:t xml:space="preserve"> </w:t>
      </w:r>
      <w:r w:rsidRPr="00BA5E7D">
        <w:rPr>
          <w:rFonts w:ascii="Times New Roman" w:hAnsi="Times New Roman"/>
          <w:sz w:val="24"/>
          <w:szCs w:val="24"/>
        </w:rPr>
        <w:t>:</w:t>
      </w:r>
    </w:p>
    <w:p w:rsidR="00A05F3F" w:rsidRPr="00BA5E7D" w:rsidRDefault="00095EB1" w:rsidP="00274DE2">
      <w:pPr>
        <w:numPr>
          <w:ilvl w:val="0"/>
          <w:numId w:val="10"/>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nie dopuszcza </w:t>
      </w:r>
      <w:r w:rsidR="00BE3403" w:rsidRPr="00BA5E7D">
        <w:rPr>
          <w:rFonts w:ascii="Times New Roman" w:hAnsi="Times New Roman"/>
          <w:sz w:val="24"/>
          <w:szCs w:val="24"/>
        </w:rPr>
        <w:t>składania</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ofert</w:t>
      </w:r>
      <w:r w:rsidR="0083090D" w:rsidRPr="00BA5E7D">
        <w:rPr>
          <w:rFonts w:ascii="Times New Roman" w:hAnsi="Times New Roman"/>
          <w:sz w:val="24"/>
          <w:szCs w:val="24"/>
        </w:rPr>
        <w:t>y</w:t>
      </w:r>
      <w:r w:rsidR="00BE3403" w:rsidRPr="00BA5E7D">
        <w:rPr>
          <w:rFonts w:ascii="Times New Roman" w:eastAsia="Calibri" w:hAnsi="Times New Roman"/>
          <w:sz w:val="24"/>
          <w:szCs w:val="24"/>
        </w:rPr>
        <w:t xml:space="preserve"> </w:t>
      </w:r>
      <w:r w:rsidR="0083090D" w:rsidRPr="00BA5E7D">
        <w:rPr>
          <w:rFonts w:ascii="Times New Roman" w:hAnsi="Times New Roman"/>
          <w:sz w:val="24"/>
          <w:szCs w:val="24"/>
        </w:rPr>
        <w:t xml:space="preserve">wariantowej, o której mowa w art. 92 ustawy PZP, tj. oferty </w:t>
      </w:r>
      <w:r w:rsidRPr="00BA5E7D">
        <w:rPr>
          <w:rFonts w:ascii="Times New Roman" w:hAnsi="Times New Roman"/>
          <w:sz w:val="24"/>
          <w:szCs w:val="24"/>
        </w:rPr>
        <w:tab/>
      </w:r>
      <w:r w:rsidR="0083090D" w:rsidRPr="00BA5E7D">
        <w:rPr>
          <w:rFonts w:ascii="Times New Roman" w:hAnsi="Times New Roman"/>
          <w:sz w:val="24"/>
          <w:szCs w:val="24"/>
        </w:rPr>
        <w:t xml:space="preserve">przewidującej odmienny sposób </w:t>
      </w:r>
      <w:r w:rsidRPr="00BA5E7D">
        <w:rPr>
          <w:rFonts w:ascii="Times New Roman" w:hAnsi="Times New Roman"/>
          <w:sz w:val="24"/>
          <w:szCs w:val="24"/>
        </w:rPr>
        <w:t>wykonania zamówienia niż określony w SWZ,</w:t>
      </w:r>
    </w:p>
    <w:p w:rsidR="00095EB1" w:rsidRPr="00BA5E7D" w:rsidRDefault="00095EB1" w:rsidP="00274DE2">
      <w:pPr>
        <w:numPr>
          <w:ilvl w:val="0"/>
          <w:numId w:val="10"/>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nie wymaga złożenia oferty wariantowej, o której mowa w art., 92 ustawy PZP, tj. oferty </w:t>
      </w:r>
      <w:r w:rsidRPr="00BA5E7D">
        <w:rPr>
          <w:rFonts w:ascii="Times New Roman" w:hAnsi="Times New Roman"/>
          <w:sz w:val="24"/>
          <w:szCs w:val="24"/>
        </w:rPr>
        <w:tab/>
        <w:t>przewidującej odmienny sposób wykonania zamówienia niż określony w niniejszej SWZ,</w:t>
      </w:r>
    </w:p>
    <w:p w:rsidR="00A05F3F" w:rsidRPr="00BA5E7D" w:rsidRDefault="00095EB1" w:rsidP="00274DE2">
      <w:pPr>
        <w:numPr>
          <w:ilvl w:val="0"/>
          <w:numId w:val="10"/>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nie przewiduje </w:t>
      </w:r>
      <w:r w:rsidR="00BE3403" w:rsidRPr="00BA5E7D">
        <w:rPr>
          <w:rFonts w:ascii="Times New Roman" w:hAnsi="Times New Roman"/>
          <w:sz w:val="24"/>
          <w:szCs w:val="24"/>
        </w:rPr>
        <w:t>zawarcia</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umowy</w:t>
      </w:r>
      <w:r w:rsidR="00BE3403" w:rsidRPr="00BA5E7D">
        <w:rPr>
          <w:rFonts w:ascii="Times New Roman" w:eastAsia="Calibri" w:hAnsi="Times New Roman"/>
          <w:sz w:val="24"/>
          <w:szCs w:val="24"/>
        </w:rPr>
        <w:t xml:space="preserve"> </w:t>
      </w:r>
      <w:r w:rsidRPr="00BA5E7D">
        <w:rPr>
          <w:rFonts w:ascii="Times New Roman" w:hAnsi="Times New Roman"/>
          <w:sz w:val="24"/>
          <w:szCs w:val="24"/>
        </w:rPr>
        <w:t>ramowej, o której mowa w art. 311 – 315 ustawy PZP</w:t>
      </w:r>
      <w:r w:rsidR="0002046E" w:rsidRPr="00BA5E7D">
        <w:rPr>
          <w:rFonts w:ascii="Times New Roman" w:hAnsi="Times New Roman"/>
          <w:sz w:val="24"/>
          <w:szCs w:val="24"/>
        </w:rPr>
        <w:t>,</w:t>
      </w:r>
    </w:p>
    <w:p w:rsidR="00A05F3F" w:rsidRPr="00BA5E7D" w:rsidRDefault="00095EB1" w:rsidP="00274DE2">
      <w:pPr>
        <w:numPr>
          <w:ilvl w:val="0"/>
          <w:numId w:val="10"/>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nie przewiduje </w:t>
      </w:r>
      <w:r w:rsidR="00BE3403" w:rsidRPr="00BA5E7D">
        <w:rPr>
          <w:rFonts w:ascii="Times New Roman" w:hAnsi="Times New Roman"/>
          <w:sz w:val="24"/>
          <w:szCs w:val="24"/>
        </w:rPr>
        <w:t>ustanowienia</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dynamicznego</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systemu</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zakupów,</w:t>
      </w:r>
    </w:p>
    <w:p w:rsidR="00A05F3F" w:rsidRPr="00BA5E7D" w:rsidRDefault="00095EB1" w:rsidP="00274DE2">
      <w:pPr>
        <w:numPr>
          <w:ilvl w:val="0"/>
          <w:numId w:val="10"/>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nie przewiduje </w:t>
      </w:r>
      <w:r w:rsidR="00BE3403" w:rsidRPr="00BA5E7D">
        <w:rPr>
          <w:rFonts w:ascii="Times New Roman" w:hAnsi="Times New Roman"/>
          <w:sz w:val="24"/>
          <w:szCs w:val="24"/>
        </w:rPr>
        <w:t>wyboru</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najkorzystniejszej</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oferty</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z</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zastosowaniem</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aukcji</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elektronicznej,</w:t>
      </w:r>
      <w:r w:rsidRPr="00BA5E7D">
        <w:rPr>
          <w:rFonts w:ascii="Times New Roman" w:hAnsi="Times New Roman"/>
          <w:sz w:val="24"/>
          <w:szCs w:val="24"/>
        </w:rPr>
        <w:t xml:space="preserve"> </w:t>
      </w:r>
      <w:r w:rsidRPr="00BA5E7D">
        <w:rPr>
          <w:rFonts w:ascii="Times New Roman" w:hAnsi="Times New Roman"/>
          <w:sz w:val="24"/>
          <w:szCs w:val="24"/>
        </w:rPr>
        <w:br/>
      </w:r>
      <w:r w:rsidRPr="00BA5E7D">
        <w:rPr>
          <w:rFonts w:ascii="Times New Roman" w:hAnsi="Times New Roman"/>
          <w:sz w:val="24"/>
          <w:szCs w:val="24"/>
        </w:rPr>
        <w:tab/>
        <w:t xml:space="preserve">o której mowa </w:t>
      </w:r>
      <w:r w:rsidR="0002046E" w:rsidRPr="00BA5E7D">
        <w:rPr>
          <w:rFonts w:ascii="Times New Roman" w:hAnsi="Times New Roman"/>
          <w:sz w:val="24"/>
          <w:szCs w:val="24"/>
        </w:rPr>
        <w:t>w art. 308 ust. 1 ustawy PZP</w:t>
      </w:r>
      <w:r w:rsidRPr="00BA5E7D">
        <w:rPr>
          <w:rFonts w:ascii="Times New Roman" w:hAnsi="Times New Roman"/>
          <w:sz w:val="24"/>
          <w:szCs w:val="24"/>
        </w:rPr>
        <w:t>,</w:t>
      </w:r>
    </w:p>
    <w:p w:rsidR="00A05F3F" w:rsidRPr="00BA5E7D" w:rsidRDefault="0002046E" w:rsidP="00274DE2">
      <w:pPr>
        <w:numPr>
          <w:ilvl w:val="0"/>
          <w:numId w:val="10"/>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nie dopuszcza </w:t>
      </w:r>
      <w:r w:rsidR="00BE3403" w:rsidRPr="00BA5E7D">
        <w:rPr>
          <w:rFonts w:ascii="Times New Roman" w:hAnsi="Times New Roman"/>
          <w:sz w:val="24"/>
          <w:szCs w:val="24"/>
        </w:rPr>
        <w:t>rozliczenia</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w</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walucie</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innej</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niż</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złoty</w:t>
      </w:r>
      <w:r w:rsidR="00BE3403" w:rsidRPr="00BA5E7D">
        <w:rPr>
          <w:rFonts w:ascii="Times New Roman" w:eastAsia="Calibri" w:hAnsi="Times New Roman"/>
          <w:sz w:val="24"/>
          <w:szCs w:val="24"/>
        </w:rPr>
        <w:t xml:space="preserve"> </w:t>
      </w:r>
      <w:r w:rsidR="00BE3403" w:rsidRPr="00BA5E7D">
        <w:rPr>
          <w:rFonts w:ascii="Times New Roman" w:hAnsi="Times New Roman"/>
          <w:sz w:val="24"/>
          <w:szCs w:val="24"/>
        </w:rPr>
        <w:t>polski.</w:t>
      </w:r>
    </w:p>
    <w:p w:rsidR="00A05F3F" w:rsidRPr="00BA5E7D" w:rsidRDefault="00BE3403" w:rsidP="00274DE2">
      <w:pPr>
        <w:pStyle w:val="Tekstpodstawowy31"/>
        <w:numPr>
          <w:ilvl w:val="0"/>
          <w:numId w:val="9"/>
        </w:numPr>
        <w:tabs>
          <w:tab w:val="left" w:pos="284"/>
        </w:tabs>
        <w:overflowPunct/>
        <w:spacing w:after="0"/>
        <w:ind w:left="0" w:firstLine="0"/>
        <w:textAlignment w:val="auto"/>
        <w:rPr>
          <w:rFonts w:ascii="Times New Roman" w:hAnsi="Times New Roman" w:cs="Times New Roman"/>
          <w:szCs w:val="24"/>
          <w:lang w:val="pl-PL"/>
        </w:rPr>
      </w:pPr>
      <w:r w:rsidRPr="00BA5E7D">
        <w:rPr>
          <w:rFonts w:ascii="Times New Roman" w:hAnsi="Times New Roman" w:cs="Times New Roman"/>
          <w:szCs w:val="24"/>
          <w:lang w:val="pl-PL"/>
        </w:rPr>
        <w:t xml:space="preserve">Zamawiający dopuszcza udzielenie dodatkowego zamówienia na usługę dostawy większej </w:t>
      </w:r>
      <w:r w:rsidR="00B97914" w:rsidRPr="00BA5E7D">
        <w:rPr>
          <w:rFonts w:ascii="Times New Roman" w:hAnsi="Times New Roman" w:cs="Times New Roman"/>
          <w:szCs w:val="24"/>
          <w:lang w:val="pl-PL"/>
        </w:rPr>
        <w:tab/>
      </w:r>
      <w:r w:rsidRPr="00BA5E7D">
        <w:rPr>
          <w:rFonts w:ascii="Times New Roman" w:hAnsi="Times New Roman" w:cs="Times New Roman"/>
          <w:szCs w:val="24"/>
          <w:lang w:val="pl-PL"/>
        </w:rPr>
        <w:t>ilości art</w:t>
      </w:r>
      <w:r w:rsidR="0002046E" w:rsidRPr="00BA5E7D">
        <w:rPr>
          <w:rFonts w:ascii="Times New Roman" w:hAnsi="Times New Roman" w:cs="Times New Roman"/>
          <w:szCs w:val="24"/>
          <w:lang w:val="pl-PL"/>
        </w:rPr>
        <w:t>ykułów spożywczych  w związku z</w:t>
      </w:r>
      <w:r w:rsidRPr="00BA5E7D">
        <w:rPr>
          <w:rFonts w:ascii="Times New Roman" w:hAnsi="Times New Roman" w:cs="Times New Roman"/>
          <w:szCs w:val="24"/>
          <w:lang w:val="pl-PL"/>
        </w:rPr>
        <w:t>:</w:t>
      </w:r>
    </w:p>
    <w:p w:rsidR="00A05F3F" w:rsidRPr="00BA5E7D" w:rsidRDefault="00BE3403" w:rsidP="00274DE2">
      <w:pPr>
        <w:numPr>
          <w:ilvl w:val="0"/>
          <w:numId w:val="11"/>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zwiększeniem liczby dzieci kor</w:t>
      </w:r>
      <w:r w:rsidR="00B169E8" w:rsidRPr="00BA5E7D">
        <w:rPr>
          <w:rFonts w:ascii="Times New Roman" w:hAnsi="Times New Roman"/>
          <w:sz w:val="24"/>
          <w:szCs w:val="24"/>
        </w:rPr>
        <w:t>zystających ze stołówki przedszkolnej</w:t>
      </w:r>
      <w:r w:rsidRPr="00BA5E7D">
        <w:rPr>
          <w:rFonts w:ascii="Times New Roman" w:hAnsi="Times New Roman"/>
          <w:sz w:val="24"/>
          <w:szCs w:val="24"/>
        </w:rPr>
        <w:t>;</w:t>
      </w:r>
    </w:p>
    <w:p w:rsidR="00A05F3F" w:rsidRPr="00BA5E7D" w:rsidRDefault="00BE3403" w:rsidP="00274DE2">
      <w:pPr>
        <w:numPr>
          <w:ilvl w:val="0"/>
          <w:numId w:val="11"/>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koniecznością zapewnienia innych posiłków dziecku wynikających z zaleceń lekarza </w:t>
      </w:r>
      <w:r w:rsidR="00B97914" w:rsidRPr="00BA5E7D">
        <w:rPr>
          <w:rFonts w:ascii="Times New Roman" w:hAnsi="Times New Roman"/>
          <w:sz w:val="24"/>
          <w:szCs w:val="24"/>
        </w:rPr>
        <w:tab/>
      </w:r>
      <w:r w:rsidRPr="00BA5E7D">
        <w:rPr>
          <w:rFonts w:ascii="Times New Roman" w:hAnsi="Times New Roman"/>
          <w:sz w:val="24"/>
          <w:szCs w:val="24"/>
        </w:rPr>
        <w:t>pediatry ze względu na stan zdrowia dziecka.</w:t>
      </w:r>
    </w:p>
    <w:p w:rsidR="00A05F3F" w:rsidRPr="00BA5E7D" w:rsidRDefault="00BE3403" w:rsidP="00274DE2">
      <w:pPr>
        <w:numPr>
          <w:ilvl w:val="0"/>
          <w:numId w:val="9"/>
        </w:numPr>
        <w:tabs>
          <w:tab w:val="left" w:pos="284"/>
        </w:tabs>
        <w:spacing w:after="0" w:line="360" w:lineRule="auto"/>
        <w:ind w:left="0" w:right="7" w:firstLine="0"/>
        <w:jc w:val="both"/>
        <w:rPr>
          <w:rFonts w:ascii="Times New Roman" w:hAnsi="Times New Roman"/>
          <w:color w:val="000000"/>
          <w:sz w:val="24"/>
          <w:szCs w:val="24"/>
        </w:rPr>
      </w:pPr>
      <w:r w:rsidRPr="00BA5E7D">
        <w:rPr>
          <w:rFonts w:ascii="Times New Roman" w:hAnsi="Times New Roman"/>
          <w:sz w:val="24"/>
          <w:szCs w:val="24"/>
        </w:rPr>
        <w:t xml:space="preserve">Zamawiający dopuszcza zmiany w umowie niepowodujące zwiększenia wartości </w:t>
      </w:r>
      <w:r w:rsidR="00B97914" w:rsidRPr="00BA5E7D">
        <w:rPr>
          <w:rFonts w:ascii="Times New Roman" w:hAnsi="Times New Roman"/>
          <w:sz w:val="24"/>
          <w:szCs w:val="24"/>
        </w:rPr>
        <w:tab/>
      </w:r>
      <w:r w:rsidRPr="00BA5E7D">
        <w:rPr>
          <w:rFonts w:ascii="Times New Roman" w:hAnsi="Times New Roman"/>
          <w:sz w:val="24"/>
          <w:szCs w:val="24"/>
        </w:rPr>
        <w:t>zamówienia polegające na:</w:t>
      </w:r>
    </w:p>
    <w:p w:rsidR="00A05F3F" w:rsidRPr="00BA5E7D" w:rsidRDefault="00BE3403" w:rsidP="00274DE2">
      <w:pPr>
        <w:numPr>
          <w:ilvl w:val="0"/>
          <w:numId w:val="29"/>
        </w:numPr>
        <w:tabs>
          <w:tab w:val="left" w:pos="284"/>
        </w:tabs>
        <w:spacing w:after="0" w:line="360" w:lineRule="auto"/>
        <w:ind w:left="0" w:right="6" w:firstLine="0"/>
        <w:jc w:val="both"/>
        <w:rPr>
          <w:rFonts w:ascii="Times New Roman" w:hAnsi="Times New Roman"/>
          <w:color w:val="000000"/>
          <w:sz w:val="24"/>
          <w:szCs w:val="24"/>
        </w:rPr>
      </w:pPr>
      <w:r w:rsidRPr="00BA5E7D">
        <w:rPr>
          <w:rFonts w:ascii="Times New Roman" w:hAnsi="Times New Roman"/>
          <w:sz w:val="24"/>
          <w:szCs w:val="24"/>
        </w:rPr>
        <w:t xml:space="preserve">zmianie sposobu konfekcjonowania towarów objętych umową w przypadku zmiany </w:t>
      </w:r>
      <w:r w:rsidR="00B97914" w:rsidRPr="00BA5E7D">
        <w:rPr>
          <w:rFonts w:ascii="Times New Roman" w:hAnsi="Times New Roman"/>
          <w:sz w:val="24"/>
          <w:szCs w:val="24"/>
        </w:rPr>
        <w:tab/>
      </w:r>
      <w:r w:rsidRPr="00BA5E7D">
        <w:rPr>
          <w:rFonts w:ascii="Times New Roman" w:hAnsi="Times New Roman"/>
          <w:sz w:val="24"/>
          <w:szCs w:val="24"/>
        </w:rPr>
        <w:t xml:space="preserve">wielkości opakowania wprowadzonej przez producenta z zachowaniem zasady </w:t>
      </w:r>
      <w:r w:rsidR="00B97914" w:rsidRPr="00BA5E7D">
        <w:rPr>
          <w:rFonts w:ascii="Times New Roman" w:hAnsi="Times New Roman"/>
          <w:sz w:val="24"/>
          <w:szCs w:val="24"/>
        </w:rPr>
        <w:tab/>
      </w:r>
      <w:r w:rsidRPr="00BA5E7D">
        <w:rPr>
          <w:rFonts w:ascii="Times New Roman" w:hAnsi="Times New Roman"/>
          <w:sz w:val="24"/>
          <w:szCs w:val="24"/>
        </w:rPr>
        <w:t xml:space="preserve">proporcjonalności w stosunku do ceny objętej umową, na podstawie pisemnego wniosku </w:t>
      </w:r>
      <w:r w:rsidR="00B97914" w:rsidRPr="00BA5E7D">
        <w:rPr>
          <w:rFonts w:ascii="Times New Roman" w:hAnsi="Times New Roman"/>
          <w:sz w:val="24"/>
          <w:szCs w:val="24"/>
        </w:rPr>
        <w:tab/>
      </w:r>
      <w:r w:rsidRPr="00BA5E7D">
        <w:rPr>
          <w:rFonts w:ascii="Times New Roman" w:hAnsi="Times New Roman"/>
          <w:sz w:val="24"/>
          <w:szCs w:val="24"/>
        </w:rPr>
        <w:t>Wykonawcy, pod warunkiem uzyskania zgody Zamawiającego</w:t>
      </w:r>
      <w:r w:rsidRPr="00BA5E7D">
        <w:rPr>
          <w:rFonts w:ascii="Times New Roman" w:hAnsi="Times New Roman"/>
          <w:color w:val="000000"/>
          <w:sz w:val="24"/>
          <w:szCs w:val="24"/>
        </w:rPr>
        <w:t>;</w:t>
      </w:r>
    </w:p>
    <w:p w:rsidR="00A05F3F" w:rsidRPr="00BA5E7D" w:rsidRDefault="00BE3403" w:rsidP="00274DE2">
      <w:pPr>
        <w:numPr>
          <w:ilvl w:val="0"/>
          <w:numId w:val="29"/>
        </w:numPr>
        <w:tabs>
          <w:tab w:val="left" w:pos="284"/>
        </w:tabs>
        <w:spacing w:after="0" w:line="360" w:lineRule="auto"/>
        <w:ind w:left="0" w:right="6" w:firstLine="0"/>
        <w:jc w:val="both"/>
        <w:rPr>
          <w:rFonts w:ascii="Times New Roman" w:hAnsi="Times New Roman"/>
          <w:color w:val="000000"/>
          <w:sz w:val="24"/>
          <w:szCs w:val="24"/>
        </w:rPr>
      </w:pPr>
      <w:r w:rsidRPr="00BA5E7D">
        <w:rPr>
          <w:rFonts w:ascii="Times New Roman" w:hAnsi="Times New Roman"/>
          <w:sz w:val="24"/>
          <w:szCs w:val="24"/>
        </w:rPr>
        <w:t>zmianie asortymentu określonego w załącznikach do umowy</w:t>
      </w:r>
      <w:r w:rsidRPr="00BA5E7D">
        <w:rPr>
          <w:rFonts w:ascii="Times New Roman" w:hAnsi="Times New Roman"/>
          <w:b/>
          <w:sz w:val="24"/>
          <w:szCs w:val="24"/>
        </w:rPr>
        <w:t xml:space="preserve"> </w:t>
      </w:r>
      <w:r w:rsidRPr="00BA5E7D">
        <w:rPr>
          <w:rFonts w:ascii="Times New Roman" w:hAnsi="Times New Roman"/>
          <w:sz w:val="24"/>
          <w:szCs w:val="24"/>
        </w:rPr>
        <w:t xml:space="preserve">w zależności </w:t>
      </w:r>
      <w:r w:rsidR="00FF7038" w:rsidRPr="00BA5E7D">
        <w:rPr>
          <w:rFonts w:ascii="Times New Roman" w:hAnsi="Times New Roman"/>
          <w:sz w:val="24"/>
          <w:szCs w:val="24"/>
        </w:rPr>
        <w:br/>
      </w:r>
      <w:r w:rsidR="00B97914" w:rsidRPr="00BA5E7D">
        <w:rPr>
          <w:rFonts w:ascii="Times New Roman" w:hAnsi="Times New Roman"/>
          <w:sz w:val="24"/>
          <w:szCs w:val="24"/>
        </w:rPr>
        <w:tab/>
      </w:r>
      <w:r w:rsidRPr="00BA5E7D">
        <w:rPr>
          <w:rFonts w:ascii="Times New Roman" w:hAnsi="Times New Roman"/>
          <w:sz w:val="24"/>
          <w:szCs w:val="24"/>
        </w:rPr>
        <w:t>od potrzeb Zamawiającego;</w:t>
      </w:r>
      <w:r w:rsidRPr="00BA5E7D">
        <w:rPr>
          <w:rFonts w:ascii="Times New Roman" w:hAnsi="Times New Roman"/>
          <w:b/>
          <w:sz w:val="24"/>
          <w:szCs w:val="24"/>
        </w:rPr>
        <w:t xml:space="preserve"> </w:t>
      </w:r>
    </w:p>
    <w:p w:rsidR="00A05F3F" w:rsidRPr="00BA5E7D" w:rsidRDefault="00BE3403" w:rsidP="00BF3E62">
      <w:pPr>
        <w:numPr>
          <w:ilvl w:val="0"/>
          <w:numId w:val="29"/>
        </w:numPr>
        <w:spacing w:after="0" w:line="360" w:lineRule="auto"/>
        <w:ind w:left="284" w:right="6" w:hanging="284"/>
        <w:jc w:val="both"/>
        <w:rPr>
          <w:rFonts w:ascii="Times New Roman" w:hAnsi="Times New Roman"/>
          <w:color w:val="000000"/>
          <w:sz w:val="24"/>
          <w:szCs w:val="24"/>
        </w:rPr>
      </w:pPr>
      <w:r w:rsidRPr="00BA5E7D">
        <w:rPr>
          <w:rFonts w:ascii="Times New Roman" w:hAnsi="Times New Roman"/>
          <w:sz w:val="24"/>
          <w:szCs w:val="24"/>
        </w:rPr>
        <w:t xml:space="preserve">możliwości dostarczania odpowiedników towarów objętych umową, o parametrach nie </w:t>
      </w:r>
      <w:r w:rsidR="00BF3E62" w:rsidRPr="00BA5E7D">
        <w:rPr>
          <w:rFonts w:ascii="Times New Roman" w:hAnsi="Times New Roman"/>
          <w:sz w:val="24"/>
          <w:szCs w:val="24"/>
        </w:rPr>
        <w:t> </w:t>
      </w:r>
      <w:r w:rsidRPr="00BA5E7D">
        <w:rPr>
          <w:rFonts w:ascii="Times New Roman" w:hAnsi="Times New Roman"/>
          <w:sz w:val="24"/>
          <w:szCs w:val="24"/>
        </w:rPr>
        <w:t xml:space="preserve">gorszych niż towary objęte ofertą, przy zachowaniu ceny ofertowej  dla danego towaru, na </w:t>
      </w:r>
      <w:r w:rsidR="00B97914" w:rsidRPr="00BA5E7D">
        <w:rPr>
          <w:rFonts w:ascii="Times New Roman" w:hAnsi="Times New Roman"/>
          <w:sz w:val="24"/>
          <w:szCs w:val="24"/>
        </w:rPr>
        <w:tab/>
      </w:r>
      <w:r w:rsidRPr="00BA5E7D">
        <w:rPr>
          <w:rFonts w:ascii="Times New Roman" w:hAnsi="Times New Roman"/>
          <w:sz w:val="24"/>
          <w:szCs w:val="24"/>
        </w:rPr>
        <w:t xml:space="preserve">podstawie pisemnego wniosku Wykonawcy, pod warunkiem uzyskania zgody </w:t>
      </w:r>
      <w:r w:rsidRPr="00BA5E7D">
        <w:rPr>
          <w:rFonts w:ascii="Times New Roman" w:hAnsi="Times New Roman"/>
          <w:sz w:val="24"/>
          <w:szCs w:val="24"/>
        </w:rPr>
        <w:lastRenderedPageBreak/>
        <w:t xml:space="preserve">Zamawiającego w przypadku wstrzymania lub zakończenia produkcji towarów będących przedmiotem dostawy. </w:t>
      </w:r>
    </w:p>
    <w:p w:rsidR="00A05F3F" w:rsidRPr="00BA5E7D" w:rsidRDefault="00BE3403" w:rsidP="00274DE2">
      <w:pPr>
        <w:numPr>
          <w:ilvl w:val="0"/>
          <w:numId w:val="9"/>
        </w:numPr>
        <w:tabs>
          <w:tab w:val="left" w:pos="284"/>
        </w:tabs>
        <w:spacing w:after="0" w:line="360" w:lineRule="auto"/>
        <w:ind w:left="0" w:right="7" w:firstLine="0"/>
        <w:jc w:val="both"/>
        <w:rPr>
          <w:rFonts w:ascii="Times New Roman" w:hAnsi="Times New Roman"/>
          <w:color w:val="000000"/>
          <w:sz w:val="24"/>
          <w:szCs w:val="24"/>
        </w:rPr>
      </w:pPr>
      <w:r w:rsidRPr="00BA5E7D">
        <w:rPr>
          <w:rFonts w:ascii="Times New Roman" w:hAnsi="Times New Roman"/>
          <w:sz w:val="24"/>
          <w:szCs w:val="24"/>
        </w:rPr>
        <w:t xml:space="preserve">Zamawiający dopuszcza zmiany w umowie niepowodujące zwiększenia wartości </w:t>
      </w:r>
      <w:r w:rsidR="001327B0" w:rsidRPr="00BA5E7D">
        <w:rPr>
          <w:rFonts w:ascii="Times New Roman" w:hAnsi="Times New Roman"/>
          <w:sz w:val="24"/>
          <w:szCs w:val="24"/>
        </w:rPr>
        <w:tab/>
      </w:r>
      <w:r w:rsidRPr="00BA5E7D">
        <w:rPr>
          <w:rFonts w:ascii="Times New Roman" w:hAnsi="Times New Roman"/>
          <w:sz w:val="24"/>
          <w:szCs w:val="24"/>
        </w:rPr>
        <w:t>zamówienia w przypadku:</w:t>
      </w:r>
    </w:p>
    <w:p w:rsidR="00A05F3F" w:rsidRPr="00BA5E7D" w:rsidRDefault="00BE3403" w:rsidP="00274DE2">
      <w:pPr>
        <w:pStyle w:val="Akapitzlist"/>
        <w:numPr>
          <w:ilvl w:val="0"/>
          <w:numId w:val="35"/>
        </w:numPr>
        <w:tabs>
          <w:tab w:val="left" w:pos="284"/>
        </w:tabs>
        <w:spacing w:after="0" w:line="360" w:lineRule="auto"/>
        <w:ind w:left="0" w:firstLine="0"/>
        <w:jc w:val="both"/>
        <w:rPr>
          <w:rFonts w:ascii="Times New Roman" w:hAnsi="Times New Roman"/>
          <w:sz w:val="24"/>
          <w:szCs w:val="24"/>
        </w:rPr>
      </w:pPr>
      <w:r w:rsidRPr="00BA5E7D">
        <w:rPr>
          <w:rFonts w:ascii="Times New Roman" w:hAnsi="Times New Roman"/>
          <w:sz w:val="24"/>
          <w:szCs w:val="24"/>
        </w:rPr>
        <w:t xml:space="preserve">wzrostu średniej ceny rynkowej dostarczanych towarów w ramach jednej części o ponad </w:t>
      </w:r>
      <w:r w:rsidR="001327B0" w:rsidRPr="00BA5E7D">
        <w:rPr>
          <w:rFonts w:ascii="Times New Roman" w:hAnsi="Times New Roman"/>
          <w:sz w:val="24"/>
          <w:szCs w:val="24"/>
        </w:rPr>
        <w:tab/>
      </w:r>
      <w:r w:rsidRPr="00BA5E7D">
        <w:rPr>
          <w:rFonts w:ascii="Times New Roman" w:hAnsi="Times New Roman"/>
          <w:sz w:val="24"/>
          <w:szCs w:val="24"/>
        </w:rPr>
        <w:t>50% w stosunku do treści oferty;</w:t>
      </w:r>
    </w:p>
    <w:p w:rsidR="00A05F3F" w:rsidRPr="00BA5E7D" w:rsidRDefault="00BE3403" w:rsidP="00BF3E62">
      <w:pPr>
        <w:pStyle w:val="Akapitzlist"/>
        <w:numPr>
          <w:ilvl w:val="0"/>
          <w:numId w:val="35"/>
        </w:numPr>
        <w:spacing w:after="0" w:line="360" w:lineRule="auto"/>
        <w:ind w:left="284" w:hanging="284"/>
        <w:jc w:val="both"/>
        <w:rPr>
          <w:rFonts w:ascii="Times New Roman" w:hAnsi="Times New Roman"/>
          <w:sz w:val="24"/>
          <w:szCs w:val="24"/>
        </w:rPr>
      </w:pPr>
      <w:r w:rsidRPr="00BA5E7D">
        <w:rPr>
          <w:rFonts w:ascii="Times New Roman" w:hAnsi="Times New Roman"/>
          <w:sz w:val="24"/>
          <w:szCs w:val="24"/>
        </w:rPr>
        <w:t xml:space="preserve">zmiany stawki VAT wartości netto z oferty Wykonawcy pozostaną bez zmian, a nowa kwota </w:t>
      </w:r>
      <w:r w:rsidR="00BF3E62" w:rsidRPr="00BA5E7D">
        <w:rPr>
          <w:rFonts w:ascii="Times New Roman" w:hAnsi="Times New Roman"/>
          <w:sz w:val="24"/>
          <w:szCs w:val="24"/>
        </w:rPr>
        <w:t xml:space="preserve"> </w:t>
      </w:r>
      <w:r w:rsidRPr="00BA5E7D">
        <w:rPr>
          <w:rFonts w:ascii="Times New Roman" w:hAnsi="Times New Roman"/>
          <w:sz w:val="24"/>
          <w:szCs w:val="24"/>
        </w:rPr>
        <w:t>ceny brutto Wykonawcy zostanie wyliczona na podstawie nowych przepisów.</w:t>
      </w:r>
    </w:p>
    <w:p w:rsidR="00A05F3F" w:rsidRPr="00BA5E7D" w:rsidRDefault="00BE3403" w:rsidP="00BF3E62">
      <w:pPr>
        <w:pStyle w:val="Tekstpodstawowy31"/>
        <w:numPr>
          <w:ilvl w:val="0"/>
          <w:numId w:val="9"/>
        </w:numPr>
        <w:overflowPunct/>
        <w:spacing w:after="0"/>
        <w:ind w:left="284" w:hanging="284"/>
        <w:textAlignment w:val="auto"/>
        <w:rPr>
          <w:rFonts w:ascii="Times New Roman" w:hAnsi="Times New Roman" w:cs="Times New Roman"/>
          <w:szCs w:val="24"/>
          <w:lang w:val="pl-PL"/>
        </w:rPr>
      </w:pPr>
      <w:r w:rsidRPr="00BA5E7D">
        <w:rPr>
          <w:rFonts w:ascii="Times New Roman" w:hAnsi="Times New Roman" w:cs="Times New Roman"/>
          <w:szCs w:val="24"/>
          <w:lang w:val="pl-PL"/>
        </w:rPr>
        <w:t xml:space="preserve">Wszelkie zmiany do umowy mogą być dokonywane za zgodą obu stron wyrażoną </w:t>
      </w:r>
      <w:r w:rsidR="008B792E" w:rsidRPr="00BA5E7D">
        <w:rPr>
          <w:rFonts w:ascii="Times New Roman" w:hAnsi="Times New Roman" w:cs="Times New Roman"/>
          <w:szCs w:val="24"/>
          <w:lang w:val="pl-PL"/>
        </w:rPr>
        <w:br/>
      </w:r>
      <w:r w:rsidRPr="00BA5E7D">
        <w:rPr>
          <w:rFonts w:ascii="Times New Roman" w:hAnsi="Times New Roman" w:cs="Times New Roman"/>
          <w:szCs w:val="24"/>
          <w:lang w:val="pl-PL"/>
        </w:rPr>
        <w:t>na piśmie pod rygorem nieważności, wyłącznie na zasadach określonych w art.</w:t>
      </w:r>
      <w:r w:rsidR="00BF3E62" w:rsidRPr="00BA5E7D">
        <w:rPr>
          <w:rFonts w:ascii="Times New Roman" w:hAnsi="Times New Roman" w:cs="Times New Roman"/>
          <w:szCs w:val="24"/>
          <w:lang w:val="pl-PL"/>
        </w:rPr>
        <w:t xml:space="preserve"> </w:t>
      </w:r>
      <w:r w:rsidR="00840C4A" w:rsidRPr="00BA5E7D">
        <w:rPr>
          <w:rFonts w:ascii="Times New Roman" w:hAnsi="Times New Roman" w:cs="Times New Roman"/>
          <w:szCs w:val="24"/>
          <w:lang w:val="pl-PL"/>
        </w:rPr>
        <w:t>455 u</w:t>
      </w:r>
      <w:r w:rsidR="00BF3E62" w:rsidRPr="00BA5E7D">
        <w:rPr>
          <w:rFonts w:ascii="Times New Roman" w:hAnsi="Times New Roman" w:cs="Times New Roman"/>
          <w:szCs w:val="24"/>
          <w:lang w:val="pl-PL"/>
        </w:rPr>
        <w:t>stawy </w:t>
      </w:r>
      <w:r w:rsidR="00156BDD" w:rsidRPr="00BA5E7D">
        <w:rPr>
          <w:rFonts w:ascii="Times New Roman" w:hAnsi="Times New Roman" w:cs="Times New Roman"/>
          <w:szCs w:val="24"/>
          <w:lang w:val="pl-PL"/>
        </w:rPr>
        <w:t>PZP</w:t>
      </w:r>
      <w:r w:rsidRPr="00BA5E7D">
        <w:rPr>
          <w:rFonts w:ascii="Times New Roman" w:hAnsi="Times New Roman" w:cs="Times New Roman"/>
          <w:szCs w:val="24"/>
          <w:lang w:val="pl-PL"/>
        </w:rPr>
        <w:t xml:space="preserve">.  </w:t>
      </w:r>
    </w:p>
    <w:p w:rsidR="00A05F3F" w:rsidRPr="00BA5E7D" w:rsidRDefault="00BE3403" w:rsidP="00BF3E62">
      <w:pPr>
        <w:numPr>
          <w:ilvl w:val="0"/>
          <w:numId w:val="9"/>
        </w:numPr>
        <w:spacing w:after="0" w:line="360" w:lineRule="auto"/>
        <w:ind w:left="284" w:right="7" w:hanging="284"/>
        <w:jc w:val="both"/>
        <w:rPr>
          <w:rFonts w:ascii="Times New Roman" w:hAnsi="Times New Roman"/>
          <w:color w:val="000000"/>
          <w:sz w:val="24"/>
          <w:szCs w:val="24"/>
        </w:rPr>
      </w:pPr>
      <w:r w:rsidRPr="00BA5E7D">
        <w:rPr>
          <w:rFonts w:ascii="Times New Roman" w:hAnsi="Times New Roman"/>
          <w:sz w:val="24"/>
          <w:szCs w:val="24"/>
        </w:rPr>
        <w:t xml:space="preserve">Zamawiający zastrzega sobie możliwość zmniejszenia ilości zamawianego towaru </w:t>
      </w:r>
      <w:r w:rsidRPr="00BA5E7D">
        <w:rPr>
          <w:rFonts w:ascii="Times New Roman" w:hAnsi="Times New Roman"/>
          <w:sz w:val="24"/>
          <w:szCs w:val="24"/>
        </w:rPr>
        <w:br/>
        <w:t>w przypadku ograniczenia ilości żywionych dzieci.</w:t>
      </w:r>
      <w:r w:rsidRPr="00BA5E7D">
        <w:rPr>
          <w:rFonts w:ascii="Times New Roman" w:hAnsi="Times New Roman"/>
          <w:color w:val="000000"/>
          <w:sz w:val="24"/>
          <w:szCs w:val="24"/>
        </w:rPr>
        <w:t xml:space="preserve"> </w:t>
      </w:r>
      <w:r w:rsidR="00BF3E62" w:rsidRPr="00BA5E7D">
        <w:rPr>
          <w:rFonts w:ascii="Times New Roman" w:hAnsi="Times New Roman"/>
          <w:sz w:val="24"/>
          <w:szCs w:val="24"/>
        </w:rPr>
        <w:t>Z tego tytułu Wykonawcy nie </w:t>
      </w:r>
      <w:r w:rsidRPr="00BA5E7D">
        <w:rPr>
          <w:rFonts w:ascii="Times New Roman" w:hAnsi="Times New Roman"/>
          <w:sz w:val="24"/>
          <w:szCs w:val="24"/>
        </w:rPr>
        <w:t>przysługuje żadne roszczenie finansowe ani prawne. Zmiana ta nie wymaga zmiany umowy.</w:t>
      </w:r>
    </w:p>
    <w:p w:rsidR="00157B9A" w:rsidRPr="00BA5E7D" w:rsidRDefault="00157B9A" w:rsidP="00274DE2">
      <w:pPr>
        <w:numPr>
          <w:ilvl w:val="0"/>
          <w:numId w:val="9"/>
        </w:numPr>
        <w:tabs>
          <w:tab w:val="left" w:pos="284"/>
        </w:tabs>
        <w:spacing w:after="0" w:line="360" w:lineRule="auto"/>
        <w:ind w:left="0" w:right="7" w:firstLine="0"/>
        <w:jc w:val="both"/>
        <w:rPr>
          <w:rFonts w:ascii="Times New Roman" w:hAnsi="Times New Roman"/>
          <w:color w:val="000000"/>
          <w:sz w:val="24"/>
          <w:szCs w:val="24"/>
        </w:rPr>
      </w:pPr>
      <w:r w:rsidRPr="00BA5E7D">
        <w:rPr>
          <w:rFonts w:ascii="Times New Roman" w:hAnsi="Times New Roman"/>
          <w:sz w:val="24"/>
          <w:szCs w:val="24"/>
        </w:rPr>
        <w:t xml:space="preserve">Złożenie oferty jest jednoznaczne z akceptacją przez Wykonawcę projektowanych </w:t>
      </w:r>
      <w:r w:rsidR="007A31A7" w:rsidRPr="00BA5E7D">
        <w:rPr>
          <w:rFonts w:ascii="Times New Roman" w:hAnsi="Times New Roman"/>
          <w:sz w:val="24"/>
          <w:szCs w:val="24"/>
        </w:rPr>
        <w:tab/>
      </w:r>
      <w:r w:rsidRPr="00BA5E7D">
        <w:rPr>
          <w:rFonts w:ascii="Times New Roman" w:hAnsi="Times New Roman"/>
          <w:sz w:val="24"/>
          <w:szCs w:val="24"/>
        </w:rPr>
        <w:t xml:space="preserve">postanowień umowy. </w:t>
      </w:r>
    </w:p>
    <w:p w:rsidR="00A05F3F" w:rsidRPr="00BA5E7D" w:rsidRDefault="006A4547" w:rsidP="00DE63F9">
      <w:pPr>
        <w:pStyle w:val="Nagwek1"/>
        <w:shd w:val="clear" w:color="auto" w:fill="E6E6E6"/>
        <w:spacing w:line="360" w:lineRule="auto"/>
        <w:jc w:val="both"/>
        <w:rPr>
          <w:rFonts w:ascii="Times New Roman" w:hAnsi="Times New Roman"/>
          <w:b/>
          <w:bCs/>
          <w:iCs/>
          <w:sz w:val="22"/>
          <w:szCs w:val="22"/>
        </w:rPr>
      </w:pPr>
      <w:bookmarkStart w:id="50" w:name="__RefHeading__336_135644552"/>
      <w:bookmarkStart w:id="51" w:name="_Toc497140818"/>
      <w:bookmarkStart w:id="52" w:name="_Toc498346290"/>
      <w:bookmarkEnd w:id="50"/>
      <w:r w:rsidRPr="00BA5E7D">
        <w:rPr>
          <w:rFonts w:ascii="Times New Roman" w:hAnsi="Times New Roman"/>
          <w:b/>
          <w:bCs/>
          <w:iCs/>
          <w:sz w:val="22"/>
          <w:szCs w:val="22"/>
        </w:rPr>
        <w:t>ROZDZIAŁ</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X</w:t>
      </w:r>
      <w:r w:rsidR="00EC06A6" w:rsidRPr="00BA5E7D">
        <w:rPr>
          <w:rFonts w:ascii="Times New Roman" w:hAnsi="Times New Roman"/>
          <w:b/>
          <w:bCs/>
          <w:iCs/>
          <w:sz w:val="22"/>
          <w:szCs w:val="22"/>
        </w:rPr>
        <w:t>VII</w:t>
      </w:r>
      <w:r w:rsidRPr="00BA5E7D">
        <w:rPr>
          <w:rFonts w:ascii="Times New Roman" w:hAnsi="Times New Roman"/>
          <w:b/>
          <w:bCs/>
          <w:iCs/>
          <w:sz w:val="22"/>
          <w:szCs w:val="22"/>
        </w:rPr>
        <w:t>.</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POUCZENIE</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O</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ŚRODKACH</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OCHRONY</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PRAWNEJ</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PRZYSŁUGUJĄCYCH</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WYKONAWCY</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W TOKU</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POSTĘPOWANIA</w:t>
      </w:r>
      <w:r w:rsidR="00BA7248"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O UDZIELENIE</w:t>
      </w:r>
      <w:r w:rsidRPr="00BA5E7D">
        <w:rPr>
          <w:rFonts w:ascii="Times New Roman" w:eastAsia="Cambria" w:hAnsi="Times New Roman"/>
          <w:b/>
          <w:bCs/>
          <w:iCs/>
          <w:sz w:val="22"/>
          <w:szCs w:val="22"/>
        </w:rPr>
        <w:t xml:space="preserve"> </w:t>
      </w:r>
      <w:r w:rsidRPr="00BA5E7D">
        <w:rPr>
          <w:rFonts w:ascii="Times New Roman" w:hAnsi="Times New Roman"/>
          <w:b/>
          <w:bCs/>
          <w:iCs/>
          <w:sz w:val="22"/>
          <w:szCs w:val="22"/>
        </w:rPr>
        <w:t>ZAMÓWIENIA.</w:t>
      </w:r>
      <w:bookmarkEnd w:id="51"/>
      <w:bookmarkEnd w:id="52"/>
    </w:p>
    <w:p w:rsidR="00A05F3F" w:rsidRPr="00BA5E7D" w:rsidRDefault="00A05F3F">
      <w:pPr>
        <w:pStyle w:val="pkt"/>
        <w:spacing w:before="0" w:after="0" w:line="240" w:lineRule="auto"/>
        <w:ind w:left="0" w:firstLine="0"/>
        <w:rPr>
          <w:rFonts w:ascii="Times New Roman" w:hAnsi="Times New Roman" w:cs="Times New Roman"/>
          <w:sz w:val="24"/>
          <w:szCs w:val="24"/>
        </w:rPr>
      </w:pPr>
    </w:p>
    <w:p w:rsidR="00CF287D" w:rsidRPr="00BA5E7D" w:rsidRDefault="00BE3403" w:rsidP="00DE63F9">
      <w:pPr>
        <w:spacing w:line="360" w:lineRule="auto"/>
        <w:jc w:val="both"/>
        <w:rPr>
          <w:rFonts w:ascii="Times New Roman" w:eastAsia="Calibri" w:hAnsi="Times New Roman"/>
          <w:sz w:val="24"/>
          <w:szCs w:val="24"/>
        </w:rPr>
      </w:pPr>
      <w:r w:rsidRPr="00BA5E7D">
        <w:rPr>
          <w:rFonts w:ascii="Times New Roman" w:hAnsi="Times New Roman"/>
          <w:sz w:val="24"/>
          <w:szCs w:val="24"/>
        </w:rPr>
        <w:t>Wykonawcy,</w:t>
      </w:r>
      <w:r w:rsidRPr="00BA5E7D">
        <w:rPr>
          <w:rFonts w:ascii="Times New Roman" w:eastAsia="Calibri" w:hAnsi="Times New Roman"/>
          <w:sz w:val="24"/>
          <w:szCs w:val="24"/>
        </w:rPr>
        <w:t xml:space="preserve"> </w:t>
      </w:r>
      <w:r w:rsidRPr="00BA5E7D">
        <w:rPr>
          <w:rFonts w:ascii="Times New Roman" w:hAnsi="Times New Roman"/>
          <w:sz w:val="24"/>
          <w:szCs w:val="24"/>
        </w:rPr>
        <w:t>a</w:t>
      </w:r>
      <w:r w:rsidRPr="00BA5E7D">
        <w:rPr>
          <w:rFonts w:ascii="Times New Roman" w:eastAsia="Calibri" w:hAnsi="Times New Roman"/>
          <w:sz w:val="24"/>
          <w:szCs w:val="24"/>
        </w:rPr>
        <w:t xml:space="preserve"> </w:t>
      </w:r>
      <w:r w:rsidRPr="00BA5E7D">
        <w:rPr>
          <w:rFonts w:ascii="Times New Roman" w:hAnsi="Times New Roman"/>
          <w:sz w:val="24"/>
          <w:szCs w:val="24"/>
        </w:rPr>
        <w:t>także</w:t>
      </w:r>
      <w:r w:rsidRPr="00BA5E7D">
        <w:rPr>
          <w:rFonts w:ascii="Times New Roman" w:eastAsia="Calibri" w:hAnsi="Times New Roman"/>
          <w:sz w:val="24"/>
          <w:szCs w:val="24"/>
        </w:rPr>
        <w:t xml:space="preserve"> </w:t>
      </w:r>
      <w:r w:rsidRPr="00BA5E7D">
        <w:rPr>
          <w:rFonts w:ascii="Times New Roman" w:hAnsi="Times New Roman"/>
          <w:sz w:val="24"/>
          <w:szCs w:val="24"/>
        </w:rPr>
        <w:t>innemu</w:t>
      </w:r>
      <w:r w:rsidRPr="00BA5E7D">
        <w:rPr>
          <w:rFonts w:ascii="Times New Roman" w:eastAsia="Calibri" w:hAnsi="Times New Roman"/>
          <w:sz w:val="24"/>
          <w:szCs w:val="24"/>
        </w:rPr>
        <w:t xml:space="preserve"> </w:t>
      </w:r>
      <w:r w:rsidRPr="00BA5E7D">
        <w:rPr>
          <w:rFonts w:ascii="Times New Roman" w:hAnsi="Times New Roman"/>
          <w:sz w:val="24"/>
          <w:szCs w:val="24"/>
        </w:rPr>
        <w:t>podmiotowi,</w:t>
      </w:r>
      <w:r w:rsidRPr="00BA5E7D">
        <w:rPr>
          <w:rFonts w:ascii="Times New Roman" w:eastAsia="Calibri" w:hAnsi="Times New Roman"/>
          <w:sz w:val="24"/>
          <w:szCs w:val="24"/>
        </w:rPr>
        <w:t xml:space="preserve"> </w:t>
      </w:r>
      <w:r w:rsidRPr="00BA5E7D">
        <w:rPr>
          <w:rFonts w:ascii="Times New Roman" w:hAnsi="Times New Roman"/>
          <w:sz w:val="24"/>
          <w:szCs w:val="24"/>
        </w:rPr>
        <w:t>który</w:t>
      </w:r>
      <w:r w:rsidRPr="00BA5E7D">
        <w:rPr>
          <w:rFonts w:ascii="Times New Roman" w:eastAsia="Calibri" w:hAnsi="Times New Roman"/>
          <w:sz w:val="24"/>
          <w:szCs w:val="24"/>
        </w:rPr>
        <w:t xml:space="preserve"> </w:t>
      </w:r>
      <w:r w:rsidRPr="00BA5E7D">
        <w:rPr>
          <w:rFonts w:ascii="Times New Roman" w:hAnsi="Times New Roman"/>
          <w:sz w:val="24"/>
          <w:szCs w:val="24"/>
        </w:rPr>
        <w:t>ma</w:t>
      </w:r>
      <w:r w:rsidRPr="00BA5E7D">
        <w:rPr>
          <w:rFonts w:ascii="Times New Roman" w:eastAsia="Calibri" w:hAnsi="Times New Roman"/>
          <w:sz w:val="24"/>
          <w:szCs w:val="24"/>
        </w:rPr>
        <w:t xml:space="preserve"> </w:t>
      </w:r>
      <w:r w:rsidRPr="00BA5E7D">
        <w:rPr>
          <w:rFonts w:ascii="Times New Roman" w:hAnsi="Times New Roman"/>
          <w:sz w:val="24"/>
          <w:szCs w:val="24"/>
        </w:rPr>
        <w:t>lub</w:t>
      </w:r>
      <w:r w:rsidRPr="00BA5E7D">
        <w:rPr>
          <w:rFonts w:ascii="Times New Roman" w:eastAsia="Calibri" w:hAnsi="Times New Roman"/>
          <w:sz w:val="24"/>
          <w:szCs w:val="24"/>
        </w:rPr>
        <w:t xml:space="preserve"> </w:t>
      </w:r>
      <w:r w:rsidRPr="00BA5E7D">
        <w:rPr>
          <w:rFonts w:ascii="Times New Roman" w:hAnsi="Times New Roman"/>
          <w:sz w:val="24"/>
          <w:szCs w:val="24"/>
        </w:rPr>
        <w:t>miał</w:t>
      </w:r>
      <w:r w:rsidRPr="00BA5E7D">
        <w:rPr>
          <w:rFonts w:ascii="Times New Roman" w:eastAsia="Calibri" w:hAnsi="Times New Roman"/>
          <w:sz w:val="24"/>
          <w:szCs w:val="24"/>
        </w:rPr>
        <w:t xml:space="preserve">  </w:t>
      </w:r>
      <w:r w:rsidRPr="00BA5E7D">
        <w:rPr>
          <w:rFonts w:ascii="Times New Roman" w:hAnsi="Times New Roman"/>
          <w:sz w:val="24"/>
          <w:szCs w:val="24"/>
        </w:rPr>
        <w:t>interes</w:t>
      </w:r>
      <w:r w:rsidRPr="00BA5E7D">
        <w:rPr>
          <w:rFonts w:ascii="Times New Roman" w:eastAsia="Calibri" w:hAnsi="Times New Roman"/>
          <w:sz w:val="24"/>
          <w:szCs w:val="24"/>
        </w:rPr>
        <w:t xml:space="preserve"> </w:t>
      </w:r>
      <w:r w:rsidRPr="00BA5E7D">
        <w:rPr>
          <w:rFonts w:ascii="Times New Roman" w:hAnsi="Times New Roman"/>
          <w:sz w:val="24"/>
          <w:szCs w:val="24"/>
        </w:rPr>
        <w:t>w</w:t>
      </w:r>
      <w:r w:rsidRPr="00BA5E7D">
        <w:rPr>
          <w:rFonts w:ascii="Times New Roman" w:eastAsia="Calibri" w:hAnsi="Times New Roman"/>
          <w:sz w:val="24"/>
          <w:szCs w:val="24"/>
        </w:rPr>
        <w:t xml:space="preserve"> </w:t>
      </w:r>
      <w:r w:rsidRPr="00BA5E7D">
        <w:rPr>
          <w:rFonts w:ascii="Times New Roman" w:hAnsi="Times New Roman"/>
          <w:sz w:val="24"/>
          <w:szCs w:val="24"/>
        </w:rPr>
        <w:t>uzyskaniu</w:t>
      </w:r>
      <w:r w:rsidRPr="00BA5E7D">
        <w:rPr>
          <w:rFonts w:ascii="Times New Roman" w:eastAsia="Calibri" w:hAnsi="Times New Roman"/>
          <w:sz w:val="24"/>
          <w:szCs w:val="24"/>
        </w:rPr>
        <w:t xml:space="preserve"> </w:t>
      </w:r>
      <w:r w:rsidRPr="00BA5E7D">
        <w:rPr>
          <w:rFonts w:ascii="Times New Roman" w:hAnsi="Times New Roman"/>
          <w:sz w:val="24"/>
          <w:szCs w:val="24"/>
        </w:rPr>
        <w:t>danego</w:t>
      </w:r>
      <w:r w:rsidRPr="00BA5E7D">
        <w:rPr>
          <w:rFonts w:ascii="Times New Roman" w:eastAsia="Calibri" w:hAnsi="Times New Roman"/>
          <w:sz w:val="24"/>
          <w:szCs w:val="24"/>
        </w:rPr>
        <w:t xml:space="preserve"> </w:t>
      </w:r>
      <w:r w:rsidRPr="00BA5E7D">
        <w:rPr>
          <w:rFonts w:ascii="Times New Roman" w:hAnsi="Times New Roman"/>
          <w:sz w:val="24"/>
          <w:szCs w:val="24"/>
        </w:rPr>
        <w:t>zamówienia</w:t>
      </w:r>
      <w:r w:rsidRPr="00BA5E7D">
        <w:rPr>
          <w:rFonts w:ascii="Times New Roman" w:eastAsia="Calibri" w:hAnsi="Times New Roman"/>
          <w:sz w:val="24"/>
          <w:szCs w:val="24"/>
        </w:rPr>
        <w:t xml:space="preserve"> </w:t>
      </w:r>
      <w:r w:rsidRPr="00BA5E7D">
        <w:rPr>
          <w:rFonts w:ascii="Times New Roman" w:hAnsi="Times New Roman"/>
          <w:sz w:val="24"/>
          <w:szCs w:val="24"/>
        </w:rPr>
        <w:t>oraz</w:t>
      </w:r>
      <w:r w:rsidRPr="00BA5E7D">
        <w:rPr>
          <w:rFonts w:ascii="Times New Roman" w:eastAsia="Calibri" w:hAnsi="Times New Roman"/>
          <w:sz w:val="24"/>
          <w:szCs w:val="24"/>
        </w:rPr>
        <w:t xml:space="preserve"> </w:t>
      </w:r>
      <w:r w:rsidRPr="00BA5E7D">
        <w:rPr>
          <w:rFonts w:ascii="Times New Roman" w:hAnsi="Times New Roman"/>
          <w:sz w:val="24"/>
          <w:szCs w:val="24"/>
        </w:rPr>
        <w:t>poniósł</w:t>
      </w:r>
      <w:r w:rsidRPr="00BA5E7D">
        <w:rPr>
          <w:rFonts w:ascii="Times New Roman" w:eastAsia="Calibri" w:hAnsi="Times New Roman"/>
          <w:sz w:val="24"/>
          <w:szCs w:val="24"/>
        </w:rPr>
        <w:t xml:space="preserve"> </w:t>
      </w:r>
      <w:r w:rsidRPr="00BA5E7D">
        <w:rPr>
          <w:rFonts w:ascii="Times New Roman" w:hAnsi="Times New Roman"/>
          <w:sz w:val="24"/>
          <w:szCs w:val="24"/>
        </w:rPr>
        <w:t>lub</w:t>
      </w:r>
      <w:r w:rsidRPr="00BA5E7D">
        <w:rPr>
          <w:rFonts w:ascii="Times New Roman" w:eastAsia="Calibri" w:hAnsi="Times New Roman"/>
          <w:sz w:val="24"/>
          <w:szCs w:val="24"/>
        </w:rPr>
        <w:t xml:space="preserve"> </w:t>
      </w:r>
      <w:r w:rsidRPr="00BA5E7D">
        <w:rPr>
          <w:rFonts w:ascii="Times New Roman" w:hAnsi="Times New Roman"/>
          <w:sz w:val="24"/>
          <w:szCs w:val="24"/>
        </w:rPr>
        <w:t>może</w:t>
      </w:r>
      <w:r w:rsidRPr="00BA5E7D">
        <w:rPr>
          <w:rFonts w:ascii="Times New Roman" w:eastAsia="Calibri" w:hAnsi="Times New Roman"/>
          <w:sz w:val="24"/>
          <w:szCs w:val="24"/>
        </w:rPr>
        <w:t xml:space="preserve"> </w:t>
      </w:r>
      <w:r w:rsidRPr="00BA5E7D">
        <w:rPr>
          <w:rFonts w:ascii="Times New Roman" w:hAnsi="Times New Roman"/>
          <w:sz w:val="24"/>
          <w:szCs w:val="24"/>
        </w:rPr>
        <w:t>ponieść</w:t>
      </w:r>
      <w:r w:rsidRPr="00BA5E7D">
        <w:rPr>
          <w:rFonts w:ascii="Times New Roman" w:eastAsia="Calibri" w:hAnsi="Times New Roman"/>
          <w:sz w:val="24"/>
          <w:szCs w:val="24"/>
        </w:rPr>
        <w:t xml:space="preserve"> </w:t>
      </w:r>
      <w:r w:rsidRPr="00BA5E7D">
        <w:rPr>
          <w:rFonts w:ascii="Times New Roman" w:hAnsi="Times New Roman"/>
          <w:sz w:val="24"/>
          <w:szCs w:val="24"/>
        </w:rPr>
        <w:t>szkodę</w:t>
      </w:r>
      <w:r w:rsidRPr="00BA5E7D">
        <w:rPr>
          <w:rFonts w:ascii="Times New Roman" w:eastAsia="Calibri" w:hAnsi="Times New Roman"/>
          <w:sz w:val="24"/>
          <w:szCs w:val="24"/>
        </w:rPr>
        <w:t xml:space="preserve"> </w:t>
      </w:r>
      <w:r w:rsidRPr="00BA5E7D">
        <w:rPr>
          <w:rFonts w:ascii="Times New Roman" w:hAnsi="Times New Roman"/>
          <w:sz w:val="24"/>
          <w:szCs w:val="24"/>
        </w:rPr>
        <w:t>w</w:t>
      </w:r>
      <w:r w:rsidRPr="00BA5E7D">
        <w:rPr>
          <w:rFonts w:ascii="Times New Roman" w:eastAsia="Calibri" w:hAnsi="Times New Roman"/>
          <w:sz w:val="24"/>
          <w:szCs w:val="24"/>
        </w:rPr>
        <w:t xml:space="preserve"> </w:t>
      </w:r>
      <w:r w:rsidRPr="00BA5E7D">
        <w:rPr>
          <w:rFonts w:ascii="Times New Roman" w:hAnsi="Times New Roman"/>
          <w:sz w:val="24"/>
          <w:szCs w:val="24"/>
        </w:rPr>
        <w:t>wyniku</w:t>
      </w:r>
      <w:r w:rsidRPr="00BA5E7D">
        <w:rPr>
          <w:rFonts w:ascii="Times New Roman" w:eastAsia="Calibri" w:hAnsi="Times New Roman"/>
          <w:sz w:val="24"/>
          <w:szCs w:val="24"/>
        </w:rPr>
        <w:t xml:space="preserve"> </w:t>
      </w:r>
      <w:r w:rsidRPr="00BA5E7D">
        <w:rPr>
          <w:rFonts w:ascii="Times New Roman" w:hAnsi="Times New Roman"/>
          <w:sz w:val="24"/>
          <w:szCs w:val="24"/>
        </w:rPr>
        <w:t>naruszenia</w:t>
      </w:r>
      <w:r w:rsidRPr="00BA5E7D">
        <w:rPr>
          <w:rFonts w:ascii="Times New Roman" w:eastAsia="Calibri" w:hAnsi="Times New Roman"/>
          <w:sz w:val="24"/>
          <w:szCs w:val="24"/>
        </w:rPr>
        <w:t xml:space="preserve"> </w:t>
      </w:r>
      <w:r w:rsidRPr="00BA5E7D">
        <w:rPr>
          <w:rFonts w:ascii="Times New Roman" w:hAnsi="Times New Roman"/>
          <w:sz w:val="24"/>
          <w:szCs w:val="24"/>
        </w:rPr>
        <w:t>przez</w:t>
      </w:r>
      <w:r w:rsidRPr="00BA5E7D">
        <w:rPr>
          <w:rFonts w:ascii="Times New Roman" w:eastAsia="Calibri" w:hAnsi="Times New Roman"/>
          <w:sz w:val="24"/>
          <w:szCs w:val="24"/>
        </w:rPr>
        <w:t xml:space="preserve"> </w:t>
      </w:r>
      <w:r w:rsidRPr="00BA5E7D">
        <w:rPr>
          <w:rFonts w:ascii="Times New Roman" w:hAnsi="Times New Roman"/>
          <w:sz w:val="24"/>
          <w:szCs w:val="24"/>
        </w:rPr>
        <w:t>Zamawiającego</w:t>
      </w:r>
      <w:r w:rsidRPr="00BA5E7D">
        <w:rPr>
          <w:rFonts w:ascii="Times New Roman" w:eastAsia="Calibri" w:hAnsi="Times New Roman"/>
          <w:sz w:val="24"/>
          <w:szCs w:val="24"/>
        </w:rPr>
        <w:t xml:space="preserve"> </w:t>
      </w:r>
      <w:r w:rsidRPr="00BA5E7D">
        <w:rPr>
          <w:rFonts w:ascii="Times New Roman" w:hAnsi="Times New Roman"/>
          <w:sz w:val="24"/>
          <w:szCs w:val="24"/>
        </w:rPr>
        <w:t>przepisów</w:t>
      </w:r>
      <w:r w:rsidRPr="00BA5E7D">
        <w:rPr>
          <w:rFonts w:ascii="Times New Roman" w:eastAsia="Calibri" w:hAnsi="Times New Roman"/>
          <w:sz w:val="24"/>
          <w:szCs w:val="24"/>
        </w:rPr>
        <w:t xml:space="preserve"> </w:t>
      </w:r>
      <w:r w:rsidRPr="00BA5E7D">
        <w:rPr>
          <w:rFonts w:ascii="Times New Roman" w:hAnsi="Times New Roman"/>
          <w:sz w:val="24"/>
          <w:szCs w:val="24"/>
        </w:rPr>
        <w:t>ustawy</w:t>
      </w:r>
      <w:r w:rsidRPr="00BA5E7D">
        <w:rPr>
          <w:rFonts w:ascii="Times New Roman" w:eastAsia="Calibri" w:hAnsi="Times New Roman"/>
          <w:sz w:val="24"/>
          <w:szCs w:val="24"/>
        </w:rPr>
        <w:t xml:space="preserve"> </w:t>
      </w:r>
      <w:r w:rsidR="008854C4" w:rsidRPr="00BA5E7D">
        <w:rPr>
          <w:rFonts w:ascii="Times New Roman" w:hAnsi="Times New Roman"/>
          <w:sz w:val="24"/>
          <w:szCs w:val="24"/>
        </w:rPr>
        <w:t>PZP</w:t>
      </w:r>
      <w:r w:rsidRPr="00BA5E7D">
        <w:rPr>
          <w:rFonts w:ascii="Times New Roman" w:eastAsia="Calibri" w:hAnsi="Times New Roman"/>
          <w:sz w:val="24"/>
          <w:szCs w:val="24"/>
        </w:rPr>
        <w:t xml:space="preserve"> </w:t>
      </w:r>
      <w:r w:rsidRPr="00BA5E7D">
        <w:rPr>
          <w:rFonts w:ascii="Times New Roman" w:hAnsi="Times New Roman"/>
          <w:sz w:val="24"/>
          <w:szCs w:val="24"/>
        </w:rPr>
        <w:t>przysługują</w:t>
      </w:r>
      <w:r w:rsidRPr="00BA5E7D">
        <w:rPr>
          <w:rFonts w:ascii="Times New Roman" w:eastAsia="Calibri" w:hAnsi="Times New Roman"/>
          <w:sz w:val="24"/>
          <w:szCs w:val="24"/>
        </w:rPr>
        <w:t xml:space="preserve"> </w:t>
      </w:r>
      <w:r w:rsidRPr="00BA5E7D">
        <w:rPr>
          <w:rFonts w:ascii="Times New Roman" w:hAnsi="Times New Roman"/>
          <w:sz w:val="24"/>
          <w:szCs w:val="24"/>
        </w:rPr>
        <w:t>środki</w:t>
      </w:r>
      <w:r w:rsidRPr="00BA5E7D">
        <w:rPr>
          <w:rFonts w:ascii="Times New Roman" w:eastAsia="Calibri" w:hAnsi="Times New Roman"/>
          <w:sz w:val="24"/>
          <w:szCs w:val="24"/>
        </w:rPr>
        <w:t xml:space="preserve"> </w:t>
      </w:r>
      <w:r w:rsidRPr="00BA5E7D">
        <w:rPr>
          <w:rFonts w:ascii="Times New Roman" w:hAnsi="Times New Roman"/>
          <w:sz w:val="24"/>
          <w:szCs w:val="24"/>
        </w:rPr>
        <w:t>ochrony</w:t>
      </w:r>
      <w:r w:rsidRPr="00BA5E7D">
        <w:rPr>
          <w:rFonts w:ascii="Times New Roman" w:eastAsia="Calibri" w:hAnsi="Times New Roman"/>
          <w:sz w:val="24"/>
          <w:szCs w:val="24"/>
        </w:rPr>
        <w:t xml:space="preserve"> </w:t>
      </w:r>
      <w:r w:rsidRPr="00BA5E7D">
        <w:rPr>
          <w:rFonts w:ascii="Times New Roman" w:hAnsi="Times New Roman"/>
          <w:sz w:val="24"/>
          <w:szCs w:val="24"/>
        </w:rPr>
        <w:t>prawnej</w:t>
      </w:r>
      <w:r w:rsidRPr="00BA5E7D">
        <w:rPr>
          <w:rFonts w:ascii="Times New Roman" w:eastAsia="Calibri" w:hAnsi="Times New Roman"/>
          <w:sz w:val="24"/>
          <w:szCs w:val="24"/>
        </w:rPr>
        <w:t xml:space="preserve"> </w:t>
      </w:r>
      <w:r w:rsidRPr="00BA5E7D">
        <w:rPr>
          <w:rFonts w:ascii="Times New Roman" w:hAnsi="Times New Roman"/>
          <w:sz w:val="24"/>
          <w:szCs w:val="24"/>
        </w:rPr>
        <w:t>przewidziane</w:t>
      </w:r>
      <w:r w:rsidRPr="00BA5E7D">
        <w:rPr>
          <w:rFonts w:ascii="Times New Roman" w:eastAsia="Calibri" w:hAnsi="Times New Roman"/>
          <w:sz w:val="24"/>
          <w:szCs w:val="24"/>
        </w:rPr>
        <w:t xml:space="preserve"> </w:t>
      </w:r>
      <w:r w:rsidRPr="00BA5E7D">
        <w:rPr>
          <w:rFonts w:ascii="Times New Roman" w:hAnsi="Times New Roman"/>
          <w:sz w:val="24"/>
          <w:szCs w:val="24"/>
        </w:rPr>
        <w:t>w</w:t>
      </w:r>
      <w:r w:rsidR="00BF3E62" w:rsidRPr="00BA5E7D">
        <w:rPr>
          <w:rFonts w:ascii="Times New Roman" w:eastAsia="Calibri" w:hAnsi="Times New Roman"/>
          <w:sz w:val="24"/>
          <w:szCs w:val="24"/>
        </w:rPr>
        <w:t> </w:t>
      </w:r>
      <w:r w:rsidRPr="00BA5E7D">
        <w:rPr>
          <w:rFonts w:ascii="Times New Roman" w:hAnsi="Times New Roman"/>
          <w:sz w:val="24"/>
          <w:szCs w:val="24"/>
        </w:rPr>
        <w:t>Dziale</w:t>
      </w:r>
      <w:r w:rsidRPr="00BA5E7D">
        <w:rPr>
          <w:rFonts w:ascii="Times New Roman" w:eastAsia="Calibri" w:hAnsi="Times New Roman"/>
          <w:sz w:val="24"/>
          <w:szCs w:val="24"/>
        </w:rPr>
        <w:t xml:space="preserve"> </w:t>
      </w:r>
      <w:r w:rsidR="00DE63F9" w:rsidRPr="00BA5E7D">
        <w:rPr>
          <w:rFonts w:ascii="Times New Roman" w:hAnsi="Times New Roman"/>
          <w:sz w:val="24"/>
          <w:szCs w:val="24"/>
        </w:rPr>
        <w:t>IX</w:t>
      </w:r>
      <w:r w:rsidRPr="00BA5E7D">
        <w:rPr>
          <w:rFonts w:ascii="Times New Roman" w:eastAsia="Calibri" w:hAnsi="Times New Roman"/>
          <w:sz w:val="24"/>
          <w:szCs w:val="24"/>
        </w:rPr>
        <w:t xml:space="preserve">  </w:t>
      </w:r>
      <w:r w:rsidR="00DE63F9" w:rsidRPr="00BA5E7D">
        <w:rPr>
          <w:rFonts w:ascii="Times New Roman" w:hAnsi="Times New Roman"/>
          <w:sz w:val="24"/>
          <w:szCs w:val="24"/>
        </w:rPr>
        <w:t>ustawy (art.505-590 ustawy</w:t>
      </w:r>
      <w:r w:rsidR="008854C4" w:rsidRPr="00BA5E7D">
        <w:rPr>
          <w:rFonts w:ascii="Times New Roman" w:hAnsi="Times New Roman"/>
          <w:sz w:val="24"/>
          <w:szCs w:val="24"/>
        </w:rPr>
        <w:t xml:space="preserve"> PZP</w:t>
      </w:r>
      <w:r w:rsidR="00DE63F9" w:rsidRPr="00BA5E7D">
        <w:rPr>
          <w:rFonts w:ascii="Times New Roman" w:hAnsi="Times New Roman"/>
          <w:sz w:val="24"/>
          <w:szCs w:val="24"/>
        </w:rPr>
        <w:t>).</w:t>
      </w:r>
      <w:r w:rsidRPr="00BA5E7D">
        <w:rPr>
          <w:rFonts w:ascii="Times New Roman" w:eastAsia="Calibri" w:hAnsi="Times New Roman"/>
          <w:sz w:val="24"/>
          <w:szCs w:val="24"/>
        </w:rPr>
        <w:t xml:space="preserve">  </w:t>
      </w:r>
    </w:p>
    <w:p w:rsidR="00223F4F" w:rsidRPr="00BA5E7D" w:rsidRDefault="00BC5FA4" w:rsidP="00DE63F9">
      <w:pPr>
        <w:spacing w:line="360" w:lineRule="auto"/>
        <w:jc w:val="both"/>
        <w:rPr>
          <w:rFonts w:ascii="Times New Roman" w:eastAsia="Calibri" w:hAnsi="Times New Roman"/>
          <w:sz w:val="24"/>
          <w:szCs w:val="24"/>
        </w:rPr>
      </w:pPr>
      <w:r w:rsidRPr="00BA5E7D">
        <w:rPr>
          <w:rFonts w:ascii="Times New Roman" w:eastAsia="Calibri" w:hAnsi="Times New Roman"/>
          <w:sz w:val="24"/>
          <w:szCs w:val="24"/>
        </w:rPr>
        <w:t xml:space="preserve">Środki ochrony prawnej wobec ogłoszenia wszczynającego postepowanie o udzielenie zamówienia publicznego oraz dokumentów zamówienia przysługują również organizacjom wpisanym na listę, o której mowa </w:t>
      </w:r>
      <w:r w:rsidR="007960AF" w:rsidRPr="00BA5E7D">
        <w:rPr>
          <w:rFonts w:ascii="Times New Roman" w:eastAsia="Calibri" w:hAnsi="Times New Roman"/>
          <w:sz w:val="24"/>
          <w:szCs w:val="24"/>
        </w:rPr>
        <w:t>w art. 469 pkt</w:t>
      </w:r>
      <w:r w:rsidR="008854C4" w:rsidRPr="00BA5E7D">
        <w:rPr>
          <w:rFonts w:ascii="Times New Roman" w:eastAsia="Calibri" w:hAnsi="Times New Roman"/>
          <w:sz w:val="24"/>
          <w:szCs w:val="24"/>
        </w:rPr>
        <w:t>. 15 ustawy PZP</w:t>
      </w:r>
      <w:r w:rsidR="007960AF" w:rsidRPr="00BA5E7D">
        <w:rPr>
          <w:rFonts w:ascii="Times New Roman" w:eastAsia="Calibri" w:hAnsi="Times New Roman"/>
          <w:sz w:val="24"/>
          <w:szCs w:val="24"/>
        </w:rPr>
        <w:t xml:space="preserve">, oraz Rzecznikowi Małych </w:t>
      </w:r>
      <w:r w:rsidR="007960AF" w:rsidRPr="00BA5E7D">
        <w:rPr>
          <w:rFonts w:ascii="Times New Roman" w:eastAsia="Calibri" w:hAnsi="Times New Roman"/>
          <w:sz w:val="24"/>
          <w:szCs w:val="24"/>
        </w:rPr>
        <w:br/>
        <w:t xml:space="preserve">i Średnich Przedsiębiorstw. </w:t>
      </w:r>
    </w:p>
    <w:p w:rsidR="00DB1FE6" w:rsidRDefault="00DB1FE6">
      <w:pPr>
        <w:pStyle w:val="Nagwek1"/>
        <w:shd w:val="clear" w:color="auto" w:fill="E6E6E6"/>
        <w:spacing w:line="240" w:lineRule="auto"/>
        <w:jc w:val="both"/>
        <w:rPr>
          <w:rFonts w:ascii="Times New Roman" w:hAnsi="Times New Roman"/>
          <w:b/>
          <w:bCs/>
          <w:iCs/>
          <w:sz w:val="24"/>
          <w:szCs w:val="24"/>
        </w:rPr>
      </w:pPr>
      <w:bookmarkStart w:id="53" w:name="__RefHeading__338_135644552"/>
      <w:bookmarkStart w:id="54" w:name="_Toc497140819"/>
      <w:bookmarkStart w:id="55" w:name="_Toc498346291"/>
      <w:bookmarkEnd w:id="53"/>
    </w:p>
    <w:p w:rsidR="00DB1FE6" w:rsidRDefault="00DB1FE6">
      <w:pPr>
        <w:pStyle w:val="Nagwek1"/>
        <w:shd w:val="clear" w:color="auto" w:fill="E6E6E6"/>
        <w:spacing w:line="240" w:lineRule="auto"/>
        <w:jc w:val="both"/>
        <w:rPr>
          <w:rFonts w:ascii="Times New Roman" w:hAnsi="Times New Roman"/>
          <w:b/>
          <w:bCs/>
          <w:iCs/>
          <w:sz w:val="24"/>
          <w:szCs w:val="24"/>
        </w:rPr>
      </w:pPr>
    </w:p>
    <w:p w:rsidR="00A05F3F" w:rsidRPr="00BA5E7D" w:rsidRDefault="006A4547">
      <w:pPr>
        <w:pStyle w:val="Nagwek1"/>
        <w:shd w:val="clear" w:color="auto" w:fill="E6E6E6"/>
        <w:spacing w:line="240" w:lineRule="auto"/>
        <w:jc w:val="both"/>
        <w:rPr>
          <w:rFonts w:ascii="Times New Roman" w:hAnsi="Times New Roman"/>
          <w:b/>
          <w:bCs/>
          <w:iCs/>
          <w:sz w:val="22"/>
          <w:szCs w:val="22"/>
        </w:rPr>
      </w:pPr>
      <w:r w:rsidRPr="00BA5E7D">
        <w:rPr>
          <w:rFonts w:ascii="Times New Roman" w:hAnsi="Times New Roman"/>
          <w:b/>
          <w:bCs/>
          <w:iCs/>
          <w:sz w:val="24"/>
          <w:szCs w:val="24"/>
        </w:rPr>
        <w:t>ROZDZIAŁ</w:t>
      </w:r>
      <w:r w:rsidRPr="00BA5E7D">
        <w:rPr>
          <w:rFonts w:ascii="Times New Roman" w:eastAsia="Cambria" w:hAnsi="Times New Roman"/>
          <w:b/>
          <w:bCs/>
          <w:iCs/>
          <w:sz w:val="24"/>
          <w:szCs w:val="24"/>
        </w:rPr>
        <w:t xml:space="preserve"> </w:t>
      </w:r>
      <w:r w:rsidR="00EC06A6" w:rsidRPr="00BA5E7D">
        <w:rPr>
          <w:rFonts w:ascii="Times New Roman" w:hAnsi="Times New Roman"/>
          <w:b/>
          <w:bCs/>
          <w:iCs/>
          <w:sz w:val="24"/>
          <w:szCs w:val="24"/>
        </w:rPr>
        <w:t>XVIII</w:t>
      </w:r>
      <w:r w:rsidRPr="00BA5E7D">
        <w:rPr>
          <w:rFonts w:ascii="Times New Roman" w:hAnsi="Times New Roman"/>
          <w:b/>
          <w:bCs/>
          <w:iCs/>
          <w:sz w:val="24"/>
          <w:szCs w:val="24"/>
        </w:rPr>
        <w:t>.</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ZAŁĄCZNIKI</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DO</w:t>
      </w:r>
      <w:r w:rsidRPr="00BA5E7D">
        <w:rPr>
          <w:rFonts w:ascii="Times New Roman" w:eastAsia="Cambria" w:hAnsi="Times New Roman"/>
          <w:b/>
          <w:bCs/>
          <w:iCs/>
          <w:sz w:val="24"/>
          <w:szCs w:val="24"/>
        </w:rPr>
        <w:t xml:space="preserve"> </w:t>
      </w:r>
      <w:r w:rsidRPr="00BA5E7D">
        <w:rPr>
          <w:rFonts w:ascii="Times New Roman" w:hAnsi="Times New Roman"/>
          <w:b/>
          <w:bCs/>
          <w:iCs/>
          <w:sz w:val="24"/>
          <w:szCs w:val="24"/>
        </w:rPr>
        <w:t>SWZ</w:t>
      </w:r>
      <w:bookmarkEnd w:id="54"/>
      <w:bookmarkEnd w:id="55"/>
    </w:p>
    <w:p w:rsidR="00A05F3F" w:rsidRPr="00BA5E7D" w:rsidRDefault="00A05F3F">
      <w:pPr>
        <w:tabs>
          <w:tab w:val="left" w:pos="1980"/>
        </w:tabs>
        <w:spacing w:line="240" w:lineRule="auto"/>
        <w:jc w:val="both"/>
        <w:rPr>
          <w:rFonts w:ascii="Times New Roman" w:hAnsi="Times New Roman"/>
          <w:i/>
          <w:sz w:val="24"/>
          <w:szCs w:val="24"/>
        </w:rPr>
      </w:pPr>
    </w:p>
    <w:p w:rsidR="00A05F3F" w:rsidRPr="00BA5E7D" w:rsidRDefault="00BE3403" w:rsidP="00271310">
      <w:pPr>
        <w:tabs>
          <w:tab w:val="left" w:pos="1980"/>
        </w:tabs>
        <w:spacing w:after="0" w:line="276" w:lineRule="auto"/>
        <w:ind w:left="1979" w:hanging="1979"/>
        <w:jc w:val="both"/>
        <w:rPr>
          <w:rFonts w:ascii="Times New Roman"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1</w:t>
      </w:r>
      <w:r w:rsidRPr="00BA5E7D">
        <w:rPr>
          <w:rFonts w:ascii="Times New Roman" w:hAnsi="Times New Roman"/>
          <w:sz w:val="24"/>
          <w:szCs w:val="24"/>
        </w:rPr>
        <w:tab/>
        <w:t>Formularz</w:t>
      </w:r>
      <w:r w:rsidRPr="00BA5E7D">
        <w:rPr>
          <w:rFonts w:ascii="Times New Roman" w:eastAsia="Calibri" w:hAnsi="Times New Roman"/>
          <w:sz w:val="24"/>
          <w:szCs w:val="24"/>
        </w:rPr>
        <w:t xml:space="preserve"> </w:t>
      </w:r>
      <w:r w:rsidRPr="00BA5E7D">
        <w:rPr>
          <w:rFonts w:ascii="Times New Roman" w:hAnsi="Times New Roman"/>
          <w:sz w:val="24"/>
          <w:szCs w:val="24"/>
        </w:rPr>
        <w:t xml:space="preserve">ofertowy </w:t>
      </w:r>
    </w:p>
    <w:p w:rsidR="00271310" w:rsidRPr="00BA5E7D" w:rsidRDefault="00271310" w:rsidP="00271310">
      <w:pPr>
        <w:tabs>
          <w:tab w:val="left" w:pos="1980"/>
        </w:tabs>
        <w:spacing w:after="0" w:line="276" w:lineRule="auto"/>
        <w:ind w:left="1979" w:hanging="1979"/>
        <w:jc w:val="both"/>
        <w:rPr>
          <w:rFonts w:ascii="Times New Roman" w:hAnsi="Times New Roman"/>
          <w:sz w:val="24"/>
          <w:szCs w:val="24"/>
        </w:rPr>
      </w:pPr>
    </w:p>
    <w:p w:rsidR="00A05F3F" w:rsidRPr="00BA5E7D" w:rsidRDefault="00BE3403" w:rsidP="00271310">
      <w:pPr>
        <w:tabs>
          <w:tab w:val="left" w:pos="1980"/>
        </w:tabs>
        <w:spacing w:after="0" w:line="276" w:lineRule="auto"/>
        <w:ind w:left="1985" w:hanging="1985"/>
        <w:jc w:val="both"/>
        <w:rPr>
          <w:rFonts w:ascii="Times New Roman"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2a</w:t>
      </w:r>
      <w:r w:rsidRPr="00BA5E7D">
        <w:rPr>
          <w:rFonts w:ascii="Times New Roman" w:hAnsi="Times New Roman"/>
          <w:sz w:val="24"/>
          <w:szCs w:val="24"/>
        </w:rPr>
        <w:tab/>
        <w:t xml:space="preserve">Formularz ofertowo-cenowy dla części 1. – Mięso i produkty mięsne </w:t>
      </w:r>
    </w:p>
    <w:p w:rsidR="00A05F3F" w:rsidRPr="00BA5E7D" w:rsidRDefault="00A05F3F" w:rsidP="00271310">
      <w:pPr>
        <w:tabs>
          <w:tab w:val="left" w:pos="1980"/>
        </w:tabs>
        <w:spacing w:after="0" w:line="276" w:lineRule="auto"/>
        <w:ind w:left="1985" w:hanging="1985"/>
        <w:jc w:val="both"/>
        <w:rPr>
          <w:rFonts w:ascii="Times New Roman" w:hAnsi="Times New Roman"/>
          <w:sz w:val="24"/>
          <w:szCs w:val="24"/>
        </w:rPr>
      </w:pPr>
    </w:p>
    <w:p w:rsidR="00A05F3F" w:rsidRPr="00BA5E7D" w:rsidRDefault="00BE3403" w:rsidP="00271310">
      <w:pPr>
        <w:tabs>
          <w:tab w:val="left" w:pos="1980"/>
        </w:tabs>
        <w:spacing w:after="0" w:line="276" w:lineRule="auto"/>
        <w:ind w:left="1985" w:hanging="1985"/>
        <w:jc w:val="both"/>
        <w:rPr>
          <w:rFonts w:ascii="Times New Roman"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2b</w:t>
      </w:r>
      <w:r w:rsidRPr="00BA5E7D">
        <w:rPr>
          <w:rFonts w:ascii="Times New Roman" w:hAnsi="Times New Roman"/>
          <w:sz w:val="24"/>
          <w:szCs w:val="24"/>
        </w:rPr>
        <w:tab/>
        <w:t xml:space="preserve">Formularz ofertowo-cenowy dla części 2. – Pieczywo, świeże wyroby piekarskie i ciastkarskie </w:t>
      </w:r>
    </w:p>
    <w:p w:rsidR="00A05F3F" w:rsidRPr="00BA5E7D" w:rsidRDefault="00A05F3F" w:rsidP="00271310">
      <w:pPr>
        <w:tabs>
          <w:tab w:val="left" w:pos="1980"/>
        </w:tabs>
        <w:spacing w:after="0" w:line="276" w:lineRule="auto"/>
        <w:ind w:left="1985" w:hanging="1985"/>
        <w:jc w:val="both"/>
        <w:rPr>
          <w:rFonts w:ascii="Times New Roman" w:hAnsi="Times New Roman"/>
          <w:sz w:val="24"/>
          <w:szCs w:val="24"/>
        </w:rPr>
      </w:pPr>
    </w:p>
    <w:p w:rsidR="00A05F3F" w:rsidRPr="00BA5E7D" w:rsidRDefault="00BE3403" w:rsidP="00271310">
      <w:pPr>
        <w:tabs>
          <w:tab w:val="left" w:pos="1980"/>
        </w:tabs>
        <w:spacing w:after="0" w:line="276" w:lineRule="auto"/>
        <w:ind w:left="1985" w:hanging="1985"/>
        <w:jc w:val="both"/>
        <w:rPr>
          <w:rFonts w:ascii="Times New Roman"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2c</w:t>
      </w:r>
      <w:r w:rsidRPr="00BA5E7D">
        <w:rPr>
          <w:rFonts w:ascii="Times New Roman" w:hAnsi="Times New Roman"/>
          <w:sz w:val="24"/>
          <w:szCs w:val="24"/>
        </w:rPr>
        <w:tab/>
        <w:t xml:space="preserve">Formularz ofertowo-cenowy dla części 3. – Produkty mleczarskie </w:t>
      </w:r>
    </w:p>
    <w:p w:rsidR="00A05F3F" w:rsidRPr="00BA5E7D" w:rsidRDefault="00A05F3F" w:rsidP="00271310">
      <w:pPr>
        <w:tabs>
          <w:tab w:val="left" w:pos="1980"/>
        </w:tabs>
        <w:spacing w:after="0" w:line="276" w:lineRule="auto"/>
        <w:ind w:left="1985" w:hanging="1985"/>
        <w:jc w:val="both"/>
        <w:rPr>
          <w:rFonts w:ascii="Times New Roman" w:hAnsi="Times New Roman"/>
          <w:sz w:val="24"/>
          <w:szCs w:val="24"/>
        </w:rPr>
      </w:pPr>
    </w:p>
    <w:p w:rsidR="00A05F3F" w:rsidRPr="00BA5E7D" w:rsidRDefault="00BE3403" w:rsidP="00271310">
      <w:pPr>
        <w:tabs>
          <w:tab w:val="left" w:pos="1980"/>
        </w:tabs>
        <w:spacing w:after="0" w:line="276" w:lineRule="auto"/>
        <w:ind w:left="1985" w:hanging="1985"/>
        <w:jc w:val="both"/>
        <w:rPr>
          <w:rFonts w:ascii="Times New Roman"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2d</w:t>
      </w:r>
      <w:r w:rsidRPr="00BA5E7D">
        <w:rPr>
          <w:rFonts w:ascii="Times New Roman" w:hAnsi="Times New Roman"/>
          <w:sz w:val="24"/>
          <w:szCs w:val="24"/>
        </w:rPr>
        <w:tab/>
        <w:t xml:space="preserve">Formularz ofertowo-cenowy dla części 4. – Różne produkty spożywcze </w:t>
      </w:r>
    </w:p>
    <w:p w:rsidR="00A05F3F" w:rsidRPr="00BA5E7D" w:rsidRDefault="00A05F3F" w:rsidP="00271310">
      <w:pPr>
        <w:tabs>
          <w:tab w:val="left" w:pos="1980"/>
        </w:tabs>
        <w:spacing w:after="0" w:line="276" w:lineRule="auto"/>
        <w:ind w:left="1985" w:hanging="1985"/>
        <w:jc w:val="both"/>
        <w:rPr>
          <w:rFonts w:ascii="Times New Roman" w:hAnsi="Times New Roman"/>
          <w:sz w:val="24"/>
          <w:szCs w:val="24"/>
        </w:rPr>
      </w:pPr>
    </w:p>
    <w:p w:rsidR="00A05F3F" w:rsidRPr="00BA5E7D" w:rsidRDefault="00BE3403" w:rsidP="00271310">
      <w:pPr>
        <w:tabs>
          <w:tab w:val="left" w:pos="1980"/>
        </w:tabs>
        <w:spacing w:after="0" w:line="276" w:lineRule="auto"/>
        <w:ind w:left="1985" w:hanging="1985"/>
        <w:jc w:val="both"/>
        <w:rPr>
          <w:rFonts w:ascii="Times New Roman"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2e</w:t>
      </w:r>
      <w:r w:rsidRPr="00BA5E7D">
        <w:rPr>
          <w:rFonts w:ascii="Times New Roman" w:hAnsi="Times New Roman"/>
          <w:sz w:val="24"/>
          <w:szCs w:val="24"/>
        </w:rPr>
        <w:tab/>
        <w:t xml:space="preserve">Formularz ofertowo-cenowy dla części 5. – Warzywa i owoce świeże oraz suszone, jaja za wyjątkiem ziemniaków </w:t>
      </w:r>
    </w:p>
    <w:p w:rsidR="00A05F3F" w:rsidRPr="00BA5E7D" w:rsidRDefault="00A05F3F" w:rsidP="00271310">
      <w:pPr>
        <w:tabs>
          <w:tab w:val="left" w:pos="1980"/>
        </w:tabs>
        <w:spacing w:after="0" w:line="276" w:lineRule="auto"/>
        <w:ind w:left="1985" w:hanging="1985"/>
        <w:jc w:val="both"/>
        <w:rPr>
          <w:rFonts w:ascii="Times New Roman" w:hAnsi="Times New Roman"/>
          <w:sz w:val="24"/>
          <w:szCs w:val="24"/>
        </w:rPr>
      </w:pPr>
    </w:p>
    <w:p w:rsidR="00A05F3F" w:rsidRPr="00BA5E7D" w:rsidRDefault="00BE3403" w:rsidP="00271310">
      <w:pPr>
        <w:tabs>
          <w:tab w:val="left" w:pos="1980"/>
        </w:tabs>
        <w:spacing w:after="0" w:line="276" w:lineRule="auto"/>
        <w:ind w:left="1985" w:hanging="1985"/>
        <w:jc w:val="both"/>
        <w:rPr>
          <w:rFonts w:ascii="Times New Roman"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2f</w:t>
      </w:r>
      <w:r w:rsidRPr="00BA5E7D">
        <w:rPr>
          <w:rFonts w:ascii="Times New Roman" w:hAnsi="Times New Roman"/>
          <w:sz w:val="24"/>
          <w:szCs w:val="24"/>
        </w:rPr>
        <w:tab/>
        <w:t xml:space="preserve">Formularz ofertowo-cenowy dla części 6. – Ryby mrożone, warzywa </w:t>
      </w:r>
      <w:r w:rsidR="00772956" w:rsidRPr="00BA5E7D">
        <w:rPr>
          <w:rFonts w:ascii="Times New Roman" w:hAnsi="Times New Roman"/>
          <w:sz w:val="24"/>
          <w:szCs w:val="24"/>
        </w:rPr>
        <w:br/>
      </w:r>
      <w:r w:rsidRPr="00BA5E7D">
        <w:rPr>
          <w:rFonts w:ascii="Times New Roman" w:hAnsi="Times New Roman"/>
          <w:sz w:val="24"/>
          <w:szCs w:val="24"/>
        </w:rPr>
        <w:t xml:space="preserve">i owoce mrożone </w:t>
      </w:r>
    </w:p>
    <w:p w:rsidR="00A05F3F" w:rsidRPr="00BA5E7D" w:rsidRDefault="00A05F3F" w:rsidP="00271310">
      <w:pPr>
        <w:tabs>
          <w:tab w:val="left" w:pos="1980"/>
        </w:tabs>
        <w:spacing w:after="0" w:line="276" w:lineRule="auto"/>
        <w:ind w:left="1985" w:hanging="1985"/>
        <w:jc w:val="both"/>
        <w:rPr>
          <w:rFonts w:ascii="Times New Roman" w:hAnsi="Times New Roman"/>
          <w:sz w:val="24"/>
          <w:szCs w:val="24"/>
        </w:rPr>
      </w:pPr>
    </w:p>
    <w:p w:rsidR="00A05F3F" w:rsidRPr="00BA5E7D" w:rsidRDefault="00BE3403" w:rsidP="00271310">
      <w:pPr>
        <w:tabs>
          <w:tab w:val="left" w:pos="1980"/>
        </w:tabs>
        <w:spacing w:after="0" w:line="276" w:lineRule="auto"/>
        <w:ind w:left="1985" w:hanging="1985"/>
        <w:jc w:val="both"/>
        <w:rPr>
          <w:rFonts w:ascii="Times New Roman"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2g</w:t>
      </w:r>
      <w:r w:rsidRPr="00BA5E7D">
        <w:rPr>
          <w:rFonts w:ascii="Times New Roman" w:hAnsi="Times New Roman"/>
          <w:sz w:val="24"/>
          <w:szCs w:val="24"/>
        </w:rPr>
        <w:tab/>
        <w:t xml:space="preserve">Formularz ofertowo-cenowy dla części 7. – Ziemniaki </w:t>
      </w:r>
    </w:p>
    <w:p w:rsidR="00A05F3F" w:rsidRPr="00BA5E7D" w:rsidRDefault="00A05F3F" w:rsidP="00271310">
      <w:pPr>
        <w:tabs>
          <w:tab w:val="left" w:pos="1980"/>
        </w:tabs>
        <w:spacing w:after="0" w:line="276" w:lineRule="auto"/>
        <w:ind w:left="1985" w:hanging="1985"/>
        <w:jc w:val="both"/>
        <w:rPr>
          <w:rFonts w:ascii="Times New Roman" w:hAnsi="Times New Roman"/>
          <w:sz w:val="24"/>
          <w:szCs w:val="24"/>
        </w:rPr>
      </w:pPr>
    </w:p>
    <w:p w:rsidR="00CF287D" w:rsidRPr="00BA5E7D" w:rsidRDefault="00BE3403" w:rsidP="00271310">
      <w:pPr>
        <w:tabs>
          <w:tab w:val="left" w:pos="1980"/>
        </w:tabs>
        <w:spacing w:after="0" w:line="276" w:lineRule="auto"/>
        <w:ind w:left="1979" w:hanging="1979"/>
        <w:jc w:val="both"/>
        <w:rPr>
          <w:rFonts w:ascii="Times New Roman" w:eastAsia="Calibri" w:hAnsi="Times New Roman"/>
          <w:sz w:val="24"/>
          <w:szCs w:val="24"/>
        </w:rPr>
      </w:pPr>
      <w:r w:rsidRPr="00BA5E7D">
        <w:rPr>
          <w:rFonts w:ascii="Times New Roman" w:hAnsi="Times New Roman"/>
          <w:sz w:val="24"/>
          <w:szCs w:val="24"/>
        </w:rPr>
        <w:t>Załącznik</w:t>
      </w:r>
      <w:r w:rsidRPr="00BA5E7D">
        <w:rPr>
          <w:rFonts w:ascii="Times New Roman" w:eastAsia="Calibri" w:hAnsi="Times New Roman"/>
          <w:sz w:val="24"/>
          <w:szCs w:val="24"/>
        </w:rPr>
        <w:t xml:space="preserve"> </w:t>
      </w:r>
      <w:r w:rsidR="00772956" w:rsidRPr="00BA5E7D">
        <w:rPr>
          <w:rFonts w:ascii="Times New Roman" w:hAnsi="Times New Roman"/>
          <w:sz w:val="24"/>
          <w:szCs w:val="24"/>
        </w:rPr>
        <w:t>n</w:t>
      </w:r>
      <w:r w:rsidRPr="00BA5E7D">
        <w:rPr>
          <w:rFonts w:ascii="Times New Roman" w:hAnsi="Times New Roman"/>
          <w:sz w:val="24"/>
          <w:szCs w:val="24"/>
        </w:rPr>
        <w:t>r</w:t>
      </w:r>
      <w:r w:rsidRPr="00BA5E7D">
        <w:rPr>
          <w:rFonts w:ascii="Times New Roman" w:eastAsia="Calibri" w:hAnsi="Times New Roman"/>
          <w:sz w:val="24"/>
          <w:szCs w:val="24"/>
        </w:rPr>
        <w:t xml:space="preserve"> </w:t>
      </w:r>
      <w:r w:rsidRPr="00BA5E7D">
        <w:rPr>
          <w:rFonts w:ascii="Times New Roman" w:hAnsi="Times New Roman"/>
          <w:sz w:val="24"/>
          <w:szCs w:val="24"/>
        </w:rPr>
        <w:t>3</w:t>
      </w:r>
      <w:r w:rsidRPr="00BA5E7D">
        <w:rPr>
          <w:rFonts w:ascii="Times New Roman" w:hAnsi="Times New Roman"/>
          <w:sz w:val="24"/>
          <w:szCs w:val="24"/>
        </w:rPr>
        <w:tab/>
        <w:t>Oświadczenie</w:t>
      </w:r>
      <w:r w:rsidR="0071263C" w:rsidRPr="00BA5E7D">
        <w:rPr>
          <w:rFonts w:ascii="Times New Roman" w:hAnsi="Times New Roman"/>
          <w:sz w:val="24"/>
          <w:szCs w:val="24"/>
        </w:rPr>
        <w:t xml:space="preserve"> wykonawcy</w:t>
      </w:r>
      <w:r w:rsidR="0071263C" w:rsidRPr="00BA5E7D">
        <w:rPr>
          <w:rFonts w:ascii="Times New Roman" w:eastAsia="Calibri" w:hAnsi="Times New Roman"/>
          <w:sz w:val="24"/>
          <w:szCs w:val="24"/>
        </w:rPr>
        <w:t xml:space="preserve"> </w:t>
      </w:r>
      <w:r w:rsidRPr="00BA5E7D">
        <w:rPr>
          <w:rFonts w:ascii="Times New Roman" w:hAnsi="Times New Roman"/>
          <w:sz w:val="24"/>
          <w:szCs w:val="24"/>
        </w:rPr>
        <w:t>o</w:t>
      </w:r>
      <w:r w:rsidR="0071263C" w:rsidRPr="00BA5E7D">
        <w:rPr>
          <w:rFonts w:ascii="Times New Roman" w:eastAsia="Calibri" w:hAnsi="Times New Roman"/>
          <w:sz w:val="24"/>
          <w:szCs w:val="24"/>
        </w:rPr>
        <w:t xml:space="preserve"> niepodleganiu wykluczeniu</w:t>
      </w:r>
      <w:r w:rsidR="00F61E31" w:rsidRPr="00BA5E7D">
        <w:rPr>
          <w:rFonts w:ascii="Times New Roman" w:eastAsia="Calibri" w:hAnsi="Times New Roman"/>
          <w:sz w:val="24"/>
          <w:szCs w:val="24"/>
        </w:rPr>
        <w:t xml:space="preserve"> </w:t>
      </w:r>
    </w:p>
    <w:p w:rsidR="00AE14D3" w:rsidRPr="00BA5E7D" w:rsidRDefault="00AE14D3" w:rsidP="00271310">
      <w:pPr>
        <w:tabs>
          <w:tab w:val="left" w:pos="1980"/>
        </w:tabs>
        <w:spacing w:after="0" w:line="276" w:lineRule="auto"/>
        <w:ind w:left="1979" w:hanging="1979"/>
        <w:jc w:val="both"/>
        <w:rPr>
          <w:rFonts w:ascii="Times New Roman" w:hAnsi="Times New Roman"/>
          <w:sz w:val="24"/>
          <w:szCs w:val="24"/>
        </w:rPr>
      </w:pPr>
    </w:p>
    <w:p w:rsidR="00A05F3F" w:rsidRPr="00BA5E7D" w:rsidRDefault="00BE3403" w:rsidP="00271310">
      <w:pPr>
        <w:tabs>
          <w:tab w:val="left" w:pos="1980"/>
        </w:tabs>
        <w:spacing w:after="0" w:line="276" w:lineRule="auto"/>
        <w:ind w:left="1985" w:hanging="1985"/>
        <w:jc w:val="both"/>
        <w:rPr>
          <w:rFonts w:ascii="Times New Roman" w:hAnsi="Times New Roman"/>
          <w:sz w:val="24"/>
          <w:szCs w:val="24"/>
        </w:rPr>
      </w:pPr>
      <w:r w:rsidRPr="00BA5E7D">
        <w:rPr>
          <w:rFonts w:ascii="Times New Roman" w:hAnsi="Times New Roman"/>
          <w:sz w:val="24"/>
          <w:szCs w:val="24"/>
        </w:rPr>
        <w:t xml:space="preserve">Załącznik nr 4 </w:t>
      </w:r>
      <w:r w:rsidRPr="00BA5E7D">
        <w:rPr>
          <w:rFonts w:ascii="Times New Roman" w:hAnsi="Times New Roman"/>
          <w:sz w:val="24"/>
          <w:szCs w:val="24"/>
        </w:rPr>
        <w:tab/>
      </w:r>
      <w:r w:rsidR="0071263C" w:rsidRPr="00BA5E7D">
        <w:rPr>
          <w:rFonts w:ascii="Times New Roman" w:hAnsi="Times New Roman"/>
          <w:sz w:val="24"/>
          <w:szCs w:val="24"/>
        </w:rPr>
        <w:t>Projektowane postanowienia umowy – Wzór umowy</w:t>
      </w:r>
    </w:p>
    <w:p w:rsidR="00A05F3F" w:rsidRPr="00BA5E7D" w:rsidRDefault="00A05F3F" w:rsidP="00271310">
      <w:pPr>
        <w:tabs>
          <w:tab w:val="left" w:pos="1980"/>
        </w:tabs>
        <w:spacing w:after="0" w:line="276" w:lineRule="auto"/>
        <w:ind w:left="1985" w:hanging="1985"/>
        <w:jc w:val="both"/>
        <w:rPr>
          <w:rFonts w:ascii="Times New Roman" w:hAnsi="Times New Roman"/>
          <w:sz w:val="24"/>
          <w:szCs w:val="24"/>
        </w:rPr>
      </w:pPr>
    </w:p>
    <w:p w:rsidR="00401161" w:rsidRPr="00BA5E7D" w:rsidRDefault="00BE3403" w:rsidP="00271310">
      <w:pPr>
        <w:tabs>
          <w:tab w:val="left" w:pos="1980"/>
        </w:tabs>
        <w:spacing w:after="0" w:line="276" w:lineRule="auto"/>
        <w:ind w:left="1985" w:hanging="1985"/>
        <w:jc w:val="both"/>
        <w:rPr>
          <w:rFonts w:ascii="Times New Roman" w:hAnsi="Times New Roman"/>
          <w:bCs/>
          <w:sz w:val="24"/>
          <w:szCs w:val="24"/>
        </w:rPr>
      </w:pPr>
      <w:r w:rsidRPr="00BA5E7D">
        <w:rPr>
          <w:rFonts w:ascii="Times New Roman" w:hAnsi="Times New Roman"/>
          <w:sz w:val="24"/>
          <w:szCs w:val="24"/>
        </w:rPr>
        <w:t>Załącznik nr 5</w:t>
      </w:r>
      <w:r w:rsidRPr="00BA5E7D">
        <w:rPr>
          <w:rFonts w:ascii="Times New Roman" w:hAnsi="Times New Roman"/>
          <w:sz w:val="24"/>
          <w:szCs w:val="24"/>
        </w:rPr>
        <w:tab/>
      </w:r>
      <w:r w:rsidRPr="00BA5E7D">
        <w:rPr>
          <w:rFonts w:ascii="Times New Roman" w:hAnsi="Times New Roman"/>
          <w:bCs/>
          <w:sz w:val="24"/>
          <w:szCs w:val="24"/>
        </w:rPr>
        <w:t xml:space="preserve">Oświadczenie </w:t>
      </w:r>
      <w:r w:rsidR="002F52C9" w:rsidRPr="00BA5E7D">
        <w:rPr>
          <w:rFonts w:ascii="Times New Roman" w:hAnsi="Times New Roman"/>
          <w:bCs/>
          <w:sz w:val="24"/>
          <w:szCs w:val="24"/>
        </w:rPr>
        <w:t>Wykonawcy o ak</w:t>
      </w:r>
      <w:r w:rsidR="008A749B" w:rsidRPr="00BA5E7D">
        <w:rPr>
          <w:rFonts w:ascii="Times New Roman" w:hAnsi="Times New Roman"/>
          <w:bCs/>
          <w:sz w:val="24"/>
          <w:szCs w:val="24"/>
        </w:rPr>
        <w:t xml:space="preserve">tualności informacji zawartych </w:t>
      </w:r>
      <w:r w:rsidR="008A749B" w:rsidRPr="00BA5E7D">
        <w:rPr>
          <w:rFonts w:ascii="Times New Roman" w:hAnsi="Times New Roman"/>
          <w:bCs/>
          <w:sz w:val="24"/>
          <w:szCs w:val="24"/>
        </w:rPr>
        <w:br/>
        <w:t xml:space="preserve">w </w:t>
      </w:r>
      <w:r w:rsidR="002F52C9" w:rsidRPr="00BA5E7D">
        <w:rPr>
          <w:rFonts w:ascii="Times New Roman" w:hAnsi="Times New Roman"/>
          <w:bCs/>
          <w:sz w:val="24"/>
          <w:szCs w:val="24"/>
        </w:rPr>
        <w:t>oświadczeniu, o którym m</w:t>
      </w:r>
      <w:r w:rsidR="005E7B4E" w:rsidRPr="00BA5E7D">
        <w:rPr>
          <w:rFonts w:ascii="Times New Roman" w:hAnsi="Times New Roman"/>
          <w:bCs/>
          <w:sz w:val="24"/>
          <w:szCs w:val="24"/>
        </w:rPr>
        <w:t>owa w art. 125 ust. 1 ustawy PZP</w:t>
      </w:r>
    </w:p>
    <w:p w:rsidR="00E2526F" w:rsidRPr="00BA5E7D" w:rsidRDefault="00E2526F" w:rsidP="00271310">
      <w:pPr>
        <w:tabs>
          <w:tab w:val="left" w:pos="1980"/>
        </w:tabs>
        <w:spacing w:after="0" w:line="276" w:lineRule="auto"/>
        <w:ind w:left="1985" w:hanging="1985"/>
        <w:jc w:val="both"/>
        <w:rPr>
          <w:rFonts w:ascii="Times New Roman" w:hAnsi="Times New Roman"/>
          <w:bCs/>
          <w:sz w:val="24"/>
          <w:szCs w:val="24"/>
        </w:rPr>
      </w:pPr>
    </w:p>
    <w:p w:rsidR="00401161" w:rsidRPr="00BA5E7D" w:rsidRDefault="00E2526F" w:rsidP="00271310">
      <w:pPr>
        <w:tabs>
          <w:tab w:val="left" w:pos="1980"/>
        </w:tabs>
        <w:spacing w:after="0" w:line="276" w:lineRule="auto"/>
        <w:ind w:left="1985" w:hanging="1985"/>
        <w:jc w:val="both"/>
        <w:rPr>
          <w:rFonts w:ascii="Times New Roman" w:hAnsi="Times New Roman"/>
          <w:bCs/>
          <w:sz w:val="24"/>
          <w:szCs w:val="24"/>
        </w:rPr>
      </w:pPr>
      <w:r w:rsidRPr="00BA5E7D">
        <w:rPr>
          <w:rFonts w:ascii="Times New Roman" w:hAnsi="Times New Roman"/>
          <w:bCs/>
          <w:sz w:val="24"/>
          <w:szCs w:val="24"/>
        </w:rPr>
        <w:t>Załącznik nr 6</w:t>
      </w:r>
      <w:r w:rsidR="00401161" w:rsidRPr="00BA5E7D">
        <w:rPr>
          <w:rFonts w:ascii="Times New Roman" w:hAnsi="Times New Roman"/>
          <w:bCs/>
          <w:sz w:val="24"/>
          <w:szCs w:val="24"/>
        </w:rPr>
        <w:tab/>
        <w:t>Link z dostępem do postępowania na miniPortalu</w:t>
      </w:r>
    </w:p>
    <w:p w:rsidR="00CF287D" w:rsidRPr="00BA5E7D" w:rsidRDefault="00CF287D" w:rsidP="00271310">
      <w:pPr>
        <w:tabs>
          <w:tab w:val="left" w:pos="1980"/>
        </w:tabs>
        <w:spacing w:after="0" w:line="276" w:lineRule="auto"/>
        <w:ind w:left="1985" w:hanging="1985"/>
        <w:jc w:val="both"/>
        <w:rPr>
          <w:rFonts w:ascii="Times New Roman" w:hAnsi="Times New Roman"/>
          <w:bCs/>
          <w:sz w:val="24"/>
          <w:szCs w:val="24"/>
        </w:rPr>
      </w:pPr>
    </w:p>
    <w:p w:rsidR="00A05F3F" w:rsidRPr="00BA5E7D" w:rsidRDefault="00E2526F" w:rsidP="00271310">
      <w:pPr>
        <w:tabs>
          <w:tab w:val="left" w:pos="1980"/>
        </w:tabs>
        <w:spacing w:after="0" w:line="276" w:lineRule="auto"/>
        <w:ind w:left="1985" w:hanging="1985"/>
        <w:jc w:val="both"/>
        <w:rPr>
          <w:rFonts w:ascii="Times New Roman" w:hAnsi="Times New Roman"/>
          <w:bCs/>
          <w:sz w:val="24"/>
          <w:szCs w:val="24"/>
        </w:rPr>
      </w:pPr>
      <w:r w:rsidRPr="00BA5E7D">
        <w:rPr>
          <w:rFonts w:ascii="Times New Roman" w:hAnsi="Times New Roman"/>
          <w:bCs/>
          <w:sz w:val="24"/>
          <w:szCs w:val="24"/>
        </w:rPr>
        <w:t>Załącznik nr 7</w:t>
      </w:r>
      <w:r w:rsidR="00BE3403" w:rsidRPr="00BA5E7D">
        <w:rPr>
          <w:rFonts w:ascii="Times New Roman" w:hAnsi="Times New Roman"/>
          <w:bCs/>
          <w:sz w:val="24"/>
          <w:szCs w:val="24"/>
        </w:rPr>
        <w:tab/>
        <w:t>Klauzula informacyjna do postępowania o udzielenie zamówienia publicznego</w:t>
      </w:r>
    </w:p>
    <w:p w:rsidR="00A05F3F" w:rsidRPr="00BA5E7D" w:rsidRDefault="00A05F3F" w:rsidP="00271310">
      <w:pPr>
        <w:tabs>
          <w:tab w:val="left" w:pos="1980"/>
        </w:tabs>
        <w:spacing w:after="0" w:line="360" w:lineRule="auto"/>
        <w:ind w:left="1985" w:hanging="1985"/>
        <w:jc w:val="both"/>
        <w:rPr>
          <w:rFonts w:ascii="Times New Roman" w:hAnsi="Times New Roman"/>
          <w:bCs/>
          <w:sz w:val="24"/>
          <w:szCs w:val="24"/>
        </w:rPr>
      </w:pPr>
    </w:p>
    <w:p w:rsidR="00A05F3F" w:rsidRPr="00BA5E7D" w:rsidRDefault="00A05F3F" w:rsidP="00772956">
      <w:pPr>
        <w:tabs>
          <w:tab w:val="left" w:pos="1980"/>
        </w:tabs>
        <w:spacing w:after="0" w:line="276" w:lineRule="auto"/>
        <w:jc w:val="both"/>
        <w:rPr>
          <w:rFonts w:ascii="Times New Roman" w:hAnsi="Times New Roman"/>
          <w:sz w:val="24"/>
          <w:szCs w:val="24"/>
        </w:rPr>
      </w:pPr>
    </w:p>
    <w:p w:rsidR="00A05F3F" w:rsidRPr="00BA5E7D" w:rsidRDefault="00BE3403" w:rsidP="00772956">
      <w:pPr>
        <w:tabs>
          <w:tab w:val="left" w:pos="1980"/>
        </w:tabs>
        <w:spacing w:after="0" w:line="276" w:lineRule="auto"/>
        <w:jc w:val="both"/>
        <w:rPr>
          <w:rFonts w:ascii="Times New Roman" w:eastAsia="Cambria" w:hAnsi="Times New Roman"/>
          <w:bCs/>
          <w:iCs/>
          <w:smallCaps/>
          <w:sz w:val="24"/>
          <w:szCs w:val="24"/>
        </w:rPr>
      </w:pPr>
      <w:r w:rsidRPr="00BA5E7D">
        <w:rPr>
          <w:rFonts w:ascii="Times New Roman" w:eastAsia="Cambria" w:hAnsi="Times New Roman"/>
          <w:bCs/>
          <w:iCs/>
          <w:smallCaps/>
          <w:sz w:val="24"/>
          <w:szCs w:val="24"/>
        </w:rPr>
        <w:t xml:space="preserve"> </w:t>
      </w:r>
    </w:p>
    <w:p w:rsidR="00A05F3F" w:rsidRPr="00BA5E7D" w:rsidRDefault="00A05F3F" w:rsidP="00695CDB">
      <w:pPr>
        <w:tabs>
          <w:tab w:val="left" w:pos="1980"/>
        </w:tabs>
        <w:spacing w:line="240" w:lineRule="auto"/>
        <w:jc w:val="both"/>
        <w:rPr>
          <w:rFonts w:ascii="Times New Roman" w:eastAsia="Cambria" w:hAnsi="Times New Roman"/>
          <w:bCs/>
          <w:iCs/>
          <w:smallCaps/>
          <w:sz w:val="24"/>
          <w:szCs w:val="24"/>
        </w:rPr>
      </w:pPr>
      <w:bookmarkStart w:id="56" w:name="__RefHeading__340_135644552"/>
      <w:bookmarkStart w:id="57" w:name="__RefHeading__344_135644552"/>
      <w:bookmarkEnd w:id="56"/>
      <w:bookmarkEnd w:id="57"/>
    </w:p>
    <w:sectPr w:rsidR="00A05F3F" w:rsidRPr="00BA5E7D">
      <w:headerReference w:type="default" r:id="rId13"/>
      <w:footerReference w:type="default" r:id="rId14"/>
      <w:pgSz w:w="11906" w:h="16838"/>
      <w:pgMar w:top="766" w:right="1418" w:bottom="1223" w:left="1418" w:header="709" w:footer="709"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977" w:rsidRDefault="00147977">
      <w:pPr>
        <w:spacing w:after="0" w:line="240" w:lineRule="auto"/>
      </w:pPr>
      <w:r>
        <w:separator/>
      </w:r>
    </w:p>
  </w:endnote>
  <w:endnote w:type="continuationSeparator" w:id="0">
    <w:p w:rsidR="00147977" w:rsidRDefault="0014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Univers-PL">
    <w:altName w:val="Times New Roman"/>
    <w:charset w:val="EE"/>
    <w:family w:val="roman"/>
    <w:pitch w:val="variable"/>
  </w:font>
  <w:font w:name="GAGEIA+TimesNewRoman">
    <w:altName w:val="Times New Roman"/>
    <w:charset w:val="EE"/>
    <w:family w:val="roman"/>
    <w:pitch w:val="variable"/>
  </w:font>
  <w:font w:name="Arial Black">
    <w:panose1 w:val="020B0A04020102020204"/>
    <w:charset w:val="EE"/>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420955"/>
      <w:docPartObj>
        <w:docPartGallery w:val="Page Numbers (Bottom of Page)"/>
        <w:docPartUnique/>
      </w:docPartObj>
    </w:sdtPr>
    <w:sdtEndPr/>
    <w:sdtContent>
      <w:p w:rsidR="000F6FB9" w:rsidRDefault="000F6FB9">
        <w:pPr>
          <w:pStyle w:val="Stopka"/>
          <w:jc w:val="right"/>
        </w:pPr>
        <w:r>
          <w:fldChar w:fldCharType="begin"/>
        </w:r>
        <w:r>
          <w:instrText>PAGE</w:instrText>
        </w:r>
        <w:r>
          <w:fldChar w:fldCharType="separate"/>
        </w:r>
        <w:r w:rsidR="00881780">
          <w:rPr>
            <w:noProof/>
          </w:rPr>
          <w:t>2</w:t>
        </w:r>
        <w:r>
          <w:fldChar w:fldCharType="end"/>
        </w:r>
      </w:p>
    </w:sdtContent>
  </w:sdt>
  <w:p w:rsidR="000F6FB9" w:rsidRDefault="000F6FB9">
    <w:pPr>
      <w:pStyle w:val="Stopka"/>
      <w:ind w:left="720" w:right="360"/>
      <w:rPr>
        <w:lang w:val="pl-P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977" w:rsidRDefault="00147977">
      <w:r>
        <w:separator/>
      </w:r>
    </w:p>
  </w:footnote>
  <w:footnote w:type="continuationSeparator" w:id="0">
    <w:p w:rsidR="00147977" w:rsidRDefault="00147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FB9" w:rsidRPr="00BA5E7D" w:rsidRDefault="000F6FB9">
    <w:pPr>
      <w:pStyle w:val="Nagwek30"/>
      <w:pBdr>
        <w:bottom w:val="single" w:sz="4" w:space="1" w:color="000000"/>
      </w:pBdr>
      <w:ind w:right="360"/>
      <w:rPr>
        <w:rFonts w:ascii="Times New Roman" w:hAnsi="Times New Roman" w:cs="Times New Roman"/>
      </w:rPr>
    </w:pPr>
    <w:r w:rsidRPr="00BA5E7D">
      <w:rPr>
        <w:rFonts w:ascii="Times New Roman" w:hAnsi="Times New Roman" w:cs="Times New Roman"/>
        <w:bCs/>
        <w:iCs/>
        <w:sz w:val="16"/>
        <w:szCs w:val="16"/>
      </w:rPr>
      <w:t>Zamawiający</w:t>
    </w:r>
    <w:r w:rsidR="00A61CB8" w:rsidRPr="00BA5E7D">
      <w:rPr>
        <w:rFonts w:ascii="Times New Roman" w:eastAsia="Arial" w:hAnsi="Times New Roman" w:cs="Times New Roman"/>
        <w:bCs/>
        <w:iCs/>
        <w:sz w:val="16"/>
        <w:szCs w:val="16"/>
      </w:rPr>
      <w:t xml:space="preserve"> : </w:t>
    </w:r>
    <w:r w:rsidR="00C0362F" w:rsidRPr="00BA5E7D">
      <w:rPr>
        <w:rFonts w:ascii="Times New Roman" w:eastAsia="Arial" w:hAnsi="Times New Roman" w:cs="Times New Roman"/>
        <w:bCs/>
        <w:iCs/>
        <w:sz w:val="16"/>
        <w:szCs w:val="16"/>
      </w:rPr>
      <w:t>Szkoła Podstawowa nr 1 im. Bronisława Malinowskiego w Woli</w:t>
    </w:r>
  </w:p>
  <w:p w:rsidR="000F6FB9" w:rsidRPr="00BA5E7D" w:rsidRDefault="000F6FB9">
    <w:pPr>
      <w:pStyle w:val="NormalnyWeb"/>
      <w:shd w:val="clear" w:color="auto" w:fill="FFFFFF" w:themeFill="background1"/>
      <w:spacing w:before="0" w:after="160"/>
      <w:rPr>
        <w:rFonts w:ascii="Times New Roman" w:hAnsi="Times New Roman"/>
      </w:rPr>
    </w:pPr>
    <w:r w:rsidRPr="00BA5E7D">
      <w:rPr>
        <w:rFonts w:ascii="Times New Roman" w:hAnsi="Times New Roman"/>
        <w:sz w:val="20"/>
        <w:szCs w:val="20"/>
      </w:rPr>
      <w:t xml:space="preserve">Sygnatura akt: </w:t>
    </w:r>
    <w:r w:rsidR="00A61CB8" w:rsidRPr="00BA5E7D">
      <w:rPr>
        <w:rFonts w:ascii="Times New Roman" w:hAnsi="Times New Roman"/>
        <w:sz w:val="20"/>
        <w:szCs w:val="20"/>
      </w:rPr>
      <w:t>SP1W</w:t>
    </w:r>
    <w:r w:rsidRPr="00BA5E7D">
      <w:rPr>
        <w:rFonts w:ascii="Times New Roman" w:hAnsi="Times New Roman"/>
        <w:sz w:val="20"/>
        <w:szCs w:val="20"/>
      </w:rPr>
      <w:t>.262.</w:t>
    </w:r>
    <w:r w:rsidR="00A61CB8" w:rsidRPr="00BA5E7D">
      <w:rPr>
        <w:rFonts w:ascii="Times New Roman" w:hAnsi="Times New Roman"/>
        <w:sz w:val="20"/>
        <w:szCs w:val="20"/>
      </w:rPr>
      <w:t>3</w:t>
    </w:r>
    <w:r w:rsidRPr="00BA5E7D">
      <w:rPr>
        <w:rFonts w:ascii="Times New Roman" w:hAnsi="Times New Roman"/>
        <w:sz w:val="20"/>
        <w:szCs w:val="20"/>
      </w:rPr>
      <w:t>.2021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E002D"/>
    <w:multiLevelType w:val="multilevel"/>
    <w:tmpl w:val="CDCE12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866966"/>
    <w:multiLevelType w:val="hybridMultilevel"/>
    <w:tmpl w:val="AB763E8A"/>
    <w:lvl w:ilvl="0" w:tplc="F1981B74">
      <w:start w:val="1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46D674D"/>
    <w:multiLevelType w:val="multilevel"/>
    <w:tmpl w:val="988A95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59260B3"/>
    <w:multiLevelType w:val="hybridMultilevel"/>
    <w:tmpl w:val="EF761494"/>
    <w:lvl w:ilvl="0" w:tplc="A232065A">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6411A80"/>
    <w:multiLevelType w:val="hybridMultilevel"/>
    <w:tmpl w:val="B946538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08D17ACD"/>
    <w:multiLevelType w:val="hybridMultilevel"/>
    <w:tmpl w:val="C9789620"/>
    <w:lvl w:ilvl="0" w:tplc="C31E03F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A4F221F"/>
    <w:multiLevelType w:val="multilevel"/>
    <w:tmpl w:val="77DA7592"/>
    <w:lvl w:ilvl="0">
      <w:start w:val="1"/>
      <w:numFmt w:val="decimal"/>
      <w:lvlText w:val="%1."/>
      <w:lvlJc w:val="left"/>
      <w:pPr>
        <w:ind w:left="665"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6"/>
      <w:numFmt w:val="lowerLetter"/>
      <w:lvlText w:val="%2."/>
      <w:lvlJc w:val="left"/>
      <w:pPr>
        <w:ind w:left="934"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76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48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0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2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4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36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08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7">
    <w:nsid w:val="0C0371EA"/>
    <w:multiLevelType w:val="multilevel"/>
    <w:tmpl w:val="CBE475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F3179A8"/>
    <w:multiLevelType w:val="multilevel"/>
    <w:tmpl w:val="CA6AD1C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0F986F53"/>
    <w:multiLevelType w:val="multilevel"/>
    <w:tmpl w:val="0936CBF8"/>
    <w:lvl w:ilvl="0">
      <w:start w:val="1"/>
      <w:numFmt w:val="lowerLetter"/>
      <w:lvlText w:val="%1)"/>
      <w:lvlJc w:val="left"/>
      <w:pPr>
        <w:ind w:left="458" w:firstLine="0"/>
      </w:pPr>
      <w:rPr>
        <w:rFonts w:ascii="Times New Roman" w:hAnsi="Times New Roman"/>
        <w:b w:val="0"/>
        <w:i w:val="0"/>
        <w:strike w:val="0"/>
        <w:dstrike w:val="0"/>
        <w:color w:val="000000"/>
        <w:position w:val="0"/>
        <w:sz w:val="24"/>
        <w:szCs w:val="24"/>
        <w:u w:val="none" w:color="000000"/>
        <w:vertAlign w:val="baseline"/>
      </w:rPr>
    </w:lvl>
    <w:lvl w:ilvl="1">
      <w:start w:val="1"/>
      <w:numFmt w:val="lowerLetter"/>
      <w:lvlText w:val="%2"/>
      <w:lvlJc w:val="left"/>
      <w:pPr>
        <w:ind w:left="1157"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7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9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31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03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75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7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9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10">
    <w:nsid w:val="10012C91"/>
    <w:multiLevelType w:val="multilevel"/>
    <w:tmpl w:val="DABE6F18"/>
    <w:lvl w:ilvl="0">
      <w:start w:val="1"/>
      <w:numFmt w:val="bullet"/>
      <w:lvlText w:val="-"/>
      <w:lvlJc w:val="left"/>
      <w:pPr>
        <w:ind w:left="1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1">
      <w:start w:val="1"/>
      <w:numFmt w:val="bullet"/>
      <w:lvlText w:val="o"/>
      <w:lvlJc w:val="left"/>
      <w:pPr>
        <w:ind w:left="108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2">
      <w:start w:val="1"/>
      <w:numFmt w:val="bullet"/>
      <w:lvlText w:val="▪"/>
      <w:lvlJc w:val="left"/>
      <w:pPr>
        <w:ind w:left="180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3">
      <w:start w:val="1"/>
      <w:numFmt w:val="bullet"/>
      <w:lvlText w:val="•"/>
      <w:lvlJc w:val="left"/>
      <w:pPr>
        <w:ind w:left="252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4">
      <w:start w:val="1"/>
      <w:numFmt w:val="bullet"/>
      <w:lvlText w:val="o"/>
      <w:lvlJc w:val="left"/>
      <w:pPr>
        <w:ind w:left="324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5">
      <w:start w:val="1"/>
      <w:numFmt w:val="bullet"/>
      <w:lvlText w:val="▪"/>
      <w:lvlJc w:val="left"/>
      <w:pPr>
        <w:ind w:left="396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6">
      <w:start w:val="1"/>
      <w:numFmt w:val="bullet"/>
      <w:lvlText w:val="•"/>
      <w:lvlJc w:val="left"/>
      <w:pPr>
        <w:ind w:left="468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7">
      <w:start w:val="1"/>
      <w:numFmt w:val="bullet"/>
      <w:lvlText w:val="o"/>
      <w:lvlJc w:val="left"/>
      <w:pPr>
        <w:ind w:left="540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8">
      <w:start w:val="1"/>
      <w:numFmt w:val="bullet"/>
      <w:lvlText w:val="▪"/>
      <w:lvlJc w:val="left"/>
      <w:pPr>
        <w:ind w:left="6120" w:firstLine="0"/>
      </w:pPr>
      <w:rPr>
        <w:rFonts w:ascii="Times New Roman" w:hAnsi="Times New Roman" w:cs="Times New Roman" w:hint="default"/>
        <w:b w:val="0"/>
        <w:i w:val="0"/>
        <w:strike w:val="0"/>
        <w:dstrike w:val="0"/>
        <w:color w:val="000000"/>
        <w:position w:val="0"/>
        <w:sz w:val="24"/>
        <w:szCs w:val="24"/>
        <w:u w:val="none" w:color="000000"/>
        <w:vertAlign w:val="baseline"/>
      </w:rPr>
    </w:lvl>
  </w:abstractNum>
  <w:abstractNum w:abstractNumId="11">
    <w:nsid w:val="13857D35"/>
    <w:multiLevelType w:val="multilevel"/>
    <w:tmpl w:val="73E45BF2"/>
    <w:lvl w:ilvl="0">
      <w:start w:val="1"/>
      <w:numFmt w:val="decimal"/>
      <w:lvlText w:val="%1."/>
      <w:lvlJc w:val="left"/>
      <w:pPr>
        <w:ind w:left="381"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157"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7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9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31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03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75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7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9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12">
    <w:nsid w:val="157C7B66"/>
    <w:multiLevelType w:val="hybridMultilevel"/>
    <w:tmpl w:val="83804EE8"/>
    <w:lvl w:ilvl="0" w:tplc="8EA257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8B058CA"/>
    <w:multiLevelType w:val="hybridMultilevel"/>
    <w:tmpl w:val="0CCE9474"/>
    <w:lvl w:ilvl="0" w:tplc="883CCC18">
      <w:start w:val="2"/>
      <w:numFmt w:val="upperRoman"/>
      <w:lvlText w:val="%1."/>
      <w:lvlJc w:val="right"/>
      <w:pPr>
        <w:ind w:left="603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A236C54"/>
    <w:multiLevelType w:val="hybridMultilevel"/>
    <w:tmpl w:val="A0EE4A1C"/>
    <w:lvl w:ilvl="0" w:tplc="929A8AF6">
      <w:start w:val="1"/>
      <w:numFmt w:val="decimal"/>
      <w:lvlText w:val="%1."/>
      <w:lvlJc w:val="left"/>
      <w:pPr>
        <w:tabs>
          <w:tab w:val="num" w:pos="1800"/>
        </w:tabs>
        <w:ind w:left="1800" w:hanging="363"/>
      </w:pPr>
      <w:rPr>
        <w:rFonts w:cs="Times New Roman" w:hint="default"/>
        <w:b w:val="0"/>
        <w:bCs/>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nsid w:val="1BBD5EF5"/>
    <w:multiLevelType w:val="hybridMultilevel"/>
    <w:tmpl w:val="929C1288"/>
    <w:lvl w:ilvl="0" w:tplc="D404271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D7E2B14"/>
    <w:multiLevelType w:val="hybridMultilevel"/>
    <w:tmpl w:val="B8B6D8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EB13188"/>
    <w:multiLevelType w:val="hybridMultilevel"/>
    <w:tmpl w:val="0C30FA06"/>
    <w:lvl w:ilvl="0" w:tplc="92D0B03A">
      <w:start w:val="2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0396794"/>
    <w:multiLevelType w:val="multilevel"/>
    <w:tmpl w:val="C316C39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nsid w:val="2437061F"/>
    <w:multiLevelType w:val="multilevel"/>
    <w:tmpl w:val="F686FC30"/>
    <w:lvl w:ilvl="0">
      <w:start w:val="3"/>
      <w:numFmt w:val="decimal"/>
      <w:lvlText w:val="%1."/>
      <w:lvlJc w:val="left"/>
      <w:pPr>
        <w:ind w:left="360" w:firstLine="0"/>
      </w:pPr>
      <w:rPr>
        <w:b w:val="0"/>
        <w:i w:val="0"/>
        <w:strike w:val="0"/>
        <w:dstrike w:val="0"/>
        <w:color w:val="000000"/>
        <w:position w:val="0"/>
        <w:sz w:val="24"/>
        <w:szCs w:val="24"/>
        <w:u w:val="none" w:color="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6053C1D"/>
    <w:multiLevelType w:val="multilevel"/>
    <w:tmpl w:val="C972A3FC"/>
    <w:lvl w:ilvl="0">
      <w:start w:val="2"/>
      <w:numFmt w:val="decimal"/>
      <w:lvlText w:val="%1."/>
      <w:lvlJc w:val="left"/>
      <w:pPr>
        <w:ind w:left="427"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21">
    <w:nsid w:val="26EC5FF4"/>
    <w:multiLevelType w:val="hybridMultilevel"/>
    <w:tmpl w:val="D2A817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9475097"/>
    <w:multiLevelType w:val="hybridMultilevel"/>
    <w:tmpl w:val="E306DB00"/>
    <w:lvl w:ilvl="0" w:tplc="3F7AB59C">
      <w:start w:val="4"/>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nsid w:val="2BDE0F7D"/>
    <w:multiLevelType w:val="hybridMultilevel"/>
    <w:tmpl w:val="A6D8192C"/>
    <w:lvl w:ilvl="0" w:tplc="373417F0">
      <w:start w:val="1"/>
      <w:numFmt w:val="decimal"/>
      <w:lvlText w:val="%1."/>
      <w:lvlJc w:val="left"/>
      <w:pPr>
        <w:ind w:left="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098FE8C">
      <w:start w:val="1"/>
      <w:numFmt w:val="lowerLetter"/>
      <w:lvlText w:val="%2"/>
      <w:lvlJc w:val="left"/>
      <w:pPr>
        <w:ind w:left="1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6C13C6">
      <w:start w:val="1"/>
      <w:numFmt w:val="lowerRoman"/>
      <w:lvlText w:val="%3"/>
      <w:lvlJc w:val="left"/>
      <w:pPr>
        <w:ind w:left="1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48F75A">
      <w:start w:val="1"/>
      <w:numFmt w:val="decimal"/>
      <w:lvlText w:val="%4"/>
      <w:lvlJc w:val="left"/>
      <w:pPr>
        <w:ind w:left="2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0634AA">
      <w:start w:val="1"/>
      <w:numFmt w:val="lowerLetter"/>
      <w:lvlText w:val="%5"/>
      <w:lvlJc w:val="left"/>
      <w:pPr>
        <w:ind w:left="3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ACD4D0">
      <w:start w:val="1"/>
      <w:numFmt w:val="lowerRoman"/>
      <w:lvlText w:val="%6"/>
      <w:lvlJc w:val="left"/>
      <w:pPr>
        <w:ind w:left="4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5C4524">
      <w:start w:val="1"/>
      <w:numFmt w:val="decimal"/>
      <w:lvlText w:val="%7"/>
      <w:lvlJc w:val="left"/>
      <w:pPr>
        <w:ind w:left="4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46A5B0">
      <w:start w:val="1"/>
      <w:numFmt w:val="lowerLetter"/>
      <w:lvlText w:val="%8"/>
      <w:lvlJc w:val="left"/>
      <w:pPr>
        <w:ind w:left="5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CF2C1EE">
      <w:start w:val="1"/>
      <w:numFmt w:val="lowerRoman"/>
      <w:lvlText w:val="%9"/>
      <w:lvlJc w:val="left"/>
      <w:pPr>
        <w:ind w:left="63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nsid w:val="2C196937"/>
    <w:multiLevelType w:val="multilevel"/>
    <w:tmpl w:val="4B2667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E7E5E00"/>
    <w:multiLevelType w:val="multilevel"/>
    <w:tmpl w:val="FA6A65BE"/>
    <w:lvl w:ilvl="0">
      <w:start w:val="1"/>
      <w:numFmt w:val="decimal"/>
      <w:lvlText w:val="§%1."/>
      <w:lvlJc w:val="center"/>
      <w:pPr>
        <w:ind w:left="360" w:hanging="360"/>
      </w:pPr>
      <w:rPr>
        <w:b/>
        <w:bCs/>
      </w:rPr>
    </w:lvl>
    <w:lvl w:ilvl="1">
      <w:start w:val="1"/>
      <w:numFmt w:val="decimal"/>
      <w:lvlText w:val="%2."/>
      <w:lvlJc w:val="left"/>
      <w:pPr>
        <w:ind w:left="360" w:hanging="360"/>
      </w:pPr>
    </w:lvl>
    <w:lvl w:ilvl="2">
      <w:start w:val="1"/>
      <w:numFmt w:val="lowerLetter"/>
      <w:lvlText w:val="%3)"/>
      <w:lvlJc w:val="left"/>
      <w:pPr>
        <w:ind w:left="712" w:hanging="360"/>
      </w:pPr>
    </w:lvl>
    <w:lvl w:ilvl="3">
      <w:start w:val="1"/>
      <w:numFmt w:val="bullet"/>
      <w:lvlText w:val="♦"/>
      <w:lvlJc w:val="left"/>
      <w:pPr>
        <w:ind w:left="1800" w:hanging="360"/>
      </w:pPr>
      <w:rPr>
        <w:rFonts w:ascii="Times New Roman" w:hAnsi="Times New Roman" w:cs="Times New Roman" w:hint="default"/>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31D734E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35E5FBD"/>
    <w:multiLevelType w:val="hybridMultilevel"/>
    <w:tmpl w:val="C6BE219C"/>
    <w:lvl w:ilvl="0" w:tplc="D0D03328">
      <w:start w:val="3"/>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37306DE"/>
    <w:multiLevelType w:val="hybridMultilevel"/>
    <w:tmpl w:val="C472DC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3A74B20"/>
    <w:multiLevelType w:val="multilevel"/>
    <w:tmpl w:val="9C2A9744"/>
    <w:lvl w:ilvl="0">
      <w:start w:val="1"/>
      <w:numFmt w:val="decimal"/>
      <w:lvlText w:val="%1."/>
      <w:lvlJc w:val="lef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33C127B1"/>
    <w:multiLevelType w:val="multilevel"/>
    <w:tmpl w:val="D7BC08AC"/>
    <w:lvl w:ilvl="0">
      <w:start w:val="1"/>
      <w:numFmt w:val="decimal"/>
      <w:lvlText w:val="%1."/>
      <w:lvlJc w:val="left"/>
      <w:pPr>
        <w:ind w:left="525"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147"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6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8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30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02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74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6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8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31">
    <w:nsid w:val="34531C9D"/>
    <w:multiLevelType w:val="hybridMultilevel"/>
    <w:tmpl w:val="E500EF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34945232"/>
    <w:multiLevelType w:val="hybridMultilevel"/>
    <w:tmpl w:val="046E3C9C"/>
    <w:lvl w:ilvl="0" w:tplc="0F06D38E">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370166F6"/>
    <w:multiLevelType w:val="hybridMultilevel"/>
    <w:tmpl w:val="7368CD86"/>
    <w:lvl w:ilvl="0" w:tplc="5694DF7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37D3561D"/>
    <w:multiLevelType w:val="hybridMultilevel"/>
    <w:tmpl w:val="BD5E69E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nsid w:val="396D3C1E"/>
    <w:multiLevelType w:val="multilevel"/>
    <w:tmpl w:val="37CA94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nsid w:val="3A1D19CC"/>
    <w:multiLevelType w:val="hybridMultilevel"/>
    <w:tmpl w:val="28B4D5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3B654168"/>
    <w:multiLevelType w:val="hybridMultilevel"/>
    <w:tmpl w:val="95F42514"/>
    <w:lvl w:ilvl="0" w:tplc="C9CE5F16">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3CAC601C"/>
    <w:multiLevelType w:val="multilevel"/>
    <w:tmpl w:val="A3660D42"/>
    <w:lvl w:ilvl="0">
      <w:start w:val="1"/>
      <w:numFmt w:val="decimal"/>
      <w:lvlText w:val="%1)"/>
      <w:lvlJc w:val="left"/>
      <w:pPr>
        <w:ind w:left="259"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39">
    <w:nsid w:val="3FB013FD"/>
    <w:multiLevelType w:val="multilevel"/>
    <w:tmpl w:val="0A360872"/>
    <w:lvl w:ilvl="0">
      <w:start w:val="1"/>
      <w:numFmt w:val="decimal"/>
      <w:lvlText w:val="%1."/>
      <w:lvlJc w:val="left"/>
      <w:pPr>
        <w:tabs>
          <w:tab w:val="num" w:pos="720"/>
        </w:tabs>
        <w:ind w:left="720" w:hanging="360"/>
      </w:pPr>
      <w:rPr>
        <w:rFonts w:ascii="Times New Roman" w:eastAsia="Times New Roman" w:hAnsi="Times New Roman"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40FE08DA"/>
    <w:multiLevelType w:val="multilevel"/>
    <w:tmpl w:val="8496E0FC"/>
    <w:lvl w:ilvl="0">
      <w:start w:val="1"/>
      <w:numFmt w:val="decimal"/>
      <w:lvlText w:val="%1."/>
      <w:lvlJc w:val="left"/>
      <w:pPr>
        <w:ind w:left="720" w:hanging="360"/>
      </w:pPr>
      <w:rPr>
        <w:rFonts w:ascii="Times New Roman" w:hAnsi="Times New Roman"/>
        <w:b w:val="0"/>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432C2524"/>
    <w:multiLevelType w:val="hybridMultilevel"/>
    <w:tmpl w:val="04E666DA"/>
    <w:lvl w:ilvl="0" w:tplc="9A0655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456B4BF0"/>
    <w:multiLevelType w:val="hybridMultilevel"/>
    <w:tmpl w:val="E90E776C"/>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3">
    <w:nsid w:val="45773912"/>
    <w:multiLevelType w:val="multilevel"/>
    <w:tmpl w:val="7196EE3A"/>
    <w:lvl w:ilvl="0">
      <w:start w:val="1"/>
      <w:numFmt w:val="bullet"/>
      <w:lvlText w:val=""/>
      <w:lvlJc w:val="left"/>
      <w:pPr>
        <w:tabs>
          <w:tab w:val="num" w:pos="360"/>
        </w:tabs>
        <w:ind w:left="360" w:hanging="360"/>
      </w:pPr>
      <w:rPr>
        <w:rFonts w:ascii="Symbol" w:hAnsi="Symbol" w:cs="Times New Roman"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457C71C3"/>
    <w:multiLevelType w:val="hybridMultilevel"/>
    <w:tmpl w:val="1FBA82DA"/>
    <w:lvl w:ilvl="0" w:tplc="06DECF64">
      <w:start w:val="1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nsid w:val="46852F43"/>
    <w:multiLevelType w:val="hybridMultilevel"/>
    <w:tmpl w:val="57361CDA"/>
    <w:lvl w:ilvl="0" w:tplc="32623916">
      <w:start w:val="18"/>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4AC11F69"/>
    <w:multiLevelType w:val="hybridMultilevel"/>
    <w:tmpl w:val="7E9EF9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BEB45D5"/>
    <w:multiLevelType w:val="hybridMultilevel"/>
    <w:tmpl w:val="36860D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4D6846CF"/>
    <w:multiLevelType w:val="multilevel"/>
    <w:tmpl w:val="4D02B28C"/>
    <w:lvl w:ilvl="0">
      <w:start w:val="3"/>
      <w:numFmt w:val="decimal"/>
      <w:lvlText w:val="%1."/>
      <w:lvlJc w:val="left"/>
      <w:pPr>
        <w:ind w:left="381"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D8357E2"/>
    <w:multiLevelType w:val="multilevel"/>
    <w:tmpl w:val="7C1CA656"/>
    <w:lvl w:ilvl="0">
      <w:start w:val="1"/>
      <w:numFmt w:val="decimal"/>
      <w:lvlText w:val="%1."/>
      <w:lvlJc w:val="left"/>
      <w:pPr>
        <w:ind w:left="756" w:hanging="360"/>
      </w:pPr>
    </w:lvl>
    <w:lvl w:ilvl="1">
      <w:start w:val="1"/>
      <w:numFmt w:val="lowerLetter"/>
      <w:lvlText w:val="%2."/>
      <w:lvlJc w:val="left"/>
      <w:pPr>
        <w:ind w:left="1476" w:hanging="360"/>
      </w:pPr>
    </w:lvl>
    <w:lvl w:ilvl="2">
      <w:start w:val="1"/>
      <w:numFmt w:val="lowerRoman"/>
      <w:lvlText w:val="%3."/>
      <w:lvlJc w:val="right"/>
      <w:pPr>
        <w:ind w:left="2196" w:hanging="180"/>
      </w:pPr>
    </w:lvl>
    <w:lvl w:ilvl="3">
      <w:start w:val="1"/>
      <w:numFmt w:val="decimal"/>
      <w:lvlText w:val="%4."/>
      <w:lvlJc w:val="left"/>
      <w:pPr>
        <w:ind w:left="2916" w:hanging="360"/>
      </w:pPr>
    </w:lvl>
    <w:lvl w:ilvl="4">
      <w:start w:val="1"/>
      <w:numFmt w:val="lowerLetter"/>
      <w:lvlText w:val="%5."/>
      <w:lvlJc w:val="left"/>
      <w:pPr>
        <w:ind w:left="3636" w:hanging="360"/>
      </w:pPr>
    </w:lvl>
    <w:lvl w:ilvl="5">
      <w:start w:val="1"/>
      <w:numFmt w:val="lowerRoman"/>
      <w:lvlText w:val="%6."/>
      <w:lvlJc w:val="right"/>
      <w:pPr>
        <w:ind w:left="4356" w:hanging="180"/>
      </w:pPr>
    </w:lvl>
    <w:lvl w:ilvl="6">
      <w:start w:val="1"/>
      <w:numFmt w:val="decimal"/>
      <w:lvlText w:val="%7."/>
      <w:lvlJc w:val="left"/>
      <w:pPr>
        <w:ind w:left="5076" w:hanging="360"/>
      </w:pPr>
    </w:lvl>
    <w:lvl w:ilvl="7">
      <w:start w:val="1"/>
      <w:numFmt w:val="lowerLetter"/>
      <w:lvlText w:val="%8."/>
      <w:lvlJc w:val="left"/>
      <w:pPr>
        <w:ind w:left="5796" w:hanging="360"/>
      </w:pPr>
    </w:lvl>
    <w:lvl w:ilvl="8">
      <w:start w:val="1"/>
      <w:numFmt w:val="lowerRoman"/>
      <w:lvlText w:val="%9."/>
      <w:lvlJc w:val="right"/>
      <w:pPr>
        <w:ind w:left="6516" w:hanging="180"/>
      </w:pPr>
    </w:lvl>
  </w:abstractNum>
  <w:abstractNum w:abstractNumId="50">
    <w:nsid w:val="4E9E58DE"/>
    <w:multiLevelType w:val="hybridMultilevel"/>
    <w:tmpl w:val="865E2EAE"/>
    <w:lvl w:ilvl="0" w:tplc="298A202E">
      <w:start w:val="1"/>
      <w:numFmt w:val="decimal"/>
      <w:lvlText w:val="%1)"/>
      <w:lvlJc w:val="left"/>
      <w:pPr>
        <w:ind w:left="1004" w:hanging="360"/>
      </w:pPr>
      <w:rPr>
        <w:rFonts w:cs="Times New Roman"/>
        <w:b w:val="0"/>
        <w:bCs/>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51">
    <w:nsid w:val="51BF46AF"/>
    <w:multiLevelType w:val="hybridMultilevel"/>
    <w:tmpl w:val="390A8362"/>
    <w:lvl w:ilvl="0" w:tplc="EFAADA0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28C0067"/>
    <w:multiLevelType w:val="hybridMultilevel"/>
    <w:tmpl w:val="5C5EEC2C"/>
    <w:lvl w:ilvl="0" w:tplc="3E4688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528F744A"/>
    <w:multiLevelType w:val="multilevel"/>
    <w:tmpl w:val="056AE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53077FCB"/>
    <w:multiLevelType w:val="multilevel"/>
    <w:tmpl w:val="C6A4F9F0"/>
    <w:lvl w:ilvl="0">
      <w:start w:val="2"/>
      <w:numFmt w:val="decimal"/>
      <w:lvlText w:val="%1."/>
      <w:lvlJc w:val="left"/>
      <w:pPr>
        <w:ind w:left="381"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193"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913"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633"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353"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073"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793"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513"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233" w:firstLine="0"/>
      </w:pPr>
      <w:rPr>
        <w:rFonts w:eastAsia="Times New Roman" w:cs="Times New Roman"/>
        <w:b w:val="0"/>
        <w:i w:val="0"/>
        <w:strike w:val="0"/>
        <w:dstrike w:val="0"/>
        <w:color w:val="000000"/>
        <w:position w:val="0"/>
        <w:sz w:val="24"/>
        <w:szCs w:val="24"/>
        <w:u w:val="none" w:color="000000"/>
        <w:vertAlign w:val="baseline"/>
      </w:rPr>
    </w:lvl>
  </w:abstractNum>
  <w:abstractNum w:abstractNumId="55">
    <w:nsid w:val="539C5F34"/>
    <w:multiLevelType w:val="hybridMultilevel"/>
    <w:tmpl w:val="158E3240"/>
    <w:lvl w:ilvl="0" w:tplc="4240F070">
      <w:start w:val="1"/>
      <w:numFmt w:val="decimal"/>
      <w:lvlText w:val="%1."/>
      <w:lvlJc w:val="left"/>
      <w:pPr>
        <w:ind w:left="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EE1798">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42C29E">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8496D0">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B5227FA">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A824C1A">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D431BA">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5EF44E">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DE9402">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6">
    <w:nsid w:val="54417812"/>
    <w:multiLevelType w:val="hybridMultilevel"/>
    <w:tmpl w:val="349A608A"/>
    <w:lvl w:ilvl="0" w:tplc="6D7A5014">
      <w:start w:val="2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54632FC0"/>
    <w:multiLevelType w:val="hybridMultilevel"/>
    <w:tmpl w:val="285CB4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58FC114F"/>
    <w:multiLevelType w:val="hybridMultilevel"/>
    <w:tmpl w:val="81D0B114"/>
    <w:lvl w:ilvl="0" w:tplc="2F7E6A26">
      <w:start w:val="2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59B5448D"/>
    <w:multiLevelType w:val="multilevel"/>
    <w:tmpl w:val="6FC086B2"/>
    <w:lvl w:ilvl="0">
      <w:start w:val="1"/>
      <w:numFmt w:val="decimal"/>
      <w:lvlText w:val="%1."/>
      <w:lvlJc w:val="left"/>
      <w:pPr>
        <w:ind w:left="720" w:hanging="360"/>
      </w:pPr>
      <w:rPr>
        <w:rFonts w:ascii="Times New Roman" w:hAnsi="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5A1D5D03"/>
    <w:multiLevelType w:val="multilevel"/>
    <w:tmpl w:val="143ED1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5C336C88"/>
    <w:multiLevelType w:val="hybridMultilevel"/>
    <w:tmpl w:val="E2D48DF4"/>
    <w:lvl w:ilvl="0" w:tplc="322885B6">
      <w:start w:val="1"/>
      <w:numFmt w:val="decimal"/>
      <w:lvlText w:val="%1."/>
      <w:lvlJc w:val="left"/>
      <w:pPr>
        <w:ind w:left="5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8A25A0">
      <w:start w:val="1"/>
      <w:numFmt w:val="lowerLetter"/>
      <w:lvlText w:val="%2"/>
      <w:lvlJc w:val="left"/>
      <w:pPr>
        <w:ind w:left="6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44F98C">
      <w:start w:val="1"/>
      <w:numFmt w:val="lowerRoman"/>
      <w:lvlText w:val="%3"/>
      <w:lvlJc w:val="left"/>
      <w:pPr>
        <w:ind w:left="7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ED40BFA">
      <w:start w:val="1"/>
      <w:numFmt w:val="decimal"/>
      <w:lvlText w:val="%4"/>
      <w:lvlJc w:val="left"/>
      <w:pPr>
        <w:ind w:left="7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3A4312">
      <w:start w:val="1"/>
      <w:numFmt w:val="lowerLetter"/>
      <w:lvlText w:val="%5"/>
      <w:lvlJc w:val="left"/>
      <w:pPr>
        <w:ind w:left="8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1222CC">
      <w:start w:val="1"/>
      <w:numFmt w:val="lowerRoman"/>
      <w:lvlText w:val="%6"/>
      <w:lvlJc w:val="left"/>
      <w:pPr>
        <w:ind w:left="9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BA09500">
      <w:start w:val="1"/>
      <w:numFmt w:val="decimal"/>
      <w:lvlText w:val="%7"/>
      <w:lvlJc w:val="left"/>
      <w:pPr>
        <w:ind w:left="10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3C23A8">
      <w:start w:val="1"/>
      <w:numFmt w:val="lowerLetter"/>
      <w:lvlText w:val="%8"/>
      <w:lvlJc w:val="left"/>
      <w:pPr>
        <w:ind w:left="10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8016E4">
      <w:start w:val="1"/>
      <w:numFmt w:val="lowerRoman"/>
      <w:lvlText w:val="%9"/>
      <w:lvlJc w:val="left"/>
      <w:pPr>
        <w:ind w:left="11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2">
    <w:nsid w:val="5C8A6780"/>
    <w:multiLevelType w:val="hybridMultilevel"/>
    <w:tmpl w:val="8E362FE0"/>
    <w:lvl w:ilvl="0" w:tplc="056C5498">
      <w:start w:val="1"/>
      <w:numFmt w:val="upperRoman"/>
      <w:lvlText w:val="%1."/>
      <w:lvlJc w:val="righ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5FEF0E37"/>
    <w:multiLevelType w:val="multilevel"/>
    <w:tmpl w:val="28662562"/>
    <w:styleLink w:val="WWNum24"/>
    <w:lvl w:ilvl="0">
      <w:start w:val="1"/>
      <w:numFmt w:val="decimal"/>
      <w:lvlText w:val="%1."/>
      <w:lvlJc w:val="left"/>
      <w:pPr>
        <w:ind w:left="720" w:hanging="360"/>
      </w:pPr>
      <w:rPr>
        <w:rFonts w:hint="default"/>
        <w:b w:val="0"/>
        <w:sz w:val="24"/>
        <w:szCs w:val="24"/>
      </w:rPr>
    </w:lvl>
    <w:lvl w:ilvl="1">
      <w:start w:val="1"/>
      <w:numFmt w:val="lowerLetter"/>
      <w:lvlText w:val="%2)"/>
      <w:lvlJc w:val="left"/>
      <w:pPr>
        <w:ind w:left="1080" w:hanging="360"/>
      </w:pPr>
      <w:rPr>
        <w:rFonts w:ascii="Arial" w:hAnsi="Arial"/>
        <w:b w:val="0"/>
        <w:sz w:val="24"/>
        <w:szCs w:val="24"/>
      </w:r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64">
    <w:nsid w:val="61EC6ABD"/>
    <w:multiLevelType w:val="hybridMultilevel"/>
    <w:tmpl w:val="2D322BA0"/>
    <w:lvl w:ilvl="0" w:tplc="501A8EE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62174B49"/>
    <w:multiLevelType w:val="hybridMultilevel"/>
    <w:tmpl w:val="8A7E748E"/>
    <w:lvl w:ilvl="0" w:tplc="8D989A1C">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657A562F"/>
    <w:multiLevelType w:val="hybridMultilevel"/>
    <w:tmpl w:val="2604EF3A"/>
    <w:lvl w:ilvl="0" w:tplc="27460E62">
      <w:start w:val="1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7">
    <w:nsid w:val="67D2374C"/>
    <w:multiLevelType w:val="hybridMultilevel"/>
    <w:tmpl w:val="67106C82"/>
    <w:lvl w:ilvl="0" w:tplc="9654941A">
      <w:start w:val="1"/>
      <w:numFmt w:val="decimal"/>
      <w:lvlText w:val="%1."/>
      <w:lvlJc w:val="left"/>
      <w:pPr>
        <w:tabs>
          <w:tab w:val="num" w:pos="454"/>
        </w:tabs>
        <w:ind w:left="454" w:hanging="454"/>
      </w:pPr>
      <w:rPr>
        <w:rFonts w:cs="Times New Roman" w:hint="default"/>
        <w:b w:val="0"/>
        <w:bCs w:val="0"/>
      </w:rPr>
    </w:lvl>
    <w:lvl w:ilvl="1" w:tplc="9C608654">
      <w:start w:val="1"/>
      <w:numFmt w:val="lowerLetter"/>
      <w:lvlText w:val="%2)"/>
      <w:lvlJc w:val="left"/>
      <w:pPr>
        <w:ind w:left="884" w:hanging="360"/>
      </w:pPr>
      <w:rPr>
        <w:rFonts w:cs="Times New Roman" w:hint="default"/>
      </w:rPr>
    </w:lvl>
    <w:lvl w:ilvl="2" w:tplc="BF220388">
      <w:start w:val="1"/>
      <w:numFmt w:val="lowerLetter"/>
      <w:lvlText w:val="%3)"/>
      <w:lvlJc w:val="left"/>
      <w:pPr>
        <w:ind w:left="1784" w:hanging="360"/>
      </w:pPr>
      <w:rPr>
        <w:rFonts w:ascii="Arial" w:eastAsia="Arial" w:hAnsi="Arial" w:cs="Arial" w:hint="default"/>
        <w:b w:val="0"/>
        <w:bCs w:val="0"/>
        <w:sz w:val="22"/>
      </w:rPr>
    </w:lvl>
    <w:lvl w:ilvl="3" w:tplc="57EC54F4">
      <w:start w:val="1"/>
      <w:numFmt w:val="decimal"/>
      <w:lvlText w:val="%4."/>
      <w:lvlJc w:val="left"/>
      <w:pPr>
        <w:tabs>
          <w:tab w:val="num" w:pos="2324"/>
        </w:tabs>
        <w:ind w:left="2324" w:hanging="360"/>
      </w:pPr>
      <w:rPr>
        <w:rFonts w:cs="Times New Roman"/>
        <w:b w:val="0"/>
        <w:bCs/>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68">
    <w:nsid w:val="692574B2"/>
    <w:multiLevelType w:val="hybridMultilevel"/>
    <w:tmpl w:val="3578CACA"/>
    <w:lvl w:ilvl="0" w:tplc="8D78CED4">
      <w:start w:val="16"/>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9">
    <w:nsid w:val="6B84666C"/>
    <w:multiLevelType w:val="multilevel"/>
    <w:tmpl w:val="06CAF3D6"/>
    <w:lvl w:ilvl="0">
      <w:start w:val="1"/>
      <w:numFmt w:val="decimal"/>
      <w:lvlText w:val="%1."/>
      <w:lvlJc w:val="left"/>
      <w:pPr>
        <w:ind w:left="720" w:hanging="360"/>
      </w:pPr>
      <w:rPr>
        <w:rFonts w:ascii="Times New Roman" w:hAnsi="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6BCE1C8D"/>
    <w:multiLevelType w:val="multilevel"/>
    <w:tmpl w:val="1C984328"/>
    <w:lvl w:ilvl="0">
      <w:start w:val="1"/>
      <w:numFmt w:val="decimal"/>
      <w:lvlText w:val="%1."/>
      <w:lvlJc w:val="left"/>
      <w:pPr>
        <w:ind w:left="381"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71">
    <w:nsid w:val="6DC272A7"/>
    <w:multiLevelType w:val="hybridMultilevel"/>
    <w:tmpl w:val="8D547820"/>
    <w:lvl w:ilvl="0" w:tplc="B4767FB8">
      <w:start w:val="21"/>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6EB85587"/>
    <w:multiLevelType w:val="multilevel"/>
    <w:tmpl w:val="AA0AE2C8"/>
    <w:lvl w:ilvl="0">
      <w:start w:val="1"/>
      <w:numFmt w:val="lowerLetter"/>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73">
    <w:nsid w:val="6EBB3F19"/>
    <w:multiLevelType w:val="hybridMultilevel"/>
    <w:tmpl w:val="C80AC6A6"/>
    <w:lvl w:ilvl="0" w:tplc="69A8E9AC">
      <w:start w:val="19"/>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4">
    <w:nsid w:val="71D71154"/>
    <w:multiLevelType w:val="multilevel"/>
    <w:tmpl w:val="FBDA9FFE"/>
    <w:lvl w:ilvl="0">
      <w:start w:val="1"/>
      <w:numFmt w:val="decimal"/>
      <w:lvlText w:val="%1."/>
      <w:lvlJc w:val="left"/>
      <w:pPr>
        <w:ind w:left="756" w:hanging="360"/>
      </w:pPr>
    </w:lvl>
    <w:lvl w:ilvl="1">
      <w:start w:val="1"/>
      <w:numFmt w:val="lowerLetter"/>
      <w:lvlText w:val="%2."/>
      <w:lvlJc w:val="left"/>
      <w:pPr>
        <w:ind w:left="1476" w:hanging="360"/>
      </w:pPr>
    </w:lvl>
    <w:lvl w:ilvl="2">
      <w:start w:val="1"/>
      <w:numFmt w:val="lowerRoman"/>
      <w:lvlText w:val="%3."/>
      <w:lvlJc w:val="right"/>
      <w:pPr>
        <w:ind w:left="2196" w:hanging="180"/>
      </w:pPr>
    </w:lvl>
    <w:lvl w:ilvl="3">
      <w:start w:val="1"/>
      <w:numFmt w:val="decimal"/>
      <w:lvlText w:val="%4."/>
      <w:lvlJc w:val="left"/>
      <w:pPr>
        <w:ind w:left="2916" w:hanging="360"/>
      </w:pPr>
    </w:lvl>
    <w:lvl w:ilvl="4">
      <w:start w:val="1"/>
      <w:numFmt w:val="lowerLetter"/>
      <w:lvlText w:val="%5."/>
      <w:lvlJc w:val="left"/>
      <w:pPr>
        <w:ind w:left="3636" w:hanging="360"/>
      </w:pPr>
    </w:lvl>
    <w:lvl w:ilvl="5">
      <w:start w:val="1"/>
      <w:numFmt w:val="lowerRoman"/>
      <w:lvlText w:val="%6."/>
      <w:lvlJc w:val="right"/>
      <w:pPr>
        <w:ind w:left="4356" w:hanging="180"/>
      </w:pPr>
    </w:lvl>
    <w:lvl w:ilvl="6">
      <w:start w:val="1"/>
      <w:numFmt w:val="decimal"/>
      <w:lvlText w:val="%7."/>
      <w:lvlJc w:val="left"/>
      <w:pPr>
        <w:ind w:left="5076" w:hanging="360"/>
      </w:pPr>
    </w:lvl>
    <w:lvl w:ilvl="7">
      <w:start w:val="1"/>
      <w:numFmt w:val="lowerLetter"/>
      <w:lvlText w:val="%8."/>
      <w:lvlJc w:val="left"/>
      <w:pPr>
        <w:ind w:left="5796" w:hanging="360"/>
      </w:pPr>
    </w:lvl>
    <w:lvl w:ilvl="8">
      <w:start w:val="1"/>
      <w:numFmt w:val="lowerRoman"/>
      <w:lvlText w:val="%9."/>
      <w:lvlJc w:val="right"/>
      <w:pPr>
        <w:ind w:left="6516" w:hanging="180"/>
      </w:pPr>
    </w:lvl>
  </w:abstractNum>
  <w:abstractNum w:abstractNumId="75">
    <w:nsid w:val="72697ED7"/>
    <w:multiLevelType w:val="hybridMultilevel"/>
    <w:tmpl w:val="EAB004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73956883"/>
    <w:multiLevelType w:val="multilevel"/>
    <w:tmpl w:val="6FDCDF6C"/>
    <w:lvl w:ilvl="0">
      <w:start w:val="1"/>
      <w:numFmt w:val="decimal"/>
      <w:lvlText w:val="%1."/>
      <w:lvlJc w:val="left"/>
      <w:pPr>
        <w:ind w:left="381"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77">
    <w:nsid w:val="73F430D4"/>
    <w:multiLevelType w:val="multilevel"/>
    <w:tmpl w:val="DBF8577E"/>
    <w:lvl w:ilvl="0">
      <w:start w:val="1"/>
      <w:numFmt w:val="decimal"/>
      <w:lvlText w:val="%1"/>
      <w:lvlJc w:val="left"/>
      <w:pPr>
        <w:ind w:left="360" w:firstLine="0"/>
      </w:pPr>
      <w:rPr>
        <w:rFonts w:eastAsia="Times New Roman" w:cs="Times New Roman"/>
        <w:b w:val="0"/>
        <w:i w:val="0"/>
        <w:strike w:val="0"/>
        <w:dstrike w:val="0"/>
        <w:color w:val="000000"/>
        <w:position w:val="0"/>
        <w:sz w:val="24"/>
        <w:szCs w:val="24"/>
        <w:u w:val="none" w:color="000000"/>
        <w:vertAlign w:val="baseline"/>
      </w:rPr>
    </w:lvl>
    <w:lvl w:ilvl="1">
      <w:start w:val="1"/>
      <w:numFmt w:val="decimal"/>
      <w:lvlText w:val="%2."/>
      <w:lvlJc w:val="left"/>
      <w:pPr>
        <w:ind w:left="1476"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62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34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06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78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50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22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594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78">
    <w:nsid w:val="744015B7"/>
    <w:multiLevelType w:val="multilevel"/>
    <w:tmpl w:val="A224AD46"/>
    <w:lvl w:ilvl="0">
      <w:start w:val="1"/>
      <w:numFmt w:val="decimal"/>
      <w:lvlText w:val="%1."/>
      <w:lvlJc w:val="left"/>
      <w:pPr>
        <w:ind w:left="396"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79">
    <w:nsid w:val="750E6170"/>
    <w:multiLevelType w:val="hybridMultilevel"/>
    <w:tmpl w:val="92FE8B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0">
    <w:nsid w:val="751E5D71"/>
    <w:multiLevelType w:val="multilevel"/>
    <w:tmpl w:val="F57AF74E"/>
    <w:lvl w:ilvl="0">
      <w:start w:val="1"/>
      <w:numFmt w:val="decimal"/>
      <w:lvlText w:val="%1."/>
      <w:lvlJc w:val="left"/>
      <w:pPr>
        <w:ind w:left="396"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81">
    <w:nsid w:val="75D81F62"/>
    <w:multiLevelType w:val="multilevel"/>
    <w:tmpl w:val="3602376E"/>
    <w:lvl w:ilvl="0">
      <w:start w:val="1"/>
      <w:numFmt w:val="decimal"/>
      <w:lvlText w:val="%1."/>
      <w:lvlJc w:val="left"/>
      <w:pPr>
        <w:tabs>
          <w:tab w:val="num" w:pos="360"/>
        </w:tabs>
        <w:ind w:left="357" w:hanging="357"/>
      </w:pPr>
      <w:rPr>
        <w:rFonts w:ascii="Times New Roman" w:hAnsi="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nsid w:val="7ABF4DBC"/>
    <w:multiLevelType w:val="multilevel"/>
    <w:tmpl w:val="AFB8A446"/>
    <w:lvl w:ilvl="0">
      <w:start w:val="1"/>
      <w:numFmt w:val="lowerLetter"/>
      <w:lvlText w:val="%1)"/>
      <w:lvlJc w:val="left"/>
      <w:pPr>
        <w:ind w:left="2274" w:firstLine="0"/>
      </w:pPr>
      <w:rPr>
        <w:rFonts w:ascii="Times New Roman" w:eastAsia="Times New Roman" w:hAnsi="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83">
    <w:nsid w:val="7EC526DD"/>
    <w:multiLevelType w:val="hybridMultilevel"/>
    <w:tmpl w:val="59163790"/>
    <w:lvl w:ilvl="0" w:tplc="B4767FB8">
      <w:start w:val="2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39"/>
  </w:num>
  <w:num w:numId="2">
    <w:abstractNumId w:val="43"/>
  </w:num>
  <w:num w:numId="3">
    <w:abstractNumId w:val="81"/>
  </w:num>
  <w:num w:numId="4">
    <w:abstractNumId w:val="40"/>
  </w:num>
  <w:num w:numId="5">
    <w:abstractNumId w:val="60"/>
  </w:num>
  <w:num w:numId="6">
    <w:abstractNumId w:val="59"/>
  </w:num>
  <w:num w:numId="7">
    <w:abstractNumId w:val="0"/>
  </w:num>
  <w:num w:numId="8">
    <w:abstractNumId w:val="35"/>
  </w:num>
  <w:num w:numId="9">
    <w:abstractNumId w:val="2"/>
  </w:num>
  <w:num w:numId="10">
    <w:abstractNumId w:val="8"/>
  </w:num>
  <w:num w:numId="11">
    <w:abstractNumId w:val="18"/>
  </w:num>
  <w:num w:numId="12">
    <w:abstractNumId w:val="30"/>
  </w:num>
  <w:num w:numId="13">
    <w:abstractNumId w:val="10"/>
  </w:num>
  <w:num w:numId="14">
    <w:abstractNumId w:val="20"/>
  </w:num>
  <w:num w:numId="15">
    <w:abstractNumId w:val="38"/>
  </w:num>
  <w:num w:numId="16">
    <w:abstractNumId w:val="70"/>
  </w:num>
  <w:num w:numId="17">
    <w:abstractNumId w:val="76"/>
  </w:num>
  <w:num w:numId="18">
    <w:abstractNumId w:val="78"/>
  </w:num>
  <w:num w:numId="19">
    <w:abstractNumId w:val="80"/>
  </w:num>
  <w:num w:numId="20">
    <w:abstractNumId w:val="11"/>
  </w:num>
  <w:num w:numId="21">
    <w:abstractNumId w:val="54"/>
  </w:num>
  <w:num w:numId="22">
    <w:abstractNumId w:val="6"/>
  </w:num>
  <w:num w:numId="23">
    <w:abstractNumId w:val="77"/>
  </w:num>
  <w:num w:numId="24">
    <w:abstractNumId w:val="82"/>
  </w:num>
  <w:num w:numId="25">
    <w:abstractNumId w:val="53"/>
  </w:num>
  <w:num w:numId="26">
    <w:abstractNumId w:val="9"/>
  </w:num>
  <w:num w:numId="27">
    <w:abstractNumId w:val="29"/>
  </w:num>
  <w:num w:numId="28">
    <w:abstractNumId w:val="7"/>
  </w:num>
  <w:num w:numId="29">
    <w:abstractNumId w:val="72"/>
  </w:num>
  <w:num w:numId="30">
    <w:abstractNumId w:val="69"/>
  </w:num>
  <w:num w:numId="31">
    <w:abstractNumId w:val="74"/>
  </w:num>
  <w:num w:numId="32">
    <w:abstractNumId w:val="25"/>
  </w:num>
  <w:num w:numId="33">
    <w:abstractNumId w:val="48"/>
  </w:num>
  <w:num w:numId="34">
    <w:abstractNumId w:val="19"/>
  </w:num>
  <w:num w:numId="35">
    <w:abstractNumId w:val="24"/>
  </w:num>
  <w:num w:numId="36">
    <w:abstractNumId w:val="49"/>
  </w:num>
  <w:num w:numId="37">
    <w:abstractNumId w:val="5"/>
  </w:num>
  <w:num w:numId="38">
    <w:abstractNumId w:val="51"/>
  </w:num>
  <w:num w:numId="39">
    <w:abstractNumId w:val="15"/>
  </w:num>
  <w:num w:numId="40">
    <w:abstractNumId w:val="67"/>
  </w:num>
  <w:num w:numId="41">
    <w:abstractNumId w:val="50"/>
  </w:num>
  <w:num w:numId="42">
    <w:abstractNumId w:val="61"/>
  </w:num>
  <w:num w:numId="43">
    <w:abstractNumId w:val="62"/>
  </w:num>
  <w:num w:numId="44">
    <w:abstractNumId w:val="13"/>
  </w:num>
  <w:num w:numId="45">
    <w:abstractNumId w:val="55"/>
  </w:num>
  <w:num w:numId="46">
    <w:abstractNumId w:val="23"/>
  </w:num>
  <w:num w:numId="47">
    <w:abstractNumId w:val="14"/>
  </w:num>
  <w:num w:numId="48">
    <w:abstractNumId w:val="4"/>
  </w:num>
  <w:num w:numId="49">
    <w:abstractNumId w:val="47"/>
  </w:num>
  <w:num w:numId="50">
    <w:abstractNumId w:val="57"/>
  </w:num>
  <w:num w:numId="51">
    <w:abstractNumId w:val="26"/>
  </w:num>
  <w:num w:numId="52">
    <w:abstractNumId w:val="37"/>
  </w:num>
  <w:num w:numId="53">
    <w:abstractNumId w:val="21"/>
  </w:num>
  <w:num w:numId="54">
    <w:abstractNumId w:val="64"/>
  </w:num>
  <w:num w:numId="55">
    <w:abstractNumId w:val="27"/>
  </w:num>
  <w:num w:numId="56">
    <w:abstractNumId w:val="46"/>
  </w:num>
  <w:num w:numId="57">
    <w:abstractNumId w:val="32"/>
  </w:num>
  <w:num w:numId="58">
    <w:abstractNumId w:val="16"/>
  </w:num>
  <w:num w:numId="59">
    <w:abstractNumId w:val="44"/>
  </w:num>
  <w:num w:numId="60">
    <w:abstractNumId w:val="31"/>
  </w:num>
  <w:num w:numId="61">
    <w:abstractNumId w:val="3"/>
  </w:num>
  <w:num w:numId="62">
    <w:abstractNumId w:val="45"/>
  </w:num>
  <w:num w:numId="63">
    <w:abstractNumId w:val="36"/>
  </w:num>
  <w:num w:numId="64">
    <w:abstractNumId w:val="63"/>
  </w:num>
  <w:num w:numId="65">
    <w:abstractNumId w:val="75"/>
  </w:num>
  <w:num w:numId="66">
    <w:abstractNumId w:val="33"/>
  </w:num>
  <w:num w:numId="67">
    <w:abstractNumId w:val="12"/>
  </w:num>
  <w:num w:numId="68">
    <w:abstractNumId w:val="65"/>
  </w:num>
  <w:num w:numId="69">
    <w:abstractNumId w:val="52"/>
  </w:num>
  <w:num w:numId="70">
    <w:abstractNumId w:val="17"/>
  </w:num>
  <w:num w:numId="71">
    <w:abstractNumId w:val="41"/>
  </w:num>
  <w:num w:numId="72">
    <w:abstractNumId w:val="42"/>
  </w:num>
  <w:num w:numId="73">
    <w:abstractNumId w:val="79"/>
  </w:num>
  <w:num w:numId="74">
    <w:abstractNumId w:val="34"/>
  </w:num>
  <w:num w:numId="75">
    <w:abstractNumId w:val="22"/>
  </w:num>
  <w:num w:numId="76">
    <w:abstractNumId w:val="66"/>
  </w:num>
  <w:num w:numId="77">
    <w:abstractNumId w:val="68"/>
  </w:num>
  <w:num w:numId="78">
    <w:abstractNumId w:val="1"/>
  </w:num>
  <w:num w:numId="79">
    <w:abstractNumId w:val="73"/>
  </w:num>
  <w:num w:numId="80">
    <w:abstractNumId w:val="83"/>
  </w:num>
  <w:num w:numId="81">
    <w:abstractNumId w:val="71"/>
  </w:num>
  <w:num w:numId="82">
    <w:abstractNumId w:val="56"/>
  </w:num>
  <w:num w:numId="83">
    <w:abstractNumId w:val="58"/>
  </w:num>
  <w:num w:numId="84">
    <w:abstractNumId w:val="2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F3F"/>
    <w:rsid w:val="00006DD1"/>
    <w:rsid w:val="00007947"/>
    <w:rsid w:val="00014A03"/>
    <w:rsid w:val="00014BCA"/>
    <w:rsid w:val="000159A6"/>
    <w:rsid w:val="0002046E"/>
    <w:rsid w:val="00023313"/>
    <w:rsid w:val="00035DE6"/>
    <w:rsid w:val="00037545"/>
    <w:rsid w:val="000426B7"/>
    <w:rsid w:val="0004302E"/>
    <w:rsid w:val="0005373B"/>
    <w:rsid w:val="00055805"/>
    <w:rsid w:val="00065AA7"/>
    <w:rsid w:val="00082148"/>
    <w:rsid w:val="00086E45"/>
    <w:rsid w:val="00086F85"/>
    <w:rsid w:val="00090F2C"/>
    <w:rsid w:val="00095EB1"/>
    <w:rsid w:val="000A4A05"/>
    <w:rsid w:val="000A5790"/>
    <w:rsid w:val="000A6D51"/>
    <w:rsid w:val="000B1657"/>
    <w:rsid w:val="000D4321"/>
    <w:rsid w:val="000D75D4"/>
    <w:rsid w:val="000E27AD"/>
    <w:rsid w:val="000E3403"/>
    <w:rsid w:val="000E6748"/>
    <w:rsid w:val="000F10C0"/>
    <w:rsid w:val="000F1A3A"/>
    <w:rsid w:val="000F50A4"/>
    <w:rsid w:val="000F6FB9"/>
    <w:rsid w:val="001133F9"/>
    <w:rsid w:val="00113847"/>
    <w:rsid w:val="00116478"/>
    <w:rsid w:val="001227B8"/>
    <w:rsid w:val="0013046E"/>
    <w:rsid w:val="001327B0"/>
    <w:rsid w:val="0013593D"/>
    <w:rsid w:val="0013640A"/>
    <w:rsid w:val="00141777"/>
    <w:rsid w:val="001445A4"/>
    <w:rsid w:val="00147977"/>
    <w:rsid w:val="001503A8"/>
    <w:rsid w:val="0015269A"/>
    <w:rsid w:val="00154E44"/>
    <w:rsid w:val="0015565F"/>
    <w:rsid w:val="00156BDD"/>
    <w:rsid w:val="001571EE"/>
    <w:rsid w:val="00157B9A"/>
    <w:rsid w:val="00170719"/>
    <w:rsid w:val="00177832"/>
    <w:rsid w:val="00190EBF"/>
    <w:rsid w:val="00195897"/>
    <w:rsid w:val="001B2EAF"/>
    <w:rsid w:val="001B69DA"/>
    <w:rsid w:val="001B708F"/>
    <w:rsid w:val="001C31A3"/>
    <w:rsid w:val="001C35EC"/>
    <w:rsid w:val="001C5859"/>
    <w:rsid w:val="001D3912"/>
    <w:rsid w:val="001D57FC"/>
    <w:rsid w:val="001D5FFD"/>
    <w:rsid w:val="001D695E"/>
    <w:rsid w:val="001E3B7D"/>
    <w:rsid w:val="001E53E2"/>
    <w:rsid w:val="001F0607"/>
    <w:rsid w:val="001F15D1"/>
    <w:rsid w:val="00200F4C"/>
    <w:rsid w:val="002028A3"/>
    <w:rsid w:val="00204C10"/>
    <w:rsid w:val="00211254"/>
    <w:rsid w:val="00214886"/>
    <w:rsid w:val="00221343"/>
    <w:rsid w:val="00223F4F"/>
    <w:rsid w:val="00225424"/>
    <w:rsid w:val="00225770"/>
    <w:rsid w:val="0022725F"/>
    <w:rsid w:val="002273F5"/>
    <w:rsid w:val="00230E19"/>
    <w:rsid w:val="002428DE"/>
    <w:rsid w:val="00246402"/>
    <w:rsid w:val="00246835"/>
    <w:rsid w:val="00261C3B"/>
    <w:rsid w:val="0026512E"/>
    <w:rsid w:val="00271310"/>
    <w:rsid w:val="00274DE2"/>
    <w:rsid w:val="0028340C"/>
    <w:rsid w:val="00296F11"/>
    <w:rsid w:val="002A3446"/>
    <w:rsid w:val="002A7D64"/>
    <w:rsid w:val="002C6388"/>
    <w:rsid w:val="002C6995"/>
    <w:rsid w:val="002C77E1"/>
    <w:rsid w:val="002D520D"/>
    <w:rsid w:val="002D68AC"/>
    <w:rsid w:val="002E1EFE"/>
    <w:rsid w:val="002E7702"/>
    <w:rsid w:val="002F3000"/>
    <w:rsid w:val="002F52C9"/>
    <w:rsid w:val="00301EAA"/>
    <w:rsid w:val="0030358D"/>
    <w:rsid w:val="003101CB"/>
    <w:rsid w:val="00310D08"/>
    <w:rsid w:val="00320E5B"/>
    <w:rsid w:val="00324F24"/>
    <w:rsid w:val="003273BA"/>
    <w:rsid w:val="00335FDF"/>
    <w:rsid w:val="0033671D"/>
    <w:rsid w:val="00337B14"/>
    <w:rsid w:val="003468EC"/>
    <w:rsid w:val="00355BC0"/>
    <w:rsid w:val="00355CBB"/>
    <w:rsid w:val="00361A41"/>
    <w:rsid w:val="00364D49"/>
    <w:rsid w:val="00372E81"/>
    <w:rsid w:val="00376C6B"/>
    <w:rsid w:val="0038559B"/>
    <w:rsid w:val="00387D2C"/>
    <w:rsid w:val="003A210A"/>
    <w:rsid w:val="003A6CB4"/>
    <w:rsid w:val="003B7A95"/>
    <w:rsid w:val="003C7288"/>
    <w:rsid w:val="003E1CE9"/>
    <w:rsid w:val="003E3893"/>
    <w:rsid w:val="003F7A85"/>
    <w:rsid w:val="00401161"/>
    <w:rsid w:val="0040466F"/>
    <w:rsid w:val="0041164C"/>
    <w:rsid w:val="0041623D"/>
    <w:rsid w:val="00416E4E"/>
    <w:rsid w:val="0043633D"/>
    <w:rsid w:val="00444ADC"/>
    <w:rsid w:val="00445602"/>
    <w:rsid w:val="004520DA"/>
    <w:rsid w:val="0045573C"/>
    <w:rsid w:val="00455A5B"/>
    <w:rsid w:val="00460315"/>
    <w:rsid w:val="00464798"/>
    <w:rsid w:val="00473688"/>
    <w:rsid w:val="00485E67"/>
    <w:rsid w:val="00492AE3"/>
    <w:rsid w:val="004A2D8E"/>
    <w:rsid w:val="004A79F7"/>
    <w:rsid w:val="004A7B46"/>
    <w:rsid w:val="004B343F"/>
    <w:rsid w:val="004C614A"/>
    <w:rsid w:val="004C79E3"/>
    <w:rsid w:val="004D14DF"/>
    <w:rsid w:val="004D1B6F"/>
    <w:rsid w:val="004D7B9B"/>
    <w:rsid w:val="004E15F3"/>
    <w:rsid w:val="004E2373"/>
    <w:rsid w:val="004E4031"/>
    <w:rsid w:val="004E6334"/>
    <w:rsid w:val="004F718B"/>
    <w:rsid w:val="0050738A"/>
    <w:rsid w:val="005079E4"/>
    <w:rsid w:val="00511443"/>
    <w:rsid w:val="00517D61"/>
    <w:rsid w:val="005269CA"/>
    <w:rsid w:val="00556769"/>
    <w:rsid w:val="0056128C"/>
    <w:rsid w:val="0057264E"/>
    <w:rsid w:val="00573F6A"/>
    <w:rsid w:val="005842E2"/>
    <w:rsid w:val="0059111B"/>
    <w:rsid w:val="005955BC"/>
    <w:rsid w:val="005A7775"/>
    <w:rsid w:val="005C12AC"/>
    <w:rsid w:val="005E00CA"/>
    <w:rsid w:val="005E7B4E"/>
    <w:rsid w:val="005E7C26"/>
    <w:rsid w:val="005F0467"/>
    <w:rsid w:val="00620684"/>
    <w:rsid w:val="0062343B"/>
    <w:rsid w:val="006259E1"/>
    <w:rsid w:val="00631034"/>
    <w:rsid w:val="00632D4C"/>
    <w:rsid w:val="00646FC4"/>
    <w:rsid w:val="00672BC6"/>
    <w:rsid w:val="00695CDB"/>
    <w:rsid w:val="006A4547"/>
    <w:rsid w:val="006A5192"/>
    <w:rsid w:val="006B0723"/>
    <w:rsid w:val="006B16D8"/>
    <w:rsid w:val="006C46B3"/>
    <w:rsid w:val="006D311F"/>
    <w:rsid w:val="006D619E"/>
    <w:rsid w:val="006F2214"/>
    <w:rsid w:val="006F6879"/>
    <w:rsid w:val="007018B2"/>
    <w:rsid w:val="007102C7"/>
    <w:rsid w:val="0071263C"/>
    <w:rsid w:val="00723B4B"/>
    <w:rsid w:val="007367C5"/>
    <w:rsid w:val="00756D4A"/>
    <w:rsid w:val="0075703C"/>
    <w:rsid w:val="00757905"/>
    <w:rsid w:val="00760D08"/>
    <w:rsid w:val="00765CB4"/>
    <w:rsid w:val="00766C8D"/>
    <w:rsid w:val="00770C47"/>
    <w:rsid w:val="00772552"/>
    <w:rsid w:val="00772956"/>
    <w:rsid w:val="0078383D"/>
    <w:rsid w:val="00784598"/>
    <w:rsid w:val="00787305"/>
    <w:rsid w:val="00794FCC"/>
    <w:rsid w:val="007960AF"/>
    <w:rsid w:val="00796F48"/>
    <w:rsid w:val="007A31A7"/>
    <w:rsid w:val="007A56FE"/>
    <w:rsid w:val="007A6BD5"/>
    <w:rsid w:val="007C6C21"/>
    <w:rsid w:val="007D2018"/>
    <w:rsid w:val="007D29E4"/>
    <w:rsid w:val="007D2DE0"/>
    <w:rsid w:val="007D70EB"/>
    <w:rsid w:val="007E2F42"/>
    <w:rsid w:val="007E72DC"/>
    <w:rsid w:val="00802698"/>
    <w:rsid w:val="00810BD6"/>
    <w:rsid w:val="008118D2"/>
    <w:rsid w:val="00823F89"/>
    <w:rsid w:val="008254A0"/>
    <w:rsid w:val="00830677"/>
    <w:rsid w:val="0083090D"/>
    <w:rsid w:val="00831E34"/>
    <w:rsid w:val="00836972"/>
    <w:rsid w:val="00837CC5"/>
    <w:rsid w:val="00840C4A"/>
    <w:rsid w:val="008415FE"/>
    <w:rsid w:val="0084484C"/>
    <w:rsid w:val="00845024"/>
    <w:rsid w:val="008461B8"/>
    <w:rsid w:val="00855859"/>
    <w:rsid w:val="008570BE"/>
    <w:rsid w:val="008618B1"/>
    <w:rsid w:val="00865DBE"/>
    <w:rsid w:val="008708B8"/>
    <w:rsid w:val="00873BB1"/>
    <w:rsid w:val="008772FD"/>
    <w:rsid w:val="00881780"/>
    <w:rsid w:val="008854C4"/>
    <w:rsid w:val="00887E72"/>
    <w:rsid w:val="00895067"/>
    <w:rsid w:val="008A308C"/>
    <w:rsid w:val="008A31F4"/>
    <w:rsid w:val="008A6AB8"/>
    <w:rsid w:val="008A749B"/>
    <w:rsid w:val="008B21D8"/>
    <w:rsid w:val="008B792E"/>
    <w:rsid w:val="008C409F"/>
    <w:rsid w:val="008E2078"/>
    <w:rsid w:val="008E53F6"/>
    <w:rsid w:val="008F65EC"/>
    <w:rsid w:val="00900A9C"/>
    <w:rsid w:val="0090117F"/>
    <w:rsid w:val="00917372"/>
    <w:rsid w:val="009211C4"/>
    <w:rsid w:val="00924933"/>
    <w:rsid w:val="009357FF"/>
    <w:rsid w:val="00940649"/>
    <w:rsid w:val="00944319"/>
    <w:rsid w:val="00945456"/>
    <w:rsid w:val="00947478"/>
    <w:rsid w:val="009635A3"/>
    <w:rsid w:val="00967BB5"/>
    <w:rsid w:val="00971E26"/>
    <w:rsid w:val="00971E35"/>
    <w:rsid w:val="009736E9"/>
    <w:rsid w:val="0097433F"/>
    <w:rsid w:val="00982BAA"/>
    <w:rsid w:val="00987AD4"/>
    <w:rsid w:val="00991BD1"/>
    <w:rsid w:val="009A1EB2"/>
    <w:rsid w:val="009A428A"/>
    <w:rsid w:val="009A51D1"/>
    <w:rsid w:val="009B1FF5"/>
    <w:rsid w:val="009C1115"/>
    <w:rsid w:val="009C2153"/>
    <w:rsid w:val="009C46D0"/>
    <w:rsid w:val="009E532A"/>
    <w:rsid w:val="009E5AF3"/>
    <w:rsid w:val="009F2C9C"/>
    <w:rsid w:val="009F41DD"/>
    <w:rsid w:val="00A02CED"/>
    <w:rsid w:val="00A0330D"/>
    <w:rsid w:val="00A05F3F"/>
    <w:rsid w:val="00A149F3"/>
    <w:rsid w:val="00A16306"/>
    <w:rsid w:val="00A20483"/>
    <w:rsid w:val="00A22BCA"/>
    <w:rsid w:val="00A2422D"/>
    <w:rsid w:val="00A31180"/>
    <w:rsid w:val="00A341EA"/>
    <w:rsid w:val="00A360CF"/>
    <w:rsid w:val="00A42974"/>
    <w:rsid w:val="00A515B7"/>
    <w:rsid w:val="00A52665"/>
    <w:rsid w:val="00A53C70"/>
    <w:rsid w:val="00A5467F"/>
    <w:rsid w:val="00A612A3"/>
    <w:rsid w:val="00A61CB8"/>
    <w:rsid w:val="00A674F1"/>
    <w:rsid w:val="00A71628"/>
    <w:rsid w:val="00A749CA"/>
    <w:rsid w:val="00A7686F"/>
    <w:rsid w:val="00A83AB6"/>
    <w:rsid w:val="00A8650B"/>
    <w:rsid w:val="00A95620"/>
    <w:rsid w:val="00AA19EF"/>
    <w:rsid w:val="00AA2A45"/>
    <w:rsid w:val="00AA3A2F"/>
    <w:rsid w:val="00AA503C"/>
    <w:rsid w:val="00AA7111"/>
    <w:rsid w:val="00AC5A05"/>
    <w:rsid w:val="00AD3443"/>
    <w:rsid w:val="00AD35E3"/>
    <w:rsid w:val="00AD4F9C"/>
    <w:rsid w:val="00AE0516"/>
    <w:rsid w:val="00AE14D3"/>
    <w:rsid w:val="00AE1C57"/>
    <w:rsid w:val="00AE2C43"/>
    <w:rsid w:val="00AE3F85"/>
    <w:rsid w:val="00AE6342"/>
    <w:rsid w:val="00AE7C54"/>
    <w:rsid w:val="00AF04E9"/>
    <w:rsid w:val="00AF3365"/>
    <w:rsid w:val="00AF573D"/>
    <w:rsid w:val="00B00078"/>
    <w:rsid w:val="00B0209C"/>
    <w:rsid w:val="00B077A5"/>
    <w:rsid w:val="00B169E8"/>
    <w:rsid w:val="00B16E5C"/>
    <w:rsid w:val="00B225FF"/>
    <w:rsid w:val="00B373F9"/>
    <w:rsid w:val="00B414B2"/>
    <w:rsid w:val="00B47FDE"/>
    <w:rsid w:val="00B5220A"/>
    <w:rsid w:val="00B553F1"/>
    <w:rsid w:val="00B60CC3"/>
    <w:rsid w:val="00B62F82"/>
    <w:rsid w:val="00B660E3"/>
    <w:rsid w:val="00B810DA"/>
    <w:rsid w:val="00B951F6"/>
    <w:rsid w:val="00B97914"/>
    <w:rsid w:val="00BA43F9"/>
    <w:rsid w:val="00BA5E7D"/>
    <w:rsid w:val="00BA7248"/>
    <w:rsid w:val="00BA74A9"/>
    <w:rsid w:val="00BB0F4D"/>
    <w:rsid w:val="00BB3BBB"/>
    <w:rsid w:val="00BB3C44"/>
    <w:rsid w:val="00BB4E8C"/>
    <w:rsid w:val="00BC3B37"/>
    <w:rsid w:val="00BC5FA4"/>
    <w:rsid w:val="00BC6A7A"/>
    <w:rsid w:val="00BD0780"/>
    <w:rsid w:val="00BD2095"/>
    <w:rsid w:val="00BD7E28"/>
    <w:rsid w:val="00BE3403"/>
    <w:rsid w:val="00BE48EE"/>
    <w:rsid w:val="00BF1B6A"/>
    <w:rsid w:val="00BF3E62"/>
    <w:rsid w:val="00BF5FAF"/>
    <w:rsid w:val="00BF7FA4"/>
    <w:rsid w:val="00C0362F"/>
    <w:rsid w:val="00C126F1"/>
    <w:rsid w:val="00C13C42"/>
    <w:rsid w:val="00C14F8F"/>
    <w:rsid w:val="00C26267"/>
    <w:rsid w:val="00C47E33"/>
    <w:rsid w:val="00C56DF8"/>
    <w:rsid w:val="00C6006E"/>
    <w:rsid w:val="00C60488"/>
    <w:rsid w:val="00C61473"/>
    <w:rsid w:val="00C65E6E"/>
    <w:rsid w:val="00C75AB3"/>
    <w:rsid w:val="00C77181"/>
    <w:rsid w:val="00C8422B"/>
    <w:rsid w:val="00C86E99"/>
    <w:rsid w:val="00C90EC1"/>
    <w:rsid w:val="00C94CF3"/>
    <w:rsid w:val="00CA03D7"/>
    <w:rsid w:val="00CA6F84"/>
    <w:rsid w:val="00CC4C30"/>
    <w:rsid w:val="00CC6EE3"/>
    <w:rsid w:val="00CF287D"/>
    <w:rsid w:val="00CF7EFA"/>
    <w:rsid w:val="00D01F3D"/>
    <w:rsid w:val="00D04E02"/>
    <w:rsid w:val="00D14DFB"/>
    <w:rsid w:val="00D1571E"/>
    <w:rsid w:val="00D1794D"/>
    <w:rsid w:val="00D222AA"/>
    <w:rsid w:val="00D30FC3"/>
    <w:rsid w:val="00D40FCF"/>
    <w:rsid w:val="00D5205C"/>
    <w:rsid w:val="00D572AC"/>
    <w:rsid w:val="00D6528B"/>
    <w:rsid w:val="00D70CE8"/>
    <w:rsid w:val="00D805B1"/>
    <w:rsid w:val="00D820A4"/>
    <w:rsid w:val="00D82993"/>
    <w:rsid w:val="00D94156"/>
    <w:rsid w:val="00D94B19"/>
    <w:rsid w:val="00D9678B"/>
    <w:rsid w:val="00D96902"/>
    <w:rsid w:val="00DA0A23"/>
    <w:rsid w:val="00DA4985"/>
    <w:rsid w:val="00DA6488"/>
    <w:rsid w:val="00DB1FE6"/>
    <w:rsid w:val="00DB3463"/>
    <w:rsid w:val="00DC3CE2"/>
    <w:rsid w:val="00DC7A57"/>
    <w:rsid w:val="00DE63F9"/>
    <w:rsid w:val="00DF0CD2"/>
    <w:rsid w:val="00DF7F86"/>
    <w:rsid w:val="00E018E9"/>
    <w:rsid w:val="00E0209D"/>
    <w:rsid w:val="00E028A2"/>
    <w:rsid w:val="00E052B8"/>
    <w:rsid w:val="00E12DE6"/>
    <w:rsid w:val="00E154FA"/>
    <w:rsid w:val="00E16A7C"/>
    <w:rsid w:val="00E17151"/>
    <w:rsid w:val="00E17584"/>
    <w:rsid w:val="00E2526F"/>
    <w:rsid w:val="00E26928"/>
    <w:rsid w:val="00E3449C"/>
    <w:rsid w:val="00E42EB6"/>
    <w:rsid w:val="00E46978"/>
    <w:rsid w:val="00E478CF"/>
    <w:rsid w:val="00E503FF"/>
    <w:rsid w:val="00E506EE"/>
    <w:rsid w:val="00E51F17"/>
    <w:rsid w:val="00E57E69"/>
    <w:rsid w:val="00E86BD8"/>
    <w:rsid w:val="00E937A2"/>
    <w:rsid w:val="00E95FD1"/>
    <w:rsid w:val="00EA2741"/>
    <w:rsid w:val="00EA6A73"/>
    <w:rsid w:val="00EB5869"/>
    <w:rsid w:val="00EB7C4B"/>
    <w:rsid w:val="00EC06A6"/>
    <w:rsid w:val="00EC1DB5"/>
    <w:rsid w:val="00EC2CAB"/>
    <w:rsid w:val="00EC73D8"/>
    <w:rsid w:val="00EF24E7"/>
    <w:rsid w:val="00F01100"/>
    <w:rsid w:val="00F03B19"/>
    <w:rsid w:val="00F12F95"/>
    <w:rsid w:val="00F21E8D"/>
    <w:rsid w:val="00F21F12"/>
    <w:rsid w:val="00F321CA"/>
    <w:rsid w:val="00F376E9"/>
    <w:rsid w:val="00F435FB"/>
    <w:rsid w:val="00F43EAF"/>
    <w:rsid w:val="00F61E31"/>
    <w:rsid w:val="00F84226"/>
    <w:rsid w:val="00F91E2F"/>
    <w:rsid w:val="00F97646"/>
    <w:rsid w:val="00FA09A6"/>
    <w:rsid w:val="00FA0D7D"/>
    <w:rsid w:val="00FA22B7"/>
    <w:rsid w:val="00FB14BF"/>
    <w:rsid w:val="00FB3248"/>
    <w:rsid w:val="00FB5E44"/>
    <w:rsid w:val="00FC4934"/>
    <w:rsid w:val="00FD215C"/>
    <w:rsid w:val="00FE70FA"/>
    <w:rsid w:val="00FF4C3C"/>
    <w:rsid w:val="00FF6BD6"/>
    <w:rsid w:val="00FF7038"/>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F495F"/>
    <w:pPr>
      <w:spacing w:after="160" w:line="259" w:lineRule="auto"/>
    </w:pPr>
    <w:rPr>
      <w:rFonts w:eastAsia="Times New Roman" w:cs="Times New Roman"/>
      <w:sz w:val="22"/>
      <w:lang w:eastAsia="pl-PL"/>
    </w:rPr>
  </w:style>
  <w:style w:type="paragraph" w:styleId="Nagwek1">
    <w:name w:val="heading 1"/>
    <w:basedOn w:val="Normalny"/>
    <w:next w:val="Normalny"/>
    <w:link w:val="Nagwek1Znak"/>
    <w:uiPriority w:val="9"/>
    <w:qFormat/>
    <w:rsid w:val="00BF495F"/>
    <w:pPr>
      <w:keepNext/>
      <w:keepLines/>
      <w:spacing w:before="240" w:after="0"/>
      <w:outlineLvl w:val="0"/>
    </w:pPr>
    <w:rPr>
      <w:rFonts w:ascii="Calibri Light" w:eastAsia="SimSun" w:hAnsi="Calibri Light"/>
      <w:color w:val="262626"/>
      <w:sz w:val="32"/>
      <w:szCs w:val="32"/>
    </w:rPr>
  </w:style>
  <w:style w:type="paragraph" w:styleId="Nagwek2">
    <w:name w:val="heading 2"/>
    <w:basedOn w:val="Normalny"/>
    <w:next w:val="Normalny"/>
    <w:link w:val="Nagwek2Znak"/>
    <w:uiPriority w:val="9"/>
    <w:unhideWhenUsed/>
    <w:qFormat/>
    <w:rsid w:val="00BF495F"/>
    <w:pPr>
      <w:keepNext/>
      <w:keepLines/>
      <w:spacing w:before="40" w:after="0"/>
      <w:outlineLvl w:val="1"/>
    </w:pPr>
    <w:rPr>
      <w:rFonts w:ascii="Calibri Light" w:eastAsia="SimSun" w:hAnsi="Calibri Light"/>
      <w:color w:val="262626"/>
      <w:sz w:val="28"/>
      <w:szCs w:val="28"/>
    </w:rPr>
  </w:style>
  <w:style w:type="paragraph" w:styleId="Nagwek3">
    <w:name w:val="heading 3"/>
    <w:basedOn w:val="Normalny"/>
    <w:next w:val="Normalny"/>
    <w:link w:val="Nagwek3Znak"/>
    <w:uiPriority w:val="9"/>
    <w:unhideWhenUsed/>
    <w:qFormat/>
    <w:rsid w:val="00BF495F"/>
    <w:pPr>
      <w:keepNext/>
      <w:keepLines/>
      <w:spacing w:before="40" w:after="0"/>
      <w:outlineLvl w:val="2"/>
    </w:pPr>
    <w:rPr>
      <w:rFonts w:ascii="Calibri Light" w:eastAsia="SimSun" w:hAnsi="Calibri Light"/>
      <w:color w:val="0D0D0D"/>
      <w:sz w:val="24"/>
      <w:szCs w:val="24"/>
    </w:rPr>
  </w:style>
  <w:style w:type="paragraph" w:styleId="Nagwek4">
    <w:name w:val="heading 4"/>
    <w:basedOn w:val="Normalny"/>
    <w:next w:val="Normalny"/>
    <w:link w:val="Nagwek4Znak"/>
    <w:uiPriority w:val="9"/>
    <w:unhideWhenUsed/>
    <w:qFormat/>
    <w:rsid w:val="00BF495F"/>
    <w:pPr>
      <w:keepNext/>
      <w:keepLines/>
      <w:spacing w:before="40" w:after="0"/>
      <w:outlineLvl w:val="3"/>
    </w:pPr>
    <w:rPr>
      <w:rFonts w:ascii="Calibri Light" w:eastAsia="SimSun" w:hAnsi="Calibri Light"/>
      <w:i/>
      <w:iCs/>
      <w:color w:val="404040"/>
    </w:rPr>
  </w:style>
  <w:style w:type="paragraph" w:styleId="Nagwek5">
    <w:name w:val="heading 5"/>
    <w:basedOn w:val="Normalny"/>
    <w:next w:val="Normalny"/>
    <w:link w:val="Nagwek5Znak"/>
    <w:uiPriority w:val="9"/>
    <w:unhideWhenUsed/>
    <w:qFormat/>
    <w:rsid w:val="00BF495F"/>
    <w:pPr>
      <w:keepNext/>
      <w:keepLines/>
      <w:spacing w:before="40" w:after="0"/>
      <w:outlineLvl w:val="4"/>
    </w:pPr>
    <w:rPr>
      <w:rFonts w:ascii="Calibri Light" w:eastAsia="SimSun" w:hAnsi="Calibri Light"/>
      <w:color w:val="404040"/>
    </w:rPr>
  </w:style>
  <w:style w:type="paragraph" w:styleId="Nagwek6">
    <w:name w:val="heading 6"/>
    <w:basedOn w:val="Normalny"/>
    <w:next w:val="Normalny"/>
    <w:link w:val="Nagwek6Znak"/>
    <w:uiPriority w:val="9"/>
    <w:unhideWhenUsed/>
    <w:qFormat/>
    <w:rsid w:val="00BF495F"/>
    <w:pPr>
      <w:keepNext/>
      <w:keepLines/>
      <w:spacing w:before="40" w:after="0"/>
      <w:outlineLvl w:val="5"/>
    </w:pPr>
    <w:rPr>
      <w:rFonts w:ascii="Calibri Light" w:eastAsia="SimSun" w:hAnsi="Calibri Light"/>
    </w:rPr>
  </w:style>
  <w:style w:type="paragraph" w:styleId="Nagwek7">
    <w:name w:val="heading 7"/>
    <w:basedOn w:val="Normalny"/>
    <w:next w:val="Normalny"/>
    <w:link w:val="Nagwek7Znak"/>
    <w:uiPriority w:val="9"/>
    <w:unhideWhenUsed/>
    <w:qFormat/>
    <w:rsid w:val="00BF495F"/>
    <w:pPr>
      <w:keepNext/>
      <w:keepLines/>
      <w:spacing w:before="40" w:after="0"/>
      <w:outlineLvl w:val="6"/>
    </w:pPr>
    <w:rPr>
      <w:rFonts w:ascii="Calibri Light" w:eastAsia="SimSun" w:hAnsi="Calibri Light"/>
      <w:i/>
      <w:iCs/>
    </w:rPr>
  </w:style>
  <w:style w:type="paragraph" w:styleId="Nagwek8">
    <w:name w:val="heading 8"/>
    <w:basedOn w:val="Normalny"/>
    <w:next w:val="Normalny"/>
    <w:link w:val="Nagwek8Znak"/>
    <w:uiPriority w:val="9"/>
    <w:unhideWhenUsed/>
    <w:qFormat/>
    <w:rsid w:val="00BF495F"/>
    <w:pPr>
      <w:keepNext/>
      <w:keepLines/>
      <w:spacing w:before="40" w:after="0"/>
      <w:outlineLvl w:val="7"/>
    </w:pPr>
    <w:rPr>
      <w:rFonts w:ascii="Calibri Light" w:eastAsia="SimSun" w:hAnsi="Calibri Light"/>
      <w:color w:val="262626"/>
      <w:sz w:val="21"/>
      <w:szCs w:val="21"/>
    </w:rPr>
  </w:style>
  <w:style w:type="paragraph" w:styleId="Nagwek9">
    <w:name w:val="heading 9"/>
    <w:basedOn w:val="Normalny"/>
    <w:next w:val="Normalny"/>
    <w:link w:val="Nagwek9Znak"/>
    <w:uiPriority w:val="9"/>
    <w:unhideWhenUsed/>
    <w:qFormat/>
    <w:rsid w:val="00BF495F"/>
    <w:pPr>
      <w:keepNext/>
      <w:keepLines/>
      <w:spacing w:before="40" w:after="0"/>
      <w:outlineLvl w:val="8"/>
    </w:pPr>
    <w:rPr>
      <w:rFonts w:ascii="Calibri Light" w:eastAsia="SimSun" w:hAnsi="Calibri Light"/>
      <w:i/>
      <w:iCs/>
      <w:color w:val="262626"/>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BF495F"/>
    <w:rPr>
      <w:rFonts w:ascii="Calibri Light" w:eastAsia="SimSun" w:hAnsi="Calibri Light" w:cs="Times New Roman"/>
      <w:color w:val="262626"/>
      <w:sz w:val="32"/>
      <w:szCs w:val="32"/>
      <w:lang w:eastAsia="pl-PL"/>
    </w:rPr>
  </w:style>
  <w:style w:type="character" w:customStyle="1" w:styleId="Nagwek2Znak">
    <w:name w:val="Nagłówek 2 Znak"/>
    <w:basedOn w:val="Domylnaczcionkaakapitu"/>
    <w:link w:val="Nagwek2"/>
    <w:uiPriority w:val="9"/>
    <w:qFormat/>
    <w:rsid w:val="00BF495F"/>
    <w:rPr>
      <w:rFonts w:ascii="Calibri Light" w:eastAsia="SimSun" w:hAnsi="Calibri Light" w:cs="Times New Roman"/>
      <w:color w:val="262626"/>
      <w:sz w:val="28"/>
      <w:szCs w:val="28"/>
      <w:lang w:eastAsia="pl-PL"/>
    </w:rPr>
  </w:style>
  <w:style w:type="character" w:customStyle="1" w:styleId="Nagwek3Znak">
    <w:name w:val="Nagłówek 3 Znak"/>
    <w:basedOn w:val="Domylnaczcionkaakapitu"/>
    <w:link w:val="Nagwek3"/>
    <w:uiPriority w:val="9"/>
    <w:qFormat/>
    <w:rsid w:val="00BF495F"/>
    <w:rPr>
      <w:rFonts w:ascii="Calibri Light" w:eastAsia="SimSun" w:hAnsi="Calibri Light" w:cs="Times New Roman"/>
      <w:color w:val="0D0D0D"/>
      <w:sz w:val="24"/>
      <w:szCs w:val="24"/>
      <w:lang w:eastAsia="pl-PL"/>
    </w:rPr>
  </w:style>
  <w:style w:type="character" w:customStyle="1" w:styleId="Nagwek4Znak">
    <w:name w:val="Nagłówek 4 Znak"/>
    <w:basedOn w:val="Domylnaczcionkaakapitu"/>
    <w:link w:val="Nagwek4"/>
    <w:uiPriority w:val="9"/>
    <w:qFormat/>
    <w:rsid w:val="00BF495F"/>
    <w:rPr>
      <w:rFonts w:ascii="Calibri Light" w:eastAsia="SimSun" w:hAnsi="Calibri Light" w:cs="Times New Roman"/>
      <w:i/>
      <w:iCs/>
      <w:color w:val="404040"/>
      <w:lang w:eastAsia="pl-PL"/>
    </w:rPr>
  </w:style>
  <w:style w:type="character" w:customStyle="1" w:styleId="Nagwek5Znak">
    <w:name w:val="Nagłówek 5 Znak"/>
    <w:basedOn w:val="Domylnaczcionkaakapitu"/>
    <w:link w:val="Nagwek5"/>
    <w:uiPriority w:val="9"/>
    <w:qFormat/>
    <w:rsid w:val="00BF495F"/>
    <w:rPr>
      <w:rFonts w:ascii="Calibri Light" w:eastAsia="SimSun" w:hAnsi="Calibri Light" w:cs="Times New Roman"/>
      <w:color w:val="404040"/>
      <w:lang w:eastAsia="pl-PL"/>
    </w:rPr>
  </w:style>
  <w:style w:type="character" w:customStyle="1" w:styleId="Nagwek6Znak">
    <w:name w:val="Nagłówek 6 Znak"/>
    <w:basedOn w:val="Domylnaczcionkaakapitu"/>
    <w:link w:val="Nagwek6"/>
    <w:uiPriority w:val="9"/>
    <w:qFormat/>
    <w:rsid w:val="00BF495F"/>
    <w:rPr>
      <w:rFonts w:ascii="Calibri Light" w:eastAsia="SimSun" w:hAnsi="Calibri Light" w:cs="Times New Roman"/>
      <w:lang w:eastAsia="pl-PL"/>
    </w:rPr>
  </w:style>
  <w:style w:type="character" w:customStyle="1" w:styleId="Nagwek7Znak">
    <w:name w:val="Nagłówek 7 Znak"/>
    <w:basedOn w:val="Domylnaczcionkaakapitu"/>
    <w:link w:val="Nagwek7"/>
    <w:uiPriority w:val="9"/>
    <w:qFormat/>
    <w:rsid w:val="00BF495F"/>
    <w:rPr>
      <w:rFonts w:ascii="Calibri Light" w:eastAsia="SimSun" w:hAnsi="Calibri Light" w:cs="Times New Roman"/>
      <w:i/>
      <w:iCs/>
      <w:lang w:eastAsia="pl-PL"/>
    </w:rPr>
  </w:style>
  <w:style w:type="character" w:customStyle="1" w:styleId="Nagwek8Znak">
    <w:name w:val="Nagłówek 8 Znak"/>
    <w:basedOn w:val="Domylnaczcionkaakapitu"/>
    <w:link w:val="Nagwek8"/>
    <w:uiPriority w:val="9"/>
    <w:qFormat/>
    <w:rsid w:val="00BF495F"/>
    <w:rPr>
      <w:rFonts w:ascii="Calibri Light" w:eastAsia="SimSun" w:hAnsi="Calibri Light" w:cs="Times New Roman"/>
      <w:color w:val="262626"/>
      <w:sz w:val="21"/>
      <w:szCs w:val="21"/>
      <w:lang w:eastAsia="pl-PL"/>
    </w:rPr>
  </w:style>
  <w:style w:type="character" w:customStyle="1" w:styleId="Nagwek9Znak">
    <w:name w:val="Nagłówek 9 Znak"/>
    <w:basedOn w:val="Domylnaczcionkaakapitu"/>
    <w:link w:val="Nagwek9"/>
    <w:uiPriority w:val="9"/>
    <w:qFormat/>
    <w:rsid w:val="00BF495F"/>
    <w:rPr>
      <w:rFonts w:ascii="Calibri Light" w:eastAsia="SimSun" w:hAnsi="Calibri Light" w:cs="Times New Roman"/>
      <w:i/>
      <w:iCs/>
      <w:color w:val="262626"/>
      <w:sz w:val="21"/>
      <w:szCs w:val="21"/>
      <w:lang w:eastAsia="pl-PL"/>
    </w:rPr>
  </w:style>
  <w:style w:type="character" w:customStyle="1" w:styleId="WW8Num4z0">
    <w:name w:val="WW8Num4z0"/>
    <w:qFormat/>
    <w:rsid w:val="00BF495F"/>
    <w:rPr>
      <w:rFonts w:ascii="Symbol" w:hAnsi="Symbol" w:cs="Symbol"/>
      <w:sz w:val="20"/>
    </w:rPr>
  </w:style>
  <w:style w:type="character" w:customStyle="1" w:styleId="WW8Num4z1">
    <w:name w:val="WW8Num4z1"/>
    <w:qFormat/>
    <w:rsid w:val="00BF495F"/>
    <w:rPr>
      <w:rFonts w:ascii="Courier New" w:hAnsi="Courier New" w:cs="Courier New"/>
      <w:sz w:val="20"/>
    </w:rPr>
  </w:style>
  <w:style w:type="character" w:customStyle="1" w:styleId="WW8Num4z2">
    <w:name w:val="WW8Num4z2"/>
    <w:qFormat/>
    <w:rsid w:val="00BF495F"/>
    <w:rPr>
      <w:rFonts w:ascii="Wingdings" w:hAnsi="Wingdings" w:cs="Wingdings"/>
      <w:sz w:val="20"/>
    </w:rPr>
  </w:style>
  <w:style w:type="character" w:customStyle="1" w:styleId="WW8Num5z0">
    <w:name w:val="WW8Num5z0"/>
    <w:qFormat/>
    <w:rsid w:val="00BF495F"/>
    <w:rPr>
      <w:rFonts w:ascii="Times New Roman" w:eastAsia="Times New Roman" w:hAnsi="Times New Roman" w:cs="Times New Roman"/>
      <w:b w:val="0"/>
    </w:rPr>
  </w:style>
  <w:style w:type="character" w:customStyle="1" w:styleId="WW8Num6z1">
    <w:name w:val="WW8Num6z1"/>
    <w:qFormat/>
    <w:rsid w:val="00BF495F"/>
    <w:rPr>
      <w:b w:val="0"/>
    </w:rPr>
  </w:style>
  <w:style w:type="character" w:customStyle="1" w:styleId="WW8Num8z0">
    <w:name w:val="WW8Num8z0"/>
    <w:qFormat/>
    <w:rsid w:val="00BF495F"/>
    <w:rPr>
      <w:b w:val="0"/>
    </w:rPr>
  </w:style>
  <w:style w:type="character" w:customStyle="1" w:styleId="WW8Num10z0">
    <w:name w:val="WW8Num10z0"/>
    <w:qFormat/>
    <w:rsid w:val="00BF495F"/>
    <w:rPr>
      <w:b w:val="0"/>
    </w:rPr>
  </w:style>
  <w:style w:type="character" w:customStyle="1" w:styleId="WW8Num11z0">
    <w:name w:val="WW8Num11z0"/>
    <w:qFormat/>
    <w:rsid w:val="00BF495F"/>
    <w:rPr>
      <w:b/>
      <w:i w:val="0"/>
    </w:rPr>
  </w:style>
  <w:style w:type="character" w:customStyle="1" w:styleId="WW8Num12z0">
    <w:name w:val="WW8Num12z0"/>
    <w:qFormat/>
    <w:rsid w:val="00BF495F"/>
    <w:rPr>
      <w:b/>
      <w:i w:val="0"/>
    </w:rPr>
  </w:style>
  <w:style w:type="character" w:customStyle="1" w:styleId="WW8Num13z1">
    <w:name w:val="WW8Num13z1"/>
    <w:qFormat/>
    <w:rsid w:val="00BF495F"/>
    <w:rPr>
      <w:rFonts w:ascii="Courier New" w:hAnsi="Courier New" w:cs="Courier New"/>
      <w:sz w:val="20"/>
    </w:rPr>
  </w:style>
  <w:style w:type="character" w:customStyle="1" w:styleId="WW8Num15z0">
    <w:name w:val="WW8Num15z0"/>
    <w:qFormat/>
    <w:rsid w:val="00BF495F"/>
    <w:rPr>
      <w:b w:val="0"/>
    </w:rPr>
  </w:style>
  <w:style w:type="character" w:customStyle="1" w:styleId="WW8Num16z0">
    <w:name w:val="WW8Num16z0"/>
    <w:qFormat/>
    <w:rsid w:val="00BF495F"/>
    <w:rPr>
      <w:u w:val="none"/>
    </w:rPr>
  </w:style>
  <w:style w:type="character" w:customStyle="1" w:styleId="WW8Num17z0">
    <w:name w:val="WW8Num17z0"/>
    <w:qFormat/>
    <w:rsid w:val="00BF495F"/>
    <w:rPr>
      <w:rFonts w:ascii="Times New Roman" w:hAnsi="Times New Roman" w:cs="Times New Roman"/>
      <w:sz w:val="24"/>
    </w:rPr>
  </w:style>
  <w:style w:type="character" w:customStyle="1" w:styleId="WW8Num19z0">
    <w:name w:val="WW8Num19z0"/>
    <w:qFormat/>
    <w:rsid w:val="00BF495F"/>
    <w:rPr>
      <w:rFonts w:ascii="Symbol" w:hAnsi="Symbol" w:cs="Symbol"/>
    </w:rPr>
  </w:style>
  <w:style w:type="character" w:customStyle="1" w:styleId="WW8Num21z0">
    <w:name w:val="WW8Num21z0"/>
    <w:qFormat/>
    <w:rsid w:val="00BF495F"/>
    <w:rPr>
      <w:rFonts w:ascii="Times New Roman" w:hAnsi="Times New Roman" w:cs="Times New Roman"/>
      <w:sz w:val="24"/>
      <w:szCs w:val="24"/>
    </w:rPr>
  </w:style>
  <w:style w:type="character" w:customStyle="1" w:styleId="WW8Num22z1">
    <w:name w:val="WW8Num22z1"/>
    <w:qFormat/>
    <w:rsid w:val="00BF495F"/>
    <w:rPr>
      <w:b w:val="0"/>
      <w:i w:val="0"/>
    </w:rPr>
  </w:style>
  <w:style w:type="character" w:customStyle="1" w:styleId="WW8Num22z2">
    <w:name w:val="WW8Num22z2"/>
    <w:qFormat/>
    <w:rsid w:val="00BF495F"/>
    <w:rPr>
      <w:rFonts w:ascii="Times New Roman" w:hAnsi="Times New Roman" w:cs="Times New Roman"/>
      <w:b w:val="0"/>
      <w:i w:val="0"/>
      <w:sz w:val="24"/>
    </w:rPr>
  </w:style>
  <w:style w:type="character" w:customStyle="1" w:styleId="WW8Num23z0">
    <w:name w:val="WW8Num23z0"/>
    <w:qFormat/>
    <w:rsid w:val="00BF495F"/>
    <w:rPr>
      <w:rFonts w:ascii="Times New Roman" w:hAnsi="Times New Roman" w:cs="Times New Roman"/>
      <w:sz w:val="24"/>
      <w:szCs w:val="24"/>
    </w:rPr>
  </w:style>
  <w:style w:type="character" w:customStyle="1" w:styleId="WW8Num24z0">
    <w:name w:val="WW8Num24z0"/>
    <w:qFormat/>
    <w:rsid w:val="00BF495F"/>
    <w:rPr>
      <w:rFonts w:ascii="Times New Roman" w:hAnsi="Times New Roman" w:cs="Times New Roman"/>
    </w:rPr>
  </w:style>
  <w:style w:type="character" w:customStyle="1" w:styleId="WW8Num24z1">
    <w:name w:val="WW8Num24z1"/>
    <w:qFormat/>
    <w:rsid w:val="00BF495F"/>
    <w:rPr>
      <w:b w:val="0"/>
      <w:i w:val="0"/>
    </w:rPr>
  </w:style>
  <w:style w:type="character" w:customStyle="1" w:styleId="WW8Num24z3">
    <w:name w:val="WW8Num24z3"/>
    <w:qFormat/>
    <w:rsid w:val="00BF495F"/>
    <w:rPr>
      <w:rFonts w:ascii="Symbol" w:hAnsi="Symbol" w:cs="Symbol"/>
    </w:rPr>
  </w:style>
  <w:style w:type="character" w:customStyle="1" w:styleId="WW8Num24z4">
    <w:name w:val="WW8Num24z4"/>
    <w:qFormat/>
    <w:rsid w:val="00BF495F"/>
    <w:rPr>
      <w:rFonts w:ascii="Courier New" w:hAnsi="Courier New" w:cs="Courier New"/>
    </w:rPr>
  </w:style>
  <w:style w:type="character" w:customStyle="1" w:styleId="WW8Num24z5">
    <w:name w:val="WW8Num24z5"/>
    <w:qFormat/>
    <w:rsid w:val="00BF495F"/>
    <w:rPr>
      <w:rFonts w:ascii="Wingdings" w:hAnsi="Wingdings" w:cs="Wingdings"/>
    </w:rPr>
  </w:style>
  <w:style w:type="character" w:customStyle="1" w:styleId="WW8Num25z0">
    <w:name w:val="WW8Num25z0"/>
    <w:qFormat/>
    <w:rsid w:val="00BF495F"/>
    <w:rPr>
      <w:rFonts w:ascii="Cambria" w:hAnsi="Cambria" w:cs="Cambria"/>
      <w:b/>
      <w:i/>
      <w:sz w:val="28"/>
    </w:rPr>
  </w:style>
  <w:style w:type="character" w:customStyle="1" w:styleId="WW8Num26z0">
    <w:name w:val="WW8Num26z0"/>
    <w:qFormat/>
    <w:rsid w:val="00BF495F"/>
    <w:rPr>
      <w:rFonts w:ascii="Times New Roman" w:hAnsi="Times New Roman" w:cs="Times New Roman"/>
    </w:rPr>
  </w:style>
  <w:style w:type="character" w:customStyle="1" w:styleId="WW8Num27z0">
    <w:name w:val="WW8Num27z0"/>
    <w:qFormat/>
    <w:rsid w:val="00BF495F"/>
    <w:rPr>
      <w:b w:val="0"/>
    </w:rPr>
  </w:style>
  <w:style w:type="character" w:customStyle="1" w:styleId="WW8Num29z0">
    <w:name w:val="WW8Num29z0"/>
    <w:qFormat/>
    <w:rsid w:val="00BF495F"/>
    <w:rPr>
      <w:b w:val="0"/>
    </w:rPr>
  </w:style>
  <w:style w:type="character" w:customStyle="1" w:styleId="WW8Num30z0">
    <w:name w:val="WW8Num30z0"/>
    <w:qFormat/>
    <w:rsid w:val="00BF495F"/>
    <w:rPr>
      <w:rFonts w:ascii="Times New Roman" w:eastAsia="Times New Roman" w:hAnsi="Times New Roman" w:cs="Times New Roman"/>
    </w:rPr>
  </w:style>
  <w:style w:type="character" w:customStyle="1" w:styleId="WW8Num32z0">
    <w:name w:val="WW8Num32z0"/>
    <w:qFormat/>
    <w:rsid w:val="00BF495F"/>
    <w:rPr>
      <w:rFonts w:ascii="Symbol" w:hAnsi="Symbol" w:cs="Symbol"/>
      <w:sz w:val="24"/>
    </w:rPr>
  </w:style>
  <w:style w:type="character" w:customStyle="1" w:styleId="Absatz-Standardschriftart">
    <w:name w:val="Absatz-Standardschriftart"/>
    <w:qFormat/>
    <w:rsid w:val="00BF495F"/>
  </w:style>
  <w:style w:type="character" w:customStyle="1" w:styleId="Domylnaczcionkaakapitu4">
    <w:name w:val="Domyślna czcionka akapitu4"/>
    <w:qFormat/>
    <w:rsid w:val="00BF495F"/>
  </w:style>
  <w:style w:type="character" w:customStyle="1" w:styleId="WW-Absatz-Standardschriftart">
    <w:name w:val="WW-Absatz-Standardschriftart"/>
    <w:qFormat/>
    <w:rsid w:val="00BF495F"/>
  </w:style>
  <w:style w:type="character" w:customStyle="1" w:styleId="WW-Absatz-Standardschriftart1">
    <w:name w:val="WW-Absatz-Standardschriftart1"/>
    <w:qFormat/>
    <w:rsid w:val="00BF495F"/>
  </w:style>
  <w:style w:type="character" w:customStyle="1" w:styleId="Domylnaczcionkaakapitu3">
    <w:name w:val="Domyślna czcionka akapitu3"/>
    <w:qFormat/>
    <w:rsid w:val="00BF495F"/>
  </w:style>
  <w:style w:type="character" w:customStyle="1" w:styleId="WW8Num24z2">
    <w:name w:val="WW8Num24z2"/>
    <w:qFormat/>
    <w:rsid w:val="00BF495F"/>
    <w:rPr>
      <w:rFonts w:ascii="Times New Roman" w:hAnsi="Times New Roman" w:cs="Times New Roman"/>
      <w:b w:val="0"/>
      <w:i w:val="0"/>
      <w:sz w:val="24"/>
    </w:rPr>
  </w:style>
  <w:style w:type="character" w:customStyle="1" w:styleId="WW8Num26z1">
    <w:name w:val="WW8Num26z1"/>
    <w:qFormat/>
    <w:rsid w:val="00BF495F"/>
    <w:rPr>
      <w:b w:val="0"/>
      <w:i w:val="0"/>
    </w:rPr>
  </w:style>
  <w:style w:type="character" w:customStyle="1" w:styleId="WW8Num26z3">
    <w:name w:val="WW8Num26z3"/>
    <w:qFormat/>
    <w:rsid w:val="00BF495F"/>
    <w:rPr>
      <w:rFonts w:ascii="Symbol" w:hAnsi="Symbol" w:cs="Symbol"/>
    </w:rPr>
  </w:style>
  <w:style w:type="character" w:customStyle="1" w:styleId="WW8Num26z4">
    <w:name w:val="WW8Num26z4"/>
    <w:qFormat/>
    <w:rsid w:val="00BF495F"/>
    <w:rPr>
      <w:rFonts w:ascii="Courier New" w:hAnsi="Courier New" w:cs="Courier New"/>
    </w:rPr>
  </w:style>
  <w:style w:type="character" w:customStyle="1" w:styleId="WW8Num26z5">
    <w:name w:val="WW8Num26z5"/>
    <w:qFormat/>
    <w:rsid w:val="00BF495F"/>
    <w:rPr>
      <w:rFonts w:ascii="Wingdings" w:hAnsi="Wingdings" w:cs="Wingdings"/>
    </w:rPr>
  </w:style>
  <w:style w:type="character" w:customStyle="1" w:styleId="WW8Num28z0">
    <w:name w:val="WW8Num28z0"/>
    <w:qFormat/>
    <w:rsid w:val="00BF495F"/>
    <w:rPr>
      <w:rFonts w:ascii="Times New Roman" w:hAnsi="Times New Roman" w:cs="Times New Roman"/>
    </w:rPr>
  </w:style>
  <w:style w:type="character" w:customStyle="1" w:styleId="WW8Num33z0">
    <w:name w:val="WW8Num33z0"/>
    <w:qFormat/>
    <w:rsid w:val="00BF495F"/>
    <w:rPr>
      <w:b w:val="0"/>
      <w:sz w:val="24"/>
    </w:rPr>
  </w:style>
  <w:style w:type="character" w:customStyle="1" w:styleId="WW8Num34z0">
    <w:name w:val="WW8Num34z0"/>
    <w:qFormat/>
    <w:rsid w:val="00BF495F"/>
    <w:rPr>
      <w:rFonts w:ascii="Symbol" w:hAnsi="Symbol" w:cs="Symbol"/>
    </w:rPr>
  </w:style>
  <w:style w:type="character" w:customStyle="1" w:styleId="WW8Num35z0">
    <w:name w:val="WW8Num35z0"/>
    <w:qFormat/>
    <w:rsid w:val="00BF495F"/>
    <w:rPr>
      <w:b/>
    </w:rPr>
  </w:style>
  <w:style w:type="character" w:customStyle="1" w:styleId="WW8Num43z0">
    <w:name w:val="WW8Num43z0"/>
    <w:qFormat/>
    <w:rsid w:val="00BF495F"/>
    <w:rPr>
      <w:rFonts w:ascii="Calibri" w:eastAsia="Times New Roman" w:hAnsi="Calibri" w:cs="Calibri"/>
    </w:rPr>
  </w:style>
  <w:style w:type="character" w:customStyle="1" w:styleId="WW8Num46z0">
    <w:name w:val="WW8Num46z0"/>
    <w:qFormat/>
    <w:rsid w:val="00BF495F"/>
    <w:rPr>
      <w:rFonts w:ascii="Times New Roman" w:hAnsi="Times New Roman" w:cs="Times New Roman"/>
    </w:rPr>
  </w:style>
  <w:style w:type="character" w:customStyle="1" w:styleId="WW8Num46z1">
    <w:name w:val="WW8Num46z1"/>
    <w:qFormat/>
    <w:rsid w:val="00BF495F"/>
    <w:rPr>
      <w:rFonts w:ascii="Calibri" w:eastAsia="Times New Roman" w:hAnsi="Calibri" w:cs="Calibri"/>
    </w:rPr>
  </w:style>
  <w:style w:type="character" w:customStyle="1" w:styleId="WW8Num46z3">
    <w:name w:val="WW8Num46z3"/>
    <w:qFormat/>
    <w:rsid w:val="00BF495F"/>
    <w:rPr>
      <w:rFonts w:ascii="Symbol" w:hAnsi="Symbol" w:cs="Symbol"/>
    </w:rPr>
  </w:style>
  <w:style w:type="character" w:customStyle="1" w:styleId="WW8Num46z4">
    <w:name w:val="WW8Num46z4"/>
    <w:qFormat/>
    <w:rsid w:val="00BF495F"/>
    <w:rPr>
      <w:rFonts w:ascii="Courier New" w:hAnsi="Courier New" w:cs="Courier New"/>
    </w:rPr>
  </w:style>
  <w:style w:type="character" w:customStyle="1" w:styleId="WW8Num46z5">
    <w:name w:val="WW8Num46z5"/>
    <w:qFormat/>
    <w:rsid w:val="00BF495F"/>
    <w:rPr>
      <w:rFonts w:ascii="Wingdings" w:hAnsi="Wingdings" w:cs="Wingdings"/>
    </w:rPr>
  </w:style>
  <w:style w:type="character" w:customStyle="1" w:styleId="Domylnaczcionkaakapitu2">
    <w:name w:val="Domyślna czcionka akapitu2"/>
    <w:qFormat/>
    <w:rsid w:val="00BF495F"/>
  </w:style>
  <w:style w:type="character" w:customStyle="1" w:styleId="WW8Num7z1">
    <w:name w:val="WW8Num7z1"/>
    <w:qFormat/>
    <w:rsid w:val="00BF495F"/>
    <w:rPr>
      <w:b w:val="0"/>
    </w:rPr>
  </w:style>
  <w:style w:type="character" w:customStyle="1" w:styleId="WW8Num9z0">
    <w:name w:val="WW8Num9z0"/>
    <w:qFormat/>
    <w:rsid w:val="00BF495F"/>
    <w:rPr>
      <w:b w:val="0"/>
    </w:rPr>
  </w:style>
  <w:style w:type="character" w:customStyle="1" w:styleId="WW8Num11z1">
    <w:name w:val="WW8Num11z1"/>
    <w:qFormat/>
    <w:rsid w:val="00BF495F"/>
    <w:rPr>
      <w:b w:val="0"/>
      <w:i w:val="0"/>
    </w:rPr>
  </w:style>
  <w:style w:type="character" w:customStyle="1" w:styleId="WW8Num13z0">
    <w:name w:val="WW8Num13z0"/>
    <w:qFormat/>
    <w:rsid w:val="00BF495F"/>
    <w:rPr>
      <w:b w:val="0"/>
      <w:u w:val="none"/>
    </w:rPr>
  </w:style>
  <w:style w:type="character" w:customStyle="1" w:styleId="WW8Num14z0">
    <w:name w:val="WW8Num14z0"/>
    <w:qFormat/>
    <w:rsid w:val="00BF495F"/>
    <w:rPr>
      <w:b w:val="0"/>
      <w:u w:val="none"/>
    </w:rPr>
  </w:style>
  <w:style w:type="character" w:customStyle="1" w:styleId="WW8Num15z1">
    <w:name w:val="WW8Num15z1"/>
    <w:qFormat/>
    <w:rsid w:val="00BF495F"/>
    <w:rPr>
      <w:rFonts w:ascii="Courier New" w:hAnsi="Courier New" w:cs="Courier New"/>
      <w:sz w:val="20"/>
    </w:rPr>
  </w:style>
  <w:style w:type="character" w:customStyle="1" w:styleId="WW8Num18z0">
    <w:name w:val="WW8Num18z0"/>
    <w:qFormat/>
    <w:rsid w:val="00BF495F"/>
    <w:rPr>
      <w:u w:val="none"/>
    </w:rPr>
  </w:style>
  <w:style w:type="character" w:customStyle="1" w:styleId="WW8Num26z2">
    <w:name w:val="WW8Num26z2"/>
    <w:qFormat/>
    <w:rsid w:val="00BF495F"/>
    <w:rPr>
      <w:rFonts w:ascii="Times New Roman" w:hAnsi="Times New Roman" w:cs="Times New Roman"/>
      <w:b w:val="0"/>
      <w:i w:val="0"/>
      <w:sz w:val="24"/>
    </w:rPr>
  </w:style>
  <w:style w:type="character" w:customStyle="1" w:styleId="WW8Num28z3">
    <w:name w:val="WW8Num28z3"/>
    <w:qFormat/>
    <w:rsid w:val="00BF495F"/>
    <w:rPr>
      <w:rFonts w:ascii="Symbol" w:hAnsi="Symbol" w:cs="Symbol"/>
    </w:rPr>
  </w:style>
  <w:style w:type="character" w:customStyle="1" w:styleId="WW8Num28z4">
    <w:name w:val="WW8Num28z4"/>
    <w:qFormat/>
    <w:rsid w:val="00BF495F"/>
    <w:rPr>
      <w:rFonts w:ascii="Courier New" w:hAnsi="Courier New" w:cs="Courier New"/>
    </w:rPr>
  </w:style>
  <w:style w:type="character" w:customStyle="1" w:styleId="WW8Num28z5">
    <w:name w:val="WW8Num28z5"/>
    <w:qFormat/>
    <w:rsid w:val="00BF495F"/>
    <w:rPr>
      <w:rFonts w:ascii="Wingdings" w:hAnsi="Wingdings" w:cs="Wingdings"/>
    </w:rPr>
  </w:style>
  <w:style w:type="character" w:customStyle="1" w:styleId="WW8Num36z0">
    <w:name w:val="WW8Num36z0"/>
    <w:qFormat/>
    <w:rsid w:val="00BF495F"/>
    <w:rPr>
      <w:b w:val="0"/>
      <w:sz w:val="24"/>
    </w:rPr>
  </w:style>
  <w:style w:type="character" w:customStyle="1" w:styleId="WW8Num37z0">
    <w:name w:val="WW8Num37z0"/>
    <w:qFormat/>
    <w:rsid w:val="00BF495F"/>
    <w:rPr>
      <w:b w:val="0"/>
      <w:i w:val="0"/>
    </w:rPr>
  </w:style>
  <w:style w:type="character" w:customStyle="1" w:styleId="WW-Absatz-Standardschriftart11">
    <w:name w:val="WW-Absatz-Standardschriftart11"/>
    <w:qFormat/>
    <w:rsid w:val="00BF495F"/>
  </w:style>
  <w:style w:type="character" w:customStyle="1" w:styleId="WW8Num2z0">
    <w:name w:val="WW8Num2z0"/>
    <w:qFormat/>
    <w:rsid w:val="00BF495F"/>
    <w:rPr>
      <w:rFonts w:ascii="Cambria" w:hAnsi="Cambria" w:cs="Cambria"/>
      <w:b w:val="0"/>
      <w:i/>
      <w:sz w:val="20"/>
      <w:szCs w:val="20"/>
    </w:rPr>
  </w:style>
  <w:style w:type="character" w:customStyle="1" w:styleId="WW8Num10z1">
    <w:name w:val="WW8Num10z1"/>
    <w:qFormat/>
    <w:rsid w:val="00BF495F"/>
    <w:rPr>
      <w:rFonts w:ascii="Times New Roman" w:hAnsi="Times New Roman" w:cs="Times New Roman"/>
      <w:b/>
      <w:i/>
      <w:sz w:val="28"/>
    </w:rPr>
  </w:style>
  <w:style w:type="character" w:customStyle="1" w:styleId="WW8Num12z1">
    <w:name w:val="WW8Num12z1"/>
    <w:qFormat/>
    <w:rsid w:val="00BF495F"/>
    <w:rPr>
      <w:b w:val="0"/>
      <w:i w:val="0"/>
    </w:rPr>
  </w:style>
  <w:style w:type="character" w:customStyle="1" w:styleId="WW8Num16z1">
    <w:name w:val="WW8Num16z1"/>
    <w:qFormat/>
    <w:rsid w:val="00BF495F"/>
    <w:rPr>
      <w:rFonts w:ascii="Courier New" w:hAnsi="Courier New" w:cs="Courier New"/>
      <w:sz w:val="20"/>
    </w:rPr>
  </w:style>
  <w:style w:type="character" w:customStyle="1" w:styleId="WW8Num19z1">
    <w:name w:val="WW8Num19z1"/>
    <w:qFormat/>
    <w:rsid w:val="00BF495F"/>
    <w:rPr>
      <w:rFonts w:ascii="Courier New" w:hAnsi="Courier New" w:cs="Courier New"/>
    </w:rPr>
  </w:style>
  <w:style w:type="character" w:customStyle="1" w:styleId="WW8Num19z2">
    <w:name w:val="WW8Num19z2"/>
    <w:qFormat/>
    <w:rsid w:val="00BF495F"/>
    <w:rPr>
      <w:rFonts w:ascii="Wingdings" w:hAnsi="Wingdings" w:cs="Wingdings"/>
    </w:rPr>
  </w:style>
  <w:style w:type="character" w:customStyle="1" w:styleId="WW8Num20z0">
    <w:name w:val="WW8Num20z0"/>
    <w:qFormat/>
    <w:rsid w:val="00BF495F"/>
    <w:rPr>
      <w:u w:val="none"/>
    </w:rPr>
  </w:style>
  <w:style w:type="character" w:customStyle="1" w:styleId="WW8Num25z1">
    <w:name w:val="WW8Num25z1"/>
    <w:qFormat/>
    <w:rsid w:val="00BF495F"/>
    <w:rPr>
      <w:b w:val="0"/>
      <w:i w:val="0"/>
      <w:sz w:val="28"/>
    </w:rPr>
  </w:style>
  <w:style w:type="character" w:customStyle="1" w:styleId="WW8Num28z1">
    <w:name w:val="WW8Num28z1"/>
    <w:qFormat/>
    <w:rsid w:val="00BF495F"/>
    <w:rPr>
      <w:b w:val="0"/>
      <w:i w:val="0"/>
    </w:rPr>
  </w:style>
  <w:style w:type="character" w:customStyle="1" w:styleId="WW8Num28z2">
    <w:name w:val="WW8Num28z2"/>
    <w:qFormat/>
    <w:rsid w:val="00BF495F"/>
    <w:rPr>
      <w:rFonts w:ascii="Times New Roman" w:hAnsi="Times New Roman" w:cs="Times New Roman"/>
      <w:b w:val="0"/>
      <w:i w:val="0"/>
      <w:sz w:val="24"/>
    </w:rPr>
  </w:style>
  <w:style w:type="character" w:customStyle="1" w:styleId="WW8Num29z1">
    <w:name w:val="WW8Num29z1"/>
    <w:qFormat/>
    <w:rsid w:val="00BF495F"/>
    <w:rPr>
      <w:rFonts w:ascii="Times New Roman" w:hAnsi="Times New Roman" w:cs="Times New Roman"/>
      <w:b/>
      <w:i/>
      <w:sz w:val="28"/>
    </w:rPr>
  </w:style>
  <w:style w:type="character" w:customStyle="1" w:styleId="WW8Num30z3">
    <w:name w:val="WW8Num30z3"/>
    <w:qFormat/>
    <w:rsid w:val="00BF495F"/>
    <w:rPr>
      <w:rFonts w:ascii="Symbol" w:hAnsi="Symbol" w:cs="Symbol"/>
    </w:rPr>
  </w:style>
  <w:style w:type="character" w:customStyle="1" w:styleId="WW8Num30z4">
    <w:name w:val="WW8Num30z4"/>
    <w:qFormat/>
    <w:rsid w:val="00BF495F"/>
    <w:rPr>
      <w:rFonts w:ascii="Courier New" w:hAnsi="Courier New" w:cs="Courier New"/>
    </w:rPr>
  </w:style>
  <w:style w:type="character" w:customStyle="1" w:styleId="WW8Num30z5">
    <w:name w:val="WW8Num30z5"/>
    <w:qFormat/>
    <w:rsid w:val="00BF495F"/>
    <w:rPr>
      <w:rFonts w:ascii="Wingdings" w:hAnsi="Wingdings" w:cs="Wingdings"/>
    </w:rPr>
  </w:style>
  <w:style w:type="character" w:customStyle="1" w:styleId="WW8Num31z0">
    <w:name w:val="WW8Num31z0"/>
    <w:qFormat/>
    <w:rsid w:val="00BF495F"/>
    <w:rPr>
      <w:b/>
    </w:rPr>
  </w:style>
  <w:style w:type="character" w:customStyle="1" w:styleId="WW8Num34z1">
    <w:name w:val="WW8Num34z1"/>
    <w:qFormat/>
    <w:rsid w:val="00BF495F"/>
    <w:rPr>
      <w:rFonts w:ascii="Courier New" w:hAnsi="Courier New" w:cs="Courier New"/>
    </w:rPr>
  </w:style>
  <w:style w:type="character" w:customStyle="1" w:styleId="WW8Num34z2">
    <w:name w:val="WW8Num34z2"/>
    <w:qFormat/>
    <w:rsid w:val="00BF495F"/>
    <w:rPr>
      <w:rFonts w:ascii="Wingdings" w:hAnsi="Wingdings" w:cs="Wingdings"/>
    </w:rPr>
  </w:style>
  <w:style w:type="character" w:customStyle="1" w:styleId="WW8Num37z1">
    <w:name w:val="WW8Num37z1"/>
    <w:qFormat/>
    <w:rsid w:val="00BF495F"/>
    <w:rPr>
      <w:b w:val="0"/>
      <w:i w:val="0"/>
      <w:color w:val="000000"/>
    </w:rPr>
  </w:style>
  <w:style w:type="character" w:customStyle="1" w:styleId="WW8Num38z0">
    <w:name w:val="WW8Num38z0"/>
    <w:qFormat/>
    <w:rsid w:val="00BF495F"/>
    <w:rPr>
      <w:b/>
    </w:rPr>
  </w:style>
  <w:style w:type="character" w:customStyle="1" w:styleId="WW8Num39z0">
    <w:name w:val="WW8Num39z0"/>
    <w:qFormat/>
    <w:rsid w:val="00BF495F"/>
    <w:rPr>
      <w:rFonts w:ascii="Cambria" w:hAnsi="Cambria" w:cs="Cambria"/>
      <w:i/>
      <w:sz w:val="24"/>
    </w:rPr>
  </w:style>
  <w:style w:type="character" w:customStyle="1" w:styleId="WW8Num40z0">
    <w:name w:val="WW8Num40z0"/>
    <w:qFormat/>
    <w:rsid w:val="00BF495F"/>
    <w:rPr>
      <w:u w:val="none"/>
    </w:rPr>
  </w:style>
  <w:style w:type="character" w:customStyle="1" w:styleId="Domylnaczcionkaakapitu1">
    <w:name w:val="Domyślna czcionka akapitu1"/>
    <w:qFormat/>
    <w:rsid w:val="00BF495F"/>
  </w:style>
  <w:style w:type="character" w:customStyle="1" w:styleId="ZnakZnak24">
    <w:name w:val="Znak Znak24"/>
    <w:qFormat/>
    <w:rsid w:val="00BF495F"/>
    <w:rPr>
      <w:rFonts w:ascii="Times New Roman" w:eastAsia="Times New Roman" w:hAnsi="Times New Roman" w:cs="Times New Roman"/>
      <w:b/>
      <w:sz w:val="32"/>
      <w:szCs w:val="20"/>
    </w:rPr>
  </w:style>
  <w:style w:type="character" w:customStyle="1" w:styleId="ZnakZnak23">
    <w:name w:val="Znak Znak23"/>
    <w:qFormat/>
    <w:rsid w:val="00BF495F"/>
    <w:rPr>
      <w:rFonts w:ascii="Times New Roman" w:eastAsia="Times New Roman" w:hAnsi="Times New Roman" w:cs="Times New Roman"/>
      <w:b/>
      <w:bCs/>
      <w:sz w:val="26"/>
      <w:szCs w:val="20"/>
    </w:rPr>
  </w:style>
  <w:style w:type="character" w:customStyle="1" w:styleId="ZnakZnak22">
    <w:name w:val="Znak Znak22"/>
    <w:qFormat/>
    <w:rsid w:val="00BF495F"/>
    <w:rPr>
      <w:rFonts w:ascii="Arial" w:eastAsia="Times New Roman" w:hAnsi="Arial" w:cs="Arial"/>
      <w:b/>
      <w:bCs/>
      <w:sz w:val="26"/>
      <w:szCs w:val="26"/>
    </w:rPr>
  </w:style>
  <w:style w:type="character" w:customStyle="1" w:styleId="ZnakZnak21">
    <w:name w:val="Znak Znak21"/>
    <w:qFormat/>
    <w:rsid w:val="00BF495F"/>
    <w:rPr>
      <w:rFonts w:ascii="Times New Roman" w:eastAsia="Times New Roman" w:hAnsi="Times New Roman" w:cs="Times New Roman"/>
      <w:b/>
      <w:bCs/>
      <w:sz w:val="28"/>
      <w:szCs w:val="28"/>
    </w:rPr>
  </w:style>
  <w:style w:type="character" w:customStyle="1" w:styleId="ZnakZnak20">
    <w:name w:val="Znak Znak20"/>
    <w:qFormat/>
    <w:rsid w:val="00BF495F"/>
    <w:rPr>
      <w:rFonts w:ascii="Calibri" w:eastAsia="Times New Roman" w:hAnsi="Calibri" w:cs="Times New Roman"/>
      <w:b/>
      <w:bCs/>
      <w:i/>
      <w:iCs/>
      <w:sz w:val="26"/>
      <w:szCs w:val="26"/>
    </w:rPr>
  </w:style>
  <w:style w:type="character" w:customStyle="1" w:styleId="ZnakZnak19">
    <w:name w:val="Znak Znak19"/>
    <w:qFormat/>
    <w:rsid w:val="00BF495F"/>
    <w:rPr>
      <w:rFonts w:ascii="Times New Roman" w:eastAsia="Times New Roman" w:hAnsi="Times New Roman" w:cs="Times New Roman"/>
      <w:b/>
      <w:bCs/>
    </w:rPr>
  </w:style>
  <w:style w:type="character" w:customStyle="1" w:styleId="ZnakZnak18">
    <w:name w:val="Znak Znak18"/>
    <w:qFormat/>
    <w:rsid w:val="00BF495F"/>
    <w:rPr>
      <w:rFonts w:ascii="Calibri" w:eastAsia="Times New Roman" w:hAnsi="Calibri" w:cs="Times New Roman"/>
      <w:sz w:val="24"/>
      <w:szCs w:val="24"/>
    </w:rPr>
  </w:style>
  <w:style w:type="character" w:customStyle="1" w:styleId="ZnakZnak17">
    <w:name w:val="Znak Znak17"/>
    <w:qFormat/>
    <w:rsid w:val="00BF495F"/>
    <w:rPr>
      <w:rFonts w:ascii="Calibri" w:eastAsia="Times New Roman" w:hAnsi="Calibri" w:cs="Times New Roman"/>
      <w:i/>
      <w:iCs/>
      <w:sz w:val="24"/>
      <w:szCs w:val="24"/>
    </w:rPr>
  </w:style>
  <w:style w:type="character" w:customStyle="1" w:styleId="ZnakZnak16">
    <w:name w:val="Znak Znak16"/>
    <w:qFormat/>
    <w:rsid w:val="00BF495F"/>
    <w:rPr>
      <w:rFonts w:ascii="Times New Roman" w:eastAsia="Times New Roman" w:hAnsi="Times New Roman" w:cs="Times New Roman"/>
      <w:bCs/>
      <w:i/>
      <w:iCs/>
      <w:sz w:val="20"/>
      <w:szCs w:val="20"/>
    </w:rPr>
  </w:style>
  <w:style w:type="character" w:customStyle="1" w:styleId="ZnakZnak15">
    <w:name w:val="Znak Znak15"/>
    <w:qFormat/>
    <w:rsid w:val="00BF495F"/>
    <w:rPr>
      <w:rFonts w:ascii="Times New Roman" w:eastAsia="Times New Roman" w:hAnsi="Times New Roman" w:cs="Times New Roman"/>
      <w:b/>
      <w:bCs/>
      <w:sz w:val="24"/>
      <w:szCs w:val="20"/>
    </w:rPr>
  </w:style>
  <w:style w:type="character" w:customStyle="1" w:styleId="ZnakZnak14">
    <w:name w:val="Znak Znak14"/>
    <w:qFormat/>
    <w:rsid w:val="00BF495F"/>
    <w:rPr>
      <w:rFonts w:ascii="Times New Roman" w:eastAsia="Times New Roman" w:hAnsi="Times New Roman" w:cs="Times New Roman"/>
      <w:sz w:val="24"/>
      <w:szCs w:val="20"/>
    </w:rPr>
  </w:style>
  <w:style w:type="character" w:customStyle="1" w:styleId="ZnakZnak13">
    <w:name w:val="Znak Znak13"/>
    <w:qFormat/>
    <w:rsid w:val="00BF495F"/>
    <w:rPr>
      <w:rFonts w:ascii="Times New Roman" w:eastAsia="Times New Roman" w:hAnsi="Times New Roman" w:cs="Times New Roman"/>
      <w:b/>
      <w:bCs/>
      <w:sz w:val="26"/>
      <w:szCs w:val="20"/>
    </w:rPr>
  </w:style>
  <w:style w:type="character" w:customStyle="1" w:styleId="ZnakZnak12">
    <w:name w:val="Znak Znak12"/>
    <w:qFormat/>
    <w:rsid w:val="00BF495F"/>
    <w:rPr>
      <w:rFonts w:ascii="Times New Roman" w:eastAsia="Times New Roman" w:hAnsi="Times New Roman" w:cs="Times New Roman"/>
      <w:sz w:val="24"/>
      <w:szCs w:val="20"/>
    </w:rPr>
  </w:style>
  <w:style w:type="character" w:customStyle="1" w:styleId="ZnakZnak11">
    <w:name w:val="Znak Znak11"/>
    <w:qFormat/>
    <w:rsid w:val="00BF495F"/>
    <w:rPr>
      <w:rFonts w:ascii="Times New Roman" w:eastAsia="Times New Roman" w:hAnsi="Times New Roman" w:cs="Times New Roman"/>
      <w:sz w:val="20"/>
      <w:szCs w:val="20"/>
    </w:rPr>
  </w:style>
  <w:style w:type="character" w:customStyle="1" w:styleId="ZnakZnak10">
    <w:name w:val="Znak Znak10"/>
    <w:qFormat/>
    <w:rsid w:val="00BF495F"/>
    <w:rPr>
      <w:rFonts w:ascii="Times New Roman" w:eastAsia="Times New Roman" w:hAnsi="Times New Roman" w:cs="Times New Roman"/>
      <w:sz w:val="24"/>
      <w:szCs w:val="20"/>
    </w:rPr>
  </w:style>
  <w:style w:type="character" w:customStyle="1" w:styleId="ZnakZnak9">
    <w:name w:val="Znak Znak9"/>
    <w:qFormat/>
    <w:rsid w:val="00BF495F"/>
    <w:rPr>
      <w:rFonts w:ascii="Times New Roman" w:eastAsia="Times New Roman" w:hAnsi="Times New Roman" w:cs="Times New Roman"/>
      <w:sz w:val="20"/>
      <w:szCs w:val="20"/>
    </w:rPr>
  </w:style>
  <w:style w:type="character" w:customStyle="1" w:styleId="czeinternetowe">
    <w:name w:val="Łącze internetowe"/>
    <w:uiPriority w:val="99"/>
    <w:rsid w:val="00BF495F"/>
    <w:rPr>
      <w:color w:val="0000FF"/>
      <w:u w:val="single"/>
    </w:rPr>
  </w:style>
  <w:style w:type="character" w:styleId="Numerstrony">
    <w:name w:val="page number"/>
    <w:basedOn w:val="Domylnaczcionkaakapitu1"/>
    <w:qFormat/>
    <w:rsid w:val="00BF495F"/>
  </w:style>
  <w:style w:type="character" w:customStyle="1" w:styleId="ZnakZnak8">
    <w:name w:val="Znak Znak8"/>
    <w:qFormat/>
    <w:rsid w:val="00BF495F"/>
    <w:rPr>
      <w:rFonts w:ascii="Times New Roman" w:eastAsia="Times New Roman" w:hAnsi="Times New Roman" w:cs="Times New Roman"/>
      <w:sz w:val="20"/>
      <w:szCs w:val="20"/>
    </w:rPr>
  </w:style>
  <w:style w:type="character" w:customStyle="1" w:styleId="ZnakZnak7">
    <w:name w:val="Znak Znak7"/>
    <w:qFormat/>
    <w:rsid w:val="00BF495F"/>
    <w:rPr>
      <w:rFonts w:ascii="Times New Roman" w:eastAsia="Times New Roman" w:hAnsi="Times New Roman" w:cs="Times New Roman"/>
      <w:sz w:val="20"/>
      <w:szCs w:val="20"/>
    </w:rPr>
  </w:style>
  <w:style w:type="character" w:customStyle="1" w:styleId="ZnakZnak6">
    <w:name w:val="Znak Znak6"/>
    <w:qFormat/>
    <w:rsid w:val="00BF495F"/>
    <w:rPr>
      <w:rFonts w:ascii="Tahoma" w:eastAsia="Times New Roman" w:hAnsi="Tahoma" w:cs="Tahoma"/>
      <w:sz w:val="20"/>
      <w:szCs w:val="20"/>
      <w:shd w:val="clear" w:color="auto" w:fill="000080"/>
    </w:rPr>
  </w:style>
  <w:style w:type="character" w:customStyle="1" w:styleId="ZnakZnak5">
    <w:name w:val="Znak Znak5"/>
    <w:qFormat/>
    <w:rsid w:val="00BF495F"/>
    <w:rPr>
      <w:rFonts w:ascii="Arial" w:eastAsia="Times New Roman" w:hAnsi="Arial" w:cs="Times New Roman"/>
      <w:b/>
      <w:szCs w:val="24"/>
    </w:rPr>
  </w:style>
  <w:style w:type="character" w:customStyle="1" w:styleId="gltab01danetd1kol1txt">
    <w:name w:val="gl_tab_0_1_dane_td_1_kol_1_txt"/>
    <w:basedOn w:val="Domylnaczcionkaakapitu1"/>
    <w:qFormat/>
    <w:rsid w:val="00BF495F"/>
  </w:style>
  <w:style w:type="character" w:customStyle="1" w:styleId="ZnakZnak4">
    <w:name w:val="Znak Znak4"/>
    <w:qFormat/>
    <w:rsid w:val="00BF495F"/>
    <w:rPr>
      <w:rFonts w:ascii="Tahoma" w:eastAsia="Times New Roman" w:hAnsi="Tahoma" w:cs="Tahoma"/>
      <w:sz w:val="16"/>
      <w:szCs w:val="16"/>
    </w:rPr>
  </w:style>
  <w:style w:type="character" w:customStyle="1" w:styleId="ZnakZnak3">
    <w:name w:val="Znak Znak3"/>
    <w:qFormat/>
    <w:rsid w:val="00BF495F"/>
    <w:rPr>
      <w:rFonts w:ascii="Times New Roman" w:eastAsia="Times New Roman" w:hAnsi="Times New Roman" w:cs="Times New Roman"/>
      <w:sz w:val="20"/>
      <w:szCs w:val="20"/>
    </w:rPr>
  </w:style>
  <w:style w:type="character" w:customStyle="1" w:styleId="Znakiprzypiswdolnych">
    <w:name w:val="Znaki przypisów dolnych"/>
    <w:qFormat/>
    <w:rsid w:val="00BF495F"/>
    <w:rPr>
      <w:vertAlign w:val="superscript"/>
    </w:rPr>
  </w:style>
  <w:style w:type="character" w:customStyle="1" w:styleId="oznaczenie">
    <w:name w:val="oznaczenie"/>
    <w:basedOn w:val="Domylnaczcionkaakapitu1"/>
    <w:qFormat/>
    <w:rsid w:val="00BF495F"/>
  </w:style>
  <w:style w:type="character" w:customStyle="1" w:styleId="ZnakZnak2">
    <w:name w:val="Znak Znak2"/>
    <w:qFormat/>
    <w:rsid w:val="00BF495F"/>
    <w:rPr>
      <w:rFonts w:ascii="Courier New" w:eastAsia="Times New Roman" w:hAnsi="Courier New" w:cs="Times New Roman"/>
      <w:sz w:val="20"/>
      <w:szCs w:val="20"/>
    </w:rPr>
  </w:style>
  <w:style w:type="character" w:customStyle="1" w:styleId="ZnakZnak1">
    <w:name w:val="Znak Znak1"/>
    <w:qFormat/>
    <w:rsid w:val="00BF495F"/>
    <w:rPr>
      <w:rFonts w:ascii="Times New Roman" w:eastAsia="Times New Roman" w:hAnsi="Times New Roman" w:cs="Times New Roman"/>
      <w:b/>
      <w:sz w:val="28"/>
      <w:szCs w:val="20"/>
    </w:rPr>
  </w:style>
  <w:style w:type="character" w:customStyle="1" w:styleId="1111111Znak">
    <w:name w:val="1111111 Znak"/>
    <w:qFormat/>
    <w:rsid w:val="00BF495F"/>
    <w:rPr>
      <w:rFonts w:ascii="Times New Roman" w:eastAsia="Times New Roman" w:hAnsi="Times New Roman" w:cs="Times New Roman"/>
      <w:sz w:val="24"/>
      <w:szCs w:val="20"/>
    </w:rPr>
  </w:style>
  <w:style w:type="character" w:customStyle="1" w:styleId="11111111ustZnak">
    <w:name w:val="11111111 ust Znak"/>
    <w:qFormat/>
    <w:rsid w:val="00BF495F"/>
    <w:rPr>
      <w:rFonts w:ascii="Times New Roman" w:eastAsia="Times New Roman" w:hAnsi="Times New Roman" w:cs="Times New Roman"/>
      <w:sz w:val="24"/>
      <w:szCs w:val="20"/>
    </w:rPr>
  </w:style>
  <w:style w:type="character" w:customStyle="1" w:styleId="Odwoaniedokomentarza1">
    <w:name w:val="Odwołanie do komentarza1"/>
    <w:qFormat/>
    <w:rsid w:val="00BF495F"/>
    <w:rPr>
      <w:sz w:val="16"/>
      <w:szCs w:val="16"/>
    </w:rPr>
  </w:style>
  <w:style w:type="character" w:customStyle="1" w:styleId="ZnakZnak">
    <w:name w:val="Znak Znak"/>
    <w:qFormat/>
    <w:rsid w:val="00BF495F"/>
    <w:rPr>
      <w:rFonts w:ascii="Times New Roman" w:eastAsia="Times New Roman" w:hAnsi="Times New Roman" w:cs="Times New Roman"/>
      <w:b/>
      <w:bCs/>
      <w:sz w:val="20"/>
      <w:szCs w:val="20"/>
    </w:rPr>
  </w:style>
  <w:style w:type="character" w:customStyle="1" w:styleId="Wyrnienie">
    <w:name w:val="Wyróżnienie"/>
    <w:uiPriority w:val="20"/>
    <w:qFormat/>
    <w:rsid w:val="00BF495F"/>
    <w:rPr>
      <w:i/>
      <w:iCs/>
      <w:color w:val="auto"/>
    </w:rPr>
  </w:style>
  <w:style w:type="character" w:customStyle="1" w:styleId="postbody">
    <w:name w:val="postbody"/>
    <w:basedOn w:val="Domylnaczcionkaakapitu1"/>
    <w:qFormat/>
    <w:rsid w:val="00BF495F"/>
  </w:style>
  <w:style w:type="character" w:customStyle="1" w:styleId="Odwoanieprzypisudolnego1">
    <w:name w:val="Odwołanie przypisu dolnego1"/>
    <w:qFormat/>
    <w:rsid w:val="00BF495F"/>
    <w:rPr>
      <w:vertAlign w:val="superscript"/>
    </w:rPr>
  </w:style>
  <w:style w:type="character" w:customStyle="1" w:styleId="Znakiprzypiswkocowych">
    <w:name w:val="Znaki przypisów końcowych"/>
    <w:qFormat/>
    <w:rsid w:val="00BF495F"/>
    <w:rPr>
      <w:vertAlign w:val="superscript"/>
    </w:rPr>
  </w:style>
  <w:style w:type="character" w:customStyle="1" w:styleId="WW-Znakiprzypiswkocowych">
    <w:name w:val="WW-Znaki przypisów końcowych"/>
    <w:qFormat/>
    <w:rsid w:val="00BF495F"/>
  </w:style>
  <w:style w:type="character" w:customStyle="1" w:styleId="Znakinumeracji">
    <w:name w:val="Znaki numeracji"/>
    <w:qFormat/>
    <w:rsid w:val="00BF495F"/>
  </w:style>
  <w:style w:type="character" w:customStyle="1" w:styleId="Odwoanieprzypisukocowego1">
    <w:name w:val="Odwołanie przypisu końcowego1"/>
    <w:qFormat/>
    <w:rsid w:val="00BF495F"/>
    <w:rPr>
      <w:vertAlign w:val="superscript"/>
    </w:rPr>
  </w:style>
  <w:style w:type="character" w:customStyle="1" w:styleId="TitleChar">
    <w:name w:val="Title Char"/>
    <w:qFormat/>
    <w:rsid w:val="00BF495F"/>
    <w:rPr>
      <w:rFonts w:ascii="Arial" w:hAnsi="Arial" w:cs="Calibri"/>
      <w:b/>
      <w:szCs w:val="24"/>
      <w:lang w:val="x-none" w:bidi="ar-SA"/>
    </w:rPr>
  </w:style>
  <w:style w:type="character" w:customStyle="1" w:styleId="Odwoanieprzypisudolnego2">
    <w:name w:val="Odwołanie przypisu dolnego2"/>
    <w:qFormat/>
    <w:rsid w:val="00BF495F"/>
    <w:rPr>
      <w:vertAlign w:val="superscript"/>
    </w:rPr>
  </w:style>
  <w:style w:type="character" w:customStyle="1" w:styleId="Odwoanieprzypisukocowego2">
    <w:name w:val="Odwołanie przypisu końcowego2"/>
    <w:qFormat/>
    <w:rsid w:val="00BF495F"/>
    <w:rPr>
      <w:vertAlign w:val="superscript"/>
    </w:rPr>
  </w:style>
  <w:style w:type="character" w:customStyle="1" w:styleId="Odwoanieprzypisudolnego3">
    <w:name w:val="Odwołanie przypisu dolnego3"/>
    <w:qFormat/>
    <w:rsid w:val="00BF495F"/>
    <w:rPr>
      <w:vertAlign w:val="superscript"/>
    </w:rPr>
  </w:style>
  <w:style w:type="character" w:customStyle="1" w:styleId="Odwoanieprzypisukocowego3">
    <w:name w:val="Odwołanie przypisu końcowego3"/>
    <w:qFormat/>
    <w:rsid w:val="00BF495F"/>
    <w:rPr>
      <w:vertAlign w:val="superscript"/>
    </w:rPr>
  </w:style>
  <w:style w:type="character" w:customStyle="1" w:styleId="Zakotwiczenieprzypisudolnego">
    <w:name w:val="Zakotwiczenie przypisu dolnego"/>
    <w:rPr>
      <w:vertAlign w:val="superscript"/>
    </w:rPr>
  </w:style>
  <w:style w:type="character" w:customStyle="1" w:styleId="FootnoteCharacters">
    <w:name w:val="Footnote Characters"/>
    <w:qFormat/>
    <w:rsid w:val="00BF495F"/>
    <w:rPr>
      <w:vertAlign w:val="superscript"/>
    </w:rPr>
  </w:style>
  <w:style w:type="character" w:customStyle="1" w:styleId="Zakotwiczenieprzypisukocowego">
    <w:name w:val="Zakotwiczenie przypisu końcowego"/>
    <w:rPr>
      <w:vertAlign w:val="superscript"/>
    </w:rPr>
  </w:style>
  <w:style w:type="character" w:customStyle="1" w:styleId="EndnoteCharacters">
    <w:name w:val="Endnote Characters"/>
    <w:qFormat/>
    <w:rsid w:val="00BF495F"/>
    <w:rPr>
      <w:vertAlign w:val="superscript"/>
    </w:rPr>
  </w:style>
  <w:style w:type="character" w:customStyle="1" w:styleId="TekstpodstawowyZnak">
    <w:name w:val="Tekst podstawowy Znak"/>
    <w:basedOn w:val="Domylnaczcionkaakapitu"/>
    <w:link w:val="Tekstpodstawowy"/>
    <w:qFormat/>
    <w:rsid w:val="00BF495F"/>
    <w:rPr>
      <w:rFonts w:ascii="Calibri" w:eastAsia="Times New Roman" w:hAnsi="Calibri" w:cs="Times New Roman"/>
      <w:b/>
      <w:bCs/>
      <w:sz w:val="24"/>
      <w:lang w:val="x-none" w:eastAsia="pl-PL"/>
    </w:rPr>
  </w:style>
  <w:style w:type="character" w:customStyle="1" w:styleId="TekstpodstawowywcityZnak">
    <w:name w:val="Tekst podstawowy wcięty Znak"/>
    <w:basedOn w:val="Domylnaczcionkaakapitu"/>
    <w:link w:val="Tekstpodstawowywcity"/>
    <w:qFormat/>
    <w:rsid w:val="00BF495F"/>
    <w:rPr>
      <w:rFonts w:ascii="Calibri" w:eastAsia="Times New Roman" w:hAnsi="Calibri" w:cs="Times New Roman"/>
      <w:sz w:val="24"/>
      <w:lang w:val="x-none" w:eastAsia="pl-PL"/>
    </w:rPr>
  </w:style>
  <w:style w:type="character" w:customStyle="1" w:styleId="StopkaZnak">
    <w:name w:val="Stopka Znak"/>
    <w:basedOn w:val="Domylnaczcionkaakapitu"/>
    <w:link w:val="Stopka"/>
    <w:uiPriority w:val="99"/>
    <w:qFormat/>
    <w:rsid w:val="00BF495F"/>
    <w:rPr>
      <w:rFonts w:ascii="Calibri" w:eastAsia="Times New Roman" w:hAnsi="Calibri" w:cs="Times New Roman"/>
      <w:lang w:val="x-none" w:eastAsia="pl-PL"/>
    </w:rPr>
  </w:style>
  <w:style w:type="character" w:customStyle="1" w:styleId="NagwekZnak">
    <w:name w:val="Nagłówek Znak"/>
    <w:basedOn w:val="Domylnaczcionkaakapitu"/>
    <w:link w:val="Nagwek"/>
    <w:qFormat/>
    <w:rsid w:val="00BF495F"/>
    <w:rPr>
      <w:rFonts w:ascii="Calibri" w:eastAsia="Times New Roman" w:hAnsi="Calibri" w:cs="Times New Roman"/>
      <w:lang w:val="x-none" w:eastAsia="pl-PL"/>
    </w:rPr>
  </w:style>
  <w:style w:type="character" w:customStyle="1" w:styleId="TekstprzypisudolnegoZnak">
    <w:name w:val="Tekst przypisu dolnego Znak"/>
    <w:basedOn w:val="Domylnaczcionkaakapitu"/>
    <w:link w:val="Tekstprzypisudolnego"/>
    <w:qFormat/>
    <w:rsid w:val="00BF495F"/>
    <w:rPr>
      <w:rFonts w:ascii="Calibri" w:eastAsia="Times New Roman" w:hAnsi="Calibri" w:cs="Times New Roman"/>
      <w:lang w:val="x-none" w:eastAsia="pl-PL"/>
    </w:rPr>
  </w:style>
  <w:style w:type="character" w:customStyle="1" w:styleId="PodtytuZnak">
    <w:name w:val="Podtytuł Znak"/>
    <w:basedOn w:val="Domylnaczcionkaakapitu"/>
    <w:link w:val="Podtytu"/>
    <w:uiPriority w:val="11"/>
    <w:qFormat/>
    <w:rsid w:val="00BF495F"/>
    <w:rPr>
      <w:rFonts w:ascii="Calibri" w:eastAsia="Times New Roman" w:hAnsi="Calibri" w:cs="Times New Roman"/>
      <w:color w:val="5A5A5A"/>
      <w:spacing w:val="15"/>
      <w:lang w:eastAsia="pl-PL"/>
    </w:rPr>
  </w:style>
  <w:style w:type="character" w:customStyle="1" w:styleId="TekstdymkaZnak">
    <w:name w:val="Tekst dymka Znak"/>
    <w:basedOn w:val="Domylnaczcionkaakapitu"/>
    <w:link w:val="Tekstdymka"/>
    <w:qFormat/>
    <w:rsid w:val="00BF495F"/>
    <w:rPr>
      <w:rFonts w:ascii="Tahoma" w:eastAsia="Times New Roman" w:hAnsi="Tahoma" w:cs="Tahoma"/>
      <w:sz w:val="16"/>
      <w:szCs w:val="16"/>
      <w:lang w:val="x-none" w:eastAsia="pl-PL"/>
    </w:rPr>
  </w:style>
  <w:style w:type="character" w:customStyle="1" w:styleId="TekstkomentarzaZnak">
    <w:name w:val="Tekst komentarza Znak"/>
    <w:basedOn w:val="Domylnaczcionkaakapitu"/>
    <w:link w:val="Tekstkomentarza"/>
    <w:qFormat/>
    <w:rsid w:val="00BF495F"/>
    <w:rPr>
      <w:rFonts w:ascii="Calibri" w:eastAsia="Times New Roman" w:hAnsi="Calibri" w:cs="Times New Roman"/>
      <w:sz w:val="20"/>
      <w:szCs w:val="20"/>
      <w:lang w:eastAsia="pl-PL"/>
    </w:rPr>
  </w:style>
  <w:style w:type="character" w:customStyle="1" w:styleId="TematkomentarzaZnak">
    <w:name w:val="Temat komentarza Znak"/>
    <w:basedOn w:val="TekstkomentarzaZnak"/>
    <w:link w:val="Tematkomentarza"/>
    <w:qFormat/>
    <w:rsid w:val="00BF495F"/>
    <w:rPr>
      <w:rFonts w:ascii="Calibri" w:eastAsia="Times New Roman" w:hAnsi="Calibri" w:cs="Times New Roman"/>
      <w:b/>
      <w:bCs/>
      <w:sz w:val="20"/>
      <w:szCs w:val="20"/>
      <w:lang w:val="x-none" w:eastAsia="pl-PL"/>
    </w:rPr>
  </w:style>
  <w:style w:type="character" w:styleId="Odwoaniedokomentarza">
    <w:name w:val="annotation reference"/>
    <w:qFormat/>
    <w:rsid w:val="00BF495F"/>
    <w:rPr>
      <w:sz w:val="16"/>
      <w:szCs w:val="16"/>
    </w:rPr>
  </w:style>
  <w:style w:type="character" w:customStyle="1" w:styleId="TytuZnak">
    <w:name w:val="Tytuł Znak"/>
    <w:basedOn w:val="Domylnaczcionkaakapitu"/>
    <w:link w:val="Tytu"/>
    <w:uiPriority w:val="10"/>
    <w:qFormat/>
    <w:rsid w:val="00BF495F"/>
    <w:rPr>
      <w:rFonts w:ascii="Calibri Light" w:eastAsia="SimSun" w:hAnsi="Calibri Light" w:cs="Times New Roman"/>
      <w:spacing w:val="-10"/>
      <w:sz w:val="56"/>
      <w:szCs w:val="56"/>
      <w:lang w:eastAsia="pl-PL"/>
    </w:rPr>
  </w:style>
  <w:style w:type="character" w:styleId="Pogrubienie">
    <w:name w:val="Strong"/>
    <w:uiPriority w:val="22"/>
    <w:qFormat/>
    <w:rsid w:val="00BF495F"/>
    <w:rPr>
      <w:b/>
      <w:bCs/>
      <w:color w:val="auto"/>
    </w:rPr>
  </w:style>
  <w:style w:type="character" w:customStyle="1" w:styleId="CytatZnak">
    <w:name w:val="Cytat Znak"/>
    <w:basedOn w:val="Domylnaczcionkaakapitu"/>
    <w:link w:val="Cytat"/>
    <w:uiPriority w:val="29"/>
    <w:qFormat/>
    <w:rsid w:val="00BF495F"/>
    <w:rPr>
      <w:rFonts w:ascii="Calibri" w:eastAsia="Times New Roman" w:hAnsi="Calibri" w:cs="Times New Roman"/>
      <w:i/>
      <w:iCs/>
      <w:color w:val="404040"/>
      <w:lang w:eastAsia="pl-PL"/>
    </w:rPr>
  </w:style>
  <w:style w:type="character" w:customStyle="1" w:styleId="CytatintensywnyZnak">
    <w:name w:val="Cytat intensywny Znak"/>
    <w:basedOn w:val="Domylnaczcionkaakapitu"/>
    <w:link w:val="Cytatintensywny"/>
    <w:uiPriority w:val="30"/>
    <w:qFormat/>
    <w:rsid w:val="00BF495F"/>
    <w:rPr>
      <w:rFonts w:ascii="Calibri" w:eastAsia="Times New Roman" w:hAnsi="Calibri" w:cs="Times New Roman"/>
      <w:i/>
      <w:iCs/>
      <w:color w:val="404040"/>
      <w:lang w:eastAsia="pl-PL"/>
    </w:rPr>
  </w:style>
  <w:style w:type="character" w:styleId="Wyrnieniedelikatne">
    <w:name w:val="Subtle Emphasis"/>
    <w:uiPriority w:val="19"/>
    <w:qFormat/>
    <w:rsid w:val="00BF495F"/>
    <w:rPr>
      <w:i/>
      <w:iCs/>
      <w:color w:val="404040"/>
    </w:rPr>
  </w:style>
  <w:style w:type="character" w:styleId="Wyrnienieintensywne">
    <w:name w:val="Intense Emphasis"/>
    <w:uiPriority w:val="21"/>
    <w:qFormat/>
    <w:rsid w:val="00BF495F"/>
    <w:rPr>
      <w:b/>
      <w:bCs/>
      <w:i/>
      <w:iCs/>
      <w:color w:val="auto"/>
    </w:rPr>
  </w:style>
  <w:style w:type="character" w:styleId="Odwoaniedelikatne">
    <w:name w:val="Subtle Reference"/>
    <w:uiPriority w:val="31"/>
    <w:qFormat/>
    <w:rsid w:val="00BF495F"/>
    <w:rPr>
      <w:smallCaps/>
      <w:color w:val="404040"/>
    </w:rPr>
  </w:style>
  <w:style w:type="character" w:styleId="Odwoanieintensywne">
    <w:name w:val="Intense Reference"/>
    <w:uiPriority w:val="32"/>
    <w:qFormat/>
    <w:rsid w:val="00BF495F"/>
    <w:rPr>
      <w:b/>
      <w:bCs/>
      <w:smallCaps/>
      <w:color w:val="404040"/>
      <w:spacing w:val="5"/>
    </w:rPr>
  </w:style>
  <w:style w:type="character" w:styleId="Tytuksiki">
    <w:name w:val="Book Title"/>
    <w:uiPriority w:val="33"/>
    <w:qFormat/>
    <w:rsid w:val="00BF495F"/>
    <w:rPr>
      <w:b/>
      <w:bCs/>
      <w:i/>
      <w:iCs/>
      <w:spacing w:val="5"/>
    </w:rPr>
  </w:style>
  <w:style w:type="character" w:customStyle="1" w:styleId="TekstprzypisukocowegoZnak">
    <w:name w:val="Tekst przypisu końcowego Znak"/>
    <w:basedOn w:val="Domylnaczcionkaakapitu"/>
    <w:link w:val="Tekstprzypisukocowego"/>
    <w:qFormat/>
    <w:rsid w:val="00BF495F"/>
    <w:rPr>
      <w:rFonts w:ascii="Calibri" w:eastAsia="Times New Roman" w:hAnsi="Calibri" w:cs="Times New Roman"/>
      <w:sz w:val="20"/>
      <w:szCs w:val="20"/>
      <w:lang w:eastAsia="pl-PL"/>
    </w:rPr>
  </w:style>
  <w:style w:type="character" w:customStyle="1" w:styleId="ListLabel1">
    <w:name w:val="ListLabel 1"/>
    <w:qFormat/>
    <w:rPr>
      <w:rFonts w:ascii="Times New Roman" w:eastAsia="Times New Roman" w:hAnsi="Times New Roman" w:cs="Times New Roman"/>
      <w:b w:val="0"/>
    </w:rPr>
  </w:style>
  <w:style w:type="character" w:customStyle="1" w:styleId="ListLabel2">
    <w:name w:val="ListLabel 2"/>
    <w:qFormat/>
    <w:rPr>
      <w:rFonts w:ascii="Times New Roman" w:hAnsi="Times New Roman"/>
      <w:b w:val="0"/>
      <w:i w:val="0"/>
      <w:lang w:val="pl-PL"/>
    </w:rPr>
  </w:style>
  <w:style w:type="character" w:customStyle="1" w:styleId="ListLabel3">
    <w:name w:val="ListLabel 3"/>
    <w:qFormat/>
    <w:rPr>
      <w:rFonts w:ascii="Times New Roman" w:hAnsi="Times New Roman"/>
      <w:b w:val="0"/>
      <w:u w:val="none"/>
    </w:rPr>
  </w:style>
  <w:style w:type="character" w:customStyle="1" w:styleId="ListLabel4">
    <w:name w:val="ListLabel 4"/>
    <w:qFormat/>
    <w:rPr>
      <w:rFonts w:ascii="Times New Roman" w:eastAsia="Times New Roman" w:hAnsi="Times New Roman" w:cs="Times New Roman"/>
      <w:b/>
      <w:sz w:val="24"/>
      <w:szCs w:val="24"/>
    </w:rPr>
  </w:style>
  <w:style w:type="character" w:customStyle="1" w:styleId="ListLabel5">
    <w:name w:val="ListLabel 5"/>
    <w:qFormat/>
    <w:rPr>
      <w:b w:val="0"/>
      <w:i w:val="0"/>
    </w:rPr>
  </w:style>
  <w:style w:type="character" w:customStyle="1" w:styleId="ListLabel6">
    <w:name w:val="ListLabel 6"/>
    <w:qFormat/>
    <w:rPr>
      <w:rFonts w:cs="Symbol"/>
    </w:rPr>
  </w:style>
  <w:style w:type="character" w:customStyle="1" w:styleId="ListLabel7">
    <w:name w:val="ListLabel 7"/>
    <w:qFormat/>
    <w:rPr>
      <w:rFonts w:cs="Courier New"/>
    </w:rPr>
  </w:style>
  <w:style w:type="character" w:customStyle="1" w:styleId="ListLabel8">
    <w:name w:val="ListLabel 8"/>
    <w:qFormat/>
    <w:rPr>
      <w:rFonts w:cs="Wingdings"/>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ascii="Times New Roman" w:hAnsi="Times New Roman" w:cs="Times New Roman"/>
      <w:sz w:val="24"/>
    </w:rPr>
  </w:style>
  <w:style w:type="character" w:customStyle="1" w:styleId="ListLabel13">
    <w:name w:val="ListLabel 13"/>
    <w:qFormat/>
    <w:rPr>
      <w:rFonts w:ascii="Times New Roman" w:hAnsi="Times New Roman"/>
      <w:b w:val="0"/>
      <w:sz w:val="24"/>
    </w:rPr>
  </w:style>
  <w:style w:type="character" w:customStyle="1" w:styleId="ListLabel14">
    <w:name w:val="ListLabel 14"/>
    <w:qFormat/>
    <w:rPr>
      <w:rFonts w:ascii="Times New Roman" w:hAnsi="Times New Roman"/>
      <w:b w:val="0"/>
      <w:i w:val="0"/>
      <w:color w:val="auto"/>
      <w:sz w:val="24"/>
    </w:rPr>
  </w:style>
  <w:style w:type="character" w:customStyle="1" w:styleId="ListLabel15">
    <w:name w:val="ListLabel 15"/>
    <w:qFormat/>
    <w:rPr>
      <w:rFonts w:ascii="Times New Roman" w:hAnsi="Times New Roman"/>
      <w:b/>
      <w:i w:val="0"/>
      <w:sz w:val="24"/>
    </w:rPr>
  </w:style>
  <w:style w:type="character" w:customStyle="1" w:styleId="ListLabel16">
    <w:name w:val="ListLabel 16"/>
    <w:qFormat/>
    <w:rPr>
      <w:rFonts w:ascii="Times New Roman" w:hAnsi="Times New Roman"/>
      <w:b/>
    </w:rPr>
  </w:style>
  <w:style w:type="character" w:customStyle="1" w:styleId="ListLabel17">
    <w:name w:val="ListLabel 1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8">
    <w:name w:val="ListLabel 1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9">
    <w:name w:val="ListLabel 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
    <w:name w:val="ListLabel 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
    <w:name w:val="ListLabel 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
    <w:name w:val="ListLabel 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
    <w:name w:val="ListLabel 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
    <w:name w:val="ListLabel 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
    <w:name w:val="ListLabel 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
    <w:name w:val="ListLabel 2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7">
    <w:name w:val="ListLabel 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
    <w:name w:val="ListLabel 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
    <w:name w:val="ListLabel 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
    <w:name w:val="ListLabel 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
    <w:name w:val="ListLabel 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
    <w:name w:val="ListLabel 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3">
    <w:name w:val="ListLabel 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4">
    <w:name w:val="ListLabel 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5">
    <w:name w:val="ListLabel 3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6">
    <w:name w:val="ListLabel 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
    <w:name w:val="ListLabel 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
    <w:name w:val="ListLabel 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
    <w:name w:val="ListLabel 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
    <w:name w:val="ListLabel 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
    <w:name w:val="ListLabel 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
    <w:name w:val="ListLabel 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
    <w:name w:val="ListLabel 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
    <w:name w:val="ListLabel 44"/>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5">
    <w:name w:val="ListLabel 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
    <w:name w:val="ListLabel 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
    <w:name w:val="ListLabel 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
    <w:name w:val="ListLabel 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9">
    <w:name w:val="ListLabel 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0">
    <w:name w:val="ListLabel 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1">
    <w:name w:val="ListLabel 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
    <w:name w:val="ListLabel 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
    <w:name w:val="ListLabel 5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4">
    <w:name w:val="ListLabel 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
    <w:name w:val="ListLabel 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
    <w:name w:val="ListLabel 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
    <w:name w:val="ListLabel 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
    <w:name w:val="ListLabel 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
    <w:name w:val="ListLabel 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
    <w:name w:val="ListLabel 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
    <w:name w:val="ListLabel 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
    <w:name w:val="ListLabel 6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3">
    <w:name w:val="ListLabel 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
    <w:name w:val="ListLabel 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5">
    <w:name w:val="ListLabel 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6">
    <w:name w:val="ListLabel 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7">
    <w:name w:val="ListLabel 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
    <w:name w:val="ListLabel 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
    <w:name w:val="ListLabel 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
    <w:name w:val="ListLabel 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
    <w:name w:val="ListLabel 7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2">
    <w:name w:val="ListLabel 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
    <w:name w:val="ListLabel 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
    <w:name w:val="ListLabel 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
    <w:name w:val="ListLabel 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
    <w:name w:val="ListLabel 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
    <w:name w:val="ListLabel 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
    <w:name w:val="ListLabel 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
    <w:name w:val="ListLabel 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
    <w:name w:val="ListLabel 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1">
    <w:name w:val="ListLabel 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2">
    <w:name w:val="ListLabel 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3">
    <w:name w:val="ListLabel 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
    <w:name w:val="ListLabel 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
    <w:name w:val="ListLabel 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
    <w:name w:val="ListLabel 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
    <w:name w:val="ListLabel 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
    <w:name w:val="ListLabel 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
    <w:name w:val="ListLabel 8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0">
    <w:name w:val="ListLabel 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
    <w:name w:val="ListLabel 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
    <w:name w:val="ListLabel 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
    <w:name w:val="ListLabel 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
    <w:name w:val="ListLabel 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
    <w:name w:val="ListLabel 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
    <w:name w:val="ListLabel 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7">
    <w:name w:val="ListLabel 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8">
    <w:name w:val="ListLabel 9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9">
    <w:name w:val="ListLabel 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0">
    <w:name w:val="ListLabel 1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1">
    <w:name w:val="ListLabel 1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2">
    <w:name w:val="ListLabel 1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3">
    <w:name w:val="ListLabel 1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4">
    <w:name w:val="ListLabel 1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5">
    <w:name w:val="ListLabel 1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6">
    <w:name w:val="ListLabel 1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7">
    <w:name w:val="ListLabel 10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08">
    <w:name w:val="ListLabel 1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9">
    <w:name w:val="ListLabel 1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0">
    <w:name w:val="ListLabel 1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1">
    <w:name w:val="ListLabel 1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2">
    <w:name w:val="ListLabel 1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3">
    <w:name w:val="ListLabel 1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4">
    <w:name w:val="ListLabel 1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5">
    <w:name w:val="ListLabel 1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6">
    <w:name w:val="ListLabel 11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17">
    <w:name w:val="ListLabel 1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8">
    <w:name w:val="ListLabel 1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9">
    <w:name w:val="ListLabel 1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0">
    <w:name w:val="ListLabel 1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1">
    <w:name w:val="ListLabel 1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2">
    <w:name w:val="ListLabel 1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3">
    <w:name w:val="ListLabel 1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4">
    <w:name w:val="ListLabel 1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5">
    <w:name w:val="ListLabel 12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26">
    <w:name w:val="ListLabel 12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27">
    <w:name w:val="ListLabel 1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8">
    <w:name w:val="ListLabel 1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9">
    <w:name w:val="ListLabel 1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0">
    <w:name w:val="ListLabel 1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1">
    <w:name w:val="ListLabel 1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2">
    <w:name w:val="ListLabel 1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3">
    <w:name w:val="ListLabel 1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4">
    <w:name w:val="ListLabel 1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5">
    <w:name w:val="ListLabel 13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36">
    <w:name w:val="ListLabel 1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7">
    <w:name w:val="ListLabel 1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8">
    <w:name w:val="ListLabel 1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9">
    <w:name w:val="ListLabel 1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0">
    <w:name w:val="ListLabel 1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1">
    <w:name w:val="ListLabel 1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2">
    <w:name w:val="ListLabel 1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3">
    <w:name w:val="ListLabel 14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44">
    <w:name w:val="ListLabel 1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5">
    <w:name w:val="ListLabel 1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6">
    <w:name w:val="ListLabel 1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7">
    <w:name w:val="ListLabel 1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8">
    <w:name w:val="ListLabel 1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9">
    <w:name w:val="ListLabel 1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0">
    <w:name w:val="ListLabel 1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1">
    <w:name w:val="ListLabel 1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2">
    <w:name w:val="ListLabel 15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153">
    <w:name w:val="ListLabel 1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4">
    <w:name w:val="ListLabel 1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5">
    <w:name w:val="ListLabel 1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6">
    <w:name w:val="ListLabel 1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7">
    <w:name w:val="ListLabel 1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8">
    <w:name w:val="ListLabel 1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9">
    <w:name w:val="ListLabel 1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0">
    <w:name w:val="ListLabel 1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1">
    <w:name w:val="ListLabel 161"/>
    <w:qFormat/>
    <w:rPr>
      <w:b w:val="0"/>
      <w:i w:val="0"/>
    </w:rPr>
  </w:style>
  <w:style w:type="character" w:customStyle="1" w:styleId="ListLabel162">
    <w:name w:val="ListLabel 162"/>
    <w:qFormat/>
    <w:rPr>
      <w:rFonts w:cs="Times New Roman"/>
      <w:b w:val="0"/>
      <w:i w:val="0"/>
      <w:sz w:val="24"/>
    </w:rPr>
  </w:style>
  <w:style w:type="character" w:customStyle="1" w:styleId="ListLabel163">
    <w:name w:val="ListLabel 163"/>
    <w:qFormat/>
    <w:rPr>
      <w:rFonts w:ascii="Times New Roman" w:hAnsi="Times New Roman"/>
      <w:b w:val="0"/>
      <w:i w:val="0"/>
    </w:rPr>
  </w:style>
  <w:style w:type="character" w:customStyle="1" w:styleId="ListLabel164">
    <w:name w:val="ListLabel 1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5">
    <w:name w:val="ListLabel 1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6">
    <w:name w:val="ListLabel 1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7">
    <w:name w:val="ListLabel 1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8">
    <w:name w:val="ListLabel 1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9">
    <w:name w:val="ListLabel 1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0">
    <w:name w:val="ListLabel 1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1">
    <w:name w:val="ListLabel 1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2">
    <w:name w:val="ListLabel 1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3">
    <w:name w:val="ListLabel 173"/>
    <w:qFormat/>
    <w:rPr>
      <w:b/>
      <w:bCs/>
    </w:rPr>
  </w:style>
  <w:style w:type="character" w:customStyle="1" w:styleId="ListLabel174">
    <w:name w:val="ListLabel 1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5">
    <w:name w:val="ListLabel 17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76">
    <w:name w:val="ListLabel 176"/>
    <w:qFormat/>
    <w:rPr>
      <w:b w:val="0"/>
      <w:i w:val="0"/>
      <w:strike w:val="0"/>
      <w:dstrike w:val="0"/>
      <w:color w:val="000000"/>
      <w:position w:val="0"/>
      <w:sz w:val="24"/>
      <w:szCs w:val="24"/>
      <w:u w:val="none" w:color="000000"/>
      <w:vertAlign w:val="baseline"/>
    </w:rPr>
  </w:style>
  <w:style w:type="character" w:customStyle="1" w:styleId="ListLabel177">
    <w:name w:val="ListLabel 177"/>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178">
    <w:name w:val="ListLabel 178"/>
    <w:qFormat/>
    <w:rPr>
      <w:b/>
      <w:bCs/>
    </w:rPr>
  </w:style>
  <w:style w:type="character" w:customStyle="1" w:styleId="ListLabel179">
    <w:name w:val="ListLabel 179"/>
    <w:qFormat/>
    <w:rPr>
      <w:rFonts w:ascii="Times New Roman" w:hAnsi="Times New Roman"/>
      <w:shd w:val="clear" w:color="auto" w:fill="FFFFFF"/>
    </w:rPr>
  </w:style>
  <w:style w:type="character" w:customStyle="1" w:styleId="czeindeksu">
    <w:name w:val="Łącze indeksu"/>
    <w:qFormat/>
  </w:style>
  <w:style w:type="character" w:customStyle="1" w:styleId="ListLabel180">
    <w:name w:val="ListLabel 180"/>
    <w:qFormat/>
    <w:rPr>
      <w:rFonts w:ascii="Times New Roman" w:eastAsia="Times New Roman" w:hAnsi="Times New Roman" w:cs="Times New Roman"/>
      <w:b w:val="0"/>
    </w:rPr>
  </w:style>
  <w:style w:type="character" w:customStyle="1" w:styleId="ListLabel181">
    <w:name w:val="ListLabel 181"/>
    <w:qFormat/>
    <w:rPr>
      <w:rFonts w:ascii="Times New Roman" w:hAnsi="Times New Roman"/>
      <w:b w:val="0"/>
      <w:i w:val="0"/>
      <w:lang w:val="pl-PL"/>
    </w:rPr>
  </w:style>
  <w:style w:type="character" w:customStyle="1" w:styleId="ListLabel182">
    <w:name w:val="ListLabel 182"/>
    <w:qFormat/>
    <w:rPr>
      <w:rFonts w:ascii="Times New Roman" w:hAnsi="Times New Roman"/>
      <w:b w:val="0"/>
      <w:u w:val="none"/>
    </w:rPr>
  </w:style>
  <w:style w:type="character" w:customStyle="1" w:styleId="ListLabel183">
    <w:name w:val="ListLabel 183"/>
    <w:qFormat/>
    <w:rPr>
      <w:rFonts w:ascii="Times New Roman" w:eastAsia="Times New Roman" w:hAnsi="Times New Roman" w:cs="Times New Roman"/>
      <w:b/>
      <w:sz w:val="24"/>
      <w:szCs w:val="24"/>
    </w:rPr>
  </w:style>
  <w:style w:type="character" w:customStyle="1" w:styleId="ListLabel184">
    <w:name w:val="ListLabel 184"/>
    <w:qFormat/>
    <w:rPr>
      <w:b w:val="0"/>
      <w:i w:val="0"/>
    </w:rPr>
  </w:style>
  <w:style w:type="character" w:customStyle="1" w:styleId="ListLabel185">
    <w:name w:val="ListLabel 185"/>
    <w:qFormat/>
    <w:rPr>
      <w:rFonts w:cs="Symbol"/>
    </w:rPr>
  </w:style>
  <w:style w:type="character" w:customStyle="1" w:styleId="ListLabel186">
    <w:name w:val="ListLabel 186"/>
    <w:qFormat/>
    <w:rPr>
      <w:rFonts w:cs="Courier New"/>
    </w:rPr>
  </w:style>
  <w:style w:type="character" w:customStyle="1" w:styleId="ListLabel187">
    <w:name w:val="ListLabel 187"/>
    <w:qFormat/>
    <w:rPr>
      <w:rFonts w:cs="Wingdings"/>
    </w:rPr>
  </w:style>
  <w:style w:type="character" w:customStyle="1" w:styleId="ListLabel188">
    <w:name w:val="ListLabel 188"/>
    <w:qFormat/>
    <w:rPr>
      <w:rFonts w:cs="Symbol"/>
    </w:rPr>
  </w:style>
  <w:style w:type="character" w:customStyle="1" w:styleId="ListLabel189">
    <w:name w:val="ListLabel 189"/>
    <w:qFormat/>
    <w:rPr>
      <w:rFonts w:cs="Courier New"/>
    </w:rPr>
  </w:style>
  <w:style w:type="character" w:customStyle="1" w:styleId="ListLabel190">
    <w:name w:val="ListLabel 190"/>
    <w:qFormat/>
    <w:rPr>
      <w:rFonts w:cs="Wingdings"/>
    </w:rPr>
  </w:style>
  <w:style w:type="character" w:customStyle="1" w:styleId="ListLabel191">
    <w:name w:val="ListLabel 191"/>
    <w:qFormat/>
    <w:rPr>
      <w:rFonts w:ascii="Times New Roman" w:hAnsi="Times New Roman" w:cs="Times New Roman"/>
      <w:sz w:val="24"/>
    </w:rPr>
  </w:style>
  <w:style w:type="character" w:customStyle="1" w:styleId="ListLabel192">
    <w:name w:val="ListLabel 192"/>
    <w:qFormat/>
    <w:rPr>
      <w:rFonts w:ascii="Times New Roman" w:hAnsi="Times New Roman"/>
      <w:b w:val="0"/>
      <w:sz w:val="24"/>
    </w:rPr>
  </w:style>
  <w:style w:type="character" w:customStyle="1" w:styleId="ListLabel193">
    <w:name w:val="ListLabel 193"/>
    <w:qFormat/>
    <w:rPr>
      <w:rFonts w:ascii="Times New Roman" w:hAnsi="Times New Roman"/>
      <w:b w:val="0"/>
      <w:i w:val="0"/>
      <w:color w:val="auto"/>
      <w:sz w:val="24"/>
    </w:rPr>
  </w:style>
  <w:style w:type="character" w:customStyle="1" w:styleId="ListLabel194">
    <w:name w:val="ListLabel 194"/>
    <w:qFormat/>
    <w:rPr>
      <w:rFonts w:ascii="Times New Roman" w:hAnsi="Times New Roman"/>
      <w:b/>
      <w:i w:val="0"/>
      <w:sz w:val="24"/>
    </w:rPr>
  </w:style>
  <w:style w:type="character" w:customStyle="1" w:styleId="ListLabel195">
    <w:name w:val="ListLabel 195"/>
    <w:qFormat/>
    <w:rPr>
      <w:rFonts w:ascii="Times New Roman" w:hAnsi="Times New Roman"/>
      <w:b/>
    </w:rPr>
  </w:style>
  <w:style w:type="character" w:customStyle="1" w:styleId="ListLabel196">
    <w:name w:val="ListLabel 19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97">
    <w:name w:val="ListLabel 19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98">
    <w:name w:val="ListLabel 1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99">
    <w:name w:val="ListLabel 1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0">
    <w:name w:val="ListLabel 2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1">
    <w:name w:val="ListLabel 2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2">
    <w:name w:val="ListLabel 2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3">
    <w:name w:val="ListLabel 2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4">
    <w:name w:val="ListLabel 2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5">
    <w:name w:val="ListLabel 20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06">
    <w:name w:val="ListLabel 2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7">
    <w:name w:val="ListLabel 2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8">
    <w:name w:val="ListLabel 2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9">
    <w:name w:val="ListLabel 2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0">
    <w:name w:val="ListLabel 2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1">
    <w:name w:val="ListLabel 2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2">
    <w:name w:val="ListLabel 2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3">
    <w:name w:val="ListLabel 2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4">
    <w:name w:val="ListLabel 21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215">
    <w:name w:val="ListLabel 215"/>
    <w:qFormat/>
    <w:rPr>
      <w:rFonts w:cs="Times New Roman"/>
      <w:b w:val="0"/>
      <w:i w:val="0"/>
      <w:strike w:val="0"/>
      <w:dstrike w:val="0"/>
      <w:color w:val="000000"/>
      <w:position w:val="0"/>
      <w:sz w:val="24"/>
      <w:szCs w:val="24"/>
      <w:u w:val="none" w:color="000000"/>
      <w:vertAlign w:val="baseline"/>
    </w:rPr>
  </w:style>
  <w:style w:type="character" w:customStyle="1" w:styleId="ListLabel216">
    <w:name w:val="ListLabel 216"/>
    <w:qFormat/>
    <w:rPr>
      <w:rFonts w:cs="Times New Roman"/>
      <w:b w:val="0"/>
      <w:i w:val="0"/>
      <w:strike w:val="0"/>
      <w:dstrike w:val="0"/>
      <w:color w:val="000000"/>
      <w:position w:val="0"/>
      <w:sz w:val="24"/>
      <w:szCs w:val="24"/>
      <w:u w:val="none" w:color="000000"/>
      <w:vertAlign w:val="baseline"/>
    </w:rPr>
  </w:style>
  <w:style w:type="character" w:customStyle="1" w:styleId="ListLabel217">
    <w:name w:val="ListLabel 217"/>
    <w:qFormat/>
    <w:rPr>
      <w:rFonts w:cs="Times New Roman"/>
      <w:b w:val="0"/>
      <w:i w:val="0"/>
      <w:strike w:val="0"/>
      <w:dstrike w:val="0"/>
      <w:color w:val="000000"/>
      <w:position w:val="0"/>
      <w:sz w:val="24"/>
      <w:szCs w:val="24"/>
      <w:u w:val="none" w:color="000000"/>
      <w:vertAlign w:val="baseline"/>
    </w:rPr>
  </w:style>
  <w:style w:type="character" w:customStyle="1" w:styleId="ListLabel218">
    <w:name w:val="ListLabel 218"/>
    <w:qFormat/>
    <w:rPr>
      <w:rFonts w:cs="Times New Roman"/>
      <w:b w:val="0"/>
      <w:i w:val="0"/>
      <w:strike w:val="0"/>
      <w:dstrike w:val="0"/>
      <w:color w:val="000000"/>
      <w:position w:val="0"/>
      <w:sz w:val="24"/>
      <w:szCs w:val="24"/>
      <w:u w:val="none" w:color="000000"/>
      <w:vertAlign w:val="baseline"/>
    </w:rPr>
  </w:style>
  <w:style w:type="character" w:customStyle="1" w:styleId="ListLabel219">
    <w:name w:val="ListLabel 219"/>
    <w:qFormat/>
    <w:rPr>
      <w:rFonts w:cs="Times New Roman"/>
      <w:b w:val="0"/>
      <w:i w:val="0"/>
      <w:strike w:val="0"/>
      <w:dstrike w:val="0"/>
      <w:color w:val="000000"/>
      <w:position w:val="0"/>
      <w:sz w:val="24"/>
      <w:szCs w:val="24"/>
      <w:u w:val="none" w:color="000000"/>
      <w:vertAlign w:val="baseline"/>
    </w:rPr>
  </w:style>
  <w:style w:type="character" w:customStyle="1" w:styleId="ListLabel220">
    <w:name w:val="ListLabel 220"/>
    <w:qFormat/>
    <w:rPr>
      <w:rFonts w:cs="Times New Roman"/>
      <w:b w:val="0"/>
      <w:i w:val="0"/>
      <w:strike w:val="0"/>
      <w:dstrike w:val="0"/>
      <w:color w:val="000000"/>
      <w:position w:val="0"/>
      <w:sz w:val="24"/>
      <w:szCs w:val="24"/>
      <w:u w:val="none" w:color="000000"/>
      <w:vertAlign w:val="baseline"/>
    </w:rPr>
  </w:style>
  <w:style w:type="character" w:customStyle="1" w:styleId="ListLabel221">
    <w:name w:val="ListLabel 221"/>
    <w:qFormat/>
    <w:rPr>
      <w:rFonts w:cs="Times New Roman"/>
      <w:b w:val="0"/>
      <w:i w:val="0"/>
      <w:strike w:val="0"/>
      <w:dstrike w:val="0"/>
      <w:color w:val="000000"/>
      <w:position w:val="0"/>
      <w:sz w:val="24"/>
      <w:szCs w:val="24"/>
      <w:u w:val="none" w:color="000000"/>
      <w:vertAlign w:val="baseline"/>
    </w:rPr>
  </w:style>
  <w:style w:type="character" w:customStyle="1" w:styleId="ListLabel222">
    <w:name w:val="ListLabel 222"/>
    <w:qFormat/>
    <w:rPr>
      <w:rFonts w:cs="Times New Roman"/>
      <w:b w:val="0"/>
      <w:i w:val="0"/>
      <w:strike w:val="0"/>
      <w:dstrike w:val="0"/>
      <w:color w:val="000000"/>
      <w:position w:val="0"/>
      <w:sz w:val="24"/>
      <w:szCs w:val="24"/>
      <w:u w:val="none" w:color="000000"/>
      <w:vertAlign w:val="baseline"/>
    </w:rPr>
  </w:style>
  <w:style w:type="character" w:customStyle="1" w:styleId="ListLabel223">
    <w:name w:val="ListLabel 22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24">
    <w:name w:val="ListLabel 2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5">
    <w:name w:val="ListLabel 2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6">
    <w:name w:val="ListLabel 2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7">
    <w:name w:val="ListLabel 2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8">
    <w:name w:val="ListLabel 2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9">
    <w:name w:val="ListLabel 2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0">
    <w:name w:val="ListLabel 2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1">
    <w:name w:val="ListLabel 2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2">
    <w:name w:val="ListLabel 23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33">
    <w:name w:val="ListLabel 2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4">
    <w:name w:val="ListLabel 2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5">
    <w:name w:val="ListLabel 23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6">
    <w:name w:val="ListLabel 2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7">
    <w:name w:val="ListLabel 2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8">
    <w:name w:val="ListLabel 2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9">
    <w:name w:val="ListLabel 2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0">
    <w:name w:val="ListLabel 2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1">
    <w:name w:val="ListLabel 24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42">
    <w:name w:val="ListLabel 2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3">
    <w:name w:val="ListLabel 2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4">
    <w:name w:val="ListLabel 2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5">
    <w:name w:val="ListLabel 2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6">
    <w:name w:val="ListLabel 2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7">
    <w:name w:val="ListLabel 2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8">
    <w:name w:val="ListLabel 2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9">
    <w:name w:val="ListLabel 2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0">
    <w:name w:val="ListLabel 25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51">
    <w:name w:val="ListLabel 2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2">
    <w:name w:val="ListLabel 2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3">
    <w:name w:val="ListLabel 2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4">
    <w:name w:val="ListLabel 2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5">
    <w:name w:val="ListLabel 2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6">
    <w:name w:val="ListLabel 2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7">
    <w:name w:val="ListLabel 2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8">
    <w:name w:val="ListLabel 2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9">
    <w:name w:val="ListLabel 25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60">
    <w:name w:val="ListLabel 2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1">
    <w:name w:val="ListLabel 2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2">
    <w:name w:val="ListLabel 2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3">
    <w:name w:val="ListLabel 2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4">
    <w:name w:val="ListLabel 2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5">
    <w:name w:val="ListLabel 2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6">
    <w:name w:val="ListLabel 2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7">
    <w:name w:val="ListLabel 2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8">
    <w:name w:val="ListLabel 26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69">
    <w:name w:val="ListLabel 2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0">
    <w:name w:val="ListLabel 2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1">
    <w:name w:val="ListLabel 2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2">
    <w:name w:val="ListLabel 2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3">
    <w:name w:val="ListLabel 2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4">
    <w:name w:val="ListLabel 2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5">
    <w:name w:val="ListLabel 2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6">
    <w:name w:val="ListLabel 2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7">
    <w:name w:val="ListLabel 27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78">
    <w:name w:val="ListLabel 2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9">
    <w:name w:val="ListLabel 2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0">
    <w:name w:val="ListLabel 2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1">
    <w:name w:val="ListLabel 2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2">
    <w:name w:val="ListLabel 2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3">
    <w:name w:val="ListLabel 2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4">
    <w:name w:val="ListLabel 2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5">
    <w:name w:val="ListLabel 2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6">
    <w:name w:val="ListLabel 28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87">
    <w:name w:val="ListLabel 2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8">
    <w:name w:val="ListLabel 2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9">
    <w:name w:val="ListLabel 2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0">
    <w:name w:val="ListLabel 2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1">
    <w:name w:val="ListLabel 2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2">
    <w:name w:val="ListLabel 2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3">
    <w:name w:val="ListLabel 2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4">
    <w:name w:val="ListLabel 2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5">
    <w:name w:val="ListLabel 29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96">
    <w:name w:val="ListLabel 29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97">
    <w:name w:val="ListLabel 2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8">
    <w:name w:val="ListLabel 2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9">
    <w:name w:val="ListLabel 2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0">
    <w:name w:val="ListLabel 3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1">
    <w:name w:val="ListLabel 3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2">
    <w:name w:val="ListLabel 3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3">
    <w:name w:val="ListLabel 3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4">
    <w:name w:val="ListLabel 3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5">
    <w:name w:val="ListLabel 30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06">
    <w:name w:val="ListLabel 3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7">
    <w:name w:val="ListLabel 3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8">
    <w:name w:val="ListLabel 3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9">
    <w:name w:val="ListLabel 3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0">
    <w:name w:val="ListLabel 3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1">
    <w:name w:val="ListLabel 3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2">
    <w:name w:val="ListLabel 3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3">
    <w:name w:val="ListLabel 31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14">
    <w:name w:val="ListLabel 3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5">
    <w:name w:val="ListLabel 3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6">
    <w:name w:val="ListLabel 31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7">
    <w:name w:val="ListLabel 3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8">
    <w:name w:val="ListLabel 3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9">
    <w:name w:val="ListLabel 3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0">
    <w:name w:val="ListLabel 3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1">
    <w:name w:val="ListLabel 3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2">
    <w:name w:val="ListLabel 32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323">
    <w:name w:val="ListLabel 3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4">
    <w:name w:val="ListLabel 3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5">
    <w:name w:val="ListLabel 3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6">
    <w:name w:val="ListLabel 3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7">
    <w:name w:val="ListLabel 3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8">
    <w:name w:val="ListLabel 3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9">
    <w:name w:val="ListLabel 3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30">
    <w:name w:val="ListLabel 3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31">
    <w:name w:val="ListLabel 331"/>
    <w:qFormat/>
    <w:rPr>
      <w:rFonts w:ascii="Times New Roman" w:hAnsi="Times New Roman" w:cs="Symbol"/>
      <w:b w:val="0"/>
    </w:rPr>
  </w:style>
  <w:style w:type="character" w:customStyle="1" w:styleId="ListLabel332">
    <w:name w:val="ListLabel 332"/>
    <w:qFormat/>
    <w:rPr>
      <w:b w:val="0"/>
      <w:i w:val="0"/>
    </w:rPr>
  </w:style>
  <w:style w:type="character" w:customStyle="1" w:styleId="ListLabel333">
    <w:name w:val="ListLabel 333"/>
    <w:qFormat/>
    <w:rPr>
      <w:rFonts w:cs="Times New Roman"/>
      <w:b w:val="0"/>
      <w:i w:val="0"/>
      <w:sz w:val="24"/>
    </w:rPr>
  </w:style>
  <w:style w:type="character" w:customStyle="1" w:styleId="ListLabel334">
    <w:name w:val="ListLabel 334"/>
    <w:qFormat/>
    <w:rPr>
      <w:rFonts w:ascii="Times New Roman" w:hAnsi="Times New Roman"/>
      <w:b w:val="0"/>
      <w:i w:val="0"/>
    </w:rPr>
  </w:style>
  <w:style w:type="character" w:customStyle="1" w:styleId="ListLabel335">
    <w:name w:val="ListLabel 335"/>
    <w:qFormat/>
    <w:rPr>
      <w:b/>
      <w:bCs/>
    </w:rPr>
  </w:style>
  <w:style w:type="character" w:customStyle="1" w:styleId="ListLabel336">
    <w:name w:val="ListLabel 336"/>
    <w:qFormat/>
    <w:rPr>
      <w:rFonts w:cs="Times New Roman"/>
    </w:rPr>
  </w:style>
  <w:style w:type="character" w:customStyle="1" w:styleId="ListLabel337">
    <w:name w:val="ListLabel 33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38">
    <w:name w:val="ListLabel 338"/>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339">
    <w:name w:val="ListLabel 339"/>
    <w:qFormat/>
    <w:rPr>
      <w:rFonts w:ascii="Times New Roman" w:hAnsi="Times New Roman"/>
      <w:highlight w:val="white"/>
    </w:rPr>
  </w:style>
  <w:style w:type="character" w:customStyle="1" w:styleId="ListLabel340">
    <w:name w:val="ListLabel 340"/>
    <w:qFormat/>
    <w:rPr>
      <w:rFonts w:ascii="Times New Roman" w:eastAsia="Times New Roman" w:hAnsi="Times New Roman" w:cs="Times New Roman"/>
      <w:b w:val="0"/>
    </w:rPr>
  </w:style>
  <w:style w:type="character" w:customStyle="1" w:styleId="ListLabel341">
    <w:name w:val="ListLabel 341"/>
    <w:qFormat/>
    <w:rPr>
      <w:rFonts w:ascii="Times New Roman" w:hAnsi="Times New Roman"/>
      <w:b w:val="0"/>
      <w:i w:val="0"/>
      <w:lang w:val="pl-PL"/>
    </w:rPr>
  </w:style>
  <w:style w:type="character" w:customStyle="1" w:styleId="ListLabel342">
    <w:name w:val="ListLabel 342"/>
    <w:qFormat/>
    <w:rPr>
      <w:rFonts w:ascii="Times New Roman" w:hAnsi="Times New Roman"/>
      <w:b w:val="0"/>
      <w:u w:val="none"/>
    </w:rPr>
  </w:style>
  <w:style w:type="character" w:customStyle="1" w:styleId="ListLabel343">
    <w:name w:val="ListLabel 343"/>
    <w:qFormat/>
    <w:rPr>
      <w:rFonts w:ascii="Times New Roman" w:eastAsia="Times New Roman" w:hAnsi="Times New Roman" w:cs="Times New Roman"/>
      <w:b/>
      <w:sz w:val="24"/>
      <w:szCs w:val="24"/>
    </w:rPr>
  </w:style>
  <w:style w:type="character" w:customStyle="1" w:styleId="ListLabel344">
    <w:name w:val="ListLabel 344"/>
    <w:qFormat/>
    <w:rPr>
      <w:b w:val="0"/>
      <w:i w:val="0"/>
    </w:rPr>
  </w:style>
  <w:style w:type="character" w:customStyle="1" w:styleId="ListLabel345">
    <w:name w:val="ListLabel 345"/>
    <w:qFormat/>
    <w:rPr>
      <w:rFonts w:cs="Symbol"/>
    </w:rPr>
  </w:style>
  <w:style w:type="character" w:customStyle="1" w:styleId="ListLabel346">
    <w:name w:val="ListLabel 346"/>
    <w:qFormat/>
    <w:rPr>
      <w:rFonts w:cs="Courier New"/>
    </w:rPr>
  </w:style>
  <w:style w:type="character" w:customStyle="1" w:styleId="ListLabel347">
    <w:name w:val="ListLabel 347"/>
    <w:qFormat/>
    <w:rPr>
      <w:rFonts w:cs="Wingdings"/>
    </w:rPr>
  </w:style>
  <w:style w:type="character" w:customStyle="1" w:styleId="ListLabel348">
    <w:name w:val="ListLabel 348"/>
    <w:qFormat/>
    <w:rPr>
      <w:rFonts w:cs="Symbol"/>
    </w:rPr>
  </w:style>
  <w:style w:type="character" w:customStyle="1" w:styleId="ListLabel349">
    <w:name w:val="ListLabel 349"/>
    <w:qFormat/>
    <w:rPr>
      <w:rFonts w:cs="Courier New"/>
    </w:rPr>
  </w:style>
  <w:style w:type="character" w:customStyle="1" w:styleId="ListLabel350">
    <w:name w:val="ListLabel 350"/>
    <w:qFormat/>
    <w:rPr>
      <w:rFonts w:cs="Wingdings"/>
    </w:rPr>
  </w:style>
  <w:style w:type="character" w:customStyle="1" w:styleId="ListLabel351">
    <w:name w:val="ListLabel 351"/>
    <w:qFormat/>
    <w:rPr>
      <w:rFonts w:ascii="Times New Roman" w:hAnsi="Times New Roman" w:cs="Times New Roman"/>
      <w:sz w:val="24"/>
    </w:rPr>
  </w:style>
  <w:style w:type="character" w:customStyle="1" w:styleId="ListLabel352">
    <w:name w:val="ListLabel 352"/>
    <w:qFormat/>
    <w:rPr>
      <w:rFonts w:ascii="Times New Roman" w:hAnsi="Times New Roman"/>
      <w:b w:val="0"/>
      <w:sz w:val="24"/>
    </w:rPr>
  </w:style>
  <w:style w:type="character" w:customStyle="1" w:styleId="ListLabel353">
    <w:name w:val="ListLabel 353"/>
    <w:qFormat/>
    <w:rPr>
      <w:rFonts w:ascii="Times New Roman" w:hAnsi="Times New Roman"/>
      <w:b w:val="0"/>
      <w:i w:val="0"/>
      <w:color w:val="auto"/>
      <w:sz w:val="24"/>
    </w:rPr>
  </w:style>
  <w:style w:type="character" w:customStyle="1" w:styleId="ListLabel354">
    <w:name w:val="ListLabel 354"/>
    <w:qFormat/>
    <w:rPr>
      <w:rFonts w:ascii="Times New Roman" w:hAnsi="Times New Roman"/>
      <w:b/>
      <w:i w:val="0"/>
      <w:sz w:val="24"/>
    </w:rPr>
  </w:style>
  <w:style w:type="character" w:customStyle="1" w:styleId="ListLabel355">
    <w:name w:val="ListLabel 355"/>
    <w:qFormat/>
    <w:rPr>
      <w:rFonts w:ascii="Times New Roman" w:hAnsi="Times New Roman"/>
      <w:b/>
    </w:rPr>
  </w:style>
  <w:style w:type="character" w:customStyle="1" w:styleId="ListLabel356">
    <w:name w:val="ListLabel 35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57">
    <w:name w:val="ListLabel 35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58">
    <w:name w:val="ListLabel 3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59">
    <w:name w:val="ListLabel 3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0">
    <w:name w:val="ListLabel 3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1">
    <w:name w:val="ListLabel 3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2">
    <w:name w:val="ListLabel 3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3">
    <w:name w:val="ListLabel 3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4">
    <w:name w:val="ListLabel 3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5">
    <w:name w:val="ListLabel 36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66">
    <w:name w:val="ListLabel 3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7">
    <w:name w:val="ListLabel 3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8">
    <w:name w:val="ListLabel 3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9">
    <w:name w:val="ListLabel 3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0">
    <w:name w:val="ListLabel 3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1">
    <w:name w:val="ListLabel 3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2">
    <w:name w:val="ListLabel 3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3">
    <w:name w:val="ListLabel 3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4">
    <w:name w:val="ListLabel 37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375">
    <w:name w:val="ListLabel 375"/>
    <w:qFormat/>
    <w:rPr>
      <w:rFonts w:cs="Times New Roman"/>
      <w:b w:val="0"/>
      <w:i w:val="0"/>
      <w:strike w:val="0"/>
      <w:dstrike w:val="0"/>
      <w:color w:val="000000"/>
      <w:position w:val="0"/>
      <w:sz w:val="24"/>
      <w:szCs w:val="24"/>
      <w:u w:val="none" w:color="000000"/>
      <w:vertAlign w:val="baseline"/>
    </w:rPr>
  </w:style>
  <w:style w:type="character" w:customStyle="1" w:styleId="ListLabel376">
    <w:name w:val="ListLabel 376"/>
    <w:qFormat/>
    <w:rPr>
      <w:rFonts w:cs="Times New Roman"/>
      <w:b w:val="0"/>
      <w:i w:val="0"/>
      <w:strike w:val="0"/>
      <w:dstrike w:val="0"/>
      <w:color w:val="000000"/>
      <w:position w:val="0"/>
      <w:sz w:val="24"/>
      <w:szCs w:val="24"/>
      <w:u w:val="none" w:color="000000"/>
      <w:vertAlign w:val="baseline"/>
    </w:rPr>
  </w:style>
  <w:style w:type="character" w:customStyle="1" w:styleId="ListLabel377">
    <w:name w:val="ListLabel 377"/>
    <w:qFormat/>
    <w:rPr>
      <w:rFonts w:cs="Times New Roman"/>
      <w:b w:val="0"/>
      <w:i w:val="0"/>
      <w:strike w:val="0"/>
      <w:dstrike w:val="0"/>
      <w:color w:val="000000"/>
      <w:position w:val="0"/>
      <w:sz w:val="24"/>
      <w:szCs w:val="24"/>
      <w:u w:val="none" w:color="000000"/>
      <w:vertAlign w:val="baseline"/>
    </w:rPr>
  </w:style>
  <w:style w:type="character" w:customStyle="1" w:styleId="ListLabel378">
    <w:name w:val="ListLabel 378"/>
    <w:qFormat/>
    <w:rPr>
      <w:rFonts w:cs="Times New Roman"/>
      <w:b w:val="0"/>
      <w:i w:val="0"/>
      <w:strike w:val="0"/>
      <w:dstrike w:val="0"/>
      <w:color w:val="000000"/>
      <w:position w:val="0"/>
      <w:sz w:val="24"/>
      <w:szCs w:val="24"/>
      <w:u w:val="none" w:color="000000"/>
      <w:vertAlign w:val="baseline"/>
    </w:rPr>
  </w:style>
  <w:style w:type="character" w:customStyle="1" w:styleId="ListLabel379">
    <w:name w:val="ListLabel 379"/>
    <w:qFormat/>
    <w:rPr>
      <w:rFonts w:cs="Times New Roman"/>
      <w:b w:val="0"/>
      <w:i w:val="0"/>
      <w:strike w:val="0"/>
      <w:dstrike w:val="0"/>
      <w:color w:val="000000"/>
      <w:position w:val="0"/>
      <w:sz w:val="24"/>
      <w:szCs w:val="24"/>
      <w:u w:val="none" w:color="000000"/>
      <w:vertAlign w:val="baseline"/>
    </w:rPr>
  </w:style>
  <w:style w:type="character" w:customStyle="1" w:styleId="ListLabel380">
    <w:name w:val="ListLabel 380"/>
    <w:qFormat/>
    <w:rPr>
      <w:rFonts w:cs="Times New Roman"/>
      <w:b w:val="0"/>
      <w:i w:val="0"/>
      <w:strike w:val="0"/>
      <w:dstrike w:val="0"/>
      <w:color w:val="000000"/>
      <w:position w:val="0"/>
      <w:sz w:val="24"/>
      <w:szCs w:val="24"/>
      <w:u w:val="none" w:color="000000"/>
      <w:vertAlign w:val="baseline"/>
    </w:rPr>
  </w:style>
  <w:style w:type="character" w:customStyle="1" w:styleId="ListLabel381">
    <w:name w:val="ListLabel 381"/>
    <w:qFormat/>
    <w:rPr>
      <w:rFonts w:cs="Times New Roman"/>
      <w:b w:val="0"/>
      <w:i w:val="0"/>
      <w:strike w:val="0"/>
      <w:dstrike w:val="0"/>
      <w:color w:val="000000"/>
      <w:position w:val="0"/>
      <w:sz w:val="24"/>
      <w:szCs w:val="24"/>
      <w:u w:val="none" w:color="000000"/>
      <w:vertAlign w:val="baseline"/>
    </w:rPr>
  </w:style>
  <w:style w:type="character" w:customStyle="1" w:styleId="ListLabel382">
    <w:name w:val="ListLabel 382"/>
    <w:qFormat/>
    <w:rPr>
      <w:rFonts w:cs="Times New Roman"/>
      <w:b w:val="0"/>
      <w:i w:val="0"/>
      <w:strike w:val="0"/>
      <w:dstrike w:val="0"/>
      <w:color w:val="000000"/>
      <w:position w:val="0"/>
      <w:sz w:val="24"/>
      <w:szCs w:val="24"/>
      <w:u w:val="none" w:color="000000"/>
      <w:vertAlign w:val="baseline"/>
    </w:rPr>
  </w:style>
  <w:style w:type="character" w:customStyle="1" w:styleId="ListLabel383">
    <w:name w:val="ListLabel 38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84">
    <w:name w:val="ListLabel 3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5">
    <w:name w:val="ListLabel 3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6">
    <w:name w:val="ListLabel 3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7">
    <w:name w:val="ListLabel 3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8">
    <w:name w:val="ListLabel 3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9">
    <w:name w:val="ListLabel 3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0">
    <w:name w:val="ListLabel 3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1">
    <w:name w:val="ListLabel 3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2">
    <w:name w:val="ListLabel 39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93">
    <w:name w:val="ListLabel 3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4">
    <w:name w:val="ListLabel 3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5">
    <w:name w:val="ListLabel 3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6">
    <w:name w:val="ListLabel 3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7">
    <w:name w:val="ListLabel 3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8">
    <w:name w:val="ListLabel 3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9">
    <w:name w:val="ListLabel 3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0">
    <w:name w:val="ListLabel 4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1">
    <w:name w:val="ListLabel 40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02">
    <w:name w:val="ListLabel 4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3">
    <w:name w:val="ListLabel 4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4">
    <w:name w:val="ListLabel 4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5">
    <w:name w:val="ListLabel 4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6">
    <w:name w:val="ListLabel 4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7">
    <w:name w:val="ListLabel 4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8">
    <w:name w:val="ListLabel 4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9">
    <w:name w:val="ListLabel 4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0">
    <w:name w:val="ListLabel 41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11">
    <w:name w:val="ListLabel 4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2">
    <w:name w:val="ListLabel 4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3">
    <w:name w:val="ListLabel 4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4">
    <w:name w:val="ListLabel 4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5">
    <w:name w:val="ListLabel 4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6">
    <w:name w:val="ListLabel 41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7">
    <w:name w:val="ListLabel 4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8">
    <w:name w:val="ListLabel 4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9">
    <w:name w:val="ListLabel 41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20">
    <w:name w:val="ListLabel 4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1">
    <w:name w:val="ListLabel 4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2">
    <w:name w:val="ListLabel 4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3">
    <w:name w:val="ListLabel 4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4">
    <w:name w:val="ListLabel 4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5">
    <w:name w:val="ListLabel 4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6">
    <w:name w:val="ListLabel 4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7">
    <w:name w:val="ListLabel 4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8">
    <w:name w:val="ListLabel 42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29">
    <w:name w:val="ListLabel 4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0">
    <w:name w:val="ListLabel 4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1">
    <w:name w:val="ListLabel 4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2">
    <w:name w:val="ListLabel 4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3">
    <w:name w:val="ListLabel 4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4">
    <w:name w:val="ListLabel 4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5">
    <w:name w:val="ListLabel 43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6">
    <w:name w:val="ListLabel 4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7">
    <w:name w:val="ListLabel 43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38">
    <w:name w:val="ListLabel 4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9">
    <w:name w:val="ListLabel 4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0">
    <w:name w:val="ListLabel 4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1">
    <w:name w:val="ListLabel 4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2">
    <w:name w:val="ListLabel 4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3">
    <w:name w:val="ListLabel 4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4">
    <w:name w:val="ListLabel 4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5">
    <w:name w:val="ListLabel 4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6">
    <w:name w:val="ListLabel 44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47">
    <w:name w:val="ListLabel 4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8">
    <w:name w:val="ListLabel 4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9">
    <w:name w:val="ListLabel 4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0">
    <w:name w:val="ListLabel 4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1">
    <w:name w:val="ListLabel 4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2">
    <w:name w:val="ListLabel 4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3">
    <w:name w:val="ListLabel 4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4">
    <w:name w:val="ListLabel 4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5">
    <w:name w:val="ListLabel 45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56">
    <w:name w:val="ListLabel 45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57">
    <w:name w:val="ListLabel 4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8">
    <w:name w:val="ListLabel 4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9">
    <w:name w:val="ListLabel 4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0">
    <w:name w:val="ListLabel 4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1">
    <w:name w:val="ListLabel 4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2">
    <w:name w:val="ListLabel 4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3">
    <w:name w:val="ListLabel 4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4">
    <w:name w:val="ListLabel 4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5">
    <w:name w:val="ListLabel 46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66">
    <w:name w:val="ListLabel 4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7">
    <w:name w:val="ListLabel 4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8">
    <w:name w:val="ListLabel 4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9">
    <w:name w:val="ListLabel 4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0">
    <w:name w:val="ListLabel 4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1">
    <w:name w:val="ListLabel 4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2">
    <w:name w:val="ListLabel 4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3">
    <w:name w:val="ListLabel 47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74">
    <w:name w:val="ListLabel 4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5">
    <w:name w:val="ListLabel 4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6">
    <w:name w:val="ListLabel 4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7">
    <w:name w:val="ListLabel 4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8">
    <w:name w:val="ListLabel 4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9">
    <w:name w:val="ListLabel 4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0">
    <w:name w:val="ListLabel 4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1">
    <w:name w:val="ListLabel 4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2">
    <w:name w:val="ListLabel 48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483">
    <w:name w:val="ListLabel 4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4">
    <w:name w:val="ListLabel 4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5">
    <w:name w:val="ListLabel 4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6">
    <w:name w:val="ListLabel 4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7">
    <w:name w:val="ListLabel 4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8">
    <w:name w:val="ListLabel 4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9">
    <w:name w:val="ListLabel 4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90">
    <w:name w:val="ListLabel 4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91">
    <w:name w:val="ListLabel 491"/>
    <w:qFormat/>
    <w:rPr>
      <w:rFonts w:ascii="Times New Roman" w:hAnsi="Times New Roman" w:cs="Symbol"/>
      <w:b w:val="0"/>
    </w:rPr>
  </w:style>
  <w:style w:type="character" w:customStyle="1" w:styleId="ListLabel492">
    <w:name w:val="ListLabel 492"/>
    <w:qFormat/>
    <w:rPr>
      <w:b w:val="0"/>
      <w:i w:val="0"/>
    </w:rPr>
  </w:style>
  <w:style w:type="character" w:customStyle="1" w:styleId="ListLabel493">
    <w:name w:val="ListLabel 493"/>
    <w:qFormat/>
    <w:rPr>
      <w:rFonts w:cs="Times New Roman"/>
      <w:b w:val="0"/>
      <w:i w:val="0"/>
      <w:sz w:val="24"/>
    </w:rPr>
  </w:style>
  <w:style w:type="character" w:customStyle="1" w:styleId="ListLabel494">
    <w:name w:val="ListLabel 494"/>
    <w:qFormat/>
    <w:rPr>
      <w:rFonts w:ascii="Times New Roman" w:hAnsi="Times New Roman"/>
      <w:b w:val="0"/>
      <w:i w:val="0"/>
    </w:rPr>
  </w:style>
  <w:style w:type="character" w:customStyle="1" w:styleId="ListLabel495">
    <w:name w:val="ListLabel 495"/>
    <w:qFormat/>
    <w:rPr>
      <w:b/>
      <w:bCs/>
    </w:rPr>
  </w:style>
  <w:style w:type="character" w:customStyle="1" w:styleId="ListLabel496">
    <w:name w:val="ListLabel 496"/>
    <w:qFormat/>
    <w:rPr>
      <w:rFonts w:cs="Times New Roman"/>
    </w:rPr>
  </w:style>
  <w:style w:type="character" w:customStyle="1" w:styleId="ListLabel497">
    <w:name w:val="ListLabel 49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98">
    <w:name w:val="ListLabel 498"/>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499">
    <w:name w:val="ListLabel 499"/>
    <w:qFormat/>
    <w:rPr>
      <w:rFonts w:ascii="Times New Roman" w:hAnsi="Times New Roman"/>
      <w:highlight w:val="white"/>
    </w:rPr>
  </w:style>
  <w:style w:type="character" w:customStyle="1" w:styleId="ListLabel500">
    <w:name w:val="ListLabel 500"/>
    <w:qFormat/>
    <w:rPr>
      <w:rFonts w:ascii="Times New Roman" w:eastAsia="Times New Roman" w:hAnsi="Times New Roman" w:cs="Times New Roman"/>
      <w:b w:val="0"/>
    </w:rPr>
  </w:style>
  <w:style w:type="character" w:customStyle="1" w:styleId="ListLabel501">
    <w:name w:val="ListLabel 501"/>
    <w:qFormat/>
    <w:rPr>
      <w:rFonts w:ascii="Times New Roman" w:hAnsi="Times New Roman"/>
      <w:b w:val="0"/>
      <w:i w:val="0"/>
      <w:lang w:val="pl-PL"/>
    </w:rPr>
  </w:style>
  <w:style w:type="character" w:customStyle="1" w:styleId="ListLabel502">
    <w:name w:val="ListLabel 502"/>
    <w:qFormat/>
    <w:rPr>
      <w:rFonts w:ascii="Times New Roman" w:hAnsi="Times New Roman"/>
      <w:b w:val="0"/>
      <w:u w:val="none"/>
    </w:rPr>
  </w:style>
  <w:style w:type="character" w:customStyle="1" w:styleId="ListLabel503">
    <w:name w:val="ListLabel 503"/>
    <w:qFormat/>
    <w:rPr>
      <w:rFonts w:ascii="Times New Roman" w:eastAsia="Times New Roman" w:hAnsi="Times New Roman" w:cs="Times New Roman"/>
      <w:b/>
      <w:sz w:val="24"/>
      <w:szCs w:val="24"/>
    </w:rPr>
  </w:style>
  <w:style w:type="character" w:customStyle="1" w:styleId="ListLabel504">
    <w:name w:val="ListLabel 504"/>
    <w:qFormat/>
    <w:rPr>
      <w:b w:val="0"/>
      <w:i w:val="0"/>
    </w:rPr>
  </w:style>
  <w:style w:type="character" w:customStyle="1" w:styleId="ListLabel505">
    <w:name w:val="ListLabel 505"/>
    <w:qFormat/>
    <w:rPr>
      <w:rFonts w:cs="Symbol"/>
    </w:rPr>
  </w:style>
  <w:style w:type="character" w:customStyle="1" w:styleId="ListLabel506">
    <w:name w:val="ListLabel 506"/>
    <w:qFormat/>
    <w:rPr>
      <w:rFonts w:cs="Courier New"/>
    </w:rPr>
  </w:style>
  <w:style w:type="character" w:customStyle="1" w:styleId="ListLabel507">
    <w:name w:val="ListLabel 507"/>
    <w:qFormat/>
    <w:rPr>
      <w:rFonts w:cs="Wingdings"/>
    </w:rPr>
  </w:style>
  <w:style w:type="character" w:customStyle="1" w:styleId="ListLabel508">
    <w:name w:val="ListLabel 508"/>
    <w:qFormat/>
    <w:rPr>
      <w:rFonts w:cs="Symbol"/>
    </w:rPr>
  </w:style>
  <w:style w:type="character" w:customStyle="1" w:styleId="ListLabel509">
    <w:name w:val="ListLabel 509"/>
    <w:qFormat/>
    <w:rPr>
      <w:rFonts w:cs="Courier New"/>
    </w:rPr>
  </w:style>
  <w:style w:type="character" w:customStyle="1" w:styleId="ListLabel510">
    <w:name w:val="ListLabel 510"/>
    <w:qFormat/>
    <w:rPr>
      <w:rFonts w:cs="Wingdings"/>
    </w:rPr>
  </w:style>
  <w:style w:type="character" w:customStyle="1" w:styleId="ListLabel511">
    <w:name w:val="ListLabel 511"/>
    <w:qFormat/>
    <w:rPr>
      <w:rFonts w:ascii="Times New Roman" w:hAnsi="Times New Roman" w:cs="Times New Roman"/>
      <w:sz w:val="24"/>
    </w:rPr>
  </w:style>
  <w:style w:type="character" w:customStyle="1" w:styleId="ListLabel512">
    <w:name w:val="ListLabel 512"/>
    <w:qFormat/>
    <w:rPr>
      <w:rFonts w:ascii="Times New Roman" w:hAnsi="Times New Roman"/>
      <w:b w:val="0"/>
      <w:sz w:val="24"/>
    </w:rPr>
  </w:style>
  <w:style w:type="character" w:customStyle="1" w:styleId="ListLabel513">
    <w:name w:val="ListLabel 513"/>
    <w:qFormat/>
    <w:rPr>
      <w:rFonts w:ascii="Times New Roman" w:hAnsi="Times New Roman"/>
      <w:b w:val="0"/>
      <w:i w:val="0"/>
      <w:color w:val="auto"/>
      <w:sz w:val="24"/>
    </w:rPr>
  </w:style>
  <w:style w:type="character" w:customStyle="1" w:styleId="ListLabel514">
    <w:name w:val="ListLabel 514"/>
    <w:qFormat/>
    <w:rPr>
      <w:rFonts w:ascii="Times New Roman" w:hAnsi="Times New Roman"/>
      <w:b/>
      <w:i w:val="0"/>
      <w:sz w:val="24"/>
    </w:rPr>
  </w:style>
  <w:style w:type="character" w:customStyle="1" w:styleId="ListLabel515">
    <w:name w:val="ListLabel 515"/>
    <w:qFormat/>
    <w:rPr>
      <w:rFonts w:ascii="Times New Roman" w:hAnsi="Times New Roman"/>
      <w:b/>
    </w:rPr>
  </w:style>
  <w:style w:type="character" w:customStyle="1" w:styleId="ListLabel516">
    <w:name w:val="ListLabel 51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17">
    <w:name w:val="ListLabel 51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18">
    <w:name w:val="ListLabel 5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19">
    <w:name w:val="ListLabel 5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0">
    <w:name w:val="ListLabel 5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1">
    <w:name w:val="ListLabel 5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2">
    <w:name w:val="ListLabel 5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3">
    <w:name w:val="ListLabel 5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4">
    <w:name w:val="ListLabel 5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5">
    <w:name w:val="ListLabel 52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26">
    <w:name w:val="ListLabel 5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7">
    <w:name w:val="ListLabel 5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8">
    <w:name w:val="ListLabel 5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9">
    <w:name w:val="ListLabel 5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0">
    <w:name w:val="ListLabel 5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1">
    <w:name w:val="ListLabel 5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2">
    <w:name w:val="ListLabel 5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3">
    <w:name w:val="ListLabel 5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4">
    <w:name w:val="ListLabel 53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535">
    <w:name w:val="ListLabel 535"/>
    <w:qFormat/>
    <w:rPr>
      <w:rFonts w:cs="Times New Roman"/>
      <w:b w:val="0"/>
      <w:i w:val="0"/>
      <w:strike w:val="0"/>
      <w:dstrike w:val="0"/>
      <w:color w:val="000000"/>
      <w:position w:val="0"/>
      <w:sz w:val="24"/>
      <w:szCs w:val="24"/>
      <w:u w:val="none" w:color="000000"/>
      <w:vertAlign w:val="baseline"/>
    </w:rPr>
  </w:style>
  <w:style w:type="character" w:customStyle="1" w:styleId="ListLabel536">
    <w:name w:val="ListLabel 536"/>
    <w:qFormat/>
    <w:rPr>
      <w:rFonts w:cs="Times New Roman"/>
      <w:b w:val="0"/>
      <w:i w:val="0"/>
      <w:strike w:val="0"/>
      <w:dstrike w:val="0"/>
      <w:color w:val="000000"/>
      <w:position w:val="0"/>
      <w:sz w:val="24"/>
      <w:szCs w:val="24"/>
      <w:u w:val="none" w:color="000000"/>
      <w:vertAlign w:val="baseline"/>
    </w:rPr>
  </w:style>
  <w:style w:type="character" w:customStyle="1" w:styleId="ListLabel537">
    <w:name w:val="ListLabel 537"/>
    <w:qFormat/>
    <w:rPr>
      <w:rFonts w:cs="Times New Roman"/>
      <w:b w:val="0"/>
      <w:i w:val="0"/>
      <w:strike w:val="0"/>
      <w:dstrike w:val="0"/>
      <w:color w:val="000000"/>
      <w:position w:val="0"/>
      <w:sz w:val="24"/>
      <w:szCs w:val="24"/>
      <w:u w:val="none" w:color="000000"/>
      <w:vertAlign w:val="baseline"/>
    </w:rPr>
  </w:style>
  <w:style w:type="character" w:customStyle="1" w:styleId="ListLabel538">
    <w:name w:val="ListLabel 538"/>
    <w:qFormat/>
    <w:rPr>
      <w:rFonts w:cs="Times New Roman"/>
      <w:b w:val="0"/>
      <w:i w:val="0"/>
      <w:strike w:val="0"/>
      <w:dstrike w:val="0"/>
      <w:color w:val="000000"/>
      <w:position w:val="0"/>
      <w:sz w:val="24"/>
      <w:szCs w:val="24"/>
      <w:u w:val="none" w:color="000000"/>
      <w:vertAlign w:val="baseline"/>
    </w:rPr>
  </w:style>
  <w:style w:type="character" w:customStyle="1" w:styleId="ListLabel539">
    <w:name w:val="ListLabel 539"/>
    <w:qFormat/>
    <w:rPr>
      <w:rFonts w:cs="Times New Roman"/>
      <w:b w:val="0"/>
      <w:i w:val="0"/>
      <w:strike w:val="0"/>
      <w:dstrike w:val="0"/>
      <w:color w:val="000000"/>
      <w:position w:val="0"/>
      <w:sz w:val="24"/>
      <w:szCs w:val="24"/>
      <w:u w:val="none" w:color="000000"/>
      <w:vertAlign w:val="baseline"/>
    </w:rPr>
  </w:style>
  <w:style w:type="character" w:customStyle="1" w:styleId="ListLabel540">
    <w:name w:val="ListLabel 540"/>
    <w:qFormat/>
    <w:rPr>
      <w:rFonts w:cs="Times New Roman"/>
      <w:b w:val="0"/>
      <w:i w:val="0"/>
      <w:strike w:val="0"/>
      <w:dstrike w:val="0"/>
      <w:color w:val="000000"/>
      <w:position w:val="0"/>
      <w:sz w:val="24"/>
      <w:szCs w:val="24"/>
      <w:u w:val="none" w:color="000000"/>
      <w:vertAlign w:val="baseline"/>
    </w:rPr>
  </w:style>
  <w:style w:type="character" w:customStyle="1" w:styleId="ListLabel541">
    <w:name w:val="ListLabel 541"/>
    <w:qFormat/>
    <w:rPr>
      <w:rFonts w:cs="Times New Roman"/>
      <w:b w:val="0"/>
      <w:i w:val="0"/>
      <w:strike w:val="0"/>
      <w:dstrike w:val="0"/>
      <w:color w:val="000000"/>
      <w:position w:val="0"/>
      <w:sz w:val="24"/>
      <w:szCs w:val="24"/>
      <w:u w:val="none" w:color="000000"/>
      <w:vertAlign w:val="baseline"/>
    </w:rPr>
  </w:style>
  <w:style w:type="character" w:customStyle="1" w:styleId="ListLabel542">
    <w:name w:val="ListLabel 542"/>
    <w:qFormat/>
    <w:rPr>
      <w:rFonts w:cs="Times New Roman"/>
      <w:b w:val="0"/>
      <w:i w:val="0"/>
      <w:strike w:val="0"/>
      <w:dstrike w:val="0"/>
      <w:color w:val="000000"/>
      <w:position w:val="0"/>
      <w:sz w:val="24"/>
      <w:szCs w:val="24"/>
      <w:u w:val="none" w:color="000000"/>
      <w:vertAlign w:val="baseline"/>
    </w:rPr>
  </w:style>
  <w:style w:type="character" w:customStyle="1" w:styleId="ListLabel543">
    <w:name w:val="ListLabel 54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44">
    <w:name w:val="ListLabel 5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5">
    <w:name w:val="ListLabel 5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6">
    <w:name w:val="ListLabel 5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7">
    <w:name w:val="ListLabel 5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8">
    <w:name w:val="ListLabel 5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9">
    <w:name w:val="ListLabel 5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0">
    <w:name w:val="ListLabel 5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1">
    <w:name w:val="ListLabel 5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2">
    <w:name w:val="ListLabel 55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53">
    <w:name w:val="ListLabel 5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4">
    <w:name w:val="ListLabel 5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5">
    <w:name w:val="ListLabel 5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6">
    <w:name w:val="ListLabel 5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7">
    <w:name w:val="ListLabel 5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8">
    <w:name w:val="ListLabel 5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9">
    <w:name w:val="ListLabel 5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0">
    <w:name w:val="ListLabel 5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1">
    <w:name w:val="ListLabel 56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62">
    <w:name w:val="ListLabel 5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3">
    <w:name w:val="ListLabel 5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4">
    <w:name w:val="ListLabel 5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5">
    <w:name w:val="ListLabel 5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6">
    <w:name w:val="ListLabel 5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7">
    <w:name w:val="ListLabel 5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8">
    <w:name w:val="ListLabel 5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9">
    <w:name w:val="ListLabel 5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0">
    <w:name w:val="ListLabel 57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71">
    <w:name w:val="ListLabel 5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2">
    <w:name w:val="ListLabel 5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3">
    <w:name w:val="ListLabel 5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4">
    <w:name w:val="ListLabel 5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5">
    <w:name w:val="ListLabel 5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6">
    <w:name w:val="ListLabel 5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7">
    <w:name w:val="ListLabel 5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8">
    <w:name w:val="ListLabel 5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9">
    <w:name w:val="ListLabel 57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80">
    <w:name w:val="ListLabel 5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1">
    <w:name w:val="ListLabel 5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2">
    <w:name w:val="ListLabel 5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3">
    <w:name w:val="ListLabel 5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4">
    <w:name w:val="ListLabel 5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5">
    <w:name w:val="ListLabel 5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6">
    <w:name w:val="ListLabel 5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7">
    <w:name w:val="ListLabel 5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8">
    <w:name w:val="ListLabel 58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89">
    <w:name w:val="ListLabel 5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0">
    <w:name w:val="ListLabel 5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1">
    <w:name w:val="ListLabel 5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2">
    <w:name w:val="ListLabel 5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3">
    <w:name w:val="ListLabel 5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4">
    <w:name w:val="ListLabel 5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5">
    <w:name w:val="ListLabel 5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6">
    <w:name w:val="ListLabel 5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7">
    <w:name w:val="ListLabel 59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98">
    <w:name w:val="ListLabel 5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9">
    <w:name w:val="ListLabel 5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0">
    <w:name w:val="ListLabel 6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1">
    <w:name w:val="ListLabel 6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2">
    <w:name w:val="ListLabel 6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3">
    <w:name w:val="ListLabel 6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4">
    <w:name w:val="ListLabel 6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5">
    <w:name w:val="ListLabel 6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6">
    <w:name w:val="ListLabel 60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07">
    <w:name w:val="ListLabel 6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8">
    <w:name w:val="ListLabel 6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9">
    <w:name w:val="ListLabel 6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0">
    <w:name w:val="ListLabel 6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1">
    <w:name w:val="ListLabel 6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2">
    <w:name w:val="ListLabel 6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3">
    <w:name w:val="ListLabel 6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4">
    <w:name w:val="ListLabel 6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5">
    <w:name w:val="ListLabel 61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16">
    <w:name w:val="ListLabel 61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17">
    <w:name w:val="ListLabel 6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8">
    <w:name w:val="ListLabel 6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9">
    <w:name w:val="ListLabel 6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0">
    <w:name w:val="ListLabel 6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1">
    <w:name w:val="ListLabel 6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2">
    <w:name w:val="ListLabel 6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3">
    <w:name w:val="ListLabel 6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4">
    <w:name w:val="ListLabel 6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5">
    <w:name w:val="ListLabel 62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26">
    <w:name w:val="ListLabel 6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7">
    <w:name w:val="ListLabel 6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8">
    <w:name w:val="ListLabel 6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9">
    <w:name w:val="ListLabel 6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0">
    <w:name w:val="ListLabel 6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1">
    <w:name w:val="ListLabel 6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2">
    <w:name w:val="ListLabel 6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3">
    <w:name w:val="ListLabel 63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34">
    <w:name w:val="ListLabel 6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5">
    <w:name w:val="ListLabel 63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6">
    <w:name w:val="ListLabel 6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7">
    <w:name w:val="ListLabel 6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8">
    <w:name w:val="ListLabel 6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9">
    <w:name w:val="ListLabel 6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0">
    <w:name w:val="ListLabel 6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1">
    <w:name w:val="ListLabel 6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2">
    <w:name w:val="ListLabel 64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643">
    <w:name w:val="ListLabel 6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4">
    <w:name w:val="ListLabel 6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5">
    <w:name w:val="ListLabel 6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6">
    <w:name w:val="ListLabel 6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7">
    <w:name w:val="ListLabel 6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8">
    <w:name w:val="ListLabel 6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9">
    <w:name w:val="ListLabel 6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50">
    <w:name w:val="ListLabel 6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51">
    <w:name w:val="ListLabel 651"/>
    <w:qFormat/>
    <w:rPr>
      <w:rFonts w:ascii="Times New Roman" w:hAnsi="Times New Roman" w:cs="Symbol"/>
      <w:b w:val="0"/>
    </w:rPr>
  </w:style>
  <w:style w:type="character" w:customStyle="1" w:styleId="ListLabel652">
    <w:name w:val="ListLabel 652"/>
    <w:qFormat/>
    <w:rPr>
      <w:b w:val="0"/>
      <w:i w:val="0"/>
    </w:rPr>
  </w:style>
  <w:style w:type="character" w:customStyle="1" w:styleId="ListLabel653">
    <w:name w:val="ListLabel 653"/>
    <w:qFormat/>
    <w:rPr>
      <w:rFonts w:cs="Times New Roman"/>
      <w:b w:val="0"/>
      <w:i w:val="0"/>
      <w:sz w:val="24"/>
    </w:rPr>
  </w:style>
  <w:style w:type="character" w:customStyle="1" w:styleId="ListLabel654">
    <w:name w:val="ListLabel 654"/>
    <w:qFormat/>
    <w:rPr>
      <w:rFonts w:ascii="Times New Roman" w:hAnsi="Times New Roman"/>
      <w:b w:val="0"/>
      <w:i w:val="0"/>
    </w:rPr>
  </w:style>
  <w:style w:type="character" w:customStyle="1" w:styleId="ListLabel655">
    <w:name w:val="ListLabel 655"/>
    <w:qFormat/>
    <w:rPr>
      <w:b/>
      <w:bCs/>
    </w:rPr>
  </w:style>
  <w:style w:type="character" w:customStyle="1" w:styleId="ListLabel656">
    <w:name w:val="ListLabel 656"/>
    <w:qFormat/>
    <w:rPr>
      <w:rFonts w:cs="Times New Roman"/>
    </w:rPr>
  </w:style>
  <w:style w:type="character" w:customStyle="1" w:styleId="ListLabel657">
    <w:name w:val="ListLabel 65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58">
    <w:name w:val="ListLabel 658"/>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659">
    <w:name w:val="ListLabel 659"/>
    <w:qFormat/>
    <w:rPr>
      <w:rFonts w:ascii="Times New Roman" w:hAnsi="Times New Roman"/>
      <w:highlight w:val="white"/>
    </w:rPr>
  </w:style>
  <w:style w:type="character" w:customStyle="1" w:styleId="ListLabel660">
    <w:name w:val="ListLabel 660"/>
    <w:qFormat/>
    <w:rPr>
      <w:rFonts w:ascii="Times New Roman" w:eastAsia="Times New Roman" w:hAnsi="Times New Roman" w:cs="Times New Roman"/>
      <w:b w:val="0"/>
    </w:rPr>
  </w:style>
  <w:style w:type="character" w:customStyle="1" w:styleId="ListLabel661">
    <w:name w:val="ListLabel 661"/>
    <w:qFormat/>
    <w:rPr>
      <w:rFonts w:ascii="Times New Roman" w:hAnsi="Times New Roman"/>
      <w:b w:val="0"/>
      <w:i w:val="0"/>
      <w:lang w:val="pl-PL"/>
    </w:rPr>
  </w:style>
  <w:style w:type="character" w:customStyle="1" w:styleId="ListLabel662">
    <w:name w:val="ListLabel 662"/>
    <w:qFormat/>
    <w:rPr>
      <w:rFonts w:ascii="Times New Roman" w:hAnsi="Times New Roman"/>
      <w:b w:val="0"/>
      <w:u w:val="none"/>
    </w:rPr>
  </w:style>
  <w:style w:type="character" w:customStyle="1" w:styleId="ListLabel663">
    <w:name w:val="ListLabel 663"/>
    <w:qFormat/>
    <w:rPr>
      <w:rFonts w:ascii="Times New Roman" w:eastAsia="Times New Roman" w:hAnsi="Times New Roman" w:cs="Times New Roman"/>
      <w:b/>
      <w:sz w:val="24"/>
      <w:szCs w:val="24"/>
    </w:rPr>
  </w:style>
  <w:style w:type="character" w:customStyle="1" w:styleId="ListLabel664">
    <w:name w:val="ListLabel 664"/>
    <w:qFormat/>
    <w:rPr>
      <w:b w:val="0"/>
      <w:i w:val="0"/>
    </w:rPr>
  </w:style>
  <w:style w:type="character" w:customStyle="1" w:styleId="ListLabel665">
    <w:name w:val="ListLabel 665"/>
    <w:qFormat/>
    <w:rPr>
      <w:rFonts w:cs="Symbol"/>
    </w:rPr>
  </w:style>
  <w:style w:type="character" w:customStyle="1" w:styleId="ListLabel666">
    <w:name w:val="ListLabel 666"/>
    <w:qFormat/>
    <w:rPr>
      <w:rFonts w:cs="Courier New"/>
    </w:rPr>
  </w:style>
  <w:style w:type="character" w:customStyle="1" w:styleId="ListLabel667">
    <w:name w:val="ListLabel 667"/>
    <w:qFormat/>
    <w:rPr>
      <w:rFonts w:cs="Wingdings"/>
    </w:rPr>
  </w:style>
  <w:style w:type="character" w:customStyle="1" w:styleId="ListLabel668">
    <w:name w:val="ListLabel 668"/>
    <w:qFormat/>
    <w:rPr>
      <w:rFonts w:cs="Symbol"/>
    </w:rPr>
  </w:style>
  <w:style w:type="character" w:customStyle="1" w:styleId="ListLabel669">
    <w:name w:val="ListLabel 669"/>
    <w:qFormat/>
    <w:rPr>
      <w:rFonts w:cs="Courier New"/>
    </w:rPr>
  </w:style>
  <w:style w:type="character" w:customStyle="1" w:styleId="ListLabel670">
    <w:name w:val="ListLabel 670"/>
    <w:qFormat/>
    <w:rPr>
      <w:rFonts w:cs="Wingdings"/>
    </w:rPr>
  </w:style>
  <w:style w:type="character" w:customStyle="1" w:styleId="ListLabel671">
    <w:name w:val="ListLabel 671"/>
    <w:qFormat/>
    <w:rPr>
      <w:rFonts w:ascii="Times New Roman" w:hAnsi="Times New Roman" w:cs="Times New Roman"/>
      <w:sz w:val="24"/>
    </w:rPr>
  </w:style>
  <w:style w:type="character" w:customStyle="1" w:styleId="ListLabel672">
    <w:name w:val="ListLabel 672"/>
    <w:qFormat/>
    <w:rPr>
      <w:rFonts w:ascii="Times New Roman" w:hAnsi="Times New Roman"/>
      <w:b w:val="0"/>
      <w:sz w:val="24"/>
    </w:rPr>
  </w:style>
  <w:style w:type="character" w:customStyle="1" w:styleId="ListLabel673">
    <w:name w:val="ListLabel 673"/>
    <w:qFormat/>
    <w:rPr>
      <w:rFonts w:ascii="Times New Roman" w:hAnsi="Times New Roman"/>
      <w:b w:val="0"/>
      <w:i w:val="0"/>
      <w:color w:val="auto"/>
      <w:sz w:val="24"/>
    </w:rPr>
  </w:style>
  <w:style w:type="character" w:customStyle="1" w:styleId="ListLabel674">
    <w:name w:val="ListLabel 674"/>
    <w:qFormat/>
    <w:rPr>
      <w:rFonts w:ascii="Times New Roman" w:hAnsi="Times New Roman"/>
      <w:b/>
      <w:i w:val="0"/>
      <w:sz w:val="24"/>
    </w:rPr>
  </w:style>
  <w:style w:type="character" w:customStyle="1" w:styleId="ListLabel675">
    <w:name w:val="ListLabel 675"/>
    <w:qFormat/>
    <w:rPr>
      <w:rFonts w:ascii="Times New Roman" w:hAnsi="Times New Roman"/>
      <w:b/>
    </w:rPr>
  </w:style>
  <w:style w:type="character" w:customStyle="1" w:styleId="ListLabel676">
    <w:name w:val="ListLabel 67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77">
    <w:name w:val="ListLabel 67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78">
    <w:name w:val="ListLabel 6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79">
    <w:name w:val="ListLabel 6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0">
    <w:name w:val="ListLabel 6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1">
    <w:name w:val="ListLabel 6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2">
    <w:name w:val="ListLabel 6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3">
    <w:name w:val="ListLabel 6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4">
    <w:name w:val="ListLabel 6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5">
    <w:name w:val="ListLabel 68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86">
    <w:name w:val="ListLabel 6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7">
    <w:name w:val="ListLabel 6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8">
    <w:name w:val="ListLabel 6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9">
    <w:name w:val="ListLabel 6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0">
    <w:name w:val="ListLabel 6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1">
    <w:name w:val="ListLabel 6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2">
    <w:name w:val="ListLabel 6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3">
    <w:name w:val="ListLabel 6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4">
    <w:name w:val="ListLabel 69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695">
    <w:name w:val="ListLabel 695"/>
    <w:qFormat/>
    <w:rPr>
      <w:rFonts w:cs="Times New Roman"/>
      <w:b w:val="0"/>
      <w:i w:val="0"/>
      <w:strike w:val="0"/>
      <w:dstrike w:val="0"/>
      <w:color w:val="000000"/>
      <w:position w:val="0"/>
      <w:sz w:val="24"/>
      <w:szCs w:val="24"/>
      <w:u w:val="none" w:color="000000"/>
      <w:vertAlign w:val="baseline"/>
    </w:rPr>
  </w:style>
  <w:style w:type="character" w:customStyle="1" w:styleId="ListLabel696">
    <w:name w:val="ListLabel 696"/>
    <w:qFormat/>
    <w:rPr>
      <w:rFonts w:cs="Times New Roman"/>
      <w:b w:val="0"/>
      <w:i w:val="0"/>
      <w:strike w:val="0"/>
      <w:dstrike w:val="0"/>
      <w:color w:val="000000"/>
      <w:position w:val="0"/>
      <w:sz w:val="24"/>
      <w:szCs w:val="24"/>
      <w:u w:val="none" w:color="000000"/>
      <w:vertAlign w:val="baseline"/>
    </w:rPr>
  </w:style>
  <w:style w:type="character" w:customStyle="1" w:styleId="ListLabel697">
    <w:name w:val="ListLabel 697"/>
    <w:qFormat/>
    <w:rPr>
      <w:rFonts w:cs="Times New Roman"/>
      <w:b w:val="0"/>
      <w:i w:val="0"/>
      <w:strike w:val="0"/>
      <w:dstrike w:val="0"/>
      <w:color w:val="000000"/>
      <w:position w:val="0"/>
      <w:sz w:val="24"/>
      <w:szCs w:val="24"/>
      <w:u w:val="none" w:color="000000"/>
      <w:vertAlign w:val="baseline"/>
    </w:rPr>
  </w:style>
  <w:style w:type="character" w:customStyle="1" w:styleId="ListLabel698">
    <w:name w:val="ListLabel 698"/>
    <w:qFormat/>
    <w:rPr>
      <w:rFonts w:cs="Times New Roman"/>
      <w:b w:val="0"/>
      <w:i w:val="0"/>
      <w:strike w:val="0"/>
      <w:dstrike w:val="0"/>
      <w:color w:val="000000"/>
      <w:position w:val="0"/>
      <w:sz w:val="24"/>
      <w:szCs w:val="24"/>
      <w:u w:val="none" w:color="000000"/>
      <w:vertAlign w:val="baseline"/>
    </w:rPr>
  </w:style>
  <w:style w:type="character" w:customStyle="1" w:styleId="ListLabel699">
    <w:name w:val="ListLabel 699"/>
    <w:qFormat/>
    <w:rPr>
      <w:rFonts w:cs="Times New Roman"/>
      <w:b w:val="0"/>
      <w:i w:val="0"/>
      <w:strike w:val="0"/>
      <w:dstrike w:val="0"/>
      <w:color w:val="000000"/>
      <w:position w:val="0"/>
      <w:sz w:val="24"/>
      <w:szCs w:val="24"/>
      <w:u w:val="none" w:color="000000"/>
      <w:vertAlign w:val="baseline"/>
    </w:rPr>
  </w:style>
  <w:style w:type="character" w:customStyle="1" w:styleId="ListLabel700">
    <w:name w:val="ListLabel 700"/>
    <w:qFormat/>
    <w:rPr>
      <w:rFonts w:cs="Times New Roman"/>
      <w:b w:val="0"/>
      <w:i w:val="0"/>
      <w:strike w:val="0"/>
      <w:dstrike w:val="0"/>
      <w:color w:val="000000"/>
      <w:position w:val="0"/>
      <w:sz w:val="24"/>
      <w:szCs w:val="24"/>
      <w:u w:val="none" w:color="000000"/>
      <w:vertAlign w:val="baseline"/>
    </w:rPr>
  </w:style>
  <w:style w:type="character" w:customStyle="1" w:styleId="ListLabel701">
    <w:name w:val="ListLabel 701"/>
    <w:qFormat/>
    <w:rPr>
      <w:rFonts w:cs="Times New Roman"/>
      <w:b w:val="0"/>
      <w:i w:val="0"/>
      <w:strike w:val="0"/>
      <w:dstrike w:val="0"/>
      <w:color w:val="000000"/>
      <w:position w:val="0"/>
      <w:sz w:val="24"/>
      <w:szCs w:val="24"/>
      <w:u w:val="none" w:color="000000"/>
      <w:vertAlign w:val="baseline"/>
    </w:rPr>
  </w:style>
  <w:style w:type="character" w:customStyle="1" w:styleId="ListLabel702">
    <w:name w:val="ListLabel 702"/>
    <w:qFormat/>
    <w:rPr>
      <w:rFonts w:cs="Times New Roman"/>
      <w:b w:val="0"/>
      <w:i w:val="0"/>
      <w:strike w:val="0"/>
      <w:dstrike w:val="0"/>
      <w:color w:val="000000"/>
      <w:position w:val="0"/>
      <w:sz w:val="24"/>
      <w:szCs w:val="24"/>
      <w:u w:val="none" w:color="000000"/>
      <w:vertAlign w:val="baseline"/>
    </w:rPr>
  </w:style>
  <w:style w:type="character" w:customStyle="1" w:styleId="ListLabel703">
    <w:name w:val="ListLabel 70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04">
    <w:name w:val="ListLabel 7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5">
    <w:name w:val="ListLabel 7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6">
    <w:name w:val="ListLabel 7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7">
    <w:name w:val="ListLabel 7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8">
    <w:name w:val="ListLabel 7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9">
    <w:name w:val="ListLabel 7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0">
    <w:name w:val="ListLabel 7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1">
    <w:name w:val="ListLabel 7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2">
    <w:name w:val="ListLabel 71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13">
    <w:name w:val="ListLabel 7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4">
    <w:name w:val="ListLabel 7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5">
    <w:name w:val="ListLabel 7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6">
    <w:name w:val="ListLabel 71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7">
    <w:name w:val="ListLabel 7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8">
    <w:name w:val="ListLabel 7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9">
    <w:name w:val="ListLabel 7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0">
    <w:name w:val="ListLabel 7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1">
    <w:name w:val="ListLabel 72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22">
    <w:name w:val="ListLabel 7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3">
    <w:name w:val="ListLabel 7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4">
    <w:name w:val="ListLabel 7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5">
    <w:name w:val="ListLabel 7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6">
    <w:name w:val="ListLabel 7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7">
    <w:name w:val="ListLabel 7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8">
    <w:name w:val="ListLabel 7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9">
    <w:name w:val="ListLabel 7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0">
    <w:name w:val="ListLabel 73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31">
    <w:name w:val="ListLabel 7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2">
    <w:name w:val="ListLabel 7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3">
    <w:name w:val="ListLabel 7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4">
    <w:name w:val="ListLabel 7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5">
    <w:name w:val="ListLabel 73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6">
    <w:name w:val="ListLabel 7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7">
    <w:name w:val="ListLabel 7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8">
    <w:name w:val="ListLabel 7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9">
    <w:name w:val="ListLabel 73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40">
    <w:name w:val="ListLabel 7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1">
    <w:name w:val="ListLabel 7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2">
    <w:name w:val="ListLabel 7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3">
    <w:name w:val="ListLabel 7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4">
    <w:name w:val="ListLabel 7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5">
    <w:name w:val="ListLabel 7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6">
    <w:name w:val="ListLabel 7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7">
    <w:name w:val="ListLabel 7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8">
    <w:name w:val="ListLabel 74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49">
    <w:name w:val="ListLabel 7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0">
    <w:name w:val="ListLabel 7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1">
    <w:name w:val="ListLabel 7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2">
    <w:name w:val="ListLabel 7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3">
    <w:name w:val="ListLabel 7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4">
    <w:name w:val="ListLabel 7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5">
    <w:name w:val="ListLabel 7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6">
    <w:name w:val="ListLabel 7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7">
    <w:name w:val="ListLabel 75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58">
    <w:name w:val="ListLabel 7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9">
    <w:name w:val="ListLabel 7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0">
    <w:name w:val="ListLabel 7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1">
    <w:name w:val="ListLabel 7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2">
    <w:name w:val="ListLabel 7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3">
    <w:name w:val="ListLabel 7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4">
    <w:name w:val="ListLabel 7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5">
    <w:name w:val="ListLabel 7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6">
    <w:name w:val="ListLabel 76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67">
    <w:name w:val="ListLabel 7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8">
    <w:name w:val="ListLabel 7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9">
    <w:name w:val="ListLabel 7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0">
    <w:name w:val="ListLabel 7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1">
    <w:name w:val="ListLabel 7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2">
    <w:name w:val="ListLabel 7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3">
    <w:name w:val="ListLabel 7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4">
    <w:name w:val="ListLabel 7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5">
    <w:name w:val="ListLabel 77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76">
    <w:name w:val="ListLabel 77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77">
    <w:name w:val="ListLabel 7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8">
    <w:name w:val="ListLabel 7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9">
    <w:name w:val="ListLabel 7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0">
    <w:name w:val="ListLabel 7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1">
    <w:name w:val="ListLabel 7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2">
    <w:name w:val="ListLabel 7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3">
    <w:name w:val="ListLabel 7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4">
    <w:name w:val="ListLabel 7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5">
    <w:name w:val="ListLabel 78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86">
    <w:name w:val="ListLabel 7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7">
    <w:name w:val="ListLabel 7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8">
    <w:name w:val="ListLabel 7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9">
    <w:name w:val="ListLabel 7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0">
    <w:name w:val="ListLabel 7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1">
    <w:name w:val="ListLabel 7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2">
    <w:name w:val="ListLabel 7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3">
    <w:name w:val="ListLabel 79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94">
    <w:name w:val="ListLabel 7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5">
    <w:name w:val="ListLabel 7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6">
    <w:name w:val="ListLabel 7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7">
    <w:name w:val="ListLabel 7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8">
    <w:name w:val="ListLabel 7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9">
    <w:name w:val="ListLabel 7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0">
    <w:name w:val="ListLabel 8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1">
    <w:name w:val="ListLabel 8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2">
    <w:name w:val="ListLabel 80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803">
    <w:name w:val="ListLabel 8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4">
    <w:name w:val="ListLabel 8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5">
    <w:name w:val="ListLabel 8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6">
    <w:name w:val="ListLabel 8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7">
    <w:name w:val="ListLabel 8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8">
    <w:name w:val="ListLabel 8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9">
    <w:name w:val="ListLabel 8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10">
    <w:name w:val="ListLabel 8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11">
    <w:name w:val="ListLabel 811"/>
    <w:qFormat/>
    <w:rPr>
      <w:rFonts w:ascii="Times New Roman" w:hAnsi="Times New Roman" w:cs="Symbol"/>
      <w:b w:val="0"/>
    </w:rPr>
  </w:style>
  <w:style w:type="character" w:customStyle="1" w:styleId="ListLabel812">
    <w:name w:val="ListLabel 812"/>
    <w:qFormat/>
    <w:rPr>
      <w:b w:val="0"/>
      <w:i w:val="0"/>
    </w:rPr>
  </w:style>
  <w:style w:type="character" w:customStyle="1" w:styleId="ListLabel813">
    <w:name w:val="ListLabel 813"/>
    <w:qFormat/>
    <w:rPr>
      <w:rFonts w:cs="Times New Roman"/>
      <w:b w:val="0"/>
      <w:i w:val="0"/>
      <w:sz w:val="24"/>
    </w:rPr>
  </w:style>
  <w:style w:type="character" w:customStyle="1" w:styleId="ListLabel814">
    <w:name w:val="ListLabel 814"/>
    <w:qFormat/>
    <w:rPr>
      <w:rFonts w:ascii="Times New Roman" w:hAnsi="Times New Roman"/>
      <w:b w:val="0"/>
      <w:i w:val="0"/>
    </w:rPr>
  </w:style>
  <w:style w:type="character" w:customStyle="1" w:styleId="ListLabel815">
    <w:name w:val="ListLabel 815"/>
    <w:qFormat/>
    <w:rPr>
      <w:b/>
      <w:bCs/>
    </w:rPr>
  </w:style>
  <w:style w:type="character" w:customStyle="1" w:styleId="ListLabel816">
    <w:name w:val="ListLabel 816"/>
    <w:qFormat/>
    <w:rPr>
      <w:rFonts w:cs="Times New Roman"/>
    </w:rPr>
  </w:style>
  <w:style w:type="character" w:customStyle="1" w:styleId="ListLabel817">
    <w:name w:val="ListLabel 81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18">
    <w:name w:val="ListLabel 818"/>
    <w:qFormat/>
    <w:rPr>
      <w:b w:val="0"/>
      <w:i w:val="0"/>
      <w:strike w:val="0"/>
      <w:dstrike w:val="0"/>
      <w:color w:val="000000"/>
      <w:position w:val="0"/>
      <w:sz w:val="24"/>
      <w:szCs w:val="24"/>
      <w:u w:val="none" w:color="000000"/>
      <w:vertAlign w:val="baseline"/>
    </w:rPr>
  </w:style>
  <w:style w:type="character" w:customStyle="1" w:styleId="ListLabel819">
    <w:name w:val="ListLabel 819"/>
    <w:qFormat/>
    <w:rPr>
      <w:rFonts w:ascii="Times New Roman" w:hAnsi="Times New Roman"/>
      <w:highlight w:val="white"/>
    </w:rPr>
  </w:style>
  <w:style w:type="character" w:customStyle="1" w:styleId="ListLabel820">
    <w:name w:val="ListLabel 820"/>
    <w:qFormat/>
    <w:rPr>
      <w:rFonts w:ascii="Times New Roman" w:eastAsia="Times New Roman" w:hAnsi="Times New Roman" w:cs="Times New Roman"/>
      <w:b w:val="0"/>
    </w:rPr>
  </w:style>
  <w:style w:type="character" w:customStyle="1" w:styleId="ListLabel821">
    <w:name w:val="ListLabel 821"/>
    <w:qFormat/>
    <w:rPr>
      <w:rFonts w:ascii="Times New Roman" w:hAnsi="Times New Roman"/>
      <w:b w:val="0"/>
      <w:i w:val="0"/>
      <w:lang w:val="pl-PL"/>
    </w:rPr>
  </w:style>
  <w:style w:type="character" w:customStyle="1" w:styleId="ListLabel822">
    <w:name w:val="ListLabel 822"/>
    <w:qFormat/>
    <w:rPr>
      <w:rFonts w:ascii="Times New Roman" w:hAnsi="Times New Roman"/>
      <w:b w:val="0"/>
      <w:u w:val="none"/>
    </w:rPr>
  </w:style>
  <w:style w:type="character" w:customStyle="1" w:styleId="ListLabel823">
    <w:name w:val="ListLabel 823"/>
    <w:qFormat/>
    <w:rPr>
      <w:rFonts w:ascii="Times New Roman" w:eastAsia="Times New Roman" w:hAnsi="Times New Roman" w:cs="Times New Roman"/>
      <w:b/>
      <w:sz w:val="24"/>
      <w:szCs w:val="24"/>
    </w:rPr>
  </w:style>
  <w:style w:type="character" w:customStyle="1" w:styleId="ListLabel824">
    <w:name w:val="ListLabel 824"/>
    <w:qFormat/>
    <w:rPr>
      <w:b w:val="0"/>
      <w:i w:val="0"/>
    </w:rPr>
  </w:style>
  <w:style w:type="character" w:customStyle="1" w:styleId="ListLabel825">
    <w:name w:val="ListLabel 825"/>
    <w:qFormat/>
    <w:rPr>
      <w:rFonts w:cs="Symbol"/>
    </w:rPr>
  </w:style>
  <w:style w:type="character" w:customStyle="1" w:styleId="ListLabel826">
    <w:name w:val="ListLabel 826"/>
    <w:qFormat/>
    <w:rPr>
      <w:rFonts w:cs="Courier New"/>
    </w:rPr>
  </w:style>
  <w:style w:type="character" w:customStyle="1" w:styleId="ListLabel827">
    <w:name w:val="ListLabel 827"/>
    <w:qFormat/>
    <w:rPr>
      <w:rFonts w:cs="Wingdings"/>
    </w:rPr>
  </w:style>
  <w:style w:type="character" w:customStyle="1" w:styleId="ListLabel828">
    <w:name w:val="ListLabel 828"/>
    <w:qFormat/>
    <w:rPr>
      <w:rFonts w:cs="Symbol"/>
    </w:rPr>
  </w:style>
  <w:style w:type="character" w:customStyle="1" w:styleId="ListLabel829">
    <w:name w:val="ListLabel 829"/>
    <w:qFormat/>
    <w:rPr>
      <w:rFonts w:cs="Courier New"/>
    </w:rPr>
  </w:style>
  <w:style w:type="character" w:customStyle="1" w:styleId="ListLabel830">
    <w:name w:val="ListLabel 830"/>
    <w:qFormat/>
    <w:rPr>
      <w:rFonts w:cs="Wingdings"/>
    </w:rPr>
  </w:style>
  <w:style w:type="character" w:customStyle="1" w:styleId="ListLabel831">
    <w:name w:val="ListLabel 831"/>
    <w:qFormat/>
    <w:rPr>
      <w:rFonts w:ascii="Times New Roman" w:hAnsi="Times New Roman" w:cs="Times New Roman"/>
      <w:sz w:val="24"/>
    </w:rPr>
  </w:style>
  <w:style w:type="character" w:customStyle="1" w:styleId="ListLabel832">
    <w:name w:val="ListLabel 832"/>
    <w:qFormat/>
    <w:rPr>
      <w:rFonts w:ascii="Times New Roman" w:hAnsi="Times New Roman"/>
      <w:b w:val="0"/>
      <w:sz w:val="24"/>
    </w:rPr>
  </w:style>
  <w:style w:type="character" w:customStyle="1" w:styleId="ListLabel833">
    <w:name w:val="ListLabel 833"/>
    <w:qFormat/>
    <w:rPr>
      <w:rFonts w:ascii="Times New Roman" w:hAnsi="Times New Roman"/>
      <w:b w:val="0"/>
      <w:i w:val="0"/>
      <w:color w:val="auto"/>
      <w:sz w:val="24"/>
    </w:rPr>
  </w:style>
  <w:style w:type="character" w:customStyle="1" w:styleId="ListLabel834">
    <w:name w:val="ListLabel 834"/>
    <w:qFormat/>
    <w:rPr>
      <w:rFonts w:ascii="Times New Roman" w:hAnsi="Times New Roman"/>
      <w:b/>
      <w:i w:val="0"/>
      <w:sz w:val="24"/>
    </w:rPr>
  </w:style>
  <w:style w:type="character" w:customStyle="1" w:styleId="ListLabel835">
    <w:name w:val="ListLabel 835"/>
    <w:qFormat/>
    <w:rPr>
      <w:rFonts w:ascii="Times New Roman" w:hAnsi="Times New Roman"/>
      <w:b/>
    </w:rPr>
  </w:style>
  <w:style w:type="character" w:customStyle="1" w:styleId="ListLabel836">
    <w:name w:val="ListLabel 83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37">
    <w:name w:val="ListLabel 83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38">
    <w:name w:val="ListLabel 8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39">
    <w:name w:val="ListLabel 8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0">
    <w:name w:val="ListLabel 8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1">
    <w:name w:val="ListLabel 8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2">
    <w:name w:val="ListLabel 8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3">
    <w:name w:val="ListLabel 8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4">
    <w:name w:val="ListLabel 8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5">
    <w:name w:val="ListLabel 84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46">
    <w:name w:val="ListLabel 8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7">
    <w:name w:val="ListLabel 8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8">
    <w:name w:val="ListLabel 8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9">
    <w:name w:val="ListLabel 8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0">
    <w:name w:val="ListLabel 8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1">
    <w:name w:val="ListLabel 8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2">
    <w:name w:val="ListLabel 8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3">
    <w:name w:val="ListLabel 8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4">
    <w:name w:val="ListLabel 85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855">
    <w:name w:val="ListLabel 855"/>
    <w:qFormat/>
    <w:rPr>
      <w:rFonts w:cs="Times New Roman"/>
      <w:b w:val="0"/>
      <w:i w:val="0"/>
      <w:strike w:val="0"/>
      <w:dstrike w:val="0"/>
      <w:color w:val="000000"/>
      <w:position w:val="0"/>
      <w:sz w:val="24"/>
      <w:szCs w:val="24"/>
      <w:u w:val="none" w:color="000000"/>
      <w:vertAlign w:val="baseline"/>
    </w:rPr>
  </w:style>
  <w:style w:type="character" w:customStyle="1" w:styleId="ListLabel856">
    <w:name w:val="ListLabel 856"/>
    <w:qFormat/>
    <w:rPr>
      <w:rFonts w:cs="Times New Roman"/>
      <w:b w:val="0"/>
      <w:i w:val="0"/>
      <w:strike w:val="0"/>
      <w:dstrike w:val="0"/>
      <w:color w:val="000000"/>
      <w:position w:val="0"/>
      <w:sz w:val="24"/>
      <w:szCs w:val="24"/>
      <w:u w:val="none" w:color="000000"/>
      <w:vertAlign w:val="baseline"/>
    </w:rPr>
  </w:style>
  <w:style w:type="character" w:customStyle="1" w:styleId="ListLabel857">
    <w:name w:val="ListLabel 857"/>
    <w:qFormat/>
    <w:rPr>
      <w:rFonts w:cs="Times New Roman"/>
      <w:b w:val="0"/>
      <w:i w:val="0"/>
      <w:strike w:val="0"/>
      <w:dstrike w:val="0"/>
      <w:color w:val="000000"/>
      <w:position w:val="0"/>
      <w:sz w:val="24"/>
      <w:szCs w:val="24"/>
      <w:u w:val="none" w:color="000000"/>
      <w:vertAlign w:val="baseline"/>
    </w:rPr>
  </w:style>
  <w:style w:type="character" w:customStyle="1" w:styleId="ListLabel858">
    <w:name w:val="ListLabel 858"/>
    <w:qFormat/>
    <w:rPr>
      <w:rFonts w:cs="Times New Roman"/>
      <w:b w:val="0"/>
      <w:i w:val="0"/>
      <w:strike w:val="0"/>
      <w:dstrike w:val="0"/>
      <w:color w:val="000000"/>
      <w:position w:val="0"/>
      <w:sz w:val="24"/>
      <w:szCs w:val="24"/>
      <w:u w:val="none" w:color="000000"/>
      <w:vertAlign w:val="baseline"/>
    </w:rPr>
  </w:style>
  <w:style w:type="character" w:customStyle="1" w:styleId="ListLabel859">
    <w:name w:val="ListLabel 859"/>
    <w:qFormat/>
    <w:rPr>
      <w:rFonts w:cs="Times New Roman"/>
      <w:b w:val="0"/>
      <w:i w:val="0"/>
      <w:strike w:val="0"/>
      <w:dstrike w:val="0"/>
      <w:color w:val="000000"/>
      <w:position w:val="0"/>
      <w:sz w:val="24"/>
      <w:szCs w:val="24"/>
      <w:u w:val="none" w:color="000000"/>
      <w:vertAlign w:val="baseline"/>
    </w:rPr>
  </w:style>
  <w:style w:type="character" w:customStyle="1" w:styleId="ListLabel860">
    <w:name w:val="ListLabel 860"/>
    <w:qFormat/>
    <w:rPr>
      <w:rFonts w:cs="Times New Roman"/>
      <w:b w:val="0"/>
      <w:i w:val="0"/>
      <w:strike w:val="0"/>
      <w:dstrike w:val="0"/>
      <w:color w:val="000000"/>
      <w:position w:val="0"/>
      <w:sz w:val="24"/>
      <w:szCs w:val="24"/>
      <w:u w:val="none" w:color="000000"/>
      <w:vertAlign w:val="baseline"/>
    </w:rPr>
  </w:style>
  <w:style w:type="character" w:customStyle="1" w:styleId="ListLabel861">
    <w:name w:val="ListLabel 861"/>
    <w:qFormat/>
    <w:rPr>
      <w:rFonts w:cs="Times New Roman"/>
      <w:b w:val="0"/>
      <w:i w:val="0"/>
      <w:strike w:val="0"/>
      <w:dstrike w:val="0"/>
      <w:color w:val="000000"/>
      <w:position w:val="0"/>
      <w:sz w:val="24"/>
      <w:szCs w:val="24"/>
      <w:u w:val="none" w:color="000000"/>
      <w:vertAlign w:val="baseline"/>
    </w:rPr>
  </w:style>
  <w:style w:type="character" w:customStyle="1" w:styleId="ListLabel862">
    <w:name w:val="ListLabel 862"/>
    <w:qFormat/>
    <w:rPr>
      <w:rFonts w:cs="Times New Roman"/>
      <w:b w:val="0"/>
      <w:i w:val="0"/>
      <w:strike w:val="0"/>
      <w:dstrike w:val="0"/>
      <w:color w:val="000000"/>
      <w:position w:val="0"/>
      <w:sz w:val="24"/>
      <w:szCs w:val="24"/>
      <w:u w:val="none" w:color="000000"/>
      <w:vertAlign w:val="baseline"/>
    </w:rPr>
  </w:style>
  <w:style w:type="character" w:customStyle="1" w:styleId="ListLabel863">
    <w:name w:val="ListLabel 86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64">
    <w:name w:val="ListLabel 8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5">
    <w:name w:val="ListLabel 8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6">
    <w:name w:val="ListLabel 8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7">
    <w:name w:val="ListLabel 8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8">
    <w:name w:val="ListLabel 8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9">
    <w:name w:val="ListLabel 8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0">
    <w:name w:val="ListLabel 8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1">
    <w:name w:val="ListLabel 8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2">
    <w:name w:val="ListLabel 87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73">
    <w:name w:val="ListLabel 8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4">
    <w:name w:val="ListLabel 8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5">
    <w:name w:val="ListLabel 8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6">
    <w:name w:val="ListLabel 8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7">
    <w:name w:val="ListLabel 8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8">
    <w:name w:val="ListLabel 8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9">
    <w:name w:val="ListLabel 8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0">
    <w:name w:val="ListLabel 8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1">
    <w:name w:val="ListLabel 88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82">
    <w:name w:val="ListLabel 8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3">
    <w:name w:val="ListLabel 8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4">
    <w:name w:val="ListLabel 8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5">
    <w:name w:val="ListLabel 8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6">
    <w:name w:val="ListLabel 8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7">
    <w:name w:val="ListLabel 8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8">
    <w:name w:val="ListLabel 8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9">
    <w:name w:val="ListLabel 8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0">
    <w:name w:val="ListLabel 89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91">
    <w:name w:val="ListLabel 8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2">
    <w:name w:val="ListLabel 8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3">
    <w:name w:val="ListLabel 8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4">
    <w:name w:val="ListLabel 8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5">
    <w:name w:val="ListLabel 8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6">
    <w:name w:val="ListLabel 8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7">
    <w:name w:val="ListLabel 8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8">
    <w:name w:val="ListLabel 8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9">
    <w:name w:val="ListLabel 89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00">
    <w:name w:val="ListLabel 9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1">
    <w:name w:val="ListLabel 9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2">
    <w:name w:val="ListLabel 9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3">
    <w:name w:val="ListLabel 9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4">
    <w:name w:val="ListLabel 9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5">
    <w:name w:val="ListLabel 9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6">
    <w:name w:val="ListLabel 9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7">
    <w:name w:val="ListLabel 9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8">
    <w:name w:val="ListLabel 90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09">
    <w:name w:val="ListLabel 9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0">
    <w:name w:val="ListLabel 9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1">
    <w:name w:val="ListLabel 9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2">
    <w:name w:val="ListLabel 9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3">
    <w:name w:val="ListLabel 9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4">
    <w:name w:val="ListLabel 9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5">
    <w:name w:val="ListLabel 9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6">
    <w:name w:val="ListLabel 91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7">
    <w:name w:val="ListLabel 91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18">
    <w:name w:val="ListLabel 9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9">
    <w:name w:val="ListLabel 9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0">
    <w:name w:val="ListLabel 9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1">
    <w:name w:val="ListLabel 9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2">
    <w:name w:val="ListLabel 9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3">
    <w:name w:val="ListLabel 9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4">
    <w:name w:val="ListLabel 9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5">
    <w:name w:val="ListLabel 9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6">
    <w:name w:val="ListLabel 92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27">
    <w:name w:val="ListLabel 9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8">
    <w:name w:val="ListLabel 9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9">
    <w:name w:val="ListLabel 9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0">
    <w:name w:val="ListLabel 9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1">
    <w:name w:val="ListLabel 9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2">
    <w:name w:val="ListLabel 9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3">
    <w:name w:val="ListLabel 9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4">
    <w:name w:val="ListLabel 9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5">
    <w:name w:val="ListLabel 93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36">
    <w:name w:val="ListLabel 93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37">
    <w:name w:val="ListLabel 9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8">
    <w:name w:val="ListLabel 9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9">
    <w:name w:val="ListLabel 9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0">
    <w:name w:val="ListLabel 9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1">
    <w:name w:val="ListLabel 9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2">
    <w:name w:val="ListLabel 9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3">
    <w:name w:val="ListLabel 9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4">
    <w:name w:val="ListLabel 9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5">
    <w:name w:val="ListLabel 94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46">
    <w:name w:val="ListLabel 9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7">
    <w:name w:val="ListLabel 9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8">
    <w:name w:val="ListLabel 9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9">
    <w:name w:val="ListLabel 9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0">
    <w:name w:val="ListLabel 9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1">
    <w:name w:val="ListLabel 9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2">
    <w:name w:val="ListLabel 9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3">
    <w:name w:val="ListLabel 95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54">
    <w:name w:val="ListLabel 9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5">
    <w:name w:val="ListLabel 9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6">
    <w:name w:val="ListLabel 9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7">
    <w:name w:val="ListLabel 9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8">
    <w:name w:val="ListLabel 9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9">
    <w:name w:val="ListLabel 9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0">
    <w:name w:val="ListLabel 9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1">
    <w:name w:val="ListLabel 9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2">
    <w:name w:val="ListLabel 96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963">
    <w:name w:val="ListLabel 9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4">
    <w:name w:val="ListLabel 9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5">
    <w:name w:val="ListLabel 9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6">
    <w:name w:val="ListLabel 9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7">
    <w:name w:val="ListLabel 9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8">
    <w:name w:val="ListLabel 9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9">
    <w:name w:val="ListLabel 9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70">
    <w:name w:val="ListLabel 9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71">
    <w:name w:val="ListLabel 971"/>
    <w:qFormat/>
    <w:rPr>
      <w:rFonts w:ascii="Times New Roman" w:hAnsi="Times New Roman" w:cs="Symbol"/>
      <w:b w:val="0"/>
    </w:rPr>
  </w:style>
  <w:style w:type="character" w:customStyle="1" w:styleId="ListLabel972">
    <w:name w:val="ListLabel 972"/>
    <w:qFormat/>
    <w:rPr>
      <w:b w:val="0"/>
      <w:i w:val="0"/>
    </w:rPr>
  </w:style>
  <w:style w:type="character" w:customStyle="1" w:styleId="ListLabel973">
    <w:name w:val="ListLabel 973"/>
    <w:qFormat/>
    <w:rPr>
      <w:rFonts w:cs="Times New Roman"/>
      <w:b w:val="0"/>
      <w:i w:val="0"/>
      <w:sz w:val="24"/>
    </w:rPr>
  </w:style>
  <w:style w:type="character" w:customStyle="1" w:styleId="ListLabel974">
    <w:name w:val="ListLabel 974"/>
    <w:qFormat/>
    <w:rPr>
      <w:rFonts w:ascii="Times New Roman" w:hAnsi="Times New Roman"/>
      <w:b w:val="0"/>
      <w:i w:val="0"/>
    </w:rPr>
  </w:style>
  <w:style w:type="character" w:customStyle="1" w:styleId="ListLabel975">
    <w:name w:val="ListLabel 975"/>
    <w:qFormat/>
    <w:rPr>
      <w:b/>
      <w:bCs/>
    </w:rPr>
  </w:style>
  <w:style w:type="character" w:customStyle="1" w:styleId="ListLabel976">
    <w:name w:val="ListLabel 976"/>
    <w:qFormat/>
    <w:rPr>
      <w:rFonts w:cs="Times New Roman"/>
    </w:rPr>
  </w:style>
  <w:style w:type="character" w:customStyle="1" w:styleId="ListLabel977">
    <w:name w:val="ListLabel 97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78">
    <w:name w:val="ListLabel 978"/>
    <w:qFormat/>
    <w:rPr>
      <w:b w:val="0"/>
      <w:i w:val="0"/>
      <w:strike w:val="0"/>
      <w:dstrike w:val="0"/>
      <w:color w:val="000000"/>
      <w:position w:val="0"/>
      <w:sz w:val="24"/>
      <w:szCs w:val="24"/>
      <w:u w:val="none" w:color="000000"/>
      <w:vertAlign w:val="baseline"/>
    </w:rPr>
  </w:style>
  <w:style w:type="character" w:customStyle="1" w:styleId="ListLabel979">
    <w:name w:val="ListLabel 979"/>
    <w:qFormat/>
    <w:rPr>
      <w:rFonts w:ascii="Times New Roman" w:hAnsi="Times New Roman"/>
      <w:highlight w:val="white"/>
    </w:rPr>
  </w:style>
  <w:style w:type="paragraph" w:styleId="Nagwek">
    <w:name w:val="header"/>
    <w:basedOn w:val="Normalny"/>
    <w:next w:val="Tekstpodstawowy"/>
    <w:link w:val="NagwekZnak"/>
    <w:rsid w:val="00BF495F"/>
    <w:rPr>
      <w:lang w:val="x-none"/>
    </w:rPr>
  </w:style>
  <w:style w:type="paragraph" w:styleId="Tekstpodstawowy">
    <w:name w:val="Body Text"/>
    <w:basedOn w:val="Normalny"/>
    <w:link w:val="TekstpodstawowyZnak"/>
    <w:rsid w:val="00BF495F"/>
    <w:rPr>
      <w:b/>
      <w:bCs/>
      <w:sz w:val="24"/>
      <w:lang w:val="x-none"/>
    </w:rPr>
  </w:style>
  <w:style w:type="paragraph" w:styleId="Lista">
    <w:name w:val="List"/>
    <w:basedOn w:val="Normalny"/>
    <w:rsid w:val="00BF495F"/>
    <w:pPr>
      <w:ind w:left="283" w:hanging="283"/>
    </w:pPr>
  </w:style>
  <w:style w:type="paragraph" w:styleId="Legenda">
    <w:name w:val="caption"/>
    <w:basedOn w:val="Normalny"/>
    <w:next w:val="Normalny"/>
    <w:uiPriority w:val="35"/>
    <w:unhideWhenUsed/>
    <w:qFormat/>
    <w:rsid w:val="00BF495F"/>
    <w:pPr>
      <w:spacing w:after="200" w:line="240" w:lineRule="auto"/>
    </w:pPr>
    <w:rPr>
      <w:i/>
      <w:iCs/>
      <w:color w:val="44546A"/>
      <w:sz w:val="18"/>
      <w:szCs w:val="18"/>
    </w:rPr>
  </w:style>
  <w:style w:type="paragraph" w:customStyle="1" w:styleId="Indeks">
    <w:name w:val="Indeks"/>
    <w:basedOn w:val="Normalny"/>
    <w:qFormat/>
    <w:rsid w:val="00BF495F"/>
    <w:pPr>
      <w:suppressLineNumbers/>
    </w:pPr>
    <w:rPr>
      <w:rFonts w:cs="Mangal"/>
    </w:rPr>
  </w:style>
  <w:style w:type="paragraph" w:customStyle="1" w:styleId="Nagwek40">
    <w:name w:val="Nagłówek4"/>
    <w:basedOn w:val="Normalny"/>
    <w:next w:val="Tekstpodstawowy"/>
    <w:qFormat/>
    <w:rsid w:val="00BF495F"/>
    <w:pPr>
      <w:keepNext/>
      <w:spacing w:before="240" w:after="120"/>
    </w:pPr>
    <w:rPr>
      <w:rFonts w:ascii="Arial" w:eastAsia="Microsoft YaHei" w:hAnsi="Arial" w:cs="Mangal"/>
      <w:sz w:val="28"/>
      <w:szCs w:val="28"/>
    </w:rPr>
  </w:style>
  <w:style w:type="paragraph" w:customStyle="1" w:styleId="Nagwek30">
    <w:name w:val="Nagłówek3"/>
    <w:basedOn w:val="Normalny"/>
    <w:next w:val="Tekstpodstawowy"/>
    <w:qFormat/>
    <w:rsid w:val="00BF495F"/>
    <w:pPr>
      <w:keepNext/>
      <w:spacing w:before="240" w:after="120"/>
    </w:pPr>
    <w:rPr>
      <w:rFonts w:ascii="Arial" w:eastAsia="Microsoft YaHei" w:hAnsi="Arial" w:cs="Mangal"/>
      <w:sz w:val="28"/>
      <w:szCs w:val="28"/>
    </w:rPr>
  </w:style>
  <w:style w:type="paragraph" w:customStyle="1" w:styleId="Legenda2">
    <w:name w:val="Legenda2"/>
    <w:basedOn w:val="Normalny"/>
    <w:qFormat/>
    <w:rsid w:val="00BF495F"/>
    <w:pPr>
      <w:suppressLineNumbers/>
      <w:spacing w:before="120" w:after="120"/>
    </w:pPr>
    <w:rPr>
      <w:rFonts w:cs="Mangal"/>
      <w:i/>
      <w:iCs/>
      <w:sz w:val="24"/>
      <w:szCs w:val="24"/>
    </w:rPr>
  </w:style>
  <w:style w:type="paragraph" w:customStyle="1" w:styleId="Nagwek20">
    <w:name w:val="Nagłówek2"/>
    <w:basedOn w:val="Normalny"/>
    <w:next w:val="Podtytu"/>
    <w:qFormat/>
    <w:rsid w:val="00BF495F"/>
    <w:pPr>
      <w:jc w:val="center"/>
    </w:pPr>
    <w:rPr>
      <w:rFonts w:ascii="Arial" w:hAnsi="Arial" w:cs="Arial"/>
      <w:b/>
      <w:szCs w:val="24"/>
      <w:lang w:val="x-none"/>
    </w:rPr>
  </w:style>
  <w:style w:type="paragraph" w:customStyle="1" w:styleId="Legenda1">
    <w:name w:val="Legenda1"/>
    <w:basedOn w:val="Normalny"/>
    <w:qFormat/>
    <w:rsid w:val="00BF495F"/>
    <w:pPr>
      <w:suppressLineNumbers/>
      <w:spacing w:before="120" w:after="120"/>
    </w:pPr>
    <w:rPr>
      <w:rFonts w:cs="Mangal"/>
      <w:i/>
      <w:iCs/>
      <w:sz w:val="24"/>
      <w:szCs w:val="24"/>
    </w:rPr>
  </w:style>
  <w:style w:type="paragraph" w:customStyle="1" w:styleId="Nagwek10">
    <w:name w:val="Nagłówek1"/>
    <w:basedOn w:val="Normalny"/>
    <w:next w:val="Tekstpodstawowy"/>
    <w:qFormat/>
    <w:rsid w:val="00BF495F"/>
    <w:pPr>
      <w:keepNext/>
      <w:spacing w:before="240" w:after="120"/>
    </w:pPr>
    <w:rPr>
      <w:rFonts w:ascii="Arial" w:eastAsia="Arial Unicode MS" w:hAnsi="Arial" w:cs="Mangal"/>
      <w:sz w:val="28"/>
      <w:szCs w:val="28"/>
    </w:rPr>
  </w:style>
  <w:style w:type="paragraph" w:customStyle="1" w:styleId="Podpis1">
    <w:name w:val="Podpis1"/>
    <w:basedOn w:val="Normalny"/>
    <w:qFormat/>
    <w:rsid w:val="00BF495F"/>
    <w:pPr>
      <w:suppressLineNumbers/>
      <w:spacing w:before="120" w:after="120"/>
    </w:pPr>
    <w:rPr>
      <w:rFonts w:cs="Mangal"/>
      <w:i/>
      <w:iCs/>
      <w:sz w:val="24"/>
      <w:szCs w:val="24"/>
    </w:rPr>
  </w:style>
  <w:style w:type="paragraph" w:styleId="Tekstpodstawowywcity">
    <w:name w:val="Body Text Indent"/>
    <w:basedOn w:val="Normalny"/>
    <w:link w:val="TekstpodstawowywcityZnak"/>
    <w:rsid w:val="00BF495F"/>
    <w:pPr>
      <w:snapToGrid w:val="0"/>
      <w:spacing w:line="360" w:lineRule="auto"/>
      <w:ind w:firstLine="567"/>
    </w:pPr>
    <w:rPr>
      <w:sz w:val="24"/>
      <w:lang w:val="x-none"/>
    </w:rPr>
  </w:style>
  <w:style w:type="paragraph" w:customStyle="1" w:styleId="Tekstpodstawowy22">
    <w:name w:val="Tekst podstawowy 22"/>
    <w:basedOn w:val="Normalny"/>
    <w:qFormat/>
    <w:rsid w:val="00BF495F"/>
    <w:rPr>
      <w:b/>
      <w:bCs/>
      <w:sz w:val="26"/>
      <w:lang w:val="x-none"/>
    </w:rPr>
  </w:style>
  <w:style w:type="paragraph" w:customStyle="1" w:styleId="Tekstpodstawowy32">
    <w:name w:val="Tekst podstawowy 32"/>
    <w:basedOn w:val="Normalny"/>
    <w:qFormat/>
    <w:rsid w:val="00BF495F"/>
    <w:rPr>
      <w:sz w:val="24"/>
      <w:lang w:val="x-none"/>
    </w:rPr>
  </w:style>
  <w:style w:type="paragraph" w:customStyle="1" w:styleId="Tekstpodstawowywcity21">
    <w:name w:val="Tekst podstawowy wcięty 21"/>
    <w:basedOn w:val="Normalny"/>
    <w:qFormat/>
    <w:rsid w:val="00BF495F"/>
    <w:pPr>
      <w:ind w:left="1276" w:hanging="271"/>
      <w:jc w:val="both"/>
    </w:pPr>
    <w:rPr>
      <w:lang w:val="x-none"/>
    </w:rPr>
  </w:style>
  <w:style w:type="paragraph" w:customStyle="1" w:styleId="Tekstpodstawowywcity31">
    <w:name w:val="Tekst podstawowy wcięty 31"/>
    <w:basedOn w:val="Normalny"/>
    <w:qFormat/>
    <w:rsid w:val="00BF495F"/>
    <w:pPr>
      <w:ind w:left="426" w:hanging="426"/>
      <w:jc w:val="both"/>
    </w:pPr>
    <w:rPr>
      <w:sz w:val="24"/>
      <w:lang w:val="x-none"/>
    </w:rPr>
  </w:style>
  <w:style w:type="paragraph" w:styleId="Stopka">
    <w:name w:val="footer"/>
    <w:basedOn w:val="Normalny"/>
    <w:link w:val="StopkaZnak"/>
    <w:uiPriority w:val="99"/>
    <w:rsid w:val="00BF495F"/>
    <w:rPr>
      <w:lang w:val="x-none"/>
    </w:rPr>
  </w:style>
  <w:style w:type="paragraph" w:customStyle="1" w:styleId="Tekstblokowy1">
    <w:name w:val="Tekst blokowy1"/>
    <w:basedOn w:val="Normalny"/>
    <w:qFormat/>
    <w:rsid w:val="00BF495F"/>
    <w:pPr>
      <w:spacing w:before="120" w:after="120"/>
      <w:ind w:left="426" w:right="57" w:hanging="426"/>
      <w:jc w:val="both"/>
    </w:pPr>
    <w:rPr>
      <w:sz w:val="24"/>
    </w:rPr>
  </w:style>
  <w:style w:type="paragraph" w:customStyle="1" w:styleId="pkt">
    <w:name w:val="pkt"/>
    <w:basedOn w:val="Normalny"/>
    <w:qFormat/>
    <w:rsid w:val="00BF495F"/>
    <w:pPr>
      <w:spacing w:before="60" w:after="60" w:line="360" w:lineRule="auto"/>
      <w:ind w:left="851" w:hanging="295"/>
      <w:jc w:val="both"/>
    </w:pPr>
    <w:rPr>
      <w:rFonts w:ascii="Univers-PL" w:hAnsi="Univers-PL" w:cs="Univers-PL"/>
      <w:sz w:val="19"/>
      <w:szCs w:val="19"/>
    </w:rPr>
  </w:style>
  <w:style w:type="paragraph" w:customStyle="1" w:styleId="1">
    <w:name w:val="1"/>
    <w:qFormat/>
    <w:rsid w:val="00BF495F"/>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suppressAutoHyphens/>
      <w:spacing w:before="60" w:after="160" w:line="240" w:lineRule="atLeast"/>
      <w:ind w:left="340" w:hanging="340"/>
      <w:jc w:val="both"/>
    </w:pPr>
    <w:rPr>
      <w:rFonts w:ascii="Univers-PL" w:eastAsia="Times New Roman" w:hAnsi="Univers-PL" w:cs="Calibri"/>
      <w:sz w:val="19"/>
      <w:lang w:eastAsia="zh-CN"/>
    </w:rPr>
  </w:style>
  <w:style w:type="paragraph" w:styleId="Spistreci3">
    <w:name w:val="toc 3"/>
    <w:basedOn w:val="Normalny"/>
    <w:next w:val="Normalny"/>
    <w:rsid w:val="00BF495F"/>
    <w:pPr>
      <w:spacing w:line="360" w:lineRule="auto"/>
      <w:ind w:right="-108"/>
      <w:jc w:val="both"/>
    </w:pPr>
    <w:rPr>
      <w:bCs/>
      <w:sz w:val="24"/>
      <w:szCs w:val="24"/>
    </w:rPr>
  </w:style>
  <w:style w:type="paragraph" w:customStyle="1" w:styleId="Nagwek21">
    <w:name w:val="Nag?—wek 2"/>
    <w:basedOn w:val="Normalny"/>
    <w:next w:val="Normalny"/>
    <w:qFormat/>
    <w:rsid w:val="00BF495F"/>
    <w:pPr>
      <w:keepNext/>
      <w:overflowPunct w:val="0"/>
      <w:jc w:val="right"/>
      <w:textAlignment w:val="baseline"/>
    </w:pPr>
    <w:rPr>
      <w:b/>
      <w:sz w:val="24"/>
      <w:lang w:val="en-US"/>
    </w:rPr>
  </w:style>
  <w:style w:type="paragraph" w:customStyle="1" w:styleId="Tekstpodstawowy31">
    <w:name w:val="Tekst podstawowy 31"/>
    <w:basedOn w:val="Normalny"/>
    <w:qFormat/>
    <w:rsid w:val="00BF495F"/>
    <w:pPr>
      <w:overflowPunct w:val="0"/>
      <w:spacing w:line="360" w:lineRule="auto"/>
      <w:jc w:val="both"/>
      <w:textAlignment w:val="baseline"/>
    </w:pPr>
    <w:rPr>
      <w:rFonts w:ascii="Arial" w:hAnsi="Arial" w:cs="Arial"/>
      <w:sz w:val="24"/>
      <w:lang w:val="en-US"/>
    </w:rPr>
  </w:style>
  <w:style w:type="paragraph" w:customStyle="1" w:styleId="Listapunktowana1">
    <w:name w:val="Lista punktowana1"/>
    <w:basedOn w:val="Normalny"/>
    <w:qFormat/>
    <w:rsid w:val="00BF495F"/>
    <w:pPr>
      <w:spacing w:line="360" w:lineRule="auto"/>
      <w:ind w:right="23"/>
      <w:jc w:val="both"/>
    </w:pPr>
    <w:rPr>
      <w:bCs/>
      <w:sz w:val="24"/>
      <w:szCs w:val="24"/>
    </w:rPr>
  </w:style>
  <w:style w:type="paragraph" w:customStyle="1" w:styleId="Nagwek50">
    <w:name w:val="Nag?—wek 5"/>
    <w:basedOn w:val="Normalny"/>
    <w:next w:val="Normalny"/>
    <w:qFormat/>
    <w:rsid w:val="00BF495F"/>
    <w:pPr>
      <w:keepNext/>
      <w:overflowPunct w:val="0"/>
      <w:ind w:left="109"/>
      <w:jc w:val="center"/>
      <w:textAlignment w:val="baseline"/>
    </w:pPr>
    <w:rPr>
      <w:rFonts w:ascii="Arial" w:hAnsi="Arial" w:cs="Arial"/>
      <w:b/>
      <w:lang w:val="en-US"/>
    </w:rPr>
  </w:style>
  <w:style w:type="paragraph" w:customStyle="1" w:styleId="Nagwek60">
    <w:name w:val="Nag?—wek 6"/>
    <w:basedOn w:val="Normalny"/>
    <w:next w:val="Normalny"/>
    <w:qFormat/>
    <w:rsid w:val="00BF495F"/>
    <w:pPr>
      <w:keepNext/>
      <w:overflowPunct w:val="0"/>
      <w:jc w:val="center"/>
      <w:textAlignment w:val="baseline"/>
    </w:pPr>
    <w:rPr>
      <w:rFonts w:ascii="Arial" w:hAnsi="Arial" w:cs="Arial"/>
      <w:b/>
      <w:lang w:val="en-US"/>
    </w:rPr>
  </w:style>
  <w:style w:type="paragraph" w:customStyle="1" w:styleId="CM136">
    <w:name w:val="CM136"/>
    <w:basedOn w:val="Normalny"/>
    <w:next w:val="Normalny"/>
    <w:qFormat/>
    <w:rsid w:val="00BF495F"/>
    <w:pPr>
      <w:widowControl w:val="0"/>
      <w:spacing w:after="140"/>
    </w:pPr>
    <w:rPr>
      <w:rFonts w:ascii="GAGEIA+TimesNewRoman" w:hAnsi="GAGEIA+TimesNewRoman" w:cs="GAGEIA+TimesNewRoman"/>
      <w:sz w:val="24"/>
      <w:szCs w:val="24"/>
    </w:rPr>
  </w:style>
  <w:style w:type="paragraph" w:customStyle="1" w:styleId="CM141">
    <w:name w:val="CM141"/>
    <w:basedOn w:val="Normalny"/>
    <w:next w:val="Normalny"/>
    <w:qFormat/>
    <w:rsid w:val="00BF495F"/>
    <w:pPr>
      <w:widowControl w:val="0"/>
      <w:spacing w:after="683"/>
    </w:pPr>
    <w:rPr>
      <w:rFonts w:ascii="GAGEIA+TimesNewRoman" w:hAnsi="GAGEIA+TimesNewRoman" w:cs="GAGEIA+TimesNewRoman"/>
      <w:sz w:val="24"/>
      <w:szCs w:val="24"/>
    </w:rPr>
  </w:style>
  <w:style w:type="paragraph" w:customStyle="1" w:styleId="Listanumerowana1">
    <w:name w:val="Lista numerowana1"/>
    <w:basedOn w:val="Normalny"/>
    <w:qFormat/>
    <w:rsid w:val="00BF495F"/>
    <w:rPr>
      <w:sz w:val="24"/>
      <w:szCs w:val="24"/>
    </w:rPr>
  </w:style>
  <w:style w:type="paragraph" w:styleId="Spistreci2">
    <w:name w:val="toc 2"/>
    <w:basedOn w:val="Normalny"/>
    <w:next w:val="Normalny"/>
    <w:uiPriority w:val="39"/>
    <w:rsid w:val="00BF495F"/>
    <w:pPr>
      <w:ind w:left="200"/>
    </w:pPr>
  </w:style>
  <w:style w:type="paragraph" w:styleId="Spistreci1">
    <w:name w:val="toc 1"/>
    <w:basedOn w:val="Normalny"/>
    <w:next w:val="Normalny"/>
    <w:uiPriority w:val="39"/>
    <w:rsid w:val="00BF495F"/>
    <w:pPr>
      <w:spacing w:line="276" w:lineRule="auto"/>
      <w:ind w:left="2268" w:hanging="2268"/>
    </w:pPr>
    <w:rPr>
      <w:rFonts w:cs="Calibri"/>
      <w:b/>
      <w:bCs/>
      <w:i/>
      <w:iCs/>
      <w:sz w:val="24"/>
      <w:szCs w:val="24"/>
    </w:rPr>
  </w:style>
  <w:style w:type="paragraph" w:customStyle="1" w:styleId="BodyText21">
    <w:name w:val="Body Text 21"/>
    <w:basedOn w:val="Normalny"/>
    <w:qFormat/>
    <w:rsid w:val="00BF495F"/>
    <w:pPr>
      <w:jc w:val="both"/>
    </w:pPr>
    <w:rPr>
      <w:sz w:val="24"/>
    </w:rPr>
  </w:style>
  <w:style w:type="paragraph" w:customStyle="1" w:styleId="Nagwek41">
    <w:name w:val="Nag?—wek 4"/>
    <w:basedOn w:val="Normalny"/>
    <w:next w:val="Normalny"/>
    <w:qFormat/>
    <w:rsid w:val="00BF495F"/>
    <w:pPr>
      <w:keepNext/>
      <w:overflowPunct w:val="0"/>
      <w:ind w:left="-37" w:right="109"/>
      <w:jc w:val="center"/>
      <w:textAlignment w:val="baseline"/>
    </w:pPr>
    <w:rPr>
      <w:rFonts w:ascii="Arial" w:hAnsi="Arial" w:cs="Arial"/>
      <w:b/>
      <w:lang w:val="en-US"/>
    </w:rPr>
  </w:style>
  <w:style w:type="paragraph" w:styleId="Tekstprzypisudolnego">
    <w:name w:val="footnote text"/>
    <w:basedOn w:val="Normalny"/>
    <w:link w:val="TekstprzypisudolnegoZnak"/>
    <w:rsid w:val="00BF495F"/>
    <w:rPr>
      <w:lang w:val="x-none"/>
    </w:rPr>
  </w:style>
  <w:style w:type="paragraph" w:customStyle="1" w:styleId="Plandokumentu1">
    <w:name w:val="Plan dokumentu1"/>
    <w:basedOn w:val="Normalny"/>
    <w:qFormat/>
    <w:rsid w:val="00BF495F"/>
    <w:pPr>
      <w:shd w:val="clear" w:color="auto" w:fill="000080"/>
    </w:pPr>
    <w:rPr>
      <w:rFonts w:ascii="Tahoma" w:hAnsi="Tahoma" w:cs="Tahoma"/>
      <w:lang w:val="x-none"/>
    </w:rPr>
  </w:style>
  <w:style w:type="paragraph" w:styleId="Podtytu">
    <w:name w:val="Subtitle"/>
    <w:basedOn w:val="Normalny"/>
    <w:next w:val="Normalny"/>
    <w:link w:val="PodtytuZnak"/>
    <w:uiPriority w:val="11"/>
    <w:qFormat/>
    <w:rsid w:val="00BF495F"/>
    <w:rPr>
      <w:color w:val="5A5A5A"/>
      <w:spacing w:val="15"/>
    </w:rPr>
  </w:style>
  <w:style w:type="paragraph" w:customStyle="1" w:styleId="Paragraf">
    <w:name w:val="Paragraf"/>
    <w:basedOn w:val="Normalny"/>
    <w:qFormat/>
    <w:rsid w:val="00BF495F"/>
    <w:pPr>
      <w:spacing w:before="480" w:after="240"/>
      <w:jc w:val="both"/>
    </w:pPr>
    <w:rPr>
      <w:b/>
      <w:spacing w:val="30"/>
      <w:sz w:val="28"/>
      <w:u w:val="single"/>
    </w:rPr>
  </w:style>
  <w:style w:type="paragraph" w:styleId="Tekstdymka">
    <w:name w:val="Balloon Text"/>
    <w:basedOn w:val="Normalny"/>
    <w:link w:val="TekstdymkaZnak"/>
    <w:qFormat/>
    <w:rsid w:val="00BF495F"/>
    <w:rPr>
      <w:rFonts w:ascii="Tahoma" w:hAnsi="Tahoma" w:cs="Tahoma"/>
      <w:sz w:val="16"/>
      <w:szCs w:val="16"/>
      <w:lang w:val="x-none"/>
    </w:rPr>
  </w:style>
  <w:style w:type="paragraph" w:customStyle="1" w:styleId="Nagwek-bazowy">
    <w:name w:val="Nagłówek - bazowy"/>
    <w:basedOn w:val="Normalny"/>
    <w:next w:val="Tekstpodstawowy"/>
    <w:qFormat/>
    <w:rsid w:val="00BF495F"/>
    <w:pPr>
      <w:keepNext/>
      <w:keepLines/>
      <w:suppressAutoHyphens/>
      <w:spacing w:line="220" w:lineRule="atLeast"/>
      <w:jc w:val="both"/>
    </w:pPr>
    <w:rPr>
      <w:rFonts w:ascii="Arial Black" w:hAnsi="Arial Black" w:cs="Arial Black"/>
      <w:spacing w:val="-10"/>
      <w:kern w:val="2"/>
    </w:rPr>
  </w:style>
  <w:style w:type="paragraph" w:customStyle="1" w:styleId="Tekstpodstawowy21">
    <w:name w:val="Tekst podstawowy 21"/>
    <w:basedOn w:val="Normalny"/>
    <w:qFormat/>
    <w:rsid w:val="00BF495F"/>
    <w:pPr>
      <w:suppressAutoHyphens/>
      <w:overflowPunct w:val="0"/>
      <w:jc w:val="both"/>
      <w:textAlignment w:val="baseline"/>
    </w:pPr>
    <w:rPr>
      <w:rFonts w:ascii="Arial" w:hAnsi="Arial" w:cs="Arial"/>
      <w:spacing w:val="-5"/>
    </w:rPr>
  </w:style>
  <w:style w:type="paragraph" w:customStyle="1" w:styleId="Tekstkomentarza1">
    <w:name w:val="Tekst komentarza1"/>
    <w:basedOn w:val="Normalny"/>
    <w:qFormat/>
    <w:rsid w:val="00BF495F"/>
    <w:pPr>
      <w:suppressAutoHyphens/>
    </w:pPr>
    <w:rPr>
      <w:lang w:val="x-none"/>
    </w:rPr>
  </w:style>
  <w:style w:type="paragraph" w:styleId="Akapitzlist">
    <w:name w:val="List Paragraph"/>
    <w:aliases w:val="maz_wyliczenie,opis dzialania,K-P_odwolanie,A_wyliczenie,Akapit z listą 1,CW_Lista,wypunktowanie,Wypunktowanie"/>
    <w:basedOn w:val="Normalny"/>
    <w:link w:val="AkapitzlistZnak"/>
    <w:qFormat/>
    <w:rsid w:val="00BF495F"/>
    <w:pPr>
      <w:ind w:left="720"/>
      <w:contextualSpacing/>
    </w:pPr>
  </w:style>
  <w:style w:type="paragraph" w:customStyle="1" w:styleId="Lista21">
    <w:name w:val="Lista 21"/>
    <w:basedOn w:val="Normalny"/>
    <w:qFormat/>
    <w:rsid w:val="00BF495F"/>
    <w:pPr>
      <w:ind w:left="566" w:hanging="283"/>
    </w:pPr>
  </w:style>
  <w:style w:type="paragraph" w:customStyle="1" w:styleId="Zwykytekst1">
    <w:name w:val="Zwykły tekst1"/>
    <w:basedOn w:val="Normalny"/>
    <w:qFormat/>
    <w:rsid w:val="00BF495F"/>
    <w:rPr>
      <w:rFonts w:ascii="Courier New" w:hAnsi="Courier New" w:cs="Courier New"/>
      <w:lang w:val="x-none"/>
    </w:rPr>
  </w:style>
  <w:style w:type="paragraph" w:styleId="NormalnyWeb">
    <w:name w:val="Normal (Web)"/>
    <w:basedOn w:val="Normalny"/>
    <w:qFormat/>
    <w:rsid w:val="00BF495F"/>
    <w:pPr>
      <w:spacing w:before="280" w:after="280"/>
    </w:pPr>
    <w:rPr>
      <w:sz w:val="24"/>
      <w:szCs w:val="24"/>
    </w:rPr>
  </w:style>
  <w:style w:type="paragraph" w:customStyle="1" w:styleId="1111111">
    <w:name w:val="1111111"/>
    <w:basedOn w:val="Normalny"/>
    <w:qFormat/>
    <w:rsid w:val="00BF495F"/>
    <w:pPr>
      <w:spacing w:after="80"/>
      <w:ind w:left="794" w:hanging="397"/>
      <w:jc w:val="both"/>
    </w:pPr>
    <w:rPr>
      <w:sz w:val="24"/>
      <w:lang w:val="x-none"/>
    </w:rPr>
  </w:style>
  <w:style w:type="paragraph" w:customStyle="1" w:styleId="11111111ust">
    <w:name w:val="11111111 ust"/>
    <w:basedOn w:val="Normalny"/>
    <w:qFormat/>
    <w:rsid w:val="00BF495F"/>
    <w:pPr>
      <w:spacing w:after="80"/>
      <w:ind w:left="431" w:hanging="255"/>
      <w:jc w:val="both"/>
    </w:pPr>
    <w:rPr>
      <w:sz w:val="24"/>
      <w:lang w:val="x-none"/>
    </w:rPr>
  </w:style>
  <w:style w:type="paragraph" w:customStyle="1" w:styleId="Normalny1">
    <w:name w:val="Normalny1"/>
    <w:qFormat/>
    <w:rsid w:val="00BF495F"/>
    <w:pPr>
      <w:suppressAutoHyphens/>
      <w:spacing w:after="160" w:line="259" w:lineRule="auto"/>
    </w:pPr>
    <w:rPr>
      <w:rFonts w:ascii="Calibri" w:eastAsia="Times New Roman" w:hAnsi="Calibri" w:cs="Calibri"/>
      <w:color w:val="000000"/>
      <w:sz w:val="24"/>
      <w:szCs w:val="24"/>
      <w:lang w:eastAsia="zh-CN"/>
    </w:rPr>
  </w:style>
  <w:style w:type="paragraph" w:styleId="Tekstkomentarza">
    <w:name w:val="annotation text"/>
    <w:basedOn w:val="Normalny"/>
    <w:link w:val="TekstkomentarzaZnak"/>
    <w:unhideWhenUsed/>
    <w:qFormat/>
    <w:rsid w:val="00BF495F"/>
    <w:pPr>
      <w:spacing w:line="240" w:lineRule="auto"/>
    </w:pPr>
    <w:rPr>
      <w:sz w:val="20"/>
      <w:szCs w:val="20"/>
    </w:rPr>
  </w:style>
  <w:style w:type="paragraph" w:styleId="Tematkomentarza">
    <w:name w:val="annotation subject"/>
    <w:basedOn w:val="Tekstkomentarza1"/>
    <w:next w:val="Tekstkomentarza1"/>
    <w:link w:val="TematkomentarzaZnak"/>
    <w:qFormat/>
    <w:rsid w:val="00BF495F"/>
    <w:pPr>
      <w:suppressAutoHyphens w:val="0"/>
    </w:pPr>
    <w:rPr>
      <w:b/>
      <w:bCs/>
    </w:rPr>
  </w:style>
  <w:style w:type="paragraph" w:customStyle="1" w:styleId="Styl1">
    <w:name w:val="Styl1"/>
    <w:basedOn w:val="Normalny"/>
    <w:qFormat/>
    <w:rsid w:val="00BF495F"/>
    <w:pPr>
      <w:widowControl w:val="0"/>
      <w:spacing w:before="240" w:after="0"/>
      <w:jc w:val="both"/>
    </w:pPr>
    <w:rPr>
      <w:rFonts w:ascii="Arial" w:hAnsi="Arial" w:cs="Arial"/>
      <w:sz w:val="24"/>
      <w:szCs w:val="24"/>
    </w:rPr>
  </w:style>
  <w:style w:type="paragraph" w:styleId="Poprawka">
    <w:name w:val="Revision"/>
    <w:qFormat/>
    <w:rsid w:val="00BF495F"/>
    <w:pPr>
      <w:suppressAutoHyphens/>
      <w:spacing w:after="160" w:line="259" w:lineRule="auto"/>
    </w:pPr>
    <w:rPr>
      <w:rFonts w:eastAsia="Times New Roman" w:cs="Calibri"/>
      <w:sz w:val="22"/>
      <w:lang w:eastAsia="zh-CN"/>
    </w:rPr>
  </w:style>
  <w:style w:type="paragraph" w:styleId="Spistreci4">
    <w:name w:val="toc 4"/>
    <w:basedOn w:val="Indeks"/>
    <w:rsid w:val="00BF495F"/>
    <w:pPr>
      <w:tabs>
        <w:tab w:val="right" w:leader="dot" w:pos="8789"/>
      </w:tabs>
      <w:ind w:left="849"/>
    </w:pPr>
  </w:style>
  <w:style w:type="paragraph" w:styleId="Spistreci5">
    <w:name w:val="toc 5"/>
    <w:basedOn w:val="Indeks"/>
    <w:rsid w:val="00BF495F"/>
    <w:pPr>
      <w:tabs>
        <w:tab w:val="right" w:leader="dot" w:pos="8506"/>
      </w:tabs>
      <w:ind w:left="1132"/>
    </w:pPr>
  </w:style>
  <w:style w:type="paragraph" w:styleId="Spistreci6">
    <w:name w:val="toc 6"/>
    <w:basedOn w:val="Indeks"/>
    <w:rsid w:val="00BF495F"/>
    <w:pPr>
      <w:tabs>
        <w:tab w:val="right" w:leader="dot" w:pos="8223"/>
      </w:tabs>
      <w:ind w:left="1415"/>
    </w:pPr>
  </w:style>
  <w:style w:type="paragraph" w:styleId="Spistreci7">
    <w:name w:val="toc 7"/>
    <w:basedOn w:val="Indeks"/>
    <w:rsid w:val="00BF495F"/>
    <w:pPr>
      <w:tabs>
        <w:tab w:val="right" w:leader="dot" w:pos="7940"/>
      </w:tabs>
      <w:ind w:left="1698"/>
    </w:pPr>
  </w:style>
  <w:style w:type="paragraph" w:styleId="Spistreci8">
    <w:name w:val="toc 8"/>
    <w:basedOn w:val="Indeks"/>
    <w:rsid w:val="00BF495F"/>
    <w:pPr>
      <w:tabs>
        <w:tab w:val="right" w:leader="dot" w:pos="7657"/>
      </w:tabs>
      <w:ind w:left="1981"/>
    </w:pPr>
  </w:style>
  <w:style w:type="paragraph" w:styleId="Spistreci9">
    <w:name w:val="toc 9"/>
    <w:basedOn w:val="Indeks"/>
    <w:uiPriority w:val="39"/>
    <w:rsid w:val="00BF495F"/>
    <w:pPr>
      <w:tabs>
        <w:tab w:val="right" w:leader="dot" w:pos="7374"/>
      </w:tabs>
      <w:ind w:left="2264"/>
    </w:pPr>
  </w:style>
  <w:style w:type="paragraph" w:customStyle="1" w:styleId="Spistreci10">
    <w:name w:val="Spis treści 10"/>
    <w:basedOn w:val="Indeks"/>
    <w:qFormat/>
    <w:rsid w:val="00BF495F"/>
    <w:pPr>
      <w:tabs>
        <w:tab w:val="right" w:leader="dot" w:pos="7091"/>
      </w:tabs>
      <w:ind w:left="2547"/>
    </w:pPr>
  </w:style>
  <w:style w:type="paragraph" w:customStyle="1" w:styleId="Zawartoramki">
    <w:name w:val="Zawartość ramki"/>
    <w:basedOn w:val="Tekstpodstawowy"/>
    <w:qFormat/>
    <w:rsid w:val="00BF495F"/>
  </w:style>
  <w:style w:type="paragraph" w:customStyle="1" w:styleId="Tekstpodstawowywcity32">
    <w:name w:val="Tekst podstawowy wcięty 32"/>
    <w:basedOn w:val="Normalny"/>
    <w:qFormat/>
    <w:rsid w:val="00BF495F"/>
    <w:pPr>
      <w:spacing w:after="120"/>
      <w:ind w:left="283"/>
    </w:pPr>
    <w:rPr>
      <w:sz w:val="16"/>
      <w:szCs w:val="16"/>
    </w:rPr>
  </w:style>
  <w:style w:type="paragraph" w:styleId="Tytu">
    <w:name w:val="Title"/>
    <w:basedOn w:val="Normalny"/>
    <w:next w:val="Normalny"/>
    <w:link w:val="TytuZnak"/>
    <w:uiPriority w:val="10"/>
    <w:qFormat/>
    <w:rsid w:val="00BF495F"/>
    <w:pPr>
      <w:spacing w:after="0" w:line="240" w:lineRule="auto"/>
      <w:contextualSpacing/>
    </w:pPr>
    <w:rPr>
      <w:rFonts w:ascii="Calibri Light" w:eastAsia="SimSun" w:hAnsi="Calibri Light"/>
      <w:spacing w:val="-10"/>
      <w:sz w:val="56"/>
      <w:szCs w:val="56"/>
    </w:rPr>
  </w:style>
  <w:style w:type="paragraph" w:styleId="Bezodstpw">
    <w:name w:val="No Spacing"/>
    <w:uiPriority w:val="1"/>
    <w:qFormat/>
    <w:rsid w:val="00BF495F"/>
    <w:rPr>
      <w:rFonts w:eastAsia="Times New Roman" w:cs="Times New Roman"/>
      <w:sz w:val="22"/>
      <w:lang w:eastAsia="pl-PL"/>
    </w:rPr>
  </w:style>
  <w:style w:type="paragraph" w:styleId="Cytat">
    <w:name w:val="Quote"/>
    <w:basedOn w:val="Normalny"/>
    <w:next w:val="Normalny"/>
    <w:link w:val="CytatZnak"/>
    <w:uiPriority w:val="29"/>
    <w:qFormat/>
    <w:rsid w:val="00BF495F"/>
    <w:pPr>
      <w:spacing w:before="200"/>
      <w:ind w:left="864" w:right="864"/>
    </w:pPr>
    <w:rPr>
      <w:i/>
      <w:iCs/>
      <w:color w:val="404040"/>
    </w:rPr>
  </w:style>
  <w:style w:type="paragraph" w:styleId="Cytatintensywny">
    <w:name w:val="Intense Quote"/>
    <w:basedOn w:val="Normalny"/>
    <w:next w:val="Normalny"/>
    <w:link w:val="CytatintensywnyZnak"/>
    <w:uiPriority w:val="30"/>
    <w:qFormat/>
    <w:rsid w:val="00BF495F"/>
    <w:pPr>
      <w:pBdr>
        <w:top w:val="single" w:sz="4" w:space="10" w:color="404040"/>
        <w:bottom w:val="single" w:sz="4" w:space="10" w:color="404040"/>
      </w:pBdr>
      <w:spacing w:before="360" w:after="360"/>
      <w:ind w:left="864" w:right="864"/>
      <w:jc w:val="center"/>
    </w:pPr>
    <w:rPr>
      <w:i/>
      <w:iCs/>
      <w:color w:val="404040"/>
    </w:rPr>
  </w:style>
  <w:style w:type="paragraph" w:styleId="Nagwekspisutreci">
    <w:name w:val="TOC Heading"/>
    <w:basedOn w:val="Nagwek1"/>
    <w:next w:val="Normalny"/>
    <w:uiPriority w:val="39"/>
    <w:unhideWhenUsed/>
    <w:qFormat/>
    <w:rsid w:val="00BF495F"/>
  </w:style>
  <w:style w:type="paragraph" w:customStyle="1" w:styleId="Zawartotabeli">
    <w:name w:val="Zawartość tabeli"/>
    <w:basedOn w:val="Normalny"/>
    <w:qFormat/>
    <w:rsid w:val="00BF495F"/>
    <w:pPr>
      <w:widowControl w:val="0"/>
      <w:suppressLineNumbers/>
      <w:suppressAutoHyphens/>
      <w:spacing w:after="0" w:line="240" w:lineRule="auto"/>
    </w:pPr>
    <w:rPr>
      <w:rFonts w:ascii="Times New Roman" w:eastAsia="Arial Unicode MS" w:hAnsi="Times New Roman"/>
      <w:kern w:val="2"/>
      <w:sz w:val="24"/>
      <w:szCs w:val="24"/>
    </w:rPr>
  </w:style>
  <w:style w:type="paragraph" w:customStyle="1" w:styleId="Default">
    <w:name w:val="Default"/>
    <w:qFormat/>
    <w:rsid w:val="00BF495F"/>
    <w:rPr>
      <w:rFonts w:ascii="Calibri" w:eastAsia="Times New Roman" w:hAnsi="Calibri" w:cs="Calibri"/>
      <w:color w:val="000000"/>
      <w:sz w:val="24"/>
      <w:szCs w:val="24"/>
      <w:lang w:eastAsia="pl-PL"/>
    </w:rPr>
  </w:style>
  <w:style w:type="paragraph" w:styleId="Tekstprzypisukocowego">
    <w:name w:val="endnote text"/>
    <w:basedOn w:val="Normalny"/>
    <w:link w:val="TekstprzypisukocowegoZnak"/>
    <w:rsid w:val="00BF495F"/>
    <w:rPr>
      <w:sz w:val="20"/>
      <w:szCs w:val="20"/>
    </w:rPr>
  </w:style>
  <w:style w:type="character" w:styleId="Hipercze">
    <w:name w:val="Hyperlink"/>
    <w:basedOn w:val="Domylnaczcionkaakapitu"/>
    <w:uiPriority w:val="99"/>
    <w:unhideWhenUsed/>
    <w:rsid w:val="00E503FF"/>
    <w:rPr>
      <w:color w:val="0000FF" w:themeColor="hyperlink"/>
      <w:u w:val="single"/>
    </w:rPr>
  </w:style>
  <w:style w:type="paragraph" w:styleId="Tekstpodstawowywcity2">
    <w:name w:val="Body Text Indent 2"/>
    <w:basedOn w:val="Normalny"/>
    <w:link w:val="Tekstpodstawowywcity2Znak"/>
    <w:uiPriority w:val="99"/>
    <w:unhideWhenUsed/>
    <w:rsid w:val="00DA4985"/>
    <w:pPr>
      <w:ind w:left="720"/>
    </w:pPr>
  </w:style>
  <w:style w:type="character" w:customStyle="1" w:styleId="Tekstpodstawowywcity2Znak">
    <w:name w:val="Tekst podstawowy wcięty 2 Znak"/>
    <w:basedOn w:val="Domylnaczcionkaakapitu"/>
    <w:link w:val="Tekstpodstawowywcity2"/>
    <w:uiPriority w:val="99"/>
    <w:rsid w:val="00DA4985"/>
    <w:rPr>
      <w:rFonts w:eastAsia="Times New Roman" w:cs="Times New Roman"/>
      <w:sz w:val="22"/>
      <w:lang w:eastAsia="pl-PL"/>
    </w:rPr>
  </w:style>
  <w:style w:type="character" w:customStyle="1" w:styleId="markedcontent">
    <w:name w:val="markedcontent"/>
    <w:basedOn w:val="Domylnaczcionkaakapitu"/>
    <w:rsid w:val="0075703C"/>
  </w:style>
  <w:style w:type="paragraph" w:styleId="Tekstpodstawowywcity3">
    <w:name w:val="Body Text Indent 3"/>
    <w:basedOn w:val="Normalny"/>
    <w:link w:val="Tekstpodstawowywcity3Znak"/>
    <w:uiPriority w:val="99"/>
    <w:unhideWhenUsed/>
    <w:rsid w:val="00D820A4"/>
    <w:pPr>
      <w:spacing w:line="240" w:lineRule="auto"/>
      <w:ind w:left="709" w:hanging="283"/>
      <w:jc w:val="both"/>
    </w:pPr>
    <w:rPr>
      <w:rFonts w:ascii="Times New Roman" w:hAnsi="Times New Roman"/>
      <w:sz w:val="24"/>
      <w:szCs w:val="24"/>
    </w:rPr>
  </w:style>
  <w:style w:type="character" w:customStyle="1" w:styleId="Tekstpodstawowywcity3Znak">
    <w:name w:val="Tekst podstawowy wcięty 3 Znak"/>
    <w:basedOn w:val="Domylnaczcionkaakapitu"/>
    <w:link w:val="Tekstpodstawowywcity3"/>
    <w:uiPriority w:val="99"/>
    <w:rsid w:val="00D820A4"/>
    <w:rPr>
      <w:rFonts w:ascii="Times New Roman" w:eastAsia="Times New Roman" w:hAnsi="Times New Roman" w:cs="Times New Roman"/>
      <w:sz w:val="24"/>
      <w:szCs w:val="24"/>
      <w:lang w:eastAsia="pl-PL"/>
    </w:rPr>
  </w:style>
  <w:style w:type="paragraph" w:customStyle="1" w:styleId="footnotedescription">
    <w:name w:val="footnote description"/>
    <w:next w:val="Normalny"/>
    <w:link w:val="footnotedescriptionChar"/>
    <w:hidden/>
    <w:rsid w:val="00D805B1"/>
    <w:pPr>
      <w:spacing w:after="74" w:line="259" w:lineRule="auto"/>
      <w:ind w:left="14"/>
    </w:pPr>
    <w:rPr>
      <w:rFonts w:ascii="Times New Roman" w:eastAsia="Times New Roman" w:hAnsi="Times New Roman" w:cs="Times New Roman"/>
      <w:color w:val="000000"/>
      <w:sz w:val="14"/>
      <w:lang w:eastAsia="pl-PL"/>
    </w:rPr>
  </w:style>
  <w:style w:type="character" w:customStyle="1" w:styleId="footnotedescriptionChar">
    <w:name w:val="footnote description Char"/>
    <w:link w:val="footnotedescription"/>
    <w:rsid w:val="00D805B1"/>
    <w:rPr>
      <w:rFonts w:ascii="Times New Roman" w:eastAsia="Times New Roman" w:hAnsi="Times New Roman" w:cs="Times New Roman"/>
      <w:color w:val="000000"/>
      <w:sz w:val="14"/>
      <w:lang w:eastAsia="pl-PL"/>
    </w:rPr>
  </w:style>
  <w:style w:type="character" w:customStyle="1" w:styleId="footnotemark">
    <w:name w:val="footnote mark"/>
    <w:hidden/>
    <w:rsid w:val="00D805B1"/>
    <w:rPr>
      <w:rFonts w:ascii="Times New Roman" w:eastAsia="Times New Roman" w:hAnsi="Times New Roman" w:cs="Times New Roman"/>
      <w:color w:val="000000"/>
      <w:sz w:val="14"/>
      <w:vertAlign w:val="superscript"/>
    </w:rPr>
  </w:style>
  <w:style w:type="paragraph" w:customStyle="1" w:styleId="Standard">
    <w:name w:val="Standard"/>
    <w:rsid w:val="003A210A"/>
    <w:pPr>
      <w:widowControl w:val="0"/>
      <w:suppressAutoHyphens/>
      <w:autoSpaceDN w:val="0"/>
      <w:textAlignment w:val="baseline"/>
    </w:pPr>
    <w:rPr>
      <w:rFonts w:ascii="Times New Roman" w:eastAsia="SimSun" w:hAnsi="Times New Roman" w:cs="Lucida Sans"/>
      <w:kern w:val="3"/>
      <w:sz w:val="24"/>
      <w:szCs w:val="24"/>
      <w:lang w:eastAsia="zh-CN" w:bidi="hi-IN"/>
    </w:rPr>
  </w:style>
  <w:style w:type="character" w:customStyle="1" w:styleId="AkapitzlistZnak">
    <w:name w:val="Akapit z listą Znak"/>
    <w:aliases w:val="maz_wyliczenie Znak,opis dzialania Znak,K-P_odwolanie Znak,A_wyliczenie Znak,Akapit z listą 1 Znak,CW_Lista Znak,wypunktowanie Znak,Wypunktowanie Znak"/>
    <w:link w:val="Akapitzlist"/>
    <w:qFormat/>
    <w:locked/>
    <w:rsid w:val="00D1794D"/>
    <w:rPr>
      <w:rFonts w:eastAsia="Times New Roman" w:cs="Times New Roman"/>
      <w:sz w:val="22"/>
      <w:lang w:eastAsia="pl-PL"/>
    </w:rPr>
  </w:style>
  <w:style w:type="paragraph" w:styleId="Tekstblokowy">
    <w:name w:val="Block Text"/>
    <w:basedOn w:val="Normalny"/>
    <w:uiPriority w:val="99"/>
    <w:unhideWhenUsed/>
    <w:rsid w:val="009E532A"/>
    <w:pPr>
      <w:tabs>
        <w:tab w:val="right" w:pos="8931"/>
      </w:tabs>
      <w:spacing w:line="240" w:lineRule="auto"/>
      <w:ind w:left="703" w:right="140" w:hanging="431"/>
    </w:pPr>
    <w:rPr>
      <w:rFonts w:ascii="Times New Roman" w:hAnsi="Times New Roman"/>
      <w:sz w:val="24"/>
      <w:szCs w:val="24"/>
    </w:rPr>
  </w:style>
  <w:style w:type="character" w:customStyle="1" w:styleId="Internetlink">
    <w:name w:val="Internet link"/>
    <w:rsid w:val="005079E4"/>
    <w:rPr>
      <w:color w:val="0000FF"/>
      <w:u w:val="single"/>
    </w:rPr>
  </w:style>
  <w:style w:type="numbering" w:customStyle="1" w:styleId="WWNum24">
    <w:name w:val="WWNum24"/>
    <w:basedOn w:val="Bezlisty"/>
    <w:rsid w:val="005079E4"/>
    <w:pPr>
      <w:numPr>
        <w:numId w:val="64"/>
      </w:numPr>
    </w:pPr>
  </w:style>
  <w:style w:type="character" w:customStyle="1" w:styleId="skgd">
    <w:name w:val="skgd"/>
    <w:basedOn w:val="Domylnaczcionkaakapitu"/>
    <w:rsid w:val="009406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F495F"/>
    <w:pPr>
      <w:spacing w:after="160" w:line="259" w:lineRule="auto"/>
    </w:pPr>
    <w:rPr>
      <w:rFonts w:eastAsia="Times New Roman" w:cs="Times New Roman"/>
      <w:sz w:val="22"/>
      <w:lang w:eastAsia="pl-PL"/>
    </w:rPr>
  </w:style>
  <w:style w:type="paragraph" w:styleId="Nagwek1">
    <w:name w:val="heading 1"/>
    <w:basedOn w:val="Normalny"/>
    <w:next w:val="Normalny"/>
    <w:link w:val="Nagwek1Znak"/>
    <w:uiPriority w:val="9"/>
    <w:qFormat/>
    <w:rsid w:val="00BF495F"/>
    <w:pPr>
      <w:keepNext/>
      <w:keepLines/>
      <w:spacing w:before="240" w:after="0"/>
      <w:outlineLvl w:val="0"/>
    </w:pPr>
    <w:rPr>
      <w:rFonts w:ascii="Calibri Light" w:eastAsia="SimSun" w:hAnsi="Calibri Light"/>
      <w:color w:val="262626"/>
      <w:sz w:val="32"/>
      <w:szCs w:val="32"/>
    </w:rPr>
  </w:style>
  <w:style w:type="paragraph" w:styleId="Nagwek2">
    <w:name w:val="heading 2"/>
    <w:basedOn w:val="Normalny"/>
    <w:next w:val="Normalny"/>
    <w:link w:val="Nagwek2Znak"/>
    <w:uiPriority w:val="9"/>
    <w:unhideWhenUsed/>
    <w:qFormat/>
    <w:rsid w:val="00BF495F"/>
    <w:pPr>
      <w:keepNext/>
      <w:keepLines/>
      <w:spacing w:before="40" w:after="0"/>
      <w:outlineLvl w:val="1"/>
    </w:pPr>
    <w:rPr>
      <w:rFonts w:ascii="Calibri Light" w:eastAsia="SimSun" w:hAnsi="Calibri Light"/>
      <w:color w:val="262626"/>
      <w:sz w:val="28"/>
      <w:szCs w:val="28"/>
    </w:rPr>
  </w:style>
  <w:style w:type="paragraph" w:styleId="Nagwek3">
    <w:name w:val="heading 3"/>
    <w:basedOn w:val="Normalny"/>
    <w:next w:val="Normalny"/>
    <w:link w:val="Nagwek3Znak"/>
    <w:uiPriority w:val="9"/>
    <w:unhideWhenUsed/>
    <w:qFormat/>
    <w:rsid w:val="00BF495F"/>
    <w:pPr>
      <w:keepNext/>
      <w:keepLines/>
      <w:spacing w:before="40" w:after="0"/>
      <w:outlineLvl w:val="2"/>
    </w:pPr>
    <w:rPr>
      <w:rFonts w:ascii="Calibri Light" w:eastAsia="SimSun" w:hAnsi="Calibri Light"/>
      <w:color w:val="0D0D0D"/>
      <w:sz w:val="24"/>
      <w:szCs w:val="24"/>
    </w:rPr>
  </w:style>
  <w:style w:type="paragraph" w:styleId="Nagwek4">
    <w:name w:val="heading 4"/>
    <w:basedOn w:val="Normalny"/>
    <w:next w:val="Normalny"/>
    <w:link w:val="Nagwek4Znak"/>
    <w:uiPriority w:val="9"/>
    <w:unhideWhenUsed/>
    <w:qFormat/>
    <w:rsid w:val="00BF495F"/>
    <w:pPr>
      <w:keepNext/>
      <w:keepLines/>
      <w:spacing w:before="40" w:after="0"/>
      <w:outlineLvl w:val="3"/>
    </w:pPr>
    <w:rPr>
      <w:rFonts w:ascii="Calibri Light" w:eastAsia="SimSun" w:hAnsi="Calibri Light"/>
      <w:i/>
      <w:iCs/>
      <w:color w:val="404040"/>
    </w:rPr>
  </w:style>
  <w:style w:type="paragraph" w:styleId="Nagwek5">
    <w:name w:val="heading 5"/>
    <w:basedOn w:val="Normalny"/>
    <w:next w:val="Normalny"/>
    <w:link w:val="Nagwek5Znak"/>
    <w:uiPriority w:val="9"/>
    <w:unhideWhenUsed/>
    <w:qFormat/>
    <w:rsid w:val="00BF495F"/>
    <w:pPr>
      <w:keepNext/>
      <w:keepLines/>
      <w:spacing w:before="40" w:after="0"/>
      <w:outlineLvl w:val="4"/>
    </w:pPr>
    <w:rPr>
      <w:rFonts w:ascii="Calibri Light" w:eastAsia="SimSun" w:hAnsi="Calibri Light"/>
      <w:color w:val="404040"/>
    </w:rPr>
  </w:style>
  <w:style w:type="paragraph" w:styleId="Nagwek6">
    <w:name w:val="heading 6"/>
    <w:basedOn w:val="Normalny"/>
    <w:next w:val="Normalny"/>
    <w:link w:val="Nagwek6Znak"/>
    <w:uiPriority w:val="9"/>
    <w:unhideWhenUsed/>
    <w:qFormat/>
    <w:rsid w:val="00BF495F"/>
    <w:pPr>
      <w:keepNext/>
      <w:keepLines/>
      <w:spacing w:before="40" w:after="0"/>
      <w:outlineLvl w:val="5"/>
    </w:pPr>
    <w:rPr>
      <w:rFonts w:ascii="Calibri Light" w:eastAsia="SimSun" w:hAnsi="Calibri Light"/>
    </w:rPr>
  </w:style>
  <w:style w:type="paragraph" w:styleId="Nagwek7">
    <w:name w:val="heading 7"/>
    <w:basedOn w:val="Normalny"/>
    <w:next w:val="Normalny"/>
    <w:link w:val="Nagwek7Znak"/>
    <w:uiPriority w:val="9"/>
    <w:unhideWhenUsed/>
    <w:qFormat/>
    <w:rsid w:val="00BF495F"/>
    <w:pPr>
      <w:keepNext/>
      <w:keepLines/>
      <w:spacing w:before="40" w:after="0"/>
      <w:outlineLvl w:val="6"/>
    </w:pPr>
    <w:rPr>
      <w:rFonts w:ascii="Calibri Light" w:eastAsia="SimSun" w:hAnsi="Calibri Light"/>
      <w:i/>
      <w:iCs/>
    </w:rPr>
  </w:style>
  <w:style w:type="paragraph" w:styleId="Nagwek8">
    <w:name w:val="heading 8"/>
    <w:basedOn w:val="Normalny"/>
    <w:next w:val="Normalny"/>
    <w:link w:val="Nagwek8Znak"/>
    <w:uiPriority w:val="9"/>
    <w:unhideWhenUsed/>
    <w:qFormat/>
    <w:rsid w:val="00BF495F"/>
    <w:pPr>
      <w:keepNext/>
      <w:keepLines/>
      <w:spacing w:before="40" w:after="0"/>
      <w:outlineLvl w:val="7"/>
    </w:pPr>
    <w:rPr>
      <w:rFonts w:ascii="Calibri Light" w:eastAsia="SimSun" w:hAnsi="Calibri Light"/>
      <w:color w:val="262626"/>
      <w:sz w:val="21"/>
      <w:szCs w:val="21"/>
    </w:rPr>
  </w:style>
  <w:style w:type="paragraph" w:styleId="Nagwek9">
    <w:name w:val="heading 9"/>
    <w:basedOn w:val="Normalny"/>
    <w:next w:val="Normalny"/>
    <w:link w:val="Nagwek9Znak"/>
    <w:uiPriority w:val="9"/>
    <w:unhideWhenUsed/>
    <w:qFormat/>
    <w:rsid w:val="00BF495F"/>
    <w:pPr>
      <w:keepNext/>
      <w:keepLines/>
      <w:spacing w:before="40" w:after="0"/>
      <w:outlineLvl w:val="8"/>
    </w:pPr>
    <w:rPr>
      <w:rFonts w:ascii="Calibri Light" w:eastAsia="SimSun" w:hAnsi="Calibri Light"/>
      <w:i/>
      <w:iCs/>
      <w:color w:val="262626"/>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BF495F"/>
    <w:rPr>
      <w:rFonts w:ascii="Calibri Light" w:eastAsia="SimSun" w:hAnsi="Calibri Light" w:cs="Times New Roman"/>
      <w:color w:val="262626"/>
      <w:sz w:val="32"/>
      <w:szCs w:val="32"/>
      <w:lang w:eastAsia="pl-PL"/>
    </w:rPr>
  </w:style>
  <w:style w:type="character" w:customStyle="1" w:styleId="Nagwek2Znak">
    <w:name w:val="Nagłówek 2 Znak"/>
    <w:basedOn w:val="Domylnaczcionkaakapitu"/>
    <w:link w:val="Nagwek2"/>
    <w:uiPriority w:val="9"/>
    <w:qFormat/>
    <w:rsid w:val="00BF495F"/>
    <w:rPr>
      <w:rFonts w:ascii="Calibri Light" w:eastAsia="SimSun" w:hAnsi="Calibri Light" w:cs="Times New Roman"/>
      <w:color w:val="262626"/>
      <w:sz w:val="28"/>
      <w:szCs w:val="28"/>
      <w:lang w:eastAsia="pl-PL"/>
    </w:rPr>
  </w:style>
  <w:style w:type="character" w:customStyle="1" w:styleId="Nagwek3Znak">
    <w:name w:val="Nagłówek 3 Znak"/>
    <w:basedOn w:val="Domylnaczcionkaakapitu"/>
    <w:link w:val="Nagwek3"/>
    <w:uiPriority w:val="9"/>
    <w:qFormat/>
    <w:rsid w:val="00BF495F"/>
    <w:rPr>
      <w:rFonts w:ascii="Calibri Light" w:eastAsia="SimSun" w:hAnsi="Calibri Light" w:cs="Times New Roman"/>
      <w:color w:val="0D0D0D"/>
      <w:sz w:val="24"/>
      <w:szCs w:val="24"/>
      <w:lang w:eastAsia="pl-PL"/>
    </w:rPr>
  </w:style>
  <w:style w:type="character" w:customStyle="1" w:styleId="Nagwek4Znak">
    <w:name w:val="Nagłówek 4 Znak"/>
    <w:basedOn w:val="Domylnaczcionkaakapitu"/>
    <w:link w:val="Nagwek4"/>
    <w:uiPriority w:val="9"/>
    <w:qFormat/>
    <w:rsid w:val="00BF495F"/>
    <w:rPr>
      <w:rFonts w:ascii="Calibri Light" w:eastAsia="SimSun" w:hAnsi="Calibri Light" w:cs="Times New Roman"/>
      <w:i/>
      <w:iCs/>
      <w:color w:val="404040"/>
      <w:lang w:eastAsia="pl-PL"/>
    </w:rPr>
  </w:style>
  <w:style w:type="character" w:customStyle="1" w:styleId="Nagwek5Znak">
    <w:name w:val="Nagłówek 5 Znak"/>
    <w:basedOn w:val="Domylnaczcionkaakapitu"/>
    <w:link w:val="Nagwek5"/>
    <w:uiPriority w:val="9"/>
    <w:qFormat/>
    <w:rsid w:val="00BF495F"/>
    <w:rPr>
      <w:rFonts w:ascii="Calibri Light" w:eastAsia="SimSun" w:hAnsi="Calibri Light" w:cs="Times New Roman"/>
      <w:color w:val="404040"/>
      <w:lang w:eastAsia="pl-PL"/>
    </w:rPr>
  </w:style>
  <w:style w:type="character" w:customStyle="1" w:styleId="Nagwek6Znak">
    <w:name w:val="Nagłówek 6 Znak"/>
    <w:basedOn w:val="Domylnaczcionkaakapitu"/>
    <w:link w:val="Nagwek6"/>
    <w:uiPriority w:val="9"/>
    <w:qFormat/>
    <w:rsid w:val="00BF495F"/>
    <w:rPr>
      <w:rFonts w:ascii="Calibri Light" w:eastAsia="SimSun" w:hAnsi="Calibri Light" w:cs="Times New Roman"/>
      <w:lang w:eastAsia="pl-PL"/>
    </w:rPr>
  </w:style>
  <w:style w:type="character" w:customStyle="1" w:styleId="Nagwek7Znak">
    <w:name w:val="Nagłówek 7 Znak"/>
    <w:basedOn w:val="Domylnaczcionkaakapitu"/>
    <w:link w:val="Nagwek7"/>
    <w:uiPriority w:val="9"/>
    <w:qFormat/>
    <w:rsid w:val="00BF495F"/>
    <w:rPr>
      <w:rFonts w:ascii="Calibri Light" w:eastAsia="SimSun" w:hAnsi="Calibri Light" w:cs="Times New Roman"/>
      <w:i/>
      <w:iCs/>
      <w:lang w:eastAsia="pl-PL"/>
    </w:rPr>
  </w:style>
  <w:style w:type="character" w:customStyle="1" w:styleId="Nagwek8Znak">
    <w:name w:val="Nagłówek 8 Znak"/>
    <w:basedOn w:val="Domylnaczcionkaakapitu"/>
    <w:link w:val="Nagwek8"/>
    <w:uiPriority w:val="9"/>
    <w:qFormat/>
    <w:rsid w:val="00BF495F"/>
    <w:rPr>
      <w:rFonts w:ascii="Calibri Light" w:eastAsia="SimSun" w:hAnsi="Calibri Light" w:cs="Times New Roman"/>
      <w:color w:val="262626"/>
      <w:sz w:val="21"/>
      <w:szCs w:val="21"/>
      <w:lang w:eastAsia="pl-PL"/>
    </w:rPr>
  </w:style>
  <w:style w:type="character" w:customStyle="1" w:styleId="Nagwek9Znak">
    <w:name w:val="Nagłówek 9 Znak"/>
    <w:basedOn w:val="Domylnaczcionkaakapitu"/>
    <w:link w:val="Nagwek9"/>
    <w:uiPriority w:val="9"/>
    <w:qFormat/>
    <w:rsid w:val="00BF495F"/>
    <w:rPr>
      <w:rFonts w:ascii="Calibri Light" w:eastAsia="SimSun" w:hAnsi="Calibri Light" w:cs="Times New Roman"/>
      <w:i/>
      <w:iCs/>
      <w:color w:val="262626"/>
      <w:sz w:val="21"/>
      <w:szCs w:val="21"/>
      <w:lang w:eastAsia="pl-PL"/>
    </w:rPr>
  </w:style>
  <w:style w:type="character" w:customStyle="1" w:styleId="WW8Num4z0">
    <w:name w:val="WW8Num4z0"/>
    <w:qFormat/>
    <w:rsid w:val="00BF495F"/>
    <w:rPr>
      <w:rFonts w:ascii="Symbol" w:hAnsi="Symbol" w:cs="Symbol"/>
      <w:sz w:val="20"/>
    </w:rPr>
  </w:style>
  <w:style w:type="character" w:customStyle="1" w:styleId="WW8Num4z1">
    <w:name w:val="WW8Num4z1"/>
    <w:qFormat/>
    <w:rsid w:val="00BF495F"/>
    <w:rPr>
      <w:rFonts w:ascii="Courier New" w:hAnsi="Courier New" w:cs="Courier New"/>
      <w:sz w:val="20"/>
    </w:rPr>
  </w:style>
  <w:style w:type="character" w:customStyle="1" w:styleId="WW8Num4z2">
    <w:name w:val="WW8Num4z2"/>
    <w:qFormat/>
    <w:rsid w:val="00BF495F"/>
    <w:rPr>
      <w:rFonts w:ascii="Wingdings" w:hAnsi="Wingdings" w:cs="Wingdings"/>
      <w:sz w:val="20"/>
    </w:rPr>
  </w:style>
  <w:style w:type="character" w:customStyle="1" w:styleId="WW8Num5z0">
    <w:name w:val="WW8Num5z0"/>
    <w:qFormat/>
    <w:rsid w:val="00BF495F"/>
    <w:rPr>
      <w:rFonts w:ascii="Times New Roman" w:eastAsia="Times New Roman" w:hAnsi="Times New Roman" w:cs="Times New Roman"/>
      <w:b w:val="0"/>
    </w:rPr>
  </w:style>
  <w:style w:type="character" w:customStyle="1" w:styleId="WW8Num6z1">
    <w:name w:val="WW8Num6z1"/>
    <w:qFormat/>
    <w:rsid w:val="00BF495F"/>
    <w:rPr>
      <w:b w:val="0"/>
    </w:rPr>
  </w:style>
  <w:style w:type="character" w:customStyle="1" w:styleId="WW8Num8z0">
    <w:name w:val="WW8Num8z0"/>
    <w:qFormat/>
    <w:rsid w:val="00BF495F"/>
    <w:rPr>
      <w:b w:val="0"/>
    </w:rPr>
  </w:style>
  <w:style w:type="character" w:customStyle="1" w:styleId="WW8Num10z0">
    <w:name w:val="WW8Num10z0"/>
    <w:qFormat/>
    <w:rsid w:val="00BF495F"/>
    <w:rPr>
      <w:b w:val="0"/>
    </w:rPr>
  </w:style>
  <w:style w:type="character" w:customStyle="1" w:styleId="WW8Num11z0">
    <w:name w:val="WW8Num11z0"/>
    <w:qFormat/>
    <w:rsid w:val="00BF495F"/>
    <w:rPr>
      <w:b/>
      <w:i w:val="0"/>
    </w:rPr>
  </w:style>
  <w:style w:type="character" w:customStyle="1" w:styleId="WW8Num12z0">
    <w:name w:val="WW8Num12z0"/>
    <w:qFormat/>
    <w:rsid w:val="00BF495F"/>
    <w:rPr>
      <w:b/>
      <w:i w:val="0"/>
    </w:rPr>
  </w:style>
  <w:style w:type="character" w:customStyle="1" w:styleId="WW8Num13z1">
    <w:name w:val="WW8Num13z1"/>
    <w:qFormat/>
    <w:rsid w:val="00BF495F"/>
    <w:rPr>
      <w:rFonts w:ascii="Courier New" w:hAnsi="Courier New" w:cs="Courier New"/>
      <w:sz w:val="20"/>
    </w:rPr>
  </w:style>
  <w:style w:type="character" w:customStyle="1" w:styleId="WW8Num15z0">
    <w:name w:val="WW8Num15z0"/>
    <w:qFormat/>
    <w:rsid w:val="00BF495F"/>
    <w:rPr>
      <w:b w:val="0"/>
    </w:rPr>
  </w:style>
  <w:style w:type="character" w:customStyle="1" w:styleId="WW8Num16z0">
    <w:name w:val="WW8Num16z0"/>
    <w:qFormat/>
    <w:rsid w:val="00BF495F"/>
    <w:rPr>
      <w:u w:val="none"/>
    </w:rPr>
  </w:style>
  <w:style w:type="character" w:customStyle="1" w:styleId="WW8Num17z0">
    <w:name w:val="WW8Num17z0"/>
    <w:qFormat/>
    <w:rsid w:val="00BF495F"/>
    <w:rPr>
      <w:rFonts w:ascii="Times New Roman" w:hAnsi="Times New Roman" w:cs="Times New Roman"/>
      <w:sz w:val="24"/>
    </w:rPr>
  </w:style>
  <w:style w:type="character" w:customStyle="1" w:styleId="WW8Num19z0">
    <w:name w:val="WW8Num19z0"/>
    <w:qFormat/>
    <w:rsid w:val="00BF495F"/>
    <w:rPr>
      <w:rFonts w:ascii="Symbol" w:hAnsi="Symbol" w:cs="Symbol"/>
    </w:rPr>
  </w:style>
  <w:style w:type="character" w:customStyle="1" w:styleId="WW8Num21z0">
    <w:name w:val="WW8Num21z0"/>
    <w:qFormat/>
    <w:rsid w:val="00BF495F"/>
    <w:rPr>
      <w:rFonts w:ascii="Times New Roman" w:hAnsi="Times New Roman" w:cs="Times New Roman"/>
      <w:sz w:val="24"/>
      <w:szCs w:val="24"/>
    </w:rPr>
  </w:style>
  <w:style w:type="character" w:customStyle="1" w:styleId="WW8Num22z1">
    <w:name w:val="WW8Num22z1"/>
    <w:qFormat/>
    <w:rsid w:val="00BF495F"/>
    <w:rPr>
      <w:b w:val="0"/>
      <w:i w:val="0"/>
    </w:rPr>
  </w:style>
  <w:style w:type="character" w:customStyle="1" w:styleId="WW8Num22z2">
    <w:name w:val="WW8Num22z2"/>
    <w:qFormat/>
    <w:rsid w:val="00BF495F"/>
    <w:rPr>
      <w:rFonts w:ascii="Times New Roman" w:hAnsi="Times New Roman" w:cs="Times New Roman"/>
      <w:b w:val="0"/>
      <w:i w:val="0"/>
      <w:sz w:val="24"/>
    </w:rPr>
  </w:style>
  <w:style w:type="character" w:customStyle="1" w:styleId="WW8Num23z0">
    <w:name w:val="WW8Num23z0"/>
    <w:qFormat/>
    <w:rsid w:val="00BF495F"/>
    <w:rPr>
      <w:rFonts w:ascii="Times New Roman" w:hAnsi="Times New Roman" w:cs="Times New Roman"/>
      <w:sz w:val="24"/>
      <w:szCs w:val="24"/>
    </w:rPr>
  </w:style>
  <w:style w:type="character" w:customStyle="1" w:styleId="WW8Num24z0">
    <w:name w:val="WW8Num24z0"/>
    <w:qFormat/>
    <w:rsid w:val="00BF495F"/>
    <w:rPr>
      <w:rFonts w:ascii="Times New Roman" w:hAnsi="Times New Roman" w:cs="Times New Roman"/>
    </w:rPr>
  </w:style>
  <w:style w:type="character" w:customStyle="1" w:styleId="WW8Num24z1">
    <w:name w:val="WW8Num24z1"/>
    <w:qFormat/>
    <w:rsid w:val="00BF495F"/>
    <w:rPr>
      <w:b w:val="0"/>
      <w:i w:val="0"/>
    </w:rPr>
  </w:style>
  <w:style w:type="character" w:customStyle="1" w:styleId="WW8Num24z3">
    <w:name w:val="WW8Num24z3"/>
    <w:qFormat/>
    <w:rsid w:val="00BF495F"/>
    <w:rPr>
      <w:rFonts w:ascii="Symbol" w:hAnsi="Symbol" w:cs="Symbol"/>
    </w:rPr>
  </w:style>
  <w:style w:type="character" w:customStyle="1" w:styleId="WW8Num24z4">
    <w:name w:val="WW8Num24z4"/>
    <w:qFormat/>
    <w:rsid w:val="00BF495F"/>
    <w:rPr>
      <w:rFonts w:ascii="Courier New" w:hAnsi="Courier New" w:cs="Courier New"/>
    </w:rPr>
  </w:style>
  <w:style w:type="character" w:customStyle="1" w:styleId="WW8Num24z5">
    <w:name w:val="WW8Num24z5"/>
    <w:qFormat/>
    <w:rsid w:val="00BF495F"/>
    <w:rPr>
      <w:rFonts w:ascii="Wingdings" w:hAnsi="Wingdings" w:cs="Wingdings"/>
    </w:rPr>
  </w:style>
  <w:style w:type="character" w:customStyle="1" w:styleId="WW8Num25z0">
    <w:name w:val="WW8Num25z0"/>
    <w:qFormat/>
    <w:rsid w:val="00BF495F"/>
    <w:rPr>
      <w:rFonts w:ascii="Cambria" w:hAnsi="Cambria" w:cs="Cambria"/>
      <w:b/>
      <w:i/>
      <w:sz w:val="28"/>
    </w:rPr>
  </w:style>
  <w:style w:type="character" w:customStyle="1" w:styleId="WW8Num26z0">
    <w:name w:val="WW8Num26z0"/>
    <w:qFormat/>
    <w:rsid w:val="00BF495F"/>
    <w:rPr>
      <w:rFonts w:ascii="Times New Roman" w:hAnsi="Times New Roman" w:cs="Times New Roman"/>
    </w:rPr>
  </w:style>
  <w:style w:type="character" w:customStyle="1" w:styleId="WW8Num27z0">
    <w:name w:val="WW8Num27z0"/>
    <w:qFormat/>
    <w:rsid w:val="00BF495F"/>
    <w:rPr>
      <w:b w:val="0"/>
    </w:rPr>
  </w:style>
  <w:style w:type="character" w:customStyle="1" w:styleId="WW8Num29z0">
    <w:name w:val="WW8Num29z0"/>
    <w:qFormat/>
    <w:rsid w:val="00BF495F"/>
    <w:rPr>
      <w:b w:val="0"/>
    </w:rPr>
  </w:style>
  <w:style w:type="character" w:customStyle="1" w:styleId="WW8Num30z0">
    <w:name w:val="WW8Num30z0"/>
    <w:qFormat/>
    <w:rsid w:val="00BF495F"/>
    <w:rPr>
      <w:rFonts w:ascii="Times New Roman" w:eastAsia="Times New Roman" w:hAnsi="Times New Roman" w:cs="Times New Roman"/>
    </w:rPr>
  </w:style>
  <w:style w:type="character" w:customStyle="1" w:styleId="WW8Num32z0">
    <w:name w:val="WW8Num32z0"/>
    <w:qFormat/>
    <w:rsid w:val="00BF495F"/>
    <w:rPr>
      <w:rFonts w:ascii="Symbol" w:hAnsi="Symbol" w:cs="Symbol"/>
      <w:sz w:val="24"/>
    </w:rPr>
  </w:style>
  <w:style w:type="character" w:customStyle="1" w:styleId="Absatz-Standardschriftart">
    <w:name w:val="Absatz-Standardschriftart"/>
    <w:qFormat/>
    <w:rsid w:val="00BF495F"/>
  </w:style>
  <w:style w:type="character" w:customStyle="1" w:styleId="Domylnaczcionkaakapitu4">
    <w:name w:val="Domyślna czcionka akapitu4"/>
    <w:qFormat/>
    <w:rsid w:val="00BF495F"/>
  </w:style>
  <w:style w:type="character" w:customStyle="1" w:styleId="WW-Absatz-Standardschriftart">
    <w:name w:val="WW-Absatz-Standardschriftart"/>
    <w:qFormat/>
    <w:rsid w:val="00BF495F"/>
  </w:style>
  <w:style w:type="character" w:customStyle="1" w:styleId="WW-Absatz-Standardschriftart1">
    <w:name w:val="WW-Absatz-Standardschriftart1"/>
    <w:qFormat/>
    <w:rsid w:val="00BF495F"/>
  </w:style>
  <w:style w:type="character" w:customStyle="1" w:styleId="Domylnaczcionkaakapitu3">
    <w:name w:val="Domyślna czcionka akapitu3"/>
    <w:qFormat/>
    <w:rsid w:val="00BF495F"/>
  </w:style>
  <w:style w:type="character" w:customStyle="1" w:styleId="WW8Num24z2">
    <w:name w:val="WW8Num24z2"/>
    <w:qFormat/>
    <w:rsid w:val="00BF495F"/>
    <w:rPr>
      <w:rFonts w:ascii="Times New Roman" w:hAnsi="Times New Roman" w:cs="Times New Roman"/>
      <w:b w:val="0"/>
      <w:i w:val="0"/>
      <w:sz w:val="24"/>
    </w:rPr>
  </w:style>
  <w:style w:type="character" w:customStyle="1" w:styleId="WW8Num26z1">
    <w:name w:val="WW8Num26z1"/>
    <w:qFormat/>
    <w:rsid w:val="00BF495F"/>
    <w:rPr>
      <w:b w:val="0"/>
      <w:i w:val="0"/>
    </w:rPr>
  </w:style>
  <w:style w:type="character" w:customStyle="1" w:styleId="WW8Num26z3">
    <w:name w:val="WW8Num26z3"/>
    <w:qFormat/>
    <w:rsid w:val="00BF495F"/>
    <w:rPr>
      <w:rFonts w:ascii="Symbol" w:hAnsi="Symbol" w:cs="Symbol"/>
    </w:rPr>
  </w:style>
  <w:style w:type="character" w:customStyle="1" w:styleId="WW8Num26z4">
    <w:name w:val="WW8Num26z4"/>
    <w:qFormat/>
    <w:rsid w:val="00BF495F"/>
    <w:rPr>
      <w:rFonts w:ascii="Courier New" w:hAnsi="Courier New" w:cs="Courier New"/>
    </w:rPr>
  </w:style>
  <w:style w:type="character" w:customStyle="1" w:styleId="WW8Num26z5">
    <w:name w:val="WW8Num26z5"/>
    <w:qFormat/>
    <w:rsid w:val="00BF495F"/>
    <w:rPr>
      <w:rFonts w:ascii="Wingdings" w:hAnsi="Wingdings" w:cs="Wingdings"/>
    </w:rPr>
  </w:style>
  <w:style w:type="character" w:customStyle="1" w:styleId="WW8Num28z0">
    <w:name w:val="WW8Num28z0"/>
    <w:qFormat/>
    <w:rsid w:val="00BF495F"/>
    <w:rPr>
      <w:rFonts w:ascii="Times New Roman" w:hAnsi="Times New Roman" w:cs="Times New Roman"/>
    </w:rPr>
  </w:style>
  <w:style w:type="character" w:customStyle="1" w:styleId="WW8Num33z0">
    <w:name w:val="WW8Num33z0"/>
    <w:qFormat/>
    <w:rsid w:val="00BF495F"/>
    <w:rPr>
      <w:b w:val="0"/>
      <w:sz w:val="24"/>
    </w:rPr>
  </w:style>
  <w:style w:type="character" w:customStyle="1" w:styleId="WW8Num34z0">
    <w:name w:val="WW8Num34z0"/>
    <w:qFormat/>
    <w:rsid w:val="00BF495F"/>
    <w:rPr>
      <w:rFonts w:ascii="Symbol" w:hAnsi="Symbol" w:cs="Symbol"/>
    </w:rPr>
  </w:style>
  <w:style w:type="character" w:customStyle="1" w:styleId="WW8Num35z0">
    <w:name w:val="WW8Num35z0"/>
    <w:qFormat/>
    <w:rsid w:val="00BF495F"/>
    <w:rPr>
      <w:b/>
    </w:rPr>
  </w:style>
  <w:style w:type="character" w:customStyle="1" w:styleId="WW8Num43z0">
    <w:name w:val="WW8Num43z0"/>
    <w:qFormat/>
    <w:rsid w:val="00BF495F"/>
    <w:rPr>
      <w:rFonts w:ascii="Calibri" w:eastAsia="Times New Roman" w:hAnsi="Calibri" w:cs="Calibri"/>
    </w:rPr>
  </w:style>
  <w:style w:type="character" w:customStyle="1" w:styleId="WW8Num46z0">
    <w:name w:val="WW8Num46z0"/>
    <w:qFormat/>
    <w:rsid w:val="00BF495F"/>
    <w:rPr>
      <w:rFonts w:ascii="Times New Roman" w:hAnsi="Times New Roman" w:cs="Times New Roman"/>
    </w:rPr>
  </w:style>
  <w:style w:type="character" w:customStyle="1" w:styleId="WW8Num46z1">
    <w:name w:val="WW8Num46z1"/>
    <w:qFormat/>
    <w:rsid w:val="00BF495F"/>
    <w:rPr>
      <w:rFonts w:ascii="Calibri" w:eastAsia="Times New Roman" w:hAnsi="Calibri" w:cs="Calibri"/>
    </w:rPr>
  </w:style>
  <w:style w:type="character" w:customStyle="1" w:styleId="WW8Num46z3">
    <w:name w:val="WW8Num46z3"/>
    <w:qFormat/>
    <w:rsid w:val="00BF495F"/>
    <w:rPr>
      <w:rFonts w:ascii="Symbol" w:hAnsi="Symbol" w:cs="Symbol"/>
    </w:rPr>
  </w:style>
  <w:style w:type="character" w:customStyle="1" w:styleId="WW8Num46z4">
    <w:name w:val="WW8Num46z4"/>
    <w:qFormat/>
    <w:rsid w:val="00BF495F"/>
    <w:rPr>
      <w:rFonts w:ascii="Courier New" w:hAnsi="Courier New" w:cs="Courier New"/>
    </w:rPr>
  </w:style>
  <w:style w:type="character" w:customStyle="1" w:styleId="WW8Num46z5">
    <w:name w:val="WW8Num46z5"/>
    <w:qFormat/>
    <w:rsid w:val="00BF495F"/>
    <w:rPr>
      <w:rFonts w:ascii="Wingdings" w:hAnsi="Wingdings" w:cs="Wingdings"/>
    </w:rPr>
  </w:style>
  <w:style w:type="character" w:customStyle="1" w:styleId="Domylnaczcionkaakapitu2">
    <w:name w:val="Domyślna czcionka akapitu2"/>
    <w:qFormat/>
    <w:rsid w:val="00BF495F"/>
  </w:style>
  <w:style w:type="character" w:customStyle="1" w:styleId="WW8Num7z1">
    <w:name w:val="WW8Num7z1"/>
    <w:qFormat/>
    <w:rsid w:val="00BF495F"/>
    <w:rPr>
      <w:b w:val="0"/>
    </w:rPr>
  </w:style>
  <w:style w:type="character" w:customStyle="1" w:styleId="WW8Num9z0">
    <w:name w:val="WW8Num9z0"/>
    <w:qFormat/>
    <w:rsid w:val="00BF495F"/>
    <w:rPr>
      <w:b w:val="0"/>
    </w:rPr>
  </w:style>
  <w:style w:type="character" w:customStyle="1" w:styleId="WW8Num11z1">
    <w:name w:val="WW8Num11z1"/>
    <w:qFormat/>
    <w:rsid w:val="00BF495F"/>
    <w:rPr>
      <w:b w:val="0"/>
      <w:i w:val="0"/>
    </w:rPr>
  </w:style>
  <w:style w:type="character" w:customStyle="1" w:styleId="WW8Num13z0">
    <w:name w:val="WW8Num13z0"/>
    <w:qFormat/>
    <w:rsid w:val="00BF495F"/>
    <w:rPr>
      <w:b w:val="0"/>
      <w:u w:val="none"/>
    </w:rPr>
  </w:style>
  <w:style w:type="character" w:customStyle="1" w:styleId="WW8Num14z0">
    <w:name w:val="WW8Num14z0"/>
    <w:qFormat/>
    <w:rsid w:val="00BF495F"/>
    <w:rPr>
      <w:b w:val="0"/>
      <w:u w:val="none"/>
    </w:rPr>
  </w:style>
  <w:style w:type="character" w:customStyle="1" w:styleId="WW8Num15z1">
    <w:name w:val="WW8Num15z1"/>
    <w:qFormat/>
    <w:rsid w:val="00BF495F"/>
    <w:rPr>
      <w:rFonts w:ascii="Courier New" w:hAnsi="Courier New" w:cs="Courier New"/>
      <w:sz w:val="20"/>
    </w:rPr>
  </w:style>
  <w:style w:type="character" w:customStyle="1" w:styleId="WW8Num18z0">
    <w:name w:val="WW8Num18z0"/>
    <w:qFormat/>
    <w:rsid w:val="00BF495F"/>
    <w:rPr>
      <w:u w:val="none"/>
    </w:rPr>
  </w:style>
  <w:style w:type="character" w:customStyle="1" w:styleId="WW8Num26z2">
    <w:name w:val="WW8Num26z2"/>
    <w:qFormat/>
    <w:rsid w:val="00BF495F"/>
    <w:rPr>
      <w:rFonts w:ascii="Times New Roman" w:hAnsi="Times New Roman" w:cs="Times New Roman"/>
      <w:b w:val="0"/>
      <w:i w:val="0"/>
      <w:sz w:val="24"/>
    </w:rPr>
  </w:style>
  <w:style w:type="character" w:customStyle="1" w:styleId="WW8Num28z3">
    <w:name w:val="WW8Num28z3"/>
    <w:qFormat/>
    <w:rsid w:val="00BF495F"/>
    <w:rPr>
      <w:rFonts w:ascii="Symbol" w:hAnsi="Symbol" w:cs="Symbol"/>
    </w:rPr>
  </w:style>
  <w:style w:type="character" w:customStyle="1" w:styleId="WW8Num28z4">
    <w:name w:val="WW8Num28z4"/>
    <w:qFormat/>
    <w:rsid w:val="00BF495F"/>
    <w:rPr>
      <w:rFonts w:ascii="Courier New" w:hAnsi="Courier New" w:cs="Courier New"/>
    </w:rPr>
  </w:style>
  <w:style w:type="character" w:customStyle="1" w:styleId="WW8Num28z5">
    <w:name w:val="WW8Num28z5"/>
    <w:qFormat/>
    <w:rsid w:val="00BF495F"/>
    <w:rPr>
      <w:rFonts w:ascii="Wingdings" w:hAnsi="Wingdings" w:cs="Wingdings"/>
    </w:rPr>
  </w:style>
  <w:style w:type="character" w:customStyle="1" w:styleId="WW8Num36z0">
    <w:name w:val="WW8Num36z0"/>
    <w:qFormat/>
    <w:rsid w:val="00BF495F"/>
    <w:rPr>
      <w:b w:val="0"/>
      <w:sz w:val="24"/>
    </w:rPr>
  </w:style>
  <w:style w:type="character" w:customStyle="1" w:styleId="WW8Num37z0">
    <w:name w:val="WW8Num37z0"/>
    <w:qFormat/>
    <w:rsid w:val="00BF495F"/>
    <w:rPr>
      <w:b w:val="0"/>
      <w:i w:val="0"/>
    </w:rPr>
  </w:style>
  <w:style w:type="character" w:customStyle="1" w:styleId="WW-Absatz-Standardschriftart11">
    <w:name w:val="WW-Absatz-Standardschriftart11"/>
    <w:qFormat/>
    <w:rsid w:val="00BF495F"/>
  </w:style>
  <w:style w:type="character" w:customStyle="1" w:styleId="WW8Num2z0">
    <w:name w:val="WW8Num2z0"/>
    <w:qFormat/>
    <w:rsid w:val="00BF495F"/>
    <w:rPr>
      <w:rFonts w:ascii="Cambria" w:hAnsi="Cambria" w:cs="Cambria"/>
      <w:b w:val="0"/>
      <w:i/>
      <w:sz w:val="20"/>
      <w:szCs w:val="20"/>
    </w:rPr>
  </w:style>
  <w:style w:type="character" w:customStyle="1" w:styleId="WW8Num10z1">
    <w:name w:val="WW8Num10z1"/>
    <w:qFormat/>
    <w:rsid w:val="00BF495F"/>
    <w:rPr>
      <w:rFonts w:ascii="Times New Roman" w:hAnsi="Times New Roman" w:cs="Times New Roman"/>
      <w:b/>
      <w:i/>
      <w:sz w:val="28"/>
    </w:rPr>
  </w:style>
  <w:style w:type="character" w:customStyle="1" w:styleId="WW8Num12z1">
    <w:name w:val="WW8Num12z1"/>
    <w:qFormat/>
    <w:rsid w:val="00BF495F"/>
    <w:rPr>
      <w:b w:val="0"/>
      <w:i w:val="0"/>
    </w:rPr>
  </w:style>
  <w:style w:type="character" w:customStyle="1" w:styleId="WW8Num16z1">
    <w:name w:val="WW8Num16z1"/>
    <w:qFormat/>
    <w:rsid w:val="00BF495F"/>
    <w:rPr>
      <w:rFonts w:ascii="Courier New" w:hAnsi="Courier New" w:cs="Courier New"/>
      <w:sz w:val="20"/>
    </w:rPr>
  </w:style>
  <w:style w:type="character" w:customStyle="1" w:styleId="WW8Num19z1">
    <w:name w:val="WW8Num19z1"/>
    <w:qFormat/>
    <w:rsid w:val="00BF495F"/>
    <w:rPr>
      <w:rFonts w:ascii="Courier New" w:hAnsi="Courier New" w:cs="Courier New"/>
    </w:rPr>
  </w:style>
  <w:style w:type="character" w:customStyle="1" w:styleId="WW8Num19z2">
    <w:name w:val="WW8Num19z2"/>
    <w:qFormat/>
    <w:rsid w:val="00BF495F"/>
    <w:rPr>
      <w:rFonts w:ascii="Wingdings" w:hAnsi="Wingdings" w:cs="Wingdings"/>
    </w:rPr>
  </w:style>
  <w:style w:type="character" w:customStyle="1" w:styleId="WW8Num20z0">
    <w:name w:val="WW8Num20z0"/>
    <w:qFormat/>
    <w:rsid w:val="00BF495F"/>
    <w:rPr>
      <w:u w:val="none"/>
    </w:rPr>
  </w:style>
  <w:style w:type="character" w:customStyle="1" w:styleId="WW8Num25z1">
    <w:name w:val="WW8Num25z1"/>
    <w:qFormat/>
    <w:rsid w:val="00BF495F"/>
    <w:rPr>
      <w:b w:val="0"/>
      <w:i w:val="0"/>
      <w:sz w:val="28"/>
    </w:rPr>
  </w:style>
  <w:style w:type="character" w:customStyle="1" w:styleId="WW8Num28z1">
    <w:name w:val="WW8Num28z1"/>
    <w:qFormat/>
    <w:rsid w:val="00BF495F"/>
    <w:rPr>
      <w:b w:val="0"/>
      <w:i w:val="0"/>
    </w:rPr>
  </w:style>
  <w:style w:type="character" w:customStyle="1" w:styleId="WW8Num28z2">
    <w:name w:val="WW8Num28z2"/>
    <w:qFormat/>
    <w:rsid w:val="00BF495F"/>
    <w:rPr>
      <w:rFonts w:ascii="Times New Roman" w:hAnsi="Times New Roman" w:cs="Times New Roman"/>
      <w:b w:val="0"/>
      <w:i w:val="0"/>
      <w:sz w:val="24"/>
    </w:rPr>
  </w:style>
  <w:style w:type="character" w:customStyle="1" w:styleId="WW8Num29z1">
    <w:name w:val="WW8Num29z1"/>
    <w:qFormat/>
    <w:rsid w:val="00BF495F"/>
    <w:rPr>
      <w:rFonts w:ascii="Times New Roman" w:hAnsi="Times New Roman" w:cs="Times New Roman"/>
      <w:b/>
      <w:i/>
      <w:sz w:val="28"/>
    </w:rPr>
  </w:style>
  <w:style w:type="character" w:customStyle="1" w:styleId="WW8Num30z3">
    <w:name w:val="WW8Num30z3"/>
    <w:qFormat/>
    <w:rsid w:val="00BF495F"/>
    <w:rPr>
      <w:rFonts w:ascii="Symbol" w:hAnsi="Symbol" w:cs="Symbol"/>
    </w:rPr>
  </w:style>
  <w:style w:type="character" w:customStyle="1" w:styleId="WW8Num30z4">
    <w:name w:val="WW8Num30z4"/>
    <w:qFormat/>
    <w:rsid w:val="00BF495F"/>
    <w:rPr>
      <w:rFonts w:ascii="Courier New" w:hAnsi="Courier New" w:cs="Courier New"/>
    </w:rPr>
  </w:style>
  <w:style w:type="character" w:customStyle="1" w:styleId="WW8Num30z5">
    <w:name w:val="WW8Num30z5"/>
    <w:qFormat/>
    <w:rsid w:val="00BF495F"/>
    <w:rPr>
      <w:rFonts w:ascii="Wingdings" w:hAnsi="Wingdings" w:cs="Wingdings"/>
    </w:rPr>
  </w:style>
  <w:style w:type="character" w:customStyle="1" w:styleId="WW8Num31z0">
    <w:name w:val="WW8Num31z0"/>
    <w:qFormat/>
    <w:rsid w:val="00BF495F"/>
    <w:rPr>
      <w:b/>
    </w:rPr>
  </w:style>
  <w:style w:type="character" w:customStyle="1" w:styleId="WW8Num34z1">
    <w:name w:val="WW8Num34z1"/>
    <w:qFormat/>
    <w:rsid w:val="00BF495F"/>
    <w:rPr>
      <w:rFonts w:ascii="Courier New" w:hAnsi="Courier New" w:cs="Courier New"/>
    </w:rPr>
  </w:style>
  <w:style w:type="character" w:customStyle="1" w:styleId="WW8Num34z2">
    <w:name w:val="WW8Num34z2"/>
    <w:qFormat/>
    <w:rsid w:val="00BF495F"/>
    <w:rPr>
      <w:rFonts w:ascii="Wingdings" w:hAnsi="Wingdings" w:cs="Wingdings"/>
    </w:rPr>
  </w:style>
  <w:style w:type="character" w:customStyle="1" w:styleId="WW8Num37z1">
    <w:name w:val="WW8Num37z1"/>
    <w:qFormat/>
    <w:rsid w:val="00BF495F"/>
    <w:rPr>
      <w:b w:val="0"/>
      <w:i w:val="0"/>
      <w:color w:val="000000"/>
    </w:rPr>
  </w:style>
  <w:style w:type="character" w:customStyle="1" w:styleId="WW8Num38z0">
    <w:name w:val="WW8Num38z0"/>
    <w:qFormat/>
    <w:rsid w:val="00BF495F"/>
    <w:rPr>
      <w:b/>
    </w:rPr>
  </w:style>
  <w:style w:type="character" w:customStyle="1" w:styleId="WW8Num39z0">
    <w:name w:val="WW8Num39z0"/>
    <w:qFormat/>
    <w:rsid w:val="00BF495F"/>
    <w:rPr>
      <w:rFonts w:ascii="Cambria" w:hAnsi="Cambria" w:cs="Cambria"/>
      <w:i/>
      <w:sz w:val="24"/>
    </w:rPr>
  </w:style>
  <w:style w:type="character" w:customStyle="1" w:styleId="WW8Num40z0">
    <w:name w:val="WW8Num40z0"/>
    <w:qFormat/>
    <w:rsid w:val="00BF495F"/>
    <w:rPr>
      <w:u w:val="none"/>
    </w:rPr>
  </w:style>
  <w:style w:type="character" w:customStyle="1" w:styleId="Domylnaczcionkaakapitu1">
    <w:name w:val="Domyślna czcionka akapitu1"/>
    <w:qFormat/>
    <w:rsid w:val="00BF495F"/>
  </w:style>
  <w:style w:type="character" w:customStyle="1" w:styleId="ZnakZnak24">
    <w:name w:val="Znak Znak24"/>
    <w:qFormat/>
    <w:rsid w:val="00BF495F"/>
    <w:rPr>
      <w:rFonts w:ascii="Times New Roman" w:eastAsia="Times New Roman" w:hAnsi="Times New Roman" w:cs="Times New Roman"/>
      <w:b/>
      <w:sz w:val="32"/>
      <w:szCs w:val="20"/>
    </w:rPr>
  </w:style>
  <w:style w:type="character" w:customStyle="1" w:styleId="ZnakZnak23">
    <w:name w:val="Znak Znak23"/>
    <w:qFormat/>
    <w:rsid w:val="00BF495F"/>
    <w:rPr>
      <w:rFonts w:ascii="Times New Roman" w:eastAsia="Times New Roman" w:hAnsi="Times New Roman" w:cs="Times New Roman"/>
      <w:b/>
      <w:bCs/>
      <w:sz w:val="26"/>
      <w:szCs w:val="20"/>
    </w:rPr>
  </w:style>
  <w:style w:type="character" w:customStyle="1" w:styleId="ZnakZnak22">
    <w:name w:val="Znak Znak22"/>
    <w:qFormat/>
    <w:rsid w:val="00BF495F"/>
    <w:rPr>
      <w:rFonts w:ascii="Arial" w:eastAsia="Times New Roman" w:hAnsi="Arial" w:cs="Arial"/>
      <w:b/>
      <w:bCs/>
      <w:sz w:val="26"/>
      <w:szCs w:val="26"/>
    </w:rPr>
  </w:style>
  <w:style w:type="character" w:customStyle="1" w:styleId="ZnakZnak21">
    <w:name w:val="Znak Znak21"/>
    <w:qFormat/>
    <w:rsid w:val="00BF495F"/>
    <w:rPr>
      <w:rFonts w:ascii="Times New Roman" w:eastAsia="Times New Roman" w:hAnsi="Times New Roman" w:cs="Times New Roman"/>
      <w:b/>
      <w:bCs/>
      <w:sz w:val="28"/>
      <w:szCs w:val="28"/>
    </w:rPr>
  </w:style>
  <w:style w:type="character" w:customStyle="1" w:styleId="ZnakZnak20">
    <w:name w:val="Znak Znak20"/>
    <w:qFormat/>
    <w:rsid w:val="00BF495F"/>
    <w:rPr>
      <w:rFonts w:ascii="Calibri" w:eastAsia="Times New Roman" w:hAnsi="Calibri" w:cs="Times New Roman"/>
      <w:b/>
      <w:bCs/>
      <w:i/>
      <w:iCs/>
      <w:sz w:val="26"/>
      <w:szCs w:val="26"/>
    </w:rPr>
  </w:style>
  <w:style w:type="character" w:customStyle="1" w:styleId="ZnakZnak19">
    <w:name w:val="Znak Znak19"/>
    <w:qFormat/>
    <w:rsid w:val="00BF495F"/>
    <w:rPr>
      <w:rFonts w:ascii="Times New Roman" w:eastAsia="Times New Roman" w:hAnsi="Times New Roman" w:cs="Times New Roman"/>
      <w:b/>
      <w:bCs/>
    </w:rPr>
  </w:style>
  <w:style w:type="character" w:customStyle="1" w:styleId="ZnakZnak18">
    <w:name w:val="Znak Znak18"/>
    <w:qFormat/>
    <w:rsid w:val="00BF495F"/>
    <w:rPr>
      <w:rFonts w:ascii="Calibri" w:eastAsia="Times New Roman" w:hAnsi="Calibri" w:cs="Times New Roman"/>
      <w:sz w:val="24"/>
      <w:szCs w:val="24"/>
    </w:rPr>
  </w:style>
  <w:style w:type="character" w:customStyle="1" w:styleId="ZnakZnak17">
    <w:name w:val="Znak Znak17"/>
    <w:qFormat/>
    <w:rsid w:val="00BF495F"/>
    <w:rPr>
      <w:rFonts w:ascii="Calibri" w:eastAsia="Times New Roman" w:hAnsi="Calibri" w:cs="Times New Roman"/>
      <w:i/>
      <w:iCs/>
      <w:sz w:val="24"/>
      <w:szCs w:val="24"/>
    </w:rPr>
  </w:style>
  <w:style w:type="character" w:customStyle="1" w:styleId="ZnakZnak16">
    <w:name w:val="Znak Znak16"/>
    <w:qFormat/>
    <w:rsid w:val="00BF495F"/>
    <w:rPr>
      <w:rFonts w:ascii="Times New Roman" w:eastAsia="Times New Roman" w:hAnsi="Times New Roman" w:cs="Times New Roman"/>
      <w:bCs/>
      <w:i/>
      <w:iCs/>
      <w:sz w:val="20"/>
      <w:szCs w:val="20"/>
    </w:rPr>
  </w:style>
  <w:style w:type="character" w:customStyle="1" w:styleId="ZnakZnak15">
    <w:name w:val="Znak Znak15"/>
    <w:qFormat/>
    <w:rsid w:val="00BF495F"/>
    <w:rPr>
      <w:rFonts w:ascii="Times New Roman" w:eastAsia="Times New Roman" w:hAnsi="Times New Roman" w:cs="Times New Roman"/>
      <w:b/>
      <w:bCs/>
      <w:sz w:val="24"/>
      <w:szCs w:val="20"/>
    </w:rPr>
  </w:style>
  <w:style w:type="character" w:customStyle="1" w:styleId="ZnakZnak14">
    <w:name w:val="Znak Znak14"/>
    <w:qFormat/>
    <w:rsid w:val="00BF495F"/>
    <w:rPr>
      <w:rFonts w:ascii="Times New Roman" w:eastAsia="Times New Roman" w:hAnsi="Times New Roman" w:cs="Times New Roman"/>
      <w:sz w:val="24"/>
      <w:szCs w:val="20"/>
    </w:rPr>
  </w:style>
  <w:style w:type="character" w:customStyle="1" w:styleId="ZnakZnak13">
    <w:name w:val="Znak Znak13"/>
    <w:qFormat/>
    <w:rsid w:val="00BF495F"/>
    <w:rPr>
      <w:rFonts w:ascii="Times New Roman" w:eastAsia="Times New Roman" w:hAnsi="Times New Roman" w:cs="Times New Roman"/>
      <w:b/>
      <w:bCs/>
      <w:sz w:val="26"/>
      <w:szCs w:val="20"/>
    </w:rPr>
  </w:style>
  <w:style w:type="character" w:customStyle="1" w:styleId="ZnakZnak12">
    <w:name w:val="Znak Znak12"/>
    <w:qFormat/>
    <w:rsid w:val="00BF495F"/>
    <w:rPr>
      <w:rFonts w:ascii="Times New Roman" w:eastAsia="Times New Roman" w:hAnsi="Times New Roman" w:cs="Times New Roman"/>
      <w:sz w:val="24"/>
      <w:szCs w:val="20"/>
    </w:rPr>
  </w:style>
  <w:style w:type="character" w:customStyle="1" w:styleId="ZnakZnak11">
    <w:name w:val="Znak Znak11"/>
    <w:qFormat/>
    <w:rsid w:val="00BF495F"/>
    <w:rPr>
      <w:rFonts w:ascii="Times New Roman" w:eastAsia="Times New Roman" w:hAnsi="Times New Roman" w:cs="Times New Roman"/>
      <w:sz w:val="20"/>
      <w:szCs w:val="20"/>
    </w:rPr>
  </w:style>
  <w:style w:type="character" w:customStyle="1" w:styleId="ZnakZnak10">
    <w:name w:val="Znak Znak10"/>
    <w:qFormat/>
    <w:rsid w:val="00BF495F"/>
    <w:rPr>
      <w:rFonts w:ascii="Times New Roman" w:eastAsia="Times New Roman" w:hAnsi="Times New Roman" w:cs="Times New Roman"/>
      <w:sz w:val="24"/>
      <w:szCs w:val="20"/>
    </w:rPr>
  </w:style>
  <w:style w:type="character" w:customStyle="1" w:styleId="ZnakZnak9">
    <w:name w:val="Znak Znak9"/>
    <w:qFormat/>
    <w:rsid w:val="00BF495F"/>
    <w:rPr>
      <w:rFonts w:ascii="Times New Roman" w:eastAsia="Times New Roman" w:hAnsi="Times New Roman" w:cs="Times New Roman"/>
      <w:sz w:val="20"/>
      <w:szCs w:val="20"/>
    </w:rPr>
  </w:style>
  <w:style w:type="character" w:customStyle="1" w:styleId="czeinternetowe">
    <w:name w:val="Łącze internetowe"/>
    <w:uiPriority w:val="99"/>
    <w:rsid w:val="00BF495F"/>
    <w:rPr>
      <w:color w:val="0000FF"/>
      <w:u w:val="single"/>
    </w:rPr>
  </w:style>
  <w:style w:type="character" w:styleId="Numerstrony">
    <w:name w:val="page number"/>
    <w:basedOn w:val="Domylnaczcionkaakapitu1"/>
    <w:qFormat/>
    <w:rsid w:val="00BF495F"/>
  </w:style>
  <w:style w:type="character" w:customStyle="1" w:styleId="ZnakZnak8">
    <w:name w:val="Znak Znak8"/>
    <w:qFormat/>
    <w:rsid w:val="00BF495F"/>
    <w:rPr>
      <w:rFonts w:ascii="Times New Roman" w:eastAsia="Times New Roman" w:hAnsi="Times New Roman" w:cs="Times New Roman"/>
      <w:sz w:val="20"/>
      <w:szCs w:val="20"/>
    </w:rPr>
  </w:style>
  <w:style w:type="character" w:customStyle="1" w:styleId="ZnakZnak7">
    <w:name w:val="Znak Znak7"/>
    <w:qFormat/>
    <w:rsid w:val="00BF495F"/>
    <w:rPr>
      <w:rFonts w:ascii="Times New Roman" w:eastAsia="Times New Roman" w:hAnsi="Times New Roman" w:cs="Times New Roman"/>
      <w:sz w:val="20"/>
      <w:szCs w:val="20"/>
    </w:rPr>
  </w:style>
  <w:style w:type="character" w:customStyle="1" w:styleId="ZnakZnak6">
    <w:name w:val="Znak Znak6"/>
    <w:qFormat/>
    <w:rsid w:val="00BF495F"/>
    <w:rPr>
      <w:rFonts w:ascii="Tahoma" w:eastAsia="Times New Roman" w:hAnsi="Tahoma" w:cs="Tahoma"/>
      <w:sz w:val="20"/>
      <w:szCs w:val="20"/>
      <w:shd w:val="clear" w:color="auto" w:fill="000080"/>
    </w:rPr>
  </w:style>
  <w:style w:type="character" w:customStyle="1" w:styleId="ZnakZnak5">
    <w:name w:val="Znak Znak5"/>
    <w:qFormat/>
    <w:rsid w:val="00BF495F"/>
    <w:rPr>
      <w:rFonts w:ascii="Arial" w:eastAsia="Times New Roman" w:hAnsi="Arial" w:cs="Times New Roman"/>
      <w:b/>
      <w:szCs w:val="24"/>
    </w:rPr>
  </w:style>
  <w:style w:type="character" w:customStyle="1" w:styleId="gltab01danetd1kol1txt">
    <w:name w:val="gl_tab_0_1_dane_td_1_kol_1_txt"/>
    <w:basedOn w:val="Domylnaczcionkaakapitu1"/>
    <w:qFormat/>
    <w:rsid w:val="00BF495F"/>
  </w:style>
  <w:style w:type="character" w:customStyle="1" w:styleId="ZnakZnak4">
    <w:name w:val="Znak Znak4"/>
    <w:qFormat/>
    <w:rsid w:val="00BF495F"/>
    <w:rPr>
      <w:rFonts w:ascii="Tahoma" w:eastAsia="Times New Roman" w:hAnsi="Tahoma" w:cs="Tahoma"/>
      <w:sz w:val="16"/>
      <w:szCs w:val="16"/>
    </w:rPr>
  </w:style>
  <w:style w:type="character" w:customStyle="1" w:styleId="ZnakZnak3">
    <w:name w:val="Znak Znak3"/>
    <w:qFormat/>
    <w:rsid w:val="00BF495F"/>
    <w:rPr>
      <w:rFonts w:ascii="Times New Roman" w:eastAsia="Times New Roman" w:hAnsi="Times New Roman" w:cs="Times New Roman"/>
      <w:sz w:val="20"/>
      <w:szCs w:val="20"/>
    </w:rPr>
  </w:style>
  <w:style w:type="character" w:customStyle="1" w:styleId="Znakiprzypiswdolnych">
    <w:name w:val="Znaki przypisów dolnych"/>
    <w:qFormat/>
    <w:rsid w:val="00BF495F"/>
    <w:rPr>
      <w:vertAlign w:val="superscript"/>
    </w:rPr>
  </w:style>
  <w:style w:type="character" w:customStyle="1" w:styleId="oznaczenie">
    <w:name w:val="oznaczenie"/>
    <w:basedOn w:val="Domylnaczcionkaakapitu1"/>
    <w:qFormat/>
    <w:rsid w:val="00BF495F"/>
  </w:style>
  <w:style w:type="character" w:customStyle="1" w:styleId="ZnakZnak2">
    <w:name w:val="Znak Znak2"/>
    <w:qFormat/>
    <w:rsid w:val="00BF495F"/>
    <w:rPr>
      <w:rFonts w:ascii="Courier New" w:eastAsia="Times New Roman" w:hAnsi="Courier New" w:cs="Times New Roman"/>
      <w:sz w:val="20"/>
      <w:szCs w:val="20"/>
    </w:rPr>
  </w:style>
  <w:style w:type="character" w:customStyle="1" w:styleId="ZnakZnak1">
    <w:name w:val="Znak Znak1"/>
    <w:qFormat/>
    <w:rsid w:val="00BF495F"/>
    <w:rPr>
      <w:rFonts w:ascii="Times New Roman" w:eastAsia="Times New Roman" w:hAnsi="Times New Roman" w:cs="Times New Roman"/>
      <w:b/>
      <w:sz w:val="28"/>
      <w:szCs w:val="20"/>
    </w:rPr>
  </w:style>
  <w:style w:type="character" w:customStyle="1" w:styleId="1111111Znak">
    <w:name w:val="1111111 Znak"/>
    <w:qFormat/>
    <w:rsid w:val="00BF495F"/>
    <w:rPr>
      <w:rFonts w:ascii="Times New Roman" w:eastAsia="Times New Roman" w:hAnsi="Times New Roman" w:cs="Times New Roman"/>
      <w:sz w:val="24"/>
      <w:szCs w:val="20"/>
    </w:rPr>
  </w:style>
  <w:style w:type="character" w:customStyle="1" w:styleId="11111111ustZnak">
    <w:name w:val="11111111 ust Znak"/>
    <w:qFormat/>
    <w:rsid w:val="00BF495F"/>
    <w:rPr>
      <w:rFonts w:ascii="Times New Roman" w:eastAsia="Times New Roman" w:hAnsi="Times New Roman" w:cs="Times New Roman"/>
      <w:sz w:val="24"/>
      <w:szCs w:val="20"/>
    </w:rPr>
  </w:style>
  <w:style w:type="character" w:customStyle="1" w:styleId="Odwoaniedokomentarza1">
    <w:name w:val="Odwołanie do komentarza1"/>
    <w:qFormat/>
    <w:rsid w:val="00BF495F"/>
    <w:rPr>
      <w:sz w:val="16"/>
      <w:szCs w:val="16"/>
    </w:rPr>
  </w:style>
  <w:style w:type="character" w:customStyle="1" w:styleId="ZnakZnak">
    <w:name w:val="Znak Znak"/>
    <w:qFormat/>
    <w:rsid w:val="00BF495F"/>
    <w:rPr>
      <w:rFonts w:ascii="Times New Roman" w:eastAsia="Times New Roman" w:hAnsi="Times New Roman" w:cs="Times New Roman"/>
      <w:b/>
      <w:bCs/>
      <w:sz w:val="20"/>
      <w:szCs w:val="20"/>
    </w:rPr>
  </w:style>
  <w:style w:type="character" w:customStyle="1" w:styleId="Wyrnienie">
    <w:name w:val="Wyróżnienie"/>
    <w:uiPriority w:val="20"/>
    <w:qFormat/>
    <w:rsid w:val="00BF495F"/>
    <w:rPr>
      <w:i/>
      <w:iCs/>
      <w:color w:val="auto"/>
    </w:rPr>
  </w:style>
  <w:style w:type="character" w:customStyle="1" w:styleId="postbody">
    <w:name w:val="postbody"/>
    <w:basedOn w:val="Domylnaczcionkaakapitu1"/>
    <w:qFormat/>
    <w:rsid w:val="00BF495F"/>
  </w:style>
  <w:style w:type="character" w:customStyle="1" w:styleId="Odwoanieprzypisudolnego1">
    <w:name w:val="Odwołanie przypisu dolnego1"/>
    <w:qFormat/>
    <w:rsid w:val="00BF495F"/>
    <w:rPr>
      <w:vertAlign w:val="superscript"/>
    </w:rPr>
  </w:style>
  <w:style w:type="character" w:customStyle="1" w:styleId="Znakiprzypiswkocowych">
    <w:name w:val="Znaki przypisów końcowych"/>
    <w:qFormat/>
    <w:rsid w:val="00BF495F"/>
    <w:rPr>
      <w:vertAlign w:val="superscript"/>
    </w:rPr>
  </w:style>
  <w:style w:type="character" w:customStyle="1" w:styleId="WW-Znakiprzypiswkocowych">
    <w:name w:val="WW-Znaki przypisów końcowych"/>
    <w:qFormat/>
    <w:rsid w:val="00BF495F"/>
  </w:style>
  <w:style w:type="character" w:customStyle="1" w:styleId="Znakinumeracji">
    <w:name w:val="Znaki numeracji"/>
    <w:qFormat/>
    <w:rsid w:val="00BF495F"/>
  </w:style>
  <w:style w:type="character" w:customStyle="1" w:styleId="Odwoanieprzypisukocowego1">
    <w:name w:val="Odwołanie przypisu końcowego1"/>
    <w:qFormat/>
    <w:rsid w:val="00BF495F"/>
    <w:rPr>
      <w:vertAlign w:val="superscript"/>
    </w:rPr>
  </w:style>
  <w:style w:type="character" w:customStyle="1" w:styleId="TitleChar">
    <w:name w:val="Title Char"/>
    <w:qFormat/>
    <w:rsid w:val="00BF495F"/>
    <w:rPr>
      <w:rFonts w:ascii="Arial" w:hAnsi="Arial" w:cs="Calibri"/>
      <w:b/>
      <w:szCs w:val="24"/>
      <w:lang w:val="x-none" w:bidi="ar-SA"/>
    </w:rPr>
  </w:style>
  <w:style w:type="character" w:customStyle="1" w:styleId="Odwoanieprzypisudolnego2">
    <w:name w:val="Odwołanie przypisu dolnego2"/>
    <w:qFormat/>
    <w:rsid w:val="00BF495F"/>
    <w:rPr>
      <w:vertAlign w:val="superscript"/>
    </w:rPr>
  </w:style>
  <w:style w:type="character" w:customStyle="1" w:styleId="Odwoanieprzypisukocowego2">
    <w:name w:val="Odwołanie przypisu końcowego2"/>
    <w:qFormat/>
    <w:rsid w:val="00BF495F"/>
    <w:rPr>
      <w:vertAlign w:val="superscript"/>
    </w:rPr>
  </w:style>
  <w:style w:type="character" w:customStyle="1" w:styleId="Odwoanieprzypisudolnego3">
    <w:name w:val="Odwołanie przypisu dolnego3"/>
    <w:qFormat/>
    <w:rsid w:val="00BF495F"/>
    <w:rPr>
      <w:vertAlign w:val="superscript"/>
    </w:rPr>
  </w:style>
  <w:style w:type="character" w:customStyle="1" w:styleId="Odwoanieprzypisukocowego3">
    <w:name w:val="Odwołanie przypisu końcowego3"/>
    <w:qFormat/>
    <w:rsid w:val="00BF495F"/>
    <w:rPr>
      <w:vertAlign w:val="superscript"/>
    </w:rPr>
  </w:style>
  <w:style w:type="character" w:customStyle="1" w:styleId="Zakotwiczenieprzypisudolnego">
    <w:name w:val="Zakotwiczenie przypisu dolnego"/>
    <w:rPr>
      <w:vertAlign w:val="superscript"/>
    </w:rPr>
  </w:style>
  <w:style w:type="character" w:customStyle="1" w:styleId="FootnoteCharacters">
    <w:name w:val="Footnote Characters"/>
    <w:qFormat/>
    <w:rsid w:val="00BF495F"/>
    <w:rPr>
      <w:vertAlign w:val="superscript"/>
    </w:rPr>
  </w:style>
  <w:style w:type="character" w:customStyle="1" w:styleId="Zakotwiczenieprzypisukocowego">
    <w:name w:val="Zakotwiczenie przypisu końcowego"/>
    <w:rPr>
      <w:vertAlign w:val="superscript"/>
    </w:rPr>
  </w:style>
  <w:style w:type="character" w:customStyle="1" w:styleId="EndnoteCharacters">
    <w:name w:val="Endnote Characters"/>
    <w:qFormat/>
    <w:rsid w:val="00BF495F"/>
    <w:rPr>
      <w:vertAlign w:val="superscript"/>
    </w:rPr>
  </w:style>
  <w:style w:type="character" w:customStyle="1" w:styleId="TekstpodstawowyZnak">
    <w:name w:val="Tekst podstawowy Znak"/>
    <w:basedOn w:val="Domylnaczcionkaakapitu"/>
    <w:link w:val="Tekstpodstawowy"/>
    <w:qFormat/>
    <w:rsid w:val="00BF495F"/>
    <w:rPr>
      <w:rFonts w:ascii="Calibri" w:eastAsia="Times New Roman" w:hAnsi="Calibri" w:cs="Times New Roman"/>
      <w:b/>
      <w:bCs/>
      <w:sz w:val="24"/>
      <w:lang w:val="x-none" w:eastAsia="pl-PL"/>
    </w:rPr>
  </w:style>
  <w:style w:type="character" w:customStyle="1" w:styleId="TekstpodstawowywcityZnak">
    <w:name w:val="Tekst podstawowy wcięty Znak"/>
    <w:basedOn w:val="Domylnaczcionkaakapitu"/>
    <w:link w:val="Tekstpodstawowywcity"/>
    <w:qFormat/>
    <w:rsid w:val="00BF495F"/>
    <w:rPr>
      <w:rFonts w:ascii="Calibri" w:eastAsia="Times New Roman" w:hAnsi="Calibri" w:cs="Times New Roman"/>
      <w:sz w:val="24"/>
      <w:lang w:val="x-none" w:eastAsia="pl-PL"/>
    </w:rPr>
  </w:style>
  <w:style w:type="character" w:customStyle="1" w:styleId="StopkaZnak">
    <w:name w:val="Stopka Znak"/>
    <w:basedOn w:val="Domylnaczcionkaakapitu"/>
    <w:link w:val="Stopka"/>
    <w:uiPriority w:val="99"/>
    <w:qFormat/>
    <w:rsid w:val="00BF495F"/>
    <w:rPr>
      <w:rFonts w:ascii="Calibri" w:eastAsia="Times New Roman" w:hAnsi="Calibri" w:cs="Times New Roman"/>
      <w:lang w:val="x-none" w:eastAsia="pl-PL"/>
    </w:rPr>
  </w:style>
  <w:style w:type="character" w:customStyle="1" w:styleId="NagwekZnak">
    <w:name w:val="Nagłówek Znak"/>
    <w:basedOn w:val="Domylnaczcionkaakapitu"/>
    <w:link w:val="Nagwek"/>
    <w:qFormat/>
    <w:rsid w:val="00BF495F"/>
    <w:rPr>
      <w:rFonts w:ascii="Calibri" w:eastAsia="Times New Roman" w:hAnsi="Calibri" w:cs="Times New Roman"/>
      <w:lang w:val="x-none" w:eastAsia="pl-PL"/>
    </w:rPr>
  </w:style>
  <w:style w:type="character" w:customStyle="1" w:styleId="TekstprzypisudolnegoZnak">
    <w:name w:val="Tekst przypisu dolnego Znak"/>
    <w:basedOn w:val="Domylnaczcionkaakapitu"/>
    <w:link w:val="Tekstprzypisudolnego"/>
    <w:qFormat/>
    <w:rsid w:val="00BF495F"/>
    <w:rPr>
      <w:rFonts w:ascii="Calibri" w:eastAsia="Times New Roman" w:hAnsi="Calibri" w:cs="Times New Roman"/>
      <w:lang w:val="x-none" w:eastAsia="pl-PL"/>
    </w:rPr>
  </w:style>
  <w:style w:type="character" w:customStyle="1" w:styleId="PodtytuZnak">
    <w:name w:val="Podtytuł Znak"/>
    <w:basedOn w:val="Domylnaczcionkaakapitu"/>
    <w:link w:val="Podtytu"/>
    <w:uiPriority w:val="11"/>
    <w:qFormat/>
    <w:rsid w:val="00BF495F"/>
    <w:rPr>
      <w:rFonts w:ascii="Calibri" w:eastAsia="Times New Roman" w:hAnsi="Calibri" w:cs="Times New Roman"/>
      <w:color w:val="5A5A5A"/>
      <w:spacing w:val="15"/>
      <w:lang w:eastAsia="pl-PL"/>
    </w:rPr>
  </w:style>
  <w:style w:type="character" w:customStyle="1" w:styleId="TekstdymkaZnak">
    <w:name w:val="Tekst dymka Znak"/>
    <w:basedOn w:val="Domylnaczcionkaakapitu"/>
    <w:link w:val="Tekstdymka"/>
    <w:qFormat/>
    <w:rsid w:val="00BF495F"/>
    <w:rPr>
      <w:rFonts w:ascii="Tahoma" w:eastAsia="Times New Roman" w:hAnsi="Tahoma" w:cs="Tahoma"/>
      <w:sz w:val="16"/>
      <w:szCs w:val="16"/>
      <w:lang w:val="x-none" w:eastAsia="pl-PL"/>
    </w:rPr>
  </w:style>
  <w:style w:type="character" w:customStyle="1" w:styleId="TekstkomentarzaZnak">
    <w:name w:val="Tekst komentarza Znak"/>
    <w:basedOn w:val="Domylnaczcionkaakapitu"/>
    <w:link w:val="Tekstkomentarza"/>
    <w:qFormat/>
    <w:rsid w:val="00BF495F"/>
    <w:rPr>
      <w:rFonts w:ascii="Calibri" w:eastAsia="Times New Roman" w:hAnsi="Calibri" w:cs="Times New Roman"/>
      <w:sz w:val="20"/>
      <w:szCs w:val="20"/>
      <w:lang w:eastAsia="pl-PL"/>
    </w:rPr>
  </w:style>
  <w:style w:type="character" w:customStyle="1" w:styleId="TematkomentarzaZnak">
    <w:name w:val="Temat komentarza Znak"/>
    <w:basedOn w:val="TekstkomentarzaZnak"/>
    <w:link w:val="Tematkomentarza"/>
    <w:qFormat/>
    <w:rsid w:val="00BF495F"/>
    <w:rPr>
      <w:rFonts w:ascii="Calibri" w:eastAsia="Times New Roman" w:hAnsi="Calibri" w:cs="Times New Roman"/>
      <w:b/>
      <w:bCs/>
      <w:sz w:val="20"/>
      <w:szCs w:val="20"/>
      <w:lang w:val="x-none" w:eastAsia="pl-PL"/>
    </w:rPr>
  </w:style>
  <w:style w:type="character" w:styleId="Odwoaniedokomentarza">
    <w:name w:val="annotation reference"/>
    <w:qFormat/>
    <w:rsid w:val="00BF495F"/>
    <w:rPr>
      <w:sz w:val="16"/>
      <w:szCs w:val="16"/>
    </w:rPr>
  </w:style>
  <w:style w:type="character" w:customStyle="1" w:styleId="TytuZnak">
    <w:name w:val="Tytuł Znak"/>
    <w:basedOn w:val="Domylnaczcionkaakapitu"/>
    <w:link w:val="Tytu"/>
    <w:uiPriority w:val="10"/>
    <w:qFormat/>
    <w:rsid w:val="00BF495F"/>
    <w:rPr>
      <w:rFonts w:ascii="Calibri Light" w:eastAsia="SimSun" w:hAnsi="Calibri Light" w:cs="Times New Roman"/>
      <w:spacing w:val="-10"/>
      <w:sz w:val="56"/>
      <w:szCs w:val="56"/>
      <w:lang w:eastAsia="pl-PL"/>
    </w:rPr>
  </w:style>
  <w:style w:type="character" w:styleId="Pogrubienie">
    <w:name w:val="Strong"/>
    <w:uiPriority w:val="22"/>
    <w:qFormat/>
    <w:rsid w:val="00BF495F"/>
    <w:rPr>
      <w:b/>
      <w:bCs/>
      <w:color w:val="auto"/>
    </w:rPr>
  </w:style>
  <w:style w:type="character" w:customStyle="1" w:styleId="CytatZnak">
    <w:name w:val="Cytat Znak"/>
    <w:basedOn w:val="Domylnaczcionkaakapitu"/>
    <w:link w:val="Cytat"/>
    <w:uiPriority w:val="29"/>
    <w:qFormat/>
    <w:rsid w:val="00BF495F"/>
    <w:rPr>
      <w:rFonts w:ascii="Calibri" w:eastAsia="Times New Roman" w:hAnsi="Calibri" w:cs="Times New Roman"/>
      <w:i/>
      <w:iCs/>
      <w:color w:val="404040"/>
      <w:lang w:eastAsia="pl-PL"/>
    </w:rPr>
  </w:style>
  <w:style w:type="character" w:customStyle="1" w:styleId="CytatintensywnyZnak">
    <w:name w:val="Cytat intensywny Znak"/>
    <w:basedOn w:val="Domylnaczcionkaakapitu"/>
    <w:link w:val="Cytatintensywny"/>
    <w:uiPriority w:val="30"/>
    <w:qFormat/>
    <w:rsid w:val="00BF495F"/>
    <w:rPr>
      <w:rFonts w:ascii="Calibri" w:eastAsia="Times New Roman" w:hAnsi="Calibri" w:cs="Times New Roman"/>
      <w:i/>
      <w:iCs/>
      <w:color w:val="404040"/>
      <w:lang w:eastAsia="pl-PL"/>
    </w:rPr>
  </w:style>
  <w:style w:type="character" w:styleId="Wyrnieniedelikatne">
    <w:name w:val="Subtle Emphasis"/>
    <w:uiPriority w:val="19"/>
    <w:qFormat/>
    <w:rsid w:val="00BF495F"/>
    <w:rPr>
      <w:i/>
      <w:iCs/>
      <w:color w:val="404040"/>
    </w:rPr>
  </w:style>
  <w:style w:type="character" w:styleId="Wyrnienieintensywne">
    <w:name w:val="Intense Emphasis"/>
    <w:uiPriority w:val="21"/>
    <w:qFormat/>
    <w:rsid w:val="00BF495F"/>
    <w:rPr>
      <w:b/>
      <w:bCs/>
      <w:i/>
      <w:iCs/>
      <w:color w:val="auto"/>
    </w:rPr>
  </w:style>
  <w:style w:type="character" w:styleId="Odwoaniedelikatne">
    <w:name w:val="Subtle Reference"/>
    <w:uiPriority w:val="31"/>
    <w:qFormat/>
    <w:rsid w:val="00BF495F"/>
    <w:rPr>
      <w:smallCaps/>
      <w:color w:val="404040"/>
    </w:rPr>
  </w:style>
  <w:style w:type="character" w:styleId="Odwoanieintensywne">
    <w:name w:val="Intense Reference"/>
    <w:uiPriority w:val="32"/>
    <w:qFormat/>
    <w:rsid w:val="00BF495F"/>
    <w:rPr>
      <w:b/>
      <w:bCs/>
      <w:smallCaps/>
      <w:color w:val="404040"/>
      <w:spacing w:val="5"/>
    </w:rPr>
  </w:style>
  <w:style w:type="character" w:styleId="Tytuksiki">
    <w:name w:val="Book Title"/>
    <w:uiPriority w:val="33"/>
    <w:qFormat/>
    <w:rsid w:val="00BF495F"/>
    <w:rPr>
      <w:b/>
      <w:bCs/>
      <w:i/>
      <w:iCs/>
      <w:spacing w:val="5"/>
    </w:rPr>
  </w:style>
  <w:style w:type="character" w:customStyle="1" w:styleId="TekstprzypisukocowegoZnak">
    <w:name w:val="Tekst przypisu końcowego Znak"/>
    <w:basedOn w:val="Domylnaczcionkaakapitu"/>
    <w:link w:val="Tekstprzypisukocowego"/>
    <w:qFormat/>
    <w:rsid w:val="00BF495F"/>
    <w:rPr>
      <w:rFonts w:ascii="Calibri" w:eastAsia="Times New Roman" w:hAnsi="Calibri" w:cs="Times New Roman"/>
      <w:sz w:val="20"/>
      <w:szCs w:val="20"/>
      <w:lang w:eastAsia="pl-PL"/>
    </w:rPr>
  </w:style>
  <w:style w:type="character" w:customStyle="1" w:styleId="ListLabel1">
    <w:name w:val="ListLabel 1"/>
    <w:qFormat/>
    <w:rPr>
      <w:rFonts w:ascii="Times New Roman" w:eastAsia="Times New Roman" w:hAnsi="Times New Roman" w:cs="Times New Roman"/>
      <w:b w:val="0"/>
    </w:rPr>
  </w:style>
  <w:style w:type="character" w:customStyle="1" w:styleId="ListLabel2">
    <w:name w:val="ListLabel 2"/>
    <w:qFormat/>
    <w:rPr>
      <w:rFonts w:ascii="Times New Roman" w:hAnsi="Times New Roman"/>
      <w:b w:val="0"/>
      <w:i w:val="0"/>
      <w:lang w:val="pl-PL"/>
    </w:rPr>
  </w:style>
  <w:style w:type="character" w:customStyle="1" w:styleId="ListLabel3">
    <w:name w:val="ListLabel 3"/>
    <w:qFormat/>
    <w:rPr>
      <w:rFonts w:ascii="Times New Roman" w:hAnsi="Times New Roman"/>
      <w:b w:val="0"/>
      <w:u w:val="none"/>
    </w:rPr>
  </w:style>
  <w:style w:type="character" w:customStyle="1" w:styleId="ListLabel4">
    <w:name w:val="ListLabel 4"/>
    <w:qFormat/>
    <w:rPr>
      <w:rFonts w:ascii="Times New Roman" w:eastAsia="Times New Roman" w:hAnsi="Times New Roman" w:cs="Times New Roman"/>
      <w:b/>
      <w:sz w:val="24"/>
      <w:szCs w:val="24"/>
    </w:rPr>
  </w:style>
  <w:style w:type="character" w:customStyle="1" w:styleId="ListLabel5">
    <w:name w:val="ListLabel 5"/>
    <w:qFormat/>
    <w:rPr>
      <w:b w:val="0"/>
      <w:i w:val="0"/>
    </w:rPr>
  </w:style>
  <w:style w:type="character" w:customStyle="1" w:styleId="ListLabel6">
    <w:name w:val="ListLabel 6"/>
    <w:qFormat/>
    <w:rPr>
      <w:rFonts w:cs="Symbol"/>
    </w:rPr>
  </w:style>
  <w:style w:type="character" w:customStyle="1" w:styleId="ListLabel7">
    <w:name w:val="ListLabel 7"/>
    <w:qFormat/>
    <w:rPr>
      <w:rFonts w:cs="Courier New"/>
    </w:rPr>
  </w:style>
  <w:style w:type="character" w:customStyle="1" w:styleId="ListLabel8">
    <w:name w:val="ListLabel 8"/>
    <w:qFormat/>
    <w:rPr>
      <w:rFonts w:cs="Wingdings"/>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ascii="Times New Roman" w:hAnsi="Times New Roman" w:cs="Times New Roman"/>
      <w:sz w:val="24"/>
    </w:rPr>
  </w:style>
  <w:style w:type="character" w:customStyle="1" w:styleId="ListLabel13">
    <w:name w:val="ListLabel 13"/>
    <w:qFormat/>
    <w:rPr>
      <w:rFonts w:ascii="Times New Roman" w:hAnsi="Times New Roman"/>
      <w:b w:val="0"/>
      <w:sz w:val="24"/>
    </w:rPr>
  </w:style>
  <w:style w:type="character" w:customStyle="1" w:styleId="ListLabel14">
    <w:name w:val="ListLabel 14"/>
    <w:qFormat/>
    <w:rPr>
      <w:rFonts w:ascii="Times New Roman" w:hAnsi="Times New Roman"/>
      <w:b w:val="0"/>
      <w:i w:val="0"/>
      <w:color w:val="auto"/>
      <w:sz w:val="24"/>
    </w:rPr>
  </w:style>
  <w:style w:type="character" w:customStyle="1" w:styleId="ListLabel15">
    <w:name w:val="ListLabel 15"/>
    <w:qFormat/>
    <w:rPr>
      <w:rFonts w:ascii="Times New Roman" w:hAnsi="Times New Roman"/>
      <w:b/>
      <w:i w:val="0"/>
      <w:sz w:val="24"/>
    </w:rPr>
  </w:style>
  <w:style w:type="character" w:customStyle="1" w:styleId="ListLabel16">
    <w:name w:val="ListLabel 16"/>
    <w:qFormat/>
    <w:rPr>
      <w:rFonts w:ascii="Times New Roman" w:hAnsi="Times New Roman"/>
      <w:b/>
    </w:rPr>
  </w:style>
  <w:style w:type="character" w:customStyle="1" w:styleId="ListLabel17">
    <w:name w:val="ListLabel 1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8">
    <w:name w:val="ListLabel 1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9">
    <w:name w:val="ListLabel 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
    <w:name w:val="ListLabel 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
    <w:name w:val="ListLabel 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
    <w:name w:val="ListLabel 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
    <w:name w:val="ListLabel 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
    <w:name w:val="ListLabel 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
    <w:name w:val="ListLabel 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
    <w:name w:val="ListLabel 2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7">
    <w:name w:val="ListLabel 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
    <w:name w:val="ListLabel 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
    <w:name w:val="ListLabel 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
    <w:name w:val="ListLabel 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
    <w:name w:val="ListLabel 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
    <w:name w:val="ListLabel 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3">
    <w:name w:val="ListLabel 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4">
    <w:name w:val="ListLabel 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5">
    <w:name w:val="ListLabel 3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6">
    <w:name w:val="ListLabel 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
    <w:name w:val="ListLabel 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
    <w:name w:val="ListLabel 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
    <w:name w:val="ListLabel 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
    <w:name w:val="ListLabel 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
    <w:name w:val="ListLabel 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
    <w:name w:val="ListLabel 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
    <w:name w:val="ListLabel 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
    <w:name w:val="ListLabel 44"/>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5">
    <w:name w:val="ListLabel 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
    <w:name w:val="ListLabel 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
    <w:name w:val="ListLabel 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
    <w:name w:val="ListLabel 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9">
    <w:name w:val="ListLabel 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0">
    <w:name w:val="ListLabel 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1">
    <w:name w:val="ListLabel 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
    <w:name w:val="ListLabel 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
    <w:name w:val="ListLabel 5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4">
    <w:name w:val="ListLabel 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
    <w:name w:val="ListLabel 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
    <w:name w:val="ListLabel 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
    <w:name w:val="ListLabel 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
    <w:name w:val="ListLabel 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
    <w:name w:val="ListLabel 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
    <w:name w:val="ListLabel 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
    <w:name w:val="ListLabel 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
    <w:name w:val="ListLabel 6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3">
    <w:name w:val="ListLabel 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
    <w:name w:val="ListLabel 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5">
    <w:name w:val="ListLabel 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6">
    <w:name w:val="ListLabel 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7">
    <w:name w:val="ListLabel 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
    <w:name w:val="ListLabel 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
    <w:name w:val="ListLabel 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
    <w:name w:val="ListLabel 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
    <w:name w:val="ListLabel 7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2">
    <w:name w:val="ListLabel 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
    <w:name w:val="ListLabel 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
    <w:name w:val="ListLabel 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
    <w:name w:val="ListLabel 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
    <w:name w:val="ListLabel 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
    <w:name w:val="ListLabel 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
    <w:name w:val="ListLabel 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
    <w:name w:val="ListLabel 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
    <w:name w:val="ListLabel 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1">
    <w:name w:val="ListLabel 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2">
    <w:name w:val="ListLabel 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3">
    <w:name w:val="ListLabel 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
    <w:name w:val="ListLabel 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
    <w:name w:val="ListLabel 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
    <w:name w:val="ListLabel 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
    <w:name w:val="ListLabel 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
    <w:name w:val="ListLabel 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
    <w:name w:val="ListLabel 8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0">
    <w:name w:val="ListLabel 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
    <w:name w:val="ListLabel 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
    <w:name w:val="ListLabel 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
    <w:name w:val="ListLabel 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
    <w:name w:val="ListLabel 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
    <w:name w:val="ListLabel 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
    <w:name w:val="ListLabel 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7">
    <w:name w:val="ListLabel 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8">
    <w:name w:val="ListLabel 9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9">
    <w:name w:val="ListLabel 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0">
    <w:name w:val="ListLabel 1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1">
    <w:name w:val="ListLabel 1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2">
    <w:name w:val="ListLabel 1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3">
    <w:name w:val="ListLabel 1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4">
    <w:name w:val="ListLabel 1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5">
    <w:name w:val="ListLabel 1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6">
    <w:name w:val="ListLabel 1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7">
    <w:name w:val="ListLabel 10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08">
    <w:name w:val="ListLabel 1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09">
    <w:name w:val="ListLabel 1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0">
    <w:name w:val="ListLabel 1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1">
    <w:name w:val="ListLabel 1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2">
    <w:name w:val="ListLabel 1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3">
    <w:name w:val="ListLabel 1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4">
    <w:name w:val="ListLabel 1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5">
    <w:name w:val="ListLabel 1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6">
    <w:name w:val="ListLabel 11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17">
    <w:name w:val="ListLabel 1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8">
    <w:name w:val="ListLabel 1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19">
    <w:name w:val="ListLabel 1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0">
    <w:name w:val="ListLabel 1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1">
    <w:name w:val="ListLabel 1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2">
    <w:name w:val="ListLabel 1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3">
    <w:name w:val="ListLabel 1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4">
    <w:name w:val="ListLabel 1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5">
    <w:name w:val="ListLabel 12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26">
    <w:name w:val="ListLabel 12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27">
    <w:name w:val="ListLabel 1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8">
    <w:name w:val="ListLabel 1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29">
    <w:name w:val="ListLabel 1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0">
    <w:name w:val="ListLabel 1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1">
    <w:name w:val="ListLabel 1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2">
    <w:name w:val="ListLabel 1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3">
    <w:name w:val="ListLabel 1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4">
    <w:name w:val="ListLabel 1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5">
    <w:name w:val="ListLabel 13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36">
    <w:name w:val="ListLabel 1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7">
    <w:name w:val="ListLabel 1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8">
    <w:name w:val="ListLabel 1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39">
    <w:name w:val="ListLabel 1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0">
    <w:name w:val="ListLabel 1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1">
    <w:name w:val="ListLabel 1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2">
    <w:name w:val="ListLabel 1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3">
    <w:name w:val="ListLabel 14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44">
    <w:name w:val="ListLabel 1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5">
    <w:name w:val="ListLabel 1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6">
    <w:name w:val="ListLabel 1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7">
    <w:name w:val="ListLabel 1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8">
    <w:name w:val="ListLabel 1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49">
    <w:name w:val="ListLabel 1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0">
    <w:name w:val="ListLabel 1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1">
    <w:name w:val="ListLabel 1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2">
    <w:name w:val="ListLabel 15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153">
    <w:name w:val="ListLabel 1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4">
    <w:name w:val="ListLabel 1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5">
    <w:name w:val="ListLabel 1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6">
    <w:name w:val="ListLabel 1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7">
    <w:name w:val="ListLabel 1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8">
    <w:name w:val="ListLabel 1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59">
    <w:name w:val="ListLabel 1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0">
    <w:name w:val="ListLabel 1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1">
    <w:name w:val="ListLabel 161"/>
    <w:qFormat/>
    <w:rPr>
      <w:b w:val="0"/>
      <w:i w:val="0"/>
    </w:rPr>
  </w:style>
  <w:style w:type="character" w:customStyle="1" w:styleId="ListLabel162">
    <w:name w:val="ListLabel 162"/>
    <w:qFormat/>
    <w:rPr>
      <w:rFonts w:cs="Times New Roman"/>
      <w:b w:val="0"/>
      <w:i w:val="0"/>
      <w:sz w:val="24"/>
    </w:rPr>
  </w:style>
  <w:style w:type="character" w:customStyle="1" w:styleId="ListLabel163">
    <w:name w:val="ListLabel 163"/>
    <w:qFormat/>
    <w:rPr>
      <w:rFonts w:ascii="Times New Roman" w:hAnsi="Times New Roman"/>
      <w:b w:val="0"/>
      <w:i w:val="0"/>
    </w:rPr>
  </w:style>
  <w:style w:type="character" w:customStyle="1" w:styleId="ListLabel164">
    <w:name w:val="ListLabel 1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5">
    <w:name w:val="ListLabel 1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6">
    <w:name w:val="ListLabel 1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7">
    <w:name w:val="ListLabel 1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8">
    <w:name w:val="ListLabel 1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69">
    <w:name w:val="ListLabel 1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0">
    <w:name w:val="ListLabel 1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1">
    <w:name w:val="ListLabel 1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2">
    <w:name w:val="ListLabel 1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3">
    <w:name w:val="ListLabel 173"/>
    <w:qFormat/>
    <w:rPr>
      <w:b/>
      <w:bCs/>
    </w:rPr>
  </w:style>
  <w:style w:type="character" w:customStyle="1" w:styleId="ListLabel174">
    <w:name w:val="ListLabel 1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75">
    <w:name w:val="ListLabel 17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76">
    <w:name w:val="ListLabel 176"/>
    <w:qFormat/>
    <w:rPr>
      <w:b w:val="0"/>
      <w:i w:val="0"/>
      <w:strike w:val="0"/>
      <w:dstrike w:val="0"/>
      <w:color w:val="000000"/>
      <w:position w:val="0"/>
      <w:sz w:val="24"/>
      <w:szCs w:val="24"/>
      <w:u w:val="none" w:color="000000"/>
      <w:vertAlign w:val="baseline"/>
    </w:rPr>
  </w:style>
  <w:style w:type="character" w:customStyle="1" w:styleId="ListLabel177">
    <w:name w:val="ListLabel 177"/>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178">
    <w:name w:val="ListLabel 178"/>
    <w:qFormat/>
    <w:rPr>
      <w:b/>
      <w:bCs/>
    </w:rPr>
  </w:style>
  <w:style w:type="character" w:customStyle="1" w:styleId="ListLabel179">
    <w:name w:val="ListLabel 179"/>
    <w:qFormat/>
    <w:rPr>
      <w:rFonts w:ascii="Times New Roman" w:hAnsi="Times New Roman"/>
      <w:shd w:val="clear" w:color="auto" w:fill="FFFFFF"/>
    </w:rPr>
  </w:style>
  <w:style w:type="character" w:customStyle="1" w:styleId="czeindeksu">
    <w:name w:val="Łącze indeksu"/>
    <w:qFormat/>
  </w:style>
  <w:style w:type="character" w:customStyle="1" w:styleId="ListLabel180">
    <w:name w:val="ListLabel 180"/>
    <w:qFormat/>
    <w:rPr>
      <w:rFonts w:ascii="Times New Roman" w:eastAsia="Times New Roman" w:hAnsi="Times New Roman" w:cs="Times New Roman"/>
      <w:b w:val="0"/>
    </w:rPr>
  </w:style>
  <w:style w:type="character" w:customStyle="1" w:styleId="ListLabel181">
    <w:name w:val="ListLabel 181"/>
    <w:qFormat/>
    <w:rPr>
      <w:rFonts w:ascii="Times New Roman" w:hAnsi="Times New Roman"/>
      <w:b w:val="0"/>
      <w:i w:val="0"/>
      <w:lang w:val="pl-PL"/>
    </w:rPr>
  </w:style>
  <w:style w:type="character" w:customStyle="1" w:styleId="ListLabel182">
    <w:name w:val="ListLabel 182"/>
    <w:qFormat/>
    <w:rPr>
      <w:rFonts w:ascii="Times New Roman" w:hAnsi="Times New Roman"/>
      <w:b w:val="0"/>
      <w:u w:val="none"/>
    </w:rPr>
  </w:style>
  <w:style w:type="character" w:customStyle="1" w:styleId="ListLabel183">
    <w:name w:val="ListLabel 183"/>
    <w:qFormat/>
    <w:rPr>
      <w:rFonts w:ascii="Times New Roman" w:eastAsia="Times New Roman" w:hAnsi="Times New Roman" w:cs="Times New Roman"/>
      <w:b/>
      <w:sz w:val="24"/>
      <w:szCs w:val="24"/>
    </w:rPr>
  </w:style>
  <w:style w:type="character" w:customStyle="1" w:styleId="ListLabel184">
    <w:name w:val="ListLabel 184"/>
    <w:qFormat/>
    <w:rPr>
      <w:b w:val="0"/>
      <w:i w:val="0"/>
    </w:rPr>
  </w:style>
  <w:style w:type="character" w:customStyle="1" w:styleId="ListLabel185">
    <w:name w:val="ListLabel 185"/>
    <w:qFormat/>
    <w:rPr>
      <w:rFonts w:cs="Symbol"/>
    </w:rPr>
  </w:style>
  <w:style w:type="character" w:customStyle="1" w:styleId="ListLabel186">
    <w:name w:val="ListLabel 186"/>
    <w:qFormat/>
    <w:rPr>
      <w:rFonts w:cs="Courier New"/>
    </w:rPr>
  </w:style>
  <w:style w:type="character" w:customStyle="1" w:styleId="ListLabel187">
    <w:name w:val="ListLabel 187"/>
    <w:qFormat/>
    <w:rPr>
      <w:rFonts w:cs="Wingdings"/>
    </w:rPr>
  </w:style>
  <w:style w:type="character" w:customStyle="1" w:styleId="ListLabel188">
    <w:name w:val="ListLabel 188"/>
    <w:qFormat/>
    <w:rPr>
      <w:rFonts w:cs="Symbol"/>
    </w:rPr>
  </w:style>
  <w:style w:type="character" w:customStyle="1" w:styleId="ListLabel189">
    <w:name w:val="ListLabel 189"/>
    <w:qFormat/>
    <w:rPr>
      <w:rFonts w:cs="Courier New"/>
    </w:rPr>
  </w:style>
  <w:style w:type="character" w:customStyle="1" w:styleId="ListLabel190">
    <w:name w:val="ListLabel 190"/>
    <w:qFormat/>
    <w:rPr>
      <w:rFonts w:cs="Wingdings"/>
    </w:rPr>
  </w:style>
  <w:style w:type="character" w:customStyle="1" w:styleId="ListLabel191">
    <w:name w:val="ListLabel 191"/>
    <w:qFormat/>
    <w:rPr>
      <w:rFonts w:ascii="Times New Roman" w:hAnsi="Times New Roman" w:cs="Times New Roman"/>
      <w:sz w:val="24"/>
    </w:rPr>
  </w:style>
  <w:style w:type="character" w:customStyle="1" w:styleId="ListLabel192">
    <w:name w:val="ListLabel 192"/>
    <w:qFormat/>
    <w:rPr>
      <w:rFonts w:ascii="Times New Roman" w:hAnsi="Times New Roman"/>
      <w:b w:val="0"/>
      <w:sz w:val="24"/>
    </w:rPr>
  </w:style>
  <w:style w:type="character" w:customStyle="1" w:styleId="ListLabel193">
    <w:name w:val="ListLabel 193"/>
    <w:qFormat/>
    <w:rPr>
      <w:rFonts w:ascii="Times New Roman" w:hAnsi="Times New Roman"/>
      <w:b w:val="0"/>
      <w:i w:val="0"/>
      <w:color w:val="auto"/>
      <w:sz w:val="24"/>
    </w:rPr>
  </w:style>
  <w:style w:type="character" w:customStyle="1" w:styleId="ListLabel194">
    <w:name w:val="ListLabel 194"/>
    <w:qFormat/>
    <w:rPr>
      <w:rFonts w:ascii="Times New Roman" w:hAnsi="Times New Roman"/>
      <w:b/>
      <w:i w:val="0"/>
      <w:sz w:val="24"/>
    </w:rPr>
  </w:style>
  <w:style w:type="character" w:customStyle="1" w:styleId="ListLabel195">
    <w:name w:val="ListLabel 195"/>
    <w:qFormat/>
    <w:rPr>
      <w:rFonts w:ascii="Times New Roman" w:hAnsi="Times New Roman"/>
      <w:b/>
    </w:rPr>
  </w:style>
  <w:style w:type="character" w:customStyle="1" w:styleId="ListLabel196">
    <w:name w:val="ListLabel 19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97">
    <w:name w:val="ListLabel 19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198">
    <w:name w:val="ListLabel 1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199">
    <w:name w:val="ListLabel 1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0">
    <w:name w:val="ListLabel 2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1">
    <w:name w:val="ListLabel 2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2">
    <w:name w:val="ListLabel 2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3">
    <w:name w:val="ListLabel 2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4">
    <w:name w:val="ListLabel 2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5">
    <w:name w:val="ListLabel 20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06">
    <w:name w:val="ListLabel 2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7">
    <w:name w:val="ListLabel 2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8">
    <w:name w:val="ListLabel 2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09">
    <w:name w:val="ListLabel 2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0">
    <w:name w:val="ListLabel 2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1">
    <w:name w:val="ListLabel 2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2">
    <w:name w:val="ListLabel 2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3">
    <w:name w:val="ListLabel 2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14">
    <w:name w:val="ListLabel 21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215">
    <w:name w:val="ListLabel 215"/>
    <w:qFormat/>
    <w:rPr>
      <w:rFonts w:cs="Times New Roman"/>
      <w:b w:val="0"/>
      <w:i w:val="0"/>
      <w:strike w:val="0"/>
      <w:dstrike w:val="0"/>
      <w:color w:val="000000"/>
      <w:position w:val="0"/>
      <w:sz w:val="24"/>
      <w:szCs w:val="24"/>
      <w:u w:val="none" w:color="000000"/>
      <w:vertAlign w:val="baseline"/>
    </w:rPr>
  </w:style>
  <w:style w:type="character" w:customStyle="1" w:styleId="ListLabel216">
    <w:name w:val="ListLabel 216"/>
    <w:qFormat/>
    <w:rPr>
      <w:rFonts w:cs="Times New Roman"/>
      <w:b w:val="0"/>
      <w:i w:val="0"/>
      <w:strike w:val="0"/>
      <w:dstrike w:val="0"/>
      <w:color w:val="000000"/>
      <w:position w:val="0"/>
      <w:sz w:val="24"/>
      <w:szCs w:val="24"/>
      <w:u w:val="none" w:color="000000"/>
      <w:vertAlign w:val="baseline"/>
    </w:rPr>
  </w:style>
  <w:style w:type="character" w:customStyle="1" w:styleId="ListLabel217">
    <w:name w:val="ListLabel 217"/>
    <w:qFormat/>
    <w:rPr>
      <w:rFonts w:cs="Times New Roman"/>
      <w:b w:val="0"/>
      <w:i w:val="0"/>
      <w:strike w:val="0"/>
      <w:dstrike w:val="0"/>
      <w:color w:val="000000"/>
      <w:position w:val="0"/>
      <w:sz w:val="24"/>
      <w:szCs w:val="24"/>
      <w:u w:val="none" w:color="000000"/>
      <w:vertAlign w:val="baseline"/>
    </w:rPr>
  </w:style>
  <w:style w:type="character" w:customStyle="1" w:styleId="ListLabel218">
    <w:name w:val="ListLabel 218"/>
    <w:qFormat/>
    <w:rPr>
      <w:rFonts w:cs="Times New Roman"/>
      <w:b w:val="0"/>
      <w:i w:val="0"/>
      <w:strike w:val="0"/>
      <w:dstrike w:val="0"/>
      <w:color w:val="000000"/>
      <w:position w:val="0"/>
      <w:sz w:val="24"/>
      <w:szCs w:val="24"/>
      <w:u w:val="none" w:color="000000"/>
      <w:vertAlign w:val="baseline"/>
    </w:rPr>
  </w:style>
  <w:style w:type="character" w:customStyle="1" w:styleId="ListLabel219">
    <w:name w:val="ListLabel 219"/>
    <w:qFormat/>
    <w:rPr>
      <w:rFonts w:cs="Times New Roman"/>
      <w:b w:val="0"/>
      <w:i w:val="0"/>
      <w:strike w:val="0"/>
      <w:dstrike w:val="0"/>
      <w:color w:val="000000"/>
      <w:position w:val="0"/>
      <w:sz w:val="24"/>
      <w:szCs w:val="24"/>
      <w:u w:val="none" w:color="000000"/>
      <w:vertAlign w:val="baseline"/>
    </w:rPr>
  </w:style>
  <w:style w:type="character" w:customStyle="1" w:styleId="ListLabel220">
    <w:name w:val="ListLabel 220"/>
    <w:qFormat/>
    <w:rPr>
      <w:rFonts w:cs="Times New Roman"/>
      <w:b w:val="0"/>
      <w:i w:val="0"/>
      <w:strike w:val="0"/>
      <w:dstrike w:val="0"/>
      <w:color w:val="000000"/>
      <w:position w:val="0"/>
      <w:sz w:val="24"/>
      <w:szCs w:val="24"/>
      <w:u w:val="none" w:color="000000"/>
      <w:vertAlign w:val="baseline"/>
    </w:rPr>
  </w:style>
  <w:style w:type="character" w:customStyle="1" w:styleId="ListLabel221">
    <w:name w:val="ListLabel 221"/>
    <w:qFormat/>
    <w:rPr>
      <w:rFonts w:cs="Times New Roman"/>
      <w:b w:val="0"/>
      <w:i w:val="0"/>
      <w:strike w:val="0"/>
      <w:dstrike w:val="0"/>
      <w:color w:val="000000"/>
      <w:position w:val="0"/>
      <w:sz w:val="24"/>
      <w:szCs w:val="24"/>
      <w:u w:val="none" w:color="000000"/>
      <w:vertAlign w:val="baseline"/>
    </w:rPr>
  </w:style>
  <w:style w:type="character" w:customStyle="1" w:styleId="ListLabel222">
    <w:name w:val="ListLabel 222"/>
    <w:qFormat/>
    <w:rPr>
      <w:rFonts w:cs="Times New Roman"/>
      <w:b w:val="0"/>
      <w:i w:val="0"/>
      <w:strike w:val="0"/>
      <w:dstrike w:val="0"/>
      <w:color w:val="000000"/>
      <w:position w:val="0"/>
      <w:sz w:val="24"/>
      <w:szCs w:val="24"/>
      <w:u w:val="none" w:color="000000"/>
      <w:vertAlign w:val="baseline"/>
    </w:rPr>
  </w:style>
  <w:style w:type="character" w:customStyle="1" w:styleId="ListLabel223">
    <w:name w:val="ListLabel 22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24">
    <w:name w:val="ListLabel 2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5">
    <w:name w:val="ListLabel 2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6">
    <w:name w:val="ListLabel 2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7">
    <w:name w:val="ListLabel 2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8">
    <w:name w:val="ListLabel 2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29">
    <w:name w:val="ListLabel 2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0">
    <w:name w:val="ListLabel 2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1">
    <w:name w:val="ListLabel 2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2">
    <w:name w:val="ListLabel 23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33">
    <w:name w:val="ListLabel 2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4">
    <w:name w:val="ListLabel 2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5">
    <w:name w:val="ListLabel 23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6">
    <w:name w:val="ListLabel 2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7">
    <w:name w:val="ListLabel 2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8">
    <w:name w:val="ListLabel 2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39">
    <w:name w:val="ListLabel 2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0">
    <w:name w:val="ListLabel 2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1">
    <w:name w:val="ListLabel 24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42">
    <w:name w:val="ListLabel 2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3">
    <w:name w:val="ListLabel 2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4">
    <w:name w:val="ListLabel 2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5">
    <w:name w:val="ListLabel 2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6">
    <w:name w:val="ListLabel 2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7">
    <w:name w:val="ListLabel 2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8">
    <w:name w:val="ListLabel 2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49">
    <w:name w:val="ListLabel 2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0">
    <w:name w:val="ListLabel 25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51">
    <w:name w:val="ListLabel 2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2">
    <w:name w:val="ListLabel 2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3">
    <w:name w:val="ListLabel 2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4">
    <w:name w:val="ListLabel 2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5">
    <w:name w:val="ListLabel 2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6">
    <w:name w:val="ListLabel 2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7">
    <w:name w:val="ListLabel 2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8">
    <w:name w:val="ListLabel 2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59">
    <w:name w:val="ListLabel 25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60">
    <w:name w:val="ListLabel 2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1">
    <w:name w:val="ListLabel 2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2">
    <w:name w:val="ListLabel 2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3">
    <w:name w:val="ListLabel 2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4">
    <w:name w:val="ListLabel 2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5">
    <w:name w:val="ListLabel 2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6">
    <w:name w:val="ListLabel 2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7">
    <w:name w:val="ListLabel 2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68">
    <w:name w:val="ListLabel 26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69">
    <w:name w:val="ListLabel 2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0">
    <w:name w:val="ListLabel 2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1">
    <w:name w:val="ListLabel 2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2">
    <w:name w:val="ListLabel 2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3">
    <w:name w:val="ListLabel 2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4">
    <w:name w:val="ListLabel 2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5">
    <w:name w:val="ListLabel 2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6">
    <w:name w:val="ListLabel 2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7">
    <w:name w:val="ListLabel 27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78">
    <w:name w:val="ListLabel 2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79">
    <w:name w:val="ListLabel 2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0">
    <w:name w:val="ListLabel 2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1">
    <w:name w:val="ListLabel 2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2">
    <w:name w:val="ListLabel 2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3">
    <w:name w:val="ListLabel 2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4">
    <w:name w:val="ListLabel 2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5">
    <w:name w:val="ListLabel 2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6">
    <w:name w:val="ListLabel 28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87">
    <w:name w:val="ListLabel 2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8">
    <w:name w:val="ListLabel 2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89">
    <w:name w:val="ListLabel 2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0">
    <w:name w:val="ListLabel 2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1">
    <w:name w:val="ListLabel 2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2">
    <w:name w:val="ListLabel 2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3">
    <w:name w:val="ListLabel 2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4">
    <w:name w:val="ListLabel 2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5">
    <w:name w:val="ListLabel 29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96">
    <w:name w:val="ListLabel 29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297">
    <w:name w:val="ListLabel 2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8">
    <w:name w:val="ListLabel 2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299">
    <w:name w:val="ListLabel 2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0">
    <w:name w:val="ListLabel 3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1">
    <w:name w:val="ListLabel 3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2">
    <w:name w:val="ListLabel 3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3">
    <w:name w:val="ListLabel 3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4">
    <w:name w:val="ListLabel 3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5">
    <w:name w:val="ListLabel 30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06">
    <w:name w:val="ListLabel 3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7">
    <w:name w:val="ListLabel 3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8">
    <w:name w:val="ListLabel 3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09">
    <w:name w:val="ListLabel 3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0">
    <w:name w:val="ListLabel 3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1">
    <w:name w:val="ListLabel 3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2">
    <w:name w:val="ListLabel 3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3">
    <w:name w:val="ListLabel 31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14">
    <w:name w:val="ListLabel 3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5">
    <w:name w:val="ListLabel 3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6">
    <w:name w:val="ListLabel 31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7">
    <w:name w:val="ListLabel 3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8">
    <w:name w:val="ListLabel 3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19">
    <w:name w:val="ListLabel 3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0">
    <w:name w:val="ListLabel 3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1">
    <w:name w:val="ListLabel 3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2">
    <w:name w:val="ListLabel 32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323">
    <w:name w:val="ListLabel 3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4">
    <w:name w:val="ListLabel 3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5">
    <w:name w:val="ListLabel 3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6">
    <w:name w:val="ListLabel 3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7">
    <w:name w:val="ListLabel 3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8">
    <w:name w:val="ListLabel 3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29">
    <w:name w:val="ListLabel 3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30">
    <w:name w:val="ListLabel 3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31">
    <w:name w:val="ListLabel 331"/>
    <w:qFormat/>
    <w:rPr>
      <w:rFonts w:ascii="Times New Roman" w:hAnsi="Times New Roman" w:cs="Symbol"/>
      <w:b w:val="0"/>
    </w:rPr>
  </w:style>
  <w:style w:type="character" w:customStyle="1" w:styleId="ListLabel332">
    <w:name w:val="ListLabel 332"/>
    <w:qFormat/>
    <w:rPr>
      <w:b w:val="0"/>
      <w:i w:val="0"/>
    </w:rPr>
  </w:style>
  <w:style w:type="character" w:customStyle="1" w:styleId="ListLabel333">
    <w:name w:val="ListLabel 333"/>
    <w:qFormat/>
    <w:rPr>
      <w:rFonts w:cs="Times New Roman"/>
      <w:b w:val="0"/>
      <w:i w:val="0"/>
      <w:sz w:val="24"/>
    </w:rPr>
  </w:style>
  <w:style w:type="character" w:customStyle="1" w:styleId="ListLabel334">
    <w:name w:val="ListLabel 334"/>
    <w:qFormat/>
    <w:rPr>
      <w:rFonts w:ascii="Times New Roman" w:hAnsi="Times New Roman"/>
      <w:b w:val="0"/>
      <w:i w:val="0"/>
    </w:rPr>
  </w:style>
  <w:style w:type="character" w:customStyle="1" w:styleId="ListLabel335">
    <w:name w:val="ListLabel 335"/>
    <w:qFormat/>
    <w:rPr>
      <w:b/>
      <w:bCs/>
    </w:rPr>
  </w:style>
  <w:style w:type="character" w:customStyle="1" w:styleId="ListLabel336">
    <w:name w:val="ListLabel 336"/>
    <w:qFormat/>
    <w:rPr>
      <w:rFonts w:cs="Times New Roman"/>
    </w:rPr>
  </w:style>
  <w:style w:type="character" w:customStyle="1" w:styleId="ListLabel337">
    <w:name w:val="ListLabel 33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38">
    <w:name w:val="ListLabel 338"/>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339">
    <w:name w:val="ListLabel 339"/>
    <w:qFormat/>
    <w:rPr>
      <w:rFonts w:ascii="Times New Roman" w:hAnsi="Times New Roman"/>
      <w:highlight w:val="white"/>
    </w:rPr>
  </w:style>
  <w:style w:type="character" w:customStyle="1" w:styleId="ListLabel340">
    <w:name w:val="ListLabel 340"/>
    <w:qFormat/>
    <w:rPr>
      <w:rFonts w:ascii="Times New Roman" w:eastAsia="Times New Roman" w:hAnsi="Times New Roman" w:cs="Times New Roman"/>
      <w:b w:val="0"/>
    </w:rPr>
  </w:style>
  <w:style w:type="character" w:customStyle="1" w:styleId="ListLabel341">
    <w:name w:val="ListLabel 341"/>
    <w:qFormat/>
    <w:rPr>
      <w:rFonts w:ascii="Times New Roman" w:hAnsi="Times New Roman"/>
      <w:b w:val="0"/>
      <w:i w:val="0"/>
      <w:lang w:val="pl-PL"/>
    </w:rPr>
  </w:style>
  <w:style w:type="character" w:customStyle="1" w:styleId="ListLabel342">
    <w:name w:val="ListLabel 342"/>
    <w:qFormat/>
    <w:rPr>
      <w:rFonts w:ascii="Times New Roman" w:hAnsi="Times New Roman"/>
      <w:b w:val="0"/>
      <w:u w:val="none"/>
    </w:rPr>
  </w:style>
  <w:style w:type="character" w:customStyle="1" w:styleId="ListLabel343">
    <w:name w:val="ListLabel 343"/>
    <w:qFormat/>
    <w:rPr>
      <w:rFonts w:ascii="Times New Roman" w:eastAsia="Times New Roman" w:hAnsi="Times New Roman" w:cs="Times New Roman"/>
      <w:b/>
      <w:sz w:val="24"/>
      <w:szCs w:val="24"/>
    </w:rPr>
  </w:style>
  <w:style w:type="character" w:customStyle="1" w:styleId="ListLabel344">
    <w:name w:val="ListLabel 344"/>
    <w:qFormat/>
    <w:rPr>
      <w:b w:val="0"/>
      <w:i w:val="0"/>
    </w:rPr>
  </w:style>
  <w:style w:type="character" w:customStyle="1" w:styleId="ListLabel345">
    <w:name w:val="ListLabel 345"/>
    <w:qFormat/>
    <w:rPr>
      <w:rFonts w:cs="Symbol"/>
    </w:rPr>
  </w:style>
  <w:style w:type="character" w:customStyle="1" w:styleId="ListLabel346">
    <w:name w:val="ListLabel 346"/>
    <w:qFormat/>
    <w:rPr>
      <w:rFonts w:cs="Courier New"/>
    </w:rPr>
  </w:style>
  <w:style w:type="character" w:customStyle="1" w:styleId="ListLabel347">
    <w:name w:val="ListLabel 347"/>
    <w:qFormat/>
    <w:rPr>
      <w:rFonts w:cs="Wingdings"/>
    </w:rPr>
  </w:style>
  <w:style w:type="character" w:customStyle="1" w:styleId="ListLabel348">
    <w:name w:val="ListLabel 348"/>
    <w:qFormat/>
    <w:rPr>
      <w:rFonts w:cs="Symbol"/>
    </w:rPr>
  </w:style>
  <w:style w:type="character" w:customStyle="1" w:styleId="ListLabel349">
    <w:name w:val="ListLabel 349"/>
    <w:qFormat/>
    <w:rPr>
      <w:rFonts w:cs="Courier New"/>
    </w:rPr>
  </w:style>
  <w:style w:type="character" w:customStyle="1" w:styleId="ListLabel350">
    <w:name w:val="ListLabel 350"/>
    <w:qFormat/>
    <w:rPr>
      <w:rFonts w:cs="Wingdings"/>
    </w:rPr>
  </w:style>
  <w:style w:type="character" w:customStyle="1" w:styleId="ListLabel351">
    <w:name w:val="ListLabel 351"/>
    <w:qFormat/>
    <w:rPr>
      <w:rFonts w:ascii="Times New Roman" w:hAnsi="Times New Roman" w:cs="Times New Roman"/>
      <w:sz w:val="24"/>
    </w:rPr>
  </w:style>
  <w:style w:type="character" w:customStyle="1" w:styleId="ListLabel352">
    <w:name w:val="ListLabel 352"/>
    <w:qFormat/>
    <w:rPr>
      <w:rFonts w:ascii="Times New Roman" w:hAnsi="Times New Roman"/>
      <w:b w:val="0"/>
      <w:sz w:val="24"/>
    </w:rPr>
  </w:style>
  <w:style w:type="character" w:customStyle="1" w:styleId="ListLabel353">
    <w:name w:val="ListLabel 353"/>
    <w:qFormat/>
    <w:rPr>
      <w:rFonts w:ascii="Times New Roman" w:hAnsi="Times New Roman"/>
      <w:b w:val="0"/>
      <w:i w:val="0"/>
      <w:color w:val="auto"/>
      <w:sz w:val="24"/>
    </w:rPr>
  </w:style>
  <w:style w:type="character" w:customStyle="1" w:styleId="ListLabel354">
    <w:name w:val="ListLabel 354"/>
    <w:qFormat/>
    <w:rPr>
      <w:rFonts w:ascii="Times New Roman" w:hAnsi="Times New Roman"/>
      <w:b/>
      <w:i w:val="0"/>
      <w:sz w:val="24"/>
    </w:rPr>
  </w:style>
  <w:style w:type="character" w:customStyle="1" w:styleId="ListLabel355">
    <w:name w:val="ListLabel 355"/>
    <w:qFormat/>
    <w:rPr>
      <w:rFonts w:ascii="Times New Roman" w:hAnsi="Times New Roman"/>
      <w:b/>
    </w:rPr>
  </w:style>
  <w:style w:type="character" w:customStyle="1" w:styleId="ListLabel356">
    <w:name w:val="ListLabel 35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57">
    <w:name w:val="ListLabel 35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58">
    <w:name w:val="ListLabel 3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59">
    <w:name w:val="ListLabel 3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0">
    <w:name w:val="ListLabel 3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1">
    <w:name w:val="ListLabel 3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2">
    <w:name w:val="ListLabel 3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3">
    <w:name w:val="ListLabel 3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4">
    <w:name w:val="ListLabel 3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5">
    <w:name w:val="ListLabel 36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66">
    <w:name w:val="ListLabel 3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7">
    <w:name w:val="ListLabel 3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8">
    <w:name w:val="ListLabel 3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69">
    <w:name w:val="ListLabel 3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0">
    <w:name w:val="ListLabel 3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1">
    <w:name w:val="ListLabel 3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2">
    <w:name w:val="ListLabel 3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3">
    <w:name w:val="ListLabel 3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74">
    <w:name w:val="ListLabel 37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375">
    <w:name w:val="ListLabel 375"/>
    <w:qFormat/>
    <w:rPr>
      <w:rFonts w:cs="Times New Roman"/>
      <w:b w:val="0"/>
      <w:i w:val="0"/>
      <w:strike w:val="0"/>
      <w:dstrike w:val="0"/>
      <w:color w:val="000000"/>
      <w:position w:val="0"/>
      <w:sz w:val="24"/>
      <w:szCs w:val="24"/>
      <w:u w:val="none" w:color="000000"/>
      <w:vertAlign w:val="baseline"/>
    </w:rPr>
  </w:style>
  <w:style w:type="character" w:customStyle="1" w:styleId="ListLabel376">
    <w:name w:val="ListLabel 376"/>
    <w:qFormat/>
    <w:rPr>
      <w:rFonts w:cs="Times New Roman"/>
      <w:b w:val="0"/>
      <w:i w:val="0"/>
      <w:strike w:val="0"/>
      <w:dstrike w:val="0"/>
      <w:color w:val="000000"/>
      <w:position w:val="0"/>
      <w:sz w:val="24"/>
      <w:szCs w:val="24"/>
      <w:u w:val="none" w:color="000000"/>
      <w:vertAlign w:val="baseline"/>
    </w:rPr>
  </w:style>
  <w:style w:type="character" w:customStyle="1" w:styleId="ListLabel377">
    <w:name w:val="ListLabel 377"/>
    <w:qFormat/>
    <w:rPr>
      <w:rFonts w:cs="Times New Roman"/>
      <w:b w:val="0"/>
      <w:i w:val="0"/>
      <w:strike w:val="0"/>
      <w:dstrike w:val="0"/>
      <w:color w:val="000000"/>
      <w:position w:val="0"/>
      <w:sz w:val="24"/>
      <w:szCs w:val="24"/>
      <w:u w:val="none" w:color="000000"/>
      <w:vertAlign w:val="baseline"/>
    </w:rPr>
  </w:style>
  <w:style w:type="character" w:customStyle="1" w:styleId="ListLabel378">
    <w:name w:val="ListLabel 378"/>
    <w:qFormat/>
    <w:rPr>
      <w:rFonts w:cs="Times New Roman"/>
      <w:b w:val="0"/>
      <w:i w:val="0"/>
      <w:strike w:val="0"/>
      <w:dstrike w:val="0"/>
      <w:color w:val="000000"/>
      <w:position w:val="0"/>
      <w:sz w:val="24"/>
      <w:szCs w:val="24"/>
      <w:u w:val="none" w:color="000000"/>
      <w:vertAlign w:val="baseline"/>
    </w:rPr>
  </w:style>
  <w:style w:type="character" w:customStyle="1" w:styleId="ListLabel379">
    <w:name w:val="ListLabel 379"/>
    <w:qFormat/>
    <w:rPr>
      <w:rFonts w:cs="Times New Roman"/>
      <w:b w:val="0"/>
      <w:i w:val="0"/>
      <w:strike w:val="0"/>
      <w:dstrike w:val="0"/>
      <w:color w:val="000000"/>
      <w:position w:val="0"/>
      <w:sz w:val="24"/>
      <w:szCs w:val="24"/>
      <w:u w:val="none" w:color="000000"/>
      <w:vertAlign w:val="baseline"/>
    </w:rPr>
  </w:style>
  <w:style w:type="character" w:customStyle="1" w:styleId="ListLabel380">
    <w:name w:val="ListLabel 380"/>
    <w:qFormat/>
    <w:rPr>
      <w:rFonts w:cs="Times New Roman"/>
      <w:b w:val="0"/>
      <w:i w:val="0"/>
      <w:strike w:val="0"/>
      <w:dstrike w:val="0"/>
      <w:color w:val="000000"/>
      <w:position w:val="0"/>
      <w:sz w:val="24"/>
      <w:szCs w:val="24"/>
      <w:u w:val="none" w:color="000000"/>
      <w:vertAlign w:val="baseline"/>
    </w:rPr>
  </w:style>
  <w:style w:type="character" w:customStyle="1" w:styleId="ListLabel381">
    <w:name w:val="ListLabel 381"/>
    <w:qFormat/>
    <w:rPr>
      <w:rFonts w:cs="Times New Roman"/>
      <w:b w:val="0"/>
      <w:i w:val="0"/>
      <w:strike w:val="0"/>
      <w:dstrike w:val="0"/>
      <w:color w:val="000000"/>
      <w:position w:val="0"/>
      <w:sz w:val="24"/>
      <w:szCs w:val="24"/>
      <w:u w:val="none" w:color="000000"/>
      <w:vertAlign w:val="baseline"/>
    </w:rPr>
  </w:style>
  <w:style w:type="character" w:customStyle="1" w:styleId="ListLabel382">
    <w:name w:val="ListLabel 382"/>
    <w:qFormat/>
    <w:rPr>
      <w:rFonts w:cs="Times New Roman"/>
      <w:b w:val="0"/>
      <w:i w:val="0"/>
      <w:strike w:val="0"/>
      <w:dstrike w:val="0"/>
      <w:color w:val="000000"/>
      <w:position w:val="0"/>
      <w:sz w:val="24"/>
      <w:szCs w:val="24"/>
      <w:u w:val="none" w:color="000000"/>
      <w:vertAlign w:val="baseline"/>
    </w:rPr>
  </w:style>
  <w:style w:type="character" w:customStyle="1" w:styleId="ListLabel383">
    <w:name w:val="ListLabel 38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84">
    <w:name w:val="ListLabel 3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5">
    <w:name w:val="ListLabel 3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6">
    <w:name w:val="ListLabel 3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7">
    <w:name w:val="ListLabel 3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8">
    <w:name w:val="ListLabel 3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89">
    <w:name w:val="ListLabel 3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0">
    <w:name w:val="ListLabel 3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1">
    <w:name w:val="ListLabel 3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2">
    <w:name w:val="ListLabel 39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393">
    <w:name w:val="ListLabel 3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4">
    <w:name w:val="ListLabel 3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5">
    <w:name w:val="ListLabel 3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6">
    <w:name w:val="ListLabel 3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7">
    <w:name w:val="ListLabel 3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8">
    <w:name w:val="ListLabel 3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399">
    <w:name w:val="ListLabel 3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0">
    <w:name w:val="ListLabel 4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1">
    <w:name w:val="ListLabel 40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02">
    <w:name w:val="ListLabel 4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3">
    <w:name w:val="ListLabel 4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4">
    <w:name w:val="ListLabel 4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5">
    <w:name w:val="ListLabel 4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6">
    <w:name w:val="ListLabel 4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7">
    <w:name w:val="ListLabel 4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8">
    <w:name w:val="ListLabel 4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09">
    <w:name w:val="ListLabel 4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0">
    <w:name w:val="ListLabel 41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11">
    <w:name w:val="ListLabel 4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2">
    <w:name w:val="ListLabel 4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3">
    <w:name w:val="ListLabel 4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4">
    <w:name w:val="ListLabel 4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5">
    <w:name w:val="ListLabel 4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6">
    <w:name w:val="ListLabel 41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7">
    <w:name w:val="ListLabel 4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8">
    <w:name w:val="ListLabel 4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19">
    <w:name w:val="ListLabel 41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20">
    <w:name w:val="ListLabel 4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1">
    <w:name w:val="ListLabel 4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2">
    <w:name w:val="ListLabel 4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3">
    <w:name w:val="ListLabel 4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4">
    <w:name w:val="ListLabel 4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5">
    <w:name w:val="ListLabel 4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6">
    <w:name w:val="ListLabel 4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7">
    <w:name w:val="ListLabel 4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28">
    <w:name w:val="ListLabel 42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29">
    <w:name w:val="ListLabel 4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0">
    <w:name w:val="ListLabel 4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1">
    <w:name w:val="ListLabel 4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2">
    <w:name w:val="ListLabel 4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3">
    <w:name w:val="ListLabel 4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4">
    <w:name w:val="ListLabel 4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5">
    <w:name w:val="ListLabel 43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6">
    <w:name w:val="ListLabel 4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7">
    <w:name w:val="ListLabel 43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38">
    <w:name w:val="ListLabel 4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39">
    <w:name w:val="ListLabel 4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0">
    <w:name w:val="ListLabel 4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1">
    <w:name w:val="ListLabel 4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2">
    <w:name w:val="ListLabel 4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3">
    <w:name w:val="ListLabel 4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4">
    <w:name w:val="ListLabel 4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5">
    <w:name w:val="ListLabel 4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6">
    <w:name w:val="ListLabel 44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47">
    <w:name w:val="ListLabel 4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8">
    <w:name w:val="ListLabel 4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49">
    <w:name w:val="ListLabel 4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0">
    <w:name w:val="ListLabel 4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1">
    <w:name w:val="ListLabel 4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2">
    <w:name w:val="ListLabel 4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3">
    <w:name w:val="ListLabel 4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4">
    <w:name w:val="ListLabel 4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5">
    <w:name w:val="ListLabel 45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56">
    <w:name w:val="ListLabel 45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57">
    <w:name w:val="ListLabel 4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8">
    <w:name w:val="ListLabel 4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59">
    <w:name w:val="ListLabel 4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0">
    <w:name w:val="ListLabel 4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1">
    <w:name w:val="ListLabel 4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2">
    <w:name w:val="ListLabel 4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3">
    <w:name w:val="ListLabel 4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4">
    <w:name w:val="ListLabel 4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5">
    <w:name w:val="ListLabel 46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66">
    <w:name w:val="ListLabel 4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7">
    <w:name w:val="ListLabel 4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8">
    <w:name w:val="ListLabel 4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69">
    <w:name w:val="ListLabel 4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0">
    <w:name w:val="ListLabel 4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1">
    <w:name w:val="ListLabel 4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2">
    <w:name w:val="ListLabel 4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3">
    <w:name w:val="ListLabel 47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74">
    <w:name w:val="ListLabel 4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5">
    <w:name w:val="ListLabel 4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6">
    <w:name w:val="ListLabel 4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7">
    <w:name w:val="ListLabel 4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8">
    <w:name w:val="ListLabel 4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79">
    <w:name w:val="ListLabel 4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0">
    <w:name w:val="ListLabel 4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1">
    <w:name w:val="ListLabel 4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2">
    <w:name w:val="ListLabel 48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483">
    <w:name w:val="ListLabel 4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4">
    <w:name w:val="ListLabel 4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5">
    <w:name w:val="ListLabel 4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6">
    <w:name w:val="ListLabel 4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7">
    <w:name w:val="ListLabel 4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8">
    <w:name w:val="ListLabel 4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89">
    <w:name w:val="ListLabel 4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90">
    <w:name w:val="ListLabel 4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491">
    <w:name w:val="ListLabel 491"/>
    <w:qFormat/>
    <w:rPr>
      <w:rFonts w:ascii="Times New Roman" w:hAnsi="Times New Roman" w:cs="Symbol"/>
      <w:b w:val="0"/>
    </w:rPr>
  </w:style>
  <w:style w:type="character" w:customStyle="1" w:styleId="ListLabel492">
    <w:name w:val="ListLabel 492"/>
    <w:qFormat/>
    <w:rPr>
      <w:b w:val="0"/>
      <w:i w:val="0"/>
    </w:rPr>
  </w:style>
  <w:style w:type="character" w:customStyle="1" w:styleId="ListLabel493">
    <w:name w:val="ListLabel 493"/>
    <w:qFormat/>
    <w:rPr>
      <w:rFonts w:cs="Times New Roman"/>
      <w:b w:val="0"/>
      <w:i w:val="0"/>
      <w:sz w:val="24"/>
    </w:rPr>
  </w:style>
  <w:style w:type="character" w:customStyle="1" w:styleId="ListLabel494">
    <w:name w:val="ListLabel 494"/>
    <w:qFormat/>
    <w:rPr>
      <w:rFonts w:ascii="Times New Roman" w:hAnsi="Times New Roman"/>
      <w:b w:val="0"/>
      <w:i w:val="0"/>
    </w:rPr>
  </w:style>
  <w:style w:type="character" w:customStyle="1" w:styleId="ListLabel495">
    <w:name w:val="ListLabel 495"/>
    <w:qFormat/>
    <w:rPr>
      <w:b/>
      <w:bCs/>
    </w:rPr>
  </w:style>
  <w:style w:type="character" w:customStyle="1" w:styleId="ListLabel496">
    <w:name w:val="ListLabel 496"/>
    <w:qFormat/>
    <w:rPr>
      <w:rFonts w:cs="Times New Roman"/>
    </w:rPr>
  </w:style>
  <w:style w:type="character" w:customStyle="1" w:styleId="ListLabel497">
    <w:name w:val="ListLabel 49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498">
    <w:name w:val="ListLabel 498"/>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499">
    <w:name w:val="ListLabel 499"/>
    <w:qFormat/>
    <w:rPr>
      <w:rFonts w:ascii="Times New Roman" w:hAnsi="Times New Roman"/>
      <w:highlight w:val="white"/>
    </w:rPr>
  </w:style>
  <w:style w:type="character" w:customStyle="1" w:styleId="ListLabel500">
    <w:name w:val="ListLabel 500"/>
    <w:qFormat/>
    <w:rPr>
      <w:rFonts w:ascii="Times New Roman" w:eastAsia="Times New Roman" w:hAnsi="Times New Roman" w:cs="Times New Roman"/>
      <w:b w:val="0"/>
    </w:rPr>
  </w:style>
  <w:style w:type="character" w:customStyle="1" w:styleId="ListLabel501">
    <w:name w:val="ListLabel 501"/>
    <w:qFormat/>
    <w:rPr>
      <w:rFonts w:ascii="Times New Roman" w:hAnsi="Times New Roman"/>
      <w:b w:val="0"/>
      <w:i w:val="0"/>
      <w:lang w:val="pl-PL"/>
    </w:rPr>
  </w:style>
  <w:style w:type="character" w:customStyle="1" w:styleId="ListLabel502">
    <w:name w:val="ListLabel 502"/>
    <w:qFormat/>
    <w:rPr>
      <w:rFonts w:ascii="Times New Roman" w:hAnsi="Times New Roman"/>
      <w:b w:val="0"/>
      <w:u w:val="none"/>
    </w:rPr>
  </w:style>
  <w:style w:type="character" w:customStyle="1" w:styleId="ListLabel503">
    <w:name w:val="ListLabel 503"/>
    <w:qFormat/>
    <w:rPr>
      <w:rFonts w:ascii="Times New Roman" w:eastAsia="Times New Roman" w:hAnsi="Times New Roman" w:cs="Times New Roman"/>
      <w:b/>
      <w:sz w:val="24"/>
      <w:szCs w:val="24"/>
    </w:rPr>
  </w:style>
  <w:style w:type="character" w:customStyle="1" w:styleId="ListLabel504">
    <w:name w:val="ListLabel 504"/>
    <w:qFormat/>
    <w:rPr>
      <w:b w:val="0"/>
      <w:i w:val="0"/>
    </w:rPr>
  </w:style>
  <w:style w:type="character" w:customStyle="1" w:styleId="ListLabel505">
    <w:name w:val="ListLabel 505"/>
    <w:qFormat/>
    <w:rPr>
      <w:rFonts w:cs="Symbol"/>
    </w:rPr>
  </w:style>
  <w:style w:type="character" w:customStyle="1" w:styleId="ListLabel506">
    <w:name w:val="ListLabel 506"/>
    <w:qFormat/>
    <w:rPr>
      <w:rFonts w:cs="Courier New"/>
    </w:rPr>
  </w:style>
  <w:style w:type="character" w:customStyle="1" w:styleId="ListLabel507">
    <w:name w:val="ListLabel 507"/>
    <w:qFormat/>
    <w:rPr>
      <w:rFonts w:cs="Wingdings"/>
    </w:rPr>
  </w:style>
  <w:style w:type="character" w:customStyle="1" w:styleId="ListLabel508">
    <w:name w:val="ListLabel 508"/>
    <w:qFormat/>
    <w:rPr>
      <w:rFonts w:cs="Symbol"/>
    </w:rPr>
  </w:style>
  <w:style w:type="character" w:customStyle="1" w:styleId="ListLabel509">
    <w:name w:val="ListLabel 509"/>
    <w:qFormat/>
    <w:rPr>
      <w:rFonts w:cs="Courier New"/>
    </w:rPr>
  </w:style>
  <w:style w:type="character" w:customStyle="1" w:styleId="ListLabel510">
    <w:name w:val="ListLabel 510"/>
    <w:qFormat/>
    <w:rPr>
      <w:rFonts w:cs="Wingdings"/>
    </w:rPr>
  </w:style>
  <w:style w:type="character" w:customStyle="1" w:styleId="ListLabel511">
    <w:name w:val="ListLabel 511"/>
    <w:qFormat/>
    <w:rPr>
      <w:rFonts w:ascii="Times New Roman" w:hAnsi="Times New Roman" w:cs="Times New Roman"/>
      <w:sz w:val="24"/>
    </w:rPr>
  </w:style>
  <w:style w:type="character" w:customStyle="1" w:styleId="ListLabel512">
    <w:name w:val="ListLabel 512"/>
    <w:qFormat/>
    <w:rPr>
      <w:rFonts w:ascii="Times New Roman" w:hAnsi="Times New Roman"/>
      <w:b w:val="0"/>
      <w:sz w:val="24"/>
    </w:rPr>
  </w:style>
  <w:style w:type="character" w:customStyle="1" w:styleId="ListLabel513">
    <w:name w:val="ListLabel 513"/>
    <w:qFormat/>
    <w:rPr>
      <w:rFonts w:ascii="Times New Roman" w:hAnsi="Times New Roman"/>
      <w:b w:val="0"/>
      <w:i w:val="0"/>
      <w:color w:val="auto"/>
      <w:sz w:val="24"/>
    </w:rPr>
  </w:style>
  <w:style w:type="character" w:customStyle="1" w:styleId="ListLabel514">
    <w:name w:val="ListLabel 514"/>
    <w:qFormat/>
    <w:rPr>
      <w:rFonts w:ascii="Times New Roman" w:hAnsi="Times New Roman"/>
      <w:b/>
      <w:i w:val="0"/>
      <w:sz w:val="24"/>
    </w:rPr>
  </w:style>
  <w:style w:type="character" w:customStyle="1" w:styleId="ListLabel515">
    <w:name w:val="ListLabel 515"/>
    <w:qFormat/>
    <w:rPr>
      <w:rFonts w:ascii="Times New Roman" w:hAnsi="Times New Roman"/>
      <w:b/>
    </w:rPr>
  </w:style>
  <w:style w:type="character" w:customStyle="1" w:styleId="ListLabel516">
    <w:name w:val="ListLabel 51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17">
    <w:name w:val="ListLabel 51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18">
    <w:name w:val="ListLabel 5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19">
    <w:name w:val="ListLabel 5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0">
    <w:name w:val="ListLabel 5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1">
    <w:name w:val="ListLabel 5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2">
    <w:name w:val="ListLabel 5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3">
    <w:name w:val="ListLabel 5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4">
    <w:name w:val="ListLabel 5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5">
    <w:name w:val="ListLabel 52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26">
    <w:name w:val="ListLabel 5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7">
    <w:name w:val="ListLabel 5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8">
    <w:name w:val="ListLabel 5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29">
    <w:name w:val="ListLabel 5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0">
    <w:name w:val="ListLabel 5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1">
    <w:name w:val="ListLabel 5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2">
    <w:name w:val="ListLabel 5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3">
    <w:name w:val="ListLabel 5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34">
    <w:name w:val="ListLabel 53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535">
    <w:name w:val="ListLabel 535"/>
    <w:qFormat/>
    <w:rPr>
      <w:rFonts w:cs="Times New Roman"/>
      <w:b w:val="0"/>
      <w:i w:val="0"/>
      <w:strike w:val="0"/>
      <w:dstrike w:val="0"/>
      <w:color w:val="000000"/>
      <w:position w:val="0"/>
      <w:sz w:val="24"/>
      <w:szCs w:val="24"/>
      <w:u w:val="none" w:color="000000"/>
      <w:vertAlign w:val="baseline"/>
    </w:rPr>
  </w:style>
  <w:style w:type="character" w:customStyle="1" w:styleId="ListLabel536">
    <w:name w:val="ListLabel 536"/>
    <w:qFormat/>
    <w:rPr>
      <w:rFonts w:cs="Times New Roman"/>
      <w:b w:val="0"/>
      <w:i w:val="0"/>
      <w:strike w:val="0"/>
      <w:dstrike w:val="0"/>
      <w:color w:val="000000"/>
      <w:position w:val="0"/>
      <w:sz w:val="24"/>
      <w:szCs w:val="24"/>
      <w:u w:val="none" w:color="000000"/>
      <w:vertAlign w:val="baseline"/>
    </w:rPr>
  </w:style>
  <w:style w:type="character" w:customStyle="1" w:styleId="ListLabel537">
    <w:name w:val="ListLabel 537"/>
    <w:qFormat/>
    <w:rPr>
      <w:rFonts w:cs="Times New Roman"/>
      <w:b w:val="0"/>
      <w:i w:val="0"/>
      <w:strike w:val="0"/>
      <w:dstrike w:val="0"/>
      <w:color w:val="000000"/>
      <w:position w:val="0"/>
      <w:sz w:val="24"/>
      <w:szCs w:val="24"/>
      <w:u w:val="none" w:color="000000"/>
      <w:vertAlign w:val="baseline"/>
    </w:rPr>
  </w:style>
  <w:style w:type="character" w:customStyle="1" w:styleId="ListLabel538">
    <w:name w:val="ListLabel 538"/>
    <w:qFormat/>
    <w:rPr>
      <w:rFonts w:cs="Times New Roman"/>
      <w:b w:val="0"/>
      <w:i w:val="0"/>
      <w:strike w:val="0"/>
      <w:dstrike w:val="0"/>
      <w:color w:val="000000"/>
      <w:position w:val="0"/>
      <w:sz w:val="24"/>
      <w:szCs w:val="24"/>
      <w:u w:val="none" w:color="000000"/>
      <w:vertAlign w:val="baseline"/>
    </w:rPr>
  </w:style>
  <w:style w:type="character" w:customStyle="1" w:styleId="ListLabel539">
    <w:name w:val="ListLabel 539"/>
    <w:qFormat/>
    <w:rPr>
      <w:rFonts w:cs="Times New Roman"/>
      <w:b w:val="0"/>
      <w:i w:val="0"/>
      <w:strike w:val="0"/>
      <w:dstrike w:val="0"/>
      <w:color w:val="000000"/>
      <w:position w:val="0"/>
      <w:sz w:val="24"/>
      <w:szCs w:val="24"/>
      <w:u w:val="none" w:color="000000"/>
      <w:vertAlign w:val="baseline"/>
    </w:rPr>
  </w:style>
  <w:style w:type="character" w:customStyle="1" w:styleId="ListLabel540">
    <w:name w:val="ListLabel 540"/>
    <w:qFormat/>
    <w:rPr>
      <w:rFonts w:cs="Times New Roman"/>
      <w:b w:val="0"/>
      <w:i w:val="0"/>
      <w:strike w:val="0"/>
      <w:dstrike w:val="0"/>
      <w:color w:val="000000"/>
      <w:position w:val="0"/>
      <w:sz w:val="24"/>
      <w:szCs w:val="24"/>
      <w:u w:val="none" w:color="000000"/>
      <w:vertAlign w:val="baseline"/>
    </w:rPr>
  </w:style>
  <w:style w:type="character" w:customStyle="1" w:styleId="ListLabel541">
    <w:name w:val="ListLabel 541"/>
    <w:qFormat/>
    <w:rPr>
      <w:rFonts w:cs="Times New Roman"/>
      <w:b w:val="0"/>
      <w:i w:val="0"/>
      <w:strike w:val="0"/>
      <w:dstrike w:val="0"/>
      <w:color w:val="000000"/>
      <w:position w:val="0"/>
      <w:sz w:val="24"/>
      <w:szCs w:val="24"/>
      <w:u w:val="none" w:color="000000"/>
      <w:vertAlign w:val="baseline"/>
    </w:rPr>
  </w:style>
  <w:style w:type="character" w:customStyle="1" w:styleId="ListLabel542">
    <w:name w:val="ListLabel 542"/>
    <w:qFormat/>
    <w:rPr>
      <w:rFonts w:cs="Times New Roman"/>
      <w:b w:val="0"/>
      <w:i w:val="0"/>
      <w:strike w:val="0"/>
      <w:dstrike w:val="0"/>
      <w:color w:val="000000"/>
      <w:position w:val="0"/>
      <w:sz w:val="24"/>
      <w:szCs w:val="24"/>
      <w:u w:val="none" w:color="000000"/>
      <w:vertAlign w:val="baseline"/>
    </w:rPr>
  </w:style>
  <w:style w:type="character" w:customStyle="1" w:styleId="ListLabel543">
    <w:name w:val="ListLabel 54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44">
    <w:name w:val="ListLabel 5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5">
    <w:name w:val="ListLabel 5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6">
    <w:name w:val="ListLabel 5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7">
    <w:name w:val="ListLabel 5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8">
    <w:name w:val="ListLabel 5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49">
    <w:name w:val="ListLabel 5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0">
    <w:name w:val="ListLabel 5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1">
    <w:name w:val="ListLabel 5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2">
    <w:name w:val="ListLabel 55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53">
    <w:name w:val="ListLabel 5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4">
    <w:name w:val="ListLabel 5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5">
    <w:name w:val="ListLabel 5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6">
    <w:name w:val="ListLabel 5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7">
    <w:name w:val="ListLabel 5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8">
    <w:name w:val="ListLabel 5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59">
    <w:name w:val="ListLabel 5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0">
    <w:name w:val="ListLabel 5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1">
    <w:name w:val="ListLabel 56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62">
    <w:name w:val="ListLabel 5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3">
    <w:name w:val="ListLabel 5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4">
    <w:name w:val="ListLabel 5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5">
    <w:name w:val="ListLabel 5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6">
    <w:name w:val="ListLabel 5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7">
    <w:name w:val="ListLabel 5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8">
    <w:name w:val="ListLabel 5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69">
    <w:name w:val="ListLabel 5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0">
    <w:name w:val="ListLabel 57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71">
    <w:name w:val="ListLabel 5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2">
    <w:name w:val="ListLabel 5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3">
    <w:name w:val="ListLabel 5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4">
    <w:name w:val="ListLabel 5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5">
    <w:name w:val="ListLabel 5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6">
    <w:name w:val="ListLabel 5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7">
    <w:name w:val="ListLabel 5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8">
    <w:name w:val="ListLabel 5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79">
    <w:name w:val="ListLabel 57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80">
    <w:name w:val="ListLabel 5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1">
    <w:name w:val="ListLabel 5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2">
    <w:name w:val="ListLabel 5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3">
    <w:name w:val="ListLabel 5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4">
    <w:name w:val="ListLabel 5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5">
    <w:name w:val="ListLabel 5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6">
    <w:name w:val="ListLabel 5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7">
    <w:name w:val="ListLabel 5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88">
    <w:name w:val="ListLabel 58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89">
    <w:name w:val="ListLabel 5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0">
    <w:name w:val="ListLabel 5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1">
    <w:name w:val="ListLabel 5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2">
    <w:name w:val="ListLabel 5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3">
    <w:name w:val="ListLabel 5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4">
    <w:name w:val="ListLabel 5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5">
    <w:name w:val="ListLabel 5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6">
    <w:name w:val="ListLabel 5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7">
    <w:name w:val="ListLabel 59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598">
    <w:name w:val="ListLabel 5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599">
    <w:name w:val="ListLabel 5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0">
    <w:name w:val="ListLabel 6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1">
    <w:name w:val="ListLabel 6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2">
    <w:name w:val="ListLabel 6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3">
    <w:name w:val="ListLabel 6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4">
    <w:name w:val="ListLabel 6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5">
    <w:name w:val="ListLabel 6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6">
    <w:name w:val="ListLabel 60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07">
    <w:name w:val="ListLabel 6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8">
    <w:name w:val="ListLabel 6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09">
    <w:name w:val="ListLabel 6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0">
    <w:name w:val="ListLabel 6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1">
    <w:name w:val="ListLabel 6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2">
    <w:name w:val="ListLabel 6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3">
    <w:name w:val="ListLabel 6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4">
    <w:name w:val="ListLabel 6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5">
    <w:name w:val="ListLabel 61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16">
    <w:name w:val="ListLabel 61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17">
    <w:name w:val="ListLabel 6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8">
    <w:name w:val="ListLabel 6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19">
    <w:name w:val="ListLabel 6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0">
    <w:name w:val="ListLabel 6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1">
    <w:name w:val="ListLabel 6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2">
    <w:name w:val="ListLabel 6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3">
    <w:name w:val="ListLabel 6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4">
    <w:name w:val="ListLabel 6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5">
    <w:name w:val="ListLabel 62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26">
    <w:name w:val="ListLabel 6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7">
    <w:name w:val="ListLabel 6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8">
    <w:name w:val="ListLabel 6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29">
    <w:name w:val="ListLabel 6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0">
    <w:name w:val="ListLabel 6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1">
    <w:name w:val="ListLabel 6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2">
    <w:name w:val="ListLabel 6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3">
    <w:name w:val="ListLabel 63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34">
    <w:name w:val="ListLabel 6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5">
    <w:name w:val="ListLabel 63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6">
    <w:name w:val="ListLabel 6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7">
    <w:name w:val="ListLabel 6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8">
    <w:name w:val="ListLabel 6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39">
    <w:name w:val="ListLabel 6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0">
    <w:name w:val="ListLabel 6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1">
    <w:name w:val="ListLabel 6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2">
    <w:name w:val="ListLabel 64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643">
    <w:name w:val="ListLabel 6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4">
    <w:name w:val="ListLabel 6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5">
    <w:name w:val="ListLabel 6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6">
    <w:name w:val="ListLabel 6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7">
    <w:name w:val="ListLabel 6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8">
    <w:name w:val="ListLabel 6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49">
    <w:name w:val="ListLabel 6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50">
    <w:name w:val="ListLabel 6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51">
    <w:name w:val="ListLabel 651"/>
    <w:qFormat/>
    <w:rPr>
      <w:rFonts w:ascii="Times New Roman" w:hAnsi="Times New Roman" w:cs="Symbol"/>
      <w:b w:val="0"/>
    </w:rPr>
  </w:style>
  <w:style w:type="character" w:customStyle="1" w:styleId="ListLabel652">
    <w:name w:val="ListLabel 652"/>
    <w:qFormat/>
    <w:rPr>
      <w:b w:val="0"/>
      <w:i w:val="0"/>
    </w:rPr>
  </w:style>
  <w:style w:type="character" w:customStyle="1" w:styleId="ListLabel653">
    <w:name w:val="ListLabel 653"/>
    <w:qFormat/>
    <w:rPr>
      <w:rFonts w:cs="Times New Roman"/>
      <w:b w:val="0"/>
      <w:i w:val="0"/>
      <w:sz w:val="24"/>
    </w:rPr>
  </w:style>
  <w:style w:type="character" w:customStyle="1" w:styleId="ListLabel654">
    <w:name w:val="ListLabel 654"/>
    <w:qFormat/>
    <w:rPr>
      <w:rFonts w:ascii="Times New Roman" w:hAnsi="Times New Roman"/>
      <w:b w:val="0"/>
      <w:i w:val="0"/>
    </w:rPr>
  </w:style>
  <w:style w:type="character" w:customStyle="1" w:styleId="ListLabel655">
    <w:name w:val="ListLabel 655"/>
    <w:qFormat/>
    <w:rPr>
      <w:b/>
      <w:bCs/>
    </w:rPr>
  </w:style>
  <w:style w:type="character" w:customStyle="1" w:styleId="ListLabel656">
    <w:name w:val="ListLabel 656"/>
    <w:qFormat/>
    <w:rPr>
      <w:rFonts w:cs="Times New Roman"/>
    </w:rPr>
  </w:style>
  <w:style w:type="character" w:customStyle="1" w:styleId="ListLabel657">
    <w:name w:val="ListLabel 65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58">
    <w:name w:val="ListLabel 658"/>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659">
    <w:name w:val="ListLabel 659"/>
    <w:qFormat/>
    <w:rPr>
      <w:rFonts w:ascii="Times New Roman" w:hAnsi="Times New Roman"/>
      <w:highlight w:val="white"/>
    </w:rPr>
  </w:style>
  <w:style w:type="character" w:customStyle="1" w:styleId="ListLabel660">
    <w:name w:val="ListLabel 660"/>
    <w:qFormat/>
    <w:rPr>
      <w:rFonts w:ascii="Times New Roman" w:eastAsia="Times New Roman" w:hAnsi="Times New Roman" w:cs="Times New Roman"/>
      <w:b w:val="0"/>
    </w:rPr>
  </w:style>
  <w:style w:type="character" w:customStyle="1" w:styleId="ListLabel661">
    <w:name w:val="ListLabel 661"/>
    <w:qFormat/>
    <w:rPr>
      <w:rFonts w:ascii="Times New Roman" w:hAnsi="Times New Roman"/>
      <w:b w:val="0"/>
      <w:i w:val="0"/>
      <w:lang w:val="pl-PL"/>
    </w:rPr>
  </w:style>
  <w:style w:type="character" w:customStyle="1" w:styleId="ListLabel662">
    <w:name w:val="ListLabel 662"/>
    <w:qFormat/>
    <w:rPr>
      <w:rFonts w:ascii="Times New Roman" w:hAnsi="Times New Roman"/>
      <w:b w:val="0"/>
      <w:u w:val="none"/>
    </w:rPr>
  </w:style>
  <w:style w:type="character" w:customStyle="1" w:styleId="ListLabel663">
    <w:name w:val="ListLabel 663"/>
    <w:qFormat/>
    <w:rPr>
      <w:rFonts w:ascii="Times New Roman" w:eastAsia="Times New Roman" w:hAnsi="Times New Roman" w:cs="Times New Roman"/>
      <w:b/>
      <w:sz w:val="24"/>
      <w:szCs w:val="24"/>
    </w:rPr>
  </w:style>
  <w:style w:type="character" w:customStyle="1" w:styleId="ListLabel664">
    <w:name w:val="ListLabel 664"/>
    <w:qFormat/>
    <w:rPr>
      <w:b w:val="0"/>
      <w:i w:val="0"/>
    </w:rPr>
  </w:style>
  <w:style w:type="character" w:customStyle="1" w:styleId="ListLabel665">
    <w:name w:val="ListLabel 665"/>
    <w:qFormat/>
    <w:rPr>
      <w:rFonts w:cs="Symbol"/>
    </w:rPr>
  </w:style>
  <w:style w:type="character" w:customStyle="1" w:styleId="ListLabel666">
    <w:name w:val="ListLabel 666"/>
    <w:qFormat/>
    <w:rPr>
      <w:rFonts w:cs="Courier New"/>
    </w:rPr>
  </w:style>
  <w:style w:type="character" w:customStyle="1" w:styleId="ListLabel667">
    <w:name w:val="ListLabel 667"/>
    <w:qFormat/>
    <w:rPr>
      <w:rFonts w:cs="Wingdings"/>
    </w:rPr>
  </w:style>
  <w:style w:type="character" w:customStyle="1" w:styleId="ListLabel668">
    <w:name w:val="ListLabel 668"/>
    <w:qFormat/>
    <w:rPr>
      <w:rFonts w:cs="Symbol"/>
    </w:rPr>
  </w:style>
  <w:style w:type="character" w:customStyle="1" w:styleId="ListLabel669">
    <w:name w:val="ListLabel 669"/>
    <w:qFormat/>
    <w:rPr>
      <w:rFonts w:cs="Courier New"/>
    </w:rPr>
  </w:style>
  <w:style w:type="character" w:customStyle="1" w:styleId="ListLabel670">
    <w:name w:val="ListLabel 670"/>
    <w:qFormat/>
    <w:rPr>
      <w:rFonts w:cs="Wingdings"/>
    </w:rPr>
  </w:style>
  <w:style w:type="character" w:customStyle="1" w:styleId="ListLabel671">
    <w:name w:val="ListLabel 671"/>
    <w:qFormat/>
    <w:rPr>
      <w:rFonts w:ascii="Times New Roman" w:hAnsi="Times New Roman" w:cs="Times New Roman"/>
      <w:sz w:val="24"/>
    </w:rPr>
  </w:style>
  <w:style w:type="character" w:customStyle="1" w:styleId="ListLabel672">
    <w:name w:val="ListLabel 672"/>
    <w:qFormat/>
    <w:rPr>
      <w:rFonts w:ascii="Times New Roman" w:hAnsi="Times New Roman"/>
      <w:b w:val="0"/>
      <w:sz w:val="24"/>
    </w:rPr>
  </w:style>
  <w:style w:type="character" w:customStyle="1" w:styleId="ListLabel673">
    <w:name w:val="ListLabel 673"/>
    <w:qFormat/>
    <w:rPr>
      <w:rFonts w:ascii="Times New Roman" w:hAnsi="Times New Roman"/>
      <w:b w:val="0"/>
      <w:i w:val="0"/>
      <w:color w:val="auto"/>
      <w:sz w:val="24"/>
    </w:rPr>
  </w:style>
  <w:style w:type="character" w:customStyle="1" w:styleId="ListLabel674">
    <w:name w:val="ListLabel 674"/>
    <w:qFormat/>
    <w:rPr>
      <w:rFonts w:ascii="Times New Roman" w:hAnsi="Times New Roman"/>
      <w:b/>
      <w:i w:val="0"/>
      <w:sz w:val="24"/>
    </w:rPr>
  </w:style>
  <w:style w:type="character" w:customStyle="1" w:styleId="ListLabel675">
    <w:name w:val="ListLabel 675"/>
    <w:qFormat/>
    <w:rPr>
      <w:rFonts w:ascii="Times New Roman" w:hAnsi="Times New Roman"/>
      <w:b/>
    </w:rPr>
  </w:style>
  <w:style w:type="character" w:customStyle="1" w:styleId="ListLabel676">
    <w:name w:val="ListLabel 67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77">
    <w:name w:val="ListLabel 67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78">
    <w:name w:val="ListLabel 6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79">
    <w:name w:val="ListLabel 6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0">
    <w:name w:val="ListLabel 6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1">
    <w:name w:val="ListLabel 6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2">
    <w:name w:val="ListLabel 6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3">
    <w:name w:val="ListLabel 6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4">
    <w:name w:val="ListLabel 6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5">
    <w:name w:val="ListLabel 68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686">
    <w:name w:val="ListLabel 6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7">
    <w:name w:val="ListLabel 6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8">
    <w:name w:val="ListLabel 6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89">
    <w:name w:val="ListLabel 6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0">
    <w:name w:val="ListLabel 6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1">
    <w:name w:val="ListLabel 6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2">
    <w:name w:val="ListLabel 6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3">
    <w:name w:val="ListLabel 6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694">
    <w:name w:val="ListLabel 69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695">
    <w:name w:val="ListLabel 695"/>
    <w:qFormat/>
    <w:rPr>
      <w:rFonts w:cs="Times New Roman"/>
      <w:b w:val="0"/>
      <w:i w:val="0"/>
      <w:strike w:val="0"/>
      <w:dstrike w:val="0"/>
      <w:color w:val="000000"/>
      <w:position w:val="0"/>
      <w:sz w:val="24"/>
      <w:szCs w:val="24"/>
      <w:u w:val="none" w:color="000000"/>
      <w:vertAlign w:val="baseline"/>
    </w:rPr>
  </w:style>
  <w:style w:type="character" w:customStyle="1" w:styleId="ListLabel696">
    <w:name w:val="ListLabel 696"/>
    <w:qFormat/>
    <w:rPr>
      <w:rFonts w:cs="Times New Roman"/>
      <w:b w:val="0"/>
      <w:i w:val="0"/>
      <w:strike w:val="0"/>
      <w:dstrike w:val="0"/>
      <w:color w:val="000000"/>
      <w:position w:val="0"/>
      <w:sz w:val="24"/>
      <w:szCs w:val="24"/>
      <w:u w:val="none" w:color="000000"/>
      <w:vertAlign w:val="baseline"/>
    </w:rPr>
  </w:style>
  <w:style w:type="character" w:customStyle="1" w:styleId="ListLabel697">
    <w:name w:val="ListLabel 697"/>
    <w:qFormat/>
    <w:rPr>
      <w:rFonts w:cs="Times New Roman"/>
      <w:b w:val="0"/>
      <w:i w:val="0"/>
      <w:strike w:val="0"/>
      <w:dstrike w:val="0"/>
      <w:color w:val="000000"/>
      <w:position w:val="0"/>
      <w:sz w:val="24"/>
      <w:szCs w:val="24"/>
      <w:u w:val="none" w:color="000000"/>
      <w:vertAlign w:val="baseline"/>
    </w:rPr>
  </w:style>
  <w:style w:type="character" w:customStyle="1" w:styleId="ListLabel698">
    <w:name w:val="ListLabel 698"/>
    <w:qFormat/>
    <w:rPr>
      <w:rFonts w:cs="Times New Roman"/>
      <w:b w:val="0"/>
      <w:i w:val="0"/>
      <w:strike w:val="0"/>
      <w:dstrike w:val="0"/>
      <w:color w:val="000000"/>
      <w:position w:val="0"/>
      <w:sz w:val="24"/>
      <w:szCs w:val="24"/>
      <w:u w:val="none" w:color="000000"/>
      <w:vertAlign w:val="baseline"/>
    </w:rPr>
  </w:style>
  <w:style w:type="character" w:customStyle="1" w:styleId="ListLabel699">
    <w:name w:val="ListLabel 699"/>
    <w:qFormat/>
    <w:rPr>
      <w:rFonts w:cs="Times New Roman"/>
      <w:b w:val="0"/>
      <w:i w:val="0"/>
      <w:strike w:val="0"/>
      <w:dstrike w:val="0"/>
      <w:color w:val="000000"/>
      <w:position w:val="0"/>
      <w:sz w:val="24"/>
      <w:szCs w:val="24"/>
      <w:u w:val="none" w:color="000000"/>
      <w:vertAlign w:val="baseline"/>
    </w:rPr>
  </w:style>
  <w:style w:type="character" w:customStyle="1" w:styleId="ListLabel700">
    <w:name w:val="ListLabel 700"/>
    <w:qFormat/>
    <w:rPr>
      <w:rFonts w:cs="Times New Roman"/>
      <w:b w:val="0"/>
      <w:i w:val="0"/>
      <w:strike w:val="0"/>
      <w:dstrike w:val="0"/>
      <w:color w:val="000000"/>
      <w:position w:val="0"/>
      <w:sz w:val="24"/>
      <w:szCs w:val="24"/>
      <w:u w:val="none" w:color="000000"/>
      <w:vertAlign w:val="baseline"/>
    </w:rPr>
  </w:style>
  <w:style w:type="character" w:customStyle="1" w:styleId="ListLabel701">
    <w:name w:val="ListLabel 701"/>
    <w:qFormat/>
    <w:rPr>
      <w:rFonts w:cs="Times New Roman"/>
      <w:b w:val="0"/>
      <w:i w:val="0"/>
      <w:strike w:val="0"/>
      <w:dstrike w:val="0"/>
      <w:color w:val="000000"/>
      <w:position w:val="0"/>
      <w:sz w:val="24"/>
      <w:szCs w:val="24"/>
      <w:u w:val="none" w:color="000000"/>
      <w:vertAlign w:val="baseline"/>
    </w:rPr>
  </w:style>
  <w:style w:type="character" w:customStyle="1" w:styleId="ListLabel702">
    <w:name w:val="ListLabel 702"/>
    <w:qFormat/>
    <w:rPr>
      <w:rFonts w:cs="Times New Roman"/>
      <w:b w:val="0"/>
      <w:i w:val="0"/>
      <w:strike w:val="0"/>
      <w:dstrike w:val="0"/>
      <w:color w:val="000000"/>
      <w:position w:val="0"/>
      <w:sz w:val="24"/>
      <w:szCs w:val="24"/>
      <w:u w:val="none" w:color="000000"/>
      <w:vertAlign w:val="baseline"/>
    </w:rPr>
  </w:style>
  <w:style w:type="character" w:customStyle="1" w:styleId="ListLabel703">
    <w:name w:val="ListLabel 70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04">
    <w:name w:val="ListLabel 7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5">
    <w:name w:val="ListLabel 7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6">
    <w:name w:val="ListLabel 7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7">
    <w:name w:val="ListLabel 7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8">
    <w:name w:val="ListLabel 7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09">
    <w:name w:val="ListLabel 7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0">
    <w:name w:val="ListLabel 7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1">
    <w:name w:val="ListLabel 7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2">
    <w:name w:val="ListLabel 71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13">
    <w:name w:val="ListLabel 7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4">
    <w:name w:val="ListLabel 7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5">
    <w:name w:val="ListLabel 7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6">
    <w:name w:val="ListLabel 71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7">
    <w:name w:val="ListLabel 71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8">
    <w:name w:val="ListLabel 7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19">
    <w:name w:val="ListLabel 7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0">
    <w:name w:val="ListLabel 7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1">
    <w:name w:val="ListLabel 72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22">
    <w:name w:val="ListLabel 7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3">
    <w:name w:val="ListLabel 7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4">
    <w:name w:val="ListLabel 7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5">
    <w:name w:val="ListLabel 7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6">
    <w:name w:val="ListLabel 72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7">
    <w:name w:val="ListLabel 7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8">
    <w:name w:val="ListLabel 7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29">
    <w:name w:val="ListLabel 7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0">
    <w:name w:val="ListLabel 73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31">
    <w:name w:val="ListLabel 7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2">
    <w:name w:val="ListLabel 7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3">
    <w:name w:val="ListLabel 7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4">
    <w:name w:val="ListLabel 7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5">
    <w:name w:val="ListLabel 73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6">
    <w:name w:val="ListLabel 73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7">
    <w:name w:val="ListLabel 7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8">
    <w:name w:val="ListLabel 7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39">
    <w:name w:val="ListLabel 73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40">
    <w:name w:val="ListLabel 7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1">
    <w:name w:val="ListLabel 7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2">
    <w:name w:val="ListLabel 7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3">
    <w:name w:val="ListLabel 7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4">
    <w:name w:val="ListLabel 7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5">
    <w:name w:val="ListLabel 74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6">
    <w:name w:val="ListLabel 7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7">
    <w:name w:val="ListLabel 7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48">
    <w:name w:val="ListLabel 74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49">
    <w:name w:val="ListLabel 7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0">
    <w:name w:val="ListLabel 7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1">
    <w:name w:val="ListLabel 7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2">
    <w:name w:val="ListLabel 7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3">
    <w:name w:val="ListLabel 7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4">
    <w:name w:val="ListLabel 7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5">
    <w:name w:val="ListLabel 7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6">
    <w:name w:val="ListLabel 7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7">
    <w:name w:val="ListLabel 75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58">
    <w:name w:val="ListLabel 7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59">
    <w:name w:val="ListLabel 7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0">
    <w:name w:val="ListLabel 7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1">
    <w:name w:val="ListLabel 7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2">
    <w:name w:val="ListLabel 76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3">
    <w:name w:val="ListLabel 7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4">
    <w:name w:val="ListLabel 7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5">
    <w:name w:val="ListLabel 7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6">
    <w:name w:val="ListLabel 76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67">
    <w:name w:val="ListLabel 7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8">
    <w:name w:val="ListLabel 7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69">
    <w:name w:val="ListLabel 7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0">
    <w:name w:val="ListLabel 7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1">
    <w:name w:val="ListLabel 7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2">
    <w:name w:val="ListLabel 77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3">
    <w:name w:val="ListLabel 7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4">
    <w:name w:val="ListLabel 7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5">
    <w:name w:val="ListLabel 77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76">
    <w:name w:val="ListLabel 77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77">
    <w:name w:val="ListLabel 7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8">
    <w:name w:val="ListLabel 7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79">
    <w:name w:val="ListLabel 7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0">
    <w:name w:val="ListLabel 7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1">
    <w:name w:val="ListLabel 78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2">
    <w:name w:val="ListLabel 7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3">
    <w:name w:val="ListLabel 7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4">
    <w:name w:val="ListLabel 7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5">
    <w:name w:val="ListLabel 78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86">
    <w:name w:val="ListLabel 7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7">
    <w:name w:val="ListLabel 7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8">
    <w:name w:val="ListLabel 7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89">
    <w:name w:val="ListLabel 7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0">
    <w:name w:val="ListLabel 79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1">
    <w:name w:val="ListLabel 7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2">
    <w:name w:val="ListLabel 7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3">
    <w:name w:val="ListLabel 79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794">
    <w:name w:val="ListLabel 7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5">
    <w:name w:val="ListLabel 7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6">
    <w:name w:val="ListLabel 7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7">
    <w:name w:val="ListLabel 7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8">
    <w:name w:val="ListLabel 7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799">
    <w:name w:val="ListLabel 79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0">
    <w:name w:val="ListLabel 8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1">
    <w:name w:val="ListLabel 8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2">
    <w:name w:val="ListLabel 80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803">
    <w:name w:val="ListLabel 8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4">
    <w:name w:val="ListLabel 8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5">
    <w:name w:val="ListLabel 8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6">
    <w:name w:val="ListLabel 8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7">
    <w:name w:val="ListLabel 8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8">
    <w:name w:val="ListLabel 80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09">
    <w:name w:val="ListLabel 8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10">
    <w:name w:val="ListLabel 8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11">
    <w:name w:val="ListLabel 811"/>
    <w:qFormat/>
    <w:rPr>
      <w:rFonts w:ascii="Times New Roman" w:hAnsi="Times New Roman" w:cs="Symbol"/>
      <w:b w:val="0"/>
    </w:rPr>
  </w:style>
  <w:style w:type="character" w:customStyle="1" w:styleId="ListLabel812">
    <w:name w:val="ListLabel 812"/>
    <w:qFormat/>
    <w:rPr>
      <w:b w:val="0"/>
      <w:i w:val="0"/>
    </w:rPr>
  </w:style>
  <w:style w:type="character" w:customStyle="1" w:styleId="ListLabel813">
    <w:name w:val="ListLabel 813"/>
    <w:qFormat/>
    <w:rPr>
      <w:rFonts w:cs="Times New Roman"/>
      <w:b w:val="0"/>
      <w:i w:val="0"/>
      <w:sz w:val="24"/>
    </w:rPr>
  </w:style>
  <w:style w:type="character" w:customStyle="1" w:styleId="ListLabel814">
    <w:name w:val="ListLabel 814"/>
    <w:qFormat/>
    <w:rPr>
      <w:rFonts w:ascii="Times New Roman" w:hAnsi="Times New Roman"/>
      <w:b w:val="0"/>
      <w:i w:val="0"/>
    </w:rPr>
  </w:style>
  <w:style w:type="character" w:customStyle="1" w:styleId="ListLabel815">
    <w:name w:val="ListLabel 815"/>
    <w:qFormat/>
    <w:rPr>
      <w:b/>
      <w:bCs/>
    </w:rPr>
  </w:style>
  <w:style w:type="character" w:customStyle="1" w:styleId="ListLabel816">
    <w:name w:val="ListLabel 816"/>
    <w:qFormat/>
    <w:rPr>
      <w:rFonts w:cs="Times New Roman"/>
    </w:rPr>
  </w:style>
  <w:style w:type="character" w:customStyle="1" w:styleId="ListLabel817">
    <w:name w:val="ListLabel 81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18">
    <w:name w:val="ListLabel 818"/>
    <w:qFormat/>
    <w:rPr>
      <w:b w:val="0"/>
      <w:i w:val="0"/>
      <w:strike w:val="0"/>
      <w:dstrike w:val="0"/>
      <w:color w:val="000000"/>
      <w:position w:val="0"/>
      <w:sz w:val="24"/>
      <w:szCs w:val="24"/>
      <w:u w:val="none" w:color="000000"/>
      <w:vertAlign w:val="baseline"/>
    </w:rPr>
  </w:style>
  <w:style w:type="character" w:customStyle="1" w:styleId="ListLabel819">
    <w:name w:val="ListLabel 819"/>
    <w:qFormat/>
    <w:rPr>
      <w:rFonts w:ascii="Times New Roman" w:hAnsi="Times New Roman"/>
      <w:highlight w:val="white"/>
    </w:rPr>
  </w:style>
  <w:style w:type="character" w:customStyle="1" w:styleId="ListLabel820">
    <w:name w:val="ListLabel 820"/>
    <w:qFormat/>
    <w:rPr>
      <w:rFonts w:ascii="Times New Roman" w:eastAsia="Times New Roman" w:hAnsi="Times New Roman" w:cs="Times New Roman"/>
      <w:b w:val="0"/>
    </w:rPr>
  </w:style>
  <w:style w:type="character" w:customStyle="1" w:styleId="ListLabel821">
    <w:name w:val="ListLabel 821"/>
    <w:qFormat/>
    <w:rPr>
      <w:rFonts w:ascii="Times New Roman" w:hAnsi="Times New Roman"/>
      <w:b w:val="0"/>
      <w:i w:val="0"/>
      <w:lang w:val="pl-PL"/>
    </w:rPr>
  </w:style>
  <w:style w:type="character" w:customStyle="1" w:styleId="ListLabel822">
    <w:name w:val="ListLabel 822"/>
    <w:qFormat/>
    <w:rPr>
      <w:rFonts w:ascii="Times New Roman" w:hAnsi="Times New Roman"/>
      <w:b w:val="0"/>
      <w:u w:val="none"/>
    </w:rPr>
  </w:style>
  <w:style w:type="character" w:customStyle="1" w:styleId="ListLabel823">
    <w:name w:val="ListLabel 823"/>
    <w:qFormat/>
    <w:rPr>
      <w:rFonts w:ascii="Times New Roman" w:eastAsia="Times New Roman" w:hAnsi="Times New Roman" w:cs="Times New Roman"/>
      <w:b/>
      <w:sz w:val="24"/>
      <w:szCs w:val="24"/>
    </w:rPr>
  </w:style>
  <w:style w:type="character" w:customStyle="1" w:styleId="ListLabel824">
    <w:name w:val="ListLabel 824"/>
    <w:qFormat/>
    <w:rPr>
      <w:b w:val="0"/>
      <w:i w:val="0"/>
    </w:rPr>
  </w:style>
  <w:style w:type="character" w:customStyle="1" w:styleId="ListLabel825">
    <w:name w:val="ListLabel 825"/>
    <w:qFormat/>
    <w:rPr>
      <w:rFonts w:cs="Symbol"/>
    </w:rPr>
  </w:style>
  <w:style w:type="character" w:customStyle="1" w:styleId="ListLabel826">
    <w:name w:val="ListLabel 826"/>
    <w:qFormat/>
    <w:rPr>
      <w:rFonts w:cs="Courier New"/>
    </w:rPr>
  </w:style>
  <w:style w:type="character" w:customStyle="1" w:styleId="ListLabel827">
    <w:name w:val="ListLabel 827"/>
    <w:qFormat/>
    <w:rPr>
      <w:rFonts w:cs="Wingdings"/>
    </w:rPr>
  </w:style>
  <w:style w:type="character" w:customStyle="1" w:styleId="ListLabel828">
    <w:name w:val="ListLabel 828"/>
    <w:qFormat/>
    <w:rPr>
      <w:rFonts w:cs="Symbol"/>
    </w:rPr>
  </w:style>
  <w:style w:type="character" w:customStyle="1" w:styleId="ListLabel829">
    <w:name w:val="ListLabel 829"/>
    <w:qFormat/>
    <w:rPr>
      <w:rFonts w:cs="Courier New"/>
    </w:rPr>
  </w:style>
  <w:style w:type="character" w:customStyle="1" w:styleId="ListLabel830">
    <w:name w:val="ListLabel 830"/>
    <w:qFormat/>
    <w:rPr>
      <w:rFonts w:cs="Wingdings"/>
    </w:rPr>
  </w:style>
  <w:style w:type="character" w:customStyle="1" w:styleId="ListLabel831">
    <w:name w:val="ListLabel 831"/>
    <w:qFormat/>
    <w:rPr>
      <w:rFonts w:ascii="Times New Roman" w:hAnsi="Times New Roman" w:cs="Times New Roman"/>
      <w:sz w:val="24"/>
    </w:rPr>
  </w:style>
  <w:style w:type="character" w:customStyle="1" w:styleId="ListLabel832">
    <w:name w:val="ListLabel 832"/>
    <w:qFormat/>
    <w:rPr>
      <w:rFonts w:ascii="Times New Roman" w:hAnsi="Times New Roman"/>
      <w:b w:val="0"/>
      <w:sz w:val="24"/>
    </w:rPr>
  </w:style>
  <w:style w:type="character" w:customStyle="1" w:styleId="ListLabel833">
    <w:name w:val="ListLabel 833"/>
    <w:qFormat/>
    <w:rPr>
      <w:rFonts w:ascii="Times New Roman" w:hAnsi="Times New Roman"/>
      <w:b w:val="0"/>
      <w:i w:val="0"/>
      <w:color w:val="auto"/>
      <w:sz w:val="24"/>
    </w:rPr>
  </w:style>
  <w:style w:type="character" w:customStyle="1" w:styleId="ListLabel834">
    <w:name w:val="ListLabel 834"/>
    <w:qFormat/>
    <w:rPr>
      <w:rFonts w:ascii="Times New Roman" w:hAnsi="Times New Roman"/>
      <w:b/>
      <w:i w:val="0"/>
      <w:sz w:val="24"/>
    </w:rPr>
  </w:style>
  <w:style w:type="character" w:customStyle="1" w:styleId="ListLabel835">
    <w:name w:val="ListLabel 835"/>
    <w:qFormat/>
    <w:rPr>
      <w:rFonts w:ascii="Times New Roman" w:hAnsi="Times New Roman"/>
      <w:b/>
    </w:rPr>
  </w:style>
  <w:style w:type="character" w:customStyle="1" w:styleId="ListLabel836">
    <w:name w:val="ListLabel 83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37">
    <w:name w:val="ListLabel 83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38">
    <w:name w:val="ListLabel 8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39">
    <w:name w:val="ListLabel 8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0">
    <w:name w:val="ListLabel 8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1">
    <w:name w:val="ListLabel 8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2">
    <w:name w:val="ListLabel 8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3">
    <w:name w:val="ListLabel 8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4">
    <w:name w:val="ListLabel 8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5">
    <w:name w:val="ListLabel 84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46">
    <w:name w:val="ListLabel 8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7">
    <w:name w:val="ListLabel 8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8">
    <w:name w:val="ListLabel 8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49">
    <w:name w:val="ListLabel 8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0">
    <w:name w:val="ListLabel 8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1">
    <w:name w:val="ListLabel 8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2">
    <w:name w:val="ListLabel 8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3">
    <w:name w:val="ListLabel 85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54">
    <w:name w:val="ListLabel 854"/>
    <w:qFormat/>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ListLabel855">
    <w:name w:val="ListLabel 855"/>
    <w:qFormat/>
    <w:rPr>
      <w:rFonts w:cs="Times New Roman"/>
      <w:b w:val="0"/>
      <w:i w:val="0"/>
      <w:strike w:val="0"/>
      <w:dstrike w:val="0"/>
      <w:color w:val="000000"/>
      <w:position w:val="0"/>
      <w:sz w:val="24"/>
      <w:szCs w:val="24"/>
      <w:u w:val="none" w:color="000000"/>
      <w:vertAlign w:val="baseline"/>
    </w:rPr>
  </w:style>
  <w:style w:type="character" w:customStyle="1" w:styleId="ListLabel856">
    <w:name w:val="ListLabel 856"/>
    <w:qFormat/>
    <w:rPr>
      <w:rFonts w:cs="Times New Roman"/>
      <w:b w:val="0"/>
      <w:i w:val="0"/>
      <w:strike w:val="0"/>
      <w:dstrike w:val="0"/>
      <w:color w:val="000000"/>
      <w:position w:val="0"/>
      <w:sz w:val="24"/>
      <w:szCs w:val="24"/>
      <w:u w:val="none" w:color="000000"/>
      <w:vertAlign w:val="baseline"/>
    </w:rPr>
  </w:style>
  <w:style w:type="character" w:customStyle="1" w:styleId="ListLabel857">
    <w:name w:val="ListLabel 857"/>
    <w:qFormat/>
    <w:rPr>
      <w:rFonts w:cs="Times New Roman"/>
      <w:b w:val="0"/>
      <w:i w:val="0"/>
      <w:strike w:val="0"/>
      <w:dstrike w:val="0"/>
      <w:color w:val="000000"/>
      <w:position w:val="0"/>
      <w:sz w:val="24"/>
      <w:szCs w:val="24"/>
      <w:u w:val="none" w:color="000000"/>
      <w:vertAlign w:val="baseline"/>
    </w:rPr>
  </w:style>
  <w:style w:type="character" w:customStyle="1" w:styleId="ListLabel858">
    <w:name w:val="ListLabel 858"/>
    <w:qFormat/>
    <w:rPr>
      <w:rFonts w:cs="Times New Roman"/>
      <w:b w:val="0"/>
      <w:i w:val="0"/>
      <w:strike w:val="0"/>
      <w:dstrike w:val="0"/>
      <w:color w:val="000000"/>
      <w:position w:val="0"/>
      <w:sz w:val="24"/>
      <w:szCs w:val="24"/>
      <w:u w:val="none" w:color="000000"/>
      <w:vertAlign w:val="baseline"/>
    </w:rPr>
  </w:style>
  <w:style w:type="character" w:customStyle="1" w:styleId="ListLabel859">
    <w:name w:val="ListLabel 859"/>
    <w:qFormat/>
    <w:rPr>
      <w:rFonts w:cs="Times New Roman"/>
      <w:b w:val="0"/>
      <w:i w:val="0"/>
      <w:strike w:val="0"/>
      <w:dstrike w:val="0"/>
      <w:color w:val="000000"/>
      <w:position w:val="0"/>
      <w:sz w:val="24"/>
      <w:szCs w:val="24"/>
      <w:u w:val="none" w:color="000000"/>
      <w:vertAlign w:val="baseline"/>
    </w:rPr>
  </w:style>
  <w:style w:type="character" w:customStyle="1" w:styleId="ListLabel860">
    <w:name w:val="ListLabel 860"/>
    <w:qFormat/>
    <w:rPr>
      <w:rFonts w:cs="Times New Roman"/>
      <w:b w:val="0"/>
      <w:i w:val="0"/>
      <w:strike w:val="0"/>
      <w:dstrike w:val="0"/>
      <w:color w:val="000000"/>
      <w:position w:val="0"/>
      <w:sz w:val="24"/>
      <w:szCs w:val="24"/>
      <w:u w:val="none" w:color="000000"/>
      <w:vertAlign w:val="baseline"/>
    </w:rPr>
  </w:style>
  <w:style w:type="character" w:customStyle="1" w:styleId="ListLabel861">
    <w:name w:val="ListLabel 861"/>
    <w:qFormat/>
    <w:rPr>
      <w:rFonts w:cs="Times New Roman"/>
      <w:b w:val="0"/>
      <w:i w:val="0"/>
      <w:strike w:val="0"/>
      <w:dstrike w:val="0"/>
      <w:color w:val="000000"/>
      <w:position w:val="0"/>
      <w:sz w:val="24"/>
      <w:szCs w:val="24"/>
      <w:u w:val="none" w:color="000000"/>
      <w:vertAlign w:val="baseline"/>
    </w:rPr>
  </w:style>
  <w:style w:type="character" w:customStyle="1" w:styleId="ListLabel862">
    <w:name w:val="ListLabel 862"/>
    <w:qFormat/>
    <w:rPr>
      <w:rFonts w:cs="Times New Roman"/>
      <w:b w:val="0"/>
      <w:i w:val="0"/>
      <w:strike w:val="0"/>
      <w:dstrike w:val="0"/>
      <w:color w:val="000000"/>
      <w:position w:val="0"/>
      <w:sz w:val="24"/>
      <w:szCs w:val="24"/>
      <w:u w:val="none" w:color="000000"/>
      <w:vertAlign w:val="baseline"/>
    </w:rPr>
  </w:style>
  <w:style w:type="character" w:customStyle="1" w:styleId="ListLabel863">
    <w:name w:val="ListLabel 86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64">
    <w:name w:val="ListLabel 8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5">
    <w:name w:val="ListLabel 8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6">
    <w:name w:val="ListLabel 8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7">
    <w:name w:val="ListLabel 8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8">
    <w:name w:val="ListLabel 8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69">
    <w:name w:val="ListLabel 8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0">
    <w:name w:val="ListLabel 8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1">
    <w:name w:val="ListLabel 87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2">
    <w:name w:val="ListLabel 872"/>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73">
    <w:name w:val="ListLabel 87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4">
    <w:name w:val="ListLabel 87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5">
    <w:name w:val="ListLabel 87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6">
    <w:name w:val="ListLabel 87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7">
    <w:name w:val="ListLabel 87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8">
    <w:name w:val="ListLabel 87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79">
    <w:name w:val="ListLabel 87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0">
    <w:name w:val="ListLabel 88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1">
    <w:name w:val="ListLabel 881"/>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82">
    <w:name w:val="ListLabel 88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3">
    <w:name w:val="ListLabel 88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4">
    <w:name w:val="ListLabel 88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5">
    <w:name w:val="ListLabel 88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6">
    <w:name w:val="ListLabel 88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7">
    <w:name w:val="ListLabel 88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8">
    <w:name w:val="ListLabel 88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89">
    <w:name w:val="ListLabel 88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0">
    <w:name w:val="ListLabel 890"/>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891">
    <w:name w:val="ListLabel 89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2">
    <w:name w:val="ListLabel 89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3">
    <w:name w:val="ListLabel 89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4">
    <w:name w:val="ListLabel 89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5">
    <w:name w:val="ListLabel 89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6">
    <w:name w:val="ListLabel 89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7">
    <w:name w:val="ListLabel 89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8">
    <w:name w:val="ListLabel 89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899">
    <w:name w:val="ListLabel 899"/>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00">
    <w:name w:val="ListLabel 90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1">
    <w:name w:val="ListLabel 90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2">
    <w:name w:val="ListLabel 90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3">
    <w:name w:val="ListLabel 90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4">
    <w:name w:val="ListLabel 90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5">
    <w:name w:val="ListLabel 90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6">
    <w:name w:val="ListLabel 90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7">
    <w:name w:val="ListLabel 90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08">
    <w:name w:val="ListLabel 908"/>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09">
    <w:name w:val="ListLabel 90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0">
    <w:name w:val="ListLabel 91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1">
    <w:name w:val="ListLabel 91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2">
    <w:name w:val="ListLabel 91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3">
    <w:name w:val="ListLabel 91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4">
    <w:name w:val="ListLabel 91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5">
    <w:name w:val="ListLabel 91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6">
    <w:name w:val="ListLabel 91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7">
    <w:name w:val="ListLabel 91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18">
    <w:name w:val="ListLabel 91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19">
    <w:name w:val="ListLabel 91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0">
    <w:name w:val="ListLabel 92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1">
    <w:name w:val="ListLabel 92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2">
    <w:name w:val="ListLabel 92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3">
    <w:name w:val="ListLabel 92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4">
    <w:name w:val="ListLabel 92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5">
    <w:name w:val="ListLabel 92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6">
    <w:name w:val="ListLabel 92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27">
    <w:name w:val="ListLabel 92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8">
    <w:name w:val="ListLabel 92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29">
    <w:name w:val="ListLabel 92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0">
    <w:name w:val="ListLabel 93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1">
    <w:name w:val="ListLabel 93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2">
    <w:name w:val="ListLabel 93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3">
    <w:name w:val="ListLabel 93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4">
    <w:name w:val="ListLabel 93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5">
    <w:name w:val="ListLabel 93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36">
    <w:name w:val="ListLabel 936"/>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37">
    <w:name w:val="ListLabel 93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8">
    <w:name w:val="ListLabel 93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39">
    <w:name w:val="ListLabel 93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0">
    <w:name w:val="ListLabel 94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1">
    <w:name w:val="ListLabel 94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2">
    <w:name w:val="ListLabel 94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3">
    <w:name w:val="ListLabel 94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4">
    <w:name w:val="ListLabel 94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5">
    <w:name w:val="ListLabel 945"/>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46">
    <w:name w:val="ListLabel 94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7">
    <w:name w:val="ListLabel 94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8">
    <w:name w:val="ListLabel 94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49">
    <w:name w:val="ListLabel 94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0">
    <w:name w:val="ListLabel 95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1">
    <w:name w:val="ListLabel 95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2">
    <w:name w:val="ListLabel 952"/>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3">
    <w:name w:val="ListLabel 953"/>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54">
    <w:name w:val="ListLabel 95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5">
    <w:name w:val="ListLabel 95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6">
    <w:name w:val="ListLabel 95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7">
    <w:name w:val="ListLabel 95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8">
    <w:name w:val="ListLabel 95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59">
    <w:name w:val="ListLabel 95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0">
    <w:name w:val="ListLabel 96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1">
    <w:name w:val="ListLabel 961"/>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2">
    <w:name w:val="ListLabel 962"/>
    <w:qFormat/>
    <w:rPr>
      <w:rFonts w:ascii="Times New Roman" w:hAnsi="Times New Roman"/>
      <w:b w:val="0"/>
      <w:i w:val="0"/>
      <w:strike w:val="0"/>
      <w:dstrike w:val="0"/>
      <w:color w:val="000000"/>
      <w:position w:val="0"/>
      <w:sz w:val="24"/>
      <w:szCs w:val="24"/>
      <w:u w:val="none" w:color="000000"/>
      <w:vertAlign w:val="baseline"/>
    </w:rPr>
  </w:style>
  <w:style w:type="character" w:customStyle="1" w:styleId="ListLabel963">
    <w:name w:val="ListLabel 963"/>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4">
    <w:name w:val="ListLabel 964"/>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5">
    <w:name w:val="ListLabel 965"/>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6">
    <w:name w:val="ListLabel 966"/>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7">
    <w:name w:val="ListLabel 967"/>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8">
    <w:name w:val="ListLabel 968"/>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69">
    <w:name w:val="ListLabel 969"/>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70">
    <w:name w:val="ListLabel 970"/>
    <w:qFormat/>
    <w:rPr>
      <w:rFonts w:eastAsia="Times New Roman" w:cs="Times New Roman"/>
      <w:b w:val="0"/>
      <w:i w:val="0"/>
      <w:strike w:val="0"/>
      <w:dstrike w:val="0"/>
      <w:color w:val="000000"/>
      <w:position w:val="0"/>
      <w:sz w:val="24"/>
      <w:szCs w:val="24"/>
      <w:u w:val="none" w:color="000000"/>
      <w:vertAlign w:val="baseline"/>
    </w:rPr>
  </w:style>
  <w:style w:type="character" w:customStyle="1" w:styleId="ListLabel971">
    <w:name w:val="ListLabel 971"/>
    <w:qFormat/>
    <w:rPr>
      <w:rFonts w:ascii="Times New Roman" w:hAnsi="Times New Roman" w:cs="Symbol"/>
      <w:b w:val="0"/>
    </w:rPr>
  </w:style>
  <w:style w:type="character" w:customStyle="1" w:styleId="ListLabel972">
    <w:name w:val="ListLabel 972"/>
    <w:qFormat/>
    <w:rPr>
      <w:b w:val="0"/>
      <w:i w:val="0"/>
    </w:rPr>
  </w:style>
  <w:style w:type="character" w:customStyle="1" w:styleId="ListLabel973">
    <w:name w:val="ListLabel 973"/>
    <w:qFormat/>
    <w:rPr>
      <w:rFonts w:cs="Times New Roman"/>
      <w:b w:val="0"/>
      <w:i w:val="0"/>
      <w:sz w:val="24"/>
    </w:rPr>
  </w:style>
  <w:style w:type="character" w:customStyle="1" w:styleId="ListLabel974">
    <w:name w:val="ListLabel 974"/>
    <w:qFormat/>
    <w:rPr>
      <w:rFonts w:ascii="Times New Roman" w:hAnsi="Times New Roman"/>
      <w:b w:val="0"/>
      <w:i w:val="0"/>
    </w:rPr>
  </w:style>
  <w:style w:type="character" w:customStyle="1" w:styleId="ListLabel975">
    <w:name w:val="ListLabel 975"/>
    <w:qFormat/>
    <w:rPr>
      <w:b/>
      <w:bCs/>
    </w:rPr>
  </w:style>
  <w:style w:type="character" w:customStyle="1" w:styleId="ListLabel976">
    <w:name w:val="ListLabel 976"/>
    <w:qFormat/>
    <w:rPr>
      <w:rFonts w:cs="Times New Roman"/>
    </w:rPr>
  </w:style>
  <w:style w:type="character" w:customStyle="1" w:styleId="ListLabel977">
    <w:name w:val="ListLabel 977"/>
    <w:qFormat/>
    <w:rPr>
      <w:rFonts w:ascii="Times New Roman" w:eastAsia="Times New Roman" w:hAnsi="Times New Roman" w:cs="Times New Roman"/>
      <w:b w:val="0"/>
      <w:i w:val="0"/>
      <w:strike w:val="0"/>
      <w:dstrike w:val="0"/>
      <w:color w:val="000000"/>
      <w:position w:val="0"/>
      <w:sz w:val="24"/>
      <w:szCs w:val="24"/>
      <w:u w:val="none" w:color="000000"/>
      <w:vertAlign w:val="baseline"/>
    </w:rPr>
  </w:style>
  <w:style w:type="character" w:customStyle="1" w:styleId="ListLabel978">
    <w:name w:val="ListLabel 978"/>
    <w:qFormat/>
    <w:rPr>
      <w:b w:val="0"/>
      <w:i w:val="0"/>
      <w:strike w:val="0"/>
      <w:dstrike w:val="0"/>
      <w:color w:val="000000"/>
      <w:position w:val="0"/>
      <w:sz w:val="24"/>
      <w:szCs w:val="24"/>
      <w:u w:val="none" w:color="000000"/>
      <w:vertAlign w:val="baseline"/>
    </w:rPr>
  </w:style>
  <w:style w:type="character" w:customStyle="1" w:styleId="ListLabel979">
    <w:name w:val="ListLabel 979"/>
    <w:qFormat/>
    <w:rPr>
      <w:rFonts w:ascii="Times New Roman" w:hAnsi="Times New Roman"/>
      <w:highlight w:val="white"/>
    </w:rPr>
  </w:style>
  <w:style w:type="paragraph" w:styleId="Nagwek">
    <w:name w:val="header"/>
    <w:basedOn w:val="Normalny"/>
    <w:next w:val="Tekstpodstawowy"/>
    <w:link w:val="NagwekZnak"/>
    <w:rsid w:val="00BF495F"/>
    <w:rPr>
      <w:lang w:val="x-none"/>
    </w:rPr>
  </w:style>
  <w:style w:type="paragraph" w:styleId="Tekstpodstawowy">
    <w:name w:val="Body Text"/>
    <w:basedOn w:val="Normalny"/>
    <w:link w:val="TekstpodstawowyZnak"/>
    <w:rsid w:val="00BF495F"/>
    <w:rPr>
      <w:b/>
      <w:bCs/>
      <w:sz w:val="24"/>
      <w:lang w:val="x-none"/>
    </w:rPr>
  </w:style>
  <w:style w:type="paragraph" w:styleId="Lista">
    <w:name w:val="List"/>
    <w:basedOn w:val="Normalny"/>
    <w:rsid w:val="00BF495F"/>
    <w:pPr>
      <w:ind w:left="283" w:hanging="283"/>
    </w:pPr>
  </w:style>
  <w:style w:type="paragraph" w:styleId="Legenda">
    <w:name w:val="caption"/>
    <w:basedOn w:val="Normalny"/>
    <w:next w:val="Normalny"/>
    <w:uiPriority w:val="35"/>
    <w:unhideWhenUsed/>
    <w:qFormat/>
    <w:rsid w:val="00BF495F"/>
    <w:pPr>
      <w:spacing w:after="200" w:line="240" w:lineRule="auto"/>
    </w:pPr>
    <w:rPr>
      <w:i/>
      <w:iCs/>
      <w:color w:val="44546A"/>
      <w:sz w:val="18"/>
      <w:szCs w:val="18"/>
    </w:rPr>
  </w:style>
  <w:style w:type="paragraph" w:customStyle="1" w:styleId="Indeks">
    <w:name w:val="Indeks"/>
    <w:basedOn w:val="Normalny"/>
    <w:qFormat/>
    <w:rsid w:val="00BF495F"/>
    <w:pPr>
      <w:suppressLineNumbers/>
    </w:pPr>
    <w:rPr>
      <w:rFonts w:cs="Mangal"/>
    </w:rPr>
  </w:style>
  <w:style w:type="paragraph" w:customStyle="1" w:styleId="Nagwek40">
    <w:name w:val="Nagłówek4"/>
    <w:basedOn w:val="Normalny"/>
    <w:next w:val="Tekstpodstawowy"/>
    <w:qFormat/>
    <w:rsid w:val="00BF495F"/>
    <w:pPr>
      <w:keepNext/>
      <w:spacing w:before="240" w:after="120"/>
    </w:pPr>
    <w:rPr>
      <w:rFonts w:ascii="Arial" w:eastAsia="Microsoft YaHei" w:hAnsi="Arial" w:cs="Mangal"/>
      <w:sz w:val="28"/>
      <w:szCs w:val="28"/>
    </w:rPr>
  </w:style>
  <w:style w:type="paragraph" w:customStyle="1" w:styleId="Nagwek30">
    <w:name w:val="Nagłówek3"/>
    <w:basedOn w:val="Normalny"/>
    <w:next w:val="Tekstpodstawowy"/>
    <w:qFormat/>
    <w:rsid w:val="00BF495F"/>
    <w:pPr>
      <w:keepNext/>
      <w:spacing w:before="240" w:after="120"/>
    </w:pPr>
    <w:rPr>
      <w:rFonts w:ascii="Arial" w:eastAsia="Microsoft YaHei" w:hAnsi="Arial" w:cs="Mangal"/>
      <w:sz w:val="28"/>
      <w:szCs w:val="28"/>
    </w:rPr>
  </w:style>
  <w:style w:type="paragraph" w:customStyle="1" w:styleId="Legenda2">
    <w:name w:val="Legenda2"/>
    <w:basedOn w:val="Normalny"/>
    <w:qFormat/>
    <w:rsid w:val="00BF495F"/>
    <w:pPr>
      <w:suppressLineNumbers/>
      <w:spacing w:before="120" w:after="120"/>
    </w:pPr>
    <w:rPr>
      <w:rFonts w:cs="Mangal"/>
      <w:i/>
      <w:iCs/>
      <w:sz w:val="24"/>
      <w:szCs w:val="24"/>
    </w:rPr>
  </w:style>
  <w:style w:type="paragraph" w:customStyle="1" w:styleId="Nagwek20">
    <w:name w:val="Nagłówek2"/>
    <w:basedOn w:val="Normalny"/>
    <w:next w:val="Podtytu"/>
    <w:qFormat/>
    <w:rsid w:val="00BF495F"/>
    <w:pPr>
      <w:jc w:val="center"/>
    </w:pPr>
    <w:rPr>
      <w:rFonts w:ascii="Arial" w:hAnsi="Arial" w:cs="Arial"/>
      <w:b/>
      <w:szCs w:val="24"/>
      <w:lang w:val="x-none"/>
    </w:rPr>
  </w:style>
  <w:style w:type="paragraph" w:customStyle="1" w:styleId="Legenda1">
    <w:name w:val="Legenda1"/>
    <w:basedOn w:val="Normalny"/>
    <w:qFormat/>
    <w:rsid w:val="00BF495F"/>
    <w:pPr>
      <w:suppressLineNumbers/>
      <w:spacing w:before="120" w:after="120"/>
    </w:pPr>
    <w:rPr>
      <w:rFonts w:cs="Mangal"/>
      <w:i/>
      <w:iCs/>
      <w:sz w:val="24"/>
      <w:szCs w:val="24"/>
    </w:rPr>
  </w:style>
  <w:style w:type="paragraph" w:customStyle="1" w:styleId="Nagwek10">
    <w:name w:val="Nagłówek1"/>
    <w:basedOn w:val="Normalny"/>
    <w:next w:val="Tekstpodstawowy"/>
    <w:qFormat/>
    <w:rsid w:val="00BF495F"/>
    <w:pPr>
      <w:keepNext/>
      <w:spacing w:before="240" w:after="120"/>
    </w:pPr>
    <w:rPr>
      <w:rFonts w:ascii="Arial" w:eastAsia="Arial Unicode MS" w:hAnsi="Arial" w:cs="Mangal"/>
      <w:sz w:val="28"/>
      <w:szCs w:val="28"/>
    </w:rPr>
  </w:style>
  <w:style w:type="paragraph" w:customStyle="1" w:styleId="Podpis1">
    <w:name w:val="Podpis1"/>
    <w:basedOn w:val="Normalny"/>
    <w:qFormat/>
    <w:rsid w:val="00BF495F"/>
    <w:pPr>
      <w:suppressLineNumbers/>
      <w:spacing w:before="120" w:after="120"/>
    </w:pPr>
    <w:rPr>
      <w:rFonts w:cs="Mangal"/>
      <w:i/>
      <w:iCs/>
      <w:sz w:val="24"/>
      <w:szCs w:val="24"/>
    </w:rPr>
  </w:style>
  <w:style w:type="paragraph" w:styleId="Tekstpodstawowywcity">
    <w:name w:val="Body Text Indent"/>
    <w:basedOn w:val="Normalny"/>
    <w:link w:val="TekstpodstawowywcityZnak"/>
    <w:rsid w:val="00BF495F"/>
    <w:pPr>
      <w:snapToGrid w:val="0"/>
      <w:spacing w:line="360" w:lineRule="auto"/>
      <w:ind w:firstLine="567"/>
    </w:pPr>
    <w:rPr>
      <w:sz w:val="24"/>
      <w:lang w:val="x-none"/>
    </w:rPr>
  </w:style>
  <w:style w:type="paragraph" w:customStyle="1" w:styleId="Tekstpodstawowy22">
    <w:name w:val="Tekst podstawowy 22"/>
    <w:basedOn w:val="Normalny"/>
    <w:qFormat/>
    <w:rsid w:val="00BF495F"/>
    <w:rPr>
      <w:b/>
      <w:bCs/>
      <w:sz w:val="26"/>
      <w:lang w:val="x-none"/>
    </w:rPr>
  </w:style>
  <w:style w:type="paragraph" w:customStyle="1" w:styleId="Tekstpodstawowy32">
    <w:name w:val="Tekst podstawowy 32"/>
    <w:basedOn w:val="Normalny"/>
    <w:qFormat/>
    <w:rsid w:val="00BF495F"/>
    <w:rPr>
      <w:sz w:val="24"/>
      <w:lang w:val="x-none"/>
    </w:rPr>
  </w:style>
  <w:style w:type="paragraph" w:customStyle="1" w:styleId="Tekstpodstawowywcity21">
    <w:name w:val="Tekst podstawowy wcięty 21"/>
    <w:basedOn w:val="Normalny"/>
    <w:qFormat/>
    <w:rsid w:val="00BF495F"/>
    <w:pPr>
      <w:ind w:left="1276" w:hanging="271"/>
      <w:jc w:val="both"/>
    </w:pPr>
    <w:rPr>
      <w:lang w:val="x-none"/>
    </w:rPr>
  </w:style>
  <w:style w:type="paragraph" w:customStyle="1" w:styleId="Tekstpodstawowywcity31">
    <w:name w:val="Tekst podstawowy wcięty 31"/>
    <w:basedOn w:val="Normalny"/>
    <w:qFormat/>
    <w:rsid w:val="00BF495F"/>
    <w:pPr>
      <w:ind w:left="426" w:hanging="426"/>
      <w:jc w:val="both"/>
    </w:pPr>
    <w:rPr>
      <w:sz w:val="24"/>
      <w:lang w:val="x-none"/>
    </w:rPr>
  </w:style>
  <w:style w:type="paragraph" w:styleId="Stopka">
    <w:name w:val="footer"/>
    <w:basedOn w:val="Normalny"/>
    <w:link w:val="StopkaZnak"/>
    <w:uiPriority w:val="99"/>
    <w:rsid w:val="00BF495F"/>
    <w:rPr>
      <w:lang w:val="x-none"/>
    </w:rPr>
  </w:style>
  <w:style w:type="paragraph" w:customStyle="1" w:styleId="Tekstblokowy1">
    <w:name w:val="Tekst blokowy1"/>
    <w:basedOn w:val="Normalny"/>
    <w:qFormat/>
    <w:rsid w:val="00BF495F"/>
    <w:pPr>
      <w:spacing w:before="120" w:after="120"/>
      <w:ind w:left="426" w:right="57" w:hanging="426"/>
      <w:jc w:val="both"/>
    </w:pPr>
    <w:rPr>
      <w:sz w:val="24"/>
    </w:rPr>
  </w:style>
  <w:style w:type="paragraph" w:customStyle="1" w:styleId="pkt">
    <w:name w:val="pkt"/>
    <w:basedOn w:val="Normalny"/>
    <w:qFormat/>
    <w:rsid w:val="00BF495F"/>
    <w:pPr>
      <w:spacing w:before="60" w:after="60" w:line="360" w:lineRule="auto"/>
      <w:ind w:left="851" w:hanging="295"/>
      <w:jc w:val="both"/>
    </w:pPr>
    <w:rPr>
      <w:rFonts w:ascii="Univers-PL" w:hAnsi="Univers-PL" w:cs="Univers-PL"/>
      <w:sz w:val="19"/>
      <w:szCs w:val="19"/>
    </w:rPr>
  </w:style>
  <w:style w:type="paragraph" w:customStyle="1" w:styleId="1">
    <w:name w:val="1"/>
    <w:qFormat/>
    <w:rsid w:val="00BF495F"/>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suppressAutoHyphens/>
      <w:spacing w:before="60" w:after="160" w:line="240" w:lineRule="atLeast"/>
      <w:ind w:left="340" w:hanging="340"/>
      <w:jc w:val="both"/>
    </w:pPr>
    <w:rPr>
      <w:rFonts w:ascii="Univers-PL" w:eastAsia="Times New Roman" w:hAnsi="Univers-PL" w:cs="Calibri"/>
      <w:sz w:val="19"/>
      <w:lang w:eastAsia="zh-CN"/>
    </w:rPr>
  </w:style>
  <w:style w:type="paragraph" w:styleId="Spistreci3">
    <w:name w:val="toc 3"/>
    <w:basedOn w:val="Normalny"/>
    <w:next w:val="Normalny"/>
    <w:rsid w:val="00BF495F"/>
    <w:pPr>
      <w:spacing w:line="360" w:lineRule="auto"/>
      <w:ind w:right="-108"/>
      <w:jc w:val="both"/>
    </w:pPr>
    <w:rPr>
      <w:bCs/>
      <w:sz w:val="24"/>
      <w:szCs w:val="24"/>
    </w:rPr>
  </w:style>
  <w:style w:type="paragraph" w:customStyle="1" w:styleId="Nagwek21">
    <w:name w:val="Nag?—wek 2"/>
    <w:basedOn w:val="Normalny"/>
    <w:next w:val="Normalny"/>
    <w:qFormat/>
    <w:rsid w:val="00BF495F"/>
    <w:pPr>
      <w:keepNext/>
      <w:overflowPunct w:val="0"/>
      <w:jc w:val="right"/>
      <w:textAlignment w:val="baseline"/>
    </w:pPr>
    <w:rPr>
      <w:b/>
      <w:sz w:val="24"/>
      <w:lang w:val="en-US"/>
    </w:rPr>
  </w:style>
  <w:style w:type="paragraph" w:customStyle="1" w:styleId="Tekstpodstawowy31">
    <w:name w:val="Tekst podstawowy 31"/>
    <w:basedOn w:val="Normalny"/>
    <w:qFormat/>
    <w:rsid w:val="00BF495F"/>
    <w:pPr>
      <w:overflowPunct w:val="0"/>
      <w:spacing w:line="360" w:lineRule="auto"/>
      <w:jc w:val="both"/>
      <w:textAlignment w:val="baseline"/>
    </w:pPr>
    <w:rPr>
      <w:rFonts w:ascii="Arial" w:hAnsi="Arial" w:cs="Arial"/>
      <w:sz w:val="24"/>
      <w:lang w:val="en-US"/>
    </w:rPr>
  </w:style>
  <w:style w:type="paragraph" w:customStyle="1" w:styleId="Listapunktowana1">
    <w:name w:val="Lista punktowana1"/>
    <w:basedOn w:val="Normalny"/>
    <w:qFormat/>
    <w:rsid w:val="00BF495F"/>
    <w:pPr>
      <w:spacing w:line="360" w:lineRule="auto"/>
      <w:ind w:right="23"/>
      <w:jc w:val="both"/>
    </w:pPr>
    <w:rPr>
      <w:bCs/>
      <w:sz w:val="24"/>
      <w:szCs w:val="24"/>
    </w:rPr>
  </w:style>
  <w:style w:type="paragraph" w:customStyle="1" w:styleId="Nagwek50">
    <w:name w:val="Nag?—wek 5"/>
    <w:basedOn w:val="Normalny"/>
    <w:next w:val="Normalny"/>
    <w:qFormat/>
    <w:rsid w:val="00BF495F"/>
    <w:pPr>
      <w:keepNext/>
      <w:overflowPunct w:val="0"/>
      <w:ind w:left="109"/>
      <w:jc w:val="center"/>
      <w:textAlignment w:val="baseline"/>
    </w:pPr>
    <w:rPr>
      <w:rFonts w:ascii="Arial" w:hAnsi="Arial" w:cs="Arial"/>
      <w:b/>
      <w:lang w:val="en-US"/>
    </w:rPr>
  </w:style>
  <w:style w:type="paragraph" w:customStyle="1" w:styleId="Nagwek60">
    <w:name w:val="Nag?—wek 6"/>
    <w:basedOn w:val="Normalny"/>
    <w:next w:val="Normalny"/>
    <w:qFormat/>
    <w:rsid w:val="00BF495F"/>
    <w:pPr>
      <w:keepNext/>
      <w:overflowPunct w:val="0"/>
      <w:jc w:val="center"/>
      <w:textAlignment w:val="baseline"/>
    </w:pPr>
    <w:rPr>
      <w:rFonts w:ascii="Arial" w:hAnsi="Arial" w:cs="Arial"/>
      <w:b/>
      <w:lang w:val="en-US"/>
    </w:rPr>
  </w:style>
  <w:style w:type="paragraph" w:customStyle="1" w:styleId="CM136">
    <w:name w:val="CM136"/>
    <w:basedOn w:val="Normalny"/>
    <w:next w:val="Normalny"/>
    <w:qFormat/>
    <w:rsid w:val="00BF495F"/>
    <w:pPr>
      <w:widowControl w:val="0"/>
      <w:spacing w:after="140"/>
    </w:pPr>
    <w:rPr>
      <w:rFonts w:ascii="GAGEIA+TimesNewRoman" w:hAnsi="GAGEIA+TimesNewRoman" w:cs="GAGEIA+TimesNewRoman"/>
      <w:sz w:val="24"/>
      <w:szCs w:val="24"/>
    </w:rPr>
  </w:style>
  <w:style w:type="paragraph" w:customStyle="1" w:styleId="CM141">
    <w:name w:val="CM141"/>
    <w:basedOn w:val="Normalny"/>
    <w:next w:val="Normalny"/>
    <w:qFormat/>
    <w:rsid w:val="00BF495F"/>
    <w:pPr>
      <w:widowControl w:val="0"/>
      <w:spacing w:after="683"/>
    </w:pPr>
    <w:rPr>
      <w:rFonts w:ascii="GAGEIA+TimesNewRoman" w:hAnsi="GAGEIA+TimesNewRoman" w:cs="GAGEIA+TimesNewRoman"/>
      <w:sz w:val="24"/>
      <w:szCs w:val="24"/>
    </w:rPr>
  </w:style>
  <w:style w:type="paragraph" w:customStyle="1" w:styleId="Listanumerowana1">
    <w:name w:val="Lista numerowana1"/>
    <w:basedOn w:val="Normalny"/>
    <w:qFormat/>
    <w:rsid w:val="00BF495F"/>
    <w:rPr>
      <w:sz w:val="24"/>
      <w:szCs w:val="24"/>
    </w:rPr>
  </w:style>
  <w:style w:type="paragraph" w:styleId="Spistreci2">
    <w:name w:val="toc 2"/>
    <w:basedOn w:val="Normalny"/>
    <w:next w:val="Normalny"/>
    <w:uiPriority w:val="39"/>
    <w:rsid w:val="00BF495F"/>
    <w:pPr>
      <w:ind w:left="200"/>
    </w:pPr>
  </w:style>
  <w:style w:type="paragraph" w:styleId="Spistreci1">
    <w:name w:val="toc 1"/>
    <w:basedOn w:val="Normalny"/>
    <w:next w:val="Normalny"/>
    <w:uiPriority w:val="39"/>
    <w:rsid w:val="00BF495F"/>
    <w:pPr>
      <w:spacing w:line="276" w:lineRule="auto"/>
      <w:ind w:left="2268" w:hanging="2268"/>
    </w:pPr>
    <w:rPr>
      <w:rFonts w:cs="Calibri"/>
      <w:b/>
      <w:bCs/>
      <w:i/>
      <w:iCs/>
      <w:sz w:val="24"/>
      <w:szCs w:val="24"/>
    </w:rPr>
  </w:style>
  <w:style w:type="paragraph" w:customStyle="1" w:styleId="BodyText21">
    <w:name w:val="Body Text 21"/>
    <w:basedOn w:val="Normalny"/>
    <w:qFormat/>
    <w:rsid w:val="00BF495F"/>
    <w:pPr>
      <w:jc w:val="both"/>
    </w:pPr>
    <w:rPr>
      <w:sz w:val="24"/>
    </w:rPr>
  </w:style>
  <w:style w:type="paragraph" w:customStyle="1" w:styleId="Nagwek41">
    <w:name w:val="Nag?—wek 4"/>
    <w:basedOn w:val="Normalny"/>
    <w:next w:val="Normalny"/>
    <w:qFormat/>
    <w:rsid w:val="00BF495F"/>
    <w:pPr>
      <w:keepNext/>
      <w:overflowPunct w:val="0"/>
      <w:ind w:left="-37" w:right="109"/>
      <w:jc w:val="center"/>
      <w:textAlignment w:val="baseline"/>
    </w:pPr>
    <w:rPr>
      <w:rFonts w:ascii="Arial" w:hAnsi="Arial" w:cs="Arial"/>
      <w:b/>
      <w:lang w:val="en-US"/>
    </w:rPr>
  </w:style>
  <w:style w:type="paragraph" w:styleId="Tekstprzypisudolnego">
    <w:name w:val="footnote text"/>
    <w:basedOn w:val="Normalny"/>
    <w:link w:val="TekstprzypisudolnegoZnak"/>
    <w:rsid w:val="00BF495F"/>
    <w:rPr>
      <w:lang w:val="x-none"/>
    </w:rPr>
  </w:style>
  <w:style w:type="paragraph" w:customStyle="1" w:styleId="Plandokumentu1">
    <w:name w:val="Plan dokumentu1"/>
    <w:basedOn w:val="Normalny"/>
    <w:qFormat/>
    <w:rsid w:val="00BF495F"/>
    <w:pPr>
      <w:shd w:val="clear" w:color="auto" w:fill="000080"/>
    </w:pPr>
    <w:rPr>
      <w:rFonts w:ascii="Tahoma" w:hAnsi="Tahoma" w:cs="Tahoma"/>
      <w:lang w:val="x-none"/>
    </w:rPr>
  </w:style>
  <w:style w:type="paragraph" w:styleId="Podtytu">
    <w:name w:val="Subtitle"/>
    <w:basedOn w:val="Normalny"/>
    <w:next w:val="Normalny"/>
    <w:link w:val="PodtytuZnak"/>
    <w:uiPriority w:val="11"/>
    <w:qFormat/>
    <w:rsid w:val="00BF495F"/>
    <w:rPr>
      <w:color w:val="5A5A5A"/>
      <w:spacing w:val="15"/>
    </w:rPr>
  </w:style>
  <w:style w:type="paragraph" w:customStyle="1" w:styleId="Paragraf">
    <w:name w:val="Paragraf"/>
    <w:basedOn w:val="Normalny"/>
    <w:qFormat/>
    <w:rsid w:val="00BF495F"/>
    <w:pPr>
      <w:spacing w:before="480" w:after="240"/>
      <w:jc w:val="both"/>
    </w:pPr>
    <w:rPr>
      <w:b/>
      <w:spacing w:val="30"/>
      <w:sz w:val="28"/>
      <w:u w:val="single"/>
    </w:rPr>
  </w:style>
  <w:style w:type="paragraph" w:styleId="Tekstdymka">
    <w:name w:val="Balloon Text"/>
    <w:basedOn w:val="Normalny"/>
    <w:link w:val="TekstdymkaZnak"/>
    <w:qFormat/>
    <w:rsid w:val="00BF495F"/>
    <w:rPr>
      <w:rFonts w:ascii="Tahoma" w:hAnsi="Tahoma" w:cs="Tahoma"/>
      <w:sz w:val="16"/>
      <w:szCs w:val="16"/>
      <w:lang w:val="x-none"/>
    </w:rPr>
  </w:style>
  <w:style w:type="paragraph" w:customStyle="1" w:styleId="Nagwek-bazowy">
    <w:name w:val="Nagłówek - bazowy"/>
    <w:basedOn w:val="Normalny"/>
    <w:next w:val="Tekstpodstawowy"/>
    <w:qFormat/>
    <w:rsid w:val="00BF495F"/>
    <w:pPr>
      <w:keepNext/>
      <w:keepLines/>
      <w:suppressAutoHyphens/>
      <w:spacing w:line="220" w:lineRule="atLeast"/>
      <w:jc w:val="both"/>
    </w:pPr>
    <w:rPr>
      <w:rFonts w:ascii="Arial Black" w:hAnsi="Arial Black" w:cs="Arial Black"/>
      <w:spacing w:val="-10"/>
      <w:kern w:val="2"/>
    </w:rPr>
  </w:style>
  <w:style w:type="paragraph" w:customStyle="1" w:styleId="Tekstpodstawowy21">
    <w:name w:val="Tekst podstawowy 21"/>
    <w:basedOn w:val="Normalny"/>
    <w:qFormat/>
    <w:rsid w:val="00BF495F"/>
    <w:pPr>
      <w:suppressAutoHyphens/>
      <w:overflowPunct w:val="0"/>
      <w:jc w:val="both"/>
      <w:textAlignment w:val="baseline"/>
    </w:pPr>
    <w:rPr>
      <w:rFonts w:ascii="Arial" w:hAnsi="Arial" w:cs="Arial"/>
      <w:spacing w:val="-5"/>
    </w:rPr>
  </w:style>
  <w:style w:type="paragraph" w:customStyle="1" w:styleId="Tekstkomentarza1">
    <w:name w:val="Tekst komentarza1"/>
    <w:basedOn w:val="Normalny"/>
    <w:qFormat/>
    <w:rsid w:val="00BF495F"/>
    <w:pPr>
      <w:suppressAutoHyphens/>
    </w:pPr>
    <w:rPr>
      <w:lang w:val="x-none"/>
    </w:rPr>
  </w:style>
  <w:style w:type="paragraph" w:styleId="Akapitzlist">
    <w:name w:val="List Paragraph"/>
    <w:aliases w:val="maz_wyliczenie,opis dzialania,K-P_odwolanie,A_wyliczenie,Akapit z listą 1,CW_Lista,wypunktowanie,Wypunktowanie"/>
    <w:basedOn w:val="Normalny"/>
    <w:link w:val="AkapitzlistZnak"/>
    <w:qFormat/>
    <w:rsid w:val="00BF495F"/>
    <w:pPr>
      <w:ind w:left="720"/>
      <w:contextualSpacing/>
    </w:pPr>
  </w:style>
  <w:style w:type="paragraph" w:customStyle="1" w:styleId="Lista21">
    <w:name w:val="Lista 21"/>
    <w:basedOn w:val="Normalny"/>
    <w:qFormat/>
    <w:rsid w:val="00BF495F"/>
    <w:pPr>
      <w:ind w:left="566" w:hanging="283"/>
    </w:pPr>
  </w:style>
  <w:style w:type="paragraph" w:customStyle="1" w:styleId="Zwykytekst1">
    <w:name w:val="Zwykły tekst1"/>
    <w:basedOn w:val="Normalny"/>
    <w:qFormat/>
    <w:rsid w:val="00BF495F"/>
    <w:rPr>
      <w:rFonts w:ascii="Courier New" w:hAnsi="Courier New" w:cs="Courier New"/>
      <w:lang w:val="x-none"/>
    </w:rPr>
  </w:style>
  <w:style w:type="paragraph" w:styleId="NormalnyWeb">
    <w:name w:val="Normal (Web)"/>
    <w:basedOn w:val="Normalny"/>
    <w:qFormat/>
    <w:rsid w:val="00BF495F"/>
    <w:pPr>
      <w:spacing w:before="280" w:after="280"/>
    </w:pPr>
    <w:rPr>
      <w:sz w:val="24"/>
      <w:szCs w:val="24"/>
    </w:rPr>
  </w:style>
  <w:style w:type="paragraph" w:customStyle="1" w:styleId="1111111">
    <w:name w:val="1111111"/>
    <w:basedOn w:val="Normalny"/>
    <w:qFormat/>
    <w:rsid w:val="00BF495F"/>
    <w:pPr>
      <w:spacing w:after="80"/>
      <w:ind w:left="794" w:hanging="397"/>
      <w:jc w:val="both"/>
    </w:pPr>
    <w:rPr>
      <w:sz w:val="24"/>
      <w:lang w:val="x-none"/>
    </w:rPr>
  </w:style>
  <w:style w:type="paragraph" w:customStyle="1" w:styleId="11111111ust">
    <w:name w:val="11111111 ust"/>
    <w:basedOn w:val="Normalny"/>
    <w:qFormat/>
    <w:rsid w:val="00BF495F"/>
    <w:pPr>
      <w:spacing w:after="80"/>
      <w:ind w:left="431" w:hanging="255"/>
      <w:jc w:val="both"/>
    </w:pPr>
    <w:rPr>
      <w:sz w:val="24"/>
      <w:lang w:val="x-none"/>
    </w:rPr>
  </w:style>
  <w:style w:type="paragraph" w:customStyle="1" w:styleId="Normalny1">
    <w:name w:val="Normalny1"/>
    <w:qFormat/>
    <w:rsid w:val="00BF495F"/>
    <w:pPr>
      <w:suppressAutoHyphens/>
      <w:spacing w:after="160" w:line="259" w:lineRule="auto"/>
    </w:pPr>
    <w:rPr>
      <w:rFonts w:ascii="Calibri" w:eastAsia="Times New Roman" w:hAnsi="Calibri" w:cs="Calibri"/>
      <w:color w:val="000000"/>
      <w:sz w:val="24"/>
      <w:szCs w:val="24"/>
      <w:lang w:eastAsia="zh-CN"/>
    </w:rPr>
  </w:style>
  <w:style w:type="paragraph" w:styleId="Tekstkomentarza">
    <w:name w:val="annotation text"/>
    <w:basedOn w:val="Normalny"/>
    <w:link w:val="TekstkomentarzaZnak"/>
    <w:unhideWhenUsed/>
    <w:qFormat/>
    <w:rsid w:val="00BF495F"/>
    <w:pPr>
      <w:spacing w:line="240" w:lineRule="auto"/>
    </w:pPr>
    <w:rPr>
      <w:sz w:val="20"/>
      <w:szCs w:val="20"/>
    </w:rPr>
  </w:style>
  <w:style w:type="paragraph" w:styleId="Tematkomentarza">
    <w:name w:val="annotation subject"/>
    <w:basedOn w:val="Tekstkomentarza1"/>
    <w:next w:val="Tekstkomentarza1"/>
    <w:link w:val="TematkomentarzaZnak"/>
    <w:qFormat/>
    <w:rsid w:val="00BF495F"/>
    <w:pPr>
      <w:suppressAutoHyphens w:val="0"/>
    </w:pPr>
    <w:rPr>
      <w:b/>
      <w:bCs/>
    </w:rPr>
  </w:style>
  <w:style w:type="paragraph" w:customStyle="1" w:styleId="Styl1">
    <w:name w:val="Styl1"/>
    <w:basedOn w:val="Normalny"/>
    <w:qFormat/>
    <w:rsid w:val="00BF495F"/>
    <w:pPr>
      <w:widowControl w:val="0"/>
      <w:spacing w:before="240" w:after="0"/>
      <w:jc w:val="both"/>
    </w:pPr>
    <w:rPr>
      <w:rFonts w:ascii="Arial" w:hAnsi="Arial" w:cs="Arial"/>
      <w:sz w:val="24"/>
      <w:szCs w:val="24"/>
    </w:rPr>
  </w:style>
  <w:style w:type="paragraph" w:styleId="Poprawka">
    <w:name w:val="Revision"/>
    <w:qFormat/>
    <w:rsid w:val="00BF495F"/>
    <w:pPr>
      <w:suppressAutoHyphens/>
      <w:spacing w:after="160" w:line="259" w:lineRule="auto"/>
    </w:pPr>
    <w:rPr>
      <w:rFonts w:eastAsia="Times New Roman" w:cs="Calibri"/>
      <w:sz w:val="22"/>
      <w:lang w:eastAsia="zh-CN"/>
    </w:rPr>
  </w:style>
  <w:style w:type="paragraph" w:styleId="Spistreci4">
    <w:name w:val="toc 4"/>
    <w:basedOn w:val="Indeks"/>
    <w:rsid w:val="00BF495F"/>
    <w:pPr>
      <w:tabs>
        <w:tab w:val="right" w:leader="dot" w:pos="8789"/>
      </w:tabs>
      <w:ind w:left="849"/>
    </w:pPr>
  </w:style>
  <w:style w:type="paragraph" w:styleId="Spistreci5">
    <w:name w:val="toc 5"/>
    <w:basedOn w:val="Indeks"/>
    <w:rsid w:val="00BF495F"/>
    <w:pPr>
      <w:tabs>
        <w:tab w:val="right" w:leader="dot" w:pos="8506"/>
      </w:tabs>
      <w:ind w:left="1132"/>
    </w:pPr>
  </w:style>
  <w:style w:type="paragraph" w:styleId="Spistreci6">
    <w:name w:val="toc 6"/>
    <w:basedOn w:val="Indeks"/>
    <w:rsid w:val="00BF495F"/>
    <w:pPr>
      <w:tabs>
        <w:tab w:val="right" w:leader="dot" w:pos="8223"/>
      </w:tabs>
      <w:ind w:left="1415"/>
    </w:pPr>
  </w:style>
  <w:style w:type="paragraph" w:styleId="Spistreci7">
    <w:name w:val="toc 7"/>
    <w:basedOn w:val="Indeks"/>
    <w:rsid w:val="00BF495F"/>
    <w:pPr>
      <w:tabs>
        <w:tab w:val="right" w:leader="dot" w:pos="7940"/>
      </w:tabs>
      <w:ind w:left="1698"/>
    </w:pPr>
  </w:style>
  <w:style w:type="paragraph" w:styleId="Spistreci8">
    <w:name w:val="toc 8"/>
    <w:basedOn w:val="Indeks"/>
    <w:rsid w:val="00BF495F"/>
    <w:pPr>
      <w:tabs>
        <w:tab w:val="right" w:leader="dot" w:pos="7657"/>
      </w:tabs>
      <w:ind w:left="1981"/>
    </w:pPr>
  </w:style>
  <w:style w:type="paragraph" w:styleId="Spistreci9">
    <w:name w:val="toc 9"/>
    <w:basedOn w:val="Indeks"/>
    <w:uiPriority w:val="39"/>
    <w:rsid w:val="00BF495F"/>
    <w:pPr>
      <w:tabs>
        <w:tab w:val="right" w:leader="dot" w:pos="7374"/>
      </w:tabs>
      <w:ind w:left="2264"/>
    </w:pPr>
  </w:style>
  <w:style w:type="paragraph" w:customStyle="1" w:styleId="Spistreci10">
    <w:name w:val="Spis treści 10"/>
    <w:basedOn w:val="Indeks"/>
    <w:qFormat/>
    <w:rsid w:val="00BF495F"/>
    <w:pPr>
      <w:tabs>
        <w:tab w:val="right" w:leader="dot" w:pos="7091"/>
      </w:tabs>
      <w:ind w:left="2547"/>
    </w:pPr>
  </w:style>
  <w:style w:type="paragraph" w:customStyle="1" w:styleId="Zawartoramki">
    <w:name w:val="Zawartość ramki"/>
    <w:basedOn w:val="Tekstpodstawowy"/>
    <w:qFormat/>
    <w:rsid w:val="00BF495F"/>
  </w:style>
  <w:style w:type="paragraph" w:customStyle="1" w:styleId="Tekstpodstawowywcity32">
    <w:name w:val="Tekst podstawowy wcięty 32"/>
    <w:basedOn w:val="Normalny"/>
    <w:qFormat/>
    <w:rsid w:val="00BF495F"/>
    <w:pPr>
      <w:spacing w:after="120"/>
      <w:ind w:left="283"/>
    </w:pPr>
    <w:rPr>
      <w:sz w:val="16"/>
      <w:szCs w:val="16"/>
    </w:rPr>
  </w:style>
  <w:style w:type="paragraph" w:styleId="Tytu">
    <w:name w:val="Title"/>
    <w:basedOn w:val="Normalny"/>
    <w:next w:val="Normalny"/>
    <w:link w:val="TytuZnak"/>
    <w:uiPriority w:val="10"/>
    <w:qFormat/>
    <w:rsid w:val="00BF495F"/>
    <w:pPr>
      <w:spacing w:after="0" w:line="240" w:lineRule="auto"/>
      <w:contextualSpacing/>
    </w:pPr>
    <w:rPr>
      <w:rFonts w:ascii="Calibri Light" w:eastAsia="SimSun" w:hAnsi="Calibri Light"/>
      <w:spacing w:val="-10"/>
      <w:sz w:val="56"/>
      <w:szCs w:val="56"/>
    </w:rPr>
  </w:style>
  <w:style w:type="paragraph" w:styleId="Bezodstpw">
    <w:name w:val="No Spacing"/>
    <w:uiPriority w:val="1"/>
    <w:qFormat/>
    <w:rsid w:val="00BF495F"/>
    <w:rPr>
      <w:rFonts w:eastAsia="Times New Roman" w:cs="Times New Roman"/>
      <w:sz w:val="22"/>
      <w:lang w:eastAsia="pl-PL"/>
    </w:rPr>
  </w:style>
  <w:style w:type="paragraph" w:styleId="Cytat">
    <w:name w:val="Quote"/>
    <w:basedOn w:val="Normalny"/>
    <w:next w:val="Normalny"/>
    <w:link w:val="CytatZnak"/>
    <w:uiPriority w:val="29"/>
    <w:qFormat/>
    <w:rsid w:val="00BF495F"/>
    <w:pPr>
      <w:spacing w:before="200"/>
      <w:ind w:left="864" w:right="864"/>
    </w:pPr>
    <w:rPr>
      <w:i/>
      <w:iCs/>
      <w:color w:val="404040"/>
    </w:rPr>
  </w:style>
  <w:style w:type="paragraph" w:styleId="Cytatintensywny">
    <w:name w:val="Intense Quote"/>
    <w:basedOn w:val="Normalny"/>
    <w:next w:val="Normalny"/>
    <w:link w:val="CytatintensywnyZnak"/>
    <w:uiPriority w:val="30"/>
    <w:qFormat/>
    <w:rsid w:val="00BF495F"/>
    <w:pPr>
      <w:pBdr>
        <w:top w:val="single" w:sz="4" w:space="10" w:color="404040"/>
        <w:bottom w:val="single" w:sz="4" w:space="10" w:color="404040"/>
      </w:pBdr>
      <w:spacing w:before="360" w:after="360"/>
      <w:ind w:left="864" w:right="864"/>
      <w:jc w:val="center"/>
    </w:pPr>
    <w:rPr>
      <w:i/>
      <w:iCs/>
      <w:color w:val="404040"/>
    </w:rPr>
  </w:style>
  <w:style w:type="paragraph" w:styleId="Nagwekspisutreci">
    <w:name w:val="TOC Heading"/>
    <w:basedOn w:val="Nagwek1"/>
    <w:next w:val="Normalny"/>
    <w:uiPriority w:val="39"/>
    <w:unhideWhenUsed/>
    <w:qFormat/>
    <w:rsid w:val="00BF495F"/>
  </w:style>
  <w:style w:type="paragraph" w:customStyle="1" w:styleId="Zawartotabeli">
    <w:name w:val="Zawartość tabeli"/>
    <w:basedOn w:val="Normalny"/>
    <w:qFormat/>
    <w:rsid w:val="00BF495F"/>
    <w:pPr>
      <w:widowControl w:val="0"/>
      <w:suppressLineNumbers/>
      <w:suppressAutoHyphens/>
      <w:spacing w:after="0" w:line="240" w:lineRule="auto"/>
    </w:pPr>
    <w:rPr>
      <w:rFonts w:ascii="Times New Roman" w:eastAsia="Arial Unicode MS" w:hAnsi="Times New Roman"/>
      <w:kern w:val="2"/>
      <w:sz w:val="24"/>
      <w:szCs w:val="24"/>
    </w:rPr>
  </w:style>
  <w:style w:type="paragraph" w:customStyle="1" w:styleId="Default">
    <w:name w:val="Default"/>
    <w:qFormat/>
    <w:rsid w:val="00BF495F"/>
    <w:rPr>
      <w:rFonts w:ascii="Calibri" w:eastAsia="Times New Roman" w:hAnsi="Calibri" w:cs="Calibri"/>
      <w:color w:val="000000"/>
      <w:sz w:val="24"/>
      <w:szCs w:val="24"/>
      <w:lang w:eastAsia="pl-PL"/>
    </w:rPr>
  </w:style>
  <w:style w:type="paragraph" w:styleId="Tekstprzypisukocowego">
    <w:name w:val="endnote text"/>
    <w:basedOn w:val="Normalny"/>
    <w:link w:val="TekstprzypisukocowegoZnak"/>
    <w:rsid w:val="00BF495F"/>
    <w:rPr>
      <w:sz w:val="20"/>
      <w:szCs w:val="20"/>
    </w:rPr>
  </w:style>
  <w:style w:type="character" w:styleId="Hipercze">
    <w:name w:val="Hyperlink"/>
    <w:basedOn w:val="Domylnaczcionkaakapitu"/>
    <w:uiPriority w:val="99"/>
    <w:unhideWhenUsed/>
    <w:rsid w:val="00E503FF"/>
    <w:rPr>
      <w:color w:val="0000FF" w:themeColor="hyperlink"/>
      <w:u w:val="single"/>
    </w:rPr>
  </w:style>
  <w:style w:type="paragraph" w:styleId="Tekstpodstawowywcity2">
    <w:name w:val="Body Text Indent 2"/>
    <w:basedOn w:val="Normalny"/>
    <w:link w:val="Tekstpodstawowywcity2Znak"/>
    <w:uiPriority w:val="99"/>
    <w:unhideWhenUsed/>
    <w:rsid w:val="00DA4985"/>
    <w:pPr>
      <w:ind w:left="720"/>
    </w:pPr>
  </w:style>
  <w:style w:type="character" w:customStyle="1" w:styleId="Tekstpodstawowywcity2Znak">
    <w:name w:val="Tekst podstawowy wcięty 2 Znak"/>
    <w:basedOn w:val="Domylnaczcionkaakapitu"/>
    <w:link w:val="Tekstpodstawowywcity2"/>
    <w:uiPriority w:val="99"/>
    <w:rsid w:val="00DA4985"/>
    <w:rPr>
      <w:rFonts w:eastAsia="Times New Roman" w:cs="Times New Roman"/>
      <w:sz w:val="22"/>
      <w:lang w:eastAsia="pl-PL"/>
    </w:rPr>
  </w:style>
  <w:style w:type="character" w:customStyle="1" w:styleId="markedcontent">
    <w:name w:val="markedcontent"/>
    <w:basedOn w:val="Domylnaczcionkaakapitu"/>
    <w:rsid w:val="0075703C"/>
  </w:style>
  <w:style w:type="paragraph" w:styleId="Tekstpodstawowywcity3">
    <w:name w:val="Body Text Indent 3"/>
    <w:basedOn w:val="Normalny"/>
    <w:link w:val="Tekstpodstawowywcity3Znak"/>
    <w:uiPriority w:val="99"/>
    <w:unhideWhenUsed/>
    <w:rsid w:val="00D820A4"/>
    <w:pPr>
      <w:spacing w:line="240" w:lineRule="auto"/>
      <w:ind w:left="709" w:hanging="283"/>
      <w:jc w:val="both"/>
    </w:pPr>
    <w:rPr>
      <w:rFonts w:ascii="Times New Roman" w:hAnsi="Times New Roman"/>
      <w:sz w:val="24"/>
      <w:szCs w:val="24"/>
    </w:rPr>
  </w:style>
  <w:style w:type="character" w:customStyle="1" w:styleId="Tekstpodstawowywcity3Znak">
    <w:name w:val="Tekst podstawowy wcięty 3 Znak"/>
    <w:basedOn w:val="Domylnaczcionkaakapitu"/>
    <w:link w:val="Tekstpodstawowywcity3"/>
    <w:uiPriority w:val="99"/>
    <w:rsid w:val="00D820A4"/>
    <w:rPr>
      <w:rFonts w:ascii="Times New Roman" w:eastAsia="Times New Roman" w:hAnsi="Times New Roman" w:cs="Times New Roman"/>
      <w:sz w:val="24"/>
      <w:szCs w:val="24"/>
      <w:lang w:eastAsia="pl-PL"/>
    </w:rPr>
  </w:style>
  <w:style w:type="paragraph" w:customStyle="1" w:styleId="footnotedescription">
    <w:name w:val="footnote description"/>
    <w:next w:val="Normalny"/>
    <w:link w:val="footnotedescriptionChar"/>
    <w:hidden/>
    <w:rsid w:val="00D805B1"/>
    <w:pPr>
      <w:spacing w:after="74" w:line="259" w:lineRule="auto"/>
      <w:ind w:left="14"/>
    </w:pPr>
    <w:rPr>
      <w:rFonts w:ascii="Times New Roman" w:eastAsia="Times New Roman" w:hAnsi="Times New Roman" w:cs="Times New Roman"/>
      <w:color w:val="000000"/>
      <w:sz w:val="14"/>
      <w:lang w:eastAsia="pl-PL"/>
    </w:rPr>
  </w:style>
  <w:style w:type="character" w:customStyle="1" w:styleId="footnotedescriptionChar">
    <w:name w:val="footnote description Char"/>
    <w:link w:val="footnotedescription"/>
    <w:rsid w:val="00D805B1"/>
    <w:rPr>
      <w:rFonts w:ascii="Times New Roman" w:eastAsia="Times New Roman" w:hAnsi="Times New Roman" w:cs="Times New Roman"/>
      <w:color w:val="000000"/>
      <w:sz w:val="14"/>
      <w:lang w:eastAsia="pl-PL"/>
    </w:rPr>
  </w:style>
  <w:style w:type="character" w:customStyle="1" w:styleId="footnotemark">
    <w:name w:val="footnote mark"/>
    <w:hidden/>
    <w:rsid w:val="00D805B1"/>
    <w:rPr>
      <w:rFonts w:ascii="Times New Roman" w:eastAsia="Times New Roman" w:hAnsi="Times New Roman" w:cs="Times New Roman"/>
      <w:color w:val="000000"/>
      <w:sz w:val="14"/>
      <w:vertAlign w:val="superscript"/>
    </w:rPr>
  </w:style>
  <w:style w:type="paragraph" w:customStyle="1" w:styleId="Standard">
    <w:name w:val="Standard"/>
    <w:rsid w:val="003A210A"/>
    <w:pPr>
      <w:widowControl w:val="0"/>
      <w:suppressAutoHyphens/>
      <w:autoSpaceDN w:val="0"/>
      <w:textAlignment w:val="baseline"/>
    </w:pPr>
    <w:rPr>
      <w:rFonts w:ascii="Times New Roman" w:eastAsia="SimSun" w:hAnsi="Times New Roman" w:cs="Lucida Sans"/>
      <w:kern w:val="3"/>
      <w:sz w:val="24"/>
      <w:szCs w:val="24"/>
      <w:lang w:eastAsia="zh-CN" w:bidi="hi-IN"/>
    </w:rPr>
  </w:style>
  <w:style w:type="character" w:customStyle="1" w:styleId="AkapitzlistZnak">
    <w:name w:val="Akapit z listą Znak"/>
    <w:aliases w:val="maz_wyliczenie Znak,opis dzialania Znak,K-P_odwolanie Znak,A_wyliczenie Znak,Akapit z listą 1 Znak,CW_Lista Znak,wypunktowanie Znak,Wypunktowanie Znak"/>
    <w:link w:val="Akapitzlist"/>
    <w:qFormat/>
    <w:locked/>
    <w:rsid w:val="00D1794D"/>
    <w:rPr>
      <w:rFonts w:eastAsia="Times New Roman" w:cs="Times New Roman"/>
      <w:sz w:val="22"/>
      <w:lang w:eastAsia="pl-PL"/>
    </w:rPr>
  </w:style>
  <w:style w:type="paragraph" w:styleId="Tekstblokowy">
    <w:name w:val="Block Text"/>
    <w:basedOn w:val="Normalny"/>
    <w:uiPriority w:val="99"/>
    <w:unhideWhenUsed/>
    <w:rsid w:val="009E532A"/>
    <w:pPr>
      <w:tabs>
        <w:tab w:val="right" w:pos="8931"/>
      </w:tabs>
      <w:spacing w:line="240" w:lineRule="auto"/>
      <w:ind w:left="703" w:right="140" w:hanging="431"/>
    </w:pPr>
    <w:rPr>
      <w:rFonts w:ascii="Times New Roman" w:hAnsi="Times New Roman"/>
      <w:sz w:val="24"/>
      <w:szCs w:val="24"/>
    </w:rPr>
  </w:style>
  <w:style w:type="character" w:customStyle="1" w:styleId="Internetlink">
    <w:name w:val="Internet link"/>
    <w:rsid w:val="005079E4"/>
    <w:rPr>
      <w:color w:val="0000FF"/>
      <w:u w:val="single"/>
    </w:rPr>
  </w:style>
  <w:style w:type="numbering" w:customStyle="1" w:styleId="WWNum24">
    <w:name w:val="WWNum24"/>
    <w:basedOn w:val="Bezlisty"/>
    <w:rsid w:val="005079E4"/>
    <w:pPr>
      <w:numPr>
        <w:numId w:val="64"/>
      </w:numPr>
    </w:pPr>
  </w:style>
  <w:style w:type="character" w:customStyle="1" w:styleId="skgd">
    <w:name w:val="skgd"/>
    <w:basedOn w:val="Domylnaczcionkaakapitu"/>
    <w:rsid w:val="00940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iniportal.uzp.gov.pl/,%20ePUAP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niportal.uzp.gov.p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bip.org/sp1wola/" TargetMode="External"/><Relationship Id="rId4" Type="http://schemas.microsoft.com/office/2007/relationships/stylesWithEffects" Target="stylesWithEffects.xml"/><Relationship Id="rId9" Type="http://schemas.openxmlformats.org/officeDocument/2006/relationships/hyperlink" Target="https://www.sp1wola.edupage."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9B544-A523-42A9-8753-AC9DD33C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28</Pages>
  <Words>7740</Words>
  <Characters>46441</Characters>
  <Application>Microsoft Office Word</Application>
  <DocSecurity>0</DocSecurity>
  <Lines>387</Lines>
  <Paragraphs>108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Laptop</cp:lastModifiedBy>
  <cp:revision>30</cp:revision>
  <cp:lastPrinted>2021-11-26T07:04:00Z</cp:lastPrinted>
  <dcterms:created xsi:type="dcterms:W3CDTF">2021-12-05T11:42:00Z</dcterms:created>
  <dcterms:modified xsi:type="dcterms:W3CDTF">2021-12-06T13:43:00Z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