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381D68" w14:textId="77777777" w:rsidR="00444E6A" w:rsidRPr="00444E6A" w:rsidRDefault="007C34F6" w:rsidP="00444E6A">
      <w:pPr>
        <w:widowControl w:val="0"/>
        <w:suppressAutoHyphens/>
        <w:spacing w:after="0" w:line="240" w:lineRule="auto"/>
        <w:jc w:val="center"/>
        <w:rPr>
          <w:rFonts w:eastAsia="Arial Unicode MS" w:cs="Calibri"/>
          <w:b/>
          <w:kern w:val="1"/>
          <w:sz w:val="24"/>
          <w:szCs w:val="24"/>
          <w:lang w:eastAsia="ar-SA"/>
        </w:rPr>
      </w:pPr>
      <w:r>
        <w:rPr>
          <w:rFonts w:eastAsia="Arial Unicode MS" w:cs="Calibri"/>
          <w:b/>
          <w:kern w:val="1"/>
          <w:sz w:val="24"/>
          <w:szCs w:val="24"/>
          <w:lang w:eastAsia="ar-SA"/>
        </w:rPr>
        <w:t>UMOWA NR ……………..</w:t>
      </w:r>
    </w:p>
    <w:p w14:paraId="04CD07E9" w14:textId="77777777" w:rsidR="00444E6A" w:rsidRPr="00444E6A" w:rsidRDefault="007C34F6" w:rsidP="00444E6A">
      <w:pPr>
        <w:widowControl w:val="0"/>
        <w:suppressAutoHyphens/>
        <w:spacing w:after="0" w:line="240" w:lineRule="auto"/>
        <w:jc w:val="center"/>
        <w:rPr>
          <w:rFonts w:eastAsia="Arial Unicode MS" w:cs="Calibri"/>
          <w:i/>
          <w:iCs/>
          <w:kern w:val="1"/>
          <w:sz w:val="14"/>
          <w:szCs w:val="14"/>
          <w:lang w:eastAsia="ar-SA"/>
        </w:rPr>
      </w:pPr>
      <w:r>
        <w:rPr>
          <w:rFonts w:eastAsia="Arial Unicode MS" w:cs="Calibri"/>
          <w:i/>
          <w:iCs/>
          <w:kern w:val="1"/>
          <w:sz w:val="14"/>
          <w:szCs w:val="14"/>
          <w:lang w:eastAsia="ar-SA"/>
        </w:rPr>
        <w:t>p</w:t>
      </w:r>
      <w:r w:rsidR="00444E6A" w:rsidRPr="00444E6A">
        <w:rPr>
          <w:rFonts w:eastAsia="Arial Unicode MS" w:cs="Calibri"/>
          <w:i/>
          <w:iCs/>
          <w:kern w:val="1"/>
          <w:sz w:val="14"/>
          <w:szCs w:val="14"/>
          <w:lang w:eastAsia="ar-SA"/>
        </w:rPr>
        <w:t>oprzedzona</w:t>
      </w:r>
      <w:r>
        <w:rPr>
          <w:rFonts w:eastAsia="Arial Unicode MS" w:cs="Calibri"/>
          <w:i/>
          <w:iCs/>
          <w:kern w:val="1"/>
          <w:sz w:val="14"/>
          <w:szCs w:val="14"/>
          <w:lang w:eastAsia="ar-SA"/>
        </w:rPr>
        <w:t xml:space="preserve"> </w:t>
      </w:r>
      <w:r w:rsidR="00444E6A" w:rsidRPr="00444E6A">
        <w:rPr>
          <w:rFonts w:eastAsia="Arial Unicode MS" w:cs="Calibri"/>
          <w:i/>
          <w:iCs/>
          <w:kern w:val="1"/>
          <w:sz w:val="14"/>
          <w:szCs w:val="14"/>
          <w:lang w:eastAsia="ar-SA"/>
        </w:rPr>
        <w:t>postępowaniem</w:t>
      </w:r>
      <w:r>
        <w:rPr>
          <w:rFonts w:eastAsia="Arial Unicode MS" w:cs="Calibri"/>
          <w:i/>
          <w:iCs/>
          <w:kern w:val="1"/>
          <w:sz w:val="14"/>
          <w:szCs w:val="14"/>
          <w:lang w:eastAsia="ar-SA"/>
        </w:rPr>
        <w:t xml:space="preserve"> </w:t>
      </w:r>
      <w:r w:rsidR="00444E6A" w:rsidRPr="00444E6A">
        <w:rPr>
          <w:rFonts w:eastAsia="Arial Unicode MS" w:cs="Calibri"/>
          <w:i/>
          <w:iCs/>
          <w:kern w:val="1"/>
          <w:sz w:val="14"/>
          <w:szCs w:val="14"/>
          <w:lang w:eastAsia="ar-SA"/>
        </w:rPr>
        <w:t>o</w:t>
      </w:r>
      <w:r>
        <w:rPr>
          <w:rFonts w:eastAsia="Arial Unicode MS" w:cs="Calibri"/>
          <w:i/>
          <w:iCs/>
          <w:kern w:val="1"/>
          <w:sz w:val="14"/>
          <w:szCs w:val="14"/>
          <w:lang w:eastAsia="ar-SA"/>
        </w:rPr>
        <w:t xml:space="preserve"> </w:t>
      </w:r>
      <w:r w:rsidR="00444E6A" w:rsidRPr="00444E6A">
        <w:rPr>
          <w:rFonts w:eastAsia="Arial Unicode MS" w:cs="Calibri"/>
          <w:i/>
          <w:iCs/>
          <w:kern w:val="1"/>
          <w:sz w:val="14"/>
          <w:szCs w:val="14"/>
          <w:lang w:eastAsia="ar-SA"/>
        </w:rPr>
        <w:t>udzielenie</w:t>
      </w:r>
      <w:r>
        <w:rPr>
          <w:rFonts w:eastAsia="Arial Unicode MS" w:cs="Calibri"/>
          <w:i/>
          <w:iCs/>
          <w:kern w:val="1"/>
          <w:sz w:val="14"/>
          <w:szCs w:val="14"/>
          <w:lang w:eastAsia="ar-SA"/>
        </w:rPr>
        <w:t xml:space="preserve"> </w:t>
      </w:r>
      <w:r w:rsidR="00444E6A" w:rsidRPr="00444E6A">
        <w:rPr>
          <w:rFonts w:eastAsia="Arial Unicode MS" w:cs="Calibri"/>
          <w:i/>
          <w:iCs/>
          <w:kern w:val="1"/>
          <w:sz w:val="14"/>
          <w:szCs w:val="14"/>
          <w:lang w:eastAsia="ar-SA"/>
        </w:rPr>
        <w:t>zamówienia</w:t>
      </w:r>
      <w:r>
        <w:rPr>
          <w:rFonts w:eastAsia="Arial Unicode MS" w:cs="Calibri"/>
          <w:i/>
          <w:iCs/>
          <w:kern w:val="1"/>
          <w:sz w:val="14"/>
          <w:szCs w:val="14"/>
          <w:lang w:eastAsia="ar-SA"/>
        </w:rPr>
        <w:t xml:space="preserve"> </w:t>
      </w:r>
      <w:r w:rsidR="00444E6A" w:rsidRPr="00444E6A">
        <w:rPr>
          <w:rFonts w:eastAsia="Arial Unicode MS" w:cs="Calibri"/>
          <w:i/>
          <w:iCs/>
          <w:kern w:val="1"/>
          <w:sz w:val="14"/>
          <w:szCs w:val="14"/>
          <w:lang w:eastAsia="ar-SA"/>
        </w:rPr>
        <w:t>publicznego</w:t>
      </w:r>
      <w:r>
        <w:rPr>
          <w:rFonts w:eastAsia="Arial Unicode MS" w:cs="Calibri"/>
          <w:i/>
          <w:iCs/>
          <w:kern w:val="1"/>
          <w:sz w:val="14"/>
          <w:szCs w:val="14"/>
          <w:lang w:eastAsia="ar-SA"/>
        </w:rPr>
        <w:t xml:space="preserve"> </w:t>
      </w:r>
      <w:r w:rsidR="00444E6A" w:rsidRPr="00444E6A">
        <w:rPr>
          <w:rFonts w:eastAsia="Arial Unicode MS" w:cs="Calibri"/>
          <w:i/>
          <w:iCs/>
          <w:kern w:val="1"/>
          <w:sz w:val="14"/>
          <w:szCs w:val="14"/>
          <w:lang w:eastAsia="ar-SA"/>
        </w:rPr>
        <w:t>w</w:t>
      </w:r>
      <w:r>
        <w:rPr>
          <w:rFonts w:eastAsia="Arial Unicode MS" w:cs="Calibri"/>
          <w:i/>
          <w:iCs/>
          <w:kern w:val="1"/>
          <w:sz w:val="14"/>
          <w:szCs w:val="14"/>
          <w:lang w:eastAsia="ar-SA"/>
        </w:rPr>
        <w:t xml:space="preserve"> </w:t>
      </w:r>
      <w:r w:rsidR="00444E6A" w:rsidRPr="00444E6A">
        <w:rPr>
          <w:rFonts w:eastAsia="Arial Unicode MS" w:cs="Calibri"/>
          <w:i/>
          <w:iCs/>
          <w:kern w:val="1"/>
          <w:sz w:val="14"/>
          <w:szCs w:val="14"/>
          <w:lang w:eastAsia="ar-SA"/>
        </w:rPr>
        <w:t>trybie</w:t>
      </w:r>
      <w:r>
        <w:rPr>
          <w:rFonts w:eastAsia="Arial Unicode MS" w:cs="Calibri"/>
          <w:i/>
          <w:iCs/>
          <w:kern w:val="1"/>
          <w:sz w:val="14"/>
          <w:szCs w:val="14"/>
          <w:lang w:eastAsia="ar-SA"/>
        </w:rPr>
        <w:t xml:space="preserve"> </w:t>
      </w:r>
      <w:r w:rsidR="00444E6A" w:rsidRPr="00444E6A">
        <w:rPr>
          <w:rFonts w:eastAsia="Arial Unicode MS" w:cs="Calibri"/>
          <w:i/>
          <w:iCs/>
          <w:kern w:val="1"/>
          <w:sz w:val="14"/>
          <w:szCs w:val="14"/>
          <w:lang w:eastAsia="ar-SA"/>
        </w:rPr>
        <w:t>podstawowym bez negocjacji</w:t>
      </w:r>
    </w:p>
    <w:p w14:paraId="48B52320" w14:textId="77777777" w:rsidR="00444E6A" w:rsidRPr="00444E6A" w:rsidRDefault="00444E6A" w:rsidP="00444E6A">
      <w:pPr>
        <w:widowControl w:val="0"/>
        <w:suppressAutoHyphens/>
        <w:spacing w:after="0" w:line="240" w:lineRule="auto"/>
        <w:jc w:val="center"/>
        <w:rPr>
          <w:rFonts w:eastAsia="Arial Unicode MS" w:cs="Calibri"/>
          <w:i/>
          <w:iCs/>
          <w:kern w:val="1"/>
          <w:sz w:val="14"/>
          <w:szCs w:val="14"/>
          <w:lang w:eastAsia="ar-SA"/>
        </w:rPr>
      </w:pPr>
      <w:r w:rsidRPr="00444E6A">
        <w:rPr>
          <w:rFonts w:eastAsia="Arial Unicode MS" w:cs="Calibri"/>
          <w:i/>
          <w:iCs/>
          <w:kern w:val="1"/>
          <w:sz w:val="14"/>
          <w:szCs w:val="14"/>
          <w:lang w:eastAsia="ar-SA"/>
        </w:rPr>
        <w:t>art. 275 i nast. ustawy z dnia  11 września 2019</w:t>
      </w:r>
      <w:r w:rsidR="003804AB">
        <w:rPr>
          <w:rFonts w:eastAsia="Arial Unicode MS" w:cs="Calibri"/>
          <w:i/>
          <w:iCs/>
          <w:kern w:val="1"/>
          <w:sz w:val="14"/>
          <w:szCs w:val="14"/>
          <w:lang w:eastAsia="ar-SA"/>
        </w:rPr>
        <w:t xml:space="preserve"> r. Prawo Zamówień P</w:t>
      </w:r>
      <w:r w:rsidRPr="00444E6A">
        <w:rPr>
          <w:rFonts w:eastAsia="Arial Unicode MS" w:cs="Calibri"/>
          <w:i/>
          <w:iCs/>
          <w:kern w:val="1"/>
          <w:sz w:val="14"/>
          <w:szCs w:val="14"/>
          <w:lang w:eastAsia="ar-SA"/>
        </w:rPr>
        <w:t xml:space="preserve">ublicznych </w:t>
      </w:r>
    </w:p>
    <w:p w14:paraId="68116647" w14:textId="77777777" w:rsidR="00444E6A" w:rsidRPr="00444E6A" w:rsidRDefault="00444E6A" w:rsidP="00444E6A">
      <w:pPr>
        <w:widowControl w:val="0"/>
        <w:suppressAutoHyphens/>
        <w:spacing w:after="0" w:line="240" w:lineRule="auto"/>
        <w:jc w:val="center"/>
        <w:rPr>
          <w:rFonts w:eastAsia="Arial Narrow" w:cs="Calibri"/>
          <w:b/>
          <w:i/>
          <w:iCs/>
          <w:kern w:val="1"/>
          <w:sz w:val="14"/>
          <w:szCs w:val="14"/>
          <w:lang w:eastAsia="ar-SA"/>
        </w:rPr>
      </w:pPr>
      <w:r w:rsidRPr="00444E6A">
        <w:rPr>
          <w:rFonts w:eastAsia="Arial Unicode MS" w:cs="Calibri"/>
          <w:i/>
          <w:iCs/>
          <w:kern w:val="1"/>
          <w:sz w:val="14"/>
          <w:szCs w:val="14"/>
          <w:lang w:eastAsia="ar-SA"/>
        </w:rPr>
        <w:t xml:space="preserve"> (Dz. U. z  202</w:t>
      </w:r>
      <w:r w:rsidR="0052069E">
        <w:rPr>
          <w:rFonts w:eastAsia="Arial Unicode MS" w:cs="Calibri"/>
          <w:i/>
          <w:iCs/>
          <w:kern w:val="1"/>
          <w:sz w:val="14"/>
          <w:szCs w:val="14"/>
          <w:lang w:eastAsia="ar-SA"/>
        </w:rPr>
        <w:t>4</w:t>
      </w:r>
      <w:r w:rsidR="003804AB">
        <w:rPr>
          <w:rFonts w:eastAsia="Arial Unicode MS" w:cs="Calibri"/>
          <w:i/>
          <w:iCs/>
          <w:kern w:val="1"/>
          <w:sz w:val="14"/>
          <w:szCs w:val="14"/>
          <w:lang w:eastAsia="ar-SA"/>
        </w:rPr>
        <w:t xml:space="preserve"> </w:t>
      </w:r>
      <w:r w:rsidRPr="00444E6A">
        <w:rPr>
          <w:rFonts w:eastAsia="Arial Unicode MS" w:cs="Calibri"/>
          <w:i/>
          <w:iCs/>
          <w:kern w:val="1"/>
          <w:sz w:val="14"/>
          <w:szCs w:val="14"/>
          <w:lang w:eastAsia="ar-SA"/>
        </w:rPr>
        <w:t>r. poz. 1</w:t>
      </w:r>
      <w:r w:rsidR="0052069E">
        <w:rPr>
          <w:rFonts w:eastAsia="Arial Unicode MS" w:cs="Calibri"/>
          <w:i/>
          <w:iCs/>
          <w:kern w:val="1"/>
          <w:sz w:val="14"/>
          <w:szCs w:val="14"/>
          <w:lang w:eastAsia="ar-SA"/>
        </w:rPr>
        <w:t>320</w:t>
      </w:r>
      <w:r w:rsidRPr="00444E6A">
        <w:rPr>
          <w:rFonts w:eastAsia="Arial Unicode MS" w:cs="Calibri"/>
          <w:i/>
          <w:iCs/>
          <w:kern w:val="1"/>
          <w:sz w:val="14"/>
          <w:szCs w:val="14"/>
          <w:lang w:eastAsia="ar-SA"/>
        </w:rPr>
        <w:t xml:space="preserve"> z </w:t>
      </w:r>
      <w:proofErr w:type="spellStart"/>
      <w:r w:rsidRPr="00444E6A">
        <w:rPr>
          <w:rFonts w:eastAsia="Arial Unicode MS" w:cs="Calibri"/>
          <w:i/>
          <w:iCs/>
          <w:kern w:val="1"/>
          <w:sz w:val="14"/>
          <w:szCs w:val="14"/>
          <w:lang w:eastAsia="ar-SA"/>
        </w:rPr>
        <w:t>późn</w:t>
      </w:r>
      <w:proofErr w:type="spellEnd"/>
      <w:r w:rsidRPr="00444E6A">
        <w:rPr>
          <w:rFonts w:eastAsia="Arial Unicode MS" w:cs="Calibri"/>
          <w:i/>
          <w:iCs/>
          <w:kern w:val="1"/>
          <w:sz w:val="14"/>
          <w:szCs w:val="14"/>
          <w:lang w:eastAsia="ar-SA"/>
        </w:rPr>
        <w:t xml:space="preserve">. zm.) </w:t>
      </w:r>
    </w:p>
    <w:p w14:paraId="7E8DA1F5" w14:textId="77777777" w:rsidR="00444E6A" w:rsidRPr="00444E6A" w:rsidRDefault="00444E6A" w:rsidP="00444E6A">
      <w:pPr>
        <w:widowControl w:val="0"/>
        <w:suppressAutoHyphens/>
        <w:spacing w:after="0" w:line="240" w:lineRule="auto"/>
        <w:rPr>
          <w:rFonts w:eastAsia="Arial Unicode MS" w:cs="Calibri"/>
          <w:kern w:val="1"/>
          <w:sz w:val="18"/>
          <w:szCs w:val="18"/>
          <w:lang w:eastAsia="ar-SA"/>
        </w:rPr>
      </w:pPr>
    </w:p>
    <w:p w14:paraId="1A8B30FD" w14:textId="77777777" w:rsidR="00444E6A" w:rsidRPr="00444E6A" w:rsidRDefault="00F9672A" w:rsidP="00444E6A">
      <w:pPr>
        <w:widowControl w:val="0"/>
        <w:suppressAutoHyphens/>
        <w:spacing w:after="0" w:line="276" w:lineRule="auto"/>
        <w:jc w:val="both"/>
        <w:rPr>
          <w:rFonts w:eastAsia="Arial Narrow" w:cs="Calibri"/>
          <w:kern w:val="1"/>
          <w:sz w:val="24"/>
          <w:szCs w:val="24"/>
          <w:lang w:eastAsia="ar-SA"/>
        </w:rPr>
      </w:pPr>
      <w:r w:rsidRPr="00444E6A">
        <w:rPr>
          <w:rFonts w:eastAsia="Arial Unicode MS" w:cs="Calibri"/>
          <w:kern w:val="1"/>
          <w:sz w:val="24"/>
          <w:szCs w:val="24"/>
          <w:lang w:eastAsia="ar-SA"/>
        </w:rPr>
        <w:t>Z</w:t>
      </w:r>
      <w:r w:rsidR="00444E6A" w:rsidRPr="00444E6A">
        <w:rPr>
          <w:rFonts w:eastAsia="Arial Unicode MS" w:cs="Calibri"/>
          <w:kern w:val="1"/>
          <w:sz w:val="24"/>
          <w:szCs w:val="24"/>
          <w:lang w:eastAsia="ar-SA"/>
        </w:rPr>
        <w:t>awarta</w:t>
      </w:r>
      <w:r w:rsidR="00C40FAA">
        <w:rPr>
          <w:rFonts w:eastAsia="Arial Unicode MS" w:cs="Calibri"/>
          <w:kern w:val="1"/>
          <w:sz w:val="24"/>
          <w:szCs w:val="24"/>
          <w:lang w:eastAsia="ar-SA"/>
        </w:rPr>
        <w:t xml:space="preserve"> </w:t>
      </w:r>
      <w:r w:rsidR="00444E6A" w:rsidRPr="00444E6A">
        <w:rPr>
          <w:rFonts w:eastAsia="Arial Unicode MS" w:cs="Calibri"/>
          <w:kern w:val="1"/>
          <w:sz w:val="24"/>
          <w:szCs w:val="24"/>
          <w:lang w:eastAsia="ar-SA"/>
        </w:rPr>
        <w:t>w</w:t>
      </w:r>
      <w:r w:rsidR="00C40FAA">
        <w:rPr>
          <w:rFonts w:eastAsia="Arial Unicode MS" w:cs="Calibri"/>
          <w:kern w:val="1"/>
          <w:sz w:val="24"/>
          <w:szCs w:val="24"/>
          <w:lang w:eastAsia="ar-SA"/>
        </w:rPr>
        <w:t xml:space="preserve"> </w:t>
      </w:r>
      <w:r w:rsidR="00C827AB">
        <w:rPr>
          <w:rFonts w:eastAsia="Arial Unicode MS" w:cs="Calibri"/>
          <w:kern w:val="1"/>
          <w:sz w:val="24"/>
          <w:szCs w:val="24"/>
          <w:lang w:eastAsia="ar-SA"/>
        </w:rPr>
        <w:t xml:space="preserve">dniu ………………. </w:t>
      </w:r>
      <w:r w:rsidR="00046A33">
        <w:rPr>
          <w:rFonts w:eastAsia="Arial Unicode MS" w:cs="Calibri"/>
          <w:kern w:val="1"/>
          <w:sz w:val="24"/>
          <w:szCs w:val="24"/>
          <w:lang w:eastAsia="ar-SA"/>
        </w:rPr>
        <w:t xml:space="preserve"> </w:t>
      </w:r>
      <w:r w:rsidR="00444E6A" w:rsidRPr="00444E6A">
        <w:rPr>
          <w:rFonts w:eastAsia="Arial Unicode MS" w:cs="Calibri"/>
          <w:kern w:val="1"/>
          <w:sz w:val="24"/>
          <w:szCs w:val="24"/>
          <w:lang w:eastAsia="ar-SA"/>
        </w:rPr>
        <w:t>r. w</w:t>
      </w:r>
      <w:r>
        <w:rPr>
          <w:rFonts w:eastAsia="Arial Narrow" w:cs="Calibri"/>
          <w:kern w:val="1"/>
          <w:sz w:val="24"/>
          <w:szCs w:val="24"/>
          <w:lang w:eastAsia="ar-SA"/>
        </w:rPr>
        <w:t xml:space="preserve">  Miedźnej </w:t>
      </w:r>
      <w:r w:rsidR="00444E6A" w:rsidRPr="00444E6A">
        <w:rPr>
          <w:rFonts w:eastAsia="Arial Unicode MS" w:cs="Calibri"/>
          <w:kern w:val="1"/>
          <w:sz w:val="24"/>
          <w:szCs w:val="24"/>
          <w:lang w:eastAsia="ar-SA"/>
        </w:rPr>
        <w:t>pomiędzy:</w:t>
      </w:r>
    </w:p>
    <w:p w14:paraId="68E30C7C" w14:textId="77777777" w:rsidR="00A03D38" w:rsidRPr="00C827AB" w:rsidRDefault="00C827AB" w:rsidP="00444E6A">
      <w:pPr>
        <w:suppressAutoHyphens/>
        <w:autoSpaceDE w:val="0"/>
        <w:spacing w:after="0" w:line="240" w:lineRule="auto"/>
        <w:jc w:val="both"/>
        <w:rPr>
          <w:rFonts w:eastAsia="Times New Roman" w:cs="Calibri"/>
          <w:bCs/>
          <w:color w:val="000000"/>
          <w:kern w:val="0"/>
          <w:sz w:val="24"/>
          <w:szCs w:val="24"/>
          <w:lang w:eastAsia="zh-CN" w:bidi="fa-IR"/>
        </w:rPr>
      </w:pPr>
      <w:r w:rsidRPr="00C827AB">
        <w:rPr>
          <w:rFonts w:eastAsia="Times New Roman" w:cs="Calibri"/>
          <w:b/>
          <w:bCs/>
          <w:color w:val="000000"/>
          <w:kern w:val="0"/>
          <w:sz w:val="24"/>
          <w:szCs w:val="24"/>
          <w:lang w:eastAsia="zh-CN" w:bidi="fa-IR"/>
        </w:rPr>
        <w:t xml:space="preserve">Gminą Miedźna, </w:t>
      </w:r>
      <w:r w:rsidR="00A03D38" w:rsidRPr="00C827AB">
        <w:rPr>
          <w:rFonts w:eastAsia="Times New Roman" w:cs="Calibri"/>
          <w:bCs/>
          <w:color w:val="000000"/>
          <w:kern w:val="0"/>
          <w:sz w:val="24"/>
          <w:szCs w:val="24"/>
          <w:lang w:eastAsia="zh-CN" w:bidi="fa-IR"/>
        </w:rPr>
        <w:t>ul. Wiejska 131, 43‐227 Miedźna, NIP: 6381642424, REGON: 276258291</w:t>
      </w:r>
    </w:p>
    <w:p w14:paraId="6962E230" w14:textId="05A85D86" w:rsidR="00444E6A" w:rsidRPr="00C827AB" w:rsidRDefault="00B84BF6" w:rsidP="00444E6A">
      <w:pPr>
        <w:suppressAutoHyphens/>
        <w:autoSpaceDE w:val="0"/>
        <w:spacing w:after="0" w:line="240" w:lineRule="auto"/>
        <w:jc w:val="both"/>
        <w:rPr>
          <w:rFonts w:eastAsia="Times New Roman" w:cs="Calibri"/>
          <w:b/>
          <w:bCs/>
          <w:color w:val="000000"/>
          <w:kern w:val="0"/>
          <w:sz w:val="24"/>
          <w:szCs w:val="24"/>
          <w:lang w:eastAsia="zh-CN" w:bidi="fa-IR"/>
        </w:rPr>
      </w:pPr>
      <w:r w:rsidRPr="00C827AB">
        <w:rPr>
          <w:rFonts w:eastAsia="Times New Roman" w:cs="Calibri"/>
          <w:b/>
          <w:bCs/>
          <w:color w:val="000000"/>
          <w:kern w:val="0"/>
          <w:sz w:val="24"/>
          <w:szCs w:val="24"/>
          <w:lang w:eastAsia="zh-CN" w:bidi="fa-IR"/>
        </w:rPr>
        <w:t>r</w:t>
      </w:r>
      <w:r w:rsidR="00444E6A" w:rsidRPr="00C827AB">
        <w:rPr>
          <w:rFonts w:eastAsia="Times New Roman" w:cs="Calibri"/>
          <w:b/>
          <w:bCs/>
          <w:color w:val="000000"/>
          <w:kern w:val="0"/>
          <w:sz w:val="24"/>
          <w:szCs w:val="24"/>
          <w:lang w:eastAsia="zh-CN" w:bidi="fa-IR"/>
        </w:rPr>
        <w:t>eprezentowaną</w:t>
      </w:r>
      <w:r w:rsidR="00C40FAA" w:rsidRPr="00C827AB">
        <w:rPr>
          <w:rFonts w:eastAsia="Times New Roman" w:cs="Calibri"/>
          <w:b/>
          <w:bCs/>
          <w:color w:val="000000"/>
          <w:kern w:val="0"/>
          <w:sz w:val="24"/>
          <w:szCs w:val="24"/>
          <w:lang w:eastAsia="zh-CN" w:bidi="fa-IR"/>
        </w:rPr>
        <w:t xml:space="preserve"> </w:t>
      </w:r>
      <w:r w:rsidR="00444E6A" w:rsidRPr="00C827AB">
        <w:rPr>
          <w:rFonts w:eastAsia="Times New Roman" w:cs="Calibri"/>
          <w:b/>
          <w:bCs/>
          <w:color w:val="000000"/>
          <w:kern w:val="0"/>
          <w:sz w:val="24"/>
          <w:szCs w:val="24"/>
          <w:lang w:eastAsia="zh-CN" w:bidi="fa-IR"/>
        </w:rPr>
        <w:t>przez:</w:t>
      </w:r>
      <w:r w:rsidR="00046A33" w:rsidRPr="00C827AB">
        <w:rPr>
          <w:rFonts w:eastAsia="Times New Roman" w:cs="Calibri"/>
          <w:b/>
          <w:bCs/>
          <w:color w:val="000000"/>
          <w:kern w:val="0"/>
          <w:sz w:val="24"/>
          <w:szCs w:val="24"/>
          <w:lang w:eastAsia="zh-CN" w:bidi="fa-IR"/>
        </w:rPr>
        <w:t xml:space="preserve"> </w:t>
      </w:r>
      <w:r w:rsidR="00C352B0">
        <w:rPr>
          <w:rFonts w:cs="Calibri"/>
          <w:b/>
          <w:color w:val="000000"/>
          <w:sz w:val="24"/>
          <w:szCs w:val="24"/>
        </w:rPr>
        <w:t>Szkołę Podstawową nr 1 im. Bronisława Malinowskiego w Woli</w:t>
      </w:r>
      <w:r w:rsidR="00046A33" w:rsidRPr="00C827AB">
        <w:rPr>
          <w:rFonts w:cs="Calibri"/>
          <w:b/>
          <w:color w:val="000000"/>
          <w:sz w:val="24"/>
          <w:szCs w:val="24"/>
        </w:rPr>
        <w:t xml:space="preserve">, </w:t>
      </w:r>
      <w:r w:rsidR="00046A33" w:rsidRPr="00C827AB">
        <w:rPr>
          <w:rFonts w:cs="Calibri"/>
          <w:color w:val="000000"/>
          <w:sz w:val="24"/>
          <w:szCs w:val="24"/>
        </w:rPr>
        <w:t xml:space="preserve">43-225 Wola, ul. Górnicza 47  w imieniu, którego działa w ramach udzielonego pełnomocnictwa dyrektor </w:t>
      </w:r>
      <w:r w:rsidR="00491FB5">
        <w:rPr>
          <w:rFonts w:cs="Calibri"/>
          <w:color w:val="000000"/>
          <w:sz w:val="24"/>
          <w:szCs w:val="24"/>
        </w:rPr>
        <w:br/>
      </w:r>
      <w:r w:rsidR="00C352B0">
        <w:rPr>
          <w:rFonts w:cs="Calibri"/>
          <w:color w:val="000000"/>
          <w:sz w:val="24"/>
          <w:szCs w:val="24"/>
        </w:rPr>
        <w:t>Teresa Koczor</w:t>
      </w:r>
      <w:r w:rsidR="00D022DF" w:rsidRPr="00CF5EAD">
        <w:rPr>
          <w:rFonts w:eastAsia="Times New Roman" w:cs="Calibri"/>
          <w:bCs/>
          <w:color w:val="000000"/>
          <w:kern w:val="0"/>
          <w:sz w:val="24"/>
          <w:szCs w:val="24"/>
          <w:lang w:eastAsia="zh-CN" w:bidi="fa-IR"/>
        </w:rPr>
        <w:t>,</w:t>
      </w:r>
      <w:r w:rsidR="00D022DF">
        <w:rPr>
          <w:rFonts w:eastAsia="Times New Roman" w:cs="Calibri"/>
          <w:b/>
          <w:bCs/>
          <w:color w:val="000000"/>
          <w:kern w:val="0"/>
          <w:sz w:val="24"/>
          <w:szCs w:val="24"/>
          <w:lang w:eastAsia="zh-CN" w:bidi="fa-IR"/>
        </w:rPr>
        <w:t xml:space="preserve"> </w:t>
      </w:r>
      <w:proofErr w:type="spellStart"/>
      <w:r w:rsidR="00C40FAA" w:rsidRPr="00C827AB">
        <w:rPr>
          <w:rFonts w:eastAsia="Times New Roman" w:cs="Calibri"/>
          <w:bCs/>
          <w:color w:val="000000"/>
          <w:kern w:val="0"/>
          <w:sz w:val="24"/>
          <w:szCs w:val="24"/>
          <w:lang w:val="de-DE" w:eastAsia="zh-CN" w:bidi="fa-IR"/>
        </w:rPr>
        <w:t>z</w:t>
      </w:r>
      <w:r w:rsidR="00D022DF">
        <w:rPr>
          <w:rFonts w:eastAsia="Times New Roman" w:cs="Calibri"/>
          <w:bCs/>
          <w:color w:val="000000"/>
          <w:kern w:val="0"/>
          <w:sz w:val="24"/>
          <w:szCs w:val="24"/>
          <w:lang w:val="de-DE" w:eastAsia="zh-CN" w:bidi="fa-IR"/>
        </w:rPr>
        <w:t>waną</w:t>
      </w:r>
      <w:proofErr w:type="spellEnd"/>
      <w:r w:rsidR="00C40FAA" w:rsidRPr="00C827AB">
        <w:rPr>
          <w:rFonts w:eastAsia="Times New Roman" w:cs="Calibri"/>
          <w:bCs/>
          <w:color w:val="000000"/>
          <w:kern w:val="0"/>
          <w:sz w:val="24"/>
          <w:szCs w:val="24"/>
          <w:lang w:val="de-DE" w:eastAsia="zh-CN" w:bidi="fa-IR"/>
        </w:rPr>
        <w:t xml:space="preserve"> </w:t>
      </w:r>
      <w:proofErr w:type="spellStart"/>
      <w:r w:rsidR="00444E6A" w:rsidRPr="00C827AB">
        <w:rPr>
          <w:rFonts w:eastAsia="Times New Roman" w:cs="Calibri"/>
          <w:bCs/>
          <w:color w:val="000000"/>
          <w:kern w:val="0"/>
          <w:sz w:val="24"/>
          <w:szCs w:val="24"/>
          <w:lang w:val="de-DE" w:eastAsia="zh-CN" w:bidi="fa-IR"/>
        </w:rPr>
        <w:t>dalej</w:t>
      </w:r>
      <w:proofErr w:type="spellEnd"/>
      <w:r w:rsidR="00444E6A" w:rsidRPr="00C827AB">
        <w:rPr>
          <w:rFonts w:eastAsia="Arial Narrow" w:cs="Calibri"/>
          <w:bCs/>
          <w:color w:val="000000"/>
          <w:kern w:val="0"/>
          <w:sz w:val="24"/>
          <w:szCs w:val="24"/>
          <w:lang w:val="de-DE" w:eastAsia="zh-CN" w:bidi="fa-IR"/>
        </w:rPr>
        <w:t xml:space="preserve"> „</w:t>
      </w:r>
      <w:proofErr w:type="spellStart"/>
      <w:r w:rsidR="00444E6A" w:rsidRPr="00C827AB">
        <w:rPr>
          <w:rFonts w:eastAsia="Times New Roman" w:cs="Calibri"/>
          <w:b/>
          <w:bCs/>
          <w:color w:val="000000"/>
          <w:kern w:val="0"/>
          <w:sz w:val="24"/>
          <w:szCs w:val="24"/>
          <w:lang w:val="de-DE" w:eastAsia="zh-CN" w:bidi="fa-IR"/>
        </w:rPr>
        <w:t>Zamawiającym</w:t>
      </w:r>
      <w:proofErr w:type="spellEnd"/>
      <w:r w:rsidR="00444E6A" w:rsidRPr="00C827AB">
        <w:rPr>
          <w:rFonts w:eastAsia="Arial Narrow" w:cs="Calibri"/>
          <w:bCs/>
          <w:color w:val="000000"/>
          <w:kern w:val="0"/>
          <w:sz w:val="24"/>
          <w:szCs w:val="24"/>
          <w:lang w:val="de-DE" w:eastAsia="zh-CN" w:bidi="fa-IR"/>
        </w:rPr>
        <w:t>”</w:t>
      </w:r>
      <w:r w:rsidR="00444E6A" w:rsidRPr="00C827AB">
        <w:rPr>
          <w:rFonts w:eastAsia="Times New Roman" w:cs="Calibri"/>
          <w:bCs/>
          <w:color w:val="000000"/>
          <w:kern w:val="0"/>
          <w:sz w:val="24"/>
          <w:szCs w:val="24"/>
          <w:lang w:val="de-DE" w:eastAsia="zh-CN" w:bidi="fa-IR"/>
        </w:rPr>
        <w:t>,</w:t>
      </w:r>
    </w:p>
    <w:p w14:paraId="118C2FEB" w14:textId="77777777" w:rsidR="00444E6A" w:rsidRPr="00444E6A" w:rsidRDefault="00444E6A" w:rsidP="00444E6A">
      <w:pPr>
        <w:widowControl w:val="0"/>
        <w:suppressAutoHyphens/>
        <w:spacing w:after="0" w:line="240" w:lineRule="auto"/>
        <w:jc w:val="both"/>
        <w:rPr>
          <w:rFonts w:eastAsia="Arial Unicode MS" w:cs="Calibri"/>
          <w:kern w:val="1"/>
          <w:sz w:val="24"/>
          <w:szCs w:val="24"/>
          <w:lang w:eastAsia="ar-SA"/>
        </w:rPr>
      </w:pPr>
    </w:p>
    <w:p w14:paraId="4A17141A" w14:textId="77777777" w:rsidR="007C34F6" w:rsidRDefault="00444E6A" w:rsidP="00D022DF">
      <w:pPr>
        <w:pStyle w:val="Tekstpodstawowy2"/>
      </w:pPr>
      <w:r w:rsidRPr="00444E6A">
        <w:t>a</w:t>
      </w:r>
      <w:r w:rsidR="007C34F6">
        <w:br/>
      </w:r>
    </w:p>
    <w:p w14:paraId="726AF917" w14:textId="77777777" w:rsidR="007C34F6" w:rsidRPr="007C34F6" w:rsidRDefault="007C34F6" w:rsidP="007C34F6">
      <w:pPr>
        <w:widowControl w:val="0"/>
        <w:suppressAutoHyphens/>
        <w:spacing w:after="0" w:line="240" w:lineRule="auto"/>
        <w:jc w:val="both"/>
        <w:rPr>
          <w:rFonts w:eastAsia="Arial Unicode MS" w:cs="Calibri"/>
          <w:kern w:val="1"/>
          <w:sz w:val="24"/>
          <w:szCs w:val="24"/>
          <w:lang w:eastAsia="ar-SA"/>
        </w:rPr>
      </w:pPr>
      <w:r>
        <w:rPr>
          <w:rFonts w:eastAsia="Arial Unicode MS" w:cs="Calibri"/>
          <w:kern w:val="1"/>
          <w:sz w:val="24"/>
          <w:szCs w:val="24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b/>
          <w:spacing w:val="-2"/>
          <w:sz w:val="24"/>
        </w:rPr>
        <w:br/>
      </w:r>
    </w:p>
    <w:p w14:paraId="0CE2EAC8" w14:textId="77777777" w:rsidR="00444E6A" w:rsidRPr="00946448" w:rsidRDefault="007C34F6" w:rsidP="007C34F6">
      <w:pPr>
        <w:widowControl w:val="0"/>
        <w:suppressAutoHyphens/>
        <w:spacing w:after="0" w:line="276" w:lineRule="auto"/>
        <w:rPr>
          <w:rFonts w:eastAsia="Arial Unicode MS" w:cs="Calibri"/>
          <w:b/>
          <w:bCs/>
          <w:kern w:val="1"/>
          <w:sz w:val="24"/>
          <w:szCs w:val="24"/>
          <w:lang w:eastAsia="ar-SA"/>
        </w:rPr>
      </w:pPr>
      <w:r>
        <w:rPr>
          <w:rFonts w:eastAsia="Arial Unicode MS" w:cs="Calibri"/>
          <w:bCs/>
          <w:kern w:val="1"/>
          <w:sz w:val="24"/>
          <w:szCs w:val="24"/>
          <w:lang w:eastAsia="ar-SA"/>
        </w:rPr>
        <w:t>zwanym</w:t>
      </w:r>
      <w:r w:rsidR="00946448" w:rsidRPr="00946448">
        <w:rPr>
          <w:rFonts w:eastAsia="Arial Unicode MS" w:cs="Calibri"/>
          <w:bCs/>
          <w:kern w:val="1"/>
          <w:sz w:val="24"/>
          <w:szCs w:val="24"/>
          <w:lang w:eastAsia="ar-SA"/>
        </w:rPr>
        <w:t xml:space="preserve"> dalej </w:t>
      </w:r>
      <w:r w:rsidR="00946448" w:rsidRPr="00946448">
        <w:rPr>
          <w:rFonts w:eastAsia="Arial Unicode MS" w:cs="Calibri"/>
          <w:b/>
          <w:bCs/>
          <w:kern w:val="1"/>
          <w:sz w:val="24"/>
          <w:szCs w:val="24"/>
          <w:lang w:eastAsia="ar-SA"/>
        </w:rPr>
        <w:t>„Wykonawcą”</w:t>
      </w:r>
      <w:r w:rsidR="00946448">
        <w:rPr>
          <w:rFonts w:eastAsia="Arial Unicode MS" w:cs="Calibri"/>
          <w:b/>
          <w:bCs/>
          <w:kern w:val="1"/>
          <w:sz w:val="24"/>
          <w:szCs w:val="24"/>
          <w:lang w:eastAsia="ar-SA"/>
        </w:rPr>
        <w:br/>
      </w:r>
      <w:r w:rsidR="00946448">
        <w:rPr>
          <w:rFonts w:eastAsia="Arial Unicode MS" w:cs="Calibri"/>
          <w:b/>
          <w:bCs/>
          <w:kern w:val="1"/>
          <w:sz w:val="24"/>
          <w:szCs w:val="24"/>
          <w:lang w:eastAsia="ar-SA"/>
        </w:rPr>
        <w:br/>
      </w:r>
      <w:r w:rsidR="00C40FAA">
        <w:rPr>
          <w:rFonts w:eastAsia="Arial Unicode MS" w:cs="Calibri"/>
          <w:kern w:val="1"/>
          <w:sz w:val="24"/>
          <w:szCs w:val="24"/>
          <w:lang w:eastAsia="ar-SA"/>
        </w:rPr>
        <w:t xml:space="preserve">o </w:t>
      </w:r>
      <w:r w:rsidR="00444E6A" w:rsidRPr="00444E6A">
        <w:rPr>
          <w:rFonts w:eastAsia="Arial Unicode MS" w:cs="Calibri"/>
          <w:kern w:val="1"/>
          <w:sz w:val="24"/>
          <w:szCs w:val="24"/>
          <w:lang w:eastAsia="ar-SA"/>
        </w:rPr>
        <w:t>następującej</w:t>
      </w:r>
      <w:r w:rsidR="00C40FAA">
        <w:rPr>
          <w:rFonts w:eastAsia="Arial Unicode MS" w:cs="Calibri"/>
          <w:kern w:val="1"/>
          <w:sz w:val="24"/>
          <w:szCs w:val="24"/>
          <w:lang w:eastAsia="ar-SA"/>
        </w:rPr>
        <w:t xml:space="preserve"> </w:t>
      </w:r>
      <w:r w:rsidR="00444E6A" w:rsidRPr="00444E6A">
        <w:rPr>
          <w:rFonts w:eastAsia="Arial Unicode MS" w:cs="Calibri"/>
          <w:kern w:val="1"/>
          <w:sz w:val="24"/>
          <w:szCs w:val="24"/>
          <w:lang w:eastAsia="ar-SA"/>
        </w:rPr>
        <w:t>treści:</w:t>
      </w:r>
    </w:p>
    <w:p w14:paraId="7855C535" w14:textId="77777777" w:rsidR="00444E6A" w:rsidRPr="00046A33" w:rsidRDefault="00444E6A" w:rsidP="00046A33">
      <w:pPr>
        <w:pStyle w:val="Nagwektabeli"/>
        <w:suppressLineNumbers w:val="0"/>
        <w:spacing w:line="276" w:lineRule="auto"/>
        <w:rPr>
          <w:rFonts w:ascii="Calibri" w:hAnsi="Calibri" w:cs="Calibri"/>
          <w:bCs w:val="0"/>
        </w:rPr>
      </w:pPr>
      <w:r w:rsidRPr="00046A33">
        <w:rPr>
          <w:rFonts w:ascii="Calibri" w:hAnsi="Calibri" w:cs="Calibri"/>
          <w:bCs w:val="0"/>
        </w:rPr>
        <w:t>§1</w:t>
      </w:r>
    </w:p>
    <w:p w14:paraId="0D7B7832" w14:textId="77777777" w:rsidR="00444E6A" w:rsidRDefault="00444E6A" w:rsidP="00444E6A">
      <w:pPr>
        <w:widowControl w:val="0"/>
        <w:suppressAutoHyphens/>
        <w:spacing w:after="0" w:line="276" w:lineRule="auto"/>
        <w:jc w:val="center"/>
        <w:rPr>
          <w:rFonts w:eastAsia="Arial Unicode MS" w:cs="Calibri"/>
          <w:b/>
          <w:bCs/>
          <w:kern w:val="1"/>
          <w:sz w:val="24"/>
          <w:szCs w:val="24"/>
          <w:lang w:eastAsia="ar-SA"/>
        </w:rPr>
      </w:pPr>
      <w:r>
        <w:rPr>
          <w:rFonts w:eastAsia="Arial Unicode MS" w:cs="Calibri"/>
          <w:b/>
          <w:bCs/>
          <w:kern w:val="1"/>
          <w:sz w:val="24"/>
          <w:szCs w:val="24"/>
          <w:lang w:eastAsia="ar-SA"/>
        </w:rPr>
        <w:t>Przedmiot umowy</w:t>
      </w:r>
    </w:p>
    <w:p w14:paraId="54BEC60B" w14:textId="05D55C43" w:rsidR="00444E6A" w:rsidRPr="00CD0884" w:rsidRDefault="001E24E5" w:rsidP="00CD0884">
      <w:pPr>
        <w:widowControl w:val="0"/>
        <w:numPr>
          <w:ilvl w:val="0"/>
          <w:numId w:val="1"/>
        </w:numPr>
        <w:tabs>
          <w:tab w:val="left" w:pos="426"/>
        </w:tabs>
        <w:suppressAutoHyphens/>
        <w:spacing w:after="0" w:line="276" w:lineRule="auto"/>
        <w:ind w:left="426" w:hanging="426"/>
        <w:jc w:val="both"/>
        <w:rPr>
          <w:rFonts w:eastAsia="Arial Unicode MS" w:cs="Calibri"/>
          <w:kern w:val="1"/>
          <w:sz w:val="24"/>
          <w:szCs w:val="24"/>
          <w:lang w:eastAsia="ar-SA"/>
        </w:rPr>
      </w:pPr>
      <w:r>
        <w:rPr>
          <w:rFonts w:eastAsia="Arial Unicode MS" w:cs="Calibri"/>
          <w:bCs/>
          <w:kern w:val="1"/>
          <w:sz w:val="24"/>
          <w:szCs w:val="24"/>
          <w:lang w:eastAsia="ar-SA"/>
        </w:rPr>
        <w:t xml:space="preserve">Na </w:t>
      </w:r>
      <w:r w:rsidR="00444E6A">
        <w:rPr>
          <w:rFonts w:eastAsia="Arial Unicode MS" w:cs="Calibri"/>
          <w:bCs/>
          <w:kern w:val="1"/>
          <w:sz w:val="24"/>
          <w:szCs w:val="24"/>
          <w:lang w:eastAsia="ar-SA"/>
        </w:rPr>
        <w:t xml:space="preserve">postawie dokumentacji przygotowanej dla przeprowadzonego przez </w:t>
      </w:r>
      <w:r w:rsidR="00444E6A">
        <w:rPr>
          <w:rFonts w:eastAsia="Arial Unicode MS" w:cs="Calibri"/>
          <w:kern w:val="1"/>
          <w:sz w:val="24"/>
          <w:szCs w:val="24"/>
          <w:lang w:eastAsia="ar-SA"/>
        </w:rPr>
        <w:t>Zamawiającego</w:t>
      </w:r>
      <w:r>
        <w:rPr>
          <w:rFonts w:eastAsia="Arial Unicode MS" w:cs="Calibri"/>
          <w:kern w:val="1"/>
          <w:sz w:val="24"/>
          <w:szCs w:val="24"/>
          <w:lang w:eastAsia="ar-SA"/>
        </w:rPr>
        <w:t xml:space="preserve"> </w:t>
      </w:r>
      <w:r w:rsidR="00444E6A">
        <w:rPr>
          <w:rFonts w:eastAsia="Arial Unicode MS" w:cs="Calibri"/>
          <w:bCs/>
          <w:kern w:val="1"/>
          <w:sz w:val="24"/>
          <w:szCs w:val="24"/>
          <w:lang w:eastAsia="ar-SA"/>
        </w:rPr>
        <w:t>postępowania pn.</w:t>
      </w:r>
      <w:r w:rsidR="00C40FAA">
        <w:rPr>
          <w:rFonts w:eastAsia="Arial Unicode MS" w:cs="Calibri"/>
          <w:bCs/>
          <w:kern w:val="1"/>
          <w:sz w:val="24"/>
          <w:szCs w:val="24"/>
          <w:lang w:eastAsia="ar-SA"/>
        </w:rPr>
        <w:t xml:space="preserve"> </w:t>
      </w:r>
      <w:r w:rsidR="003A5CD4" w:rsidRPr="003A5CD4">
        <w:rPr>
          <w:rFonts w:eastAsia="Arial Unicode MS" w:cs="Calibri"/>
          <w:b/>
          <w:kern w:val="1"/>
          <w:sz w:val="24"/>
          <w:szCs w:val="24"/>
          <w:lang w:eastAsia="ar-SA"/>
        </w:rPr>
        <w:t xml:space="preserve">Sukcesywna dostawa artykułów spożywczych do </w:t>
      </w:r>
      <w:r w:rsidR="00C352B0">
        <w:rPr>
          <w:rFonts w:eastAsia="Arial Unicode MS" w:cs="Calibri"/>
          <w:b/>
          <w:kern w:val="1"/>
          <w:sz w:val="24"/>
          <w:szCs w:val="24"/>
          <w:lang w:eastAsia="ar-SA"/>
        </w:rPr>
        <w:t xml:space="preserve">Szkoły Podstawowej nr 1 im. Bronisława Malinowskiego </w:t>
      </w:r>
      <w:r w:rsidR="000505EF">
        <w:rPr>
          <w:rFonts w:eastAsia="Arial Unicode MS" w:cs="Calibri"/>
          <w:b/>
          <w:kern w:val="1"/>
          <w:sz w:val="24"/>
          <w:szCs w:val="24"/>
          <w:lang w:eastAsia="ar-SA"/>
        </w:rPr>
        <w:t>w Woli na rok 2026</w:t>
      </w:r>
      <w:r>
        <w:rPr>
          <w:rFonts w:eastAsia="Arial Unicode MS" w:cs="Calibri"/>
          <w:b/>
          <w:kern w:val="1"/>
          <w:sz w:val="24"/>
          <w:szCs w:val="24"/>
          <w:lang w:eastAsia="ar-SA"/>
        </w:rPr>
        <w:t xml:space="preserve">. </w:t>
      </w:r>
      <w:r w:rsidR="000505EF">
        <w:rPr>
          <w:rFonts w:eastAsia="Arial Unicode MS" w:cs="Calibri"/>
          <w:b/>
          <w:kern w:val="1"/>
          <w:sz w:val="24"/>
          <w:szCs w:val="24"/>
          <w:lang w:eastAsia="ar-SA"/>
        </w:rPr>
        <w:t xml:space="preserve">(nr </w:t>
      </w:r>
      <w:proofErr w:type="spellStart"/>
      <w:r w:rsidR="00444E6A">
        <w:rPr>
          <w:rFonts w:eastAsia="Arial Unicode MS" w:cs="Calibri"/>
          <w:b/>
          <w:kern w:val="1"/>
          <w:sz w:val="24"/>
          <w:szCs w:val="24"/>
          <w:lang w:eastAsia="ar-SA"/>
        </w:rPr>
        <w:t>spr</w:t>
      </w:r>
      <w:proofErr w:type="spellEnd"/>
      <w:r w:rsidR="000505EF">
        <w:rPr>
          <w:rFonts w:eastAsia="Arial Unicode MS" w:cs="Calibri"/>
          <w:b/>
          <w:kern w:val="1"/>
          <w:sz w:val="24"/>
          <w:szCs w:val="24"/>
          <w:lang w:eastAsia="ar-SA"/>
        </w:rPr>
        <w:t>.: ……..</w:t>
      </w:r>
      <w:r w:rsidR="00F47035">
        <w:rPr>
          <w:rFonts w:eastAsia="Arial Unicode MS" w:cs="Calibri"/>
          <w:b/>
          <w:kern w:val="1"/>
          <w:sz w:val="24"/>
          <w:szCs w:val="24"/>
          <w:lang w:eastAsia="ar-SA"/>
        </w:rPr>
        <w:t xml:space="preserve">). </w:t>
      </w:r>
      <w:r w:rsidR="00444E6A">
        <w:rPr>
          <w:rFonts w:eastAsia="Arial Unicode MS" w:cs="Calibri"/>
          <w:kern w:val="1"/>
          <w:sz w:val="24"/>
          <w:szCs w:val="24"/>
          <w:lang w:eastAsia="ar-SA"/>
        </w:rPr>
        <w:t>Zamawiający zamawia, a Wykonawca</w:t>
      </w:r>
      <w:r w:rsidR="00C40FAA">
        <w:rPr>
          <w:rFonts w:eastAsia="Arial Unicode MS" w:cs="Calibri"/>
          <w:kern w:val="1"/>
          <w:sz w:val="24"/>
          <w:szCs w:val="24"/>
          <w:lang w:eastAsia="ar-SA"/>
        </w:rPr>
        <w:t xml:space="preserve"> </w:t>
      </w:r>
      <w:r w:rsidR="00444E6A">
        <w:rPr>
          <w:rFonts w:eastAsia="Arial Unicode MS" w:cs="Calibri"/>
          <w:kern w:val="1"/>
          <w:sz w:val="24"/>
          <w:szCs w:val="24"/>
          <w:lang w:eastAsia="ar-SA"/>
        </w:rPr>
        <w:t>przyjmuje do w</w:t>
      </w:r>
      <w:r w:rsidR="00FF12B7">
        <w:rPr>
          <w:rFonts w:eastAsia="Arial Unicode MS" w:cs="Calibri"/>
          <w:kern w:val="1"/>
          <w:sz w:val="24"/>
          <w:szCs w:val="24"/>
          <w:lang w:eastAsia="ar-SA"/>
        </w:rPr>
        <w:t xml:space="preserve">ykonania sukcesywną dostawę artykułów spożywczych, </w:t>
      </w:r>
      <w:r w:rsidR="00444E6A">
        <w:rPr>
          <w:rFonts w:eastAsia="Arial Unicode MS" w:cs="Calibri"/>
          <w:kern w:val="1"/>
          <w:sz w:val="24"/>
          <w:szCs w:val="24"/>
          <w:lang w:eastAsia="ar-SA"/>
        </w:rPr>
        <w:t>zwanych dalej „przedmiotem umowy”</w:t>
      </w:r>
      <w:r w:rsidR="00FF12B7">
        <w:rPr>
          <w:rFonts w:eastAsia="Arial Unicode MS" w:cs="Calibri"/>
          <w:kern w:val="1"/>
          <w:sz w:val="24"/>
          <w:szCs w:val="24"/>
          <w:lang w:eastAsia="ar-SA"/>
        </w:rPr>
        <w:t xml:space="preserve"> lub „towarem”</w:t>
      </w:r>
      <w:r w:rsidR="00444E6A">
        <w:rPr>
          <w:rFonts w:eastAsia="Arial Unicode MS" w:cs="Calibri"/>
          <w:kern w:val="1"/>
          <w:sz w:val="24"/>
          <w:szCs w:val="24"/>
          <w:lang w:eastAsia="ar-SA"/>
        </w:rPr>
        <w:t>,</w:t>
      </w:r>
      <w:r w:rsidR="00075823">
        <w:rPr>
          <w:rFonts w:eastAsia="Arial Unicode MS" w:cs="Calibri"/>
          <w:kern w:val="1"/>
          <w:sz w:val="24"/>
          <w:szCs w:val="24"/>
          <w:lang w:eastAsia="ar-SA"/>
        </w:rPr>
        <w:t xml:space="preserve"> do </w:t>
      </w:r>
      <w:r w:rsidR="003B368A">
        <w:rPr>
          <w:rFonts w:eastAsia="Arial Unicode MS" w:cs="Calibri"/>
          <w:kern w:val="1"/>
          <w:sz w:val="24"/>
          <w:szCs w:val="24"/>
          <w:lang w:eastAsia="ar-SA"/>
        </w:rPr>
        <w:t xml:space="preserve">Gminnego Przedszkola Publicznego </w:t>
      </w:r>
      <w:r w:rsidR="000505EF">
        <w:rPr>
          <w:rFonts w:eastAsia="Arial Unicode MS" w:cs="Calibri"/>
          <w:kern w:val="1"/>
          <w:sz w:val="24"/>
          <w:szCs w:val="24"/>
          <w:lang w:eastAsia="ar-SA"/>
        </w:rPr>
        <w:br/>
      </w:r>
      <w:r w:rsidR="00812C4C">
        <w:rPr>
          <w:rFonts w:eastAsia="Arial Unicode MS" w:cs="Calibri"/>
          <w:kern w:val="1"/>
          <w:sz w:val="24"/>
          <w:szCs w:val="24"/>
          <w:lang w:eastAsia="ar-SA"/>
        </w:rPr>
        <w:t>n</w:t>
      </w:r>
      <w:r w:rsidR="00FB74E5" w:rsidRPr="00FB74E5">
        <w:rPr>
          <w:rFonts w:eastAsia="Arial Unicode MS" w:cs="Calibri"/>
          <w:kern w:val="1"/>
          <w:sz w:val="24"/>
          <w:szCs w:val="24"/>
          <w:lang w:eastAsia="ar-SA"/>
        </w:rPr>
        <w:t>r 3 im. Kubusia Puchatka w Woli</w:t>
      </w:r>
      <w:r w:rsidR="000505EF">
        <w:rPr>
          <w:rFonts w:eastAsia="Arial Unicode MS" w:cs="Calibri"/>
          <w:kern w:val="1"/>
          <w:sz w:val="24"/>
          <w:szCs w:val="24"/>
          <w:lang w:eastAsia="ar-SA"/>
        </w:rPr>
        <w:t xml:space="preserve">, </w:t>
      </w:r>
      <w:r w:rsidR="00561496" w:rsidRPr="00CD0884">
        <w:rPr>
          <w:rFonts w:eastAsia="Arial Unicode MS" w:cs="Calibri"/>
          <w:kern w:val="1"/>
          <w:sz w:val="24"/>
          <w:szCs w:val="24"/>
          <w:lang w:eastAsia="ar-SA"/>
        </w:rPr>
        <w:t>mieszcząc</w:t>
      </w:r>
      <w:r w:rsidR="00AE5F6B" w:rsidRPr="00CD0884">
        <w:rPr>
          <w:rFonts w:eastAsia="Arial Unicode MS" w:cs="Calibri"/>
          <w:kern w:val="1"/>
          <w:sz w:val="24"/>
          <w:szCs w:val="24"/>
          <w:lang w:eastAsia="ar-SA"/>
        </w:rPr>
        <w:t>ego</w:t>
      </w:r>
      <w:r w:rsidR="00075823" w:rsidRPr="00CD0884">
        <w:rPr>
          <w:rFonts w:eastAsia="Arial Unicode MS" w:cs="Calibri"/>
          <w:kern w:val="1"/>
          <w:sz w:val="24"/>
          <w:szCs w:val="24"/>
          <w:lang w:eastAsia="ar-SA"/>
        </w:rPr>
        <w:t xml:space="preserve"> się przy ulicy </w:t>
      </w:r>
      <w:r w:rsidR="00CD0884">
        <w:rPr>
          <w:rFonts w:eastAsia="Arial Unicode MS" w:cs="Calibri"/>
          <w:kern w:val="1"/>
          <w:sz w:val="24"/>
          <w:szCs w:val="24"/>
          <w:lang w:eastAsia="ar-SA"/>
        </w:rPr>
        <w:t xml:space="preserve">ul. </w:t>
      </w:r>
      <w:r>
        <w:rPr>
          <w:rFonts w:eastAsia="Arial Unicode MS" w:cs="Calibri"/>
          <w:kern w:val="1"/>
          <w:sz w:val="24"/>
          <w:szCs w:val="24"/>
          <w:lang w:eastAsia="ar-SA"/>
        </w:rPr>
        <w:t>Górniczej 47 B</w:t>
      </w:r>
      <w:r w:rsidR="00561496" w:rsidRPr="00CD0884">
        <w:rPr>
          <w:rFonts w:eastAsia="Arial Unicode MS" w:cs="Calibri"/>
          <w:kern w:val="1"/>
          <w:sz w:val="24"/>
          <w:szCs w:val="24"/>
          <w:lang w:eastAsia="ar-SA"/>
        </w:rPr>
        <w:t xml:space="preserve"> (</w:t>
      </w:r>
      <w:r w:rsidR="00CD0884">
        <w:rPr>
          <w:rFonts w:eastAsia="Arial Unicode MS" w:cs="Calibri"/>
          <w:kern w:val="1"/>
          <w:sz w:val="24"/>
          <w:szCs w:val="24"/>
          <w:lang w:eastAsia="ar-SA"/>
        </w:rPr>
        <w:t>43-22</w:t>
      </w:r>
      <w:r w:rsidR="003B368A">
        <w:rPr>
          <w:rFonts w:eastAsia="Arial Unicode MS" w:cs="Calibri"/>
          <w:kern w:val="1"/>
          <w:sz w:val="24"/>
          <w:szCs w:val="24"/>
          <w:lang w:eastAsia="ar-SA"/>
        </w:rPr>
        <w:t>5 Wola</w:t>
      </w:r>
      <w:r w:rsidR="00561496" w:rsidRPr="00CD0884">
        <w:rPr>
          <w:rFonts w:eastAsia="Arial Unicode MS" w:cs="Calibri"/>
          <w:kern w:val="1"/>
          <w:sz w:val="24"/>
          <w:szCs w:val="24"/>
          <w:lang w:eastAsia="ar-SA"/>
        </w:rPr>
        <w:t xml:space="preserve">), </w:t>
      </w:r>
      <w:r w:rsidR="00444E6A" w:rsidRPr="00CD0884">
        <w:rPr>
          <w:rFonts w:eastAsia="Arial Unicode MS" w:cs="Calibri"/>
          <w:kern w:val="1"/>
          <w:sz w:val="24"/>
          <w:szCs w:val="24"/>
          <w:lang w:eastAsia="ar-SA"/>
        </w:rPr>
        <w:t xml:space="preserve">którego ilość, rodzaj i cena wymienione są w formularzu asortymentowo - cenowym stanowiącym </w:t>
      </w:r>
      <w:r w:rsidR="000505EF">
        <w:rPr>
          <w:rFonts w:eastAsia="Arial Unicode MS" w:cs="Calibri"/>
          <w:b/>
          <w:bCs/>
          <w:kern w:val="1"/>
          <w:sz w:val="24"/>
          <w:szCs w:val="24"/>
          <w:lang w:eastAsia="ar-SA"/>
        </w:rPr>
        <w:t xml:space="preserve">załącznik nr ……… </w:t>
      </w:r>
      <w:r w:rsidR="00444E6A" w:rsidRPr="00CD0884">
        <w:rPr>
          <w:rFonts w:eastAsia="Arial Unicode MS" w:cs="Calibri"/>
          <w:b/>
          <w:bCs/>
          <w:kern w:val="1"/>
          <w:sz w:val="24"/>
          <w:szCs w:val="24"/>
          <w:lang w:eastAsia="ar-SA"/>
        </w:rPr>
        <w:t>do umowy.</w:t>
      </w:r>
    </w:p>
    <w:p w14:paraId="35C07075" w14:textId="77777777" w:rsidR="00444E6A" w:rsidRDefault="00444E6A" w:rsidP="00BB5BD7">
      <w:pPr>
        <w:widowControl w:val="0"/>
        <w:numPr>
          <w:ilvl w:val="0"/>
          <w:numId w:val="1"/>
        </w:numPr>
        <w:tabs>
          <w:tab w:val="left" w:pos="426"/>
          <w:tab w:val="left" w:pos="3600"/>
        </w:tabs>
        <w:suppressAutoHyphens/>
        <w:spacing w:after="0" w:line="276" w:lineRule="auto"/>
        <w:ind w:left="426" w:hanging="426"/>
        <w:jc w:val="both"/>
        <w:rPr>
          <w:rFonts w:eastAsia="Arial Unicode MS" w:cs="Calibri"/>
          <w:kern w:val="1"/>
          <w:sz w:val="24"/>
          <w:szCs w:val="24"/>
          <w:lang w:eastAsia="ar-SA"/>
        </w:rPr>
      </w:pPr>
      <w:r>
        <w:rPr>
          <w:rFonts w:eastAsia="Arial Unicode MS" w:cs="Calibri"/>
          <w:kern w:val="1"/>
          <w:sz w:val="24"/>
          <w:szCs w:val="24"/>
          <w:lang w:eastAsia="ar-SA"/>
        </w:rPr>
        <w:t>Wykonawca</w:t>
      </w:r>
      <w:r w:rsidR="008405CD">
        <w:rPr>
          <w:rFonts w:eastAsia="Arial Unicode MS" w:cs="Calibri"/>
          <w:kern w:val="1"/>
          <w:sz w:val="24"/>
          <w:szCs w:val="24"/>
          <w:lang w:eastAsia="ar-SA"/>
        </w:rPr>
        <w:t xml:space="preserve"> zobowiązuje się dostarczać przedmiot umowy sukcesywnie w postaci dostaw częściowych.</w:t>
      </w:r>
    </w:p>
    <w:p w14:paraId="32A717E4" w14:textId="77777777" w:rsidR="00444E6A" w:rsidRDefault="00444E6A" w:rsidP="00BB5BD7">
      <w:pPr>
        <w:widowControl w:val="0"/>
        <w:numPr>
          <w:ilvl w:val="0"/>
          <w:numId w:val="1"/>
        </w:numPr>
        <w:tabs>
          <w:tab w:val="left" w:pos="426"/>
        </w:tabs>
        <w:suppressAutoHyphens/>
        <w:spacing w:after="0" w:line="276" w:lineRule="auto"/>
        <w:ind w:left="426" w:hanging="426"/>
        <w:jc w:val="both"/>
        <w:rPr>
          <w:rFonts w:eastAsia="Arial Unicode MS" w:cs="Calibri"/>
          <w:kern w:val="1"/>
          <w:sz w:val="24"/>
          <w:szCs w:val="24"/>
          <w:lang w:eastAsia="ar-SA"/>
        </w:rPr>
      </w:pPr>
      <w:r>
        <w:rPr>
          <w:rFonts w:eastAsia="Arial Unicode MS" w:cs="Calibri"/>
          <w:kern w:val="1"/>
          <w:sz w:val="24"/>
          <w:szCs w:val="24"/>
          <w:lang w:eastAsia="ar-SA"/>
        </w:rPr>
        <w:t>Wykonawca</w:t>
      </w:r>
      <w:r w:rsidR="00C40FAA">
        <w:rPr>
          <w:rFonts w:eastAsia="Arial Unicode MS" w:cs="Calibri"/>
          <w:kern w:val="1"/>
          <w:sz w:val="24"/>
          <w:szCs w:val="24"/>
          <w:lang w:eastAsia="ar-SA"/>
        </w:rPr>
        <w:t xml:space="preserve"> </w:t>
      </w:r>
      <w:r>
        <w:rPr>
          <w:rFonts w:eastAsia="Arial Unicode MS" w:cs="Calibri"/>
          <w:kern w:val="1"/>
          <w:sz w:val="24"/>
          <w:szCs w:val="24"/>
          <w:lang w:eastAsia="ar-SA"/>
        </w:rPr>
        <w:t>zobowiązuje się do realizowania</w:t>
      </w:r>
      <w:r w:rsidR="00C40FAA">
        <w:rPr>
          <w:rFonts w:eastAsia="Arial Unicode MS" w:cs="Calibri"/>
          <w:kern w:val="1"/>
          <w:sz w:val="24"/>
          <w:szCs w:val="24"/>
          <w:lang w:eastAsia="ar-SA"/>
        </w:rPr>
        <w:t xml:space="preserve"> </w:t>
      </w:r>
      <w:r>
        <w:rPr>
          <w:rFonts w:eastAsia="Arial Unicode MS" w:cs="Calibri"/>
          <w:kern w:val="1"/>
          <w:sz w:val="24"/>
          <w:szCs w:val="24"/>
          <w:lang w:eastAsia="ar-SA"/>
        </w:rPr>
        <w:t>przedmiotu umowy zgodnie z warunkami wynikającymi z treści niniejszej umowy, Specyfikacji</w:t>
      </w:r>
      <w:r w:rsidR="00C40FAA">
        <w:rPr>
          <w:rFonts w:eastAsia="Arial Unicode MS" w:cs="Calibri"/>
          <w:kern w:val="1"/>
          <w:sz w:val="24"/>
          <w:szCs w:val="24"/>
          <w:lang w:eastAsia="ar-SA"/>
        </w:rPr>
        <w:t xml:space="preserve"> </w:t>
      </w:r>
      <w:r>
        <w:rPr>
          <w:rFonts w:eastAsia="Arial Unicode MS" w:cs="Calibri"/>
          <w:kern w:val="1"/>
          <w:sz w:val="24"/>
          <w:szCs w:val="24"/>
          <w:lang w:eastAsia="ar-SA"/>
        </w:rPr>
        <w:t>Warunków</w:t>
      </w:r>
      <w:r w:rsidR="00C40FAA">
        <w:rPr>
          <w:rFonts w:eastAsia="Arial Unicode MS" w:cs="Calibri"/>
          <w:kern w:val="1"/>
          <w:sz w:val="24"/>
          <w:szCs w:val="24"/>
          <w:lang w:eastAsia="ar-SA"/>
        </w:rPr>
        <w:t xml:space="preserve"> </w:t>
      </w:r>
      <w:r>
        <w:rPr>
          <w:rFonts w:eastAsia="Arial Unicode MS" w:cs="Calibri"/>
          <w:kern w:val="1"/>
          <w:sz w:val="24"/>
          <w:szCs w:val="24"/>
          <w:lang w:eastAsia="ar-SA"/>
        </w:rPr>
        <w:t xml:space="preserve">Zamówienia oraz formularza </w:t>
      </w:r>
      <w:r w:rsidR="007472E6">
        <w:rPr>
          <w:rFonts w:eastAsia="Arial Unicode MS" w:cs="Calibri"/>
          <w:kern w:val="1"/>
          <w:sz w:val="24"/>
          <w:szCs w:val="24"/>
          <w:lang w:eastAsia="ar-SA"/>
        </w:rPr>
        <w:t>asortymentowo-</w:t>
      </w:r>
      <w:r w:rsidR="00AF1812">
        <w:rPr>
          <w:rFonts w:eastAsia="Arial Unicode MS" w:cs="Calibri"/>
          <w:kern w:val="1"/>
          <w:sz w:val="24"/>
          <w:szCs w:val="24"/>
          <w:lang w:eastAsia="ar-SA"/>
        </w:rPr>
        <w:t>cenowego</w:t>
      </w:r>
      <w:r>
        <w:rPr>
          <w:rFonts w:eastAsia="Arial Unicode MS" w:cs="Calibri"/>
          <w:kern w:val="1"/>
          <w:sz w:val="24"/>
          <w:szCs w:val="24"/>
          <w:lang w:eastAsia="ar-SA"/>
        </w:rPr>
        <w:t xml:space="preserve"> stanow</w:t>
      </w:r>
      <w:r w:rsidRPr="00AF1812">
        <w:rPr>
          <w:rFonts w:eastAsia="Arial Unicode MS" w:cs="Calibri"/>
          <w:kern w:val="1"/>
          <w:sz w:val="24"/>
          <w:szCs w:val="24"/>
          <w:lang w:eastAsia="ar-SA"/>
        </w:rPr>
        <w:t>iącego załącznik do umowy.</w:t>
      </w:r>
    </w:p>
    <w:p w14:paraId="4F4C4212" w14:textId="77777777" w:rsidR="00572145" w:rsidRDefault="00572145" w:rsidP="00BB5BD7">
      <w:pPr>
        <w:widowControl w:val="0"/>
        <w:numPr>
          <w:ilvl w:val="0"/>
          <w:numId w:val="1"/>
        </w:numPr>
        <w:tabs>
          <w:tab w:val="num" w:pos="426"/>
        </w:tabs>
        <w:suppressAutoHyphens/>
        <w:spacing w:after="0" w:line="276" w:lineRule="auto"/>
        <w:ind w:left="426" w:hanging="426"/>
        <w:jc w:val="both"/>
        <w:rPr>
          <w:rFonts w:eastAsia="Arial Unicode MS" w:cs="Calibri"/>
          <w:kern w:val="1"/>
          <w:sz w:val="24"/>
          <w:szCs w:val="24"/>
          <w:lang w:eastAsia="ar-SA"/>
        </w:rPr>
      </w:pPr>
      <w:r>
        <w:rPr>
          <w:rFonts w:eastAsia="Arial Unicode MS" w:cs="Calibri"/>
          <w:kern w:val="1"/>
          <w:sz w:val="24"/>
          <w:szCs w:val="24"/>
          <w:lang w:eastAsia="ar-SA"/>
        </w:rPr>
        <w:t xml:space="preserve">Przedmiot umowy winien spełniać wymogi w zakresie jakości handlowej, o której mowa  </w:t>
      </w:r>
      <w:r>
        <w:rPr>
          <w:rFonts w:eastAsia="Arial Unicode MS" w:cs="Calibri"/>
          <w:kern w:val="1"/>
          <w:sz w:val="24"/>
          <w:szCs w:val="24"/>
          <w:lang w:eastAsia="ar-SA"/>
        </w:rPr>
        <w:br/>
        <w:t>w ustawie z dnia 21 grudnia 2000 r. o jakości handlowej artykułów rolno-spożywczych (</w:t>
      </w:r>
      <w:proofErr w:type="spellStart"/>
      <w:r w:rsidR="00A444EA">
        <w:rPr>
          <w:rFonts w:eastAsia="Arial Unicode MS" w:cs="Calibri"/>
          <w:kern w:val="1"/>
          <w:sz w:val="24"/>
          <w:szCs w:val="24"/>
          <w:lang w:eastAsia="ar-SA"/>
        </w:rPr>
        <w:t>t.j</w:t>
      </w:r>
      <w:proofErr w:type="spellEnd"/>
      <w:r w:rsidR="00A444EA">
        <w:rPr>
          <w:rFonts w:eastAsia="Arial Unicode MS" w:cs="Calibri"/>
          <w:kern w:val="1"/>
          <w:sz w:val="24"/>
          <w:szCs w:val="24"/>
          <w:lang w:eastAsia="ar-SA"/>
        </w:rPr>
        <w:t xml:space="preserve">. Dz.U. </w:t>
      </w:r>
      <w:r w:rsidR="00946448">
        <w:rPr>
          <w:rFonts w:eastAsia="Arial Unicode MS" w:cs="Calibri"/>
          <w:kern w:val="1"/>
          <w:sz w:val="24"/>
          <w:szCs w:val="24"/>
          <w:lang w:eastAsia="ar-SA"/>
        </w:rPr>
        <w:br/>
      </w:r>
      <w:r w:rsidR="00A444EA">
        <w:rPr>
          <w:rFonts w:eastAsia="Arial Unicode MS" w:cs="Calibri"/>
          <w:kern w:val="1"/>
          <w:sz w:val="24"/>
          <w:szCs w:val="24"/>
          <w:lang w:eastAsia="ar-SA"/>
        </w:rPr>
        <w:t>z 2023 r. poz. 1980</w:t>
      </w:r>
      <w:r w:rsidR="00AF1812">
        <w:rPr>
          <w:rFonts w:eastAsia="Arial Unicode MS" w:cs="Calibri"/>
          <w:kern w:val="1"/>
          <w:sz w:val="24"/>
          <w:szCs w:val="24"/>
          <w:lang w:eastAsia="ar-SA"/>
        </w:rPr>
        <w:t xml:space="preserve"> ze zm.</w:t>
      </w:r>
      <w:r>
        <w:rPr>
          <w:rFonts w:eastAsia="Arial Unicode MS" w:cs="Calibri"/>
          <w:kern w:val="1"/>
          <w:sz w:val="24"/>
          <w:szCs w:val="24"/>
          <w:lang w:eastAsia="ar-SA"/>
        </w:rPr>
        <w:t xml:space="preserve">).  </w:t>
      </w:r>
    </w:p>
    <w:p w14:paraId="3B8F87E1" w14:textId="77777777" w:rsidR="00572145" w:rsidRDefault="00572145" w:rsidP="00BB5BD7">
      <w:pPr>
        <w:widowControl w:val="0"/>
        <w:numPr>
          <w:ilvl w:val="0"/>
          <w:numId w:val="1"/>
        </w:numPr>
        <w:tabs>
          <w:tab w:val="num" w:pos="426"/>
        </w:tabs>
        <w:suppressAutoHyphens/>
        <w:spacing w:after="0" w:line="276" w:lineRule="auto"/>
        <w:ind w:left="426" w:hanging="426"/>
        <w:jc w:val="both"/>
        <w:rPr>
          <w:rFonts w:eastAsia="Arial Unicode MS" w:cs="Calibri"/>
          <w:kern w:val="1"/>
          <w:sz w:val="24"/>
          <w:szCs w:val="24"/>
          <w:lang w:eastAsia="ar-SA"/>
        </w:rPr>
      </w:pPr>
      <w:r>
        <w:rPr>
          <w:rFonts w:eastAsia="Arial Unicode MS" w:cs="Calibri"/>
          <w:kern w:val="1"/>
          <w:sz w:val="24"/>
          <w:szCs w:val="24"/>
          <w:lang w:eastAsia="ar-SA"/>
        </w:rPr>
        <w:t>Wykonawca zobowiązany jest dostarczyć przedmiot umowy odpowiada</w:t>
      </w:r>
      <w:r w:rsidR="00EF7E3B">
        <w:rPr>
          <w:rFonts w:eastAsia="Arial Unicode MS" w:cs="Calibri"/>
          <w:kern w:val="1"/>
          <w:sz w:val="24"/>
          <w:szCs w:val="24"/>
          <w:lang w:eastAsia="ar-SA"/>
        </w:rPr>
        <w:t>jący wymogom zawartym w ustawie</w:t>
      </w:r>
      <w:r>
        <w:rPr>
          <w:rFonts w:eastAsia="Arial Unicode MS" w:cs="Calibri"/>
          <w:kern w:val="1"/>
          <w:sz w:val="24"/>
          <w:szCs w:val="24"/>
          <w:lang w:eastAsia="ar-SA"/>
        </w:rPr>
        <w:t xml:space="preserve"> z dnia 25 sierpnia 2006 r. o bezp</w:t>
      </w:r>
      <w:r w:rsidR="00EF7E3B">
        <w:rPr>
          <w:rFonts w:eastAsia="Arial Unicode MS" w:cs="Calibri"/>
          <w:kern w:val="1"/>
          <w:sz w:val="24"/>
          <w:szCs w:val="24"/>
          <w:lang w:eastAsia="ar-SA"/>
        </w:rPr>
        <w:t>ieczeństwie żywności i żywienia</w:t>
      </w:r>
      <w:r>
        <w:rPr>
          <w:rFonts w:eastAsia="Arial Unicode MS" w:cs="Calibri"/>
          <w:kern w:val="1"/>
          <w:sz w:val="24"/>
          <w:szCs w:val="24"/>
          <w:lang w:eastAsia="ar-SA"/>
        </w:rPr>
        <w:t xml:space="preserve"> (</w:t>
      </w:r>
      <w:proofErr w:type="spellStart"/>
      <w:r w:rsidR="00A444EA">
        <w:rPr>
          <w:rFonts w:eastAsia="Arial Unicode MS" w:cs="Calibri"/>
          <w:kern w:val="1"/>
          <w:sz w:val="24"/>
          <w:szCs w:val="24"/>
          <w:lang w:eastAsia="ar-SA"/>
        </w:rPr>
        <w:t>t.j</w:t>
      </w:r>
      <w:proofErr w:type="spellEnd"/>
      <w:r w:rsidR="00A444EA">
        <w:rPr>
          <w:rFonts w:eastAsia="Arial Unicode MS" w:cs="Calibri"/>
          <w:kern w:val="1"/>
          <w:sz w:val="24"/>
          <w:szCs w:val="24"/>
          <w:lang w:eastAsia="ar-SA"/>
        </w:rPr>
        <w:t>. Dz.U. z 2023 r. poz. 1448</w:t>
      </w:r>
      <w:r w:rsidR="00AF1812">
        <w:rPr>
          <w:rFonts w:eastAsia="Arial Unicode MS" w:cs="Calibri"/>
          <w:kern w:val="1"/>
          <w:sz w:val="24"/>
          <w:szCs w:val="24"/>
          <w:lang w:eastAsia="ar-SA"/>
        </w:rPr>
        <w:t xml:space="preserve"> ze zm.</w:t>
      </w:r>
      <w:r>
        <w:rPr>
          <w:rFonts w:eastAsia="Arial Unicode MS" w:cs="Calibri"/>
          <w:kern w:val="1"/>
          <w:sz w:val="24"/>
          <w:szCs w:val="24"/>
          <w:lang w:eastAsia="ar-SA"/>
        </w:rPr>
        <w:t xml:space="preserve">). </w:t>
      </w:r>
    </w:p>
    <w:p w14:paraId="0C5C8654" w14:textId="77777777" w:rsidR="00572145" w:rsidRDefault="00572145" w:rsidP="00BB5BD7">
      <w:pPr>
        <w:widowControl w:val="0"/>
        <w:numPr>
          <w:ilvl w:val="0"/>
          <w:numId w:val="1"/>
        </w:numPr>
        <w:tabs>
          <w:tab w:val="num" w:pos="426"/>
        </w:tabs>
        <w:suppressAutoHyphens/>
        <w:spacing w:after="0" w:line="276" w:lineRule="auto"/>
        <w:ind w:left="426" w:hanging="426"/>
        <w:jc w:val="both"/>
        <w:rPr>
          <w:rFonts w:eastAsia="Arial Unicode MS" w:cs="Calibri"/>
          <w:kern w:val="1"/>
          <w:sz w:val="24"/>
          <w:szCs w:val="24"/>
          <w:lang w:eastAsia="ar-SA"/>
        </w:rPr>
      </w:pPr>
      <w:r>
        <w:rPr>
          <w:rFonts w:eastAsia="Arial Unicode MS" w:cs="Calibri"/>
          <w:kern w:val="1"/>
          <w:sz w:val="24"/>
          <w:szCs w:val="24"/>
          <w:lang w:eastAsia="ar-SA"/>
        </w:rPr>
        <w:t>Wykonawca udziela Zamawiającemu gwarancji jakości zdrowotnej i trwałości dostarczonego towaru do daty minimalnej trwałości lub te</w:t>
      </w:r>
      <w:r w:rsidR="00EF7E3B">
        <w:rPr>
          <w:rFonts w:eastAsia="Arial Unicode MS" w:cs="Calibri"/>
          <w:kern w:val="1"/>
          <w:sz w:val="24"/>
          <w:szCs w:val="24"/>
          <w:lang w:eastAsia="ar-SA"/>
        </w:rPr>
        <w:t xml:space="preserve">rminu przydatności do spożycia </w:t>
      </w:r>
      <w:r>
        <w:rPr>
          <w:rFonts w:eastAsia="Arial Unicode MS" w:cs="Calibri"/>
          <w:kern w:val="1"/>
          <w:sz w:val="24"/>
          <w:szCs w:val="24"/>
          <w:lang w:eastAsia="ar-SA"/>
        </w:rPr>
        <w:t xml:space="preserve">określonych </w:t>
      </w:r>
      <w:r w:rsidR="006C0691">
        <w:rPr>
          <w:rFonts w:eastAsia="Arial Unicode MS" w:cs="Calibri"/>
          <w:kern w:val="1"/>
          <w:sz w:val="24"/>
          <w:szCs w:val="24"/>
          <w:lang w:eastAsia="ar-SA"/>
        </w:rPr>
        <w:br/>
      </w:r>
      <w:r>
        <w:rPr>
          <w:rFonts w:eastAsia="Arial Unicode MS" w:cs="Calibri"/>
          <w:kern w:val="1"/>
          <w:sz w:val="24"/>
          <w:szCs w:val="24"/>
          <w:lang w:eastAsia="ar-SA"/>
        </w:rPr>
        <w:t xml:space="preserve">na czytelnych etykietach. </w:t>
      </w:r>
    </w:p>
    <w:p w14:paraId="5499F1D9" w14:textId="77777777" w:rsidR="00572145" w:rsidRDefault="00572145" w:rsidP="00BB5BD7">
      <w:pPr>
        <w:widowControl w:val="0"/>
        <w:numPr>
          <w:ilvl w:val="0"/>
          <w:numId w:val="1"/>
        </w:numPr>
        <w:tabs>
          <w:tab w:val="num" w:pos="426"/>
        </w:tabs>
        <w:suppressAutoHyphens/>
        <w:spacing w:after="0" w:line="276" w:lineRule="auto"/>
        <w:ind w:left="426" w:hanging="426"/>
        <w:jc w:val="both"/>
        <w:rPr>
          <w:rFonts w:eastAsia="Arial Unicode MS" w:cs="Calibri"/>
          <w:kern w:val="1"/>
          <w:sz w:val="24"/>
          <w:szCs w:val="24"/>
          <w:lang w:eastAsia="ar-SA"/>
        </w:rPr>
      </w:pPr>
      <w:r>
        <w:rPr>
          <w:rFonts w:eastAsia="Arial Unicode MS" w:cs="Calibri"/>
          <w:kern w:val="1"/>
          <w:sz w:val="24"/>
          <w:szCs w:val="24"/>
          <w:lang w:eastAsia="ar-SA"/>
        </w:rPr>
        <w:t>Wykonawca gwarantuje Zamawiającemu, że dostarc</w:t>
      </w:r>
      <w:r w:rsidR="00EF7E3B">
        <w:rPr>
          <w:rFonts w:eastAsia="Arial Unicode MS" w:cs="Calibri"/>
          <w:kern w:val="1"/>
          <w:sz w:val="24"/>
          <w:szCs w:val="24"/>
          <w:lang w:eastAsia="ar-SA"/>
        </w:rPr>
        <w:t xml:space="preserve">zany towar będzie wolny od wad </w:t>
      </w:r>
      <w:r>
        <w:rPr>
          <w:rFonts w:eastAsia="Arial Unicode MS" w:cs="Calibri"/>
          <w:kern w:val="1"/>
          <w:sz w:val="24"/>
          <w:szCs w:val="24"/>
          <w:lang w:eastAsia="ar-SA"/>
        </w:rPr>
        <w:t>oraz będzie spełniać wszelkie wymagania określone przez Zamawiającego w Specyfikacji Warunków</w:t>
      </w:r>
      <w:r w:rsidR="00EF7E3B">
        <w:rPr>
          <w:rFonts w:eastAsia="Arial Unicode MS" w:cs="Calibri"/>
          <w:kern w:val="1"/>
          <w:sz w:val="24"/>
          <w:szCs w:val="24"/>
          <w:lang w:eastAsia="ar-SA"/>
        </w:rPr>
        <w:t xml:space="preserve"> </w:t>
      </w:r>
      <w:r>
        <w:rPr>
          <w:rFonts w:eastAsia="Arial Unicode MS" w:cs="Calibri"/>
          <w:kern w:val="1"/>
          <w:sz w:val="24"/>
          <w:szCs w:val="24"/>
          <w:lang w:eastAsia="ar-SA"/>
        </w:rPr>
        <w:lastRenderedPageBreak/>
        <w:t xml:space="preserve">Zamówienia. </w:t>
      </w:r>
    </w:p>
    <w:p w14:paraId="30DFE78D" w14:textId="61546450" w:rsidR="00572145" w:rsidRDefault="00B31C45" w:rsidP="00BB5BD7">
      <w:pPr>
        <w:widowControl w:val="0"/>
        <w:numPr>
          <w:ilvl w:val="0"/>
          <w:numId w:val="1"/>
        </w:numPr>
        <w:tabs>
          <w:tab w:val="num" w:pos="426"/>
        </w:tabs>
        <w:suppressAutoHyphens/>
        <w:spacing w:after="0" w:line="276" w:lineRule="auto"/>
        <w:ind w:left="426" w:hanging="426"/>
        <w:jc w:val="both"/>
        <w:rPr>
          <w:rFonts w:eastAsia="Arial Unicode MS" w:cs="Calibri"/>
          <w:kern w:val="1"/>
          <w:sz w:val="24"/>
          <w:szCs w:val="24"/>
          <w:lang w:eastAsia="ar-SA"/>
        </w:rPr>
      </w:pPr>
      <w:r>
        <w:rPr>
          <w:rFonts w:eastAsia="Arial Unicode MS" w:cs="Calibri"/>
          <w:kern w:val="1"/>
          <w:sz w:val="24"/>
          <w:szCs w:val="24"/>
          <w:lang w:eastAsia="ar-SA"/>
        </w:rPr>
        <w:t xml:space="preserve">Ilość asortymentu wskazana w formularzu asortymentowo-cenowym jest ilością szacowaną. </w:t>
      </w:r>
      <w:r w:rsidR="00572145">
        <w:rPr>
          <w:rFonts w:eastAsia="Arial Unicode MS" w:cs="Calibri"/>
          <w:kern w:val="1"/>
          <w:sz w:val="24"/>
          <w:szCs w:val="24"/>
          <w:lang w:eastAsia="ar-SA"/>
        </w:rPr>
        <w:t>Zamawiający zastrzega sobie prawo</w:t>
      </w:r>
      <w:r>
        <w:rPr>
          <w:rFonts w:eastAsia="Arial Unicode MS" w:cs="Calibri"/>
          <w:kern w:val="1"/>
          <w:sz w:val="24"/>
          <w:szCs w:val="24"/>
          <w:lang w:eastAsia="ar-SA"/>
        </w:rPr>
        <w:t xml:space="preserve"> do jednostronnego</w:t>
      </w:r>
      <w:r w:rsidR="00136C4A">
        <w:rPr>
          <w:rFonts w:eastAsia="Arial Unicode MS" w:cs="Calibri"/>
          <w:kern w:val="1"/>
          <w:sz w:val="24"/>
          <w:szCs w:val="24"/>
          <w:lang w:eastAsia="ar-SA"/>
        </w:rPr>
        <w:t xml:space="preserve"> </w:t>
      </w:r>
      <w:r>
        <w:rPr>
          <w:rFonts w:eastAsia="Arial Unicode MS" w:cs="Calibri"/>
          <w:kern w:val="1"/>
          <w:sz w:val="24"/>
          <w:szCs w:val="24"/>
          <w:lang w:eastAsia="ar-SA"/>
        </w:rPr>
        <w:t>zmniejszenia</w:t>
      </w:r>
      <w:r w:rsidR="00136C4A">
        <w:rPr>
          <w:rFonts w:eastAsia="Arial Unicode MS" w:cs="Calibri"/>
          <w:kern w:val="1"/>
          <w:sz w:val="24"/>
          <w:szCs w:val="24"/>
          <w:lang w:eastAsia="ar-SA"/>
        </w:rPr>
        <w:t xml:space="preserve"> </w:t>
      </w:r>
      <w:r>
        <w:rPr>
          <w:rFonts w:eastAsia="Arial Unicode MS" w:cs="Calibri"/>
          <w:kern w:val="1"/>
          <w:sz w:val="24"/>
          <w:szCs w:val="24"/>
          <w:lang w:eastAsia="ar-SA"/>
        </w:rPr>
        <w:t>asortymentu w ramach danego pakietu według własnych potrzeb.</w:t>
      </w:r>
      <w:r w:rsidR="00136C4A">
        <w:rPr>
          <w:rFonts w:eastAsia="Arial Unicode MS" w:cs="Calibri"/>
          <w:kern w:val="1"/>
          <w:sz w:val="24"/>
          <w:szCs w:val="24"/>
          <w:lang w:eastAsia="ar-SA"/>
        </w:rPr>
        <w:t xml:space="preserve"> Jednostronne zmniejszenie ilości asortymentu nie będzie przekraczać 50% wartości umowy o której mowa w  § 3 ust. 1. </w:t>
      </w:r>
      <w:r>
        <w:rPr>
          <w:rFonts w:eastAsia="Arial Unicode MS" w:cs="Calibri"/>
          <w:kern w:val="1"/>
          <w:sz w:val="24"/>
          <w:szCs w:val="24"/>
          <w:lang w:eastAsia="ar-SA"/>
        </w:rPr>
        <w:t xml:space="preserve"> </w:t>
      </w:r>
    </w:p>
    <w:p w14:paraId="06D5D2F0" w14:textId="77777777" w:rsidR="00CD1480" w:rsidRDefault="00572145" w:rsidP="00BB5BD7">
      <w:pPr>
        <w:widowControl w:val="0"/>
        <w:numPr>
          <w:ilvl w:val="0"/>
          <w:numId w:val="1"/>
        </w:numPr>
        <w:tabs>
          <w:tab w:val="num" w:pos="426"/>
        </w:tabs>
        <w:suppressAutoHyphens/>
        <w:spacing w:after="0" w:line="276" w:lineRule="auto"/>
        <w:ind w:left="426" w:hanging="426"/>
        <w:jc w:val="both"/>
        <w:rPr>
          <w:rFonts w:eastAsia="Arial Unicode MS" w:cs="Calibri"/>
          <w:kern w:val="1"/>
          <w:sz w:val="24"/>
          <w:szCs w:val="24"/>
          <w:lang w:eastAsia="ar-SA"/>
        </w:rPr>
      </w:pPr>
      <w:r>
        <w:rPr>
          <w:rFonts w:cs="Calibri"/>
          <w:bCs/>
        </w:rPr>
        <w:t xml:space="preserve">W związku ze zmniejszeniem lub zwiększeniem przez Zamawiającego przedmiotu </w:t>
      </w:r>
      <w:r w:rsidR="00541070">
        <w:rPr>
          <w:rFonts w:cs="Calibri"/>
          <w:bCs/>
        </w:rPr>
        <w:t>umowy</w:t>
      </w:r>
      <w:r w:rsidR="00EF7E3B">
        <w:rPr>
          <w:rFonts w:cs="Calibri"/>
          <w:bCs/>
        </w:rPr>
        <w:t>, Wykonawcy nie przysługują</w:t>
      </w:r>
      <w:r>
        <w:rPr>
          <w:rFonts w:cs="Calibri"/>
          <w:bCs/>
        </w:rPr>
        <w:t xml:space="preserve"> żadne roszczenia w stosunku do Zamawiającego.</w:t>
      </w:r>
    </w:p>
    <w:p w14:paraId="5409FACE" w14:textId="77777777" w:rsidR="00444E6A" w:rsidRDefault="00444E6A" w:rsidP="00BB5BD7">
      <w:pPr>
        <w:widowControl w:val="0"/>
        <w:numPr>
          <w:ilvl w:val="0"/>
          <w:numId w:val="1"/>
        </w:numPr>
        <w:tabs>
          <w:tab w:val="num" w:pos="426"/>
        </w:tabs>
        <w:suppressAutoHyphens/>
        <w:spacing w:after="0" w:line="276" w:lineRule="auto"/>
        <w:ind w:left="426" w:hanging="426"/>
        <w:jc w:val="both"/>
        <w:rPr>
          <w:rFonts w:eastAsia="Arial Unicode MS" w:cs="Calibri"/>
          <w:kern w:val="1"/>
          <w:sz w:val="24"/>
          <w:szCs w:val="24"/>
          <w:lang w:eastAsia="ar-SA"/>
        </w:rPr>
      </w:pPr>
      <w:r>
        <w:rPr>
          <w:rFonts w:eastAsia="Arial Unicode MS" w:cs="Calibri"/>
          <w:kern w:val="1"/>
          <w:sz w:val="24"/>
          <w:szCs w:val="24"/>
          <w:lang w:eastAsia="ar-SA"/>
        </w:rPr>
        <w:t>Zamawiający zobowiązuje się do spełnienia warunków określonych w niniejszej umowie, w szczególności odbierania przedmiotu umowy i zapłaty należnego wynagrodzenia.</w:t>
      </w:r>
    </w:p>
    <w:p w14:paraId="1DE7A4D4" w14:textId="77777777" w:rsidR="00444E6A" w:rsidRDefault="00444E6A" w:rsidP="00444E6A">
      <w:pPr>
        <w:widowControl w:val="0"/>
        <w:suppressAutoHyphens/>
        <w:spacing w:after="0" w:line="276" w:lineRule="auto"/>
        <w:jc w:val="center"/>
        <w:rPr>
          <w:rFonts w:eastAsia="Arial Unicode MS" w:cs="Calibri"/>
          <w:b/>
          <w:kern w:val="1"/>
          <w:sz w:val="24"/>
          <w:szCs w:val="24"/>
          <w:lang w:eastAsia="ar-SA"/>
        </w:rPr>
      </w:pPr>
    </w:p>
    <w:p w14:paraId="5AAB1362" w14:textId="77777777" w:rsidR="00444E6A" w:rsidRDefault="00444E6A" w:rsidP="00444E6A">
      <w:pPr>
        <w:widowControl w:val="0"/>
        <w:suppressAutoHyphens/>
        <w:spacing w:after="0" w:line="276" w:lineRule="auto"/>
        <w:jc w:val="center"/>
        <w:rPr>
          <w:rFonts w:eastAsia="Arial Unicode MS" w:cs="Calibri"/>
          <w:b/>
          <w:kern w:val="1"/>
          <w:sz w:val="24"/>
          <w:szCs w:val="24"/>
          <w:lang w:eastAsia="ar-SA"/>
        </w:rPr>
      </w:pPr>
      <w:r>
        <w:rPr>
          <w:rFonts w:eastAsia="Arial Unicode MS" w:cs="Calibri"/>
          <w:b/>
          <w:kern w:val="1"/>
          <w:sz w:val="24"/>
          <w:szCs w:val="24"/>
          <w:lang w:eastAsia="ar-SA"/>
        </w:rPr>
        <w:t>§2</w:t>
      </w:r>
    </w:p>
    <w:p w14:paraId="7013838B" w14:textId="77777777" w:rsidR="00444E6A" w:rsidRDefault="00444E6A" w:rsidP="00444E6A">
      <w:pPr>
        <w:widowControl w:val="0"/>
        <w:suppressAutoHyphens/>
        <w:spacing w:after="0" w:line="276" w:lineRule="auto"/>
        <w:jc w:val="center"/>
        <w:rPr>
          <w:rFonts w:eastAsia="Arial Unicode MS" w:cs="Calibri"/>
          <w:b/>
          <w:bCs/>
          <w:kern w:val="1"/>
          <w:sz w:val="24"/>
          <w:szCs w:val="24"/>
          <w:lang w:eastAsia="ar-SA"/>
        </w:rPr>
      </w:pPr>
      <w:r>
        <w:rPr>
          <w:rFonts w:eastAsia="Arial Unicode MS" w:cs="Calibri"/>
          <w:b/>
          <w:bCs/>
          <w:kern w:val="1"/>
          <w:sz w:val="24"/>
          <w:szCs w:val="24"/>
          <w:lang w:eastAsia="ar-SA"/>
        </w:rPr>
        <w:t>Czas trwania umowy</w:t>
      </w:r>
    </w:p>
    <w:p w14:paraId="37AA6FBF" w14:textId="77777777" w:rsidR="0036271D" w:rsidRPr="0036271D" w:rsidRDefault="00444E6A" w:rsidP="00BB5BD7">
      <w:pPr>
        <w:widowControl w:val="0"/>
        <w:numPr>
          <w:ilvl w:val="0"/>
          <w:numId w:val="2"/>
        </w:numPr>
        <w:tabs>
          <w:tab w:val="left" w:pos="426"/>
        </w:tabs>
        <w:suppressAutoHyphens/>
        <w:spacing w:after="0" w:line="276" w:lineRule="auto"/>
        <w:ind w:left="426" w:hanging="426"/>
        <w:jc w:val="both"/>
        <w:rPr>
          <w:rFonts w:eastAsia="Arial Unicode MS" w:cs="Calibri"/>
          <w:b/>
          <w:bCs/>
          <w:kern w:val="1"/>
          <w:sz w:val="24"/>
          <w:szCs w:val="24"/>
          <w:lang w:eastAsia="ar-SA"/>
        </w:rPr>
      </w:pPr>
      <w:r>
        <w:rPr>
          <w:rFonts w:eastAsia="Arial Unicode MS" w:cs="Calibri"/>
          <w:kern w:val="1"/>
          <w:sz w:val="24"/>
          <w:szCs w:val="24"/>
          <w:lang w:eastAsia="ar-SA"/>
        </w:rPr>
        <w:t xml:space="preserve">Zamówienie będzie realizowane sukcesywnie </w:t>
      </w:r>
      <w:r>
        <w:rPr>
          <w:rFonts w:eastAsia="Arial Unicode MS" w:cs="Calibri"/>
          <w:bCs/>
          <w:kern w:val="1"/>
          <w:sz w:val="24"/>
          <w:szCs w:val="24"/>
          <w:lang w:eastAsia="ar-SA"/>
        </w:rPr>
        <w:t xml:space="preserve">w okresie </w:t>
      </w:r>
      <w:r w:rsidR="005976F4" w:rsidRPr="00C352B0">
        <w:rPr>
          <w:rFonts w:eastAsia="Arial Unicode MS" w:cs="Calibri"/>
          <w:b/>
          <w:kern w:val="1"/>
          <w:sz w:val="24"/>
          <w:szCs w:val="24"/>
          <w:lang w:eastAsia="ar-SA"/>
        </w:rPr>
        <w:t>od</w:t>
      </w:r>
      <w:r w:rsidR="00EF7E3B" w:rsidRPr="00C352B0">
        <w:rPr>
          <w:rFonts w:eastAsia="Arial Unicode MS" w:cs="Calibri"/>
          <w:b/>
          <w:kern w:val="1"/>
          <w:sz w:val="24"/>
          <w:szCs w:val="24"/>
          <w:lang w:eastAsia="ar-SA"/>
        </w:rPr>
        <w:t xml:space="preserve"> 02.01.2026</w:t>
      </w:r>
      <w:r w:rsidR="00046A33" w:rsidRPr="00C352B0">
        <w:rPr>
          <w:rFonts w:eastAsia="Arial Unicode MS" w:cs="Calibri"/>
          <w:b/>
          <w:kern w:val="1"/>
          <w:sz w:val="24"/>
          <w:szCs w:val="24"/>
          <w:lang w:eastAsia="ar-SA"/>
        </w:rPr>
        <w:t xml:space="preserve"> </w:t>
      </w:r>
      <w:r w:rsidRPr="00C352B0">
        <w:rPr>
          <w:rFonts w:eastAsia="Arial Unicode MS" w:cs="Calibri"/>
          <w:b/>
          <w:kern w:val="1"/>
          <w:sz w:val="24"/>
          <w:szCs w:val="24"/>
          <w:lang w:eastAsia="ar-SA"/>
        </w:rPr>
        <w:t xml:space="preserve">r. </w:t>
      </w:r>
      <w:r w:rsidR="00C41E02" w:rsidRPr="00C352B0">
        <w:rPr>
          <w:rFonts w:eastAsia="Arial Unicode MS" w:cs="Calibri"/>
          <w:b/>
          <w:kern w:val="1"/>
          <w:sz w:val="24"/>
          <w:szCs w:val="24"/>
          <w:lang w:eastAsia="ar-SA"/>
        </w:rPr>
        <w:t>do</w:t>
      </w:r>
      <w:r w:rsidR="00EF7E3B" w:rsidRPr="00C352B0">
        <w:rPr>
          <w:rFonts w:eastAsia="Arial Unicode MS" w:cs="Calibri"/>
          <w:b/>
          <w:kern w:val="1"/>
          <w:sz w:val="24"/>
          <w:szCs w:val="24"/>
          <w:lang w:eastAsia="ar-SA"/>
        </w:rPr>
        <w:t xml:space="preserve"> 31.12.2026</w:t>
      </w:r>
      <w:r w:rsidR="00046A33" w:rsidRPr="00C352B0">
        <w:rPr>
          <w:rFonts w:eastAsia="Arial Unicode MS" w:cs="Calibri"/>
          <w:b/>
          <w:kern w:val="1"/>
          <w:sz w:val="24"/>
          <w:szCs w:val="24"/>
          <w:lang w:eastAsia="ar-SA"/>
        </w:rPr>
        <w:t xml:space="preserve"> </w:t>
      </w:r>
      <w:r w:rsidRPr="00C352B0">
        <w:rPr>
          <w:rFonts w:eastAsia="Arial Unicode MS" w:cs="Calibri"/>
          <w:b/>
          <w:bCs/>
          <w:kern w:val="1"/>
          <w:sz w:val="24"/>
          <w:szCs w:val="24"/>
          <w:lang w:eastAsia="ar-SA"/>
        </w:rPr>
        <w:t>r.</w:t>
      </w:r>
      <w:r w:rsidR="00C41E02">
        <w:rPr>
          <w:rFonts w:eastAsia="Arial Unicode MS" w:cs="Calibri"/>
          <w:bCs/>
          <w:kern w:val="1"/>
          <w:sz w:val="24"/>
          <w:szCs w:val="24"/>
          <w:lang w:eastAsia="ar-SA"/>
        </w:rPr>
        <w:t xml:space="preserve"> </w:t>
      </w:r>
    </w:p>
    <w:p w14:paraId="208DBCCB" w14:textId="77777777" w:rsidR="00444E6A" w:rsidRDefault="00C41E02" w:rsidP="0036271D">
      <w:pPr>
        <w:widowControl w:val="0"/>
        <w:tabs>
          <w:tab w:val="left" w:pos="426"/>
        </w:tabs>
        <w:suppressAutoHyphens/>
        <w:spacing w:after="0" w:line="276" w:lineRule="auto"/>
        <w:ind w:left="426"/>
        <w:jc w:val="both"/>
        <w:rPr>
          <w:rFonts w:eastAsia="Arial Unicode MS" w:cs="Calibri"/>
          <w:b/>
          <w:bCs/>
          <w:kern w:val="1"/>
          <w:sz w:val="24"/>
          <w:szCs w:val="24"/>
          <w:lang w:eastAsia="ar-SA"/>
        </w:rPr>
      </w:pPr>
      <w:r>
        <w:rPr>
          <w:rFonts w:eastAsia="Arial Unicode MS" w:cs="Calibri"/>
          <w:kern w:val="1"/>
          <w:sz w:val="24"/>
          <w:szCs w:val="24"/>
          <w:lang w:eastAsia="ar-SA"/>
        </w:rPr>
        <w:t xml:space="preserve">bądź </w:t>
      </w:r>
      <w:r w:rsidR="00444E6A">
        <w:rPr>
          <w:rFonts w:eastAsia="Arial Unicode MS" w:cs="Calibri"/>
          <w:kern w:val="1"/>
          <w:sz w:val="24"/>
          <w:szCs w:val="24"/>
          <w:lang w:eastAsia="ar-SA"/>
        </w:rPr>
        <w:t>wcześniejszego wyczerpania kwoty określonej w §3 ust. 1.</w:t>
      </w:r>
    </w:p>
    <w:p w14:paraId="78907961" w14:textId="77777777" w:rsidR="00444E6A" w:rsidRDefault="00444E6A" w:rsidP="005976F4">
      <w:pPr>
        <w:widowControl w:val="0"/>
        <w:tabs>
          <w:tab w:val="left" w:pos="426"/>
        </w:tabs>
        <w:suppressAutoHyphens/>
        <w:spacing w:after="0" w:line="276" w:lineRule="auto"/>
        <w:ind w:left="426"/>
        <w:jc w:val="both"/>
        <w:rPr>
          <w:rFonts w:eastAsia="Arial Unicode MS" w:cs="Calibri"/>
          <w:b/>
          <w:bCs/>
          <w:kern w:val="1"/>
          <w:sz w:val="24"/>
          <w:szCs w:val="24"/>
          <w:lang w:eastAsia="ar-SA"/>
        </w:rPr>
      </w:pPr>
    </w:p>
    <w:p w14:paraId="598D82EF" w14:textId="77777777" w:rsidR="00444E6A" w:rsidRPr="00B31C45" w:rsidRDefault="00444E6A" w:rsidP="00B31C45">
      <w:pPr>
        <w:pStyle w:val="Nagwektabeli"/>
        <w:suppressLineNumbers w:val="0"/>
        <w:spacing w:line="276" w:lineRule="auto"/>
        <w:rPr>
          <w:rFonts w:ascii="Calibri" w:hAnsi="Calibri" w:cs="Calibri"/>
          <w:bCs w:val="0"/>
        </w:rPr>
      </w:pPr>
      <w:r w:rsidRPr="00B31C45">
        <w:rPr>
          <w:rFonts w:ascii="Calibri" w:hAnsi="Calibri" w:cs="Calibri"/>
          <w:bCs w:val="0"/>
        </w:rPr>
        <w:t>§3</w:t>
      </w:r>
    </w:p>
    <w:p w14:paraId="24E4FF0A" w14:textId="77777777" w:rsidR="00444E6A" w:rsidRPr="00EF7E3B" w:rsidRDefault="00444E6A" w:rsidP="00EF7E3B">
      <w:pPr>
        <w:pStyle w:val="Nagwektabeli"/>
        <w:suppressLineNumbers w:val="0"/>
        <w:spacing w:line="276" w:lineRule="auto"/>
        <w:rPr>
          <w:rFonts w:ascii="Calibri" w:hAnsi="Calibri" w:cs="Calibri"/>
        </w:rPr>
      </w:pPr>
      <w:r w:rsidRPr="00EF7E3B">
        <w:rPr>
          <w:rFonts w:ascii="Calibri" w:hAnsi="Calibri" w:cs="Calibri"/>
        </w:rPr>
        <w:t>Wynagrodzenie</w:t>
      </w:r>
    </w:p>
    <w:p w14:paraId="0018F1E9" w14:textId="77777777" w:rsidR="00444E6A" w:rsidRDefault="00444E6A" w:rsidP="00D4126D">
      <w:pPr>
        <w:widowControl w:val="0"/>
        <w:numPr>
          <w:ilvl w:val="0"/>
          <w:numId w:val="3"/>
        </w:numPr>
        <w:tabs>
          <w:tab w:val="left" w:pos="360"/>
          <w:tab w:val="left" w:pos="720"/>
        </w:tabs>
        <w:suppressAutoHyphens/>
        <w:spacing w:after="0" w:line="276" w:lineRule="auto"/>
        <w:rPr>
          <w:rFonts w:eastAsia="Arial Unicode MS" w:cs="Calibri"/>
          <w:kern w:val="1"/>
          <w:sz w:val="24"/>
          <w:szCs w:val="24"/>
          <w:lang w:eastAsia="ar-SA"/>
        </w:rPr>
      </w:pPr>
      <w:r>
        <w:rPr>
          <w:rFonts w:eastAsia="Arial Unicode MS" w:cs="Calibri"/>
          <w:kern w:val="1"/>
          <w:sz w:val="24"/>
          <w:szCs w:val="24"/>
          <w:lang w:eastAsia="ar-SA"/>
        </w:rPr>
        <w:t>Wynagrodzenie</w:t>
      </w:r>
      <w:r w:rsidR="00D4126D">
        <w:rPr>
          <w:rFonts w:eastAsia="Arial Unicode MS" w:cs="Calibri"/>
          <w:kern w:val="1"/>
          <w:sz w:val="24"/>
          <w:szCs w:val="24"/>
          <w:lang w:eastAsia="ar-SA"/>
        </w:rPr>
        <w:t xml:space="preserve"> </w:t>
      </w:r>
      <w:r>
        <w:rPr>
          <w:rFonts w:eastAsia="Arial Unicode MS" w:cs="Calibri"/>
          <w:kern w:val="1"/>
          <w:sz w:val="24"/>
          <w:szCs w:val="24"/>
          <w:lang w:eastAsia="ar-SA"/>
        </w:rPr>
        <w:t>za</w:t>
      </w:r>
      <w:r w:rsidR="00D4126D">
        <w:rPr>
          <w:rFonts w:eastAsia="Arial Unicode MS" w:cs="Calibri"/>
          <w:kern w:val="1"/>
          <w:sz w:val="24"/>
          <w:szCs w:val="24"/>
          <w:lang w:eastAsia="ar-SA"/>
        </w:rPr>
        <w:t xml:space="preserve"> </w:t>
      </w:r>
      <w:r>
        <w:rPr>
          <w:rFonts w:eastAsia="Arial Unicode MS" w:cs="Calibri"/>
          <w:kern w:val="1"/>
          <w:sz w:val="24"/>
          <w:szCs w:val="24"/>
          <w:lang w:eastAsia="ar-SA"/>
        </w:rPr>
        <w:t>wykonanie</w:t>
      </w:r>
      <w:r w:rsidR="00D4126D">
        <w:rPr>
          <w:rFonts w:eastAsia="Arial Unicode MS" w:cs="Calibri"/>
          <w:kern w:val="1"/>
          <w:sz w:val="24"/>
          <w:szCs w:val="24"/>
          <w:lang w:eastAsia="ar-SA"/>
        </w:rPr>
        <w:t xml:space="preserve"> przedmiotu u</w:t>
      </w:r>
      <w:r>
        <w:rPr>
          <w:rFonts w:eastAsia="Arial Unicode MS" w:cs="Calibri"/>
          <w:kern w:val="1"/>
          <w:sz w:val="24"/>
          <w:szCs w:val="24"/>
          <w:lang w:eastAsia="ar-SA"/>
        </w:rPr>
        <w:t>mowy</w:t>
      </w:r>
      <w:r w:rsidR="00D4126D">
        <w:rPr>
          <w:rFonts w:eastAsia="Arial Unicode MS" w:cs="Calibri"/>
          <w:kern w:val="1"/>
          <w:sz w:val="24"/>
          <w:szCs w:val="24"/>
          <w:lang w:eastAsia="ar-SA"/>
        </w:rPr>
        <w:t xml:space="preserve"> </w:t>
      </w:r>
      <w:r>
        <w:rPr>
          <w:rFonts w:eastAsia="Arial Unicode MS" w:cs="Calibri"/>
          <w:kern w:val="1"/>
          <w:sz w:val="24"/>
          <w:szCs w:val="24"/>
          <w:lang w:eastAsia="ar-SA"/>
        </w:rPr>
        <w:t>będące</w:t>
      </w:r>
      <w:r w:rsidR="00D4126D">
        <w:rPr>
          <w:rFonts w:eastAsia="Arial Unicode MS" w:cs="Calibri"/>
          <w:kern w:val="1"/>
          <w:sz w:val="24"/>
          <w:szCs w:val="24"/>
          <w:lang w:eastAsia="ar-SA"/>
        </w:rPr>
        <w:t xml:space="preserve"> </w:t>
      </w:r>
      <w:r>
        <w:rPr>
          <w:rFonts w:eastAsia="Arial Unicode MS" w:cs="Calibri"/>
          <w:kern w:val="1"/>
          <w:sz w:val="24"/>
          <w:szCs w:val="24"/>
          <w:lang w:eastAsia="ar-SA"/>
        </w:rPr>
        <w:t>sumą</w:t>
      </w:r>
      <w:r w:rsidR="00D4126D">
        <w:rPr>
          <w:rFonts w:eastAsia="Arial Unicode MS" w:cs="Calibri"/>
          <w:kern w:val="1"/>
          <w:sz w:val="24"/>
          <w:szCs w:val="24"/>
          <w:lang w:eastAsia="ar-SA"/>
        </w:rPr>
        <w:t xml:space="preserve"> </w:t>
      </w:r>
      <w:r>
        <w:rPr>
          <w:rFonts w:eastAsia="Arial Unicode MS" w:cs="Calibri"/>
          <w:kern w:val="1"/>
          <w:sz w:val="24"/>
          <w:szCs w:val="24"/>
          <w:lang w:eastAsia="ar-SA"/>
        </w:rPr>
        <w:t>wynagrodzeń</w:t>
      </w:r>
      <w:r w:rsidR="00D4126D">
        <w:rPr>
          <w:rFonts w:eastAsia="Arial Unicode MS" w:cs="Calibri"/>
          <w:kern w:val="1"/>
          <w:sz w:val="24"/>
          <w:szCs w:val="24"/>
          <w:lang w:eastAsia="ar-SA"/>
        </w:rPr>
        <w:t xml:space="preserve"> </w:t>
      </w:r>
      <w:r>
        <w:rPr>
          <w:rFonts w:eastAsia="Arial Unicode MS" w:cs="Calibri"/>
          <w:kern w:val="1"/>
          <w:sz w:val="24"/>
          <w:szCs w:val="24"/>
          <w:lang w:eastAsia="ar-SA"/>
        </w:rPr>
        <w:t>za</w:t>
      </w:r>
      <w:r w:rsidR="00D4126D">
        <w:rPr>
          <w:rFonts w:eastAsia="Arial Unicode MS" w:cs="Calibri"/>
          <w:kern w:val="1"/>
          <w:sz w:val="24"/>
          <w:szCs w:val="24"/>
          <w:lang w:eastAsia="ar-SA"/>
        </w:rPr>
        <w:t xml:space="preserve"> faktycznie zrealizowane </w:t>
      </w:r>
      <w:r>
        <w:rPr>
          <w:rFonts w:eastAsia="Arial Unicode MS" w:cs="Calibri"/>
          <w:kern w:val="1"/>
          <w:sz w:val="24"/>
          <w:szCs w:val="24"/>
          <w:lang w:eastAsia="ar-SA"/>
        </w:rPr>
        <w:t>dostawy</w:t>
      </w:r>
      <w:r w:rsidR="00D4126D">
        <w:rPr>
          <w:rFonts w:eastAsia="Arial Unicode MS" w:cs="Calibri"/>
          <w:kern w:val="1"/>
          <w:sz w:val="24"/>
          <w:szCs w:val="24"/>
          <w:lang w:eastAsia="ar-SA"/>
        </w:rPr>
        <w:t xml:space="preserve"> </w:t>
      </w:r>
      <w:r>
        <w:rPr>
          <w:rFonts w:eastAsia="Arial Unicode MS" w:cs="Calibri"/>
          <w:kern w:val="1"/>
          <w:sz w:val="24"/>
          <w:szCs w:val="24"/>
          <w:lang w:eastAsia="ar-SA"/>
        </w:rPr>
        <w:t>częściowe</w:t>
      </w:r>
      <w:r w:rsidR="00D4126D">
        <w:rPr>
          <w:rFonts w:eastAsia="Arial Unicode MS" w:cs="Calibri"/>
          <w:kern w:val="1"/>
          <w:sz w:val="24"/>
          <w:szCs w:val="24"/>
          <w:lang w:eastAsia="ar-SA"/>
        </w:rPr>
        <w:t xml:space="preserve"> </w:t>
      </w:r>
      <w:r>
        <w:rPr>
          <w:rFonts w:eastAsia="Arial Unicode MS" w:cs="Calibri"/>
          <w:kern w:val="1"/>
          <w:sz w:val="24"/>
          <w:szCs w:val="24"/>
          <w:lang w:eastAsia="ar-SA"/>
        </w:rPr>
        <w:t>nie</w:t>
      </w:r>
      <w:r w:rsidR="00D4126D">
        <w:rPr>
          <w:rFonts w:eastAsia="Arial Unicode MS" w:cs="Calibri"/>
          <w:kern w:val="1"/>
          <w:sz w:val="24"/>
          <w:szCs w:val="24"/>
          <w:lang w:eastAsia="ar-SA"/>
        </w:rPr>
        <w:t xml:space="preserve"> </w:t>
      </w:r>
      <w:r>
        <w:rPr>
          <w:rFonts w:eastAsia="Arial Unicode MS" w:cs="Calibri"/>
          <w:kern w:val="1"/>
          <w:sz w:val="24"/>
          <w:szCs w:val="24"/>
          <w:lang w:eastAsia="ar-SA"/>
        </w:rPr>
        <w:t>może</w:t>
      </w:r>
      <w:r w:rsidR="00D4126D">
        <w:rPr>
          <w:rFonts w:eastAsia="Arial Unicode MS" w:cs="Calibri"/>
          <w:kern w:val="1"/>
          <w:sz w:val="24"/>
          <w:szCs w:val="24"/>
          <w:lang w:eastAsia="ar-SA"/>
        </w:rPr>
        <w:t xml:space="preserve"> </w:t>
      </w:r>
      <w:r>
        <w:rPr>
          <w:rFonts w:eastAsia="Arial Unicode MS" w:cs="Calibri"/>
          <w:kern w:val="1"/>
          <w:sz w:val="24"/>
          <w:szCs w:val="24"/>
          <w:lang w:eastAsia="ar-SA"/>
        </w:rPr>
        <w:t>przekroczyć</w:t>
      </w:r>
      <w:r w:rsidR="00D4126D">
        <w:rPr>
          <w:rFonts w:eastAsia="Arial Unicode MS" w:cs="Calibri"/>
          <w:kern w:val="1"/>
          <w:sz w:val="24"/>
          <w:szCs w:val="24"/>
          <w:lang w:eastAsia="ar-SA"/>
        </w:rPr>
        <w:t xml:space="preserve"> </w:t>
      </w:r>
      <w:r>
        <w:rPr>
          <w:rFonts w:eastAsia="Arial Unicode MS" w:cs="Calibri"/>
          <w:kern w:val="1"/>
          <w:sz w:val="24"/>
          <w:szCs w:val="24"/>
          <w:lang w:eastAsia="ar-SA"/>
        </w:rPr>
        <w:t>kwoty</w:t>
      </w:r>
      <w:r w:rsidR="00D4126D">
        <w:rPr>
          <w:rFonts w:eastAsia="Arial Unicode MS" w:cs="Calibri"/>
          <w:kern w:val="1"/>
          <w:sz w:val="24"/>
          <w:szCs w:val="24"/>
          <w:lang w:eastAsia="ar-SA"/>
        </w:rPr>
        <w:t xml:space="preserve"> </w:t>
      </w:r>
      <w:r>
        <w:rPr>
          <w:rFonts w:eastAsia="Arial Unicode MS" w:cs="Calibri"/>
          <w:kern w:val="1"/>
          <w:sz w:val="24"/>
          <w:szCs w:val="24"/>
          <w:lang w:eastAsia="ar-SA"/>
        </w:rPr>
        <w:t>wykazanej</w:t>
      </w:r>
      <w:r w:rsidR="00D4126D">
        <w:rPr>
          <w:rFonts w:eastAsia="Arial Unicode MS" w:cs="Calibri"/>
          <w:kern w:val="1"/>
          <w:sz w:val="24"/>
          <w:szCs w:val="24"/>
          <w:lang w:eastAsia="ar-SA"/>
        </w:rPr>
        <w:t xml:space="preserve"> </w:t>
      </w:r>
      <w:r>
        <w:rPr>
          <w:rFonts w:eastAsia="Arial Unicode MS" w:cs="Calibri"/>
          <w:kern w:val="1"/>
          <w:sz w:val="24"/>
          <w:szCs w:val="24"/>
          <w:lang w:eastAsia="ar-SA"/>
        </w:rPr>
        <w:t>w</w:t>
      </w:r>
      <w:r w:rsidR="00D4126D">
        <w:rPr>
          <w:rFonts w:eastAsia="Arial Unicode MS" w:cs="Calibri"/>
          <w:kern w:val="1"/>
          <w:sz w:val="24"/>
          <w:szCs w:val="24"/>
          <w:lang w:eastAsia="ar-SA"/>
        </w:rPr>
        <w:t xml:space="preserve"> </w:t>
      </w:r>
      <w:r>
        <w:rPr>
          <w:rFonts w:eastAsia="Arial Unicode MS" w:cs="Calibri"/>
          <w:kern w:val="1"/>
          <w:sz w:val="24"/>
          <w:szCs w:val="24"/>
          <w:lang w:eastAsia="ar-SA"/>
        </w:rPr>
        <w:t>formularzu</w:t>
      </w:r>
      <w:r w:rsidR="00D4126D">
        <w:rPr>
          <w:rFonts w:eastAsia="Arial Unicode MS" w:cs="Calibri"/>
          <w:kern w:val="1"/>
          <w:sz w:val="24"/>
          <w:szCs w:val="24"/>
          <w:lang w:eastAsia="ar-SA"/>
        </w:rPr>
        <w:t xml:space="preserve"> </w:t>
      </w:r>
      <w:r>
        <w:rPr>
          <w:rFonts w:eastAsia="Arial Unicode MS" w:cs="Calibri"/>
          <w:kern w:val="1"/>
          <w:sz w:val="24"/>
          <w:szCs w:val="24"/>
          <w:lang w:eastAsia="ar-SA"/>
        </w:rPr>
        <w:t>asortymentowo -cenowym,</w:t>
      </w:r>
      <w:r w:rsidR="00D4126D">
        <w:rPr>
          <w:rFonts w:eastAsia="Arial Unicode MS" w:cs="Calibri"/>
          <w:kern w:val="1"/>
          <w:sz w:val="24"/>
          <w:szCs w:val="24"/>
          <w:lang w:eastAsia="ar-SA"/>
        </w:rPr>
        <w:t xml:space="preserve"> </w:t>
      </w:r>
      <w:r>
        <w:rPr>
          <w:rFonts w:eastAsia="Arial Unicode MS" w:cs="Calibri"/>
          <w:kern w:val="1"/>
          <w:sz w:val="24"/>
          <w:szCs w:val="24"/>
          <w:lang w:eastAsia="ar-SA"/>
        </w:rPr>
        <w:t>stanowiącym załącznik do</w:t>
      </w:r>
      <w:r w:rsidR="00D4126D">
        <w:rPr>
          <w:rFonts w:eastAsia="Arial Unicode MS" w:cs="Calibri"/>
          <w:kern w:val="1"/>
          <w:sz w:val="24"/>
          <w:szCs w:val="24"/>
          <w:lang w:eastAsia="ar-SA"/>
        </w:rPr>
        <w:t xml:space="preserve"> </w:t>
      </w:r>
      <w:r>
        <w:rPr>
          <w:rFonts w:eastAsia="Arial Unicode MS" w:cs="Calibri"/>
          <w:kern w:val="1"/>
          <w:sz w:val="24"/>
          <w:szCs w:val="24"/>
          <w:lang w:eastAsia="ar-SA"/>
        </w:rPr>
        <w:t>umowy:</w:t>
      </w:r>
    </w:p>
    <w:p w14:paraId="580531DD" w14:textId="77777777" w:rsidR="00444E6A" w:rsidRDefault="00444E6A" w:rsidP="00444E6A">
      <w:pPr>
        <w:widowControl w:val="0"/>
        <w:tabs>
          <w:tab w:val="left" w:pos="720"/>
        </w:tabs>
        <w:suppressAutoHyphens/>
        <w:spacing w:after="0" w:line="276" w:lineRule="auto"/>
        <w:ind w:left="397"/>
        <w:jc w:val="both"/>
        <w:rPr>
          <w:rFonts w:eastAsia="Arial Unicode MS" w:cs="Calibri"/>
          <w:b/>
          <w:kern w:val="1"/>
          <w:sz w:val="24"/>
          <w:szCs w:val="24"/>
          <w:lang w:eastAsia="ar-SA"/>
        </w:rPr>
      </w:pPr>
    </w:p>
    <w:p w14:paraId="5A56CA4B" w14:textId="77777777" w:rsidR="00946448" w:rsidRPr="00946448" w:rsidRDefault="00946448" w:rsidP="00946448">
      <w:pPr>
        <w:widowControl w:val="0"/>
        <w:suppressAutoHyphens/>
        <w:spacing w:after="0" w:line="240" w:lineRule="auto"/>
        <w:ind w:left="397"/>
        <w:rPr>
          <w:rFonts w:eastAsia="Arial Unicode MS" w:cs="Calibri"/>
          <w:b/>
          <w:kern w:val="1"/>
          <w:sz w:val="24"/>
          <w:szCs w:val="24"/>
          <w:lang w:val="en-US" w:eastAsia="ar-SA"/>
        </w:rPr>
      </w:pPr>
      <w:proofErr w:type="spellStart"/>
      <w:r w:rsidRPr="00946448">
        <w:rPr>
          <w:rFonts w:eastAsia="Arial Unicode MS" w:cs="Calibri"/>
          <w:b/>
          <w:kern w:val="1"/>
          <w:sz w:val="24"/>
          <w:szCs w:val="24"/>
          <w:u w:val="single"/>
          <w:lang w:val="en-US" w:eastAsia="ar-SA"/>
        </w:rPr>
        <w:t>Pakiet</w:t>
      </w:r>
      <w:proofErr w:type="spellEnd"/>
      <w:r w:rsidRPr="00946448">
        <w:rPr>
          <w:rFonts w:eastAsia="Arial Unicode MS" w:cs="Calibri"/>
          <w:b/>
          <w:kern w:val="1"/>
          <w:sz w:val="24"/>
          <w:szCs w:val="24"/>
          <w:u w:val="single"/>
          <w:lang w:val="en-US" w:eastAsia="ar-SA"/>
        </w:rPr>
        <w:t xml:space="preserve"> </w:t>
      </w:r>
      <w:proofErr w:type="spellStart"/>
      <w:r w:rsidRPr="00946448">
        <w:rPr>
          <w:rFonts w:eastAsia="Arial Unicode MS" w:cs="Calibri"/>
          <w:b/>
          <w:kern w:val="1"/>
          <w:sz w:val="24"/>
          <w:szCs w:val="24"/>
          <w:u w:val="single"/>
          <w:lang w:val="en-US" w:eastAsia="ar-SA"/>
        </w:rPr>
        <w:t>nr</w:t>
      </w:r>
      <w:proofErr w:type="spellEnd"/>
      <w:r w:rsidR="00FD0BED">
        <w:rPr>
          <w:rFonts w:eastAsia="Arial Unicode MS" w:cs="Calibri"/>
          <w:b/>
          <w:kern w:val="1"/>
          <w:sz w:val="24"/>
          <w:szCs w:val="24"/>
          <w:u w:val="single"/>
          <w:lang w:val="en-US" w:eastAsia="ar-SA"/>
        </w:rPr>
        <w:t xml:space="preserve"> …: ……………………………………………….</w:t>
      </w:r>
      <w:r w:rsidRPr="00946448">
        <w:rPr>
          <w:rFonts w:eastAsia="Arial Unicode MS" w:cs="Calibri"/>
          <w:b/>
          <w:kern w:val="1"/>
          <w:sz w:val="24"/>
          <w:szCs w:val="24"/>
          <w:u w:val="single"/>
          <w:lang w:val="en-US" w:eastAsia="ar-SA"/>
        </w:rPr>
        <w:br/>
      </w:r>
      <w:proofErr w:type="spellStart"/>
      <w:r w:rsidRPr="00946448">
        <w:rPr>
          <w:rFonts w:eastAsia="Arial Unicode MS" w:cs="Calibri"/>
          <w:kern w:val="1"/>
          <w:sz w:val="24"/>
          <w:szCs w:val="24"/>
          <w:lang w:val="en-US" w:eastAsia="ar-SA"/>
        </w:rPr>
        <w:t>brutto</w:t>
      </w:r>
      <w:proofErr w:type="spellEnd"/>
      <w:r w:rsidRPr="00946448">
        <w:rPr>
          <w:rFonts w:eastAsia="Arial Unicode MS" w:cs="Calibri"/>
          <w:kern w:val="1"/>
          <w:sz w:val="24"/>
          <w:szCs w:val="24"/>
          <w:lang w:val="en-US" w:eastAsia="ar-SA"/>
        </w:rPr>
        <w:t>:</w:t>
      </w:r>
      <w:r w:rsidR="00FD0BED">
        <w:rPr>
          <w:rFonts w:eastAsia="Arial Unicode MS" w:cs="Calibri"/>
          <w:b/>
          <w:kern w:val="1"/>
          <w:sz w:val="24"/>
          <w:szCs w:val="24"/>
          <w:lang w:val="en-US" w:eastAsia="ar-SA"/>
        </w:rPr>
        <w:t xml:space="preserve"> ……………….</w:t>
      </w:r>
    </w:p>
    <w:p w14:paraId="4E9B9302" w14:textId="77777777" w:rsidR="00946448" w:rsidRPr="00946448" w:rsidRDefault="00946448" w:rsidP="00946448">
      <w:pPr>
        <w:widowControl w:val="0"/>
        <w:suppressAutoHyphens/>
        <w:spacing w:after="0" w:line="240" w:lineRule="auto"/>
        <w:ind w:left="397"/>
        <w:rPr>
          <w:rFonts w:eastAsia="Arial Unicode MS" w:cs="Calibri"/>
          <w:kern w:val="1"/>
          <w:sz w:val="24"/>
          <w:szCs w:val="24"/>
          <w:lang w:val="en-US" w:eastAsia="ar-SA"/>
        </w:rPr>
      </w:pPr>
      <w:r w:rsidRPr="00946448">
        <w:rPr>
          <w:rFonts w:eastAsia="Arial Unicode MS" w:cs="Calibri"/>
          <w:kern w:val="1"/>
          <w:sz w:val="24"/>
          <w:szCs w:val="24"/>
          <w:lang w:val="en-US" w:eastAsia="ar-SA"/>
        </w:rPr>
        <w:t>(</w:t>
      </w:r>
      <w:proofErr w:type="spellStart"/>
      <w:r w:rsidRPr="00946448">
        <w:rPr>
          <w:rFonts w:eastAsia="Arial Unicode MS" w:cs="Calibri"/>
          <w:kern w:val="1"/>
          <w:sz w:val="24"/>
          <w:szCs w:val="24"/>
          <w:lang w:val="en-US" w:eastAsia="ar-SA"/>
        </w:rPr>
        <w:t>słownie</w:t>
      </w:r>
      <w:proofErr w:type="spellEnd"/>
      <w:r w:rsidRPr="00946448">
        <w:rPr>
          <w:rFonts w:eastAsia="Arial Unicode MS" w:cs="Calibri"/>
          <w:kern w:val="1"/>
          <w:sz w:val="24"/>
          <w:szCs w:val="24"/>
          <w:lang w:val="en-US" w:eastAsia="ar-SA"/>
        </w:rPr>
        <w:t xml:space="preserve">: </w:t>
      </w:r>
      <w:r w:rsidR="00FD0BED">
        <w:rPr>
          <w:rFonts w:eastAsia="Arial Unicode MS" w:cs="Calibri"/>
          <w:kern w:val="1"/>
          <w:sz w:val="24"/>
          <w:szCs w:val="24"/>
          <w:lang w:val="en-US" w:eastAsia="ar-SA"/>
        </w:rPr>
        <w:t>…………………………………………………….</w:t>
      </w:r>
      <w:r w:rsidRPr="00946448">
        <w:rPr>
          <w:rFonts w:eastAsia="Arial Unicode MS" w:cs="Calibri"/>
          <w:kern w:val="1"/>
          <w:sz w:val="24"/>
          <w:szCs w:val="24"/>
          <w:lang w:val="en-US" w:eastAsia="ar-SA"/>
        </w:rPr>
        <w:t>)</w:t>
      </w:r>
    </w:p>
    <w:p w14:paraId="4163A5EB" w14:textId="77777777" w:rsidR="00946448" w:rsidRPr="00946448" w:rsidRDefault="00FD0BED" w:rsidP="00946448">
      <w:pPr>
        <w:widowControl w:val="0"/>
        <w:suppressAutoHyphens/>
        <w:spacing w:after="0" w:line="240" w:lineRule="auto"/>
        <w:ind w:left="397"/>
        <w:rPr>
          <w:rFonts w:eastAsia="Arial Unicode MS" w:cs="Calibri"/>
          <w:b/>
          <w:kern w:val="1"/>
          <w:sz w:val="24"/>
          <w:szCs w:val="24"/>
          <w:lang w:val="en-US" w:eastAsia="ar-SA"/>
        </w:rPr>
      </w:pPr>
      <w:proofErr w:type="spellStart"/>
      <w:r>
        <w:rPr>
          <w:rFonts w:eastAsia="Arial Unicode MS" w:cs="Calibri"/>
          <w:b/>
          <w:kern w:val="1"/>
          <w:sz w:val="24"/>
          <w:szCs w:val="24"/>
          <w:lang w:val="en-US" w:eastAsia="ar-SA"/>
        </w:rPr>
        <w:t>netto</w:t>
      </w:r>
      <w:proofErr w:type="spellEnd"/>
      <w:r>
        <w:rPr>
          <w:rFonts w:eastAsia="Arial Unicode MS" w:cs="Calibri"/>
          <w:b/>
          <w:kern w:val="1"/>
          <w:sz w:val="24"/>
          <w:szCs w:val="24"/>
          <w:lang w:val="en-US" w:eastAsia="ar-SA"/>
        </w:rPr>
        <w:t xml:space="preserve">: …………………. </w:t>
      </w:r>
      <w:r>
        <w:rPr>
          <w:rFonts w:eastAsia="Arial Unicode MS" w:cs="Calibri"/>
          <w:kern w:val="1"/>
          <w:sz w:val="24"/>
          <w:szCs w:val="24"/>
          <w:lang w:val="en-US" w:eastAsia="ar-SA"/>
        </w:rPr>
        <w:t xml:space="preserve">+ </w:t>
      </w:r>
      <w:proofErr w:type="spellStart"/>
      <w:r>
        <w:rPr>
          <w:rFonts w:eastAsia="Arial Unicode MS" w:cs="Calibri"/>
          <w:kern w:val="1"/>
          <w:sz w:val="24"/>
          <w:szCs w:val="24"/>
          <w:lang w:val="en-US" w:eastAsia="ar-SA"/>
        </w:rPr>
        <w:t>należny</w:t>
      </w:r>
      <w:proofErr w:type="spellEnd"/>
      <w:r>
        <w:rPr>
          <w:rFonts w:eastAsia="Arial Unicode MS" w:cs="Calibri"/>
          <w:kern w:val="1"/>
          <w:sz w:val="24"/>
          <w:szCs w:val="24"/>
          <w:lang w:val="en-US" w:eastAsia="ar-SA"/>
        </w:rPr>
        <w:t xml:space="preserve"> </w:t>
      </w:r>
      <w:proofErr w:type="spellStart"/>
      <w:r>
        <w:rPr>
          <w:rFonts w:eastAsia="Arial Unicode MS" w:cs="Calibri"/>
          <w:kern w:val="1"/>
          <w:sz w:val="24"/>
          <w:szCs w:val="24"/>
          <w:lang w:val="en-US" w:eastAsia="ar-SA"/>
        </w:rPr>
        <w:t>podatek</w:t>
      </w:r>
      <w:proofErr w:type="spellEnd"/>
      <w:r>
        <w:rPr>
          <w:rFonts w:eastAsia="Arial Unicode MS" w:cs="Calibri"/>
          <w:kern w:val="1"/>
          <w:sz w:val="24"/>
          <w:szCs w:val="24"/>
          <w:lang w:val="en-US" w:eastAsia="ar-SA"/>
        </w:rPr>
        <w:t xml:space="preserve"> VAT ……………………..</w:t>
      </w:r>
    </w:p>
    <w:p w14:paraId="20162F30" w14:textId="6067049A" w:rsidR="00444E6A" w:rsidRDefault="00444E6A" w:rsidP="00C352B0">
      <w:pPr>
        <w:widowControl w:val="0"/>
        <w:suppressAutoHyphens/>
        <w:spacing w:after="0" w:line="240" w:lineRule="auto"/>
        <w:ind w:left="397"/>
        <w:rPr>
          <w:rFonts w:eastAsia="Arial Narrow" w:cs="Calibri"/>
          <w:b/>
          <w:kern w:val="1"/>
          <w:sz w:val="24"/>
          <w:szCs w:val="24"/>
          <w:lang w:eastAsia="ar-SA"/>
        </w:rPr>
      </w:pPr>
    </w:p>
    <w:p w14:paraId="0E1D1956" w14:textId="77777777" w:rsidR="00626267" w:rsidRDefault="00626267" w:rsidP="00444E6A">
      <w:pPr>
        <w:widowControl w:val="0"/>
        <w:suppressAutoHyphens/>
        <w:spacing w:after="0" w:line="276" w:lineRule="auto"/>
        <w:ind w:left="397"/>
        <w:rPr>
          <w:rFonts w:eastAsia="Arial Narrow" w:cs="Calibri"/>
          <w:kern w:val="1"/>
          <w:sz w:val="24"/>
          <w:szCs w:val="24"/>
          <w:lang w:eastAsia="ar-SA"/>
        </w:rPr>
      </w:pPr>
      <w:r>
        <w:rPr>
          <w:rFonts w:eastAsia="Arial Narrow" w:cs="Calibri"/>
          <w:kern w:val="1"/>
          <w:sz w:val="24"/>
          <w:szCs w:val="24"/>
          <w:lang w:eastAsia="ar-SA"/>
        </w:rPr>
        <w:t xml:space="preserve">Za maksymalną wartość umowy uważa się kwotę </w:t>
      </w:r>
      <w:r w:rsidR="00FD0BED">
        <w:rPr>
          <w:rFonts w:cs="Calibri"/>
          <w:b/>
          <w:spacing w:val="-4"/>
        </w:rPr>
        <w:t>…………………</w:t>
      </w:r>
      <w:r w:rsidR="00946448">
        <w:rPr>
          <w:rFonts w:eastAsia="Arial Narrow" w:cs="Calibri"/>
          <w:kern w:val="1"/>
          <w:sz w:val="24"/>
          <w:szCs w:val="24"/>
          <w:lang w:eastAsia="ar-SA"/>
        </w:rPr>
        <w:t xml:space="preserve"> zł (</w:t>
      </w:r>
      <w:r w:rsidR="00FD0BED">
        <w:rPr>
          <w:rFonts w:eastAsia="Arial Narrow" w:cs="Calibri"/>
          <w:kern w:val="1"/>
          <w:sz w:val="24"/>
          <w:szCs w:val="24"/>
          <w:lang w:eastAsia="ar-SA"/>
        </w:rPr>
        <w:t>…………………………………</w:t>
      </w:r>
      <w:r>
        <w:rPr>
          <w:rFonts w:eastAsia="Arial Narrow" w:cs="Calibri"/>
          <w:kern w:val="1"/>
          <w:sz w:val="24"/>
          <w:szCs w:val="24"/>
          <w:lang w:eastAsia="ar-SA"/>
        </w:rPr>
        <w:t xml:space="preserve">) brutto, która stanowi sumę wskazanych powyżej pakietów. </w:t>
      </w:r>
    </w:p>
    <w:p w14:paraId="0D61A401" w14:textId="77777777" w:rsidR="0083625D" w:rsidRPr="00626267" w:rsidRDefault="0083625D" w:rsidP="00444E6A">
      <w:pPr>
        <w:widowControl w:val="0"/>
        <w:suppressAutoHyphens/>
        <w:spacing w:after="0" w:line="276" w:lineRule="auto"/>
        <w:ind w:left="397"/>
        <w:rPr>
          <w:rFonts w:eastAsia="Arial Narrow" w:cs="Calibri"/>
          <w:kern w:val="1"/>
          <w:sz w:val="24"/>
          <w:szCs w:val="24"/>
          <w:lang w:eastAsia="ar-SA"/>
        </w:rPr>
      </w:pPr>
      <w:r>
        <w:rPr>
          <w:rFonts w:eastAsia="Arial Narrow" w:cs="Calibri"/>
          <w:kern w:val="1"/>
          <w:sz w:val="24"/>
          <w:szCs w:val="24"/>
          <w:lang w:eastAsia="ar-SA"/>
        </w:rPr>
        <w:t xml:space="preserve">Zamawiający wskazuje, że minimalna wartość zamówienia będzie nie mniejsza niż 50% wartości umowy określonej w </w:t>
      </w:r>
      <w:r>
        <w:rPr>
          <w:rFonts w:eastAsia="Arial Unicode MS" w:cs="Calibri"/>
          <w:kern w:val="1"/>
          <w:sz w:val="24"/>
          <w:szCs w:val="24"/>
          <w:lang w:eastAsia="ar-SA"/>
        </w:rPr>
        <w:t>§ 3 ust. 1.</w:t>
      </w:r>
    </w:p>
    <w:p w14:paraId="75DD70D5" w14:textId="77777777" w:rsidR="00931F99" w:rsidRDefault="00444E6A" w:rsidP="00BB5BD7">
      <w:pPr>
        <w:widowControl w:val="0"/>
        <w:numPr>
          <w:ilvl w:val="0"/>
          <w:numId w:val="4"/>
        </w:numPr>
        <w:tabs>
          <w:tab w:val="left" w:pos="426"/>
        </w:tabs>
        <w:suppressAutoHyphens/>
        <w:spacing w:after="0" w:line="276" w:lineRule="auto"/>
        <w:ind w:left="425" w:hanging="425"/>
        <w:jc w:val="both"/>
        <w:rPr>
          <w:rFonts w:eastAsia="Times New Roman" w:cs="Calibri"/>
          <w:kern w:val="0"/>
          <w:sz w:val="24"/>
          <w:szCs w:val="24"/>
          <w:lang w:eastAsia="ar-SA"/>
        </w:rPr>
      </w:pPr>
      <w:r>
        <w:rPr>
          <w:rFonts w:eastAsia="Times New Roman" w:cs="Calibri"/>
          <w:kern w:val="0"/>
          <w:sz w:val="24"/>
          <w:szCs w:val="24"/>
          <w:lang w:eastAsia="ar-SA"/>
        </w:rPr>
        <w:t>W cenach jednostkowych zawierają się wszystkie koszty związane z d</w:t>
      </w:r>
      <w:r w:rsidR="00757BCE">
        <w:rPr>
          <w:rFonts w:eastAsia="Times New Roman" w:cs="Calibri"/>
          <w:kern w:val="0"/>
          <w:sz w:val="24"/>
          <w:szCs w:val="24"/>
          <w:lang w:eastAsia="ar-SA"/>
        </w:rPr>
        <w:t>ostawą przedmiotu zamówienia</w:t>
      </w:r>
      <w:r w:rsidR="00931F99">
        <w:rPr>
          <w:rFonts w:eastAsia="Times New Roman" w:cs="Calibri"/>
          <w:kern w:val="0"/>
          <w:sz w:val="24"/>
          <w:szCs w:val="24"/>
          <w:lang w:eastAsia="ar-SA"/>
        </w:rPr>
        <w:t xml:space="preserve"> (w szczególności podatek VAT</w:t>
      </w:r>
      <w:r>
        <w:rPr>
          <w:rFonts w:eastAsia="Times New Roman" w:cs="Calibri"/>
          <w:kern w:val="0"/>
          <w:sz w:val="24"/>
          <w:szCs w:val="24"/>
          <w:lang w:eastAsia="ar-SA"/>
        </w:rPr>
        <w:t>, transpor</w:t>
      </w:r>
      <w:r w:rsidR="00757BCE">
        <w:rPr>
          <w:rFonts w:eastAsia="Times New Roman" w:cs="Calibri"/>
          <w:kern w:val="0"/>
          <w:sz w:val="24"/>
          <w:szCs w:val="24"/>
          <w:lang w:eastAsia="ar-SA"/>
        </w:rPr>
        <w:t>t, rozładunek, ubezpieczenie na czas transportu, odbiór reklamowanych artykułów i ich wymiana na nowe</w:t>
      </w:r>
      <w:r>
        <w:rPr>
          <w:rFonts w:eastAsia="Times New Roman" w:cs="Calibri"/>
          <w:kern w:val="0"/>
          <w:sz w:val="24"/>
          <w:szCs w:val="24"/>
          <w:lang w:eastAsia="ar-SA"/>
        </w:rPr>
        <w:t xml:space="preserve"> itp.).</w:t>
      </w:r>
    </w:p>
    <w:p w14:paraId="4B3E9D9B" w14:textId="77777777" w:rsidR="00294626" w:rsidRDefault="00444E6A" w:rsidP="00BB5BD7">
      <w:pPr>
        <w:widowControl w:val="0"/>
        <w:numPr>
          <w:ilvl w:val="0"/>
          <w:numId w:val="4"/>
        </w:numPr>
        <w:tabs>
          <w:tab w:val="left" w:pos="426"/>
        </w:tabs>
        <w:suppressAutoHyphens/>
        <w:spacing w:after="0" w:line="276" w:lineRule="auto"/>
        <w:ind w:left="425" w:hanging="425"/>
        <w:jc w:val="both"/>
        <w:rPr>
          <w:rFonts w:eastAsia="Times New Roman" w:cs="Calibri"/>
          <w:kern w:val="0"/>
          <w:sz w:val="24"/>
          <w:szCs w:val="24"/>
          <w:lang w:eastAsia="ar-SA"/>
        </w:rPr>
      </w:pPr>
      <w:r>
        <w:rPr>
          <w:rFonts w:eastAsia="Times New Roman" w:cs="Calibri"/>
          <w:kern w:val="0"/>
          <w:sz w:val="24"/>
          <w:szCs w:val="24"/>
          <w:lang w:eastAsia="ar-SA"/>
        </w:rPr>
        <w:t>Zamawiaj</w:t>
      </w:r>
      <w:r>
        <w:rPr>
          <w:rFonts w:eastAsia="TTE1A05368t00" w:cs="Calibri"/>
          <w:kern w:val="0"/>
          <w:sz w:val="24"/>
          <w:szCs w:val="24"/>
          <w:lang w:eastAsia="ar-SA"/>
        </w:rPr>
        <w:t>ą</w:t>
      </w:r>
      <w:r>
        <w:rPr>
          <w:rFonts w:eastAsia="Times New Roman" w:cs="Calibri"/>
          <w:kern w:val="0"/>
          <w:sz w:val="24"/>
          <w:szCs w:val="24"/>
          <w:lang w:eastAsia="ar-SA"/>
        </w:rPr>
        <w:t>cy zobowi</w:t>
      </w:r>
      <w:r>
        <w:rPr>
          <w:rFonts w:eastAsia="TTE1A05368t00" w:cs="Calibri"/>
          <w:kern w:val="0"/>
          <w:sz w:val="24"/>
          <w:szCs w:val="24"/>
          <w:lang w:eastAsia="ar-SA"/>
        </w:rPr>
        <w:t>ą</w:t>
      </w:r>
      <w:r>
        <w:rPr>
          <w:rFonts w:eastAsia="Times New Roman" w:cs="Calibri"/>
          <w:kern w:val="0"/>
          <w:sz w:val="24"/>
          <w:szCs w:val="24"/>
          <w:lang w:eastAsia="ar-SA"/>
        </w:rPr>
        <w:t>zuje si</w:t>
      </w:r>
      <w:r>
        <w:rPr>
          <w:rFonts w:eastAsia="TTE1A05368t00" w:cs="Calibri"/>
          <w:kern w:val="0"/>
          <w:sz w:val="24"/>
          <w:szCs w:val="24"/>
          <w:lang w:eastAsia="ar-SA"/>
        </w:rPr>
        <w:t xml:space="preserve">ę </w:t>
      </w:r>
      <w:r>
        <w:rPr>
          <w:rFonts w:eastAsia="Times New Roman" w:cs="Calibri"/>
          <w:kern w:val="0"/>
          <w:sz w:val="24"/>
          <w:szCs w:val="24"/>
          <w:lang w:eastAsia="ar-SA"/>
        </w:rPr>
        <w:t>dokona</w:t>
      </w:r>
      <w:r>
        <w:rPr>
          <w:rFonts w:eastAsia="TTE1A05368t00" w:cs="Calibri"/>
          <w:kern w:val="0"/>
          <w:sz w:val="24"/>
          <w:szCs w:val="24"/>
          <w:lang w:eastAsia="ar-SA"/>
        </w:rPr>
        <w:t xml:space="preserve">ć </w:t>
      </w:r>
      <w:r>
        <w:rPr>
          <w:rFonts w:eastAsia="Times New Roman" w:cs="Calibri"/>
          <w:kern w:val="0"/>
          <w:sz w:val="24"/>
          <w:szCs w:val="24"/>
          <w:lang w:eastAsia="ar-SA"/>
        </w:rPr>
        <w:t>zapłaty Wykonawcy za</w:t>
      </w:r>
      <w:r w:rsidR="00757BCE">
        <w:rPr>
          <w:rFonts w:eastAsia="Times New Roman" w:cs="Calibri"/>
          <w:kern w:val="0"/>
          <w:sz w:val="24"/>
          <w:szCs w:val="24"/>
          <w:lang w:eastAsia="ar-SA"/>
        </w:rPr>
        <w:t xml:space="preserve"> faktycznie</w:t>
      </w:r>
      <w:r>
        <w:rPr>
          <w:rFonts w:eastAsia="Times New Roman" w:cs="Calibri"/>
          <w:kern w:val="0"/>
          <w:sz w:val="24"/>
          <w:szCs w:val="24"/>
          <w:lang w:eastAsia="ar-SA"/>
        </w:rPr>
        <w:t xml:space="preserve"> zrealizowaną</w:t>
      </w:r>
      <w:r w:rsidR="00D4126D">
        <w:rPr>
          <w:rFonts w:eastAsia="Times New Roman" w:cs="Calibri"/>
          <w:kern w:val="0"/>
          <w:sz w:val="24"/>
          <w:szCs w:val="24"/>
          <w:lang w:eastAsia="ar-SA"/>
        </w:rPr>
        <w:t xml:space="preserve"> </w:t>
      </w:r>
      <w:r>
        <w:rPr>
          <w:rFonts w:eastAsia="Times New Roman" w:cs="Calibri"/>
          <w:kern w:val="0"/>
          <w:sz w:val="24"/>
          <w:szCs w:val="24"/>
          <w:lang w:eastAsia="ar-SA"/>
        </w:rPr>
        <w:t>dostaw</w:t>
      </w:r>
      <w:r>
        <w:rPr>
          <w:rFonts w:eastAsia="TTE1A05368t00" w:cs="Calibri"/>
          <w:kern w:val="0"/>
          <w:sz w:val="24"/>
          <w:szCs w:val="24"/>
          <w:lang w:eastAsia="ar-SA"/>
        </w:rPr>
        <w:t xml:space="preserve">ę </w:t>
      </w:r>
      <w:r>
        <w:rPr>
          <w:rFonts w:eastAsia="Times New Roman" w:cs="Calibri"/>
          <w:kern w:val="0"/>
          <w:sz w:val="24"/>
          <w:szCs w:val="24"/>
          <w:lang w:eastAsia="ar-SA"/>
        </w:rPr>
        <w:t>cz</w:t>
      </w:r>
      <w:r>
        <w:rPr>
          <w:rFonts w:eastAsia="TTE1A05368t00" w:cs="Calibri"/>
          <w:kern w:val="0"/>
          <w:sz w:val="24"/>
          <w:szCs w:val="24"/>
          <w:lang w:eastAsia="ar-SA"/>
        </w:rPr>
        <w:t>ęś</w:t>
      </w:r>
      <w:r>
        <w:rPr>
          <w:rFonts w:eastAsia="Times New Roman" w:cs="Calibri"/>
          <w:kern w:val="0"/>
          <w:sz w:val="24"/>
          <w:szCs w:val="24"/>
          <w:lang w:eastAsia="ar-SA"/>
        </w:rPr>
        <w:t>ciow</w:t>
      </w:r>
      <w:r>
        <w:rPr>
          <w:rFonts w:eastAsia="TTE1A05368t00" w:cs="Calibri"/>
          <w:kern w:val="0"/>
          <w:sz w:val="24"/>
          <w:szCs w:val="24"/>
          <w:lang w:eastAsia="ar-SA"/>
        </w:rPr>
        <w:t>ą przedmiotu umowy,</w:t>
      </w:r>
      <w:r>
        <w:rPr>
          <w:rFonts w:eastAsia="Times New Roman" w:cs="Calibri"/>
          <w:kern w:val="0"/>
          <w:sz w:val="24"/>
          <w:szCs w:val="24"/>
          <w:lang w:eastAsia="ar-SA"/>
        </w:rPr>
        <w:t xml:space="preserve"> w terminie </w:t>
      </w:r>
      <w:r>
        <w:rPr>
          <w:rFonts w:eastAsia="Times New Roman" w:cs="Calibri"/>
          <w:b/>
          <w:kern w:val="0"/>
          <w:sz w:val="24"/>
          <w:szCs w:val="24"/>
          <w:lang w:eastAsia="ar-SA"/>
        </w:rPr>
        <w:t>30 dni</w:t>
      </w:r>
      <w:r w:rsidR="00D4126D">
        <w:rPr>
          <w:rFonts w:eastAsia="Times New Roman" w:cs="Calibri"/>
          <w:b/>
          <w:kern w:val="0"/>
          <w:sz w:val="24"/>
          <w:szCs w:val="24"/>
          <w:lang w:eastAsia="ar-SA"/>
        </w:rPr>
        <w:t xml:space="preserve"> </w:t>
      </w:r>
      <w:r>
        <w:rPr>
          <w:rFonts w:eastAsia="Times New Roman" w:cs="Calibri"/>
          <w:kern w:val="0"/>
          <w:sz w:val="24"/>
          <w:szCs w:val="24"/>
          <w:lang w:eastAsia="ar-SA"/>
        </w:rPr>
        <w:t>od daty otrzymania pra</w:t>
      </w:r>
      <w:r w:rsidR="00CC4621">
        <w:rPr>
          <w:rFonts w:eastAsia="Times New Roman" w:cs="Calibri"/>
          <w:kern w:val="0"/>
          <w:sz w:val="24"/>
          <w:szCs w:val="24"/>
          <w:lang w:eastAsia="ar-SA"/>
        </w:rPr>
        <w:t>widłowo doręczonej faktury do siedziby Zamawiającego wraz z dokumentami potwierdzającymi wydanie towaru objętego zamówieniami, których dotyczy dana faktura VAT.</w:t>
      </w:r>
    </w:p>
    <w:p w14:paraId="3C311176" w14:textId="77777777" w:rsidR="00CC4621" w:rsidRDefault="00CC4621" w:rsidP="00BB5BD7">
      <w:pPr>
        <w:widowControl w:val="0"/>
        <w:numPr>
          <w:ilvl w:val="0"/>
          <w:numId w:val="4"/>
        </w:numPr>
        <w:tabs>
          <w:tab w:val="left" w:pos="426"/>
        </w:tabs>
        <w:suppressAutoHyphens/>
        <w:spacing w:after="0" w:line="276" w:lineRule="auto"/>
        <w:ind w:left="425" w:hanging="425"/>
        <w:jc w:val="both"/>
        <w:rPr>
          <w:rFonts w:eastAsia="Times New Roman" w:cs="Calibri"/>
          <w:kern w:val="0"/>
          <w:sz w:val="24"/>
          <w:szCs w:val="24"/>
          <w:lang w:eastAsia="ar-SA"/>
        </w:rPr>
      </w:pPr>
      <w:r>
        <w:rPr>
          <w:rFonts w:eastAsia="Times New Roman" w:cs="Calibri"/>
          <w:kern w:val="0"/>
          <w:sz w:val="24"/>
          <w:szCs w:val="24"/>
          <w:lang w:eastAsia="ar-SA"/>
        </w:rPr>
        <w:t>Wraz z każdą dostawą Wykonawca dostarczy Zamawiającemu dokument potwierdzający wydanie towaru odpowiadający każdorazowej dostawie zamówionych towarów.</w:t>
      </w:r>
    </w:p>
    <w:p w14:paraId="4177A0A7" w14:textId="77777777" w:rsidR="00CC4621" w:rsidRDefault="00CC4621" w:rsidP="00BB5BD7">
      <w:pPr>
        <w:widowControl w:val="0"/>
        <w:numPr>
          <w:ilvl w:val="0"/>
          <w:numId w:val="4"/>
        </w:numPr>
        <w:tabs>
          <w:tab w:val="left" w:pos="426"/>
        </w:tabs>
        <w:suppressAutoHyphens/>
        <w:spacing w:after="0" w:line="276" w:lineRule="auto"/>
        <w:ind w:left="425" w:hanging="425"/>
        <w:jc w:val="both"/>
        <w:rPr>
          <w:rFonts w:eastAsia="Times New Roman" w:cs="Calibri"/>
          <w:kern w:val="0"/>
          <w:sz w:val="24"/>
          <w:szCs w:val="24"/>
          <w:lang w:eastAsia="ar-SA"/>
        </w:rPr>
      </w:pPr>
      <w:r>
        <w:rPr>
          <w:rFonts w:eastAsia="Times New Roman" w:cs="Calibri"/>
          <w:kern w:val="0"/>
          <w:sz w:val="24"/>
          <w:szCs w:val="24"/>
          <w:lang w:eastAsia="ar-SA"/>
        </w:rPr>
        <w:t>Faktura zostanie wystawiona przez Wykonawcę za dostawy zrealizowane w okresie tygodnia.</w:t>
      </w:r>
    </w:p>
    <w:p w14:paraId="255AF6C5" w14:textId="77777777" w:rsidR="00444E6A" w:rsidRDefault="00444E6A" w:rsidP="00BB5BD7">
      <w:pPr>
        <w:widowControl w:val="0"/>
        <w:numPr>
          <w:ilvl w:val="0"/>
          <w:numId w:val="4"/>
        </w:numPr>
        <w:tabs>
          <w:tab w:val="left" w:pos="426"/>
        </w:tabs>
        <w:suppressAutoHyphens/>
        <w:spacing w:after="0" w:line="276" w:lineRule="auto"/>
        <w:ind w:left="425" w:hanging="425"/>
        <w:jc w:val="both"/>
        <w:rPr>
          <w:rFonts w:eastAsia="Times New Roman" w:cs="Calibri"/>
          <w:kern w:val="0"/>
          <w:sz w:val="24"/>
          <w:szCs w:val="24"/>
          <w:lang w:eastAsia="ar-SA"/>
        </w:rPr>
      </w:pPr>
      <w:r>
        <w:rPr>
          <w:rFonts w:eastAsia="Times New Roman" w:cs="Calibri"/>
          <w:kern w:val="0"/>
          <w:sz w:val="24"/>
          <w:szCs w:val="24"/>
          <w:lang w:eastAsia="ar-SA"/>
        </w:rPr>
        <w:t>Zapłata nast</w:t>
      </w:r>
      <w:r>
        <w:rPr>
          <w:rFonts w:eastAsia="TTE1A05368t00" w:cs="Calibri"/>
          <w:kern w:val="0"/>
          <w:sz w:val="24"/>
          <w:szCs w:val="24"/>
          <w:lang w:eastAsia="ar-SA"/>
        </w:rPr>
        <w:t>ą</w:t>
      </w:r>
      <w:r>
        <w:rPr>
          <w:rFonts w:eastAsia="Times New Roman" w:cs="Calibri"/>
          <w:kern w:val="0"/>
          <w:sz w:val="24"/>
          <w:szCs w:val="24"/>
          <w:lang w:eastAsia="ar-SA"/>
        </w:rPr>
        <w:t>pi przelewem na rachunek bankowy Wykonawcy wskazany na wystawionej przez niego fakturze VAT.</w:t>
      </w:r>
    </w:p>
    <w:p w14:paraId="2DB99DB6" w14:textId="77777777" w:rsidR="00444E6A" w:rsidRDefault="00444E6A" w:rsidP="00BB5BD7">
      <w:pPr>
        <w:widowControl w:val="0"/>
        <w:numPr>
          <w:ilvl w:val="0"/>
          <w:numId w:val="4"/>
        </w:numPr>
        <w:tabs>
          <w:tab w:val="left" w:pos="426"/>
        </w:tabs>
        <w:suppressAutoHyphens/>
        <w:spacing w:after="0" w:line="276" w:lineRule="auto"/>
        <w:ind w:left="425" w:hanging="425"/>
        <w:jc w:val="both"/>
        <w:rPr>
          <w:rFonts w:eastAsia="Times New Roman" w:cs="Calibri"/>
          <w:kern w:val="0"/>
          <w:sz w:val="24"/>
          <w:szCs w:val="24"/>
          <w:lang w:eastAsia="ar-SA"/>
        </w:rPr>
      </w:pPr>
      <w:r>
        <w:rPr>
          <w:rFonts w:eastAsia="Times New Roman" w:cs="Calibri"/>
          <w:kern w:val="0"/>
          <w:sz w:val="24"/>
          <w:szCs w:val="24"/>
          <w:lang w:eastAsia="ar-SA"/>
        </w:rPr>
        <w:t>Za dat</w:t>
      </w:r>
      <w:r>
        <w:rPr>
          <w:rFonts w:eastAsia="TTE1A05368t00" w:cs="Calibri"/>
          <w:kern w:val="0"/>
          <w:sz w:val="24"/>
          <w:szCs w:val="24"/>
          <w:lang w:eastAsia="ar-SA"/>
        </w:rPr>
        <w:t xml:space="preserve">ę </w:t>
      </w:r>
      <w:r>
        <w:rPr>
          <w:rFonts w:eastAsia="Times New Roman" w:cs="Calibri"/>
          <w:kern w:val="0"/>
          <w:sz w:val="24"/>
          <w:szCs w:val="24"/>
          <w:lang w:eastAsia="ar-SA"/>
        </w:rPr>
        <w:t>zapłaty przyjmuje si</w:t>
      </w:r>
      <w:r>
        <w:rPr>
          <w:rFonts w:eastAsia="TTE1A05368t00" w:cs="Calibri"/>
          <w:kern w:val="0"/>
          <w:sz w:val="24"/>
          <w:szCs w:val="24"/>
          <w:lang w:eastAsia="ar-SA"/>
        </w:rPr>
        <w:t xml:space="preserve">ę </w:t>
      </w:r>
      <w:r>
        <w:rPr>
          <w:rFonts w:eastAsia="Times New Roman" w:cs="Calibri"/>
          <w:kern w:val="0"/>
          <w:sz w:val="24"/>
          <w:szCs w:val="24"/>
          <w:lang w:eastAsia="ar-SA"/>
        </w:rPr>
        <w:t>dat</w:t>
      </w:r>
      <w:r>
        <w:rPr>
          <w:rFonts w:eastAsia="TTE1A05368t00" w:cs="Calibri"/>
          <w:kern w:val="0"/>
          <w:sz w:val="24"/>
          <w:szCs w:val="24"/>
          <w:lang w:eastAsia="ar-SA"/>
        </w:rPr>
        <w:t xml:space="preserve">ę </w:t>
      </w:r>
      <w:r>
        <w:rPr>
          <w:rFonts w:eastAsia="Times New Roman" w:cs="Calibri"/>
          <w:kern w:val="0"/>
          <w:sz w:val="24"/>
          <w:szCs w:val="24"/>
          <w:lang w:eastAsia="ar-SA"/>
        </w:rPr>
        <w:t>obci</w:t>
      </w:r>
      <w:r>
        <w:rPr>
          <w:rFonts w:eastAsia="TTE1A05368t00" w:cs="Calibri"/>
          <w:kern w:val="0"/>
          <w:sz w:val="24"/>
          <w:szCs w:val="24"/>
          <w:lang w:eastAsia="ar-SA"/>
        </w:rPr>
        <w:t>ąż</w:t>
      </w:r>
      <w:r>
        <w:rPr>
          <w:rFonts w:eastAsia="Times New Roman" w:cs="Calibri"/>
          <w:kern w:val="0"/>
          <w:sz w:val="24"/>
          <w:szCs w:val="24"/>
          <w:lang w:eastAsia="ar-SA"/>
        </w:rPr>
        <w:t>enia rachunku bankowego Zamawiaj</w:t>
      </w:r>
      <w:r>
        <w:rPr>
          <w:rFonts w:eastAsia="TTE1A05368t00" w:cs="Calibri"/>
          <w:kern w:val="0"/>
          <w:sz w:val="24"/>
          <w:szCs w:val="24"/>
          <w:lang w:eastAsia="ar-SA"/>
        </w:rPr>
        <w:t>ą</w:t>
      </w:r>
      <w:r>
        <w:rPr>
          <w:rFonts w:eastAsia="Times New Roman" w:cs="Calibri"/>
          <w:kern w:val="0"/>
          <w:sz w:val="24"/>
          <w:szCs w:val="24"/>
          <w:lang w:eastAsia="ar-SA"/>
        </w:rPr>
        <w:t>cego.</w:t>
      </w:r>
    </w:p>
    <w:p w14:paraId="44E42728" w14:textId="77777777" w:rsidR="00D51013" w:rsidRDefault="00294626" w:rsidP="00BB5BD7">
      <w:pPr>
        <w:widowControl w:val="0"/>
        <w:numPr>
          <w:ilvl w:val="0"/>
          <w:numId w:val="4"/>
        </w:numPr>
        <w:tabs>
          <w:tab w:val="left" w:pos="426"/>
        </w:tabs>
        <w:suppressAutoHyphens/>
        <w:spacing w:after="0" w:line="276" w:lineRule="auto"/>
        <w:ind w:left="425" w:hanging="425"/>
        <w:jc w:val="both"/>
        <w:rPr>
          <w:rFonts w:eastAsia="Times New Roman" w:cs="Calibri"/>
          <w:kern w:val="0"/>
          <w:sz w:val="24"/>
          <w:szCs w:val="24"/>
          <w:lang w:eastAsia="ar-SA"/>
        </w:rPr>
      </w:pPr>
      <w:r>
        <w:rPr>
          <w:rFonts w:cs="Calibri"/>
        </w:rPr>
        <w:lastRenderedPageBreak/>
        <w:t>Cena zrealizowanego zamówienia zostanie zapłacona po wystawieniu przez Wykonawcę prawidłowej faktury VAT oraz po stwierdzeniu przez pracownika Zamawiającego</w:t>
      </w:r>
      <w:r w:rsidR="004A24CF">
        <w:rPr>
          <w:rFonts w:cs="Calibri"/>
        </w:rPr>
        <w:t xml:space="preserve"> faktu</w:t>
      </w:r>
      <w:r>
        <w:rPr>
          <w:rFonts w:cs="Calibri"/>
        </w:rPr>
        <w:t xml:space="preserve"> dostarczenia wszystkich zamówionych pozycji i ilości - zgodnych cenami jednostkowymi wskazanymi w formularzu asortymentowo – cenowym stanowiącym załącznik</w:t>
      </w:r>
      <w:r w:rsidR="00D4126D">
        <w:rPr>
          <w:rFonts w:cs="Calibri"/>
        </w:rPr>
        <w:t xml:space="preserve"> </w:t>
      </w:r>
      <w:r>
        <w:rPr>
          <w:rFonts w:cs="Calibri"/>
        </w:rPr>
        <w:t>do niniejszej umowy, na podstawie faktury płatnej przelewem bankowym.</w:t>
      </w:r>
    </w:p>
    <w:p w14:paraId="7FBF13C7" w14:textId="77777777" w:rsidR="00D51013" w:rsidRPr="00C352B0" w:rsidRDefault="00D51013" w:rsidP="00BB5BD7">
      <w:pPr>
        <w:widowControl w:val="0"/>
        <w:numPr>
          <w:ilvl w:val="0"/>
          <w:numId w:val="4"/>
        </w:numPr>
        <w:tabs>
          <w:tab w:val="left" w:pos="426"/>
        </w:tabs>
        <w:suppressAutoHyphens/>
        <w:spacing w:after="0" w:line="276" w:lineRule="auto"/>
        <w:ind w:left="425" w:hanging="425"/>
        <w:jc w:val="both"/>
        <w:rPr>
          <w:rFonts w:eastAsia="Times New Roman" w:cs="Calibri"/>
          <w:b/>
          <w:kern w:val="0"/>
          <w:sz w:val="24"/>
          <w:szCs w:val="24"/>
          <w:lang w:eastAsia="ar-SA"/>
        </w:rPr>
      </w:pPr>
      <w:r>
        <w:rPr>
          <w:rFonts w:cs="Calibri"/>
        </w:rPr>
        <w:t xml:space="preserve">Nabywcą wskazanym w fakturach VAT, o których mowa powyżej, będzie </w:t>
      </w:r>
      <w:r w:rsidRPr="00C352B0">
        <w:rPr>
          <w:rFonts w:cs="Calibri"/>
          <w:b/>
        </w:rPr>
        <w:t xml:space="preserve">Gmina Miedźna, </w:t>
      </w:r>
    </w:p>
    <w:p w14:paraId="6066A8DC" w14:textId="10B90C73" w:rsidR="00D51013" w:rsidRDefault="00D51013" w:rsidP="00D51013">
      <w:pPr>
        <w:widowControl w:val="0"/>
        <w:tabs>
          <w:tab w:val="left" w:pos="426"/>
        </w:tabs>
        <w:suppressAutoHyphens/>
        <w:spacing w:after="0" w:line="276" w:lineRule="auto"/>
        <w:ind w:left="425"/>
        <w:jc w:val="both"/>
        <w:rPr>
          <w:rFonts w:eastAsia="Times New Roman" w:cs="Calibri"/>
          <w:kern w:val="0"/>
          <w:sz w:val="24"/>
          <w:szCs w:val="24"/>
          <w:lang w:eastAsia="ar-SA"/>
        </w:rPr>
      </w:pPr>
      <w:r w:rsidRPr="00C352B0">
        <w:rPr>
          <w:rFonts w:cs="Calibri"/>
          <w:b/>
        </w:rPr>
        <w:t xml:space="preserve">ul. Wiejska 131, NIP: 638 164 24 24 </w:t>
      </w:r>
      <w:r>
        <w:rPr>
          <w:rFonts w:cs="Calibri"/>
        </w:rPr>
        <w:t xml:space="preserve">natomiast odbiorcą i płatnikiem ww. faktury VAT będzie: </w:t>
      </w:r>
      <w:r w:rsidR="00F22C40">
        <w:rPr>
          <w:rFonts w:cs="Calibri"/>
        </w:rPr>
        <w:br/>
      </w:r>
      <w:r w:rsidR="00C352B0">
        <w:rPr>
          <w:rFonts w:cs="Calibri"/>
          <w:b/>
        </w:rPr>
        <w:t>Szkoła Podstawowa nr 1 im. Bronisława Malinowskiego w Woli, ul. Górnicza 47</w:t>
      </w:r>
      <w:r w:rsidR="00F22C40" w:rsidRPr="00F22C40">
        <w:rPr>
          <w:rFonts w:cs="Calibri"/>
          <w:b/>
        </w:rPr>
        <w:t>, 43-225 Wola.</w:t>
      </w:r>
    </w:p>
    <w:p w14:paraId="5D68EB98" w14:textId="77777777" w:rsidR="00D51013" w:rsidRDefault="00D51013" w:rsidP="00BB5BD7">
      <w:pPr>
        <w:widowControl w:val="0"/>
        <w:numPr>
          <w:ilvl w:val="0"/>
          <w:numId w:val="4"/>
        </w:numPr>
        <w:tabs>
          <w:tab w:val="left" w:pos="426"/>
        </w:tabs>
        <w:suppressAutoHyphens/>
        <w:spacing w:after="0" w:line="276" w:lineRule="auto"/>
        <w:ind w:left="425" w:hanging="425"/>
        <w:jc w:val="both"/>
        <w:rPr>
          <w:rFonts w:eastAsia="Times New Roman" w:cs="Calibri"/>
          <w:kern w:val="0"/>
          <w:sz w:val="24"/>
          <w:szCs w:val="24"/>
          <w:lang w:eastAsia="ar-SA"/>
        </w:rPr>
      </w:pPr>
      <w:r>
        <w:rPr>
          <w:rFonts w:eastAsia="Times New Roman" w:cs="Calibri"/>
          <w:kern w:val="0"/>
          <w:sz w:val="24"/>
          <w:szCs w:val="24"/>
          <w:lang w:eastAsia="ar-SA"/>
        </w:rPr>
        <w:t xml:space="preserve">Błędnie wystawiona faktura lub brak wymaganych dokumentów, o których mowa </w:t>
      </w:r>
      <w:r w:rsidR="005D27C2">
        <w:rPr>
          <w:rFonts w:eastAsia="Times New Roman" w:cs="Calibri"/>
          <w:kern w:val="0"/>
          <w:sz w:val="24"/>
          <w:szCs w:val="24"/>
          <w:lang w:eastAsia="ar-SA"/>
        </w:rPr>
        <w:br/>
      </w:r>
      <w:r>
        <w:rPr>
          <w:rFonts w:eastAsia="Times New Roman" w:cs="Calibri"/>
          <w:kern w:val="0"/>
          <w:sz w:val="24"/>
          <w:szCs w:val="24"/>
          <w:lang w:eastAsia="ar-SA"/>
        </w:rPr>
        <w:t xml:space="preserve">w ust. 3 spowoduje naliczenie ponownego 30-dniowego terminu płatności od momentu dostarczenia poprawionej faktury lub brakujących dokumentów. W przypadku braku potwierdzenia wykonania dostawy przy fakturowaniu Zamawiający zastrzega sobie prawo </w:t>
      </w:r>
      <w:r w:rsidR="006C0691">
        <w:rPr>
          <w:rFonts w:eastAsia="Times New Roman" w:cs="Calibri"/>
          <w:kern w:val="0"/>
          <w:sz w:val="24"/>
          <w:szCs w:val="24"/>
          <w:lang w:eastAsia="ar-SA"/>
        </w:rPr>
        <w:br/>
      </w:r>
      <w:r>
        <w:rPr>
          <w:rFonts w:eastAsia="Times New Roman" w:cs="Calibri"/>
          <w:kern w:val="0"/>
          <w:sz w:val="24"/>
          <w:szCs w:val="24"/>
          <w:lang w:eastAsia="ar-SA"/>
        </w:rPr>
        <w:t>do zwrotu faktury wystawionej przez Wykonawcę.</w:t>
      </w:r>
    </w:p>
    <w:p w14:paraId="1D2300BC" w14:textId="77777777" w:rsidR="00D51013" w:rsidRDefault="00444E6A" w:rsidP="00BB5BD7">
      <w:pPr>
        <w:widowControl w:val="0"/>
        <w:numPr>
          <w:ilvl w:val="0"/>
          <w:numId w:val="4"/>
        </w:numPr>
        <w:tabs>
          <w:tab w:val="left" w:pos="426"/>
        </w:tabs>
        <w:suppressAutoHyphens/>
        <w:spacing w:after="0" w:line="276" w:lineRule="auto"/>
        <w:ind w:left="425" w:hanging="425"/>
        <w:jc w:val="both"/>
        <w:rPr>
          <w:rFonts w:eastAsia="Times New Roman" w:cs="Calibri"/>
          <w:kern w:val="0"/>
          <w:sz w:val="24"/>
          <w:szCs w:val="24"/>
          <w:lang w:eastAsia="ar-SA"/>
        </w:rPr>
      </w:pPr>
      <w:r>
        <w:rPr>
          <w:rFonts w:eastAsia="Times New Roman" w:cs="Calibri"/>
          <w:kern w:val="0"/>
          <w:sz w:val="24"/>
          <w:szCs w:val="24"/>
          <w:lang w:eastAsia="ar-SA"/>
        </w:rPr>
        <w:t>Wykonawca</w:t>
      </w:r>
      <w:r w:rsidR="0011457F">
        <w:rPr>
          <w:rFonts w:eastAsia="Times New Roman" w:cs="Calibri"/>
          <w:kern w:val="0"/>
          <w:sz w:val="24"/>
          <w:szCs w:val="24"/>
          <w:lang w:eastAsia="ar-SA"/>
        </w:rPr>
        <w:t xml:space="preserve"> </w:t>
      </w:r>
      <w:r>
        <w:rPr>
          <w:rFonts w:eastAsia="Times New Roman" w:cs="Calibri"/>
          <w:kern w:val="0"/>
          <w:sz w:val="24"/>
          <w:szCs w:val="24"/>
          <w:lang w:eastAsia="ar-SA"/>
        </w:rPr>
        <w:t>gwarantuje,</w:t>
      </w:r>
      <w:r w:rsidR="0011457F">
        <w:rPr>
          <w:rFonts w:eastAsia="Times New Roman" w:cs="Calibri"/>
          <w:kern w:val="0"/>
          <w:sz w:val="24"/>
          <w:szCs w:val="24"/>
          <w:lang w:eastAsia="ar-SA"/>
        </w:rPr>
        <w:t xml:space="preserve"> </w:t>
      </w:r>
      <w:r>
        <w:rPr>
          <w:rFonts w:eastAsia="Times New Roman" w:cs="Calibri"/>
          <w:kern w:val="0"/>
          <w:sz w:val="24"/>
          <w:szCs w:val="24"/>
          <w:lang w:eastAsia="ar-SA"/>
        </w:rPr>
        <w:t>że</w:t>
      </w:r>
      <w:r w:rsidR="0011457F">
        <w:rPr>
          <w:rFonts w:eastAsia="Times New Roman" w:cs="Calibri"/>
          <w:kern w:val="0"/>
          <w:sz w:val="24"/>
          <w:szCs w:val="24"/>
          <w:lang w:eastAsia="ar-SA"/>
        </w:rPr>
        <w:t xml:space="preserve"> </w:t>
      </w:r>
      <w:r>
        <w:rPr>
          <w:rFonts w:eastAsia="Times New Roman" w:cs="Calibri"/>
          <w:kern w:val="0"/>
          <w:sz w:val="24"/>
          <w:szCs w:val="24"/>
          <w:lang w:eastAsia="ar-SA"/>
        </w:rPr>
        <w:t>w</w:t>
      </w:r>
      <w:r w:rsidR="0011457F">
        <w:rPr>
          <w:rFonts w:eastAsia="Times New Roman" w:cs="Calibri"/>
          <w:kern w:val="0"/>
          <w:sz w:val="24"/>
          <w:szCs w:val="24"/>
          <w:lang w:eastAsia="ar-SA"/>
        </w:rPr>
        <w:t xml:space="preserve"> </w:t>
      </w:r>
      <w:r>
        <w:rPr>
          <w:rFonts w:eastAsia="Times New Roman" w:cs="Calibri"/>
          <w:kern w:val="0"/>
          <w:sz w:val="24"/>
          <w:szCs w:val="24"/>
          <w:lang w:eastAsia="ar-SA"/>
        </w:rPr>
        <w:t>trakcie</w:t>
      </w:r>
      <w:r w:rsidR="0011457F">
        <w:rPr>
          <w:rFonts w:eastAsia="Times New Roman" w:cs="Calibri"/>
          <w:kern w:val="0"/>
          <w:sz w:val="24"/>
          <w:szCs w:val="24"/>
          <w:lang w:eastAsia="ar-SA"/>
        </w:rPr>
        <w:t xml:space="preserve"> </w:t>
      </w:r>
      <w:r>
        <w:rPr>
          <w:rFonts w:eastAsia="Times New Roman" w:cs="Calibri"/>
          <w:kern w:val="0"/>
          <w:sz w:val="24"/>
          <w:szCs w:val="24"/>
          <w:lang w:eastAsia="ar-SA"/>
        </w:rPr>
        <w:t>trwania</w:t>
      </w:r>
      <w:r w:rsidR="0011457F">
        <w:rPr>
          <w:rFonts w:eastAsia="Times New Roman" w:cs="Calibri"/>
          <w:kern w:val="0"/>
          <w:sz w:val="24"/>
          <w:szCs w:val="24"/>
          <w:lang w:eastAsia="ar-SA"/>
        </w:rPr>
        <w:t xml:space="preserve"> </w:t>
      </w:r>
      <w:r>
        <w:rPr>
          <w:rFonts w:eastAsia="Times New Roman" w:cs="Calibri"/>
          <w:kern w:val="0"/>
          <w:sz w:val="24"/>
          <w:szCs w:val="24"/>
          <w:lang w:eastAsia="ar-SA"/>
        </w:rPr>
        <w:t>umowy</w:t>
      </w:r>
      <w:r w:rsidR="0011457F">
        <w:rPr>
          <w:rFonts w:eastAsia="Times New Roman" w:cs="Calibri"/>
          <w:kern w:val="0"/>
          <w:sz w:val="24"/>
          <w:szCs w:val="24"/>
          <w:lang w:eastAsia="ar-SA"/>
        </w:rPr>
        <w:t xml:space="preserve"> </w:t>
      </w:r>
      <w:r>
        <w:rPr>
          <w:rFonts w:eastAsia="Times New Roman" w:cs="Calibri"/>
          <w:kern w:val="0"/>
          <w:sz w:val="24"/>
          <w:szCs w:val="24"/>
          <w:lang w:eastAsia="ar-SA"/>
        </w:rPr>
        <w:t>ceny</w:t>
      </w:r>
      <w:r w:rsidR="0011457F">
        <w:rPr>
          <w:rFonts w:eastAsia="Times New Roman" w:cs="Calibri"/>
          <w:kern w:val="0"/>
          <w:sz w:val="24"/>
          <w:szCs w:val="24"/>
          <w:lang w:eastAsia="ar-SA"/>
        </w:rPr>
        <w:t xml:space="preserve"> </w:t>
      </w:r>
      <w:r>
        <w:rPr>
          <w:rFonts w:eastAsia="Times New Roman" w:cs="Calibri"/>
          <w:kern w:val="0"/>
          <w:sz w:val="24"/>
          <w:szCs w:val="24"/>
          <w:lang w:eastAsia="ar-SA"/>
        </w:rPr>
        <w:t>nie</w:t>
      </w:r>
      <w:r w:rsidR="0011457F">
        <w:rPr>
          <w:rFonts w:eastAsia="Times New Roman" w:cs="Calibri"/>
          <w:kern w:val="0"/>
          <w:sz w:val="24"/>
          <w:szCs w:val="24"/>
          <w:lang w:eastAsia="ar-SA"/>
        </w:rPr>
        <w:t xml:space="preserve"> </w:t>
      </w:r>
      <w:r>
        <w:rPr>
          <w:rFonts w:eastAsia="Times New Roman" w:cs="Calibri"/>
          <w:kern w:val="0"/>
          <w:sz w:val="24"/>
          <w:szCs w:val="24"/>
          <w:lang w:eastAsia="ar-SA"/>
        </w:rPr>
        <w:t>ulegną</w:t>
      </w:r>
      <w:r w:rsidR="0011457F">
        <w:rPr>
          <w:rFonts w:eastAsia="Times New Roman" w:cs="Calibri"/>
          <w:kern w:val="0"/>
          <w:sz w:val="24"/>
          <w:szCs w:val="24"/>
          <w:lang w:eastAsia="ar-SA"/>
        </w:rPr>
        <w:t xml:space="preserve"> </w:t>
      </w:r>
      <w:r>
        <w:rPr>
          <w:rFonts w:eastAsia="Times New Roman" w:cs="Calibri"/>
          <w:kern w:val="0"/>
          <w:sz w:val="24"/>
          <w:szCs w:val="24"/>
          <w:lang w:eastAsia="ar-SA"/>
        </w:rPr>
        <w:t>podwyższeniu</w:t>
      </w:r>
      <w:r w:rsidR="0011457F">
        <w:rPr>
          <w:rFonts w:eastAsia="Times New Roman" w:cs="Calibri"/>
          <w:kern w:val="0"/>
          <w:sz w:val="24"/>
          <w:szCs w:val="24"/>
          <w:lang w:eastAsia="ar-SA"/>
        </w:rPr>
        <w:t xml:space="preserve"> </w:t>
      </w:r>
      <w:r>
        <w:rPr>
          <w:rFonts w:eastAsia="Times New Roman" w:cs="Calibri"/>
          <w:kern w:val="0"/>
          <w:sz w:val="24"/>
          <w:szCs w:val="24"/>
          <w:lang w:eastAsia="ar-SA"/>
        </w:rPr>
        <w:t>oraz</w:t>
      </w:r>
      <w:r w:rsidR="0011457F">
        <w:rPr>
          <w:rFonts w:eastAsia="Times New Roman" w:cs="Calibri"/>
          <w:kern w:val="0"/>
          <w:sz w:val="24"/>
          <w:szCs w:val="24"/>
          <w:lang w:eastAsia="ar-SA"/>
        </w:rPr>
        <w:t xml:space="preserve"> </w:t>
      </w:r>
      <w:r w:rsidR="006C0691">
        <w:rPr>
          <w:rFonts w:eastAsia="Times New Roman" w:cs="Calibri"/>
          <w:kern w:val="0"/>
          <w:sz w:val="24"/>
          <w:szCs w:val="24"/>
          <w:lang w:eastAsia="ar-SA"/>
        </w:rPr>
        <w:br/>
      </w:r>
      <w:r>
        <w:rPr>
          <w:rFonts w:eastAsia="Times New Roman" w:cs="Calibri"/>
          <w:kern w:val="0"/>
          <w:sz w:val="24"/>
          <w:szCs w:val="24"/>
          <w:lang w:eastAsia="ar-SA"/>
        </w:rPr>
        <w:t>że</w:t>
      </w:r>
      <w:r w:rsidR="0011457F">
        <w:rPr>
          <w:rFonts w:eastAsia="Times New Roman" w:cs="Calibri"/>
          <w:kern w:val="0"/>
          <w:sz w:val="24"/>
          <w:szCs w:val="24"/>
          <w:lang w:eastAsia="ar-SA"/>
        </w:rPr>
        <w:t xml:space="preserve"> </w:t>
      </w:r>
      <w:r>
        <w:rPr>
          <w:rFonts w:eastAsia="Times New Roman" w:cs="Calibri"/>
          <w:kern w:val="0"/>
          <w:sz w:val="24"/>
          <w:szCs w:val="24"/>
          <w:lang w:eastAsia="ar-SA"/>
        </w:rPr>
        <w:t>obniżki</w:t>
      </w:r>
      <w:r w:rsidR="0011457F">
        <w:rPr>
          <w:rFonts w:eastAsia="Times New Roman" w:cs="Calibri"/>
          <w:kern w:val="0"/>
          <w:sz w:val="24"/>
          <w:szCs w:val="24"/>
          <w:lang w:eastAsia="ar-SA"/>
        </w:rPr>
        <w:t xml:space="preserve"> </w:t>
      </w:r>
      <w:r>
        <w:rPr>
          <w:rFonts w:eastAsia="Times New Roman" w:cs="Calibri"/>
          <w:kern w:val="0"/>
          <w:sz w:val="24"/>
          <w:szCs w:val="24"/>
          <w:lang w:eastAsia="ar-SA"/>
        </w:rPr>
        <w:t>cen</w:t>
      </w:r>
      <w:r w:rsidR="0011457F">
        <w:rPr>
          <w:rFonts w:eastAsia="Times New Roman" w:cs="Calibri"/>
          <w:kern w:val="0"/>
          <w:sz w:val="24"/>
          <w:szCs w:val="24"/>
          <w:lang w:eastAsia="ar-SA"/>
        </w:rPr>
        <w:t xml:space="preserve"> </w:t>
      </w:r>
      <w:r>
        <w:rPr>
          <w:rFonts w:eastAsia="Times New Roman" w:cs="Calibri"/>
          <w:kern w:val="0"/>
          <w:sz w:val="24"/>
          <w:szCs w:val="24"/>
          <w:lang w:eastAsia="ar-SA"/>
        </w:rPr>
        <w:t>i</w:t>
      </w:r>
      <w:r w:rsidR="0011457F">
        <w:rPr>
          <w:rFonts w:eastAsia="Times New Roman" w:cs="Calibri"/>
          <w:kern w:val="0"/>
          <w:sz w:val="24"/>
          <w:szCs w:val="24"/>
          <w:lang w:eastAsia="ar-SA"/>
        </w:rPr>
        <w:t xml:space="preserve"> </w:t>
      </w:r>
      <w:r>
        <w:rPr>
          <w:rFonts w:eastAsia="Times New Roman" w:cs="Calibri"/>
          <w:kern w:val="0"/>
          <w:sz w:val="24"/>
          <w:szCs w:val="24"/>
          <w:lang w:eastAsia="ar-SA"/>
        </w:rPr>
        <w:t>rabaty</w:t>
      </w:r>
      <w:r w:rsidR="0011457F">
        <w:rPr>
          <w:rFonts w:eastAsia="Times New Roman" w:cs="Calibri"/>
          <w:kern w:val="0"/>
          <w:sz w:val="24"/>
          <w:szCs w:val="24"/>
          <w:lang w:eastAsia="ar-SA"/>
        </w:rPr>
        <w:t xml:space="preserve"> </w:t>
      </w:r>
      <w:r>
        <w:rPr>
          <w:rFonts w:eastAsia="Times New Roman" w:cs="Calibri"/>
          <w:kern w:val="0"/>
          <w:sz w:val="24"/>
          <w:szCs w:val="24"/>
          <w:lang w:eastAsia="ar-SA"/>
        </w:rPr>
        <w:t>nie</w:t>
      </w:r>
      <w:r w:rsidR="0011457F">
        <w:rPr>
          <w:rFonts w:eastAsia="Times New Roman" w:cs="Calibri"/>
          <w:kern w:val="0"/>
          <w:sz w:val="24"/>
          <w:szCs w:val="24"/>
          <w:lang w:eastAsia="ar-SA"/>
        </w:rPr>
        <w:t xml:space="preserve"> </w:t>
      </w:r>
      <w:r>
        <w:rPr>
          <w:rFonts w:eastAsia="Times New Roman" w:cs="Calibri"/>
          <w:kern w:val="0"/>
          <w:sz w:val="24"/>
          <w:szCs w:val="24"/>
          <w:lang w:eastAsia="ar-SA"/>
        </w:rPr>
        <w:t>będą</w:t>
      </w:r>
      <w:r w:rsidR="0011457F">
        <w:rPr>
          <w:rFonts w:eastAsia="Times New Roman" w:cs="Calibri"/>
          <w:kern w:val="0"/>
          <w:sz w:val="24"/>
          <w:szCs w:val="24"/>
          <w:lang w:eastAsia="ar-SA"/>
        </w:rPr>
        <w:t xml:space="preserve"> </w:t>
      </w:r>
      <w:r>
        <w:rPr>
          <w:rFonts w:eastAsia="Times New Roman" w:cs="Calibri"/>
          <w:kern w:val="0"/>
          <w:sz w:val="24"/>
          <w:szCs w:val="24"/>
          <w:lang w:eastAsia="ar-SA"/>
        </w:rPr>
        <w:t>mniej</w:t>
      </w:r>
      <w:r w:rsidR="0011457F">
        <w:rPr>
          <w:rFonts w:eastAsia="Times New Roman" w:cs="Calibri"/>
          <w:kern w:val="0"/>
          <w:sz w:val="24"/>
          <w:szCs w:val="24"/>
          <w:lang w:eastAsia="ar-SA"/>
        </w:rPr>
        <w:t xml:space="preserve"> </w:t>
      </w:r>
      <w:r>
        <w:rPr>
          <w:rFonts w:eastAsia="Times New Roman" w:cs="Calibri"/>
          <w:kern w:val="0"/>
          <w:sz w:val="24"/>
          <w:szCs w:val="24"/>
          <w:lang w:eastAsia="ar-SA"/>
        </w:rPr>
        <w:t>korzystne,</w:t>
      </w:r>
      <w:r w:rsidR="0011457F">
        <w:rPr>
          <w:rFonts w:eastAsia="Times New Roman" w:cs="Calibri"/>
          <w:kern w:val="0"/>
          <w:sz w:val="24"/>
          <w:szCs w:val="24"/>
          <w:lang w:eastAsia="ar-SA"/>
        </w:rPr>
        <w:t xml:space="preserve"> </w:t>
      </w:r>
      <w:r>
        <w:rPr>
          <w:rFonts w:eastAsia="Times New Roman" w:cs="Calibri"/>
          <w:kern w:val="0"/>
          <w:sz w:val="24"/>
          <w:szCs w:val="24"/>
          <w:lang w:eastAsia="ar-SA"/>
        </w:rPr>
        <w:t>niż</w:t>
      </w:r>
      <w:r w:rsidR="0011457F">
        <w:rPr>
          <w:rFonts w:eastAsia="Times New Roman" w:cs="Calibri"/>
          <w:kern w:val="0"/>
          <w:sz w:val="24"/>
          <w:szCs w:val="24"/>
          <w:lang w:eastAsia="ar-SA"/>
        </w:rPr>
        <w:t xml:space="preserve"> </w:t>
      </w:r>
      <w:r>
        <w:rPr>
          <w:rFonts w:eastAsia="Times New Roman" w:cs="Calibri"/>
          <w:kern w:val="0"/>
          <w:sz w:val="24"/>
          <w:szCs w:val="24"/>
          <w:lang w:eastAsia="ar-SA"/>
        </w:rPr>
        <w:t>dla</w:t>
      </w:r>
      <w:r w:rsidR="0011457F">
        <w:rPr>
          <w:rFonts w:eastAsia="Times New Roman" w:cs="Calibri"/>
          <w:kern w:val="0"/>
          <w:sz w:val="24"/>
          <w:szCs w:val="24"/>
          <w:lang w:eastAsia="ar-SA"/>
        </w:rPr>
        <w:t xml:space="preserve"> </w:t>
      </w:r>
      <w:r>
        <w:rPr>
          <w:rFonts w:eastAsia="Times New Roman" w:cs="Calibri"/>
          <w:kern w:val="0"/>
          <w:sz w:val="24"/>
          <w:szCs w:val="24"/>
          <w:lang w:eastAsia="ar-SA"/>
        </w:rPr>
        <w:t>innych,</w:t>
      </w:r>
      <w:r w:rsidR="0011457F">
        <w:rPr>
          <w:rFonts w:eastAsia="Times New Roman" w:cs="Calibri"/>
          <w:kern w:val="0"/>
          <w:sz w:val="24"/>
          <w:szCs w:val="24"/>
          <w:lang w:eastAsia="ar-SA"/>
        </w:rPr>
        <w:t xml:space="preserve"> </w:t>
      </w:r>
      <w:r>
        <w:rPr>
          <w:rFonts w:eastAsia="Times New Roman" w:cs="Calibri"/>
          <w:kern w:val="0"/>
          <w:sz w:val="24"/>
          <w:szCs w:val="24"/>
          <w:lang w:eastAsia="ar-SA"/>
        </w:rPr>
        <w:t>porównywalnych</w:t>
      </w:r>
      <w:r w:rsidR="0011457F">
        <w:rPr>
          <w:rFonts w:eastAsia="Times New Roman" w:cs="Calibri"/>
          <w:kern w:val="0"/>
          <w:sz w:val="24"/>
          <w:szCs w:val="24"/>
          <w:lang w:eastAsia="ar-SA"/>
        </w:rPr>
        <w:t xml:space="preserve"> </w:t>
      </w:r>
      <w:r w:rsidR="006C0691">
        <w:rPr>
          <w:rFonts w:eastAsia="Times New Roman" w:cs="Calibri"/>
          <w:kern w:val="0"/>
          <w:sz w:val="24"/>
          <w:szCs w:val="24"/>
          <w:lang w:eastAsia="ar-SA"/>
        </w:rPr>
        <w:br/>
      </w:r>
      <w:r>
        <w:rPr>
          <w:rFonts w:eastAsia="Times New Roman" w:cs="Calibri"/>
          <w:kern w:val="0"/>
          <w:sz w:val="24"/>
          <w:szCs w:val="24"/>
          <w:lang w:eastAsia="ar-SA"/>
        </w:rPr>
        <w:t>z</w:t>
      </w:r>
      <w:r w:rsidR="0011457F">
        <w:rPr>
          <w:rFonts w:eastAsia="Times New Roman" w:cs="Calibri"/>
          <w:kern w:val="0"/>
          <w:sz w:val="24"/>
          <w:szCs w:val="24"/>
          <w:lang w:eastAsia="ar-SA"/>
        </w:rPr>
        <w:t xml:space="preserve"> </w:t>
      </w:r>
      <w:r>
        <w:rPr>
          <w:rFonts w:eastAsia="Times New Roman" w:cs="Calibri"/>
          <w:kern w:val="0"/>
          <w:sz w:val="24"/>
          <w:szCs w:val="24"/>
          <w:lang w:eastAsia="ar-SA"/>
        </w:rPr>
        <w:t>Zamawiającym</w:t>
      </w:r>
      <w:r w:rsidR="0011457F">
        <w:rPr>
          <w:rFonts w:eastAsia="Times New Roman" w:cs="Calibri"/>
          <w:kern w:val="0"/>
          <w:sz w:val="24"/>
          <w:szCs w:val="24"/>
          <w:lang w:eastAsia="ar-SA"/>
        </w:rPr>
        <w:t xml:space="preserve"> </w:t>
      </w:r>
      <w:r>
        <w:rPr>
          <w:rFonts w:eastAsia="Times New Roman" w:cs="Calibri"/>
          <w:kern w:val="0"/>
          <w:sz w:val="24"/>
          <w:szCs w:val="24"/>
          <w:lang w:eastAsia="ar-SA"/>
        </w:rPr>
        <w:t>odbiorców</w:t>
      </w:r>
      <w:r w:rsidR="0011457F">
        <w:rPr>
          <w:rFonts w:eastAsia="Times New Roman" w:cs="Calibri"/>
          <w:kern w:val="0"/>
          <w:sz w:val="24"/>
          <w:szCs w:val="24"/>
          <w:lang w:eastAsia="ar-SA"/>
        </w:rPr>
        <w:t xml:space="preserve"> </w:t>
      </w:r>
      <w:r>
        <w:rPr>
          <w:rFonts w:eastAsia="Times New Roman" w:cs="Calibri"/>
          <w:kern w:val="0"/>
          <w:sz w:val="24"/>
          <w:szCs w:val="24"/>
          <w:lang w:eastAsia="ar-SA"/>
        </w:rPr>
        <w:t>z</w:t>
      </w:r>
      <w:r w:rsidR="0011457F">
        <w:rPr>
          <w:rFonts w:eastAsia="Times New Roman" w:cs="Calibri"/>
          <w:kern w:val="0"/>
          <w:sz w:val="24"/>
          <w:szCs w:val="24"/>
          <w:lang w:eastAsia="ar-SA"/>
        </w:rPr>
        <w:t xml:space="preserve"> </w:t>
      </w:r>
      <w:r>
        <w:rPr>
          <w:rFonts w:eastAsia="Times New Roman" w:cs="Calibri"/>
          <w:kern w:val="0"/>
          <w:sz w:val="24"/>
          <w:szCs w:val="24"/>
          <w:lang w:eastAsia="ar-SA"/>
        </w:rPr>
        <w:t>zastrzeżeniem</w:t>
      </w:r>
      <w:r w:rsidR="00D51013">
        <w:rPr>
          <w:rFonts w:eastAsia="Times New Roman" w:cs="Calibri"/>
          <w:kern w:val="0"/>
          <w:sz w:val="24"/>
          <w:szCs w:val="24"/>
          <w:lang w:eastAsia="ar-SA"/>
        </w:rPr>
        <w:t xml:space="preserve"> §4 niniejszej umowy.</w:t>
      </w:r>
    </w:p>
    <w:p w14:paraId="62DFEFF5" w14:textId="77777777" w:rsidR="00444E6A" w:rsidRDefault="00444E6A" w:rsidP="00BB5BD7">
      <w:pPr>
        <w:widowControl w:val="0"/>
        <w:numPr>
          <w:ilvl w:val="0"/>
          <w:numId w:val="4"/>
        </w:numPr>
        <w:tabs>
          <w:tab w:val="left" w:pos="426"/>
        </w:tabs>
        <w:suppressAutoHyphens/>
        <w:spacing w:after="0" w:line="276" w:lineRule="auto"/>
        <w:ind w:left="425" w:hanging="425"/>
        <w:jc w:val="both"/>
        <w:rPr>
          <w:rFonts w:eastAsia="Times New Roman" w:cs="Calibri"/>
          <w:kern w:val="0"/>
          <w:sz w:val="24"/>
          <w:szCs w:val="24"/>
          <w:lang w:eastAsia="ar-SA"/>
        </w:rPr>
      </w:pPr>
      <w:r>
        <w:rPr>
          <w:rFonts w:eastAsia="Times New Roman" w:cs="Calibri"/>
          <w:kern w:val="0"/>
          <w:sz w:val="24"/>
          <w:szCs w:val="24"/>
          <w:lang w:eastAsia="ar-SA"/>
        </w:rPr>
        <w:t>W przypadku obniżki cen przez Wykonawcę nie wymaga się pisemnego aneksu do umowy. Wykonawca w terminie 7 dni zawiadomi na piśmie Zamawiającego o obniżce.</w:t>
      </w:r>
    </w:p>
    <w:p w14:paraId="440564AB" w14:textId="77777777" w:rsidR="00CC4621" w:rsidRDefault="00CC4621" w:rsidP="00CC4621">
      <w:pPr>
        <w:widowControl w:val="0"/>
        <w:tabs>
          <w:tab w:val="left" w:pos="426"/>
        </w:tabs>
        <w:suppressAutoHyphens/>
        <w:spacing w:after="0" w:line="276" w:lineRule="auto"/>
        <w:jc w:val="both"/>
        <w:rPr>
          <w:rFonts w:eastAsia="Times New Roman" w:cs="Calibri"/>
          <w:kern w:val="0"/>
          <w:sz w:val="24"/>
          <w:szCs w:val="24"/>
          <w:lang w:eastAsia="ar-SA"/>
        </w:rPr>
      </w:pPr>
    </w:p>
    <w:p w14:paraId="1DF3C5B8" w14:textId="77777777" w:rsidR="0066307D" w:rsidRDefault="0066307D" w:rsidP="0066307D">
      <w:pPr>
        <w:widowControl w:val="0"/>
        <w:suppressAutoHyphens/>
        <w:spacing w:after="0" w:line="276" w:lineRule="auto"/>
        <w:jc w:val="center"/>
        <w:rPr>
          <w:rFonts w:eastAsia="Arial Unicode MS" w:cs="Calibri"/>
          <w:b/>
          <w:kern w:val="1"/>
          <w:sz w:val="24"/>
          <w:szCs w:val="24"/>
          <w:lang w:eastAsia="ar-SA"/>
        </w:rPr>
      </w:pPr>
      <w:r>
        <w:rPr>
          <w:rFonts w:eastAsia="Arial Unicode MS" w:cs="Calibri"/>
          <w:b/>
          <w:kern w:val="1"/>
          <w:sz w:val="24"/>
          <w:szCs w:val="24"/>
          <w:lang w:eastAsia="ar-SA"/>
        </w:rPr>
        <w:t>§4</w:t>
      </w:r>
    </w:p>
    <w:p w14:paraId="6F98610C" w14:textId="7199F6E8" w:rsidR="00E115AA" w:rsidRPr="00C352B0" w:rsidRDefault="0066307D" w:rsidP="00C352B0">
      <w:pPr>
        <w:widowControl w:val="0"/>
        <w:suppressAutoHyphens/>
        <w:spacing w:after="0" w:line="276" w:lineRule="auto"/>
        <w:jc w:val="center"/>
        <w:rPr>
          <w:rFonts w:eastAsia="Arial Unicode MS" w:cs="Calibri"/>
          <w:b/>
          <w:bCs/>
          <w:kern w:val="1"/>
          <w:sz w:val="24"/>
          <w:szCs w:val="24"/>
          <w:lang w:eastAsia="ar-SA"/>
        </w:rPr>
      </w:pPr>
      <w:r>
        <w:rPr>
          <w:rFonts w:eastAsia="Arial Unicode MS" w:cs="Calibri"/>
          <w:b/>
          <w:bCs/>
          <w:kern w:val="1"/>
          <w:sz w:val="24"/>
          <w:szCs w:val="24"/>
          <w:lang w:eastAsia="ar-SA"/>
        </w:rPr>
        <w:t>Warunki waloryzacji wynagrodzenia</w:t>
      </w:r>
    </w:p>
    <w:p w14:paraId="43CFFB1A" w14:textId="77777777" w:rsidR="00FC7461" w:rsidRDefault="00A56CC8" w:rsidP="00A56CC8">
      <w:pPr>
        <w:widowControl w:val="0"/>
        <w:suppressAutoHyphens/>
        <w:spacing w:after="0" w:line="276" w:lineRule="auto"/>
        <w:contextualSpacing/>
        <w:jc w:val="both"/>
        <w:rPr>
          <w:rFonts w:eastAsia="Arial Unicode MS" w:cs="Calibri"/>
          <w:kern w:val="1"/>
          <w:sz w:val="24"/>
          <w:szCs w:val="24"/>
          <w:lang w:eastAsia="ar-SA"/>
        </w:rPr>
      </w:pPr>
      <w:r>
        <w:rPr>
          <w:rFonts w:eastAsia="Arial Unicode MS" w:cs="Calibri"/>
          <w:kern w:val="1"/>
          <w:sz w:val="24"/>
          <w:szCs w:val="24"/>
          <w:lang w:eastAsia="ar-SA"/>
        </w:rPr>
        <w:t>1</w:t>
      </w:r>
      <w:r w:rsidR="00FC7461">
        <w:rPr>
          <w:rFonts w:eastAsia="Arial Unicode MS" w:cs="Calibri"/>
          <w:kern w:val="1"/>
          <w:sz w:val="24"/>
          <w:szCs w:val="24"/>
          <w:lang w:eastAsia="ar-SA"/>
        </w:rPr>
        <w:t xml:space="preserve">. Wysokość wynagrodzenia Wykonawcy może ulec zmianie (odpowiednio obniżeniu lub podwyższeniu) w przypadku zmiany cen </w:t>
      </w:r>
      <w:r w:rsidR="00F97938">
        <w:rPr>
          <w:rFonts w:eastAsia="Arial Unicode MS" w:cs="Calibri"/>
          <w:kern w:val="1"/>
          <w:sz w:val="24"/>
          <w:szCs w:val="24"/>
          <w:lang w:eastAsia="ar-SA"/>
        </w:rPr>
        <w:t>towarów</w:t>
      </w:r>
      <w:r w:rsidR="00FC7461">
        <w:rPr>
          <w:rFonts w:eastAsia="Arial Unicode MS" w:cs="Calibri"/>
          <w:kern w:val="1"/>
          <w:sz w:val="24"/>
          <w:szCs w:val="24"/>
          <w:lang w:eastAsia="ar-SA"/>
        </w:rPr>
        <w:t xml:space="preserve"> lub kosztów niezbędnych do realizacji zamówienia, na pisemny wniosek Strony, z zachowaniem poniższych warunków:</w:t>
      </w:r>
    </w:p>
    <w:p w14:paraId="1CE0E419" w14:textId="77777777" w:rsidR="00FC7461" w:rsidRDefault="00FC7461" w:rsidP="00FC7461">
      <w:pPr>
        <w:widowControl w:val="0"/>
        <w:suppressAutoHyphens/>
        <w:spacing w:after="0" w:line="276" w:lineRule="auto"/>
        <w:jc w:val="both"/>
        <w:rPr>
          <w:rFonts w:eastAsia="Arial Unicode MS" w:cs="Calibri"/>
          <w:kern w:val="1"/>
          <w:sz w:val="24"/>
          <w:szCs w:val="24"/>
          <w:lang w:eastAsia="ar-SA"/>
        </w:rPr>
      </w:pPr>
      <w:r>
        <w:rPr>
          <w:rFonts w:eastAsia="Arial Unicode MS" w:cs="Calibri"/>
          <w:kern w:val="1"/>
          <w:sz w:val="24"/>
          <w:szCs w:val="24"/>
          <w:lang w:eastAsia="ar-SA"/>
        </w:rPr>
        <w:t xml:space="preserve">1) nastąpiła zmiana cen poszczególnych materiałów lub kosztów niezbędnych do realizacji umowy na poziomie </w:t>
      </w:r>
      <w:r>
        <w:rPr>
          <w:rFonts w:eastAsia="Arial Unicode MS" w:cs="Calibri"/>
          <w:color w:val="000000"/>
          <w:kern w:val="1"/>
          <w:sz w:val="24"/>
          <w:szCs w:val="24"/>
          <w:lang w:eastAsia="ar-SA"/>
        </w:rPr>
        <w:t xml:space="preserve">większym niż 30%, która wpłynęła </w:t>
      </w:r>
      <w:r>
        <w:rPr>
          <w:rFonts w:eastAsia="Arial Unicode MS" w:cs="Calibri"/>
          <w:kern w:val="1"/>
          <w:sz w:val="24"/>
          <w:szCs w:val="24"/>
          <w:lang w:eastAsia="ar-SA"/>
        </w:rPr>
        <w:t xml:space="preserve">na zmianę całości niezbędnych kosztów, które zostały </w:t>
      </w:r>
      <w:r w:rsidR="00B84396">
        <w:rPr>
          <w:rFonts w:eastAsia="Arial Unicode MS" w:cs="Calibri"/>
          <w:kern w:val="1"/>
          <w:sz w:val="24"/>
          <w:szCs w:val="24"/>
          <w:lang w:eastAsia="ar-SA"/>
        </w:rPr>
        <w:br/>
      </w:r>
      <w:r>
        <w:rPr>
          <w:rFonts w:eastAsia="Arial Unicode MS" w:cs="Calibri"/>
          <w:kern w:val="1"/>
          <w:sz w:val="24"/>
          <w:szCs w:val="24"/>
          <w:lang w:eastAsia="ar-SA"/>
        </w:rPr>
        <w:t xml:space="preserve">do poniesienia przez Wykonawcę przy realizacji umowy o wartość co najmniej 15%, licząc pomiędzy udokumentowanymi przez Wykonawcę cenami dla kwartału, w którym zawarta była umowa, </w:t>
      </w:r>
      <w:r w:rsidR="00FB3A0B">
        <w:rPr>
          <w:rFonts w:eastAsia="Arial Unicode MS" w:cs="Calibri"/>
          <w:kern w:val="1"/>
          <w:sz w:val="24"/>
          <w:szCs w:val="24"/>
          <w:lang w:eastAsia="ar-SA"/>
        </w:rPr>
        <w:br/>
      </w:r>
      <w:r>
        <w:rPr>
          <w:rFonts w:eastAsia="Arial Unicode MS" w:cs="Calibri"/>
          <w:kern w:val="1"/>
          <w:sz w:val="24"/>
          <w:szCs w:val="24"/>
          <w:lang w:eastAsia="ar-SA"/>
        </w:rPr>
        <w:t xml:space="preserve">a kwartałem poprzedzającym złożenie wniosku. Wykonawca zobowiązany jest udokumentować cenę danego materiału lub kosztu na dzień zawarcia umowy i na dzień złożenia wniosku, przy uwzględnieniu wskaźnika zmiany ceny tychże materiałów lub kosztów ogłaszanego w komunikacie Prezesa Głównego Urzędu Statystycznego. </w:t>
      </w:r>
    </w:p>
    <w:p w14:paraId="7A9B49C7" w14:textId="77777777" w:rsidR="00FC7461" w:rsidRDefault="00FC7461" w:rsidP="00FC7461">
      <w:pPr>
        <w:widowControl w:val="0"/>
        <w:suppressAutoHyphens/>
        <w:spacing w:after="0" w:line="276" w:lineRule="auto"/>
        <w:jc w:val="both"/>
        <w:rPr>
          <w:rFonts w:eastAsia="Arial Unicode MS" w:cs="Calibri"/>
          <w:kern w:val="1"/>
          <w:sz w:val="24"/>
          <w:szCs w:val="24"/>
          <w:lang w:eastAsia="ar-SA"/>
        </w:rPr>
      </w:pPr>
      <w:r>
        <w:rPr>
          <w:rFonts w:eastAsia="Arial Unicode MS" w:cs="Calibri"/>
          <w:kern w:val="1"/>
          <w:sz w:val="24"/>
          <w:szCs w:val="24"/>
          <w:lang w:eastAsia="ar-SA"/>
        </w:rPr>
        <w:t xml:space="preserve">2) strona może drugiej stronie złożyć wniosek o zmianę wysokości wynagrodzenia Wykonawcy nie częściej niż co </w:t>
      </w:r>
      <w:r w:rsidR="009B4FB5">
        <w:rPr>
          <w:rFonts w:eastAsia="Arial Unicode MS" w:cs="Calibri"/>
          <w:kern w:val="1"/>
          <w:sz w:val="24"/>
          <w:szCs w:val="24"/>
          <w:lang w:eastAsia="ar-SA"/>
        </w:rPr>
        <w:t>3</w:t>
      </w:r>
      <w:r w:rsidR="00A56CC8">
        <w:rPr>
          <w:rFonts w:eastAsia="Arial Unicode MS" w:cs="Calibri"/>
          <w:kern w:val="1"/>
          <w:sz w:val="24"/>
          <w:szCs w:val="24"/>
          <w:lang w:eastAsia="ar-SA"/>
        </w:rPr>
        <w:t xml:space="preserve"> </w:t>
      </w:r>
      <w:r>
        <w:rPr>
          <w:rFonts w:eastAsia="Arial Unicode MS" w:cs="Calibri"/>
          <w:kern w:val="1"/>
          <w:sz w:val="24"/>
          <w:szCs w:val="24"/>
          <w:lang w:eastAsia="ar-SA"/>
        </w:rPr>
        <w:t>miesi</w:t>
      </w:r>
      <w:r w:rsidR="009B4FB5">
        <w:rPr>
          <w:rFonts w:eastAsia="Arial Unicode MS" w:cs="Calibri"/>
          <w:kern w:val="1"/>
          <w:sz w:val="24"/>
          <w:szCs w:val="24"/>
          <w:lang w:eastAsia="ar-SA"/>
        </w:rPr>
        <w:t>ące</w:t>
      </w:r>
      <w:r>
        <w:rPr>
          <w:rFonts w:eastAsia="Arial Unicode MS" w:cs="Calibri"/>
          <w:kern w:val="1"/>
          <w:sz w:val="24"/>
          <w:szCs w:val="24"/>
          <w:lang w:eastAsia="ar-SA"/>
        </w:rPr>
        <w:t xml:space="preserve">. Pierwsza zmiana wynagrodzenia nastąpi nie wcześniej niż po upływie </w:t>
      </w:r>
      <w:r w:rsidR="00FB3A0B">
        <w:rPr>
          <w:rFonts w:eastAsia="Arial Unicode MS" w:cs="Calibri"/>
          <w:kern w:val="1"/>
          <w:sz w:val="24"/>
          <w:szCs w:val="24"/>
          <w:lang w:eastAsia="ar-SA"/>
        </w:rPr>
        <w:br/>
      </w:r>
      <w:r w:rsidR="009B4FB5">
        <w:rPr>
          <w:rFonts w:eastAsia="Arial Unicode MS" w:cs="Calibri"/>
          <w:kern w:val="1"/>
          <w:sz w:val="24"/>
          <w:szCs w:val="24"/>
          <w:lang w:eastAsia="ar-SA"/>
        </w:rPr>
        <w:t>3</w:t>
      </w:r>
      <w:r>
        <w:rPr>
          <w:rFonts w:eastAsia="Arial Unicode MS" w:cs="Calibri"/>
          <w:kern w:val="1"/>
          <w:sz w:val="24"/>
          <w:szCs w:val="24"/>
          <w:lang w:eastAsia="ar-SA"/>
        </w:rPr>
        <w:t xml:space="preserve"> miesięcy od dnia zawarcia umowy, z zastrzeżeniem art. 439 ust. 3 ustawy prawo zamówień publicznych. Do wniosku należy załączyć dowody zmiany cen materiałów lub kosztów związanych </w:t>
      </w:r>
      <w:r w:rsidR="00FB3A0B">
        <w:rPr>
          <w:rFonts w:eastAsia="Arial Unicode MS" w:cs="Calibri"/>
          <w:kern w:val="1"/>
          <w:sz w:val="24"/>
          <w:szCs w:val="24"/>
          <w:lang w:eastAsia="ar-SA"/>
        </w:rPr>
        <w:br/>
      </w:r>
      <w:r>
        <w:rPr>
          <w:rFonts w:eastAsia="Arial Unicode MS" w:cs="Calibri"/>
          <w:kern w:val="1"/>
          <w:sz w:val="24"/>
          <w:szCs w:val="24"/>
          <w:lang w:eastAsia="ar-SA"/>
        </w:rPr>
        <w:t>z realizacją zamówienia.</w:t>
      </w:r>
    </w:p>
    <w:p w14:paraId="326A4810" w14:textId="77777777" w:rsidR="00FC7461" w:rsidRDefault="00A56CC8" w:rsidP="009B4FB5">
      <w:pPr>
        <w:widowControl w:val="0"/>
        <w:suppressAutoHyphens/>
        <w:spacing w:after="0" w:line="276" w:lineRule="auto"/>
        <w:jc w:val="both"/>
        <w:rPr>
          <w:rFonts w:eastAsia="Arial Unicode MS" w:cs="Calibri"/>
          <w:kern w:val="1"/>
          <w:sz w:val="24"/>
          <w:szCs w:val="24"/>
          <w:lang w:eastAsia="ar-SA"/>
        </w:rPr>
      </w:pPr>
      <w:r>
        <w:rPr>
          <w:rFonts w:eastAsia="Arial Unicode MS" w:cs="Calibri"/>
          <w:kern w:val="1"/>
          <w:sz w:val="24"/>
          <w:szCs w:val="24"/>
          <w:lang w:eastAsia="ar-SA"/>
        </w:rPr>
        <w:t>2</w:t>
      </w:r>
      <w:r w:rsidR="00FC7461">
        <w:rPr>
          <w:rFonts w:eastAsia="Arial Unicode MS" w:cs="Calibri"/>
          <w:kern w:val="1"/>
          <w:sz w:val="24"/>
          <w:szCs w:val="24"/>
          <w:lang w:eastAsia="ar-SA"/>
        </w:rPr>
        <w:t>. Maksymalna wartość zmiany wynagrodzenia Wykonawcy</w:t>
      </w:r>
      <w:r>
        <w:rPr>
          <w:rFonts w:eastAsia="Arial Unicode MS" w:cs="Calibri"/>
          <w:kern w:val="1"/>
          <w:sz w:val="24"/>
          <w:szCs w:val="24"/>
          <w:lang w:eastAsia="ar-SA"/>
        </w:rPr>
        <w:t xml:space="preserve">, </w:t>
      </w:r>
      <w:r w:rsidR="00C71CB4">
        <w:rPr>
          <w:rFonts w:eastAsia="Arial Unicode MS" w:cs="Calibri"/>
          <w:kern w:val="1"/>
          <w:sz w:val="24"/>
          <w:szCs w:val="24"/>
          <w:lang w:eastAsia="ar-SA"/>
        </w:rPr>
        <w:t>na podstawie ust.</w:t>
      </w:r>
      <w:r>
        <w:rPr>
          <w:rFonts w:eastAsia="Arial Unicode MS" w:cs="Calibri"/>
          <w:kern w:val="1"/>
          <w:sz w:val="24"/>
          <w:szCs w:val="24"/>
          <w:lang w:eastAsia="ar-SA"/>
        </w:rPr>
        <w:t xml:space="preserve"> 1</w:t>
      </w:r>
      <w:r w:rsidR="00FC7461">
        <w:rPr>
          <w:rFonts w:eastAsia="Arial Unicode MS" w:cs="Calibri"/>
          <w:kern w:val="1"/>
          <w:sz w:val="24"/>
          <w:szCs w:val="24"/>
          <w:lang w:eastAsia="ar-SA"/>
        </w:rPr>
        <w:t xml:space="preserve"> nie może przekroczyć 10% </w:t>
      </w:r>
      <w:r w:rsidR="00FC7461">
        <w:rPr>
          <w:rFonts w:eastAsia="Arial Unicode MS" w:cs="Calibri"/>
          <w:color w:val="000000"/>
          <w:kern w:val="1"/>
          <w:sz w:val="24"/>
          <w:szCs w:val="24"/>
          <w:lang w:eastAsia="ar-SA"/>
        </w:rPr>
        <w:t>wartości</w:t>
      </w:r>
      <w:r w:rsidR="00FC7461">
        <w:rPr>
          <w:rFonts w:eastAsia="Arial Unicode MS" w:cs="Calibri"/>
          <w:kern w:val="1"/>
          <w:sz w:val="24"/>
          <w:szCs w:val="24"/>
          <w:lang w:eastAsia="ar-SA"/>
        </w:rPr>
        <w:t xml:space="preserve"> przedmiotu umowy pozostałego do wykonania.</w:t>
      </w:r>
    </w:p>
    <w:p w14:paraId="7406ACFB" w14:textId="6960CFC6" w:rsidR="00FD0BED" w:rsidRDefault="00FD0BED" w:rsidP="00C352B0">
      <w:pPr>
        <w:widowControl w:val="0"/>
        <w:suppressAutoHyphens/>
        <w:spacing w:after="0" w:line="276" w:lineRule="auto"/>
        <w:rPr>
          <w:rFonts w:eastAsia="Arial Unicode MS" w:cs="Calibri"/>
          <w:b/>
          <w:kern w:val="1"/>
          <w:sz w:val="24"/>
          <w:szCs w:val="24"/>
          <w:lang w:eastAsia="ar-SA"/>
        </w:rPr>
      </w:pPr>
      <w:bookmarkStart w:id="0" w:name="_Hlk69818287"/>
      <w:bookmarkStart w:id="1" w:name="_Hlk148446424"/>
    </w:p>
    <w:p w14:paraId="27781B05" w14:textId="77777777" w:rsidR="002B5F96" w:rsidRDefault="002B5F96" w:rsidP="00444E6A">
      <w:pPr>
        <w:widowControl w:val="0"/>
        <w:suppressAutoHyphens/>
        <w:spacing w:after="0" w:line="276" w:lineRule="auto"/>
        <w:jc w:val="center"/>
        <w:rPr>
          <w:rFonts w:eastAsia="Arial Unicode MS" w:cs="Calibri"/>
          <w:b/>
          <w:kern w:val="1"/>
          <w:sz w:val="24"/>
          <w:szCs w:val="24"/>
          <w:lang w:eastAsia="ar-SA"/>
        </w:rPr>
      </w:pPr>
    </w:p>
    <w:p w14:paraId="40C1952E" w14:textId="77777777" w:rsidR="002B5F96" w:rsidRDefault="002B5F96" w:rsidP="00444E6A">
      <w:pPr>
        <w:widowControl w:val="0"/>
        <w:suppressAutoHyphens/>
        <w:spacing w:after="0" w:line="276" w:lineRule="auto"/>
        <w:jc w:val="center"/>
        <w:rPr>
          <w:rFonts w:eastAsia="Arial Unicode MS" w:cs="Calibri"/>
          <w:b/>
          <w:kern w:val="1"/>
          <w:sz w:val="24"/>
          <w:szCs w:val="24"/>
          <w:lang w:eastAsia="ar-SA"/>
        </w:rPr>
      </w:pPr>
    </w:p>
    <w:p w14:paraId="1F0F6A50" w14:textId="77777777" w:rsidR="002B5F96" w:rsidRDefault="002B5F96" w:rsidP="00444E6A">
      <w:pPr>
        <w:widowControl w:val="0"/>
        <w:suppressAutoHyphens/>
        <w:spacing w:after="0" w:line="276" w:lineRule="auto"/>
        <w:jc w:val="center"/>
        <w:rPr>
          <w:rFonts w:eastAsia="Arial Unicode MS" w:cs="Calibri"/>
          <w:b/>
          <w:kern w:val="1"/>
          <w:sz w:val="24"/>
          <w:szCs w:val="24"/>
          <w:lang w:eastAsia="ar-SA"/>
        </w:rPr>
      </w:pPr>
    </w:p>
    <w:p w14:paraId="3F270934" w14:textId="662470FC" w:rsidR="00444E6A" w:rsidRDefault="00CE4CFF" w:rsidP="00444E6A">
      <w:pPr>
        <w:widowControl w:val="0"/>
        <w:suppressAutoHyphens/>
        <w:spacing w:after="0" w:line="276" w:lineRule="auto"/>
        <w:jc w:val="center"/>
        <w:rPr>
          <w:rFonts w:eastAsia="Arial Unicode MS" w:cs="Calibri"/>
          <w:b/>
          <w:kern w:val="1"/>
          <w:sz w:val="24"/>
          <w:szCs w:val="24"/>
          <w:lang w:eastAsia="ar-SA"/>
        </w:rPr>
      </w:pPr>
      <w:r>
        <w:rPr>
          <w:rFonts w:eastAsia="Arial Unicode MS" w:cs="Calibri"/>
          <w:b/>
          <w:kern w:val="1"/>
          <w:sz w:val="24"/>
          <w:szCs w:val="24"/>
          <w:lang w:eastAsia="ar-SA"/>
        </w:rPr>
        <w:lastRenderedPageBreak/>
        <w:t>§5</w:t>
      </w:r>
    </w:p>
    <w:bookmarkEnd w:id="0"/>
    <w:p w14:paraId="5798D8A5" w14:textId="77777777" w:rsidR="00736E64" w:rsidRDefault="00444E6A" w:rsidP="00736E64">
      <w:pPr>
        <w:suppressAutoHyphens/>
        <w:spacing w:after="0" w:line="276" w:lineRule="auto"/>
        <w:jc w:val="center"/>
        <w:rPr>
          <w:rFonts w:eastAsia="Times New Roman" w:cs="Calibri"/>
          <w:b/>
          <w:bCs/>
          <w:kern w:val="0"/>
          <w:sz w:val="24"/>
          <w:szCs w:val="24"/>
          <w:lang w:eastAsia="ar-SA"/>
        </w:rPr>
      </w:pPr>
      <w:r>
        <w:rPr>
          <w:rFonts w:eastAsia="Times New Roman" w:cs="Calibri"/>
          <w:b/>
          <w:bCs/>
          <w:kern w:val="0"/>
          <w:sz w:val="24"/>
          <w:szCs w:val="24"/>
          <w:lang w:eastAsia="ar-SA"/>
        </w:rPr>
        <w:t>Dostawy</w:t>
      </w:r>
    </w:p>
    <w:bookmarkEnd w:id="1"/>
    <w:p w14:paraId="1DBC1A18" w14:textId="77777777" w:rsidR="00736E64" w:rsidRDefault="00FD0BED" w:rsidP="00BB5BD7">
      <w:pPr>
        <w:widowControl w:val="0"/>
        <w:numPr>
          <w:ilvl w:val="0"/>
          <w:numId w:val="5"/>
        </w:numPr>
        <w:tabs>
          <w:tab w:val="left" w:pos="426"/>
        </w:tabs>
        <w:suppressAutoHyphens/>
        <w:spacing w:after="0" w:line="276" w:lineRule="auto"/>
        <w:jc w:val="both"/>
        <w:rPr>
          <w:rFonts w:eastAsia="Arial Unicode MS" w:cs="Calibri"/>
          <w:kern w:val="1"/>
          <w:sz w:val="24"/>
          <w:szCs w:val="24"/>
          <w:lang w:eastAsia="ar-SA" w:bidi="pl-PL"/>
        </w:rPr>
      </w:pPr>
      <w:r>
        <w:rPr>
          <w:rFonts w:eastAsia="Arial Unicode MS" w:cs="Calibri"/>
          <w:kern w:val="1"/>
          <w:sz w:val="24"/>
          <w:szCs w:val="24"/>
          <w:lang w:eastAsia="ar-SA" w:bidi="pl-PL"/>
        </w:rPr>
        <w:t xml:space="preserve"> </w:t>
      </w:r>
      <w:r w:rsidR="00736E64">
        <w:rPr>
          <w:rFonts w:eastAsia="Arial Unicode MS" w:cs="Calibri"/>
          <w:kern w:val="1"/>
          <w:sz w:val="24"/>
          <w:szCs w:val="24"/>
          <w:lang w:eastAsia="ar-SA" w:bidi="pl-PL"/>
        </w:rPr>
        <w:t>Podstawą dostawy częściowej będzie każdorazowo zamówienie składane telefonicznie lub drogą mailową przez pracownika Zamawiającego. Zamówienie  musi zawierać następujące elementy: ilość zamawianego towaru i jego rodzaj, termin dostawy, miejsce dostawy.</w:t>
      </w:r>
    </w:p>
    <w:p w14:paraId="5441D0A0" w14:textId="77777777" w:rsidR="00736E64" w:rsidRDefault="00FD0BED" w:rsidP="00BB5BD7">
      <w:pPr>
        <w:widowControl w:val="0"/>
        <w:numPr>
          <w:ilvl w:val="0"/>
          <w:numId w:val="5"/>
        </w:numPr>
        <w:tabs>
          <w:tab w:val="left" w:pos="426"/>
        </w:tabs>
        <w:suppressAutoHyphens/>
        <w:spacing w:after="0" w:line="276" w:lineRule="auto"/>
        <w:jc w:val="both"/>
        <w:rPr>
          <w:rFonts w:eastAsia="Arial Unicode MS" w:cs="Calibri"/>
          <w:kern w:val="1"/>
          <w:sz w:val="24"/>
          <w:szCs w:val="24"/>
          <w:lang w:eastAsia="ar-SA" w:bidi="pl-PL"/>
        </w:rPr>
      </w:pPr>
      <w:r>
        <w:rPr>
          <w:rFonts w:eastAsia="Arial Unicode MS" w:cs="Calibri"/>
          <w:kern w:val="1"/>
          <w:sz w:val="24"/>
          <w:szCs w:val="24"/>
          <w:lang w:eastAsia="ar-SA" w:bidi="pl-PL"/>
        </w:rPr>
        <w:t xml:space="preserve"> </w:t>
      </w:r>
      <w:r w:rsidR="00736E64">
        <w:rPr>
          <w:rFonts w:eastAsia="Arial Unicode MS" w:cs="Calibri"/>
          <w:kern w:val="1"/>
          <w:sz w:val="24"/>
          <w:szCs w:val="24"/>
          <w:lang w:eastAsia="ar-SA" w:bidi="pl-PL"/>
        </w:rPr>
        <w:t xml:space="preserve">Wykonawca niezwłocznie po złożeniu zamówienia, poinformuje pisemnie Zamawiającego </w:t>
      </w:r>
      <w:r w:rsidR="00736E64">
        <w:rPr>
          <w:rFonts w:eastAsia="Arial Unicode MS" w:cs="Calibri"/>
          <w:kern w:val="1"/>
          <w:sz w:val="24"/>
          <w:szCs w:val="24"/>
          <w:lang w:eastAsia="ar-SA" w:bidi="pl-PL"/>
        </w:rPr>
        <w:br/>
        <w:t xml:space="preserve">o całkowitej cenie towaru objętego złożonym zamówieniem. </w:t>
      </w:r>
    </w:p>
    <w:p w14:paraId="7BED7605" w14:textId="77777777" w:rsidR="00736E64" w:rsidRDefault="00FD0BED" w:rsidP="00BB5BD7">
      <w:pPr>
        <w:widowControl w:val="0"/>
        <w:numPr>
          <w:ilvl w:val="0"/>
          <w:numId w:val="5"/>
        </w:numPr>
        <w:tabs>
          <w:tab w:val="left" w:pos="426"/>
        </w:tabs>
        <w:suppressAutoHyphens/>
        <w:spacing w:after="0" w:line="276" w:lineRule="auto"/>
        <w:jc w:val="both"/>
        <w:rPr>
          <w:rFonts w:eastAsia="Arial Unicode MS" w:cs="Calibri"/>
          <w:kern w:val="1"/>
          <w:sz w:val="24"/>
          <w:szCs w:val="24"/>
          <w:lang w:eastAsia="ar-SA" w:bidi="pl-PL"/>
        </w:rPr>
      </w:pPr>
      <w:r>
        <w:rPr>
          <w:rFonts w:eastAsia="Arial Unicode MS" w:cs="Calibri"/>
          <w:kern w:val="1"/>
          <w:sz w:val="24"/>
          <w:szCs w:val="24"/>
          <w:lang w:eastAsia="ar-SA" w:bidi="pl-PL"/>
        </w:rPr>
        <w:t xml:space="preserve"> </w:t>
      </w:r>
      <w:r w:rsidR="00736E64">
        <w:rPr>
          <w:rFonts w:eastAsia="Arial Unicode MS" w:cs="Calibri"/>
          <w:kern w:val="1"/>
          <w:sz w:val="24"/>
          <w:szCs w:val="24"/>
          <w:lang w:eastAsia="ar-SA" w:bidi="pl-PL"/>
        </w:rPr>
        <w:t xml:space="preserve">Wykonawca zobowiązuje się przygotować towar i dostarczyć go do miejsca  dostawy następnego dnia roboczego po dniu złożenia zamówienia przez Zamawiającego pod warunkiem, iż Zamówienie zostało złożone przez Zamawiającego do godziny 15:00. W przypadku gdy zamówienie zostało złożone po tej godzinie Wykonawca, może je zrealizować w najbliższym dniu roboczym przypadającym po dniu, o którym mowa w zdaniu pierwszym.  </w:t>
      </w:r>
    </w:p>
    <w:p w14:paraId="5FD58D3C" w14:textId="77777777" w:rsidR="00736E64" w:rsidRDefault="00FD0BED" w:rsidP="00BB5BD7">
      <w:pPr>
        <w:widowControl w:val="0"/>
        <w:numPr>
          <w:ilvl w:val="0"/>
          <w:numId w:val="5"/>
        </w:numPr>
        <w:tabs>
          <w:tab w:val="left" w:pos="426"/>
        </w:tabs>
        <w:suppressAutoHyphens/>
        <w:spacing w:after="0" w:line="276" w:lineRule="auto"/>
        <w:jc w:val="both"/>
        <w:rPr>
          <w:rFonts w:eastAsia="Arial Unicode MS" w:cs="Calibri"/>
          <w:kern w:val="1"/>
          <w:sz w:val="24"/>
          <w:szCs w:val="24"/>
          <w:lang w:eastAsia="ar-SA" w:bidi="pl-PL"/>
        </w:rPr>
      </w:pPr>
      <w:r>
        <w:rPr>
          <w:rFonts w:eastAsia="Arial Unicode MS" w:cs="Calibri"/>
          <w:kern w:val="1"/>
          <w:sz w:val="24"/>
          <w:szCs w:val="24"/>
          <w:lang w:eastAsia="ar-SA" w:bidi="pl-PL"/>
        </w:rPr>
        <w:t xml:space="preserve"> </w:t>
      </w:r>
      <w:r w:rsidR="00736E64">
        <w:rPr>
          <w:rFonts w:eastAsia="Arial Unicode MS" w:cs="Calibri"/>
          <w:kern w:val="1"/>
          <w:sz w:val="24"/>
          <w:szCs w:val="24"/>
          <w:lang w:eastAsia="ar-SA" w:bidi="pl-PL"/>
        </w:rPr>
        <w:t>Dostawa nastąpi w  godzinach od 7:00 do 8:00.</w:t>
      </w:r>
    </w:p>
    <w:p w14:paraId="1E981489" w14:textId="77777777" w:rsidR="00D46A7A" w:rsidRDefault="00FD0BED" w:rsidP="00BB5BD7">
      <w:pPr>
        <w:widowControl w:val="0"/>
        <w:numPr>
          <w:ilvl w:val="0"/>
          <w:numId w:val="5"/>
        </w:numPr>
        <w:tabs>
          <w:tab w:val="left" w:pos="426"/>
        </w:tabs>
        <w:suppressAutoHyphens/>
        <w:spacing w:after="0" w:line="276" w:lineRule="auto"/>
        <w:jc w:val="both"/>
        <w:rPr>
          <w:rFonts w:eastAsia="Arial Unicode MS" w:cs="Calibri"/>
          <w:kern w:val="1"/>
          <w:sz w:val="24"/>
          <w:szCs w:val="24"/>
          <w:lang w:eastAsia="ar-SA" w:bidi="pl-PL"/>
        </w:rPr>
      </w:pPr>
      <w:r>
        <w:rPr>
          <w:rFonts w:eastAsia="Arial Unicode MS" w:cs="Calibri"/>
          <w:kern w:val="1"/>
          <w:sz w:val="24"/>
          <w:szCs w:val="24"/>
          <w:lang w:eastAsia="ar-SA" w:bidi="pl-PL"/>
        </w:rPr>
        <w:t xml:space="preserve"> </w:t>
      </w:r>
      <w:r w:rsidR="00736E64">
        <w:rPr>
          <w:rFonts w:eastAsia="Arial Unicode MS" w:cs="Calibri"/>
          <w:kern w:val="1"/>
          <w:sz w:val="24"/>
          <w:szCs w:val="24"/>
          <w:lang w:eastAsia="ar-SA" w:bidi="pl-PL"/>
        </w:rPr>
        <w:t>Na potrzeby niniejszej umowy strony pod pojęciem dnia roboczego rozumieją dzień przypadający na okres pomiędzy poniedziałkiem a piątkiem oprócz dni wolnych od zajęć dydaktyczno-wychowawczych.</w:t>
      </w:r>
    </w:p>
    <w:p w14:paraId="4B588829" w14:textId="77777777" w:rsidR="00D46A7A" w:rsidRDefault="00FD0BED" w:rsidP="00BB5BD7">
      <w:pPr>
        <w:widowControl w:val="0"/>
        <w:numPr>
          <w:ilvl w:val="0"/>
          <w:numId w:val="5"/>
        </w:numPr>
        <w:tabs>
          <w:tab w:val="left" w:pos="426"/>
        </w:tabs>
        <w:suppressAutoHyphens/>
        <w:spacing w:after="0" w:line="276" w:lineRule="auto"/>
        <w:jc w:val="both"/>
        <w:rPr>
          <w:rFonts w:eastAsia="Arial Unicode MS" w:cs="Calibri"/>
          <w:kern w:val="1"/>
          <w:sz w:val="24"/>
          <w:szCs w:val="24"/>
          <w:lang w:eastAsia="ar-SA" w:bidi="pl-PL"/>
        </w:rPr>
      </w:pPr>
      <w:r>
        <w:rPr>
          <w:rFonts w:eastAsia="Arial Unicode MS" w:cs="Calibri"/>
          <w:kern w:val="1"/>
          <w:sz w:val="24"/>
          <w:szCs w:val="24"/>
          <w:lang w:eastAsia="ar-SA" w:bidi="pl-PL"/>
        </w:rPr>
        <w:t xml:space="preserve"> </w:t>
      </w:r>
      <w:r w:rsidR="00B81F76">
        <w:rPr>
          <w:rFonts w:eastAsia="Arial Unicode MS" w:cs="Calibri"/>
          <w:kern w:val="1"/>
          <w:sz w:val="24"/>
          <w:szCs w:val="24"/>
          <w:lang w:eastAsia="ar-SA" w:bidi="pl-PL"/>
        </w:rPr>
        <w:t>Zamawiający zastrzega sobie możliwość zmian ilościowych w poszczególnych pozycjach formularza asortymentowo-cenowego przy zaznaczeniu, iż nie może być przekroczona kwota brutto należnego Wykonawcy wynagrodzenia.</w:t>
      </w:r>
    </w:p>
    <w:p w14:paraId="1E6C762C" w14:textId="77777777" w:rsidR="00D46A7A" w:rsidRDefault="00B81F76" w:rsidP="00BB5BD7">
      <w:pPr>
        <w:widowControl w:val="0"/>
        <w:numPr>
          <w:ilvl w:val="0"/>
          <w:numId w:val="5"/>
        </w:numPr>
        <w:tabs>
          <w:tab w:val="left" w:pos="426"/>
        </w:tabs>
        <w:suppressAutoHyphens/>
        <w:spacing w:after="0" w:line="276" w:lineRule="auto"/>
        <w:jc w:val="both"/>
        <w:rPr>
          <w:rFonts w:eastAsia="Arial Unicode MS" w:cs="Calibri"/>
          <w:kern w:val="1"/>
          <w:sz w:val="24"/>
          <w:szCs w:val="24"/>
          <w:lang w:eastAsia="ar-SA" w:bidi="pl-PL"/>
        </w:rPr>
      </w:pPr>
      <w:r>
        <w:rPr>
          <w:rFonts w:eastAsia="Arial Unicode MS" w:cs="Calibri"/>
          <w:kern w:val="1"/>
          <w:sz w:val="24"/>
          <w:szCs w:val="24"/>
          <w:lang w:eastAsia="ar-SA" w:bidi="pl-PL"/>
        </w:rPr>
        <w:t xml:space="preserve"> Zamawiający zastrzega sobie prawo do składania zamówień bez ograniczeń co do zakresu i ilości dostaw częściowych oraz do niezłożenia zamówienia na pełen zakres asortymentu w przypadku zmniejszonego zapotrzebowania.</w:t>
      </w:r>
    </w:p>
    <w:p w14:paraId="41FE3154" w14:textId="77777777" w:rsidR="00F9584C" w:rsidRDefault="00D46A7A" w:rsidP="00BB5BD7">
      <w:pPr>
        <w:widowControl w:val="0"/>
        <w:numPr>
          <w:ilvl w:val="0"/>
          <w:numId w:val="5"/>
        </w:numPr>
        <w:tabs>
          <w:tab w:val="left" w:pos="426"/>
        </w:tabs>
        <w:suppressAutoHyphens/>
        <w:spacing w:after="0" w:line="276" w:lineRule="auto"/>
        <w:jc w:val="both"/>
        <w:rPr>
          <w:rFonts w:eastAsia="Arial Unicode MS" w:cs="Calibri"/>
          <w:kern w:val="1"/>
          <w:sz w:val="24"/>
          <w:szCs w:val="24"/>
          <w:lang w:eastAsia="ar-SA" w:bidi="pl-PL"/>
        </w:rPr>
      </w:pPr>
      <w:r>
        <w:rPr>
          <w:rFonts w:eastAsia="Arial Unicode MS" w:cs="Calibri"/>
          <w:kern w:val="1"/>
          <w:sz w:val="24"/>
          <w:szCs w:val="24"/>
          <w:lang w:eastAsia="ar-SA" w:bidi="pl-PL"/>
        </w:rPr>
        <w:t xml:space="preserve"> Z</w:t>
      </w:r>
      <w:r w:rsidR="00B81F76">
        <w:rPr>
          <w:rFonts w:eastAsia="Arial Unicode MS" w:cs="Calibri"/>
          <w:kern w:val="1"/>
          <w:sz w:val="24"/>
          <w:szCs w:val="24"/>
          <w:lang w:eastAsia="ar-SA" w:bidi="pl-PL"/>
        </w:rPr>
        <w:t xml:space="preserve">amawiający zastrzega sobie prawo realizowania zamówień na przedmiot umowy w ilościach uzależnionych od swoich rzeczywistych potrzeb, wynikających w szczególności z liczby </w:t>
      </w:r>
      <w:r w:rsidR="00F9584C">
        <w:rPr>
          <w:rFonts w:eastAsia="Arial Unicode MS" w:cs="Calibri"/>
          <w:kern w:val="1"/>
          <w:sz w:val="24"/>
          <w:szCs w:val="24"/>
          <w:lang w:eastAsia="ar-SA" w:bidi="pl-PL"/>
        </w:rPr>
        <w:t>uczniów</w:t>
      </w:r>
      <w:r w:rsidR="00B81F76">
        <w:rPr>
          <w:rFonts w:eastAsia="Arial Unicode MS" w:cs="Calibri"/>
          <w:kern w:val="1"/>
          <w:sz w:val="24"/>
          <w:szCs w:val="24"/>
          <w:lang w:eastAsia="ar-SA" w:bidi="pl-PL"/>
        </w:rPr>
        <w:t xml:space="preserve">, przy czym ilość, która zostanie zrealizowana obejmuje co najmniej </w:t>
      </w:r>
      <w:r w:rsidR="00F9584C">
        <w:rPr>
          <w:rFonts w:eastAsia="Arial Unicode MS" w:cs="Calibri"/>
          <w:b/>
          <w:bCs/>
          <w:kern w:val="1"/>
          <w:sz w:val="24"/>
          <w:szCs w:val="24"/>
          <w:lang w:eastAsia="ar-SA" w:bidi="pl-PL"/>
        </w:rPr>
        <w:t>6</w:t>
      </w:r>
      <w:r w:rsidR="00B81F76">
        <w:rPr>
          <w:rFonts w:eastAsia="Arial Unicode MS" w:cs="Calibri"/>
          <w:b/>
          <w:bCs/>
          <w:kern w:val="1"/>
          <w:sz w:val="24"/>
          <w:szCs w:val="24"/>
          <w:lang w:eastAsia="ar-SA" w:bidi="pl-PL"/>
        </w:rPr>
        <w:t>0%</w:t>
      </w:r>
      <w:r w:rsidR="00B81F76">
        <w:rPr>
          <w:rFonts w:eastAsia="Arial Unicode MS" w:cs="Calibri"/>
          <w:kern w:val="1"/>
          <w:sz w:val="24"/>
          <w:szCs w:val="24"/>
          <w:lang w:eastAsia="ar-SA" w:bidi="pl-PL"/>
        </w:rPr>
        <w:t xml:space="preserve"> wartości brutto niniejszej umowy określonej w § 3 ust. 1. Niepełna realizacja pozostałej części zamówienia ze strony Zamawiającego nie narusza postanowień niniejszej umowy i nie stanowi podstawy do dochodzenia przez Wykonawcę wykonania umowy w pozostałej części ani też innych roszczeń finansowych. </w:t>
      </w:r>
    </w:p>
    <w:p w14:paraId="4FB737F6" w14:textId="77777777" w:rsidR="00F9584C" w:rsidRDefault="00FD0BED" w:rsidP="00BB5BD7">
      <w:pPr>
        <w:widowControl w:val="0"/>
        <w:numPr>
          <w:ilvl w:val="0"/>
          <w:numId w:val="5"/>
        </w:numPr>
        <w:tabs>
          <w:tab w:val="left" w:pos="426"/>
        </w:tabs>
        <w:suppressAutoHyphens/>
        <w:spacing w:after="0" w:line="276" w:lineRule="auto"/>
        <w:jc w:val="both"/>
        <w:rPr>
          <w:rFonts w:eastAsia="Arial Unicode MS" w:cs="Calibri"/>
          <w:kern w:val="1"/>
          <w:sz w:val="24"/>
          <w:szCs w:val="24"/>
          <w:lang w:eastAsia="ar-SA" w:bidi="pl-PL"/>
        </w:rPr>
      </w:pPr>
      <w:r>
        <w:rPr>
          <w:rFonts w:eastAsia="Arial Unicode MS" w:cs="Calibri"/>
          <w:kern w:val="1"/>
          <w:sz w:val="24"/>
          <w:szCs w:val="24"/>
          <w:lang w:eastAsia="ar-SA" w:bidi="pl-PL"/>
        </w:rPr>
        <w:t xml:space="preserve"> </w:t>
      </w:r>
      <w:r w:rsidR="00B81F76">
        <w:rPr>
          <w:rFonts w:eastAsia="Arial Unicode MS" w:cs="Calibri"/>
          <w:kern w:val="1"/>
          <w:sz w:val="24"/>
          <w:szCs w:val="24"/>
          <w:lang w:eastAsia="ar-SA" w:bidi="pl-PL"/>
        </w:rPr>
        <w:t xml:space="preserve">Wykonawca będzie realizował dostawy częściowe w asortymencie i ilości wskazanej </w:t>
      </w:r>
      <w:r w:rsidR="00FB3A0B">
        <w:rPr>
          <w:rFonts w:eastAsia="Arial Unicode MS" w:cs="Calibri"/>
          <w:kern w:val="1"/>
          <w:sz w:val="24"/>
          <w:szCs w:val="24"/>
          <w:lang w:eastAsia="ar-SA" w:bidi="pl-PL"/>
        </w:rPr>
        <w:br/>
      </w:r>
      <w:r w:rsidR="00B81F76">
        <w:rPr>
          <w:rFonts w:eastAsia="Arial Unicode MS" w:cs="Calibri"/>
          <w:kern w:val="1"/>
          <w:sz w:val="24"/>
          <w:szCs w:val="24"/>
          <w:lang w:eastAsia="ar-SA" w:bidi="pl-PL"/>
        </w:rPr>
        <w:t>w zamówieniach, o których mowa w ust. 1 niniejszego paragrafu</w:t>
      </w:r>
      <w:r w:rsidR="00F9584C">
        <w:rPr>
          <w:rFonts w:eastAsia="Arial Unicode MS" w:cs="Calibri"/>
          <w:kern w:val="1"/>
          <w:sz w:val="24"/>
          <w:szCs w:val="24"/>
          <w:lang w:eastAsia="ar-SA" w:bidi="pl-PL"/>
        </w:rPr>
        <w:t>.</w:t>
      </w:r>
    </w:p>
    <w:p w14:paraId="42EAA70B" w14:textId="77777777" w:rsidR="00F9584C" w:rsidRDefault="00FD0BED" w:rsidP="00BB5BD7">
      <w:pPr>
        <w:widowControl w:val="0"/>
        <w:numPr>
          <w:ilvl w:val="0"/>
          <w:numId w:val="5"/>
        </w:numPr>
        <w:tabs>
          <w:tab w:val="left" w:pos="426"/>
        </w:tabs>
        <w:suppressAutoHyphens/>
        <w:spacing w:after="0" w:line="276" w:lineRule="auto"/>
        <w:jc w:val="both"/>
        <w:rPr>
          <w:rFonts w:eastAsia="Arial Unicode MS" w:cs="Calibri"/>
          <w:kern w:val="1"/>
          <w:sz w:val="24"/>
          <w:szCs w:val="24"/>
          <w:lang w:eastAsia="ar-SA" w:bidi="pl-PL"/>
        </w:rPr>
      </w:pPr>
      <w:r>
        <w:rPr>
          <w:rFonts w:eastAsia="Arial Unicode MS" w:cs="Calibri"/>
          <w:kern w:val="1"/>
          <w:sz w:val="24"/>
          <w:szCs w:val="24"/>
          <w:lang w:eastAsia="ar-SA" w:bidi="pl-PL"/>
        </w:rPr>
        <w:t xml:space="preserve"> </w:t>
      </w:r>
      <w:r w:rsidR="00B81F76">
        <w:rPr>
          <w:rFonts w:eastAsia="Arial Unicode MS" w:cs="Calibri"/>
          <w:kern w:val="1"/>
          <w:sz w:val="24"/>
          <w:szCs w:val="24"/>
          <w:lang w:eastAsia="ar-SA" w:bidi="pl-PL"/>
        </w:rPr>
        <w:t xml:space="preserve">Dostawa częściowa przedmiotu umowy odbywać się będzie </w:t>
      </w:r>
      <w:r w:rsidR="00F9584C">
        <w:rPr>
          <w:rFonts w:eastAsia="Arial Unicode MS" w:cs="Calibri"/>
          <w:kern w:val="1"/>
          <w:sz w:val="24"/>
          <w:szCs w:val="24"/>
          <w:lang w:eastAsia="ar-SA" w:bidi="pl-PL"/>
        </w:rPr>
        <w:t>miejsca wskazanego przez Zamawiającego.</w:t>
      </w:r>
    </w:p>
    <w:p w14:paraId="3F172032" w14:textId="77777777" w:rsidR="00F9584C" w:rsidRDefault="00FD0BED" w:rsidP="00BB5BD7">
      <w:pPr>
        <w:widowControl w:val="0"/>
        <w:numPr>
          <w:ilvl w:val="0"/>
          <w:numId w:val="5"/>
        </w:numPr>
        <w:tabs>
          <w:tab w:val="left" w:pos="426"/>
        </w:tabs>
        <w:suppressAutoHyphens/>
        <w:spacing w:after="0" w:line="276" w:lineRule="auto"/>
        <w:jc w:val="both"/>
        <w:rPr>
          <w:rFonts w:eastAsia="Arial Unicode MS" w:cs="Calibri"/>
          <w:kern w:val="1"/>
          <w:sz w:val="24"/>
          <w:szCs w:val="24"/>
          <w:lang w:eastAsia="ar-SA" w:bidi="pl-PL"/>
        </w:rPr>
      </w:pPr>
      <w:r>
        <w:rPr>
          <w:rFonts w:eastAsia="Arial Unicode MS" w:cs="Calibri"/>
          <w:kern w:val="1"/>
          <w:sz w:val="24"/>
          <w:szCs w:val="24"/>
          <w:lang w:eastAsia="ar-SA" w:bidi="pl-PL"/>
        </w:rPr>
        <w:t xml:space="preserve"> </w:t>
      </w:r>
      <w:r w:rsidR="00B81F76">
        <w:rPr>
          <w:rFonts w:eastAsia="Arial Unicode MS" w:cs="Calibri"/>
          <w:kern w:val="1"/>
          <w:sz w:val="24"/>
          <w:szCs w:val="24"/>
          <w:lang w:eastAsia="ar-SA" w:bidi="pl-PL"/>
        </w:rPr>
        <w:t xml:space="preserve">Wykonawca ponosi wszelkie koszty w tym: koszty transportu, rozładunku i dostarczenia przedmiotu umowy do </w:t>
      </w:r>
      <w:r w:rsidR="00F9584C">
        <w:rPr>
          <w:rFonts w:eastAsia="Arial Unicode MS" w:cs="Calibri"/>
          <w:kern w:val="1"/>
          <w:sz w:val="24"/>
          <w:szCs w:val="24"/>
          <w:lang w:eastAsia="ar-SA" w:bidi="pl-PL"/>
        </w:rPr>
        <w:t>miejsca o którym mowa w ust. 10.</w:t>
      </w:r>
    </w:p>
    <w:p w14:paraId="753AF7C6" w14:textId="77777777" w:rsidR="00F9584C" w:rsidRDefault="00FD0BED" w:rsidP="00BB5BD7">
      <w:pPr>
        <w:widowControl w:val="0"/>
        <w:numPr>
          <w:ilvl w:val="0"/>
          <w:numId w:val="5"/>
        </w:numPr>
        <w:tabs>
          <w:tab w:val="left" w:pos="426"/>
        </w:tabs>
        <w:suppressAutoHyphens/>
        <w:spacing w:after="0" w:line="276" w:lineRule="auto"/>
        <w:jc w:val="both"/>
        <w:rPr>
          <w:rFonts w:eastAsia="Arial Unicode MS" w:cs="Calibri"/>
          <w:kern w:val="1"/>
          <w:sz w:val="24"/>
          <w:szCs w:val="24"/>
          <w:lang w:eastAsia="ar-SA" w:bidi="pl-PL"/>
        </w:rPr>
      </w:pPr>
      <w:r>
        <w:rPr>
          <w:rFonts w:eastAsia="Arial Unicode MS" w:cs="Calibri"/>
          <w:kern w:val="1"/>
          <w:sz w:val="24"/>
          <w:szCs w:val="24"/>
          <w:lang w:eastAsia="ar-SA" w:bidi="pl-PL"/>
        </w:rPr>
        <w:t xml:space="preserve"> </w:t>
      </w:r>
      <w:r w:rsidR="00B81F76">
        <w:rPr>
          <w:rFonts w:eastAsia="Arial Unicode MS" w:cs="Calibri"/>
          <w:kern w:val="1"/>
          <w:sz w:val="24"/>
          <w:szCs w:val="24"/>
          <w:lang w:eastAsia="ar-SA" w:bidi="pl-PL"/>
        </w:rPr>
        <w:t>Wykonawca zapewnia terminowość dostaw, a ewentualne przeszkody zaistniałe po stronie Wykonawcy</w:t>
      </w:r>
      <w:r w:rsidR="00C50CB2">
        <w:rPr>
          <w:rFonts w:eastAsia="Arial Unicode MS" w:cs="Calibri"/>
          <w:kern w:val="1"/>
          <w:sz w:val="24"/>
          <w:szCs w:val="24"/>
          <w:lang w:eastAsia="ar-SA" w:bidi="pl-PL"/>
        </w:rPr>
        <w:t xml:space="preserve"> </w:t>
      </w:r>
      <w:r w:rsidR="00B81F76">
        <w:rPr>
          <w:rFonts w:eastAsia="Arial Unicode MS" w:cs="Calibri"/>
          <w:kern w:val="1"/>
          <w:sz w:val="24"/>
          <w:szCs w:val="24"/>
          <w:lang w:eastAsia="ar-SA" w:bidi="pl-PL"/>
        </w:rPr>
        <w:t>nie mogą wpłynąć na terminowość dostaw oraz zwolnić z odpowiedzialności Wykonawcę.</w:t>
      </w:r>
    </w:p>
    <w:p w14:paraId="7240706C" w14:textId="77777777" w:rsidR="00F9584C" w:rsidRDefault="00FD0BED" w:rsidP="00BB5BD7">
      <w:pPr>
        <w:widowControl w:val="0"/>
        <w:numPr>
          <w:ilvl w:val="0"/>
          <w:numId w:val="5"/>
        </w:numPr>
        <w:tabs>
          <w:tab w:val="left" w:pos="426"/>
        </w:tabs>
        <w:suppressAutoHyphens/>
        <w:spacing w:after="0" w:line="276" w:lineRule="auto"/>
        <w:jc w:val="both"/>
        <w:rPr>
          <w:rFonts w:eastAsia="Arial Unicode MS" w:cs="Calibri"/>
          <w:kern w:val="1"/>
          <w:sz w:val="24"/>
          <w:szCs w:val="24"/>
          <w:lang w:eastAsia="ar-SA" w:bidi="pl-PL"/>
        </w:rPr>
      </w:pPr>
      <w:r>
        <w:rPr>
          <w:rFonts w:eastAsia="Arial Unicode MS" w:cs="Calibri"/>
          <w:kern w:val="1"/>
          <w:sz w:val="24"/>
          <w:szCs w:val="24"/>
          <w:lang w:eastAsia="ar-SA" w:bidi="pl-PL"/>
        </w:rPr>
        <w:t xml:space="preserve"> </w:t>
      </w:r>
      <w:r w:rsidR="00736E64">
        <w:rPr>
          <w:rFonts w:eastAsia="Arial Unicode MS" w:cs="Calibri"/>
          <w:kern w:val="1"/>
          <w:sz w:val="24"/>
          <w:szCs w:val="24"/>
          <w:lang w:eastAsia="ar-SA" w:bidi="pl-PL"/>
        </w:rPr>
        <w:t>W przypadku, gdy termin dostawy wskazany w zamówieniu jest dłuższy niż jeden dzień roboczy wówczas Wykonawcę obowią</w:t>
      </w:r>
      <w:r>
        <w:rPr>
          <w:rFonts w:eastAsia="Arial Unicode MS" w:cs="Calibri"/>
          <w:kern w:val="1"/>
          <w:sz w:val="24"/>
          <w:szCs w:val="24"/>
          <w:lang w:eastAsia="ar-SA" w:bidi="pl-PL"/>
        </w:rPr>
        <w:t xml:space="preserve">zuje termin dostawy wskazany w </w:t>
      </w:r>
      <w:r w:rsidR="00736E64">
        <w:rPr>
          <w:rFonts w:eastAsia="Arial Unicode MS" w:cs="Calibri"/>
          <w:kern w:val="1"/>
          <w:sz w:val="24"/>
          <w:szCs w:val="24"/>
          <w:lang w:eastAsia="ar-SA" w:bidi="pl-PL"/>
        </w:rPr>
        <w:t>zamówieniu</w:t>
      </w:r>
    </w:p>
    <w:p w14:paraId="0247F22C" w14:textId="0A3B944D" w:rsidR="00C71CB4" w:rsidRPr="002B5F96" w:rsidRDefault="00FD0BED" w:rsidP="002B5F96">
      <w:pPr>
        <w:widowControl w:val="0"/>
        <w:numPr>
          <w:ilvl w:val="0"/>
          <w:numId w:val="5"/>
        </w:numPr>
        <w:tabs>
          <w:tab w:val="left" w:pos="426"/>
        </w:tabs>
        <w:suppressAutoHyphens/>
        <w:spacing w:after="0" w:line="276" w:lineRule="auto"/>
        <w:jc w:val="both"/>
        <w:rPr>
          <w:rFonts w:eastAsia="Arial Unicode MS" w:cs="Calibri"/>
          <w:kern w:val="1"/>
          <w:sz w:val="24"/>
          <w:szCs w:val="24"/>
          <w:lang w:eastAsia="ar-SA" w:bidi="pl-PL"/>
        </w:rPr>
      </w:pPr>
      <w:r>
        <w:rPr>
          <w:rFonts w:eastAsia="Arial Unicode MS" w:cs="Calibri"/>
          <w:kern w:val="1"/>
          <w:sz w:val="24"/>
          <w:szCs w:val="24"/>
          <w:lang w:eastAsia="ar-SA" w:bidi="pl-PL"/>
        </w:rPr>
        <w:t xml:space="preserve"> </w:t>
      </w:r>
      <w:r w:rsidR="00F9584C">
        <w:rPr>
          <w:rFonts w:eastAsia="Arial Unicode MS" w:cs="Calibri"/>
          <w:kern w:val="1"/>
          <w:sz w:val="24"/>
          <w:szCs w:val="24"/>
          <w:lang w:eastAsia="ar-SA" w:bidi="pl-PL"/>
        </w:rPr>
        <w:t xml:space="preserve">W </w:t>
      </w:r>
      <w:r w:rsidR="00736E64">
        <w:rPr>
          <w:rFonts w:eastAsia="Arial Unicode MS" w:cs="Calibri"/>
          <w:kern w:val="1"/>
          <w:sz w:val="24"/>
          <w:szCs w:val="24"/>
          <w:lang w:eastAsia="ar-SA" w:bidi="pl-PL"/>
        </w:rPr>
        <w:t xml:space="preserve">przypadku, gdy Zamawiający w zamówieniu wskaże jako termin dostawy dzień złożenia zamówienia, wówczas Wykonawca jest obowiązany jedynie przygotować w tym dniu towar </w:t>
      </w:r>
      <w:r w:rsidR="00B84396">
        <w:rPr>
          <w:rFonts w:eastAsia="Arial Unicode MS" w:cs="Calibri"/>
          <w:kern w:val="1"/>
          <w:sz w:val="24"/>
          <w:szCs w:val="24"/>
          <w:lang w:eastAsia="ar-SA" w:bidi="pl-PL"/>
        </w:rPr>
        <w:br/>
      </w:r>
      <w:r w:rsidR="00736E64">
        <w:rPr>
          <w:rFonts w:eastAsia="Arial Unicode MS" w:cs="Calibri"/>
          <w:kern w:val="1"/>
          <w:sz w:val="24"/>
          <w:szCs w:val="24"/>
          <w:lang w:eastAsia="ar-SA" w:bidi="pl-PL"/>
        </w:rPr>
        <w:t xml:space="preserve">do wydania i w takim przypadku Zamawiający może sam odebrać towar od Wykonawcy. Gdyby </w:t>
      </w:r>
      <w:r w:rsidR="00FB3A0B">
        <w:rPr>
          <w:rFonts w:eastAsia="Arial Unicode MS" w:cs="Calibri"/>
          <w:kern w:val="1"/>
          <w:sz w:val="24"/>
          <w:szCs w:val="24"/>
          <w:lang w:eastAsia="ar-SA" w:bidi="pl-PL"/>
        </w:rPr>
        <w:br/>
      </w:r>
      <w:r w:rsidR="00736E64">
        <w:rPr>
          <w:rFonts w:eastAsia="Arial Unicode MS" w:cs="Calibri"/>
          <w:kern w:val="1"/>
          <w:sz w:val="24"/>
          <w:szCs w:val="24"/>
          <w:lang w:eastAsia="ar-SA" w:bidi="pl-PL"/>
        </w:rPr>
        <w:t>w sytuacji, o której mowa w zd</w:t>
      </w:r>
      <w:r w:rsidR="00F9584C">
        <w:rPr>
          <w:rFonts w:eastAsia="Arial Unicode MS" w:cs="Calibri"/>
          <w:kern w:val="1"/>
          <w:sz w:val="24"/>
          <w:szCs w:val="24"/>
          <w:lang w:eastAsia="ar-SA" w:bidi="pl-PL"/>
        </w:rPr>
        <w:t>aniu</w:t>
      </w:r>
      <w:r w:rsidR="00736E64">
        <w:rPr>
          <w:rFonts w:eastAsia="Arial Unicode MS" w:cs="Calibri"/>
          <w:kern w:val="1"/>
          <w:sz w:val="24"/>
          <w:szCs w:val="24"/>
          <w:lang w:eastAsia="ar-SA" w:bidi="pl-PL"/>
        </w:rPr>
        <w:t xml:space="preserve"> 1 Zamawiający nie dokonał odbioru towaru od Wykonawcy, wówczas Wykonawca jest obowiązany go dostarczyć Zamawiającemu zgodnie z ust. 4.     </w:t>
      </w:r>
    </w:p>
    <w:p w14:paraId="709EB1DE" w14:textId="77777777" w:rsidR="00C352B0" w:rsidRDefault="00C352B0" w:rsidP="0023766A">
      <w:pPr>
        <w:widowControl w:val="0"/>
        <w:suppressAutoHyphens/>
        <w:spacing w:after="0" w:line="276" w:lineRule="auto"/>
        <w:jc w:val="center"/>
        <w:rPr>
          <w:rFonts w:eastAsia="Arial Unicode MS" w:cs="Calibri"/>
          <w:b/>
          <w:kern w:val="1"/>
          <w:sz w:val="24"/>
          <w:szCs w:val="24"/>
          <w:lang w:eastAsia="ar-SA"/>
        </w:rPr>
      </w:pPr>
    </w:p>
    <w:p w14:paraId="1D223B4F" w14:textId="77777777" w:rsidR="0023766A" w:rsidRDefault="0023766A" w:rsidP="0023766A">
      <w:pPr>
        <w:widowControl w:val="0"/>
        <w:suppressAutoHyphens/>
        <w:spacing w:after="0" w:line="276" w:lineRule="auto"/>
        <w:jc w:val="center"/>
        <w:rPr>
          <w:rFonts w:eastAsia="Arial Unicode MS" w:cs="Calibri"/>
          <w:b/>
          <w:kern w:val="1"/>
          <w:sz w:val="24"/>
          <w:szCs w:val="24"/>
          <w:lang w:eastAsia="ar-SA"/>
        </w:rPr>
      </w:pPr>
      <w:r>
        <w:rPr>
          <w:rFonts w:eastAsia="Arial Unicode MS" w:cs="Calibri"/>
          <w:b/>
          <w:kern w:val="1"/>
          <w:sz w:val="24"/>
          <w:szCs w:val="24"/>
          <w:lang w:eastAsia="ar-SA"/>
        </w:rPr>
        <w:t>§</w:t>
      </w:r>
      <w:r w:rsidR="006B2CA0">
        <w:rPr>
          <w:rFonts w:eastAsia="Arial Unicode MS" w:cs="Calibri"/>
          <w:b/>
          <w:kern w:val="1"/>
          <w:sz w:val="24"/>
          <w:szCs w:val="24"/>
          <w:lang w:eastAsia="ar-SA"/>
        </w:rPr>
        <w:t>6</w:t>
      </w:r>
    </w:p>
    <w:p w14:paraId="41A6FEFF" w14:textId="4F40657F" w:rsidR="00740224" w:rsidRPr="00C352B0" w:rsidRDefault="00C71CB4" w:rsidP="00C352B0">
      <w:pPr>
        <w:suppressAutoHyphens/>
        <w:spacing w:after="0" w:line="276" w:lineRule="auto"/>
        <w:jc w:val="center"/>
        <w:rPr>
          <w:rFonts w:eastAsia="Times New Roman" w:cs="Calibri"/>
          <w:b/>
          <w:bCs/>
          <w:kern w:val="0"/>
          <w:sz w:val="24"/>
          <w:szCs w:val="24"/>
          <w:lang w:eastAsia="ar-SA"/>
        </w:rPr>
      </w:pPr>
      <w:r>
        <w:rPr>
          <w:rFonts w:eastAsia="Times New Roman" w:cs="Calibri"/>
          <w:b/>
          <w:bCs/>
          <w:kern w:val="0"/>
          <w:sz w:val="24"/>
          <w:szCs w:val="24"/>
          <w:lang w:eastAsia="ar-SA"/>
        </w:rPr>
        <w:t>Reklamacje</w:t>
      </w:r>
    </w:p>
    <w:p w14:paraId="3E915F05" w14:textId="77777777" w:rsidR="00740224" w:rsidRDefault="00740224" w:rsidP="00BB5BD7">
      <w:pPr>
        <w:numPr>
          <w:ilvl w:val="0"/>
          <w:numId w:val="10"/>
        </w:numPr>
        <w:suppressAutoHyphens/>
        <w:autoSpaceDN w:val="0"/>
        <w:spacing w:after="16" w:line="276" w:lineRule="auto"/>
        <w:ind w:left="284" w:hanging="284"/>
        <w:jc w:val="both"/>
        <w:textAlignment w:val="baseline"/>
        <w:rPr>
          <w:rFonts w:eastAsia="Times New Roman" w:cs="Calibri"/>
          <w:kern w:val="0"/>
          <w:sz w:val="24"/>
          <w:szCs w:val="24"/>
          <w:lang w:eastAsia="pl-PL"/>
        </w:rPr>
      </w:pPr>
      <w:r>
        <w:rPr>
          <w:rFonts w:eastAsia="Times New Roman" w:cs="Calibri"/>
          <w:kern w:val="0"/>
          <w:sz w:val="24"/>
          <w:szCs w:val="24"/>
          <w:lang w:eastAsia="pl-PL"/>
        </w:rPr>
        <w:t xml:space="preserve">Wykonawca jest zobowiązany dostarczyć towar w ilości odpowiadającej zamówieniu o jakości wskazanej w SWZ i w ofercie. </w:t>
      </w:r>
    </w:p>
    <w:p w14:paraId="69F7093F" w14:textId="77777777" w:rsidR="00740224" w:rsidRDefault="00740224" w:rsidP="00BB5BD7">
      <w:pPr>
        <w:numPr>
          <w:ilvl w:val="0"/>
          <w:numId w:val="10"/>
        </w:numPr>
        <w:suppressAutoHyphens/>
        <w:autoSpaceDN w:val="0"/>
        <w:spacing w:after="16" w:line="276" w:lineRule="auto"/>
        <w:ind w:left="284" w:hanging="284"/>
        <w:jc w:val="both"/>
        <w:textAlignment w:val="baseline"/>
        <w:rPr>
          <w:rFonts w:eastAsia="Times New Roman" w:cs="Calibri"/>
          <w:kern w:val="0"/>
          <w:sz w:val="24"/>
          <w:szCs w:val="24"/>
          <w:lang w:eastAsia="pl-PL"/>
        </w:rPr>
      </w:pPr>
      <w:r>
        <w:rPr>
          <w:rFonts w:eastAsia="Times New Roman" w:cs="Calibri"/>
          <w:kern w:val="0"/>
          <w:sz w:val="24"/>
          <w:szCs w:val="24"/>
          <w:lang w:eastAsia="pl-PL"/>
        </w:rPr>
        <w:t>Zamawiający zobowiązuje się niezwłocznie przy odbiorze zamówionej partii towaru sprawdzić jego ilość i stan.</w:t>
      </w:r>
    </w:p>
    <w:p w14:paraId="452AAC33" w14:textId="77777777" w:rsidR="00740224" w:rsidRDefault="00740224" w:rsidP="00BB5BD7">
      <w:pPr>
        <w:numPr>
          <w:ilvl w:val="0"/>
          <w:numId w:val="10"/>
        </w:numPr>
        <w:suppressAutoHyphens/>
        <w:autoSpaceDN w:val="0"/>
        <w:spacing w:after="16" w:line="276" w:lineRule="auto"/>
        <w:ind w:left="284" w:hanging="284"/>
        <w:jc w:val="both"/>
        <w:textAlignment w:val="baseline"/>
        <w:rPr>
          <w:rFonts w:eastAsia="Times New Roman" w:cs="Calibri"/>
          <w:kern w:val="0"/>
          <w:sz w:val="24"/>
          <w:szCs w:val="24"/>
          <w:lang w:eastAsia="pl-PL"/>
        </w:rPr>
      </w:pPr>
      <w:r>
        <w:rPr>
          <w:rFonts w:eastAsia="Times New Roman" w:cs="Calibri"/>
          <w:kern w:val="0"/>
          <w:sz w:val="24"/>
          <w:szCs w:val="24"/>
          <w:lang w:eastAsia="pl-PL"/>
        </w:rPr>
        <w:t>Zamawiający zastrzega sobie prawo odmówienia przyjęcia dostarczonych towarów, jeżeli wystąpią jakiekolwiek nieprawidłowości, co do jakości, terminu przydatności do spożycia danego produktu, bądź będzie on przewożony w nieodpowiednich warunkach.</w:t>
      </w:r>
    </w:p>
    <w:p w14:paraId="111CF31A" w14:textId="77777777" w:rsidR="00740224" w:rsidRDefault="00740224" w:rsidP="00BB5BD7">
      <w:pPr>
        <w:numPr>
          <w:ilvl w:val="0"/>
          <w:numId w:val="10"/>
        </w:numPr>
        <w:suppressAutoHyphens/>
        <w:autoSpaceDN w:val="0"/>
        <w:spacing w:after="16" w:line="276" w:lineRule="auto"/>
        <w:ind w:left="284" w:hanging="284"/>
        <w:jc w:val="both"/>
        <w:textAlignment w:val="baseline"/>
        <w:rPr>
          <w:rFonts w:eastAsia="Times New Roman" w:cs="Calibri"/>
          <w:kern w:val="0"/>
          <w:sz w:val="24"/>
          <w:szCs w:val="24"/>
          <w:lang w:eastAsia="pl-PL"/>
        </w:rPr>
      </w:pPr>
      <w:r>
        <w:rPr>
          <w:rFonts w:eastAsia="Times New Roman" w:cs="Calibri"/>
          <w:color w:val="000000"/>
          <w:kern w:val="0"/>
          <w:sz w:val="24"/>
          <w:szCs w:val="24"/>
          <w:lang w:eastAsia="pl-PL"/>
        </w:rPr>
        <w:t xml:space="preserve">Jeżeli w wyniku sprawdzenia ilości i stanu Zamawiający wnosi zastrzeżenia niezwłocznie zawiadamia o tym Wykonawcę, a jeżeli wada została ujawniona w obecności przedstawiciela Wykonawcy </w:t>
      </w:r>
      <w:r w:rsidR="00FD0BED">
        <w:rPr>
          <w:rFonts w:eastAsia="Times New Roman" w:cs="Calibri"/>
          <w:color w:val="000000"/>
          <w:kern w:val="0"/>
          <w:sz w:val="24"/>
          <w:szCs w:val="24"/>
          <w:lang w:eastAsia="pl-PL"/>
        </w:rPr>
        <w:t>umieszcza odpowiednią adnotację</w:t>
      </w:r>
      <w:r>
        <w:rPr>
          <w:rFonts w:eastAsia="Times New Roman" w:cs="Calibri"/>
          <w:color w:val="000000"/>
          <w:kern w:val="0"/>
          <w:sz w:val="24"/>
          <w:szCs w:val="24"/>
          <w:lang w:eastAsia="pl-PL"/>
        </w:rPr>
        <w:t xml:space="preserve"> na dowodzie dostawy. </w:t>
      </w:r>
    </w:p>
    <w:p w14:paraId="1EA6E65E" w14:textId="77777777" w:rsidR="00740224" w:rsidRDefault="00740224" w:rsidP="00BB5BD7">
      <w:pPr>
        <w:numPr>
          <w:ilvl w:val="0"/>
          <w:numId w:val="10"/>
        </w:numPr>
        <w:suppressAutoHyphens/>
        <w:autoSpaceDN w:val="0"/>
        <w:spacing w:after="16" w:line="276" w:lineRule="auto"/>
        <w:ind w:left="284" w:hanging="284"/>
        <w:jc w:val="both"/>
        <w:textAlignment w:val="baseline"/>
        <w:rPr>
          <w:rFonts w:eastAsia="Times New Roman" w:cs="Calibri"/>
          <w:kern w:val="0"/>
          <w:sz w:val="24"/>
          <w:szCs w:val="24"/>
          <w:lang w:eastAsia="pl-PL"/>
        </w:rPr>
      </w:pPr>
      <w:r>
        <w:rPr>
          <w:rFonts w:eastAsia="Times New Roman" w:cs="Calibri"/>
          <w:kern w:val="0"/>
          <w:sz w:val="24"/>
          <w:szCs w:val="24"/>
          <w:lang w:eastAsia="pl-PL"/>
        </w:rPr>
        <w:t>Wykonawca zobowiązuje się do wymiany zakwestionowanej ilości dostarczonej</w:t>
      </w:r>
      <w:r w:rsidR="00637462">
        <w:rPr>
          <w:rFonts w:eastAsia="Times New Roman" w:cs="Calibri"/>
          <w:kern w:val="0"/>
          <w:sz w:val="24"/>
          <w:szCs w:val="24"/>
          <w:lang w:eastAsia="pl-PL"/>
        </w:rPr>
        <w:t xml:space="preserve"> partii towaru na wolną od wad </w:t>
      </w:r>
      <w:r>
        <w:rPr>
          <w:rFonts w:eastAsia="Times New Roman" w:cs="Calibri"/>
          <w:kern w:val="0"/>
          <w:sz w:val="24"/>
          <w:szCs w:val="24"/>
          <w:lang w:eastAsia="pl-PL"/>
        </w:rPr>
        <w:t xml:space="preserve">niezwłocznie nie później niż w terminie podanym przez Wykonawcę </w:t>
      </w:r>
      <w:r w:rsidR="00FB3A0B">
        <w:rPr>
          <w:rFonts w:eastAsia="Times New Roman" w:cs="Calibri"/>
          <w:kern w:val="0"/>
          <w:sz w:val="24"/>
          <w:szCs w:val="24"/>
          <w:lang w:eastAsia="pl-PL"/>
        </w:rPr>
        <w:br/>
      </w:r>
      <w:r>
        <w:rPr>
          <w:rFonts w:eastAsia="Times New Roman" w:cs="Calibri"/>
          <w:kern w:val="0"/>
          <w:sz w:val="24"/>
          <w:szCs w:val="24"/>
          <w:lang w:eastAsia="pl-PL"/>
        </w:rPr>
        <w:t>w formularzu ofertowym,</w:t>
      </w:r>
      <w:r w:rsidR="00C50CB2">
        <w:rPr>
          <w:rFonts w:eastAsia="Times New Roman" w:cs="Calibri"/>
          <w:kern w:val="0"/>
          <w:sz w:val="24"/>
          <w:szCs w:val="24"/>
          <w:lang w:eastAsia="pl-PL"/>
        </w:rPr>
        <w:t xml:space="preserve"> stanowiącym załącznik </w:t>
      </w:r>
      <w:r w:rsidR="0003749C">
        <w:rPr>
          <w:rFonts w:eastAsia="Times New Roman" w:cs="Calibri"/>
          <w:kern w:val="0"/>
          <w:sz w:val="24"/>
          <w:szCs w:val="24"/>
          <w:lang w:eastAsia="pl-PL"/>
        </w:rPr>
        <w:t>do umowy,</w:t>
      </w:r>
      <w:r>
        <w:rPr>
          <w:rFonts w:eastAsia="Times New Roman" w:cs="Calibri"/>
          <w:kern w:val="0"/>
          <w:sz w:val="24"/>
          <w:szCs w:val="24"/>
          <w:lang w:eastAsia="pl-PL"/>
        </w:rPr>
        <w:t xml:space="preserve"> licząc od telefonicznego lub osobistego zgłoszenia tego faktu przez Zamawiającego. </w:t>
      </w:r>
    </w:p>
    <w:p w14:paraId="03E0674A" w14:textId="77777777" w:rsidR="0003749C" w:rsidRDefault="00740224" w:rsidP="00BB5BD7">
      <w:pPr>
        <w:numPr>
          <w:ilvl w:val="0"/>
          <w:numId w:val="10"/>
        </w:numPr>
        <w:suppressAutoHyphens/>
        <w:autoSpaceDN w:val="0"/>
        <w:spacing w:after="16" w:line="276" w:lineRule="auto"/>
        <w:ind w:left="284" w:hanging="284"/>
        <w:jc w:val="both"/>
        <w:textAlignment w:val="baseline"/>
        <w:rPr>
          <w:rFonts w:eastAsia="Times New Roman" w:cs="Calibri"/>
          <w:kern w:val="0"/>
          <w:sz w:val="24"/>
          <w:szCs w:val="24"/>
          <w:lang w:eastAsia="pl-PL"/>
        </w:rPr>
      </w:pPr>
      <w:r>
        <w:rPr>
          <w:rFonts w:eastAsia="Times New Roman" w:cs="Calibri"/>
          <w:kern w:val="0"/>
          <w:sz w:val="24"/>
          <w:szCs w:val="24"/>
          <w:lang w:eastAsia="pl-PL"/>
        </w:rPr>
        <w:t xml:space="preserve">Ponadto </w:t>
      </w:r>
      <w:r w:rsidR="00DD0CDF">
        <w:rPr>
          <w:rFonts w:eastAsia="Times New Roman" w:cs="Calibri"/>
          <w:kern w:val="0"/>
          <w:sz w:val="24"/>
          <w:szCs w:val="24"/>
          <w:lang w:eastAsia="pl-PL"/>
        </w:rPr>
        <w:t>Zamawiający</w:t>
      </w:r>
      <w:r>
        <w:rPr>
          <w:rFonts w:eastAsia="Times New Roman" w:cs="Calibri"/>
          <w:kern w:val="0"/>
          <w:sz w:val="24"/>
          <w:szCs w:val="24"/>
          <w:lang w:eastAsia="pl-PL"/>
        </w:rPr>
        <w:t xml:space="preserve"> ma prawo do zgłoszenia reklamacji dotyczących ukrytych wad jakościowych poszczególnych towarów w terminie </w:t>
      </w:r>
      <w:r>
        <w:rPr>
          <w:rFonts w:eastAsia="Times New Roman" w:cs="Calibri"/>
          <w:b/>
          <w:bCs/>
          <w:kern w:val="0"/>
          <w:sz w:val="24"/>
          <w:szCs w:val="24"/>
          <w:lang w:eastAsia="pl-PL"/>
        </w:rPr>
        <w:t>6 dni</w:t>
      </w:r>
      <w:r w:rsidR="00C71CB4">
        <w:rPr>
          <w:rFonts w:eastAsia="Times New Roman" w:cs="Calibri"/>
          <w:b/>
          <w:bCs/>
          <w:kern w:val="0"/>
          <w:sz w:val="24"/>
          <w:szCs w:val="24"/>
          <w:lang w:eastAsia="pl-PL"/>
        </w:rPr>
        <w:t xml:space="preserve"> </w:t>
      </w:r>
      <w:r w:rsidR="0003749C">
        <w:rPr>
          <w:rFonts w:eastAsia="Times New Roman" w:cs="Calibri"/>
          <w:b/>
          <w:bCs/>
          <w:kern w:val="0"/>
          <w:sz w:val="24"/>
          <w:szCs w:val="24"/>
          <w:lang w:eastAsia="pl-PL"/>
        </w:rPr>
        <w:t>roboczych</w:t>
      </w:r>
      <w:r>
        <w:rPr>
          <w:rFonts w:eastAsia="Times New Roman" w:cs="Calibri"/>
          <w:kern w:val="0"/>
          <w:sz w:val="24"/>
          <w:szCs w:val="24"/>
          <w:lang w:eastAsia="pl-PL"/>
        </w:rPr>
        <w:t xml:space="preserve"> od</w:t>
      </w:r>
      <w:r w:rsidR="003601FE">
        <w:rPr>
          <w:rFonts w:eastAsia="Times New Roman" w:cs="Calibri"/>
          <w:kern w:val="0"/>
          <w:sz w:val="24"/>
          <w:szCs w:val="24"/>
          <w:lang w:eastAsia="pl-PL"/>
        </w:rPr>
        <w:t xml:space="preserve"> dnia</w:t>
      </w:r>
      <w:r>
        <w:rPr>
          <w:rFonts w:eastAsia="Times New Roman" w:cs="Calibri"/>
          <w:kern w:val="0"/>
          <w:sz w:val="24"/>
          <w:szCs w:val="24"/>
          <w:lang w:eastAsia="pl-PL"/>
        </w:rPr>
        <w:t xml:space="preserve"> ich ujawnienia. </w:t>
      </w:r>
      <w:r w:rsidR="00DD0CDF">
        <w:rPr>
          <w:rFonts w:eastAsia="Times New Roman" w:cs="Calibri"/>
          <w:kern w:val="0"/>
          <w:sz w:val="24"/>
          <w:szCs w:val="24"/>
          <w:lang w:eastAsia="pl-PL"/>
        </w:rPr>
        <w:t>Wykonawca</w:t>
      </w:r>
      <w:r>
        <w:rPr>
          <w:rFonts w:eastAsia="Times New Roman" w:cs="Calibri"/>
          <w:kern w:val="0"/>
          <w:sz w:val="24"/>
          <w:szCs w:val="24"/>
          <w:lang w:eastAsia="pl-PL"/>
        </w:rPr>
        <w:t xml:space="preserve"> w takiej sytuacji dokona</w:t>
      </w:r>
      <w:r w:rsidR="00C71CB4">
        <w:rPr>
          <w:rFonts w:eastAsia="Times New Roman" w:cs="Calibri"/>
          <w:kern w:val="0"/>
          <w:sz w:val="24"/>
          <w:szCs w:val="24"/>
          <w:lang w:eastAsia="pl-PL"/>
        </w:rPr>
        <w:t xml:space="preserve"> </w:t>
      </w:r>
      <w:r w:rsidR="00D91916" w:rsidRPr="007D2440">
        <w:rPr>
          <w:rFonts w:eastAsia="Times New Roman" w:cs="Calibri"/>
          <w:color w:val="000000"/>
          <w:kern w:val="0"/>
          <w:sz w:val="24"/>
          <w:szCs w:val="24"/>
          <w:lang w:eastAsia="ar-SA"/>
        </w:rPr>
        <w:t>uzupełnienia braków ilo</w:t>
      </w:r>
      <w:r w:rsidR="00D91916" w:rsidRPr="007D2440">
        <w:rPr>
          <w:rFonts w:eastAsia="TTE1A05368t00" w:cs="Calibri"/>
          <w:color w:val="000000"/>
          <w:kern w:val="0"/>
          <w:sz w:val="24"/>
          <w:szCs w:val="24"/>
          <w:lang w:eastAsia="ar-SA"/>
        </w:rPr>
        <w:t>ś</w:t>
      </w:r>
      <w:r w:rsidR="00D91916" w:rsidRPr="007D2440">
        <w:rPr>
          <w:rFonts w:eastAsia="Times New Roman" w:cs="Calibri"/>
          <w:color w:val="000000"/>
          <w:kern w:val="0"/>
          <w:sz w:val="24"/>
          <w:szCs w:val="24"/>
          <w:lang w:eastAsia="ar-SA"/>
        </w:rPr>
        <w:t>ciowych, wymiany przedmiotu umowy na nieposiadaj</w:t>
      </w:r>
      <w:r w:rsidR="00D91916" w:rsidRPr="007D2440">
        <w:rPr>
          <w:rFonts w:eastAsia="TTE1A05368t00" w:cs="Calibri"/>
          <w:color w:val="000000"/>
          <w:kern w:val="0"/>
          <w:sz w:val="24"/>
          <w:szCs w:val="24"/>
          <w:lang w:eastAsia="ar-SA"/>
        </w:rPr>
        <w:t>ą</w:t>
      </w:r>
      <w:r w:rsidR="00D91916" w:rsidRPr="007D2440">
        <w:rPr>
          <w:rFonts w:eastAsia="Times New Roman" w:cs="Calibri"/>
          <w:color w:val="000000"/>
          <w:kern w:val="0"/>
          <w:sz w:val="24"/>
          <w:szCs w:val="24"/>
          <w:lang w:eastAsia="ar-SA"/>
        </w:rPr>
        <w:t>cy wad. Wykonawca dokona tych czynno</w:t>
      </w:r>
      <w:r w:rsidR="00D91916" w:rsidRPr="007D2440">
        <w:rPr>
          <w:rFonts w:eastAsia="TTE1A05368t00" w:cs="Calibri"/>
          <w:color w:val="000000"/>
          <w:kern w:val="0"/>
          <w:sz w:val="24"/>
          <w:szCs w:val="24"/>
          <w:lang w:eastAsia="ar-SA"/>
        </w:rPr>
        <w:t>ś</w:t>
      </w:r>
      <w:r w:rsidR="00D91916" w:rsidRPr="007D2440">
        <w:rPr>
          <w:rFonts w:eastAsia="Times New Roman" w:cs="Calibri"/>
          <w:color w:val="000000"/>
          <w:kern w:val="0"/>
          <w:sz w:val="24"/>
          <w:szCs w:val="24"/>
          <w:lang w:eastAsia="ar-SA"/>
        </w:rPr>
        <w:t xml:space="preserve">ci na własny koszt i ryzyko – swoimi </w:t>
      </w:r>
      <w:r w:rsidR="00D91916" w:rsidRPr="007D2440">
        <w:rPr>
          <w:rFonts w:eastAsia="TTE1A05368t00" w:cs="Calibri"/>
          <w:color w:val="000000"/>
          <w:kern w:val="0"/>
          <w:sz w:val="24"/>
          <w:szCs w:val="24"/>
          <w:lang w:eastAsia="ar-SA"/>
        </w:rPr>
        <w:t>ś</w:t>
      </w:r>
      <w:r w:rsidR="00D91916" w:rsidRPr="007D2440">
        <w:rPr>
          <w:rFonts w:eastAsia="Times New Roman" w:cs="Calibri"/>
          <w:color w:val="000000"/>
          <w:kern w:val="0"/>
          <w:sz w:val="24"/>
          <w:szCs w:val="24"/>
          <w:lang w:eastAsia="ar-SA"/>
        </w:rPr>
        <w:t>rodkami transportu</w:t>
      </w:r>
      <w:r>
        <w:rPr>
          <w:rFonts w:eastAsia="Times New Roman" w:cs="Calibri"/>
          <w:kern w:val="0"/>
          <w:sz w:val="24"/>
          <w:szCs w:val="24"/>
          <w:lang w:eastAsia="pl-PL"/>
        </w:rPr>
        <w:t xml:space="preserve"> </w:t>
      </w:r>
      <w:r w:rsidR="00BE2647">
        <w:rPr>
          <w:rFonts w:eastAsia="Times New Roman" w:cs="Calibri"/>
          <w:kern w:val="0"/>
          <w:sz w:val="24"/>
          <w:szCs w:val="24"/>
          <w:lang w:eastAsia="pl-PL"/>
        </w:rPr>
        <w:br/>
      </w:r>
      <w:r>
        <w:rPr>
          <w:rFonts w:eastAsia="Times New Roman" w:cs="Calibri"/>
          <w:kern w:val="0"/>
          <w:sz w:val="24"/>
          <w:szCs w:val="24"/>
          <w:lang w:eastAsia="pl-PL"/>
        </w:rPr>
        <w:t xml:space="preserve">w terminie ustalonym przez </w:t>
      </w:r>
      <w:r w:rsidR="00DD0CDF">
        <w:rPr>
          <w:rFonts w:eastAsia="Times New Roman" w:cs="Calibri"/>
          <w:kern w:val="0"/>
          <w:sz w:val="24"/>
          <w:szCs w:val="24"/>
          <w:lang w:eastAsia="pl-PL"/>
        </w:rPr>
        <w:t>Zamawiającego</w:t>
      </w:r>
      <w:r>
        <w:rPr>
          <w:rFonts w:eastAsia="Times New Roman" w:cs="Calibri"/>
          <w:kern w:val="0"/>
          <w:sz w:val="24"/>
          <w:szCs w:val="24"/>
          <w:lang w:eastAsia="pl-PL"/>
        </w:rPr>
        <w:t xml:space="preserve">, jednakże nie dłuższym niż </w:t>
      </w:r>
      <w:r>
        <w:rPr>
          <w:rFonts w:eastAsia="Times New Roman" w:cs="Calibri"/>
          <w:b/>
          <w:bCs/>
          <w:kern w:val="0"/>
          <w:sz w:val="24"/>
          <w:szCs w:val="24"/>
          <w:lang w:eastAsia="pl-PL"/>
        </w:rPr>
        <w:t>3 dni robocze</w:t>
      </w:r>
      <w:r>
        <w:rPr>
          <w:rFonts w:eastAsia="Times New Roman" w:cs="Calibri"/>
          <w:kern w:val="0"/>
          <w:sz w:val="24"/>
          <w:szCs w:val="24"/>
          <w:lang w:eastAsia="pl-PL"/>
        </w:rPr>
        <w:t xml:space="preserve"> licząc od dnia zgłoszenia </w:t>
      </w:r>
      <w:r w:rsidR="007D2440">
        <w:rPr>
          <w:rFonts w:eastAsia="Times New Roman" w:cs="Calibri"/>
          <w:kern w:val="0"/>
          <w:sz w:val="24"/>
          <w:szCs w:val="24"/>
          <w:lang w:eastAsia="pl-PL"/>
        </w:rPr>
        <w:t>Wykonawcy</w:t>
      </w:r>
      <w:r>
        <w:rPr>
          <w:rFonts w:eastAsia="Times New Roman" w:cs="Calibri"/>
          <w:kern w:val="0"/>
          <w:sz w:val="24"/>
          <w:szCs w:val="24"/>
          <w:lang w:eastAsia="pl-PL"/>
        </w:rPr>
        <w:t xml:space="preserve"> reklamacji.</w:t>
      </w:r>
    </w:p>
    <w:p w14:paraId="52E72BC4" w14:textId="77777777" w:rsidR="0003749C" w:rsidRDefault="00740224" w:rsidP="00BB5BD7">
      <w:pPr>
        <w:numPr>
          <w:ilvl w:val="0"/>
          <w:numId w:val="10"/>
        </w:numPr>
        <w:suppressAutoHyphens/>
        <w:autoSpaceDN w:val="0"/>
        <w:spacing w:after="16" w:line="276" w:lineRule="auto"/>
        <w:ind w:left="284" w:hanging="284"/>
        <w:jc w:val="both"/>
        <w:textAlignment w:val="baseline"/>
        <w:rPr>
          <w:rFonts w:eastAsia="Times New Roman" w:cs="Calibri"/>
          <w:kern w:val="0"/>
          <w:sz w:val="24"/>
          <w:szCs w:val="24"/>
          <w:lang w:eastAsia="pl-PL"/>
        </w:rPr>
      </w:pPr>
      <w:r>
        <w:rPr>
          <w:rFonts w:eastAsia="Times New Roman" w:cs="Calibri"/>
          <w:color w:val="000000"/>
          <w:kern w:val="0"/>
          <w:sz w:val="24"/>
          <w:szCs w:val="24"/>
          <w:lang w:eastAsia="pl-PL"/>
        </w:rPr>
        <w:t>Jeżeli Wykonawca nie uznał reklamacji albo w razie niezgodności stanow</w:t>
      </w:r>
      <w:r w:rsidR="00637462">
        <w:rPr>
          <w:rFonts w:eastAsia="Times New Roman" w:cs="Calibri"/>
          <w:color w:val="000000"/>
          <w:kern w:val="0"/>
          <w:sz w:val="24"/>
          <w:szCs w:val="24"/>
          <w:lang w:eastAsia="pl-PL"/>
        </w:rPr>
        <w:t xml:space="preserve">isk co do oceny jakości towaru </w:t>
      </w:r>
      <w:r>
        <w:rPr>
          <w:rFonts w:eastAsia="Times New Roman" w:cs="Calibri"/>
          <w:color w:val="000000"/>
          <w:kern w:val="0"/>
          <w:sz w:val="24"/>
          <w:szCs w:val="24"/>
          <w:lang w:eastAsia="pl-PL"/>
        </w:rPr>
        <w:t xml:space="preserve">strony niezwłocznie sporządzają protokół i pobierają próbki towaru. Pobraną próbkę wadliwego towaru Zamawiający dostarczy w ciągu 2 godzin do Stacji </w:t>
      </w:r>
      <w:proofErr w:type="spellStart"/>
      <w:r>
        <w:rPr>
          <w:rFonts w:eastAsia="Times New Roman" w:cs="Calibri"/>
          <w:color w:val="000000"/>
          <w:kern w:val="0"/>
          <w:sz w:val="24"/>
          <w:szCs w:val="24"/>
          <w:lang w:eastAsia="pl-PL"/>
        </w:rPr>
        <w:t>Sanitarno</w:t>
      </w:r>
      <w:proofErr w:type="spellEnd"/>
      <w:r>
        <w:rPr>
          <w:rFonts w:eastAsia="Times New Roman" w:cs="Calibri"/>
          <w:color w:val="000000"/>
          <w:kern w:val="0"/>
          <w:sz w:val="24"/>
          <w:szCs w:val="24"/>
          <w:lang w:eastAsia="pl-PL"/>
        </w:rPr>
        <w:t xml:space="preserve"> – Epidemiologicznej w Tychach </w:t>
      </w:r>
      <w:r w:rsidR="00637462">
        <w:rPr>
          <w:rFonts w:eastAsia="Times New Roman" w:cs="Calibri"/>
          <w:color w:val="000000"/>
          <w:kern w:val="0"/>
          <w:sz w:val="24"/>
          <w:szCs w:val="24"/>
          <w:lang w:eastAsia="pl-PL"/>
        </w:rPr>
        <w:t>w celu wydania orzeczenia co do</w:t>
      </w:r>
      <w:r>
        <w:rPr>
          <w:rFonts w:eastAsia="Times New Roman" w:cs="Calibri"/>
          <w:color w:val="000000"/>
          <w:kern w:val="0"/>
          <w:sz w:val="24"/>
          <w:szCs w:val="24"/>
          <w:lang w:eastAsia="pl-PL"/>
        </w:rPr>
        <w:t xml:space="preserve"> jakości dostarczonego towaru. </w:t>
      </w:r>
    </w:p>
    <w:p w14:paraId="0986ECA7" w14:textId="77777777" w:rsidR="0003749C" w:rsidRDefault="00740224" w:rsidP="00BB5BD7">
      <w:pPr>
        <w:numPr>
          <w:ilvl w:val="0"/>
          <w:numId w:val="10"/>
        </w:numPr>
        <w:suppressAutoHyphens/>
        <w:autoSpaceDN w:val="0"/>
        <w:spacing w:after="16" w:line="276" w:lineRule="auto"/>
        <w:ind w:left="284" w:hanging="284"/>
        <w:jc w:val="both"/>
        <w:textAlignment w:val="baseline"/>
        <w:rPr>
          <w:rFonts w:eastAsia="Times New Roman" w:cs="Calibri"/>
          <w:kern w:val="0"/>
          <w:sz w:val="24"/>
          <w:szCs w:val="24"/>
          <w:lang w:eastAsia="pl-PL"/>
        </w:rPr>
      </w:pPr>
      <w:r>
        <w:rPr>
          <w:rFonts w:eastAsia="Times New Roman" w:cs="Calibri"/>
          <w:color w:val="000000"/>
          <w:kern w:val="0"/>
          <w:sz w:val="24"/>
          <w:szCs w:val="24"/>
          <w:lang w:eastAsia="pl-PL"/>
        </w:rPr>
        <w:t xml:space="preserve">Koszt badania próbek ponosi Wykonawca gdy ocena wskazała wadliwą jakość dostarczonego towaru. </w:t>
      </w:r>
    </w:p>
    <w:p w14:paraId="18316C1B" w14:textId="77777777" w:rsidR="0003749C" w:rsidRDefault="00740224" w:rsidP="00BB5BD7">
      <w:pPr>
        <w:numPr>
          <w:ilvl w:val="0"/>
          <w:numId w:val="10"/>
        </w:numPr>
        <w:suppressAutoHyphens/>
        <w:autoSpaceDN w:val="0"/>
        <w:spacing w:after="16" w:line="276" w:lineRule="auto"/>
        <w:ind w:left="284" w:hanging="284"/>
        <w:jc w:val="both"/>
        <w:textAlignment w:val="baseline"/>
        <w:rPr>
          <w:rFonts w:eastAsia="Times New Roman" w:cs="Calibri"/>
          <w:kern w:val="0"/>
          <w:sz w:val="24"/>
          <w:szCs w:val="24"/>
          <w:lang w:eastAsia="pl-PL"/>
        </w:rPr>
      </w:pPr>
      <w:r>
        <w:rPr>
          <w:rFonts w:eastAsia="Times New Roman" w:cs="Calibri"/>
          <w:color w:val="000000"/>
          <w:kern w:val="0"/>
          <w:sz w:val="24"/>
          <w:szCs w:val="24"/>
          <w:lang w:eastAsia="pl-PL"/>
        </w:rPr>
        <w:t xml:space="preserve">Wyniki ekspertyz oraz badań laboratoryjnych wiążą strony. </w:t>
      </w:r>
    </w:p>
    <w:p w14:paraId="3B0D0C72" w14:textId="77777777" w:rsidR="00740224" w:rsidRDefault="00740224" w:rsidP="00BB5BD7">
      <w:pPr>
        <w:numPr>
          <w:ilvl w:val="0"/>
          <w:numId w:val="10"/>
        </w:numPr>
        <w:tabs>
          <w:tab w:val="left" w:pos="426"/>
        </w:tabs>
        <w:suppressAutoHyphens/>
        <w:autoSpaceDN w:val="0"/>
        <w:spacing w:after="16" w:line="276" w:lineRule="auto"/>
        <w:ind w:left="284" w:hanging="284"/>
        <w:jc w:val="both"/>
        <w:textAlignment w:val="baseline"/>
        <w:rPr>
          <w:rFonts w:eastAsia="Times New Roman" w:cs="Calibri"/>
          <w:kern w:val="0"/>
          <w:sz w:val="24"/>
          <w:szCs w:val="24"/>
          <w:lang w:eastAsia="pl-PL"/>
        </w:rPr>
      </w:pPr>
      <w:r>
        <w:rPr>
          <w:rFonts w:eastAsia="Times New Roman" w:cs="Calibri"/>
          <w:kern w:val="0"/>
          <w:sz w:val="24"/>
          <w:szCs w:val="24"/>
          <w:lang w:eastAsia="pl-PL"/>
        </w:rPr>
        <w:t xml:space="preserve">W </w:t>
      </w:r>
      <w:r>
        <w:rPr>
          <w:rFonts w:eastAsia="Times New Roman" w:cs="Calibri"/>
          <w:color w:val="000000"/>
          <w:kern w:val="0"/>
          <w:sz w:val="24"/>
          <w:szCs w:val="24"/>
          <w:lang w:eastAsia="pl-PL"/>
        </w:rPr>
        <w:t>przypadku</w:t>
      </w:r>
      <w:r>
        <w:rPr>
          <w:rFonts w:eastAsia="Times New Roman" w:cs="Calibri"/>
          <w:kern w:val="0"/>
          <w:sz w:val="24"/>
          <w:szCs w:val="24"/>
          <w:lang w:eastAsia="pl-PL"/>
        </w:rPr>
        <w:t xml:space="preserve">, gdy dostawa danej partii towaru nie nastąpi w określonym w Umowie terminie, Zamawiający zastrzega sobie prawo dokonania zakupu towaru od osoby trzeciej w ilości i asortymencie określonym w niezrealizowanym w terminie zamówienia. </w:t>
      </w:r>
    </w:p>
    <w:p w14:paraId="1E2DEA9D" w14:textId="77777777" w:rsidR="00637462" w:rsidRDefault="00637462" w:rsidP="000F5BD9">
      <w:pPr>
        <w:widowControl w:val="0"/>
        <w:suppressAutoHyphens/>
        <w:spacing w:after="0" w:line="276" w:lineRule="auto"/>
        <w:rPr>
          <w:rFonts w:eastAsia="Arial Unicode MS" w:cs="Calibri"/>
          <w:b/>
          <w:kern w:val="1"/>
          <w:sz w:val="24"/>
          <w:szCs w:val="24"/>
          <w:lang w:eastAsia="ar-SA"/>
        </w:rPr>
      </w:pPr>
      <w:bookmarkStart w:id="2" w:name="_Hlk69819007"/>
    </w:p>
    <w:p w14:paraId="628E3B89" w14:textId="77777777" w:rsidR="00B34941" w:rsidRPr="00B34941" w:rsidRDefault="00B34941" w:rsidP="00B34941">
      <w:pPr>
        <w:widowControl w:val="0"/>
        <w:suppressAutoHyphens/>
        <w:spacing w:after="0" w:line="276" w:lineRule="auto"/>
        <w:jc w:val="center"/>
        <w:rPr>
          <w:rFonts w:eastAsia="Arial Unicode MS" w:cs="Calibri"/>
          <w:b/>
          <w:kern w:val="1"/>
          <w:sz w:val="24"/>
          <w:szCs w:val="24"/>
          <w:lang w:eastAsia="ar-SA"/>
        </w:rPr>
      </w:pPr>
      <w:r w:rsidRPr="00B34941">
        <w:rPr>
          <w:rFonts w:eastAsia="Arial Unicode MS" w:cs="Calibri"/>
          <w:b/>
          <w:kern w:val="1"/>
          <w:sz w:val="24"/>
          <w:szCs w:val="24"/>
          <w:lang w:eastAsia="ar-SA"/>
        </w:rPr>
        <w:t>§7</w:t>
      </w:r>
    </w:p>
    <w:p w14:paraId="55586626" w14:textId="26B2672B" w:rsidR="00964A61" w:rsidRPr="00C352B0" w:rsidRDefault="00282673" w:rsidP="00C352B0">
      <w:pPr>
        <w:suppressAutoHyphens/>
        <w:spacing w:after="0" w:line="276" w:lineRule="auto"/>
        <w:jc w:val="center"/>
        <w:rPr>
          <w:rFonts w:eastAsia="Times New Roman" w:cs="Calibri"/>
          <w:b/>
          <w:bCs/>
          <w:kern w:val="0"/>
          <w:sz w:val="24"/>
          <w:szCs w:val="24"/>
          <w:lang w:eastAsia="ar-SA"/>
        </w:rPr>
      </w:pPr>
      <w:r>
        <w:rPr>
          <w:rFonts w:eastAsia="Times New Roman" w:cs="Calibri"/>
          <w:b/>
          <w:bCs/>
          <w:kern w:val="0"/>
          <w:sz w:val="24"/>
          <w:szCs w:val="24"/>
          <w:lang w:eastAsia="ar-SA"/>
        </w:rPr>
        <w:t>Podwykonawcy</w:t>
      </w:r>
      <w:r w:rsidR="00B34941">
        <w:rPr>
          <w:rFonts w:eastAsia="Times New Roman" w:cs="Calibri"/>
          <w:b/>
          <w:bCs/>
          <w:kern w:val="0"/>
          <w:sz w:val="24"/>
          <w:szCs w:val="24"/>
          <w:lang w:eastAsia="ar-SA"/>
        </w:rPr>
        <w:t xml:space="preserve"> (jeżeli dotyczy)</w:t>
      </w:r>
    </w:p>
    <w:p w14:paraId="3B53AF86" w14:textId="77777777" w:rsidR="00964A61" w:rsidRDefault="00964A61" w:rsidP="00BB5BD7">
      <w:pPr>
        <w:widowControl w:val="0"/>
        <w:numPr>
          <w:ilvl w:val="0"/>
          <w:numId w:val="11"/>
        </w:numPr>
        <w:suppressAutoHyphens/>
        <w:autoSpaceDN w:val="0"/>
        <w:spacing w:after="0" w:line="276" w:lineRule="auto"/>
        <w:ind w:left="284" w:hanging="284"/>
        <w:jc w:val="both"/>
        <w:textAlignment w:val="baseline"/>
        <w:rPr>
          <w:rFonts w:eastAsia="Times New Roman" w:cs="Calibri"/>
          <w:bCs/>
          <w:kern w:val="0"/>
          <w:sz w:val="24"/>
          <w:szCs w:val="24"/>
          <w:lang w:eastAsia="pl-PL"/>
        </w:rPr>
      </w:pPr>
      <w:r w:rsidRPr="00964A61">
        <w:rPr>
          <w:rFonts w:eastAsia="Times New Roman" w:cs="Calibri"/>
          <w:bCs/>
          <w:kern w:val="0"/>
          <w:sz w:val="24"/>
          <w:szCs w:val="24"/>
          <w:lang w:eastAsia="pl-PL"/>
        </w:rPr>
        <w:t>Wykonawca przy udziale podwykonawców wykona następujące usługi i prace objęte przedmiotem umowy:..………………………………………………………………………….… a pozostały zakres przedmiotu umowy Wykonawca wykona siłami własnymi.</w:t>
      </w:r>
    </w:p>
    <w:p w14:paraId="14817ADA" w14:textId="77777777" w:rsidR="00964A61" w:rsidRDefault="00964A61" w:rsidP="00BB5BD7">
      <w:pPr>
        <w:widowControl w:val="0"/>
        <w:numPr>
          <w:ilvl w:val="0"/>
          <w:numId w:val="11"/>
        </w:numPr>
        <w:suppressAutoHyphens/>
        <w:autoSpaceDN w:val="0"/>
        <w:spacing w:after="0" w:line="276" w:lineRule="auto"/>
        <w:ind w:left="284" w:hanging="284"/>
        <w:jc w:val="both"/>
        <w:textAlignment w:val="baseline"/>
        <w:rPr>
          <w:rFonts w:eastAsia="Times New Roman" w:cs="Calibri"/>
          <w:bCs/>
          <w:kern w:val="0"/>
          <w:sz w:val="24"/>
          <w:szCs w:val="24"/>
          <w:lang w:eastAsia="pl-PL"/>
        </w:rPr>
      </w:pPr>
      <w:r w:rsidRPr="00964A61">
        <w:rPr>
          <w:rFonts w:eastAsia="Times New Roman" w:cs="Calibri"/>
          <w:bCs/>
          <w:kern w:val="0"/>
          <w:sz w:val="24"/>
          <w:szCs w:val="24"/>
          <w:lang w:eastAsia="pl-PL"/>
        </w:rPr>
        <w:t>Jakakolwiek przerwa w realizacji przedmiotu zamówienia wynikająca z braku podwykonawcy będzie traktowana jako przerwa wynikająca z przyczyn zależnych od Wykonawcy.</w:t>
      </w:r>
    </w:p>
    <w:p w14:paraId="4652C880" w14:textId="77777777" w:rsidR="00964A61" w:rsidRDefault="00964A61" w:rsidP="00BB5BD7">
      <w:pPr>
        <w:widowControl w:val="0"/>
        <w:numPr>
          <w:ilvl w:val="0"/>
          <w:numId w:val="11"/>
        </w:numPr>
        <w:suppressAutoHyphens/>
        <w:autoSpaceDN w:val="0"/>
        <w:spacing w:after="0" w:line="276" w:lineRule="auto"/>
        <w:ind w:left="284" w:hanging="284"/>
        <w:jc w:val="both"/>
        <w:textAlignment w:val="baseline"/>
        <w:rPr>
          <w:rFonts w:eastAsia="Times New Roman" w:cs="Calibri"/>
          <w:bCs/>
          <w:kern w:val="0"/>
          <w:sz w:val="24"/>
          <w:szCs w:val="24"/>
          <w:lang w:eastAsia="pl-PL"/>
        </w:rPr>
      </w:pPr>
      <w:r w:rsidRPr="00964A61">
        <w:rPr>
          <w:rFonts w:eastAsia="Times New Roman" w:cs="Calibri"/>
          <w:bCs/>
          <w:kern w:val="0"/>
          <w:sz w:val="24"/>
          <w:szCs w:val="24"/>
          <w:lang w:eastAsia="pl-PL"/>
        </w:rPr>
        <w:t>Wykonawca zgłasza Zamawiającemu zamiar zawarcia umowy z Podwykonawcą.</w:t>
      </w:r>
    </w:p>
    <w:p w14:paraId="70E29F07" w14:textId="77777777" w:rsidR="00964A61" w:rsidRDefault="00964A61" w:rsidP="00BB5BD7">
      <w:pPr>
        <w:widowControl w:val="0"/>
        <w:numPr>
          <w:ilvl w:val="0"/>
          <w:numId w:val="11"/>
        </w:numPr>
        <w:suppressAutoHyphens/>
        <w:autoSpaceDN w:val="0"/>
        <w:spacing w:after="0" w:line="276" w:lineRule="auto"/>
        <w:ind w:left="284" w:hanging="284"/>
        <w:jc w:val="both"/>
        <w:textAlignment w:val="baseline"/>
        <w:rPr>
          <w:rFonts w:eastAsia="Times New Roman" w:cs="Calibri"/>
          <w:bCs/>
          <w:kern w:val="0"/>
          <w:sz w:val="24"/>
          <w:szCs w:val="24"/>
          <w:lang w:eastAsia="pl-PL"/>
        </w:rPr>
      </w:pPr>
      <w:r w:rsidRPr="00964A61">
        <w:rPr>
          <w:rFonts w:eastAsia="Times New Roman" w:cs="Calibri"/>
          <w:bCs/>
          <w:kern w:val="0"/>
          <w:sz w:val="24"/>
          <w:szCs w:val="24"/>
          <w:lang w:eastAsia="pl-PL"/>
        </w:rPr>
        <w:lastRenderedPageBreak/>
        <w:t>Wykonawca odpowiada za działania i zaniechania podwykonawców jak za swoje własne.</w:t>
      </w:r>
    </w:p>
    <w:p w14:paraId="40FBC927" w14:textId="77777777" w:rsidR="00964A61" w:rsidRDefault="00964A61" w:rsidP="00BB5BD7">
      <w:pPr>
        <w:widowControl w:val="0"/>
        <w:numPr>
          <w:ilvl w:val="0"/>
          <w:numId w:val="11"/>
        </w:numPr>
        <w:suppressAutoHyphens/>
        <w:autoSpaceDN w:val="0"/>
        <w:spacing w:after="0" w:line="276" w:lineRule="auto"/>
        <w:ind w:left="284" w:hanging="284"/>
        <w:jc w:val="both"/>
        <w:textAlignment w:val="baseline"/>
        <w:rPr>
          <w:rFonts w:eastAsia="Times New Roman" w:cs="Calibri"/>
          <w:bCs/>
          <w:kern w:val="0"/>
          <w:sz w:val="24"/>
          <w:szCs w:val="24"/>
          <w:lang w:eastAsia="pl-PL"/>
        </w:rPr>
      </w:pPr>
      <w:r w:rsidRPr="00964A61">
        <w:rPr>
          <w:rFonts w:eastAsia="Times New Roman" w:cs="Calibri"/>
          <w:bCs/>
          <w:kern w:val="0"/>
          <w:sz w:val="24"/>
          <w:szCs w:val="24"/>
          <w:lang w:eastAsia="pl-PL"/>
        </w:rPr>
        <w:t>Wykonawca zawiadamia Zamawiającego o wszelkich zmianach danyc</w:t>
      </w:r>
      <w:r w:rsidR="00637462">
        <w:rPr>
          <w:rFonts w:eastAsia="Times New Roman" w:cs="Calibri"/>
          <w:bCs/>
          <w:kern w:val="0"/>
          <w:sz w:val="24"/>
          <w:szCs w:val="24"/>
          <w:lang w:eastAsia="pl-PL"/>
        </w:rPr>
        <w:t xml:space="preserve">h dotyczących nazw albo imion i </w:t>
      </w:r>
      <w:r w:rsidRPr="00964A61">
        <w:rPr>
          <w:rFonts w:eastAsia="Times New Roman" w:cs="Calibri"/>
          <w:bCs/>
          <w:kern w:val="0"/>
          <w:sz w:val="24"/>
          <w:szCs w:val="24"/>
          <w:lang w:eastAsia="pl-PL"/>
        </w:rPr>
        <w:t>nazwisk oraz danych kontaktowych podwykon</w:t>
      </w:r>
      <w:r w:rsidR="00637462">
        <w:rPr>
          <w:rFonts w:eastAsia="Times New Roman" w:cs="Calibri"/>
          <w:bCs/>
          <w:kern w:val="0"/>
          <w:sz w:val="24"/>
          <w:szCs w:val="24"/>
          <w:lang w:eastAsia="pl-PL"/>
        </w:rPr>
        <w:t>awców i osób do kontaktu z nimi</w:t>
      </w:r>
      <w:r w:rsidRPr="00964A61">
        <w:rPr>
          <w:rFonts w:eastAsia="Times New Roman" w:cs="Calibri"/>
          <w:bCs/>
          <w:kern w:val="0"/>
          <w:sz w:val="24"/>
          <w:szCs w:val="24"/>
          <w:lang w:eastAsia="pl-PL"/>
        </w:rPr>
        <w:t xml:space="preserve"> zaangażowanych w wykonanie przedmiotu umowy, a także przekazuje informacje na temat nowych podwykonawców, którym w późniejszym okresie zamierza powierzyć realizację przedmiotu zamówienia.</w:t>
      </w:r>
    </w:p>
    <w:p w14:paraId="1660AF84" w14:textId="77777777" w:rsidR="00964A61" w:rsidRDefault="00964A61" w:rsidP="00BB5BD7">
      <w:pPr>
        <w:widowControl w:val="0"/>
        <w:numPr>
          <w:ilvl w:val="0"/>
          <w:numId w:val="11"/>
        </w:numPr>
        <w:suppressAutoHyphens/>
        <w:autoSpaceDN w:val="0"/>
        <w:spacing w:after="0" w:line="276" w:lineRule="auto"/>
        <w:ind w:left="284" w:hanging="284"/>
        <w:jc w:val="both"/>
        <w:textAlignment w:val="baseline"/>
        <w:rPr>
          <w:rFonts w:eastAsia="Times New Roman" w:cs="Calibri"/>
          <w:bCs/>
          <w:kern w:val="0"/>
          <w:sz w:val="24"/>
          <w:szCs w:val="24"/>
          <w:lang w:eastAsia="pl-PL"/>
        </w:rPr>
      </w:pPr>
      <w:r w:rsidRPr="00964A61">
        <w:rPr>
          <w:rFonts w:eastAsia="Times New Roman" w:cs="Calibri"/>
          <w:bCs/>
          <w:kern w:val="0"/>
          <w:sz w:val="24"/>
          <w:szCs w:val="24"/>
          <w:lang w:eastAsia="pl-PL"/>
        </w:rPr>
        <w:t>Jeżeli zmiana albo rezygnacja z podwykonawcy dotyczy podmiotu, na którego zasoby Wykonawca powoływał się, na zasadach określonych w art. 118 ustawy P</w:t>
      </w:r>
      <w:r w:rsidR="00E26D62">
        <w:rPr>
          <w:rFonts w:eastAsia="Times New Roman" w:cs="Calibri"/>
          <w:bCs/>
          <w:kern w:val="0"/>
          <w:sz w:val="24"/>
          <w:szCs w:val="24"/>
          <w:lang w:eastAsia="pl-PL"/>
        </w:rPr>
        <w:t>rawo Zamówień Publicznych</w:t>
      </w:r>
      <w:r w:rsidR="00637462">
        <w:rPr>
          <w:rFonts w:eastAsia="Times New Roman" w:cs="Calibri"/>
          <w:bCs/>
          <w:kern w:val="0"/>
          <w:sz w:val="24"/>
          <w:szCs w:val="24"/>
          <w:lang w:eastAsia="pl-PL"/>
        </w:rPr>
        <w:t xml:space="preserve"> </w:t>
      </w:r>
      <w:r w:rsidRPr="00964A61">
        <w:rPr>
          <w:rFonts w:eastAsia="Times New Roman" w:cs="Calibri"/>
          <w:bCs/>
          <w:kern w:val="0"/>
          <w:sz w:val="24"/>
          <w:szCs w:val="24"/>
          <w:lang w:eastAsia="pl-PL"/>
        </w:rPr>
        <w:t xml:space="preserve">w celu wykazania spełnienia warunków udziału w postępowaniu, Wykonawca jest zobowiązany wykazać Zamawiającemu, że proponowany inny podwykonawca lub Wykonawca samodzielnie spełnia je </w:t>
      </w:r>
      <w:r w:rsidR="00BE2647">
        <w:rPr>
          <w:rFonts w:eastAsia="Times New Roman" w:cs="Calibri"/>
          <w:bCs/>
          <w:kern w:val="0"/>
          <w:sz w:val="24"/>
          <w:szCs w:val="24"/>
          <w:lang w:eastAsia="pl-PL"/>
        </w:rPr>
        <w:br/>
      </w:r>
      <w:r w:rsidRPr="00964A61">
        <w:rPr>
          <w:rFonts w:eastAsia="Times New Roman" w:cs="Calibri"/>
          <w:bCs/>
          <w:kern w:val="0"/>
          <w:sz w:val="24"/>
          <w:szCs w:val="24"/>
          <w:lang w:eastAsia="pl-PL"/>
        </w:rPr>
        <w:t xml:space="preserve">w stopniu nie mniejszym niż podwykonawca, na którego zasoby Wykonawca się powoływał </w:t>
      </w:r>
      <w:r w:rsidR="00BE2647">
        <w:rPr>
          <w:rFonts w:eastAsia="Times New Roman" w:cs="Calibri"/>
          <w:bCs/>
          <w:kern w:val="0"/>
          <w:sz w:val="24"/>
          <w:szCs w:val="24"/>
          <w:lang w:eastAsia="pl-PL"/>
        </w:rPr>
        <w:br/>
      </w:r>
      <w:r w:rsidRPr="00964A61">
        <w:rPr>
          <w:rFonts w:eastAsia="Times New Roman" w:cs="Calibri"/>
          <w:bCs/>
          <w:kern w:val="0"/>
          <w:sz w:val="24"/>
          <w:szCs w:val="24"/>
          <w:lang w:eastAsia="pl-PL"/>
        </w:rPr>
        <w:t xml:space="preserve">w trakcie postępowania o udzielenie zamówienia. </w:t>
      </w:r>
    </w:p>
    <w:p w14:paraId="163A2655" w14:textId="77777777" w:rsidR="00964A61" w:rsidRDefault="00964A61" w:rsidP="00BB5BD7">
      <w:pPr>
        <w:widowControl w:val="0"/>
        <w:numPr>
          <w:ilvl w:val="0"/>
          <w:numId w:val="11"/>
        </w:numPr>
        <w:suppressAutoHyphens/>
        <w:autoSpaceDN w:val="0"/>
        <w:spacing w:after="0" w:line="276" w:lineRule="auto"/>
        <w:ind w:left="284" w:hanging="284"/>
        <w:jc w:val="both"/>
        <w:textAlignment w:val="baseline"/>
        <w:rPr>
          <w:rFonts w:eastAsia="Times New Roman" w:cs="Calibri"/>
          <w:bCs/>
          <w:kern w:val="0"/>
          <w:sz w:val="24"/>
          <w:szCs w:val="24"/>
          <w:lang w:eastAsia="pl-PL"/>
        </w:rPr>
      </w:pPr>
      <w:r w:rsidRPr="00964A61">
        <w:rPr>
          <w:rFonts w:eastAsia="Times New Roman" w:cs="Calibri"/>
          <w:kern w:val="0"/>
          <w:sz w:val="24"/>
          <w:szCs w:val="24"/>
          <w:lang w:eastAsia="pl-PL"/>
        </w:rPr>
        <w:t xml:space="preserve">Ustalone w </w:t>
      </w:r>
      <w:r w:rsidRPr="00964A61">
        <w:rPr>
          <w:rFonts w:eastAsia="Times New Roman" w:cs="Calibri"/>
          <w:bCs/>
          <w:kern w:val="0"/>
          <w:sz w:val="24"/>
          <w:szCs w:val="24"/>
          <w:lang w:eastAsia="pl-PL"/>
        </w:rPr>
        <w:t>dokumentach</w:t>
      </w:r>
      <w:r w:rsidRPr="00964A61">
        <w:rPr>
          <w:rFonts w:eastAsia="Times New Roman" w:cs="Calibri"/>
          <w:kern w:val="0"/>
          <w:sz w:val="24"/>
          <w:szCs w:val="24"/>
          <w:lang w:eastAsia="pl-PL"/>
        </w:rPr>
        <w:t xml:space="preserve"> zamówienia i wynikające z przepisów prawa zasady zatrudnienia Podwykonawcy stosuje się odpowiednio do zatrudniania przez Podwykonawcę (Podwykonawców) dalszych podwykonawców. Wykonawca zobowiązuje się wobec Zamawiającego do zapewnienia przestrzegania powyższych zasad w umowach zawieranych z Podwykonawcami i dalszymi podwykonawcami. </w:t>
      </w:r>
    </w:p>
    <w:p w14:paraId="4FDD5A61" w14:textId="77777777" w:rsidR="00964A61" w:rsidRPr="00964A61" w:rsidRDefault="00964A61" w:rsidP="00BB5BD7">
      <w:pPr>
        <w:widowControl w:val="0"/>
        <w:numPr>
          <w:ilvl w:val="0"/>
          <w:numId w:val="11"/>
        </w:numPr>
        <w:suppressAutoHyphens/>
        <w:autoSpaceDN w:val="0"/>
        <w:spacing w:after="0" w:line="276" w:lineRule="auto"/>
        <w:ind w:left="284" w:hanging="284"/>
        <w:jc w:val="both"/>
        <w:textAlignment w:val="baseline"/>
        <w:rPr>
          <w:rFonts w:eastAsia="Times New Roman" w:cs="Calibri"/>
          <w:bCs/>
          <w:kern w:val="0"/>
          <w:sz w:val="24"/>
          <w:szCs w:val="24"/>
          <w:lang w:eastAsia="pl-PL"/>
        </w:rPr>
      </w:pPr>
      <w:r w:rsidRPr="00964A61">
        <w:rPr>
          <w:rFonts w:eastAsia="Times New Roman" w:cs="Calibri"/>
          <w:bCs/>
          <w:kern w:val="0"/>
          <w:sz w:val="24"/>
          <w:szCs w:val="24"/>
          <w:lang w:eastAsia="pl-PL"/>
        </w:rPr>
        <w:t>Wykonanie</w:t>
      </w:r>
      <w:r w:rsidRPr="00964A61">
        <w:rPr>
          <w:rFonts w:eastAsia="Times New Roman" w:cs="Calibri"/>
          <w:kern w:val="0"/>
          <w:sz w:val="24"/>
          <w:szCs w:val="24"/>
          <w:lang w:eastAsia="pl-PL"/>
        </w:rPr>
        <w:t xml:space="preserve"> prac przez podwykonawcę nie zwalnia Wykonawcy z odpowiedzialności za wykonanie obowiązków wynikających z umowy i obowiązujących przepisów prawa. </w:t>
      </w:r>
    </w:p>
    <w:p w14:paraId="79E10A5C" w14:textId="77777777" w:rsidR="00B34941" w:rsidRDefault="00B34941" w:rsidP="00444E6A">
      <w:pPr>
        <w:widowControl w:val="0"/>
        <w:suppressAutoHyphens/>
        <w:spacing w:after="0" w:line="276" w:lineRule="auto"/>
        <w:jc w:val="center"/>
        <w:rPr>
          <w:rFonts w:eastAsia="Arial Unicode MS" w:cs="Calibri"/>
          <w:b/>
          <w:kern w:val="1"/>
          <w:sz w:val="24"/>
          <w:szCs w:val="24"/>
          <w:lang w:eastAsia="ar-SA"/>
        </w:rPr>
      </w:pPr>
    </w:p>
    <w:p w14:paraId="4957646E" w14:textId="77777777" w:rsidR="00BE4F63" w:rsidRDefault="00444E6A" w:rsidP="00BE4F63">
      <w:pPr>
        <w:widowControl w:val="0"/>
        <w:suppressAutoHyphens/>
        <w:spacing w:after="0" w:line="276" w:lineRule="auto"/>
        <w:jc w:val="center"/>
        <w:rPr>
          <w:rFonts w:eastAsia="Arial Unicode MS" w:cs="Calibri"/>
          <w:b/>
          <w:kern w:val="1"/>
          <w:sz w:val="24"/>
          <w:szCs w:val="24"/>
          <w:lang w:eastAsia="ar-SA"/>
        </w:rPr>
      </w:pPr>
      <w:bookmarkStart w:id="3" w:name="_Hlk148607728"/>
      <w:r>
        <w:rPr>
          <w:rFonts w:eastAsia="Arial Unicode MS" w:cs="Calibri"/>
          <w:b/>
          <w:kern w:val="1"/>
          <w:sz w:val="24"/>
          <w:szCs w:val="24"/>
          <w:lang w:eastAsia="ar-SA"/>
        </w:rPr>
        <w:t>§</w:t>
      </w:r>
      <w:r w:rsidR="00BE4F63">
        <w:rPr>
          <w:rFonts w:eastAsia="Arial Unicode MS" w:cs="Calibri"/>
          <w:b/>
          <w:kern w:val="1"/>
          <w:sz w:val="24"/>
          <w:szCs w:val="24"/>
          <w:lang w:eastAsia="ar-SA"/>
        </w:rPr>
        <w:t xml:space="preserve"> 8</w:t>
      </w:r>
      <w:bookmarkEnd w:id="2"/>
      <w:bookmarkEnd w:id="3"/>
    </w:p>
    <w:p w14:paraId="07E857DF" w14:textId="41BD7B36" w:rsidR="009E5F6C" w:rsidRPr="00A6233E" w:rsidRDefault="00BE4F63" w:rsidP="00C352B0">
      <w:pPr>
        <w:widowControl w:val="0"/>
        <w:tabs>
          <w:tab w:val="left" w:pos="360"/>
          <w:tab w:val="left" w:pos="426"/>
        </w:tabs>
        <w:suppressAutoHyphens/>
        <w:spacing w:after="0" w:line="276" w:lineRule="auto"/>
        <w:jc w:val="center"/>
        <w:rPr>
          <w:rFonts w:eastAsia="Times New Roman" w:cs="Calibri"/>
          <w:b/>
          <w:bCs/>
          <w:kern w:val="0"/>
          <w:sz w:val="24"/>
          <w:szCs w:val="24"/>
          <w:lang w:eastAsia="ar-SA"/>
        </w:rPr>
      </w:pPr>
      <w:r w:rsidRPr="00BE4F63">
        <w:rPr>
          <w:rFonts w:eastAsia="Times New Roman" w:cs="Calibri"/>
          <w:b/>
          <w:bCs/>
          <w:kern w:val="0"/>
          <w:sz w:val="24"/>
          <w:szCs w:val="24"/>
          <w:lang w:eastAsia="ar-SA"/>
        </w:rPr>
        <w:t>Zatrudnienie na podstawie umowy o pracę</w:t>
      </w:r>
    </w:p>
    <w:p w14:paraId="777FAC26" w14:textId="77777777" w:rsidR="00B86259" w:rsidRPr="00B86259" w:rsidRDefault="00B86259" w:rsidP="00BB5BD7">
      <w:pPr>
        <w:widowControl w:val="0"/>
        <w:numPr>
          <w:ilvl w:val="0"/>
          <w:numId w:val="12"/>
        </w:numPr>
        <w:tabs>
          <w:tab w:val="left" w:pos="-2520"/>
        </w:tabs>
        <w:suppressAutoHyphens/>
        <w:overflowPunct w:val="0"/>
        <w:autoSpaceDE w:val="0"/>
        <w:autoSpaceDN w:val="0"/>
        <w:spacing w:after="0" w:line="276" w:lineRule="auto"/>
        <w:ind w:left="0"/>
        <w:jc w:val="both"/>
        <w:textAlignment w:val="baseline"/>
        <w:rPr>
          <w:rFonts w:eastAsia="Times New Roman" w:cs="Calibri"/>
          <w:kern w:val="3"/>
          <w:sz w:val="24"/>
          <w:szCs w:val="24"/>
          <w:lang w:eastAsia="pl-PL"/>
        </w:rPr>
      </w:pPr>
      <w:r w:rsidRPr="00B86259">
        <w:rPr>
          <w:rFonts w:eastAsia="Times New Roman" w:cs="Calibri"/>
          <w:kern w:val="3"/>
          <w:sz w:val="24"/>
          <w:szCs w:val="24"/>
          <w:lang w:eastAsia="pl-PL"/>
        </w:rPr>
        <w:t xml:space="preserve">Wykonawca lub podwykonawca w terminie </w:t>
      </w:r>
      <w:r w:rsidRPr="00B86259">
        <w:rPr>
          <w:rFonts w:eastAsia="Times New Roman" w:cs="Calibri"/>
          <w:b/>
          <w:bCs/>
          <w:kern w:val="3"/>
          <w:sz w:val="24"/>
          <w:szCs w:val="24"/>
          <w:lang w:eastAsia="pl-PL"/>
        </w:rPr>
        <w:t>5 dni roboczych</w:t>
      </w:r>
      <w:r w:rsidRPr="00B86259">
        <w:rPr>
          <w:rFonts w:eastAsia="Times New Roman" w:cs="Calibri"/>
          <w:kern w:val="3"/>
          <w:sz w:val="24"/>
          <w:szCs w:val="24"/>
          <w:lang w:eastAsia="pl-PL"/>
        </w:rPr>
        <w:t xml:space="preserve"> od dnia podpisania niniejszej umowy przedłoży Zamawiającemu wykaz osób zatrudnionych przy realizacji zamówienia,</w:t>
      </w:r>
      <w:r w:rsidR="00C50CB2">
        <w:rPr>
          <w:rFonts w:eastAsia="Times New Roman" w:cs="Calibri"/>
          <w:kern w:val="3"/>
          <w:sz w:val="24"/>
          <w:szCs w:val="24"/>
          <w:lang w:eastAsia="pl-PL"/>
        </w:rPr>
        <w:t xml:space="preserve"> </w:t>
      </w:r>
      <w:r w:rsidRPr="00B86259">
        <w:rPr>
          <w:rFonts w:eastAsia="Times New Roman" w:cs="Calibri"/>
          <w:kern w:val="3"/>
          <w:sz w:val="24"/>
          <w:szCs w:val="24"/>
          <w:lang w:eastAsia="pl-PL"/>
        </w:rPr>
        <w:t>wykonujących czynności, których dotyczy obowiązek zatrudnienia na umowę o pracę w rozumieniu przepisów ustawy z dnia 26 czerwca 1974 r. – Kodeks pracy (</w:t>
      </w:r>
      <w:proofErr w:type="spellStart"/>
      <w:r>
        <w:rPr>
          <w:rFonts w:eastAsia="Times New Roman" w:cs="Calibri"/>
          <w:kern w:val="3"/>
          <w:sz w:val="24"/>
          <w:szCs w:val="24"/>
          <w:lang w:eastAsia="pl-PL"/>
        </w:rPr>
        <w:t>t.j</w:t>
      </w:r>
      <w:proofErr w:type="spellEnd"/>
      <w:r>
        <w:rPr>
          <w:rFonts w:eastAsia="Times New Roman" w:cs="Calibri"/>
          <w:kern w:val="3"/>
          <w:sz w:val="24"/>
          <w:szCs w:val="24"/>
          <w:lang w:eastAsia="pl-PL"/>
        </w:rPr>
        <w:t xml:space="preserve">. </w:t>
      </w:r>
      <w:r w:rsidRPr="00B86259">
        <w:rPr>
          <w:rFonts w:eastAsia="Times New Roman" w:cs="Calibri"/>
          <w:kern w:val="3"/>
          <w:sz w:val="24"/>
          <w:szCs w:val="24"/>
          <w:lang w:eastAsia="pl-PL"/>
        </w:rPr>
        <w:t>Dz.U.</w:t>
      </w:r>
      <w:r>
        <w:rPr>
          <w:rFonts w:eastAsia="Times New Roman" w:cs="Calibri"/>
          <w:kern w:val="3"/>
          <w:sz w:val="24"/>
          <w:szCs w:val="24"/>
          <w:lang w:eastAsia="pl-PL"/>
        </w:rPr>
        <w:t xml:space="preserve"> z </w:t>
      </w:r>
      <w:r w:rsidR="00637462">
        <w:rPr>
          <w:rFonts w:eastAsia="Times New Roman" w:cs="Calibri"/>
          <w:kern w:val="3"/>
          <w:sz w:val="24"/>
          <w:szCs w:val="24"/>
          <w:lang w:eastAsia="pl-PL"/>
        </w:rPr>
        <w:t>2025</w:t>
      </w:r>
      <w:r>
        <w:rPr>
          <w:rFonts w:eastAsia="Times New Roman" w:cs="Calibri"/>
          <w:kern w:val="3"/>
          <w:sz w:val="24"/>
          <w:szCs w:val="24"/>
          <w:lang w:eastAsia="pl-PL"/>
        </w:rPr>
        <w:t xml:space="preserve"> r. poz. </w:t>
      </w:r>
      <w:r w:rsidR="00637462">
        <w:rPr>
          <w:rFonts w:eastAsia="Times New Roman" w:cs="Calibri"/>
          <w:kern w:val="3"/>
          <w:sz w:val="24"/>
          <w:szCs w:val="24"/>
          <w:lang w:eastAsia="pl-PL"/>
        </w:rPr>
        <w:t>277</w:t>
      </w:r>
      <w:r>
        <w:rPr>
          <w:rFonts w:eastAsia="Times New Roman" w:cs="Calibri"/>
          <w:kern w:val="3"/>
          <w:sz w:val="24"/>
          <w:szCs w:val="24"/>
          <w:lang w:eastAsia="pl-PL"/>
        </w:rPr>
        <w:t xml:space="preserve"> ze zm.</w:t>
      </w:r>
      <w:r w:rsidRPr="00B86259">
        <w:rPr>
          <w:rFonts w:eastAsia="Times New Roman" w:cs="Calibri"/>
          <w:kern w:val="3"/>
          <w:sz w:val="24"/>
          <w:szCs w:val="24"/>
          <w:lang w:eastAsia="pl-PL"/>
        </w:rPr>
        <w:t xml:space="preserve">), ze wskazaniem czynności jakie będą wykonywać wraz z oświadczeniem, że wymienione w wykazie osoby </w:t>
      </w:r>
      <w:r w:rsidR="00B84396">
        <w:rPr>
          <w:rFonts w:eastAsia="Times New Roman" w:cs="Calibri"/>
          <w:kern w:val="3"/>
          <w:sz w:val="24"/>
          <w:szCs w:val="24"/>
          <w:lang w:eastAsia="pl-PL"/>
        </w:rPr>
        <w:br/>
      </w:r>
      <w:r w:rsidRPr="00B86259">
        <w:rPr>
          <w:rFonts w:eastAsia="Times New Roman" w:cs="Calibri"/>
          <w:kern w:val="3"/>
          <w:sz w:val="24"/>
          <w:szCs w:val="24"/>
          <w:lang w:eastAsia="pl-PL"/>
        </w:rPr>
        <w:t>są zatrudnione przez Wykonawcę lub podwykonawcę na podstawie umowy o pracę na okres realizacji umowy.</w:t>
      </w:r>
    </w:p>
    <w:p w14:paraId="77FC1919" w14:textId="77777777" w:rsidR="00B86259" w:rsidRPr="00B86259" w:rsidRDefault="00B86259" w:rsidP="00BB5BD7">
      <w:pPr>
        <w:widowControl w:val="0"/>
        <w:numPr>
          <w:ilvl w:val="0"/>
          <w:numId w:val="12"/>
        </w:numPr>
        <w:tabs>
          <w:tab w:val="left" w:pos="-2520"/>
        </w:tabs>
        <w:suppressAutoHyphens/>
        <w:overflowPunct w:val="0"/>
        <w:autoSpaceDE w:val="0"/>
        <w:autoSpaceDN w:val="0"/>
        <w:spacing w:after="0" w:line="276" w:lineRule="auto"/>
        <w:ind w:left="0"/>
        <w:jc w:val="both"/>
        <w:textAlignment w:val="baseline"/>
        <w:rPr>
          <w:rFonts w:eastAsia="Times New Roman" w:cs="Calibri"/>
          <w:kern w:val="3"/>
          <w:sz w:val="24"/>
          <w:szCs w:val="24"/>
          <w:lang w:eastAsia="pl-PL"/>
        </w:rPr>
      </w:pPr>
      <w:r w:rsidRPr="00B86259">
        <w:rPr>
          <w:rFonts w:eastAsia="Times New Roman" w:cs="Calibri"/>
          <w:kern w:val="3"/>
          <w:sz w:val="24"/>
          <w:szCs w:val="24"/>
          <w:lang w:eastAsia="pl-PL"/>
        </w:rPr>
        <w:t xml:space="preserve">W przypadku zmiany lub zatrudnienia nowego pracownika Wykonawca zobowiązany jest w terminie </w:t>
      </w:r>
      <w:r w:rsidRPr="00B86259">
        <w:rPr>
          <w:rFonts w:eastAsia="Times New Roman" w:cs="Calibri"/>
          <w:b/>
          <w:bCs/>
          <w:kern w:val="3"/>
          <w:sz w:val="24"/>
          <w:szCs w:val="24"/>
          <w:lang w:eastAsia="pl-PL"/>
        </w:rPr>
        <w:t>5 dni</w:t>
      </w:r>
      <w:r w:rsidR="00A6233E" w:rsidRPr="00461C55">
        <w:rPr>
          <w:rFonts w:eastAsia="Times New Roman" w:cs="Calibri"/>
          <w:b/>
          <w:bCs/>
          <w:kern w:val="3"/>
          <w:sz w:val="24"/>
          <w:szCs w:val="24"/>
          <w:lang w:eastAsia="pl-PL"/>
        </w:rPr>
        <w:t xml:space="preserve"> roboczych</w:t>
      </w:r>
      <w:r w:rsidRPr="00B86259">
        <w:rPr>
          <w:rFonts w:eastAsia="Times New Roman" w:cs="Calibri"/>
          <w:kern w:val="3"/>
          <w:sz w:val="24"/>
          <w:szCs w:val="24"/>
          <w:lang w:eastAsia="pl-PL"/>
        </w:rPr>
        <w:t xml:space="preserve"> do aktualizacji przedmiotowego wykazu.</w:t>
      </w:r>
    </w:p>
    <w:p w14:paraId="1D5BD87C" w14:textId="77777777" w:rsidR="00B86259" w:rsidRPr="00B86259" w:rsidRDefault="00B86259" w:rsidP="00BB5BD7">
      <w:pPr>
        <w:widowControl w:val="0"/>
        <w:numPr>
          <w:ilvl w:val="0"/>
          <w:numId w:val="12"/>
        </w:numPr>
        <w:tabs>
          <w:tab w:val="left" w:pos="-2520"/>
        </w:tabs>
        <w:suppressAutoHyphens/>
        <w:overflowPunct w:val="0"/>
        <w:autoSpaceDE w:val="0"/>
        <w:autoSpaceDN w:val="0"/>
        <w:spacing w:after="0" w:line="276" w:lineRule="auto"/>
        <w:ind w:left="0"/>
        <w:jc w:val="both"/>
        <w:textAlignment w:val="baseline"/>
        <w:rPr>
          <w:rFonts w:eastAsia="Times New Roman" w:cs="Calibri"/>
          <w:kern w:val="3"/>
          <w:sz w:val="24"/>
          <w:szCs w:val="24"/>
          <w:lang w:eastAsia="pl-PL"/>
        </w:rPr>
      </w:pPr>
      <w:r w:rsidRPr="00B86259">
        <w:rPr>
          <w:rFonts w:eastAsia="Times New Roman" w:cs="Calibri"/>
          <w:kern w:val="3"/>
          <w:sz w:val="24"/>
          <w:szCs w:val="24"/>
          <w:lang w:eastAsia="pl-PL"/>
        </w:rPr>
        <w:t xml:space="preserve">W przypadku uzasadnionych wątpliwości każdorazowo na żądanie Zamawiającego w terminie nie krótszym niż </w:t>
      </w:r>
      <w:r w:rsidRPr="00B86259">
        <w:rPr>
          <w:rFonts w:eastAsia="Times New Roman" w:cs="Calibri"/>
          <w:b/>
          <w:bCs/>
          <w:kern w:val="3"/>
          <w:sz w:val="24"/>
          <w:szCs w:val="24"/>
          <w:lang w:eastAsia="pl-PL"/>
        </w:rPr>
        <w:t>5 dni roboczych</w:t>
      </w:r>
      <w:r w:rsidRPr="00B86259">
        <w:rPr>
          <w:rFonts w:eastAsia="Times New Roman" w:cs="Calibri"/>
          <w:kern w:val="3"/>
          <w:sz w:val="24"/>
          <w:szCs w:val="24"/>
          <w:lang w:eastAsia="pl-PL"/>
        </w:rPr>
        <w:t xml:space="preserve"> licząc od dnia żądania, w celu weryfikacji zatrudnienia, przez wykonawcę lub podwykonawcę, na podstawie umowy o pr</w:t>
      </w:r>
      <w:r w:rsidR="00BE2647">
        <w:rPr>
          <w:rFonts w:eastAsia="Times New Roman" w:cs="Calibri"/>
          <w:kern w:val="3"/>
          <w:sz w:val="24"/>
          <w:szCs w:val="24"/>
          <w:lang w:eastAsia="pl-PL"/>
        </w:rPr>
        <w:t xml:space="preserve">acę, osób wykonujących wskazane </w:t>
      </w:r>
      <w:r w:rsidRPr="00B86259">
        <w:rPr>
          <w:rFonts w:eastAsia="Times New Roman" w:cs="Calibri"/>
          <w:kern w:val="3"/>
          <w:sz w:val="24"/>
          <w:szCs w:val="24"/>
          <w:lang w:eastAsia="pl-PL"/>
        </w:rPr>
        <w:t xml:space="preserve">przez zamawiającego czynności w zakresie realizacji zamówienia, Zamawiający może żądać od Wykonawcy w szczególności: </w:t>
      </w:r>
    </w:p>
    <w:p w14:paraId="678CBF06" w14:textId="77777777" w:rsidR="00B86259" w:rsidRPr="00B86259" w:rsidRDefault="00B86259" w:rsidP="00BB5BD7">
      <w:pPr>
        <w:widowControl w:val="0"/>
        <w:numPr>
          <w:ilvl w:val="1"/>
          <w:numId w:val="14"/>
        </w:numPr>
        <w:tabs>
          <w:tab w:val="left" w:pos="0"/>
        </w:tabs>
        <w:suppressAutoHyphens/>
        <w:overflowPunct w:val="0"/>
        <w:autoSpaceDE w:val="0"/>
        <w:autoSpaceDN w:val="0"/>
        <w:spacing w:after="0" w:line="276" w:lineRule="auto"/>
        <w:ind w:left="567" w:hanging="283"/>
        <w:jc w:val="both"/>
        <w:textAlignment w:val="baseline"/>
        <w:rPr>
          <w:rFonts w:eastAsia="Times New Roman" w:cs="Calibri"/>
          <w:kern w:val="3"/>
          <w:sz w:val="24"/>
          <w:szCs w:val="24"/>
          <w:lang w:eastAsia="pl-PL"/>
        </w:rPr>
      </w:pPr>
      <w:r w:rsidRPr="00B86259">
        <w:rPr>
          <w:rFonts w:eastAsia="Times New Roman" w:cs="Calibri"/>
          <w:kern w:val="3"/>
          <w:sz w:val="24"/>
          <w:szCs w:val="24"/>
          <w:lang w:eastAsia="pl-PL"/>
        </w:rPr>
        <w:t>oświadczenia zatrudnionego pracownika;</w:t>
      </w:r>
    </w:p>
    <w:p w14:paraId="1D8928F1" w14:textId="77777777" w:rsidR="00B86259" w:rsidRPr="00B86259" w:rsidRDefault="00B86259" w:rsidP="00BB5BD7">
      <w:pPr>
        <w:widowControl w:val="0"/>
        <w:numPr>
          <w:ilvl w:val="1"/>
          <w:numId w:val="13"/>
        </w:numPr>
        <w:tabs>
          <w:tab w:val="left" w:pos="0"/>
        </w:tabs>
        <w:suppressAutoHyphens/>
        <w:overflowPunct w:val="0"/>
        <w:autoSpaceDE w:val="0"/>
        <w:autoSpaceDN w:val="0"/>
        <w:spacing w:after="0" w:line="276" w:lineRule="auto"/>
        <w:ind w:left="567" w:hanging="283"/>
        <w:jc w:val="both"/>
        <w:textAlignment w:val="baseline"/>
        <w:rPr>
          <w:rFonts w:eastAsia="Times New Roman" w:cs="Calibri"/>
          <w:kern w:val="3"/>
          <w:sz w:val="24"/>
          <w:szCs w:val="24"/>
          <w:lang w:eastAsia="pl-PL"/>
        </w:rPr>
      </w:pPr>
      <w:r w:rsidRPr="00B86259">
        <w:rPr>
          <w:rFonts w:eastAsia="Times New Roman" w:cs="Calibri"/>
          <w:kern w:val="3"/>
          <w:sz w:val="24"/>
          <w:szCs w:val="24"/>
          <w:lang w:eastAsia="pl-PL"/>
        </w:rPr>
        <w:t>oświadczenia wykonawcy lub podwykonawcy o zatrudnieniu pracownika na podstawie umowy o pracę;</w:t>
      </w:r>
    </w:p>
    <w:p w14:paraId="31F45E46" w14:textId="77777777" w:rsidR="00B86259" w:rsidRPr="00B86259" w:rsidRDefault="00B86259" w:rsidP="00BB5BD7">
      <w:pPr>
        <w:widowControl w:val="0"/>
        <w:numPr>
          <w:ilvl w:val="1"/>
          <w:numId w:val="13"/>
        </w:numPr>
        <w:tabs>
          <w:tab w:val="left" w:pos="0"/>
        </w:tabs>
        <w:suppressAutoHyphens/>
        <w:overflowPunct w:val="0"/>
        <w:autoSpaceDE w:val="0"/>
        <w:autoSpaceDN w:val="0"/>
        <w:spacing w:after="0" w:line="276" w:lineRule="auto"/>
        <w:ind w:left="567" w:hanging="283"/>
        <w:jc w:val="both"/>
        <w:textAlignment w:val="baseline"/>
        <w:rPr>
          <w:rFonts w:eastAsia="Times New Roman" w:cs="Calibri"/>
          <w:kern w:val="3"/>
          <w:sz w:val="24"/>
          <w:szCs w:val="24"/>
          <w:lang w:eastAsia="pl-PL"/>
        </w:rPr>
      </w:pPr>
      <w:r w:rsidRPr="00B86259">
        <w:rPr>
          <w:rFonts w:eastAsia="Times New Roman" w:cs="Calibri"/>
          <w:kern w:val="3"/>
          <w:sz w:val="24"/>
          <w:szCs w:val="24"/>
          <w:lang w:eastAsia="pl-PL"/>
        </w:rPr>
        <w:t xml:space="preserve">poświadczonej za zgodność z oryginałem kopii umowy o pracę zatrudnionego pracownika; </w:t>
      </w:r>
    </w:p>
    <w:p w14:paraId="06D16A2A" w14:textId="77777777" w:rsidR="00A6233E" w:rsidRPr="009E5F6C" w:rsidRDefault="00B86259" w:rsidP="00BB5BD7">
      <w:pPr>
        <w:widowControl w:val="0"/>
        <w:numPr>
          <w:ilvl w:val="1"/>
          <w:numId w:val="13"/>
        </w:numPr>
        <w:tabs>
          <w:tab w:val="left" w:pos="0"/>
        </w:tabs>
        <w:suppressAutoHyphens/>
        <w:overflowPunct w:val="0"/>
        <w:autoSpaceDE w:val="0"/>
        <w:autoSpaceDN w:val="0"/>
        <w:spacing w:after="0" w:line="276" w:lineRule="auto"/>
        <w:ind w:left="567" w:hanging="283"/>
        <w:jc w:val="both"/>
        <w:textAlignment w:val="baseline"/>
        <w:rPr>
          <w:rFonts w:eastAsia="Times New Roman" w:cs="Calibri"/>
          <w:kern w:val="3"/>
          <w:sz w:val="24"/>
          <w:szCs w:val="24"/>
          <w:lang w:eastAsia="pl-PL"/>
        </w:rPr>
      </w:pPr>
      <w:r w:rsidRPr="00B86259">
        <w:rPr>
          <w:rFonts w:eastAsia="Times New Roman" w:cs="Calibri"/>
          <w:kern w:val="3"/>
          <w:sz w:val="24"/>
          <w:szCs w:val="24"/>
          <w:lang w:eastAsia="pl-PL"/>
        </w:rPr>
        <w:t xml:space="preserve">innych dokumentów zawierających informację, w tym dane osobowe, niezbędne </w:t>
      </w:r>
      <w:r w:rsidR="00B84396">
        <w:rPr>
          <w:rFonts w:eastAsia="Times New Roman" w:cs="Calibri"/>
          <w:kern w:val="3"/>
          <w:sz w:val="24"/>
          <w:szCs w:val="24"/>
          <w:lang w:eastAsia="pl-PL"/>
        </w:rPr>
        <w:br/>
      </w:r>
      <w:r w:rsidRPr="00B86259">
        <w:rPr>
          <w:rFonts w:eastAsia="Times New Roman" w:cs="Calibri"/>
          <w:kern w:val="3"/>
          <w:sz w:val="24"/>
          <w:szCs w:val="24"/>
          <w:lang w:eastAsia="pl-PL"/>
        </w:rPr>
        <w:t xml:space="preserve">do weryfikacji zatrudnienia na podstawie umowy o pracę, w szczególności imię i nazwisko zatrudnionego pracownika, datę zawarcia umowy o pracę, rodzaj umowy o pracę i zakres </w:t>
      </w:r>
      <w:r w:rsidRPr="00B86259">
        <w:rPr>
          <w:rFonts w:eastAsia="Times New Roman" w:cs="Calibri"/>
          <w:kern w:val="3"/>
          <w:sz w:val="24"/>
          <w:szCs w:val="24"/>
          <w:lang w:eastAsia="pl-PL"/>
        </w:rPr>
        <w:lastRenderedPageBreak/>
        <w:t xml:space="preserve">obowiązków pracownika. </w:t>
      </w:r>
    </w:p>
    <w:p w14:paraId="2AE292B8" w14:textId="77777777" w:rsidR="00B86259" w:rsidRPr="00B86259" w:rsidRDefault="00B86259" w:rsidP="00BB5BD7">
      <w:pPr>
        <w:widowControl w:val="0"/>
        <w:numPr>
          <w:ilvl w:val="0"/>
          <w:numId w:val="12"/>
        </w:numPr>
        <w:tabs>
          <w:tab w:val="left" w:pos="0"/>
        </w:tabs>
        <w:suppressAutoHyphens/>
        <w:overflowPunct w:val="0"/>
        <w:autoSpaceDE w:val="0"/>
        <w:autoSpaceDN w:val="0"/>
        <w:spacing w:after="0" w:line="276" w:lineRule="auto"/>
        <w:ind w:left="0" w:hanging="284"/>
        <w:jc w:val="both"/>
        <w:textAlignment w:val="baseline"/>
        <w:rPr>
          <w:rFonts w:eastAsia="Times New Roman" w:cs="Calibri"/>
          <w:kern w:val="3"/>
          <w:sz w:val="24"/>
          <w:szCs w:val="24"/>
          <w:lang w:eastAsia="pl-PL"/>
        </w:rPr>
      </w:pPr>
      <w:r w:rsidRPr="00B86259">
        <w:rPr>
          <w:rFonts w:eastAsia="Times New Roman" w:cs="Calibri"/>
          <w:kern w:val="3"/>
          <w:sz w:val="24"/>
          <w:szCs w:val="24"/>
          <w:lang w:eastAsia="pl-PL"/>
        </w:rPr>
        <w:t>Wykonawca zobowiązany jest do uzyskania od pracownika zgody na przetwarzanie danych</w:t>
      </w:r>
      <w:r w:rsidR="00C50CB2">
        <w:rPr>
          <w:rFonts w:eastAsia="Times New Roman" w:cs="Calibri"/>
          <w:kern w:val="3"/>
          <w:sz w:val="24"/>
          <w:szCs w:val="24"/>
          <w:lang w:eastAsia="pl-PL"/>
        </w:rPr>
        <w:t xml:space="preserve"> </w:t>
      </w:r>
      <w:r w:rsidRPr="00B86259">
        <w:rPr>
          <w:rFonts w:eastAsia="Times New Roman" w:cs="Calibri"/>
          <w:kern w:val="3"/>
          <w:sz w:val="24"/>
          <w:szCs w:val="24"/>
          <w:lang w:eastAsia="pl-PL"/>
        </w:rPr>
        <w:t xml:space="preserve">osobowych zgodnie z przepisami o ochronie danych osobowych. </w:t>
      </w:r>
    </w:p>
    <w:p w14:paraId="51235EEE" w14:textId="77777777" w:rsidR="00B86259" w:rsidRPr="00B86259" w:rsidRDefault="00B86259" w:rsidP="00BB5BD7">
      <w:pPr>
        <w:widowControl w:val="0"/>
        <w:numPr>
          <w:ilvl w:val="0"/>
          <w:numId w:val="12"/>
        </w:numPr>
        <w:tabs>
          <w:tab w:val="left" w:pos="-2520"/>
        </w:tabs>
        <w:suppressAutoHyphens/>
        <w:overflowPunct w:val="0"/>
        <w:autoSpaceDE w:val="0"/>
        <w:autoSpaceDN w:val="0"/>
        <w:spacing w:after="0" w:line="276" w:lineRule="auto"/>
        <w:ind w:left="0"/>
        <w:jc w:val="both"/>
        <w:textAlignment w:val="baseline"/>
        <w:rPr>
          <w:rFonts w:eastAsia="Times New Roman" w:cs="Calibri"/>
          <w:kern w:val="0"/>
          <w:sz w:val="24"/>
          <w:szCs w:val="24"/>
          <w:lang w:eastAsia="pl-PL"/>
        </w:rPr>
      </w:pPr>
      <w:r w:rsidRPr="00B86259">
        <w:rPr>
          <w:rFonts w:eastAsia="Times New Roman" w:cs="Calibri"/>
          <w:kern w:val="3"/>
          <w:sz w:val="24"/>
          <w:szCs w:val="24"/>
          <w:lang w:eastAsia="pl-PL"/>
        </w:rPr>
        <w:t xml:space="preserve">Nieprzedłożenie przez Wykonawcę umów zawartych przez Wykonawcę z pracownikami świadczącymi pracę lub raportu stanu zatrudnienia lub dowodów odprowadzania składek </w:t>
      </w:r>
      <w:r w:rsidRPr="00B86259">
        <w:rPr>
          <w:rFonts w:eastAsia="Times New Roman" w:cs="Calibri"/>
          <w:kern w:val="3"/>
          <w:sz w:val="24"/>
          <w:szCs w:val="24"/>
          <w:lang w:eastAsia="pl-PL"/>
        </w:rPr>
        <w:br/>
        <w:t xml:space="preserve">w terminie wskazanym przez Zamawiającego będzie traktowane jako niewypełnienie obowiązku zatrudnienia pracowników świadczących usługi na podstawie umowy o pracę oraz stanowi podstawę wystąpienia o zapłatę kary umownej. </w:t>
      </w:r>
    </w:p>
    <w:p w14:paraId="1154F4BF" w14:textId="1B022B3E" w:rsidR="00B86259" w:rsidRPr="002B5F96" w:rsidRDefault="00B86259" w:rsidP="0094351F">
      <w:pPr>
        <w:widowControl w:val="0"/>
        <w:numPr>
          <w:ilvl w:val="0"/>
          <w:numId w:val="12"/>
        </w:numPr>
        <w:tabs>
          <w:tab w:val="left" w:pos="-2520"/>
        </w:tabs>
        <w:suppressAutoHyphens/>
        <w:overflowPunct w:val="0"/>
        <w:autoSpaceDE w:val="0"/>
        <w:autoSpaceDN w:val="0"/>
        <w:spacing w:after="0" w:line="276" w:lineRule="auto"/>
        <w:ind w:left="0"/>
        <w:jc w:val="both"/>
        <w:textAlignment w:val="baseline"/>
        <w:rPr>
          <w:rFonts w:eastAsia="Times New Roman" w:cs="Calibri"/>
          <w:kern w:val="0"/>
          <w:sz w:val="24"/>
          <w:szCs w:val="24"/>
          <w:lang w:eastAsia="pl-PL"/>
        </w:rPr>
      </w:pPr>
      <w:r w:rsidRPr="00B86259">
        <w:rPr>
          <w:rFonts w:eastAsia="Times New Roman" w:cs="Calibri"/>
          <w:kern w:val="3"/>
          <w:sz w:val="24"/>
          <w:szCs w:val="24"/>
          <w:lang w:eastAsia="pl-PL"/>
        </w:rPr>
        <w:t>Postanowienia niniejszego paragrafu stosuje się odpowiednio do Podwykonawców i dalszych Podwykonawców.</w:t>
      </w:r>
    </w:p>
    <w:p w14:paraId="033DEC9A" w14:textId="77777777" w:rsidR="000C0AB0" w:rsidRPr="000C0AB0" w:rsidRDefault="000C0AB0" w:rsidP="000C0AB0">
      <w:pPr>
        <w:widowControl w:val="0"/>
        <w:suppressAutoHyphens/>
        <w:spacing w:after="0" w:line="276" w:lineRule="auto"/>
        <w:jc w:val="center"/>
        <w:rPr>
          <w:rFonts w:eastAsia="Arial Unicode MS" w:cs="Calibri"/>
          <w:b/>
          <w:kern w:val="1"/>
          <w:sz w:val="24"/>
          <w:szCs w:val="24"/>
          <w:lang w:eastAsia="ar-SA"/>
        </w:rPr>
      </w:pPr>
      <w:r w:rsidRPr="000C0AB0">
        <w:rPr>
          <w:rFonts w:eastAsia="Arial Unicode MS" w:cs="Calibri"/>
          <w:b/>
          <w:kern w:val="1"/>
          <w:sz w:val="24"/>
          <w:szCs w:val="24"/>
          <w:lang w:eastAsia="ar-SA"/>
        </w:rPr>
        <w:t xml:space="preserve">§ </w:t>
      </w:r>
      <w:r>
        <w:rPr>
          <w:rFonts w:eastAsia="Arial Unicode MS" w:cs="Calibri"/>
          <w:b/>
          <w:kern w:val="1"/>
          <w:sz w:val="24"/>
          <w:szCs w:val="24"/>
          <w:lang w:eastAsia="ar-SA"/>
        </w:rPr>
        <w:t>9</w:t>
      </w:r>
    </w:p>
    <w:p w14:paraId="1CF0DE61" w14:textId="1A71DBEA" w:rsidR="00B86259" w:rsidRPr="00C352B0" w:rsidRDefault="0094351F" w:rsidP="00C352B0">
      <w:pPr>
        <w:widowControl w:val="0"/>
        <w:tabs>
          <w:tab w:val="left" w:pos="360"/>
          <w:tab w:val="left" w:pos="426"/>
        </w:tabs>
        <w:suppressAutoHyphens/>
        <w:spacing w:after="0" w:line="276" w:lineRule="auto"/>
        <w:jc w:val="center"/>
        <w:rPr>
          <w:rFonts w:eastAsia="Times New Roman" w:cs="Calibri"/>
          <w:b/>
          <w:bCs/>
          <w:kern w:val="0"/>
          <w:sz w:val="24"/>
          <w:szCs w:val="24"/>
          <w:lang w:eastAsia="ar-SA"/>
        </w:rPr>
      </w:pPr>
      <w:r>
        <w:rPr>
          <w:rFonts w:eastAsia="Times New Roman" w:cs="Calibri"/>
          <w:b/>
          <w:bCs/>
          <w:kern w:val="0"/>
          <w:sz w:val="24"/>
          <w:szCs w:val="24"/>
          <w:lang w:eastAsia="ar-SA"/>
        </w:rPr>
        <w:t>Odstąpienie od umowy</w:t>
      </w:r>
    </w:p>
    <w:p w14:paraId="5F8FE137" w14:textId="77777777" w:rsidR="00036F1C" w:rsidRDefault="0094351F" w:rsidP="00BB5BD7">
      <w:pPr>
        <w:numPr>
          <w:ilvl w:val="0"/>
          <w:numId w:val="15"/>
        </w:numPr>
        <w:suppressAutoHyphens/>
        <w:autoSpaceDN w:val="0"/>
        <w:spacing w:after="0" w:line="276" w:lineRule="auto"/>
        <w:ind w:left="284" w:hanging="284"/>
        <w:jc w:val="both"/>
        <w:textAlignment w:val="baseline"/>
        <w:rPr>
          <w:rFonts w:eastAsia="Times New Roman" w:cs="Calibri"/>
          <w:kern w:val="0"/>
          <w:sz w:val="24"/>
          <w:szCs w:val="24"/>
          <w:lang w:eastAsia="pl-PL"/>
        </w:rPr>
      </w:pPr>
      <w:r w:rsidRPr="0094351F">
        <w:rPr>
          <w:rFonts w:eastAsia="Times New Roman" w:cs="Calibri"/>
          <w:kern w:val="0"/>
          <w:sz w:val="24"/>
          <w:szCs w:val="24"/>
          <w:lang w:eastAsia="pl-PL"/>
        </w:rPr>
        <w:t>W razie zaistnienia istotnej przesłanki, że wykonanie umowy nie leży w interesie publicznym, czego nie można było przewidzieć w chwili zawarcia umowy, Zamawiający może od</w:t>
      </w:r>
      <w:r w:rsidR="003601FE">
        <w:rPr>
          <w:rFonts w:eastAsia="Times New Roman" w:cs="Calibri"/>
          <w:kern w:val="0"/>
          <w:sz w:val="24"/>
          <w:szCs w:val="24"/>
          <w:lang w:eastAsia="pl-PL"/>
        </w:rPr>
        <w:t xml:space="preserve">stąpić </w:t>
      </w:r>
      <w:r w:rsidR="00B84396">
        <w:rPr>
          <w:rFonts w:eastAsia="Times New Roman" w:cs="Calibri"/>
          <w:kern w:val="0"/>
          <w:sz w:val="24"/>
          <w:szCs w:val="24"/>
          <w:lang w:eastAsia="pl-PL"/>
        </w:rPr>
        <w:br/>
      </w:r>
      <w:r w:rsidR="003601FE">
        <w:rPr>
          <w:rFonts w:eastAsia="Times New Roman" w:cs="Calibri"/>
          <w:kern w:val="0"/>
          <w:sz w:val="24"/>
          <w:szCs w:val="24"/>
          <w:lang w:eastAsia="pl-PL"/>
        </w:rPr>
        <w:t xml:space="preserve">od umowy </w:t>
      </w:r>
      <w:r w:rsidRPr="0094351F">
        <w:rPr>
          <w:rFonts w:eastAsia="Times New Roman" w:cs="Calibri"/>
          <w:kern w:val="0"/>
          <w:sz w:val="24"/>
          <w:szCs w:val="24"/>
          <w:lang w:eastAsia="pl-PL"/>
        </w:rPr>
        <w:t>w terminie 30 dni od powzięcia wiadomości o tych okolicznościach.</w:t>
      </w:r>
    </w:p>
    <w:p w14:paraId="2DBFDABE" w14:textId="77777777" w:rsidR="0094351F" w:rsidRPr="0094351F" w:rsidRDefault="0094351F" w:rsidP="00BB5BD7">
      <w:pPr>
        <w:numPr>
          <w:ilvl w:val="0"/>
          <w:numId w:val="15"/>
        </w:numPr>
        <w:suppressAutoHyphens/>
        <w:autoSpaceDN w:val="0"/>
        <w:spacing w:after="0" w:line="276" w:lineRule="auto"/>
        <w:ind w:left="284" w:hanging="284"/>
        <w:jc w:val="both"/>
        <w:textAlignment w:val="baseline"/>
        <w:rPr>
          <w:rFonts w:eastAsia="Times New Roman" w:cs="Calibri"/>
          <w:kern w:val="0"/>
          <w:sz w:val="24"/>
          <w:szCs w:val="24"/>
          <w:lang w:eastAsia="pl-PL"/>
        </w:rPr>
      </w:pPr>
      <w:r w:rsidRPr="0094351F">
        <w:rPr>
          <w:rFonts w:eastAsia="Times New Roman" w:cs="Calibri"/>
          <w:kern w:val="0"/>
          <w:sz w:val="24"/>
          <w:szCs w:val="24"/>
          <w:lang w:eastAsia="pl-PL"/>
        </w:rPr>
        <w:t>Zamawiającemu przysługuje</w:t>
      </w:r>
      <w:r w:rsidR="00BA04E2">
        <w:rPr>
          <w:rFonts w:eastAsia="Times New Roman" w:cs="Calibri"/>
          <w:kern w:val="0"/>
          <w:sz w:val="24"/>
          <w:szCs w:val="24"/>
          <w:lang w:eastAsia="pl-PL"/>
        </w:rPr>
        <w:t xml:space="preserve"> prawo do odstąpienia od umowy </w:t>
      </w:r>
      <w:r w:rsidRPr="0094351F">
        <w:rPr>
          <w:rFonts w:eastAsia="Times New Roman" w:cs="Calibri"/>
          <w:kern w:val="0"/>
          <w:sz w:val="24"/>
          <w:szCs w:val="24"/>
          <w:lang w:eastAsia="pl-PL"/>
        </w:rPr>
        <w:t>także jeżeli:</w:t>
      </w:r>
    </w:p>
    <w:p w14:paraId="343763BF" w14:textId="77777777" w:rsidR="0094351F" w:rsidRPr="0094351F" w:rsidRDefault="0094351F" w:rsidP="00BB5BD7">
      <w:pPr>
        <w:numPr>
          <w:ilvl w:val="2"/>
          <w:numId w:val="8"/>
        </w:numPr>
        <w:suppressAutoHyphens/>
        <w:autoSpaceDN w:val="0"/>
        <w:spacing w:after="0" w:line="276" w:lineRule="auto"/>
        <w:ind w:left="284" w:hanging="284"/>
        <w:jc w:val="both"/>
        <w:textAlignment w:val="baseline"/>
        <w:rPr>
          <w:rFonts w:eastAsia="Times New Roman" w:cs="Calibri"/>
          <w:kern w:val="0"/>
          <w:sz w:val="24"/>
          <w:szCs w:val="24"/>
          <w:lang w:eastAsia="pl-PL"/>
        </w:rPr>
      </w:pPr>
      <w:r w:rsidRPr="0094351F">
        <w:rPr>
          <w:rFonts w:eastAsia="Times New Roman" w:cs="Calibri"/>
          <w:kern w:val="0"/>
          <w:sz w:val="24"/>
          <w:szCs w:val="24"/>
          <w:lang w:eastAsia="pl-PL"/>
        </w:rPr>
        <w:t>zostanie wydany n</w:t>
      </w:r>
      <w:r w:rsidR="00BA04E2">
        <w:rPr>
          <w:rFonts w:eastAsia="Times New Roman" w:cs="Calibri"/>
          <w:kern w:val="0"/>
          <w:sz w:val="24"/>
          <w:szCs w:val="24"/>
          <w:lang w:eastAsia="pl-PL"/>
        </w:rPr>
        <w:t>akaz zajęcia majątku Wykonawcy na podstawie</w:t>
      </w:r>
      <w:r w:rsidRPr="0094351F">
        <w:rPr>
          <w:rFonts w:eastAsia="Times New Roman" w:cs="Calibri"/>
          <w:kern w:val="0"/>
          <w:sz w:val="24"/>
          <w:szCs w:val="24"/>
          <w:lang w:eastAsia="pl-PL"/>
        </w:rPr>
        <w:t xml:space="preserve"> jakiegokolwiek tytułu prawnego;</w:t>
      </w:r>
    </w:p>
    <w:p w14:paraId="4BFA5D1E" w14:textId="77777777" w:rsidR="0094351F" w:rsidRPr="0094351F" w:rsidRDefault="0094351F" w:rsidP="00BB5BD7">
      <w:pPr>
        <w:numPr>
          <w:ilvl w:val="2"/>
          <w:numId w:val="8"/>
        </w:numPr>
        <w:suppressAutoHyphens/>
        <w:autoSpaceDN w:val="0"/>
        <w:spacing w:after="0" w:line="276" w:lineRule="auto"/>
        <w:ind w:left="284" w:hanging="284"/>
        <w:jc w:val="both"/>
        <w:textAlignment w:val="baseline"/>
        <w:rPr>
          <w:rFonts w:eastAsia="Times New Roman" w:cs="Calibri"/>
          <w:kern w:val="0"/>
          <w:sz w:val="24"/>
          <w:szCs w:val="24"/>
          <w:lang w:eastAsia="pl-PL"/>
        </w:rPr>
      </w:pPr>
      <w:r w:rsidRPr="0094351F">
        <w:rPr>
          <w:rFonts w:eastAsia="Times New Roman" w:cs="Calibri"/>
          <w:kern w:val="0"/>
          <w:sz w:val="24"/>
          <w:szCs w:val="24"/>
          <w:lang w:eastAsia="pl-PL"/>
        </w:rPr>
        <w:t xml:space="preserve">Wykonawca przerwał realizację dostaw i nie realizuje ich przez okres </w:t>
      </w:r>
      <w:r w:rsidRPr="0094351F">
        <w:rPr>
          <w:rFonts w:eastAsia="Times New Roman" w:cs="Calibri"/>
          <w:b/>
          <w:bCs/>
          <w:kern w:val="0"/>
          <w:sz w:val="24"/>
          <w:szCs w:val="24"/>
          <w:lang w:eastAsia="pl-PL"/>
        </w:rPr>
        <w:t>3 dni roboczych</w:t>
      </w:r>
      <w:r w:rsidRPr="0094351F">
        <w:rPr>
          <w:rFonts w:eastAsia="Times New Roman" w:cs="Calibri"/>
          <w:kern w:val="0"/>
          <w:sz w:val="24"/>
          <w:szCs w:val="24"/>
          <w:lang w:eastAsia="pl-PL"/>
        </w:rPr>
        <w:t xml:space="preserve"> pomimo dodatkowego wezwania na piśmie przez Zamawiającego;</w:t>
      </w:r>
    </w:p>
    <w:p w14:paraId="5ED333B8" w14:textId="77777777" w:rsidR="0094351F" w:rsidRPr="0094351F" w:rsidRDefault="0094351F" w:rsidP="00BB5BD7">
      <w:pPr>
        <w:numPr>
          <w:ilvl w:val="2"/>
          <w:numId w:val="8"/>
        </w:numPr>
        <w:suppressAutoHyphens/>
        <w:autoSpaceDN w:val="0"/>
        <w:spacing w:after="0" w:line="276" w:lineRule="auto"/>
        <w:ind w:left="284" w:hanging="284"/>
        <w:jc w:val="both"/>
        <w:textAlignment w:val="baseline"/>
        <w:rPr>
          <w:rFonts w:eastAsia="Times New Roman" w:cs="Calibri"/>
          <w:kern w:val="0"/>
          <w:sz w:val="24"/>
          <w:szCs w:val="24"/>
          <w:lang w:eastAsia="pl-PL"/>
        </w:rPr>
      </w:pPr>
      <w:r w:rsidRPr="0094351F">
        <w:rPr>
          <w:rFonts w:eastAsia="Times New Roman" w:cs="Calibri"/>
          <w:kern w:val="0"/>
          <w:sz w:val="24"/>
          <w:szCs w:val="24"/>
          <w:lang w:eastAsia="pl-PL"/>
        </w:rPr>
        <w:t>Wykonawca nie rozpoczął realizacji dostawy bez uzasadnionych przyczyn lub przerwał realizację umowy pomimo wezwania Zamawiającego;</w:t>
      </w:r>
    </w:p>
    <w:p w14:paraId="6774024B" w14:textId="77777777" w:rsidR="0094351F" w:rsidRPr="0094351F" w:rsidRDefault="0094351F" w:rsidP="00BB5BD7">
      <w:pPr>
        <w:numPr>
          <w:ilvl w:val="2"/>
          <w:numId w:val="8"/>
        </w:numPr>
        <w:suppressAutoHyphens/>
        <w:autoSpaceDN w:val="0"/>
        <w:spacing w:after="0" w:line="276" w:lineRule="auto"/>
        <w:ind w:left="284" w:hanging="284"/>
        <w:jc w:val="both"/>
        <w:textAlignment w:val="baseline"/>
        <w:rPr>
          <w:rFonts w:eastAsia="Times New Roman" w:cs="Calibri"/>
          <w:kern w:val="0"/>
          <w:sz w:val="24"/>
          <w:szCs w:val="24"/>
          <w:lang w:eastAsia="pl-PL"/>
        </w:rPr>
      </w:pPr>
      <w:r w:rsidRPr="0094351F">
        <w:rPr>
          <w:rFonts w:eastAsia="Times New Roman" w:cs="Calibri"/>
          <w:kern w:val="0"/>
          <w:sz w:val="24"/>
          <w:szCs w:val="24"/>
          <w:lang w:eastAsia="pl-PL"/>
        </w:rPr>
        <w:t>Wykonawca pięciokrotnie dostarcza towar niezgodny z wymaganiami określonymi w niniejszej umowie;</w:t>
      </w:r>
    </w:p>
    <w:p w14:paraId="6888D906" w14:textId="77777777" w:rsidR="0094351F" w:rsidRPr="0094351F" w:rsidRDefault="0094351F" w:rsidP="00BB5BD7">
      <w:pPr>
        <w:numPr>
          <w:ilvl w:val="2"/>
          <w:numId w:val="8"/>
        </w:numPr>
        <w:suppressAutoHyphens/>
        <w:autoSpaceDN w:val="0"/>
        <w:spacing w:after="0" w:line="276" w:lineRule="auto"/>
        <w:ind w:left="284" w:hanging="284"/>
        <w:jc w:val="both"/>
        <w:textAlignment w:val="baseline"/>
        <w:rPr>
          <w:rFonts w:eastAsia="Times New Roman" w:cs="Calibri"/>
          <w:kern w:val="0"/>
          <w:sz w:val="24"/>
          <w:szCs w:val="24"/>
          <w:lang w:eastAsia="pl-PL"/>
        </w:rPr>
      </w:pPr>
      <w:r w:rsidRPr="0094351F">
        <w:rPr>
          <w:rFonts w:eastAsia="Times New Roman" w:cs="Calibri"/>
          <w:kern w:val="0"/>
          <w:sz w:val="24"/>
          <w:szCs w:val="24"/>
          <w:lang w:eastAsia="pl-PL"/>
        </w:rPr>
        <w:t>został złożony wniosek o wszczęcie postępowania upadłościowego bądź restrukturyzacyjnego wobec Wykonawcy;</w:t>
      </w:r>
    </w:p>
    <w:p w14:paraId="64FABCF4" w14:textId="77777777" w:rsidR="0094351F" w:rsidRPr="0094351F" w:rsidRDefault="0094351F" w:rsidP="00BB5BD7">
      <w:pPr>
        <w:numPr>
          <w:ilvl w:val="2"/>
          <w:numId w:val="8"/>
        </w:numPr>
        <w:suppressAutoHyphens/>
        <w:autoSpaceDN w:val="0"/>
        <w:spacing w:after="0" w:line="276" w:lineRule="auto"/>
        <w:ind w:left="284" w:hanging="284"/>
        <w:jc w:val="both"/>
        <w:textAlignment w:val="baseline"/>
        <w:rPr>
          <w:rFonts w:eastAsia="Times New Roman" w:cs="Calibri"/>
          <w:kern w:val="0"/>
          <w:sz w:val="24"/>
          <w:szCs w:val="24"/>
          <w:lang w:eastAsia="pl-PL"/>
        </w:rPr>
      </w:pPr>
      <w:r w:rsidRPr="0094351F">
        <w:rPr>
          <w:rFonts w:eastAsia="Times New Roman" w:cs="Calibri"/>
          <w:kern w:val="0"/>
          <w:sz w:val="24"/>
          <w:szCs w:val="24"/>
          <w:lang w:eastAsia="pl-PL"/>
        </w:rPr>
        <w:t>Wykonawca wykonuje przedmiot umowy w sposób zagrażający mieniu Zamawiającego.</w:t>
      </w:r>
    </w:p>
    <w:p w14:paraId="022FCD90" w14:textId="77777777" w:rsidR="007B3189" w:rsidRDefault="0094351F" w:rsidP="00BB5BD7">
      <w:pPr>
        <w:numPr>
          <w:ilvl w:val="0"/>
          <w:numId w:val="15"/>
        </w:numPr>
        <w:suppressAutoHyphens/>
        <w:autoSpaceDN w:val="0"/>
        <w:spacing w:after="0" w:line="276" w:lineRule="auto"/>
        <w:ind w:left="284" w:hanging="284"/>
        <w:jc w:val="both"/>
        <w:textAlignment w:val="baseline"/>
        <w:rPr>
          <w:rFonts w:eastAsia="Times New Roman" w:cs="Calibri"/>
          <w:kern w:val="0"/>
          <w:sz w:val="24"/>
          <w:szCs w:val="24"/>
          <w:lang w:eastAsia="pl-PL"/>
        </w:rPr>
      </w:pPr>
      <w:r w:rsidRPr="0094351F">
        <w:rPr>
          <w:rFonts w:eastAsia="Times New Roman" w:cs="Calibri"/>
          <w:kern w:val="0"/>
          <w:sz w:val="24"/>
          <w:szCs w:val="24"/>
          <w:lang w:eastAsia="pl-PL"/>
        </w:rPr>
        <w:t xml:space="preserve">Jeżeli Wykonawca wykonuje umowę wadliwie albo sprzecznie z jej postanowieniami Zamawiający wzywa go do zmiany sposobu wykonywania umowy i wyznacza mu w tym celu odpowiedni termin. Po bezskutecznym upływie wyznaczonego terminu Zamawiający może od umowy odstąpić albo powierzyć dalsze wykonanie całości lub części przedmiotu umowy innemu podmiotowi na koszt Wykonawcy. </w:t>
      </w:r>
    </w:p>
    <w:p w14:paraId="7EEDB685" w14:textId="77777777" w:rsidR="007B3189" w:rsidRDefault="0094351F" w:rsidP="00BB5BD7">
      <w:pPr>
        <w:numPr>
          <w:ilvl w:val="0"/>
          <w:numId w:val="15"/>
        </w:numPr>
        <w:suppressAutoHyphens/>
        <w:autoSpaceDN w:val="0"/>
        <w:spacing w:after="0" w:line="276" w:lineRule="auto"/>
        <w:ind w:left="284" w:hanging="284"/>
        <w:jc w:val="both"/>
        <w:textAlignment w:val="baseline"/>
        <w:rPr>
          <w:rFonts w:eastAsia="Times New Roman" w:cs="Calibri"/>
          <w:kern w:val="0"/>
          <w:sz w:val="24"/>
          <w:szCs w:val="24"/>
          <w:lang w:eastAsia="pl-PL"/>
        </w:rPr>
      </w:pPr>
      <w:r w:rsidRPr="0094351F">
        <w:rPr>
          <w:rFonts w:eastAsia="Times New Roman" w:cs="Calibri"/>
          <w:kern w:val="0"/>
          <w:sz w:val="24"/>
          <w:szCs w:val="24"/>
          <w:lang w:eastAsia="pl-PL"/>
        </w:rPr>
        <w:t>Zamawiający jest uprawniony do złożenia oświadczenia o odstąpieniu od umowy w przypadkach wskazanych w ust. 2 i 3 w terminie do 30 dni od dnia powzięcia informacji o przyczynie uprawniającej do odstąpienia od umowy.</w:t>
      </w:r>
    </w:p>
    <w:p w14:paraId="008008C7" w14:textId="77777777" w:rsidR="007B3189" w:rsidRDefault="0094351F" w:rsidP="00BB5BD7">
      <w:pPr>
        <w:numPr>
          <w:ilvl w:val="0"/>
          <w:numId w:val="15"/>
        </w:numPr>
        <w:suppressAutoHyphens/>
        <w:autoSpaceDN w:val="0"/>
        <w:spacing w:after="0" w:line="276" w:lineRule="auto"/>
        <w:ind w:left="284" w:hanging="284"/>
        <w:jc w:val="both"/>
        <w:textAlignment w:val="baseline"/>
        <w:rPr>
          <w:rFonts w:eastAsia="Times New Roman" w:cs="Calibri"/>
          <w:kern w:val="0"/>
          <w:sz w:val="24"/>
          <w:szCs w:val="24"/>
          <w:lang w:eastAsia="pl-PL"/>
        </w:rPr>
      </w:pPr>
      <w:r w:rsidRPr="0094351F">
        <w:rPr>
          <w:rFonts w:eastAsia="Times New Roman" w:cs="Calibri"/>
          <w:kern w:val="0"/>
          <w:sz w:val="24"/>
          <w:szCs w:val="24"/>
          <w:lang w:eastAsia="pl-PL"/>
        </w:rPr>
        <w:t>Uprawnienie Zamawiającego do odstąpienia od umowy, o którym mowa w ust. 1, 2 i 3 może dotyczyć całości jak i niezrealizowanej części umowy.</w:t>
      </w:r>
    </w:p>
    <w:p w14:paraId="4ADD7975" w14:textId="77777777" w:rsidR="007B3189" w:rsidRDefault="0094351F" w:rsidP="00BB5BD7">
      <w:pPr>
        <w:numPr>
          <w:ilvl w:val="0"/>
          <w:numId w:val="15"/>
        </w:numPr>
        <w:suppressAutoHyphens/>
        <w:autoSpaceDN w:val="0"/>
        <w:spacing w:after="0" w:line="276" w:lineRule="auto"/>
        <w:ind w:left="284" w:hanging="284"/>
        <w:jc w:val="both"/>
        <w:textAlignment w:val="baseline"/>
        <w:rPr>
          <w:rFonts w:eastAsia="Times New Roman" w:cs="Calibri"/>
          <w:kern w:val="0"/>
          <w:sz w:val="24"/>
          <w:szCs w:val="24"/>
          <w:lang w:eastAsia="pl-PL"/>
        </w:rPr>
      </w:pPr>
      <w:r w:rsidRPr="0094351F">
        <w:rPr>
          <w:rFonts w:eastAsia="Times New Roman" w:cs="Calibri"/>
          <w:kern w:val="0"/>
          <w:sz w:val="24"/>
          <w:szCs w:val="24"/>
          <w:lang w:eastAsia="pl-PL"/>
        </w:rPr>
        <w:t>Odstąpienie od umowy powinno nastąpić w formie pisemnej i zawierać uzasadnienie.</w:t>
      </w:r>
    </w:p>
    <w:p w14:paraId="2D895C11" w14:textId="77777777" w:rsidR="007B3189" w:rsidRDefault="0094351F" w:rsidP="00BB5BD7">
      <w:pPr>
        <w:numPr>
          <w:ilvl w:val="0"/>
          <w:numId w:val="15"/>
        </w:numPr>
        <w:suppressAutoHyphens/>
        <w:autoSpaceDN w:val="0"/>
        <w:spacing w:after="0" w:line="276" w:lineRule="auto"/>
        <w:ind w:left="284" w:hanging="284"/>
        <w:jc w:val="both"/>
        <w:textAlignment w:val="baseline"/>
        <w:rPr>
          <w:rFonts w:eastAsia="Times New Roman" w:cs="Calibri"/>
          <w:kern w:val="0"/>
          <w:sz w:val="24"/>
          <w:szCs w:val="24"/>
          <w:lang w:eastAsia="pl-PL"/>
        </w:rPr>
      </w:pPr>
      <w:r w:rsidRPr="0094351F">
        <w:rPr>
          <w:rFonts w:eastAsia="Times New Roman" w:cs="Calibri"/>
          <w:kern w:val="0"/>
          <w:sz w:val="24"/>
          <w:szCs w:val="24"/>
          <w:lang w:eastAsia="pl-PL"/>
        </w:rPr>
        <w:t>Odstąpienie od umowy w trybie, o którym mowa w ust. 3 będzie traktowane jako odstąpienie od umowy z winy Wykonawcy.</w:t>
      </w:r>
    </w:p>
    <w:p w14:paraId="099DBFF6" w14:textId="77777777" w:rsidR="007B3189" w:rsidRDefault="0094351F" w:rsidP="00BB5BD7">
      <w:pPr>
        <w:numPr>
          <w:ilvl w:val="0"/>
          <w:numId w:val="15"/>
        </w:numPr>
        <w:suppressAutoHyphens/>
        <w:autoSpaceDN w:val="0"/>
        <w:spacing w:after="0" w:line="276" w:lineRule="auto"/>
        <w:ind w:left="284" w:hanging="284"/>
        <w:jc w:val="both"/>
        <w:textAlignment w:val="baseline"/>
        <w:rPr>
          <w:rFonts w:eastAsia="Times New Roman" w:cs="Calibri"/>
          <w:kern w:val="0"/>
          <w:sz w:val="24"/>
          <w:szCs w:val="24"/>
          <w:lang w:eastAsia="pl-PL"/>
        </w:rPr>
      </w:pPr>
      <w:r w:rsidRPr="0094351F">
        <w:rPr>
          <w:rFonts w:eastAsia="Times New Roman" w:cs="Calibri"/>
          <w:kern w:val="0"/>
          <w:sz w:val="24"/>
          <w:szCs w:val="24"/>
          <w:lang w:eastAsia="pl-PL"/>
        </w:rPr>
        <w:t>Wszelkie inne uzasadnione koszty dodatkowe związane z odstąpieniem od umowy poniesie strona, która spowodowała odstąpienie od umowy.</w:t>
      </w:r>
    </w:p>
    <w:p w14:paraId="03D9F44C" w14:textId="77777777" w:rsidR="007B3189" w:rsidRPr="007B3189" w:rsidRDefault="007B3189" w:rsidP="00BB5BD7">
      <w:pPr>
        <w:numPr>
          <w:ilvl w:val="0"/>
          <w:numId w:val="15"/>
        </w:numPr>
        <w:suppressAutoHyphens/>
        <w:autoSpaceDN w:val="0"/>
        <w:spacing w:after="0" w:line="276" w:lineRule="auto"/>
        <w:ind w:left="284" w:hanging="284"/>
        <w:jc w:val="both"/>
        <w:textAlignment w:val="baseline"/>
        <w:rPr>
          <w:rFonts w:eastAsia="Times New Roman" w:cs="Calibri"/>
          <w:kern w:val="0"/>
          <w:sz w:val="24"/>
          <w:szCs w:val="24"/>
          <w:lang w:eastAsia="pl-PL"/>
        </w:rPr>
      </w:pPr>
      <w:r w:rsidRPr="007B3189">
        <w:rPr>
          <w:rFonts w:eastAsia="Arial Unicode MS" w:cs="Calibri"/>
          <w:kern w:val="1"/>
          <w:sz w:val="24"/>
          <w:szCs w:val="24"/>
          <w:lang w:eastAsia="ar-SA"/>
        </w:rPr>
        <w:t>Zamawiający może również rozwiązać umowę, jeżeli zachodzi co najmniej jedna z następujących okoliczności:</w:t>
      </w:r>
    </w:p>
    <w:p w14:paraId="5B7DB65D" w14:textId="77777777" w:rsidR="007B3189" w:rsidRPr="007B3189" w:rsidRDefault="007B3189" w:rsidP="00BB5BD7">
      <w:pPr>
        <w:widowControl w:val="0"/>
        <w:numPr>
          <w:ilvl w:val="0"/>
          <w:numId w:val="7"/>
        </w:numPr>
        <w:suppressAutoHyphens/>
        <w:spacing w:after="0" w:line="276" w:lineRule="auto"/>
        <w:jc w:val="both"/>
        <w:rPr>
          <w:rFonts w:eastAsia="Arial Unicode MS" w:cs="Calibri"/>
          <w:kern w:val="1"/>
          <w:sz w:val="24"/>
          <w:szCs w:val="24"/>
          <w:lang w:eastAsia="ar-SA"/>
        </w:rPr>
      </w:pPr>
      <w:r w:rsidRPr="007B3189">
        <w:rPr>
          <w:rFonts w:eastAsia="Arial Unicode MS" w:cs="Calibri"/>
          <w:kern w:val="1"/>
          <w:sz w:val="24"/>
          <w:szCs w:val="24"/>
          <w:lang w:eastAsia="ar-SA"/>
        </w:rPr>
        <w:lastRenderedPageBreak/>
        <w:t>Zmiana umowy została dokonana z naruszeni</w:t>
      </w:r>
      <w:r w:rsidR="00BA04E2">
        <w:rPr>
          <w:rFonts w:eastAsia="Arial Unicode MS" w:cs="Calibri"/>
          <w:kern w:val="1"/>
          <w:sz w:val="24"/>
          <w:szCs w:val="24"/>
          <w:lang w:eastAsia="ar-SA"/>
        </w:rPr>
        <w:t xml:space="preserve">em art. 454 i art. 455 ustawy z dnia </w:t>
      </w:r>
      <w:r w:rsidR="00BA04E2">
        <w:rPr>
          <w:rFonts w:eastAsia="Arial Unicode MS" w:cs="Calibri"/>
          <w:kern w:val="1"/>
          <w:sz w:val="24"/>
          <w:szCs w:val="24"/>
          <w:lang w:eastAsia="ar-SA"/>
        </w:rPr>
        <w:br/>
        <w:t>11 września 2019 r. Prawo Z</w:t>
      </w:r>
      <w:r w:rsidRPr="007B3189">
        <w:rPr>
          <w:rFonts w:eastAsia="Arial Unicode MS" w:cs="Calibri"/>
          <w:kern w:val="1"/>
          <w:sz w:val="24"/>
          <w:szCs w:val="24"/>
          <w:lang w:eastAsia="ar-SA"/>
        </w:rPr>
        <w:t xml:space="preserve">amówień </w:t>
      </w:r>
      <w:r w:rsidR="00BA04E2">
        <w:rPr>
          <w:rFonts w:eastAsia="Arial Unicode MS" w:cs="Calibri"/>
          <w:kern w:val="1"/>
          <w:sz w:val="24"/>
          <w:szCs w:val="24"/>
          <w:lang w:eastAsia="ar-SA"/>
        </w:rPr>
        <w:t>P</w:t>
      </w:r>
      <w:r w:rsidRPr="007B3189">
        <w:rPr>
          <w:rFonts w:eastAsia="Arial Unicode MS" w:cs="Calibri"/>
          <w:kern w:val="1"/>
          <w:sz w:val="24"/>
          <w:szCs w:val="24"/>
          <w:lang w:eastAsia="ar-SA"/>
        </w:rPr>
        <w:t>ublicznych,</w:t>
      </w:r>
    </w:p>
    <w:p w14:paraId="00C9F4D1" w14:textId="77777777" w:rsidR="007B3189" w:rsidRPr="007B3189" w:rsidRDefault="007B3189" w:rsidP="00BB5BD7">
      <w:pPr>
        <w:widowControl w:val="0"/>
        <w:numPr>
          <w:ilvl w:val="0"/>
          <w:numId w:val="7"/>
        </w:numPr>
        <w:suppressAutoHyphens/>
        <w:spacing w:after="0" w:line="276" w:lineRule="auto"/>
        <w:jc w:val="both"/>
        <w:rPr>
          <w:rFonts w:eastAsia="Arial Unicode MS" w:cs="Calibri"/>
          <w:kern w:val="1"/>
          <w:sz w:val="24"/>
          <w:szCs w:val="24"/>
          <w:lang w:eastAsia="ar-SA"/>
        </w:rPr>
      </w:pPr>
      <w:r w:rsidRPr="007B3189">
        <w:rPr>
          <w:rFonts w:eastAsia="Arial Unicode MS" w:cs="Calibri"/>
          <w:kern w:val="1"/>
          <w:sz w:val="24"/>
          <w:szCs w:val="24"/>
          <w:lang w:eastAsia="ar-SA"/>
        </w:rPr>
        <w:t xml:space="preserve">Wykonawca w chwili zawarcia umowy podlegał wykluczeniu z postępowania </w:t>
      </w:r>
      <w:r w:rsidR="00BA04E2">
        <w:rPr>
          <w:rFonts w:eastAsia="Arial Unicode MS" w:cs="Calibri"/>
          <w:kern w:val="1"/>
          <w:sz w:val="24"/>
          <w:szCs w:val="24"/>
          <w:lang w:eastAsia="ar-SA"/>
        </w:rPr>
        <w:t>na podstawie art. 108 ustawy z dnia 11 września 2019 r. Prawo Zamówień P</w:t>
      </w:r>
      <w:r w:rsidRPr="007B3189">
        <w:rPr>
          <w:rFonts w:eastAsia="Arial Unicode MS" w:cs="Calibri"/>
          <w:kern w:val="1"/>
          <w:sz w:val="24"/>
          <w:szCs w:val="24"/>
          <w:lang w:eastAsia="ar-SA"/>
        </w:rPr>
        <w:t>ublicznych.</w:t>
      </w:r>
    </w:p>
    <w:p w14:paraId="45255642" w14:textId="45B703AD" w:rsidR="00D21F5C" w:rsidRPr="0094351F" w:rsidRDefault="00D21F5C" w:rsidP="007B3189">
      <w:pPr>
        <w:suppressAutoHyphens/>
        <w:autoSpaceDN w:val="0"/>
        <w:spacing w:after="0" w:line="276" w:lineRule="auto"/>
        <w:jc w:val="both"/>
        <w:textAlignment w:val="baseline"/>
        <w:rPr>
          <w:rFonts w:eastAsia="Times New Roman" w:cs="Calibri"/>
          <w:kern w:val="0"/>
          <w:sz w:val="24"/>
          <w:szCs w:val="24"/>
          <w:lang w:eastAsia="pl-PL"/>
        </w:rPr>
      </w:pPr>
    </w:p>
    <w:p w14:paraId="446AF0E0" w14:textId="77777777" w:rsidR="00D21F5C" w:rsidRPr="000C0AB0" w:rsidRDefault="00D21F5C" w:rsidP="00D21F5C">
      <w:pPr>
        <w:widowControl w:val="0"/>
        <w:suppressAutoHyphens/>
        <w:spacing w:after="0" w:line="276" w:lineRule="auto"/>
        <w:jc w:val="center"/>
        <w:rPr>
          <w:rFonts w:eastAsia="Arial Unicode MS" w:cs="Calibri"/>
          <w:b/>
          <w:kern w:val="1"/>
          <w:sz w:val="24"/>
          <w:szCs w:val="24"/>
          <w:lang w:eastAsia="ar-SA"/>
        </w:rPr>
      </w:pPr>
      <w:r w:rsidRPr="000C0AB0">
        <w:rPr>
          <w:rFonts w:eastAsia="Arial Unicode MS" w:cs="Calibri"/>
          <w:b/>
          <w:kern w:val="1"/>
          <w:sz w:val="24"/>
          <w:szCs w:val="24"/>
          <w:lang w:eastAsia="ar-SA"/>
        </w:rPr>
        <w:t xml:space="preserve">§ </w:t>
      </w:r>
      <w:r w:rsidR="00884C79">
        <w:rPr>
          <w:rFonts w:eastAsia="Arial Unicode MS" w:cs="Calibri"/>
          <w:b/>
          <w:kern w:val="1"/>
          <w:sz w:val="24"/>
          <w:szCs w:val="24"/>
          <w:lang w:eastAsia="ar-SA"/>
        </w:rPr>
        <w:t>10</w:t>
      </w:r>
    </w:p>
    <w:p w14:paraId="55A7A57A" w14:textId="77777777" w:rsidR="00B86259" w:rsidRDefault="00D21F5C" w:rsidP="00D21F5C">
      <w:pPr>
        <w:widowControl w:val="0"/>
        <w:tabs>
          <w:tab w:val="left" w:pos="360"/>
          <w:tab w:val="left" w:pos="426"/>
        </w:tabs>
        <w:suppressAutoHyphens/>
        <w:spacing w:after="0" w:line="276" w:lineRule="auto"/>
        <w:jc w:val="center"/>
        <w:rPr>
          <w:rFonts w:eastAsia="Arial Unicode MS" w:cs="Calibri"/>
          <w:b/>
          <w:bCs/>
          <w:kern w:val="1"/>
          <w:sz w:val="24"/>
          <w:szCs w:val="24"/>
          <w:lang w:eastAsia="ar-SA"/>
        </w:rPr>
      </w:pPr>
      <w:r>
        <w:rPr>
          <w:rFonts w:eastAsia="Arial Unicode MS" w:cs="Calibri"/>
          <w:b/>
          <w:bCs/>
          <w:kern w:val="1"/>
          <w:sz w:val="24"/>
          <w:szCs w:val="24"/>
          <w:lang w:eastAsia="ar-SA"/>
        </w:rPr>
        <w:t>Kary umowne</w:t>
      </w:r>
    </w:p>
    <w:p w14:paraId="1B842CF0" w14:textId="77777777" w:rsidR="00F25AC5" w:rsidRPr="00F25AC5" w:rsidRDefault="00F25AC5" w:rsidP="00C352B0">
      <w:pPr>
        <w:numPr>
          <w:ilvl w:val="0"/>
          <w:numId w:val="17"/>
        </w:numPr>
        <w:tabs>
          <w:tab w:val="left" w:pos="284"/>
        </w:tabs>
        <w:suppressAutoHyphens/>
        <w:autoSpaceDN w:val="0"/>
        <w:spacing w:line="240" w:lineRule="auto"/>
        <w:ind w:left="0" w:firstLine="0"/>
        <w:textAlignment w:val="baseline"/>
        <w:rPr>
          <w:rFonts w:eastAsia="Times New Roman" w:cs="Calibri"/>
          <w:kern w:val="0"/>
          <w:sz w:val="24"/>
          <w:szCs w:val="24"/>
          <w:lang w:eastAsia="pl-PL"/>
        </w:rPr>
      </w:pPr>
      <w:r w:rsidRPr="00F25AC5">
        <w:rPr>
          <w:rFonts w:eastAsia="Times New Roman" w:cs="Calibri"/>
          <w:kern w:val="0"/>
          <w:sz w:val="24"/>
          <w:szCs w:val="24"/>
          <w:lang w:eastAsia="pl-PL"/>
        </w:rPr>
        <w:t xml:space="preserve">Wykonawca zapłaci Zamawiającemu kary umowne:  </w:t>
      </w:r>
    </w:p>
    <w:p w14:paraId="38BCB114" w14:textId="77777777" w:rsidR="00F25AC5" w:rsidRDefault="00F25AC5" w:rsidP="00C352B0">
      <w:pPr>
        <w:numPr>
          <w:ilvl w:val="0"/>
          <w:numId w:val="16"/>
        </w:numPr>
        <w:tabs>
          <w:tab w:val="left" w:pos="426"/>
        </w:tabs>
        <w:suppressAutoHyphens/>
        <w:autoSpaceDN w:val="0"/>
        <w:spacing w:after="16" w:line="240" w:lineRule="auto"/>
        <w:jc w:val="both"/>
        <w:textAlignment w:val="baseline"/>
        <w:rPr>
          <w:rFonts w:eastAsia="Times New Roman" w:cs="Calibri"/>
          <w:kern w:val="0"/>
          <w:sz w:val="24"/>
          <w:szCs w:val="24"/>
          <w:lang w:eastAsia="pl-PL"/>
        </w:rPr>
      </w:pPr>
      <w:r w:rsidRPr="00F25AC5">
        <w:rPr>
          <w:rFonts w:eastAsia="Times New Roman" w:cs="Calibri"/>
          <w:kern w:val="0"/>
          <w:sz w:val="24"/>
          <w:szCs w:val="24"/>
          <w:lang w:eastAsia="pl-PL"/>
        </w:rPr>
        <w:t>w wysokości 1% ceny brutto danego zamówienia za każdą godzinę</w:t>
      </w:r>
      <w:r w:rsidR="00C50CB2">
        <w:rPr>
          <w:rFonts w:eastAsia="Times New Roman" w:cs="Calibri"/>
          <w:kern w:val="0"/>
          <w:sz w:val="24"/>
          <w:szCs w:val="24"/>
          <w:lang w:eastAsia="pl-PL"/>
        </w:rPr>
        <w:t xml:space="preserve"> </w:t>
      </w:r>
      <w:r w:rsidR="00E92363">
        <w:rPr>
          <w:rFonts w:eastAsia="Times New Roman" w:cs="Calibri"/>
          <w:kern w:val="0"/>
          <w:sz w:val="24"/>
          <w:szCs w:val="24"/>
          <w:lang w:eastAsia="pl-PL"/>
        </w:rPr>
        <w:t>zwłoki w jego dostawie</w:t>
      </w:r>
      <w:r w:rsidR="000328C3">
        <w:rPr>
          <w:rFonts w:eastAsia="Times New Roman" w:cs="Calibri"/>
          <w:kern w:val="0"/>
          <w:sz w:val="24"/>
          <w:szCs w:val="24"/>
          <w:lang w:eastAsia="pl-PL"/>
        </w:rPr>
        <w:t>,</w:t>
      </w:r>
      <w:r w:rsidRPr="00F25AC5">
        <w:rPr>
          <w:rFonts w:eastAsia="Times New Roman" w:cs="Calibri"/>
          <w:kern w:val="0"/>
          <w:sz w:val="24"/>
          <w:szCs w:val="24"/>
          <w:lang w:eastAsia="pl-PL"/>
        </w:rPr>
        <w:t xml:space="preserve"> jeżeli towar nie został dostarczony w terminie wskazanym w § </w:t>
      </w:r>
      <w:r>
        <w:rPr>
          <w:rFonts w:eastAsia="Times New Roman" w:cs="Calibri"/>
          <w:kern w:val="0"/>
          <w:sz w:val="24"/>
          <w:szCs w:val="24"/>
          <w:lang w:eastAsia="pl-PL"/>
        </w:rPr>
        <w:t>5</w:t>
      </w:r>
      <w:r w:rsidRPr="00F25AC5">
        <w:rPr>
          <w:rFonts w:eastAsia="Times New Roman" w:cs="Calibri"/>
          <w:kern w:val="0"/>
          <w:sz w:val="24"/>
          <w:szCs w:val="24"/>
          <w:lang w:eastAsia="pl-PL"/>
        </w:rPr>
        <w:t xml:space="preserve"> ust. </w:t>
      </w:r>
      <w:r>
        <w:rPr>
          <w:rFonts w:eastAsia="Times New Roman" w:cs="Calibri"/>
          <w:kern w:val="0"/>
          <w:sz w:val="24"/>
          <w:szCs w:val="24"/>
          <w:lang w:eastAsia="pl-PL"/>
        </w:rPr>
        <w:t>4</w:t>
      </w:r>
      <w:r w:rsidRPr="00F25AC5">
        <w:rPr>
          <w:rFonts w:eastAsia="Times New Roman" w:cs="Calibri"/>
          <w:kern w:val="0"/>
          <w:sz w:val="24"/>
          <w:szCs w:val="24"/>
          <w:lang w:eastAsia="pl-PL"/>
        </w:rPr>
        <w:t xml:space="preserve"> umowy;</w:t>
      </w:r>
    </w:p>
    <w:p w14:paraId="39E22774" w14:textId="77777777" w:rsidR="00F25AC5" w:rsidRDefault="00F25AC5" w:rsidP="00BB5BD7">
      <w:pPr>
        <w:numPr>
          <w:ilvl w:val="0"/>
          <w:numId w:val="16"/>
        </w:numPr>
        <w:tabs>
          <w:tab w:val="left" w:pos="426"/>
        </w:tabs>
        <w:suppressAutoHyphens/>
        <w:autoSpaceDN w:val="0"/>
        <w:spacing w:after="16" w:line="276" w:lineRule="auto"/>
        <w:jc w:val="both"/>
        <w:textAlignment w:val="baseline"/>
        <w:rPr>
          <w:rFonts w:eastAsia="Times New Roman" w:cs="Calibri"/>
          <w:kern w:val="0"/>
          <w:sz w:val="24"/>
          <w:szCs w:val="24"/>
          <w:lang w:eastAsia="pl-PL"/>
        </w:rPr>
      </w:pPr>
      <w:r w:rsidRPr="00F25AC5">
        <w:rPr>
          <w:rFonts w:eastAsia="Times New Roman" w:cs="Calibri"/>
          <w:kern w:val="0"/>
          <w:sz w:val="24"/>
          <w:szCs w:val="24"/>
          <w:lang w:eastAsia="pl-PL"/>
        </w:rPr>
        <w:t>w wysokości 5%</w:t>
      </w:r>
      <w:r w:rsidR="00E92363">
        <w:rPr>
          <w:rFonts w:eastAsia="Times New Roman" w:cs="Calibri"/>
          <w:kern w:val="0"/>
          <w:sz w:val="24"/>
          <w:szCs w:val="24"/>
          <w:lang w:eastAsia="pl-PL"/>
        </w:rPr>
        <w:t xml:space="preserve"> ceny brutto danego zamówienia za każdy przypadek, </w:t>
      </w:r>
      <w:r w:rsidRPr="00F25AC5">
        <w:rPr>
          <w:rFonts w:eastAsia="Times New Roman" w:cs="Calibri"/>
          <w:kern w:val="0"/>
          <w:sz w:val="24"/>
          <w:szCs w:val="24"/>
          <w:lang w:eastAsia="pl-PL"/>
        </w:rPr>
        <w:t xml:space="preserve">gdy dostarczony towar ilościowo lub  jakościowo nie odpowiada złożonemu zamówieniu (braki ilościowe lub wady jakościowe); </w:t>
      </w:r>
    </w:p>
    <w:p w14:paraId="34106927" w14:textId="77777777" w:rsidR="00583E2D" w:rsidRDefault="00F25AC5" w:rsidP="00BB5BD7">
      <w:pPr>
        <w:numPr>
          <w:ilvl w:val="0"/>
          <w:numId w:val="16"/>
        </w:numPr>
        <w:tabs>
          <w:tab w:val="left" w:pos="426"/>
        </w:tabs>
        <w:suppressAutoHyphens/>
        <w:autoSpaceDN w:val="0"/>
        <w:spacing w:after="16" w:line="276" w:lineRule="auto"/>
        <w:jc w:val="both"/>
        <w:textAlignment w:val="baseline"/>
        <w:rPr>
          <w:rFonts w:eastAsia="Times New Roman" w:cs="Calibri"/>
          <w:kern w:val="0"/>
          <w:sz w:val="24"/>
          <w:szCs w:val="24"/>
          <w:lang w:eastAsia="pl-PL"/>
        </w:rPr>
      </w:pPr>
      <w:r w:rsidRPr="00F25AC5">
        <w:rPr>
          <w:rFonts w:eastAsia="Times New Roman" w:cs="Calibri"/>
          <w:kern w:val="0"/>
          <w:sz w:val="24"/>
          <w:szCs w:val="24"/>
          <w:lang w:eastAsia="pl-PL"/>
        </w:rPr>
        <w:t xml:space="preserve">za odstąpienie od umowy przez Wykonawcę z przyczyn zależnych od Wykonawcy w wysokości 10% maksymalnej wartości umowy brutto i wskazanej w § </w:t>
      </w:r>
      <w:r>
        <w:rPr>
          <w:rFonts w:eastAsia="Times New Roman" w:cs="Calibri"/>
          <w:kern w:val="0"/>
          <w:sz w:val="24"/>
          <w:szCs w:val="24"/>
          <w:lang w:eastAsia="pl-PL"/>
        </w:rPr>
        <w:t>3</w:t>
      </w:r>
      <w:r w:rsidRPr="00F25AC5">
        <w:rPr>
          <w:rFonts w:eastAsia="Times New Roman" w:cs="Calibri"/>
          <w:kern w:val="0"/>
          <w:sz w:val="24"/>
          <w:szCs w:val="24"/>
          <w:lang w:eastAsia="pl-PL"/>
        </w:rPr>
        <w:t xml:space="preserve"> ust. </w:t>
      </w:r>
      <w:r>
        <w:rPr>
          <w:rFonts w:eastAsia="Times New Roman" w:cs="Calibri"/>
          <w:kern w:val="0"/>
          <w:sz w:val="24"/>
          <w:szCs w:val="24"/>
          <w:lang w:eastAsia="pl-PL"/>
        </w:rPr>
        <w:t>1</w:t>
      </w:r>
      <w:r w:rsidRPr="00F25AC5">
        <w:rPr>
          <w:rFonts w:eastAsia="Times New Roman" w:cs="Calibri"/>
          <w:kern w:val="0"/>
          <w:sz w:val="24"/>
          <w:szCs w:val="24"/>
          <w:lang w:eastAsia="pl-PL"/>
        </w:rPr>
        <w:t xml:space="preserve">; </w:t>
      </w:r>
    </w:p>
    <w:p w14:paraId="749ED91A" w14:textId="77777777" w:rsidR="00583E2D" w:rsidRDefault="00F25AC5" w:rsidP="00BB5BD7">
      <w:pPr>
        <w:numPr>
          <w:ilvl w:val="0"/>
          <w:numId w:val="16"/>
        </w:numPr>
        <w:tabs>
          <w:tab w:val="left" w:pos="426"/>
        </w:tabs>
        <w:suppressAutoHyphens/>
        <w:autoSpaceDN w:val="0"/>
        <w:spacing w:after="16" w:line="276" w:lineRule="auto"/>
        <w:jc w:val="both"/>
        <w:textAlignment w:val="baseline"/>
        <w:rPr>
          <w:rFonts w:eastAsia="Times New Roman" w:cs="Calibri"/>
          <w:kern w:val="0"/>
          <w:sz w:val="24"/>
          <w:szCs w:val="24"/>
          <w:lang w:eastAsia="pl-PL"/>
        </w:rPr>
      </w:pPr>
      <w:r w:rsidRPr="00F25AC5">
        <w:rPr>
          <w:rFonts w:eastAsia="Times New Roman" w:cs="Calibri"/>
          <w:kern w:val="0"/>
          <w:sz w:val="24"/>
          <w:szCs w:val="24"/>
          <w:lang w:eastAsia="pl-PL"/>
        </w:rPr>
        <w:t xml:space="preserve">za odstąpienie od umowy przez Zamawiającego z przyczyn zależnych od Wykonawcy </w:t>
      </w:r>
      <w:r w:rsidR="00583E2D">
        <w:rPr>
          <w:rFonts w:eastAsia="Times New Roman" w:cs="Calibri"/>
          <w:kern w:val="0"/>
          <w:sz w:val="24"/>
          <w:szCs w:val="24"/>
          <w:lang w:eastAsia="pl-PL"/>
        </w:rPr>
        <w:br/>
      </w:r>
      <w:r w:rsidRPr="00F25AC5">
        <w:rPr>
          <w:rFonts w:eastAsia="Times New Roman" w:cs="Calibri"/>
          <w:kern w:val="0"/>
          <w:sz w:val="24"/>
          <w:szCs w:val="24"/>
          <w:lang w:eastAsia="pl-PL"/>
        </w:rPr>
        <w:t xml:space="preserve">w wysokości 10% maksymalnej wartości umowy brutto wskazanej w § </w:t>
      </w:r>
      <w:r w:rsidR="00583E2D">
        <w:rPr>
          <w:rFonts w:eastAsia="Times New Roman" w:cs="Calibri"/>
          <w:kern w:val="0"/>
          <w:sz w:val="24"/>
          <w:szCs w:val="24"/>
          <w:lang w:eastAsia="pl-PL"/>
        </w:rPr>
        <w:t>3</w:t>
      </w:r>
      <w:r w:rsidRPr="00F25AC5">
        <w:rPr>
          <w:rFonts w:eastAsia="Times New Roman" w:cs="Calibri"/>
          <w:kern w:val="0"/>
          <w:sz w:val="24"/>
          <w:szCs w:val="24"/>
          <w:lang w:eastAsia="pl-PL"/>
        </w:rPr>
        <w:t xml:space="preserve"> ust. </w:t>
      </w:r>
      <w:r w:rsidR="00583E2D">
        <w:rPr>
          <w:rFonts w:eastAsia="Times New Roman" w:cs="Calibri"/>
          <w:kern w:val="0"/>
          <w:sz w:val="24"/>
          <w:szCs w:val="24"/>
          <w:lang w:eastAsia="pl-PL"/>
        </w:rPr>
        <w:t>1</w:t>
      </w:r>
      <w:r w:rsidRPr="00F25AC5">
        <w:rPr>
          <w:rFonts w:eastAsia="Times New Roman" w:cs="Calibri"/>
          <w:kern w:val="0"/>
          <w:sz w:val="24"/>
          <w:szCs w:val="24"/>
          <w:lang w:eastAsia="pl-PL"/>
        </w:rPr>
        <w:t xml:space="preserve">. </w:t>
      </w:r>
    </w:p>
    <w:p w14:paraId="0CFBB5C8" w14:textId="77777777" w:rsidR="00583E2D" w:rsidRDefault="00F25AC5" w:rsidP="00BB5BD7">
      <w:pPr>
        <w:numPr>
          <w:ilvl w:val="0"/>
          <w:numId w:val="16"/>
        </w:numPr>
        <w:tabs>
          <w:tab w:val="left" w:pos="426"/>
        </w:tabs>
        <w:suppressAutoHyphens/>
        <w:autoSpaceDN w:val="0"/>
        <w:spacing w:after="16" w:line="276" w:lineRule="auto"/>
        <w:jc w:val="both"/>
        <w:textAlignment w:val="baseline"/>
        <w:rPr>
          <w:rFonts w:eastAsia="Times New Roman" w:cs="Calibri"/>
          <w:kern w:val="0"/>
          <w:sz w:val="24"/>
          <w:szCs w:val="24"/>
          <w:lang w:eastAsia="pl-PL"/>
        </w:rPr>
      </w:pPr>
      <w:r w:rsidRPr="00F25AC5">
        <w:rPr>
          <w:rFonts w:eastAsia="Times New Roman" w:cs="Calibri"/>
          <w:spacing w:val="-5"/>
          <w:kern w:val="0"/>
          <w:sz w:val="24"/>
          <w:szCs w:val="24"/>
          <w:lang w:eastAsia="pl-PL"/>
        </w:rPr>
        <w:t xml:space="preserve">w </w:t>
      </w:r>
      <w:r w:rsidRPr="00F25AC5">
        <w:rPr>
          <w:rFonts w:eastAsia="Times New Roman" w:cs="Calibri"/>
          <w:kern w:val="0"/>
          <w:sz w:val="24"/>
          <w:szCs w:val="24"/>
          <w:lang w:eastAsia="pl-PL"/>
        </w:rPr>
        <w:t>przypadku</w:t>
      </w:r>
      <w:r w:rsidRPr="00F25AC5">
        <w:rPr>
          <w:rFonts w:eastAsia="Times New Roman" w:cs="Calibri"/>
          <w:spacing w:val="-5"/>
          <w:kern w:val="0"/>
          <w:sz w:val="24"/>
          <w:szCs w:val="24"/>
          <w:lang w:eastAsia="pl-PL"/>
        </w:rPr>
        <w:t xml:space="preserve"> nieprzedłożenia poświadczonej za zgodność z oryginałem kopii umowy </w:t>
      </w:r>
      <w:r w:rsidRPr="00F25AC5">
        <w:rPr>
          <w:rFonts w:eastAsia="Times New Roman" w:cs="Calibri"/>
          <w:spacing w:val="-5"/>
          <w:kern w:val="0"/>
          <w:sz w:val="24"/>
          <w:szCs w:val="24"/>
          <w:lang w:eastAsia="pl-PL"/>
        </w:rPr>
        <w:br/>
        <w:t xml:space="preserve">o podwykonawstwo lub jej zmiany wysokości 0,1% wynagrodzenia umownego określonego w § </w:t>
      </w:r>
      <w:r w:rsidR="00583E2D">
        <w:rPr>
          <w:rFonts w:eastAsia="Times New Roman" w:cs="Calibri"/>
          <w:spacing w:val="-5"/>
          <w:kern w:val="0"/>
          <w:sz w:val="24"/>
          <w:szCs w:val="24"/>
          <w:lang w:eastAsia="pl-PL"/>
        </w:rPr>
        <w:t>3</w:t>
      </w:r>
      <w:r w:rsidRPr="00F25AC5">
        <w:rPr>
          <w:rFonts w:eastAsia="Times New Roman" w:cs="Calibri"/>
          <w:spacing w:val="-5"/>
          <w:kern w:val="0"/>
          <w:sz w:val="24"/>
          <w:szCs w:val="24"/>
          <w:lang w:eastAsia="pl-PL"/>
        </w:rPr>
        <w:t xml:space="preserve"> ust. </w:t>
      </w:r>
      <w:r w:rsidR="00583E2D">
        <w:rPr>
          <w:rFonts w:eastAsia="Times New Roman" w:cs="Calibri"/>
          <w:spacing w:val="-5"/>
          <w:kern w:val="0"/>
          <w:sz w:val="24"/>
          <w:szCs w:val="24"/>
          <w:lang w:eastAsia="pl-PL"/>
        </w:rPr>
        <w:t>1</w:t>
      </w:r>
      <w:r w:rsidRPr="00F25AC5">
        <w:rPr>
          <w:rFonts w:eastAsia="Times New Roman" w:cs="Calibri"/>
          <w:spacing w:val="-5"/>
          <w:kern w:val="0"/>
          <w:sz w:val="24"/>
          <w:szCs w:val="24"/>
          <w:lang w:eastAsia="pl-PL"/>
        </w:rPr>
        <w:t xml:space="preserve"> za każdy dzień zwłoki, liczony od dnia następnego po dniu wyznaczonym na wykonanie tych obowiązków;</w:t>
      </w:r>
    </w:p>
    <w:p w14:paraId="2F796C89" w14:textId="77777777" w:rsidR="00583E2D" w:rsidRDefault="00F25AC5" w:rsidP="00BB5BD7">
      <w:pPr>
        <w:numPr>
          <w:ilvl w:val="0"/>
          <w:numId w:val="16"/>
        </w:numPr>
        <w:tabs>
          <w:tab w:val="left" w:pos="426"/>
        </w:tabs>
        <w:suppressAutoHyphens/>
        <w:autoSpaceDN w:val="0"/>
        <w:spacing w:after="16" w:line="276" w:lineRule="auto"/>
        <w:jc w:val="both"/>
        <w:textAlignment w:val="baseline"/>
        <w:rPr>
          <w:rFonts w:eastAsia="Times New Roman" w:cs="Calibri"/>
          <w:kern w:val="0"/>
          <w:sz w:val="24"/>
          <w:szCs w:val="24"/>
          <w:lang w:eastAsia="pl-PL"/>
        </w:rPr>
      </w:pPr>
      <w:r w:rsidRPr="00F25AC5">
        <w:rPr>
          <w:rFonts w:eastAsia="Times New Roman" w:cs="Calibri"/>
          <w:spacing w:val="-5"/>
          <w:kern w:val="0"/>
          <w:sz w:val="24"/>
          <w:szCs w:val="24"/>
          <w:lang w:eastAsia="pl-PL"/>
        </w:rPr>
        <w:t xml:space="preserve">w przypadku nieprzedłożenia umów zawartych przez Wykonawcę z pracownikami świadczącymi pracę lub </w:t>
      </w:r>
      <w:r w:rsidRPr="00F25AC5">
        <w:rPr>
          <w:rFonts w:eastAsia="Times New Roman" w:cs="Calibri"/>
          <w:kern w:val="0"/>
          <w:sz w:val="24"/>
          <w:szCs w:val="24"/>
          <w:lang w:eastAsia="zh-CN"/>
        </w:rPr>
        <w:t>raportu</w:t>
      </w:r>
      <w:r w:rsidRPr="00F25AC5">
        <w:rPr>
          <w:rFonts w:eastAsia="Times New Roman" w:cs="Calibri"/>
          <w:spacing w:val="-5"/>
          <w:kern w:val="0"/>
          <w:sz w:val="24"/>
          <w:szCs w:val="24"/>
          <w:lang w:eastAsia="pl-PL"/>
        </w:rPr>
        <w:t xml:space="preserve"> stanu zatrudnienia lub dowodów odprowadzenia składek w terminie wskazanym przez Zamawiającego w wysokości 0,1% wynagrodzenia umownego określonego w § </w:t>
      </w:r>
      <w:r w:rsidR="00583E2D">
        <w:rPr>
          <w:rFonts w:eastAsia="Times New Roman" w:cs="Calibri"/>
          <w:spacing w:val="-5"/>
          <w:kern w:val="0"/>
          <w:sz w:val="24"/>
          <w:szCs w:val="24"/>
          <w:lang w:eastAsia="pl-PL"/>
        </w:rPr>
        <w:t>3</w:t>
      </w:r>
      <w:r w:rsidRPr="00F25AC5">
        <w:rPr>
          <w:rFonts w:eastAsia="Times New Roman" w:cs="Calibri"/>
          <w:spacing w:val="-5"/>
          <w:kern w:val="0"/>
          <w:sz w:val="24"/>
          <w:szCs w:val="24"/>
          <w:lang w:eastAsia="pl-PL"/>
        </w:rPr>
        <w:t xml:space="preserve"> ust. </w:t>
      </w:r>
      <w:r w:rsidR="00583E2D">
        <w:rPr>
          <w:rFonts w:eastAsia="Times New Roman" w:cs="Calibri"/>
          <w:spacing w:val="-5"/>
          <w:kern w:val="0"/>
          <w:sz w:val="24"/>
          <w:szCs w:val="24"/>
          <w:lang w:eastAsia="pl-PL"/>
        </w:rPr>
        <w:t>1</w:t>
      </w:r>
      <w:r w:rsidR="000328C3">
        <w:rPr>
          <w:rFonts w:eastAsia="Times New Roman" w:cs="Calibri"/>
          <w:spacing w:val="-5"/>
          <w:kern w:val="0"/>
          <w:sz w:val="24"/>
          <w:szCs w:val="24"/>
          <w:lang w:eastAsia="pl-PL"/>
        </w:rPr>
        <w:t xml:space="preserve"> za każdy dzień zwłoki </w:t>
      </w:r>
      <w:r w:rsidRPr="00F25AC5">
        <w:rPr>
          <w:rFonts w:eastAsia="Times New Roman" w:cs="Calibri"/>
          <w:spacing w:val="-5"/>
          <w:kern w:val="0"/>
          <w:sz w:val="24"/>
          <w:szCs w:val="24"/>
          <w:lang w:eastAsia="pl-PL"/>
        </w:rPr>
        <w:t>liczony od dnia następnego po dniu wyznaczonym przez Zamawiającego na złożenie ww. dokumentów;</w:t>
      </w:r>
    </w:p>
    <w:p w14:paraId="6045840E" w14:textId="77777777" w:rsidR="00583E2D" w:rsidRPr="003601FE" w:rsidRDefault="00F25AC5" w:rsidP="00BB5BD7">
      <w:pPr>
        <w:numPr>
          <w:ilvl w:val="0"/>
          <w:numId w:val="16"/>
        </w:numPr>
        <w:tabs>
          <w:tab w:val="left" w:pos="426"/>
        </w:tabs>
        <w:suppressAutoHyphens/>
        <w:autoSpaceDN w:val="0"/>
        <w:spacing w:after="16" w:line="276" w:lineRule="auto"/>
        <w:jc w:val="both"/>
        <w:textAlignment w:val="baseline"/>
        <w:rPr>
          <w:rFonts w:eastAsia="Times New Roman" w:cs="Calibri"/>
          <w:kern w:val="0"/>
          <w:sz w:val="24"/>
          <w:szCs w:val="24"/>
          <w:lang w:eastAsia="pl-PL"/>
        </w:rPr>
      </w:pPr>
      <w:r w:rsidRPr="00F25AC5">
        <w:rPr>
          <w:rFonts w:eastAsia="Times New Roman" w:cs="Calibri"/>
          <w:spacing w:val="-5"/>
          <w:kern w:val="0"/>
          <w:sz w:val="24"/>
          <w:szCs w:val="24"/>
          <w:lang w:eastAsia="pl-PL"/>
        </w:rPr>
        <w:t xml:space="preserve">za każdy stwierdzony przypadek nieprzedłożenia w wyznaczonym w wezwaniu terminie dowodów o których mowa w § </w:t>
      </w:r>
      <w:r w:rsidR="00583E2D">
        <w:rPr>
          <w:rFonts w:eastAsia="Times New Roman" w:cs="Calibri"/>
          <w:spacing w:val="-5"/>
          <w:kern w:val="0"/>
          <w:sz w:val="24"/>
          <w:szCs w:val="24"/>
          <w:lang w:eastAsia="pl-PL"/>
        </w:rPr>
        <w:t>8</w:t>
      </w:r>
      <w:r w:rsidRPr="00F25AC5">
        <w:rPr>
          <w:rFonts w:eastAsia="Times New Roman" w:cs="Calibri"/>
          <w:spacing w:val="-5"/>
          <w:kern w:val="0"/>
          <w:sz w:val="24"/>
          <w:szCs w:val="24"/>
          <w:lang w:eastAsia="pl-PL"/>
        </w:rPr>
        <w:t xml:space="preserve"> ust. 1 umowy w celu potwierdzenia spełnienia wymogu zatrudnienia na podstawie umowy o pracę przez Wykonawcę lub podwykonawcę lub dalszego podwykonawcę osób wykonujących wskazane w dokumentach zamówienia czynności w trakcie realizacji umowy 0,1% wynagrodzenia umownego brutto określonego w § </w:t>
      </w:r>
      <w:r w:rsidR="00583E2D">
        <w:rPr>
          <w:rFonts w:eastAsia="Times New Roman" w:cs="Calibri"/>
          <w:spacing w:val="-5"/>
          <w:kern w:val="0"/>
          <w:sz w:val="24"/>
          <w:szCs w:val="24"/>
          <w:lang w:eastAsia="pl-PL"/>
        </w:rPr>
        <w:t>3</w:t>
      </w:r>
      <w:r w:rsidRPr="00F25AC5">
        <w:rPr>
          <w:rFonts w:eastAsia="Times New Roman" w:cs="Calibri"/>
          <w:spacing w:val="-5"/>
          <w:kern w:val="0"/>
          <w:sz w:val="24"/>
          <w:szCs w:val="24"/>
          <w:lang w:eastAsia="pl-PL"/>
        </w:rPr>
        <w:t xml:space="preserve"> ust. </w:t>
      </w:r>
      <w:r w:rsidR="00583E2D">
        <w:rPr>
          <w:rFonts w:eastAsia="Times New Roman" w:cs="Calibri"/>
          <w:spacing w:val="-5"/>
          <w:kern w:val="0"/>
          <w:sz w:val="24"/>
          <w:szCs w:val="24"/>
          <w:lang w:eastAsia="pl-PL"/>
        </w:rPr>
        <w:t>1</w:t>
      </w:r>
      <w:r w:rsidRPr="00F25AC5">
        <w:rPr>
          <w:rFonts w:eastAsia="Times New Roman" w:cs="Calibri"/>
          <w:spacing w:val="-5"/>
          <w:kern w:val="0"/>
          <w:sz w:val="24"/>
          <w:szCs w:val="24"/>
          <w:lang w:eastAsia="pl-PL"/>
        </w:rPr>
        <w:t xml:space="preserve"> za każdy dzień zwłoki, liczony od dnia następnego po dniu wyznaczonym przez Zamawiającego na złożenie ww. dokumentów.</w:t>
      </w:r>
    </w:p>
    <w:p w14:paraId="65E80771" w14:textId="77777777" w:rsidR="00583E2D" w:rsidRDefault="00F25AC5" w:rsidP="00BB5BD7">
      <w:pPr>
        <w:numPr>
          <w:ilvl w:val="0"/>
          <w:numId w:val="17"/>
        </w:numPr>
        <w:tabs>
          <w:tab w:val="left" w:pos="426"/>
        </w:tabs>
        <w:suppressAutoHyphens/>
        <w:autoSpaceDN w:val="0"/>
        <w:spacing w:after="16" w:line="276" w:lineRule="auto"/>
        <w:ind w:left="284" w:hanging="284"/>
        <w:jc w:val="both"/>
        <w:textAlignment w:val="baseline"/>
        <w:rPr>
          <w:rFonts w:eastAsia="Times New Roman" w:cs="Calibri"/>
          <w:kern w:val="0"/>
          <w:sz w:val="24"/>
          <w:szCs w:val="24"/>
          <w:lang w:eastAsia="pl-PL"/>
        </w:rPr>
      </w:pPr>
      <w:r w:rsidRPr="00F25AC5">
        <w:rPr>
          <w:rFonts w:eastAsia="Times New Roman" w:cs="Calibri"/>
          <w:kern w:val="0"/>
          <w:sz w:val="24"/>
          <w:szCs w:val="24"/>
          <w:lang w:eastAsia="pl-PL"/>
        </w:rPr>
        <w:t xml:space="preserve">Zamawiającemu przysługuje prawo do dokonania potrącenia naliczonych kar umownych z objętych fakturą należności przysługujących Wykonawcy. </w:t>
      </w:r>
    </w:p>
    <w:p w14:paraId="11726BA5" w14:textId="77777777" w:rsidR="00583E2D" w:rsidRDefault="00F25AC5" w:rsidP="00BB5BD7">
      <w:pPr>
        <w:numPr>
          <w:ilvl w:val="0"/>
          <w:numId w:val="17"/>
        </w:numPr>
        <w:tabs>
          <w:tab w:val="left" w:pos="426"/>
        </w:tabs>
        <w:suppressAutoHyphens/>
        <w:autoSpaceDN w:val="0"/>
        <w:spacing w:after="16" w:line="276" w:lineRule="auto"/>
        <w:ind w:left="284" w:hanging="284"/>
        <w:jc w:val="both"/>
        <w:textAlignment w:val="baseline"/>
        <w:rPr>
          <w:rFonts w:eastAsia="Times New Roman" w:cs="Calibri"/>
          <w:kern w:val="0"/>
          <w:sz w:val="24"/>
          <w:szCs w:val="24"/>
          <w:lang w:eastAsia="pl-PL"/>
        </w:rPr>
      </w:pPr>
      <w:r w:rsidRPr="00F25AC5">
        <w:rPr>
          <w:rFonts w:eastAsia="Times New Roman" w:cs="Calibri"/>
          <w:kern w:val="0"/>
          <w:sz w:val="24"/>
          <w:szCs w:val="24"/>
          <w:lang w:eastAsia="pl-PL"/>
        </w:rPr>
        <w:t>Kary umowne należne Zamawiającemu mogą być potrącane z wynagrodzenia Wykonawcy na podstawie przedłożonego mu oświadczenia przez Zamawiającego o potrąceniu.</w:t>
      </w:r>
    </w:p>
    <w:p w14:paraId="6D985A80" w14:textId="77777777" w:rsidR="00583E2D" w:rsidRDefault="00583E2D" w:rsidP="00BB5BD7">
      <w:pPr>
        <w:numPr>
          <w:ilvl w:val="0"/>
          <w:numId w:val="17"/>
        </w:numPr>
        <w:tabs>
          <w:tab w:val="left" w:pos="426"/>
        </w:tabs>
        <w:suppressAutoHyphens/>
        <w:autoSpaceDN w:val="0"/>
        <w:spacing w:after="16" w:line="276" w:lineRule="auto"/>
        <w:ind w:left="284" w:hanging="284"/>
        <w:jc w:val="both"/>
        <w:textAlignment w:val="baseline"/>
        <w:rPr>
          <w:rFonts w:eastAsia="Times New Roman" w:cs="Calibri"/>
          <w:kern w:val="0"/>
          <w:sz w:val="24"/>
          <w:szCs w:val="24"/>
          <w:lang w:eastAsia="pl-PL"/>
        </w:rPr>
      </w:pPr>
      <w:r>
        <w:rPr>
          <w:rFonts w:eastAsia="Times New Roman" w:cs="Calibri"/>
          <w:color w:val="000000"/>
          <w:spacing w:val="-5"/>
          <w:kern w:val="0"/>
          <w:sz w:val="24"/>
          <w:szCs w:val="24"/>
          <w:lang w:eastAsia="pl-PL"/>
        </w:rPr>
        <w:t>Jeżeli</w:t>
      </w:r>
      <w:r w:rsidR="00F25AC5" w:rsidRPr="00F25AC5">
        <w:rPr>
          <w:rFonts w:eastAsia="Times New Roman" w:cs="Calibri"/>
          <w:color w:val="000000"/>
          <w:spacing w:val="-5"/>
          <w:kern w:val="0"/>
          <w:sz w:val="24"/>
          <w:szCs w:val="24"/>
          <w:lang w:eastAsia="pl-PL"/>
        </w:rPr>
        <w:t xml:space="preserve"> w trakcie realizacji umowy okaże się, że po stronie Zamawiającego powstaje obowiązek podatkowy zgodnie z przepisami o podatku od towarów i usług, a Wykonawca nie poinformował </w:t>
      </w:r>
      <w:r w:rsidR="00F25AC5" w:rsidRPr="00F25AC5">
        <w:rPr>
          <w:rFonts w:eastAsia="Times New Roman" w:cs="Calibri"/>
          <w:color w:val="000000"/>
          <w:spacing w:val="-5"/>
          <w:kern w:val="0"/>
          <w:sz w:val="24"/>
          <w:szCs w:val="24"/>
          <w:lang w:eastAsia="pl-PL"/>
        </w:rPr>
        <w:br/>
        <w:t>o tym fakcie Zamawiającego w trakcie postępowania o udzielenie zamówienia publicznego zostanie naliczona kara umowna w wysokości odpowiadającej kwocie jaką Zamawiający zobowiązany będzie rozliczyć zgodnie z obowiązującymi przepisami.</w:t>
      </w:r>
    </w:p>
    <w:p w14:paraId="08D4DE3C" w14:textId="77777777" w:rsidR="00583E2D" w:rsidRDefault="00F25AC5" w:rsidP="00BB5BD7">
      <w:pPr>
        <w:numPr>
          <w:ilvl w:val="0"/>
          <w:numId w:val="17"/>
        </w:numPr>
        <w:tabs>
          <w:tab w:val="left" w:pos="426"/>
        </w:tabs>
        <w:suppressAutoHyphens/>
        <w:autoSpaceDN w:val="0"/>
        <w:spacing w:after="16" w:line="276" w:lineRule="auto"/>
        <w:ind w:left="284" w:hanging="284"/>
        <w:jc w:val="both"/>
        <w:textAlignment w:val="baseline"/>
        <w:rPr>
          <w:rFonts w:eastAsia="Times New Roman" w:cs="Calibri"/>
          <w:kern w:val="0"/>
          <w:sz w:val="24"/>
          <w:szCs w:val="24"/>
          <w:lang w:eastAsia="pl-PL"/>
        </w:rPr>
      </w:pPr>
      <w:r w:rsidRPr="00F25AC5">
        <w:rPr>
          <w:rFonts w:eastAsia="Times New Roman" w:cs="Calibri"/>
          <w:color w:val="000000"/>
          <w:spacing w:val="-5"/>
          <w:kern w:val="0"/>
          <w:sz w:val="24"/>
          <w:szCs w:val="24"/>
          <w:lang w:eastAsia="pl-PL"/>
        </w:rPr>
        <w:t>Wysokość</w:t>
      </w:r>
      <w:r w:rsidRPr="00F25AC5">
        <w:rPr>
          <w:rFonts w:eastAsia="Times New Roman" w:cs="Calibri"/>
          <w:kern w:val="0"/>
          <w:sz w:val="24"/>
          <w:szCs w:val="24"/>
          <w:lang w:eastAsia="pl-PL"/>
        </w:rPr>
        <w:t xml:space="preserve"> naliczonej kary umownej liczonej indywidualnej czy też łącznie określonej w ust. 1 nie może przekroczyć 40 % maksymalnej wartości umowy brutto wskazanej w § </w:t>
      </w:r>
      <w:r w:rsidR="00583E2D">
        <w:rPr>
          <w:rFonts w:eastAsia="Times New Roman" w:cs="Calibri"/>
          <w:kern w:val="0"/>
          <w:sz w:val="24"/>
          <w:szCs w:val="24"/>
          <w:lang w:eastAsia="pl-PL"/>
        </w:rPr>
        <w:t>3</w:t>
      </w:r>
      <w:r w:rsidRPr="00F25AC5">
        <w:rPr>
          <w:rFonts w:eastAsia="Times New Roman" w:cs="Calibri"/>
          <w:kern w:val="0"/>
          <w:sz w:val="24"/>
          <w:szCs w:val="24"/>
          <w:lang w:eastAsia="pl-PL"/>
        </w:rPr>
        <w:t xml:space="preserve"> ust. </w:t>
      </w:r>
      <w:r w:rsidR="00583E2D">
        <w:rPr>
          <w:rFonts w:eastAsia="Times New Roman" w:cs="Calibri"/>
          <w:kern w:val="0"/>
          <w:sz w:val="24"/>
          <w:szCs w:val="24"/>
          <w:lang w:eastAsia="pl-PL"/>
        </w:rPr>
        <w:t>1</w:t>
      </w:r>
      <w:r w:rsidRPr="00F25AC5">
        <w:rPr>
          <w:rFonts w:eastAsia="Times New Roman" w:cs="Calibri"/>
          <w:kern w:val="0"/>
          <w:sz w:val="24"/>
          <w:szCs w:val="24"/>
          <w:lang w:eastAsia="pl-PL"/>
        </w:rPr>
        <w:t xml:space="preserve"> umowy.</w:t>
      </w:r>
    </w:p>
    <w:p w14:paraId="695E4F7A" w14:textId="77777777" w:rsidR="00583E2D" w:rsidRDefault="00F25AC5" w:rsidP="00BB5BD7">
      <w:pPr>
        <w:numPr>
          <w:ilvl w:val="0"/>
          <w:numId w:val="17"/>
        </w:numPr>
        <w:tabs>
          <w:tab w:val="left" w:pos="426"/>
        </w:tabs>
        <w:suppressAutoHyphens/>
        <w:autoSpaceDN w:val="0"/>
        <w:spacing w:after="16" w:line="276" w:lineRule="auto"/>
        <w:ind w:left="284" w:hanging="284"/>
        <w:jc w:val="both"/>
        <w:textAlignment w:val="baseline"/>
        <w:rPr>
          <w:rFonts w:eastAsia="Times New Roman" w:cs="Calibri"/>
          <w:kern w:val="0"/>
          <w:sz w:val="24"/>
          <w:szCs w:val="24"/>
          <w:lang w:eastAsia="pl-PL"/>
        </w:rPr>
      </w:pPr>
      <w:r w:rsidRPr="00F25AC5">
        <w:rPr>
          <w:rFonts w:eastAsia="Times New Roman" w:cs="Calibri"/>
          <w:kern w:val="0"/>
          <w:sz w:val="24"/>
          <w:szCs w:val="24"/>
          <w:lang w:eastAsia="pl-PL"/>
        </w:rPr>
        <w:lastRenderedPageBreak/>
        <w:t xml:space="preserve">Jeżeli </w:t>
      </w:r>
      <w:r w:rsidRPr="00F25AC5">
        <w:rPr>
          <w:rFonts w:eastAsia="Times New Roman" w:cs="Calibri"/>
          <w:color w:val="000000"/>
          <w:spacing w:val="-5"/>
          <w:kern w:val="0"/>
          <w:sz w:val="24"/>
          <w:szCs w:val="24"/>
          <w:lang w:eastAsia="pl-PL"/>
        </w:rPr>
        <w:t>naliczone</w:t>
      </w:r>
      <w:r w:rsidRPr="00F25AC5">
        <w:rPr>
          <w:rFonts w:eastAsia="Times New Roman" w:cs="Calibri"/>
          <w:kern w:val="0"/>
          <w:sz w:val="24"/>
          <w:szCs w:val="24"/>
          <w:lang w:eastAsia="pl-PL"/>
        </w:rPr>
        <w:t xml:space="preserve"> przez Zamawiającego kary umowne nie pokrywają całości poniesionej przez niego szkody, Zamawiający może dochodzić odszkodowania uzupełniającego na zasadach ogólnych określonych w kodeksie cywilnym.</w:t>
      </w:r>
    </w:p>
    <w:p w14:paraId="621BF78D" w14:textId="77777777" w:rsidR="00267462" w:rsidRPr="0011245E" w:rsidRDefault="00F25AC5" w:rsidP="00BB5BD7">
      <w:pPr>
        <w:numPr>
          <w:ilvl w:val="0"/>
          <w:numId w:val="17"/>
        </w:numPr>
        <w:tabs>
          <w:tab w:val="left" w:pos="426"/>
        </w:tabs>
        <w:suppressAutoHyphens/>
        <w:autoSpaceDN w:val="0"/>
        <w:spacing w:after="16" w:line="276" w:lineRule="auto"/>
        <w:ind w:left="284" w:hanging="284"/>
        <w:jc w:val="both"/>
        <w:textAlignment w:val="baseline"/>
        <w:rPr>
          <w:rFonts w:eastAsia="Times New Roman" w:cs="Calibri"/>
          <w:kern w:val="0"/>
          <w:sz w:val="24"/>
          <w:szCs w:val="24"/>
          <w:lang w:eastAsia="pl-PL"/>
        </w:rPr>
      </w:pPr>
      <w:r w:rsidRPr="00F25AC5">
        <w:rPr>
          <w:rFonts w:eastAsia="Times New Roman" w:cs="Calibri"/>
          <w:kern w:val="0"/>
          <w:sz w:val="24"/>
          <w:szCs w:val="24"/>
          <w:lang w:eastAsia="pl-PL"/>
        </w:rPr>
        <w:t xml:space="preserve">Pomimo odstąpienia od części lub całości umowy, Zamawiający nie traci uprawnienia </w:t>
      </w:r>
      <w:r w:rsidR="00B84396">
        <w:rPr>
          <w:rFonts w:eastAsia="Times New Roman" w:cs="Calibri"/>
          <w:kern w:val="0"/>
          <w:sz w:val="24"/>
          <w:szCs w:val="24"/>
          <w:lang w:eastAsia="pl-PL"/>
        </w:rPr>
        <w:br/>
      </w:r>
      <w:r w:rsidRPr="00F25AC5">
        <w:rPr>
          <w:rFonts w:eastAsia="Times New Roman" w:cs="Calibri"/>
          <w:kern w:val="0"/>
          <w:sz w:val="24"/>
          <w:szCs w:val="24"/>
          <w:lang w:eastAsia="pl-PL"/>
        </w:rPr>
        <w:t>do naliczenia wobec Wykonawcy kar umownych określonych w niniejszym paragrafie.</w:t>
      </w:r>
    </w:p>
    <w:p w14:paraId="65F4BC34" w14:textId="77777777" w:rsidR="00267462" w:rsidRDefault="00267462" w:rsidP="00444E6A">
      <w:pPr>
        <w:suppressAutoHyphens/>
        <w:spacing w:after="0" w:line="276" w:lineRule="auto"/>
        <w:ind w:left="426"/>
        <w:jc w:val="both"/>
        <w:rPr>
          <w:rFonts w:eastAsia="Arial Unicode MS" w:cs="Calibri"/>
          <w:kern w:val="1"/>
          <w:sz w:val="24"/>
          <w:szCs w:val="24"/>
          <w:lang w:eastAsia="ar-SA"/>
        </w:rPr>
      </w:pPr>
    </w:p>
    <w:p w14:paraId="78E50AE0" w14:textId="40CA1449" w:rsidR="00444E6A" w:rsidRDefault="00444E6A" w:rsidP="00444E6A">
      <w:pPr>
        <w:widowControl w:val="0"/>
        <w:suppressAutoHyphens/>
        <w:spacing w:after="0" w:line="276" w:lineRule="auto"/>
        <w:jc w:val="center"/>
        <w:rPr>
          <w:rFonts w:eastAsia="Arial Unicode MS" w:cs="Calibri"/>
          <w:b/>
          <w:bCs/>
          <w:kern w:val="1"/>
          <w:sz w:val="24"/>
          <w:szCs w:val="24"/>
          <w:lang w:eastAsia="ar-SA"/>
        </w:rPr>
      </w:pPr>
      <w:r>
        <w:rPr>
          <w:rFonts w:eastAsia="Arial Unicode MS" w:cs="Calibri"/>
          <w:b/>
          <w:bCs/>
          <w:kern w:val="1"/>
          <w:sz w:val="24"/>
          <w:szCs w:val="24"/>
          <w:lang w:eastAsia="ar-SA"/>
        </w:rPr>
        <w:t>§</w:t>
      </w:r>
      <w:r w:rsidR="00C352B0">
        <w:rPr>
          <w:rFonts w:eastAsia="Arial Unicode MS" w:cs="Calibri"/>
          <w:b/>
          <w:bCs/>
          <w:kern w:val="1"/>
          <w:sz w:val="24"/>
          <w:szCs w:val="24"/>
          <w:lang w:eastAsia="ar-SA"/>
        </w:rPr>
        <w:t xml:space="preserve"> </w:t>
      </w:r>
      <w:r w:rsidR="00765995">
        <w:rPr>
          <w:rFonts w:eastAsia="Arial Unicode MS" w:cs="Calibri"/>
          <w:b/>
          <w:bCs/>
          <w:kern w:val="1"/>
          <w:sz w:val="24"/>
          <w:szCs w:val="24"/>
          <w:lang w:eastAsia="ar-SA"/>
        </w:rPr>
        <w:t>1</w:t>
      </w:r>
      <w:r w:rsidR="00884C79">
        <w:rPr>
          <w:rFonts w:eastAsia="Arial Unicode MS" w:cs="Calibri"/>
          <w:b/>
          <w:bCs/>
          <w:kern w:val="1"/>
          <w:sz w:val="24"/>
          <w:szCs w:val="24"/>
          <w:lang w:eastAsia="ar-SA"/>
        </w:rPr>
        <w:t>1</w:t>
      </w:r>
    </w:p>
    <w:p w14:paraId="5FD2FA9D" w14:textId="3FF3BDCC" w:rsidR="0011245E" w:rsidRDefault="00444E6A" w:rsidP="00C352B0">
      <w:pPr>
        <w:widowControl w:val="0"/>
        <w:suppressAutoHyphens/>
        <w:spacing w:after="0" w:line="276" w:lineRule="auto"/>
        <w:jc w:val="center"/>
        <w:rPr>
          <w:rFonts w:eastAsia="Arial Unicode MS" w:cs="Calibri"/>
          <w:b/>
          <w:bCs/>
          <w:kern w:val="1"/>
          <w:sz w:val="24"/>
          <w:szCs w:val="24"/>
          <w:lang w:eastAsia="ar-SA"/>
        </w:rPr>
      </w:pPr>
      <w:r>
        <w:rPr>
          <w:rFonts w:eastAsia="Arial Unicode MS" w:cs="Calibri"/>
          <w:b/>
          <w:bCs/>
          <w:kern w:val="1"/>
          <w:sz w:val="24"/>
          <w:szCs w:val="24"/>
          <w:lang w:eastAsia="ar-SA"/>
        </w:rPr>
        <w:t>Zmiana umowy</w:t>
      </w:r>
    </w:p>
    <w:p w14:paraId="3BE53DE4" w14:textId="77777777" w:rsidR="00CD4A4A" w:rsidRDefault="0011245E" w:rsidP="00BB5BD7">
      <w:pPr>
        <w:widowControl w:val="0"/>
        <w:numPr>
          <w:ilvl w:val="5"/>
          <w:numId w:val="8"/>
        </w:numPr>
        <w:suppressAutoHyphens/>
        <w:spacing w:after="0" w:line="276" w:lineRule="auto"/>
        <w:ind w:left="426" w:hanging="426"/>
        <w:jc w:val="both"/>
        <w:rPr>
          <w:rFonts w:eastAsia="Arial Unicode MS" w:cs="Calibri"/>
          <w:kern w:val="1"/>
          <w:sz w:val="24"/>
          <w:szCs w:val="24"/>
          <w:lang w:eastAsia="ar-SA"/>
        </w:rPr>
      </w:pPr>
      <w:r w:rsidRPr="0011245E">
        <w:rPr>
          <w:rFonts w:eastAsia="Arial Unicode MS" w:cs="Calibri"/>
          <w:kern w:val="1"/>
          <w:sz w:val="24"/>
          <w:szCs w:val="24"/>
          <w:lang w:eastAsia="ar-SA"/>
        </w:rPr>
        <w:t xml:space="preserve">Wszelkie zmiany do umowy mogą być dokonywane za zgodą obu stron wyrażoną na piśmie pod rygorem nieważności na zasadach określonych w art. 455 ustawy </w:t>
      </w:r>
      <w:r w:rsidR="00CD4A4A">
        <w:rPr>
          <w:rFonts w:eastAsia="Arial Unicode MS" w:cs="Calibri"/>
          <w:kern w:val="1"/>
          <w:sz w:val="24"/>
          <w:szCs w:val="24"/>
          <w:lang w:eastAsia="ar-SA"/>
        </w:rPr>
        <w:t>Prawo Zamówień Publicznych</w:t>
      </w:r>
      <w:r w:rsidRPr="0011245E">
        <w:rPr>
          <w:rFonts w:eastAsia="Arial Unicode MS" w:cs="Calibri"/>
          <w:kern w:val="1"/>
          <w:sz w:val="24"/>
          <w:szCs w:val="24"/>
          <w:lang w:eastAsia="ar-SA"/>
        </w:rPr>
        <w:t>.</w:t>
      </w:r>
    </w:p>
    <w:p w14:paraId="64841A09" w14:textId="77777777" w:rsidR="0011245E" w:rsidRPr="00CD4A4A" w:rsidRDefault="0011245E" w:rsidP="00BB5BD7">
      <w:pPr>
        <w:widowControl w:val="0"/>
        <w:numPr>
          <w:ilvl w:val="5"/>
          <w:numId w:val="8"/>
        </w:numPr>
        <w:suppressAutoHyphens/>
        <w:spacing w:after="0" w:line="276" w:lineRule="auto"/>
        <w:ind w:left="426" w:hanging="426"/>
        <w:jc w:val="both"/>
        <w:rPr>
          <w:rFonts w:eastAsia="Arial Unicode MS" w:cs="Calibri"/>
          <w:kern w:val="1"/>
          <w:sz w:val="24"/>
          <w:szCs w:val="24"/>
          <w:lang w:eastAsia="ar-SA"/>
        </w:rPr>
      </w:pPr>
      <w:r w:rsidRPr="00CD4A4A">
        <w:rPr>
          <w:rFonts w:eastAsia="Arial Unicode MS" w:cs="Calibri"/>
          <w:kern w:val="1"/>
          <w:sz w:val="24"/>
          <w:szCs w:val="24"/>
          <w:lang w:eastAsia="ar-SA"/>
        </w:rPr>
        <w:t>Niezależnie od przypadków określonych art. 455 ustawy PZP dopuszcza zmianę postanowień zawartej umowy w następującym zakresie (odpowiednio do pakietu) i przy spełnieniu następujących warunków:</w:t>
      </w:r>
    </w:p>
    <w:p w14:paraId="3AE7ACAD" w14:textId="77777777" w:rsidR="00FF0D89" w:rsidRDefault="0011245E" w:rsidP="00BB5BD7">
      <w:pPr>
        <w:widowControl w:val="0"/>
        <w:numPr>
          <w:ilvl w:val="1"/>
          <w:numId w:val="3"/>
        </w:numPr>
        <w:tabs>
          <w:tab w:val="clear" w:pos="1440"/>
          <w:tab w:val="num" w:pos="851"/>
        </w:tabs>
        <w:suppressAutoHyphens/>
        <w:spacing w:after="0" w:line="276" w:lineRule="auto"/>
        <w:ind w:left="851" w:hanging="425"/>
        <w:jc w:val="both"/>
        <w:rPr>
          <w:rFonts w:eastAsia="Arial Unicode MS" w:cs="Calibri"/>
          <w:kern w:val="1"/>
          <w:sz w:val="24"/>
          <w:szCs w:val="24"/>
          <w:lang w:eastAsia="ar-SA"/>
        </w:rPr>
      </w:pPr>
      <w:r w:rsidRPr="0011245E">
        <w:rPr>
          <w:rFonts w:eastAsia="Arial Unicode MS" w:cs="Calibri"/>
          <w:kern w:val="1"/>
          <w:sz w:val="24"/>
          <w:szCs w:val="24"/>
          <w:lang w:eastAsia="ar-SA"/>
        </w:rPr>
        <w:t xml:space="preserve">zmiany sposobu konfekcjonowania towarów objętych umową w przypadku zmiany wielkości opakowania wprowadzonej przez producenta z zachowaniem zasady proporcjonalności </w:t>
      </w:r>
      <w:r w:rsidR="00BE2647">
        <w:rPr>
          <w:rFonts w:eastAsia="Arial Unicode MS" w:cs="Calibri"/>
          <w:kern w:val="1"/>
          <w:sz w:val="24"/>
          <w:szCs w:val="24"/>
          <w:lang w:eastAsia="ar-SA"/>
        </w:rPr>
        <w:br/>
      </w:r>
      <w:r w:rsidRPr="0011245E">
        <w:rPr>
          <w:rFonts w:eastAsia="Arial Unicode MS" w:cs="Calibri"/>
          <w:kern w:val="1"/>
          <w:sz w:val="24"/>
          <w:szCs w:val="24"/>
          <w:lang w:eastAsia="ar-SA"/>
        </w:rPr>
        <w:t xml:space="preserve">w stosunku do ceny objętej umową, na podstawie pisemnego wniosku Wykonawcy pod warunkiem uzyskania zgody Zamawiającego; </w:t>
      </w:r>
    </w:p>
    <w:p w14:paraId="64D847C8" w14:textId="77777777" w:rsidR="00FE7CFE" w:rsidRDefault="0011245E" w:rsidP="00BB5BD7">
      <w:pPr>
        <w:widowControl w:val="0"/>
        <w:numPr>
          <w:ilvl w:val="1"/>
          <w:numId w:val="3"/>
        </w:numPr>
        <w:tabs>
          <w:tab w:val="clear" w:pos="1440"/>
          <w:tab w:val="num" w:pos="851"/>
        </w:tabs>
        <w:suppressAutoHyphens/>
        <w:spacing w:after="0" w:line="276" w:lineRule="auto"/>
        <w:ind w:left="851" w:hanging="425"/>
        <w:jc w:val="both"/>
        <w:rPr>
          <w:rFonts w:eastAsia="Arial Unicode MS" w:cs="Calibri"/>
          <w:kern w:val="1"/>
          <w:sz w:val="24"/>
          <w:szCs w:val="24"/>
          <w:lang w:eastAsia="ar-SA"/>
        </w:rPr>
      </w:pPr>
      <w:r w:rsidRPr="00FF0D89">
        <w:rPr>
          <w:rFonts w:eastAsia="Arial Unicode MS" w:cs="Calibri"/>
          <w:kern w:val="1"/>
          <w:sz w:val="24"/>
          <w:szCs w:val="24"/>
          <w:lang w:eastAsia="ar-SA"/>
        </w:rPr>
        <w:t xml:space="preserve">zmiany asortymentu określonego </w:t>
      </w:r>
      <w:bookmarkStart w:id="4" w:name="_Hlk148616715"/>
      <w:r w:rsidRPr="00FF0D89">
        <w:rPr>
          <w:rFonts w:eastAsia="Arial Unicode MS" w:cs="Calibri"/>
          <w:kern w:val="1"/>
          <w:sz w:val="24"/>
          <w:szCs w:val="24"/>
          <w:lang w:eastAsia="ar-SA"/>
        </w:rPr>
        <w:t xml:space="preserve">w </w:t>
      </w:r>
      <w:r w:rsidR="00FE7CFE">
        <w:rPr>
          <w:rFonts w:eastAsia="Arial Unicode MS" w:cs="Calibri"/>
          <w:kern w:val="1"/>
          <w:sz w:val="24"/>
          <w:szCs w:val="24"/>
          <w:lang w:eastAsia="ar-SA"/>
        </w:rPr>
        <w:t xml:space="preserve">formularzu asortymentowo – cenowym, stanowiącym </w:t>
      </w:r>
      <w:r w:rsidR="000328C3">
        <w:rPr>
          <w:rFonts w:eastAsia="Arial Unicode MS" w:cs="Calibri"/>
          <w:kern w:val="1"/>
          <w:sz w:val="24"/>
          <w:szCs w:val="24"/>
          <w:lang w:eastAsia="ar-SA"/>
        </w:rPr>
        <w:t xml:space="preserve">załącznik nr ………. </w:t>
      </w:r>
      <w:r w:rsidRPr="00FF0D89">
        <w:rPr>
          <w:rFonts w:eastAsia="Arial Unicode MS" w:cs="Calibri"/>
          <w:kern w:val="1"/>
          <w:sz w:val="24"/>
          <w:szCs w:val="24"/>
          <w:lang w:eastAsia="ar-SA"/>
        </w:rPr>
        <w:t>do umowy</w:t>
      </w:r>
      <w:bookmarkEnd w:id="4"/>
      <w:r w:rsidRPr="00FF0D89">
        <w:rPr>
          <w:rFonts w:eastAsia="Arial Unicode MS" w:cs="Calibri"/>
          <w:kern w:val="1"/>
          <w:sz w:val="24"/>
          <w:szCs w:val="24"/>
          <w:lang w:eastAsia="ar-SA"/>
        </w:rPr>
        <w:t xml:space="preserve"> w zależności od potrzeb Zamawiającego, jednak zmiana ta nie może powodować zwiększenia kwoty o której mowa w § </w:t>
      </w:r>
      <w:r w:rsidR="00FF0D89">
        <w:rPr>
          <w:rFonts w:eastAsia="Arial Unicode MS" w:cs="Calibri"/>
          <w:kern w:val="1"/>
          <w:sz w:val="24"/>
          <w:szCs w:val="24"/>
          <w:lang w:eastAsia="ar-SA"/>
        </w:rPr>
        <w:t>3</w:t>
      </w:r>
      <w:r w:rsidRPr="00FF0D89">
        <w:rPr>
          <w:rFonts w:eastAsia="Arial Unicode MS" w:cs="Calibri"/>
          <w:kern w:val="1"/>
          <w:sz w:val="24"/>
          <w:szCs w:val="24"/>
          <w:lang w:eastAsia="ar-SA"/>
        </w:rPr>
        <w:t xml:space="preserve"> ust.</w:t>
      </w:r>
      <w:r w:rsidR="00FF0D89">
        <w:rPr>
          <w:rFonts w:eastAsia="Arial Unicode MS" w:cs="Calibri"/>
          <w:kern w:val="1"/>
          <w:sz w:val="24"/>
          <w:szCs w:val="24"/>
          <w:lang w:eastAsia="ar-SA"/>
        </w:rPr>
        <w:t xml:space="preserve"> 1</w:t>
      </w:r>
      <w:r w:rsidRPr="00FF0D89">
        <w:rPr>
          <w:rFonts w:eastAsia="Arial Unicode MS" w:cs="Calibri"/>
          <w:kern w:val="1"/>
          <w:sz w:val="24"/>
          <w:szCs w:val="24"/>
          <w:lang w:eastAsia="ar-SA"/>
        </w:rPr>
        <w:t xml:space="preserve"> umowy; </w:t>
      </w:r>
    </w:p>
    <w:p w14:paraId="5846A2D0" w14:textId="77777777" w:rsidR="00FE7CFE" w:rsidRDefault="0011245E" w:rsidP="00BB5BD7">
      <w:pPr>
        <w:widowControl w:val="0"/>
        <w:numPr>
          <w:ilvl w:val="1"/>
          <w:numId w:val="3"/>
        </w:numPr>
        <w:tabs>
          <w:tab w:val="clear" w:pos="1440"/>
          <w:tab w:val="num" w:pos="851"/>
        </w:tabs>
        <w:suppressAutoHyphens/>
        <w:spacing w:after="0" w:line="276" w:lineRule="auto"/>
        <w:ind w:left="851" w:hanging="425"/>
        <w:jc w:val="both"/>
        <w:rPr>
          <w:rFonts w:eastAsia="Arial Unicode MS" w:cs="Calibri"/>
          <w:kern w:val="1"/>
          <w:sz w:val="24"/>
          <w:szCs w:val="24"/>
          <w:lang w:eastAsia="ar-SA"/>
        </w:rPr>
      </w:pPr>
      <w:r w:rsidRPr="00FE7CFE">
        <w:rPr>
          <w:rFonts w:eastAsia="Arial Unicode MS" w:cs="Calibri"/>
          <w:kern w:val="1"/>
          <w:sz w:val="24"/>
          <w:szCs w:val="24"/>
          <w:lang w:eastAsia="ar-SA"/>
        </w:rPr>
        <w:t xml:space="preserve">w przypadku wstrzymania lub zakończenia produkcji towarów będących przedmiotem dostawy, możliwość dostarczania odpowiedników towarów objętych umową, </w:t>
      </w:r>
      <w:r w:rsidR="00FE7CFE">
        <w:rPr>
          <w:rFonts w:eastAsia="Arial Unicode MS" w:cs="Calibri"/>
          <w:kern w:val="1"/>
          <w:sz w:val="24"/>
          <w:szCs w:val="24"/>
          <w:lang w:eastAsia="ar-SA"/>
        </w:rPr>
        <w:br/>
      </w:r>
      <w:r w:rsidRPr="00FE7CFE">
        <w:rPr>
          <w:rFonts w:eastAsia="Arial Unicode MS" w:cs="Calibri"/>
          <w:kern w:val="1"/>
          <w:sz w:val="24"/>
          <w:szCs w:val="24"/>
          <w:lang w:eastAsia="ar-SA"/>
        </w:rPr>
        <w:t>o parametrach nie gorszych niż towary objęte ofertą, przy zachowaniu ceny ofertowej dla danego towaru, na podstawie pisemnego wniosku Wykonawcy, pod warunkiem uzyskania zgody Zamawiającego;</w:t>
      </w:r>
    </w:p>
    <w:p w14:paraId="28E0F9A1" w14:textId="77777777" w:rsidR="0011245E" w:rsidRPr="00FE7CFE" w:rsidRDefault="0011245E" w:rsidP="00BB5BD7">
      <w:pPr>
        <w:widowControl w:val="0"/>
        <w:numPr>
          <w:ilvl w:val="1"/>
          <w:numId w:val="3"/>
        </w:numPr>
        <w:tabs>
          <w:tab w:val="clear" w:pos="1440"/>
          <w:tab w:val="num" w:pos="851"/>
        </w:tabs>
        <w:suppressAutoHyphens/>
        <w:spacing w:after="0" w:line="276" w:lineRule="auto"/>
        <w:ind w:left="851" w:hanging="425"/>
        <w:jc w:val="both"/>
        <w:rPr>
          <w:rFonts w:eastAsia="Arial Unicode MS" w:cs="Calibri"/>
          <w:kern w:val="1"/>
          <w:sz w:val="24"/>
          <w:szCs w:val="24"/>
          <w:lang w:eastAsia="ar-SA"/>
        </w:rPr>
      </w:pPr>
      <w:r w:rsidRPr="00FE7CFE">
        <w:rPr>
          <w:rFonts w:eastAsia="Arial Unicode MS" w:cs="Calibri"/>
          <w:kern w:val="1"/>
          <w:sz w:val="24"/>
          <w:szCs w:val="24"/>
          <w:lang w:eastAsia="ar-SA"/>
        </w:rPr>
        <w:t xml:space="preserve">w przypadku zmiany stawki VAT wartości netto z oferty Wykonawcy pozostaną bez zmian, </w:t>
      </w:r>
      <w:r w:rsidR="00FE7CFE">
        <w:rPr>
          <w:rFonts w:eastAsia="Arial Unicode MS" w:cs="Calibri"/>
          <w:kern w:val="1"/>
          <w:sz w:val="24"/>
          <w:szCs w:val="24"/>
          <w:lang w:eastAsia="ar-SA"/>
        </w:rPr>
        <w:br/>
      </w:r>
      <w:r w:rsidRPr="00FE7CFE">
        <w:rPr>
          <w:rFonts w:eastAsia="Arial Unicode MS" w:cs="Calibri"/>
          <w:kern w:val="1"/>
          <w:sz w:val="24"/>
          <w:szCs w:val="24"/>
          <w:lang w:eastAsia="ar-SA"/>
        </w:rPr>
        <w:t xml:space="preserve">a nowa kwota ceny brutto Wykonawcy zostanie wyliczona na podstawie nowych przepisów. Zmiana stawki VAT na skutek nowelizacji powszechnie obowiązujących przepisów prawa, nie wymaga zmiany umowy. W przypadku takiej </w:t>
      </w:r>
      <w:r w:rsidR="000328C3">
        <w:rPr>
          <w:rFonts w:eastAsia="Arial Unicode MS" w:cs="Calibri"/>
          <w:kern w:val="1"/>
          <w:sz w:val="24"/>
          <w:szCs w:val="24"/>
          <w:lang w:eastAsia="ar-SA"/>
        </w:rPr>
        <w:t xml:space="preserve">zmiany </w:t>
      </w:r>
      <w:r w:rsidRPr="00FE7CFE">
        <w:rPr>
          <w:rFonts w:eastAsia="Arial Unicode MS" w:cs="Calibri"/>
          <w:kern w:val="1"/>
          <w:sz w:val="24"/>
          <w:szCs w:val="24"/>
          <w:lang w:eastAsia="ar-SA"/>
        </w:rPr>
        <w:t>automatycznej modyfikacji ulegnie wartość stawki VAT oraz kwota wynagrodzenia w stosunku to tych części wynagrodzenia.</w:t>
      </w:r>
    </w:p>
    <w:p w14:paraId="59D556D3" w14:textId="77777777" w:rsidR="00607048" w:rsidRDefault="0011245E" w:rsidP="00BB5BD7">
      <w:pPr>
        <w:widowControl w:val="0"/>
        <w:numPr>
          <w:ilvl w:val="2"/>
          <w:numId w:val="3"/>
        </w:numPr>
        <w:tabs>
          <w:tab w:val="clear" w:pos="2340"/>
        </w:tabs>
        <w:suppressAutoHyphens/>
        <w:spacing w:after="0" w:line="276" w:lineRule="auto"/>
        <w:ind w:left="426" w:hanging="426"/>
        <w:jc w:val="both"/>
        <w:rPr>
          <w:rFonts w:eastAsia="Arial Unicode MS" w:cs="Calibri"/>
          <w:kern w:val="1"/>
          <w:sz w:val="24"/>
          <w:szCs w:val="24"/>
          <w:lang w:eastAsia="ar-SA"/>
        </w:rPr>
      </w:pPr>
      <w:r w:rsidRPr="0011245E">
        <w:rPr>
          <w:rFonts w:eastAsia="Arial Unicode MS" w:cs="Calibri"/>
          <w:kern w:val="1"/>
          <w:sz w:val="24"/>
          <w:szCs w:val="24"/>
          <w:lang w:eastAsia="ar-SA"/>
        </w:rPr>
        <w:t xml:space="preserve">Wszelkie zmiany do niniejszej umowy wymagają pod rygorem nieważności zachowania formy pisemnej w formie aneksu. </w:t>
      </w:r>
    </w:p>
    <w:p w14:paraId="6870C57A" w14:textId="77777777" w:rsidR="0011245E" w:rsidRPr="00607048" w:rsidRDefault="0011245E" w:rsidP="00BB5BD7">
      <w:pPr>
        <w:widowControl w:val="0"/>
        <w:numPr>
          <w:ilvl w:val="2"/>
          <w:numId w:val="3"/>
        </w:numPr>
        <w:tabs>
          <w:tab w:val="clear" w:pos="2340"/>
        </w:tabs>
        <w:suppressAutoHyphens/>
        <w:spacing w:after="0" w:line="276" w:lineRule="auto"/>
        <w:ind w:left="426" w:hanging="426"/>
        <w:jc w:val="both"/>
        <w:rPr>
          <w:rFonts w:eastAsia="Arial Unicode MS" w:cs="Calibri"/>
          <w:kern w:val="1"/>
          <w:sz w:val="24"/>
          <w:szCs w:val="24"/>
          <w:lang w:eastAsia="ar-SA"/>
        </w:rPr>
      </w:pPr>
      <w:r w:rsidRPr="00607048">
        <w:rPr>
          <w:rFonts w:eastAsia="Arial Unicode MS" w:cs="Calibri"/>
          <w:kern w:val="1"/>
          <w:sz w:val="24"/>
          <w:szCs w:val="24"/>
          <w:lang w:eastAsia="ar-SA"/>
        </w:rPr>
        <w:t xml:space="preserve">W przypadku wystąpienia okoliczności skutkujących koniecznością zmiany umowy Wykonawca zobowiązany jest do niezwłocznego poinformowania o tym fakcie Zamawiającego i wystąpienia </w:t>
      </w:r>
    </w:p>
    <w:p w14:paraId="4954B794" w14:textId="77777777" w:rsidR="00D06E97" w:rsidRDefault="0011245E" w:rsidP="00D06E97">
      <w:pPr>
        <w:widowControl w:val="0"/>
        <w:suppressAutoHyphens/>
        <w:spacing w:after="0" w:line="276" w:lineRule="auto"/>
        <w:ind w:left="426"/>
        <w:jc w:val="both"/>
        <w:rPr>
          <w:rFonts w:eastAsia="Arial Unicode MS" w:cs="Calibri"/>
          <w:kern w:val="1"/>
          <w:sz w:val="24"/>
          <w:szCs w:val="24"/>
          <w:lang w:eastAsia="ar-SA"/>
        </w:rPr>
      </w:pPr>
      <w:r w:rsidRPr="0011245E">
        <w:rPr>
          <w:rFonts w:eastAsia="Arial Unicode MS" w:cs="Calibri"/>
          <w:kern w:val="1"/>
          <w:sz w:val="24"/>
          <w:szCs w:val="24"/>
          <w:lang w:eastAsia="ar-SA"/>
        </w:rPr>
        <w:t>z wnioskiem o dokonanie wskazanej zmiany.</w:t>
      </w:r>
    </w:p>
    <w:p w14:paraId="521395EF" w14:textId="77777777" w:rsidR="00884C79" w:rsidRDefault="0011245E" w:rsidP="00BB5BD7">
      <w:pPr>
        <w:widowControl w:val="0"/>
        <w:numPr>
          <w:ilvl w:val="2"/>
          <w:numId w:val="3"/>
        </w:numPr>
        <w:tabs>
          <w:tab w:val="clear" w:pos="2340"/>
          <w:tab w:val="num" w:pos="426"/>
        </w:tabs>
        <w:suppressAutoHyphens/>
        <w:spacing w:after="0" w:line="276" w:lineRule="auto"/>
        <w:ind w:left="426" w:hanging="426"/>
        <w:jc w:val="both"/>
        <w:rPr>
          <w:rFonts w:eastAsia="Arial Unicode MS" w:cs="Calibri"/>
          <w:kern w:val="1"/>
          <w:sz w:val="24"/>
          <w:szCs w:val="24"/>
          <w:lang w:eastAsia="ar-SA"/>
        </w:rPr>
      </w:pPr>
      <w:r w:rsidRPr="0011245E">
        <w:rPr>
          <w:rFonts w:eastAsia="Arial Unicode MS" w:cs="Calibri"/>
          <w:kern w:val="1"/>
          <w:sz w:val="24"/>
          <w:szCs w:val="24"/>
          <w:lang w:eastAsia="ar-SA"/>
        </w:rPr>
        <w:t xml:space="preserve">Wykonawca zobowiązuje się do informowania Zamawiającego o zmianie formy prowadzonej działalności oraz zmianie adresu siedziby firmy i zamieszkania jej właściciela, pod rygorem uznania korespondencji kierowanej na ostatni podany przez Wykonawcę adres za doręczony. Powyższe zobowiązanie dotyczy okresu obowiązywania umowy, rękojmi gwarancji oraz nie zakończonych rozliczeń wynikających z umowy.  </w:t>
      </w:r>
    </w:p>
    <w:p w14:paraId="546BE49D" w14:textId="77777777" w:rsidR="0011245E" w:rsidRPr="00884C79" w:rsidRDefault="0011245E" w:rsidP="00BB5BD7">
      <w:pPr>
        <w:widowControl w:val="0"/>
        <w:numPr>
          <w:ilvl w:val="2"/>
          <w:numId w:val="3"/>
        </w:numPr>
        <w:tabs>
          <w:tab w:val="clear" w:pos="2340"/>
          <w:tab w:val="num" w:pos="426"/>
        </w:tabs>
        <w:suppressAutoHyphens/>
        <w:spacing w:after="0" w:line="276" w:lineRule="auto"/>
        <w:ind w:left="426" w:hanging="426"/>
        <w:jc w:val="both"/>
        <w:rPr>
          <w:rFonts w:eastAsia="Arial Unicode MS" w:cs="Calibri"/>
          <w:kern w:val="1"/>
          <w:sz w:val="24"/>
          <w:szCs w:val="24"/>
          <w:lang w:eastAsia="ar-SA"/>
        </w:rPr>
      </w:pPr>
      <w:r w:rsidRPr="00884C79">
        <w:rPr>
          <w:rFonts w:eastAsia="Arial Unicode MS" w:cs="Calibri"/>
          <w:kern w:val="1"/>
          <w:sz w:val="24"/>
          <w:szCs w:val="24"/>
          <w:lang w:eastAsia="ar-SA"/>
        </w:rPr>
        <w:t>Nie wymagają zmiany umowy zmiany dotyczące:</w:t>
      </w:r>
    </w:p>
    <w:p w14:paraId="4A2E3F5D" w14:textId="77777777" w:rsidR="00884C79" w:rsidRDefault="0011245E" w:rsidP="00BB5BD7">
      <w:pPr>
        <w:widowControl w:val="0"/>
        <w:numPr>
          <w:ilvl w:val="2"/>
          <w:numId w:val="1"/>
        </w:numPr>
        <w:tabs>
          <w:tab w:val="clear" w:pos="2340"/>
          <w:tab w:val="num" w:pos="709"/>
        </w:tabs>
        <w:suppressAutoHyphens/>
        <w:spacing w:after="0" w:line="276" w:lineRule="auto"/>
        <w:ind w:hanging="1914"/>
        <w:jc w:val="both"/>
        <w:rPr>
          <w:rFonts w:eastAsia="Arial Unicode MS" w:cs="Calibri"/>
          <w:kern w:val="1"/>
          <w:sz w:val="24"/>
          <w:szCs w:val="24"/>
          <w:lang w:eastAsia="ar-SA"/>
        </w:rPr>
      </w:pPr>
      <w:r w:rsidRPr="0011245E">
        <w:rPr>
          <w:rFonts w:eastAsia="Arial Unicode MS" w:cs="Calibri"/>
          <w:kern w:val="1"/>
          <w:sz w:val="24"/>
          <w:szCs w:val="24"/>
          <w:lang w:eastAsia="ar-SA"/>
        </w:rPr>
        <w:t>oznaczeń indywidualnych strony, zawartych na wstępie umowy;</w:t>
      </w:r>
    </w:p>
    <w:p w14:paraId="6B41B4F0" w14:textId="77777777" w:rsidR="00884C79" w:rsidRDefault="0011245E" w:rsidP="00BB5BD7">
      <w:pPr>
        <w:widowControl w:val="0"/>
        <w:numPr>
          <w:ilvl w:val="2"/>
          <w:numId w:val="1"/>
        </w:numPr>
        <w:tabs>
          <w:tab w:val="clear" w:pos="2340"/>
          <w:tab w:val="num" w:pos="709"/>
        </w:tabs>
        <w:suppressAutoHyphens/>
        <w:spacing w:after="0" w:line="276" w:lineRule="auto"/>
        <w:ind w:hanging="1914"/>
        <w:jc w:val="both"/>
        <w:rPr>
          <w:rFonts w:eastAsia="Arial Unicode MS" w:cs="Calibri"/>
          <w:kern w:val="1"/>
          <w:sz w:val="24"/>
          <w:szCs w:val="24"/>
          <w:lang w:eastAsia="ar-SA"/>
        </w:rPr>
      </w:pPr>
      <w:r w:rsidRPr="00884C79">
        <w:rPr>
          <w:rFonts w:eastAsia="Arial Unicode MS" w:cs="Calibri"/>
          <w:kern w:val="1"/>
          <w:sz w:val="24"/>
          <w:szCs w:val="24"/>
          <w:lang w:eastAsia="ar-SA"/>
        </w:rPr>
        <w:lastRenderedPageBreak/>
        <w:t>zmiany osób wskazanych w § 1</w:t>
      </w:r>
      <w:r w:rsidR="00884C79">
        <w:rPr>
          <w:rFonts w:eastAsia="Arial Unicode MS" w:cs="Calibri"/>
          <w:kern w:val="1"/>
          <w:sz w:val="24"/>
          <w:szCs w:val="24"/>
          <w:lang w:eastAsia="ar-SA"/>
        </w:rPr>
        <w:t>2</w:t>
      </w:r>
      <w:r w:rsidRPr="00884C79">
        <w:rPr>
          <w:rFonts w:eastAsia="Arial Unicode MS" w:cs="Calibri"/>
          <w:kern w:val="1"/>
          <w:sz w:val="24"/>
          <w:szCs w:val="24"/>
          <w:lang w:eastAsia="ar-SA"/>
        </w:rPr>
        <w:t xml:space="preserve"> ust. 1 i 2 umowy;</w:t>
      </w:r>
    </w:p>
    <w:p w14:paraId="52C75971" w14:textId="77777777" w:rsidR="0011245E" w:rsidRPr="00884C79" w:rsidRDefault="0011245E" w:rsidP="00BB5BD7">
      <w:pPr>
        <w:widowControl w:val="0"/>
        <w:numPr>
          <w:ilvl w:val="2"/>
          <w:numId w:val="1"/>
        </w:numPr>
        <w:tabs>
          <w:tab w:val="clear" w:pos="2340"/>
          <w:tab w:val="num" w:pos="709"/>
        </w:tabs>
        <w:suppressAutoHyphens/>
        <w:spacing w:after="0" w:line="276" w:lineRule="auto"/>
        <w:ind w:hanging="1914"/>
        <w:jc w:val="both"/>
        <w:rPr>
          <w:rFonts w:eastAsia="Arial Unicode MS" w:cs="Calibri"/>
          <w:kern w:val="1"/>
          <w:sz w:val="24"/>
          <w:szCs w:val="24"/>
          <w:lang w:eastAsia="ar-SA"/>
        </w:rPr>
      </w:pPr>
      <w:r w:rsidRPr="00884C79">
        <w:rPr>
          <w:rFonts w:eastAsia="Arial Unicode MS" w:cs="Calibri"/>
          <w:kern w:val="1"/>
          <w:sz w:val="24"/>
          <w:szCs w:val="24"/>
          <w:lang w:eastAsia="ar-SA"/>
        </w:rPr>
        <w:t xml:space="preserve">danych wystawcy i odbiorcy faktury a także danych adresowych dotyczących wystawienia </w:t>
      </w:r>
    </w:p>
    <w:p w14:paraId="44BF2070" w14:textId="77777777" w:rsidR="00884C79" w:rsidRDefault="0011245E" w:rsidP="00884C79">
      <w:pPr>
        <w:widowControl w:val="0"/>
        <w:suppressAutoHyphens/>
        <w:spacing w:after="0" w:line="276" w:lineRule="auto"/>
        <w:ind w:left="709" w:hanging="1"/>
        <w:jc w:val="both"/>
        <w:rPr>
          <w:rFonts w:eastAsia="Arial Unicode MS" w:cs="Calibri"/>
          <w:kern w:val="1"/>
          <w:sz w:val="24"/>
          <w:szCs w:val="24"/>
          <w:lang w:eastAsia="ar-SA"/>
        </w:rPr>
      </w:pPr>
      <w:r w:rsidRPr="0011245E">
        <w:rPr>
          <w:rFonts w:eastAsia="Arial Unicode MS" w:cs="Calibri"/>
          <w:kern w:val="1"/>
          <w:sz w:val="24"/>
          <w:szCs w:val="24"/>
          <w:lang w:eastAsia="ar-SA"/>
        </w:rPr>
        <w:t>i doręczenia faktur;</w:t>
      </w:r>
    </w:p>
    <w:p w14:paraId="734C411A" w14:textId="77777777" w:rsidR="00884C79" w:rsidRDefault="0011245E" w:rsidP="00BB5BD7">
      <w:pPr>
        <w:widowControl w:val="0"/>
        <w:numPr>
          <w:ilvl w:val="2"/>
          <w:numId w:val="1"/>
        </w:numPr>
        <w:tabs>
          <w:tab w:val="clear" w:pos="2340"/>
          <w:tab w:val="num" w:pos="709"/>
        </w:tabs>
        <w:suppressAutoHyphens/>
        <w:spacing w:after="0" w:line="276" w:lineRule="auto"/>
        <w:ind w:hanging="1914"/>
        <w:jc w:val="both"/>
        <w:rPr>
          <w:rFonts w:eastAsia="Arial Unicode MS" w:cs="Calibri"/>
          <w:kern w:val="1"/>
          <w:sz w:val="24"/>
          <w:szCs w:val="24"/>
          <w:lang w:eastAsia="ar-SA"/>
        </w:rPr>
      </w:pPr>
      <w:r w:rsidRPr="0011245E">
        <w:rPr>
          <w:rFonts w:eastAsia="Arial Unicode MS" w:cs="Calibri"/>
          <w:kern w:val="1"/>
          <w:sz w:val="24"/>
          <w:szCs w:val="24"/>
          <w:lang w:eastAsia="ar-SA"/>
        </w:rPr>
        <w:t>zmiana stawki podatku VAT;</w:t>
      </w:r>
    </w:p>
    <w:p w14:paraId="4F6A692C" w14:textId="77777777" w:rsidR="0011245E" w:rsidRPr="00884C79" w:rsidRDefault="0011245E" w:rsidP="00BB5BD7">
      <w:pPr>
        <w:widowControl w:val="0"/>
        <w:numPr>
          <w:ilvl w:val="2"/>
          <w:numId w:val="1"/>
        </w:numPr>
        <w:tabs>
          <w:tab w:val="clear" w:pos="2340"/>
          <w:tab w:val="num" w:pos="709"/>
        </w:tabs>
        <w:suppressAutoHyphens/>
        <w:spacing w:after="0" w:line="276" w:lineRule="auto"/>
        <w:ind w:hanging="1914"/>
        <w:jc w:val="both"/>
        <w:rPr>
          <w:rFonts w:eastAsia="Arial Unicode MS" w:cs="Calibri"/>
          <w:kern w:val="1"/>
          <w:sz w:val="24"/>
          <w:szCs w:val="24"/>
          <w:lang w:eastAsia="ar-SA"/>
        </w:rPr>
      </w:pPr>
      <w:r w:rsidRPr="00884C79">
        <w:rPr>
          <w:rFonts w:eastAsia="Arial Unicode MS" w:cs="Calibri"/>
          <w:kern w:val="1"/>
          <w:sz w:val="24"/>
          <w:szCs w:val="24"/>
          <w:lang w:eastAsia="ar-SA"/>
        </w:rPr>
        <w:t>numer rachunku bankowego Wykonawcy.</w:t>
      </w:r>
    </w:p>
    <w:p w14:paraId="40519806" w14:textId="77777777" w:rsidR="00444953" w:rsidRDefault="00444953" w:rsidP="00444953">
      <w:pPr>
        <w:widowControl w:val="0"/>
        <w:suppressAutoHyphens/>
        <w:spacing w:after="0" w:line="276" w:lineRule="auto"/>
        <w:rPr>
          <w:rFonts w:eastAsia="Arial Unicode MS" w:cs="Calibri"/>
          <w:b/>
          <w:bCs/>
          <w:kern w:val="1"/>
          <w:sz w:val="24"/>
          <w:szCs w:val="24"/>
          <w:lang w:eastAsia="ar-SA"/>
        </w:rPr>
      </w:pPr>
    </w:p>
    <w:p w14:paraId="1541EC42" w14:textId="245EDCB3" w:rsidR="00444953" w:rsidRPr="00444953" w:rsidRDefault="00444953" w:rsidP="00444953">
      <w:pPr>
        <w:widowControl w:val="0"/>
        <w:suppressAutoHyphens/>
        <w:spacing w:after="0" w:line="276" w:lineRule="auto"/>
        <w:jc w:val="center"/>
        <w:rPr>
          <w:rFonts w:eastAsia="Arial Unicode MS" w:cs="Calibri"/>
          <w:b/>
          <w:bCs/>
          <w:kern w:val="1"/>
          <w:sz w:val="24"/>
          <w:szCs w:val="24"/>
          <w:lang w:eastAsia="ar-SA"/>
        </w:rPr>
      </w:pPr>
      <w:r w:rsidRPr="00444953">
        <w:rPr>
          <w:rFonts w:eastAsia="Arial Unicode MS" w:cs="Calibri"/>
          <w:b/>
          <w:bCs/>
          <w:kern w:val="1"/>
          <w:sz w:val="24"/>
          <w:szCs w:val="24"/>
          <w:lang w:eastAsia="ar-SA"/>
        </w:rPr>
        <w:t>§</w:t>
      </w:r>
      <w:r w:rsidR="002B5F96">
        <w:rPr>
          <w:rFonts w:eastAsia="Arial Unicode MS" w:cs="Calibri"/>
          <w:b/>
          <w:bCs/>
          <w:kern w:val="1"/>
          <w:sz w:val="24"/>
          <w:szCs w:val="24"/>
          <w:lang w:eastAsia="ar-SA"/>
        </w:rPr>
        <w:t xml:space="preserve"> </w:t>
      </w:r>
      <w:r w:rsidRPr="00444953">
        <w:rPr>
          <w:rFonts w:eastAsia="Arial Unicode MS" w:cs="Calibri"/>
          <w:b/>
          <w:bCs/>
          <w:kern w:val="1"/>
          <w:sz w:val="24"/>
          <w:szCs w:val="24"/>
          <w:lang w:eastAsia="ar-SA"/>
        </w:rPr>
        <w:t>1</w:t>
      </w:r>
      <w:r>
        <w:rPr>
          <w:rFonts w:eastAsia="Arial Unicode MS" w:cs="Calibri"/>
          <w:b/>
          <w:bCs/>
          <w:kern w:val="1"/>
          <w:sz w:val="24"/>
          <w:szCs w:val="24"/>
          <w:lang w:eastAsia="ar-SA"/>
        </w:rPr>
        <w:t>2</w:t>
      </w:r>
    </w:p>
    <w:p w14:paraId="3E4808F7" w14:textId="5CA3383B" w:rsidR="002F7F06" w:rsidRDefault="00444953" w:rsidP="00C352B0">
      <w:pPr>
        <w:widowControl w:val="0"/>
        <w:suppressAutoHyphens/>
        <w:spacing w:after="0" w:line="276" w:lineRule="auto"/>
        <w:jc w:val="center"/>
        <w:rPr>
          <w:rFonts w:eastAsia="Arial Unicode MS" w:cs="Calibri"/>
          <w:b/>
          <w:bCs/>
          <w:kern w:val="1"/>
          <w:sz w:val="24"/>
          <w:szCs w:val="24"/>
          <w:lang w:eastAsia="ar-SA"/>
        </w:rPr>
      </w:pPr>
      <w:r>
        <w:rPr>
          <w:rFonts w:eastAsia="Arial Unicode MS" w:cs="Calibri"/>
          <w:b/>
          <w:bCs/>
          <w:kern w:val="1"/>
          <w:sz w:val="24"/>
          <w:szCs w:val="24"/>
          <w:lang w:eastAsia="ar-SA"/>
        </w:rPr>
        <w:t>Przedstawiciele stron</w:t>
      </w:r>
    </w:p>
    <w:p w14:paraId="6C8CCBDC" w14:textId="6582910E" w:rsidR="002F7F06" w:rsidRPr="00341F2F" w:rsidRDefault="002F7F06" w:rsidP="00341F2F">
      <w:pPr>
        <w:widowControl w:val="0"/>
        <w:numPr>
          <w:ilvl w:val="0"/>
          <w:numId w:val="19"/>
        </w:numPr>
        <w:tabs>
          <w:tab w:val="left" w:pos="-3740"/>
          <w:tab w:val="left" w:pos="-3400"/>
        </w:tabs>
        <w:suppressAutoHyphens/>
        <w:autoSpaceDN w:val="0"/>
        <w:spacing w:after="0" w:line="276" w:lineRule="auto"/>
        <w:jc w:val="both"/>
        <w:textAlignment w:val="baseline"/>
        <w:rPr>
          <w:rFonts w:eastAsia="Times New Roman" w:cs="Calibri"/>
          <w:b/>
          <w:kern w:val="0"/>
          <w:sz w:val="24"/>
          <w:szCs w:val="24"/>
          <w:lang w:val="en-US" w:eastAsia="zh-CN"/>
        </w:rPr>
      </w:pPr>
      <w:r w:rsidRPr="002F7F06">
        <w:rPr>
          <w:rFonts w:eastAsia="Times New Roman" w:cs="Calibri"/>
          <w:kern w:val="0"/>
          <w:sz w:val="24"/>
          <w:szCs w:val="24"/>
          <w:lang w:eastAsia="zh-CN"/>
        </w:rPr>
        <w:t>Osobą odpowiedzialną z ramienia Wykonaw</w:t>
      </w:r>
      <w:r w:rsidR="00FB3A0B">
        <w:rPr>
          <w:rFonts w:eastAsia="Times New Roman" w:cs="Calibri"/>
          <w:kern w:val="0"/>
          <w:sz w:val="24"/>
          <w:szCs w:val="24"/>
          <w:lang w:eastAsia="zh-CN"/>
        </w:rPr>
        <w:t xml:space="preserve">cy za realizację usługi będzie: </w:t>
      </w:r>
      <w:r w:rsidR="00FB3A0B">
        <w:rPr>
          <w:rFonts w:eastAsia="Times New Roman" w:cs="Calibri"/>
          <w:kern w:val="0"/>
          <w:sz w:val="24"/>
          <w:szCs w:val="24"/>
          <w:lang w:eastAsia="zh-CN"/>
        </w:rPr>
        <w:br/>
      </w:r>
      <w:r w:rsidR="00C352B0">
        <w:rPr>
          <w:rFonts w:eastAsia="Times New Roman" w:cs="Calibri"/>
          <w:kern w:val="0"/>
          <w:sz w:val="24"/>
          <w:szCs w:val="24"/>
          <w:lang w:val="en-US" w:eastAsia="zh-CN"/>
        </w:rPr>
        <w:t>…………………………</w:t>
      </w:r>
      <w:r w:rsidR="002B5F96">
        <w:rPr>
          <w:rFonts w:eastAsia="Times New Roman" w:cs="Calibri"/>
          <w:kern w:val="0"/>
          <w:sz w:val="24"/>
          <w:szCs w:val="24"/>
          <w:lang w:val="en-US" w:eastAsia="zh-CN"/>
        </w:rPr>
        <w:t>………</w:t>
      </w:r>
      <w:r w:rsidR="00C352B0">
        <w:rPr>
          <w:rFonts w:eastAsia="Times New Roman" w:cs="Calibri"/>
          <w:kern w:val="0"/>
          <w:sz w:val="24"/>
          <w:szCs w:val="24"/>
          <w:lang w:val="en-US" w:eastAsia="zh-CN"/>
        </w:rPr>
        <w:t>………….…..</w:t>
      </w:r>
      <w:r w:rsidR="00946448" w:rsidRPr="00946448">
        <w:rPr>
          <w:rFonts w:eastAsia="Times New Roman" w:cs="Calibri"/>
          <w:b/>
          <w:kern w:val="0"/>
          <w:sz w:val="24"/>
          <w:szCs w:val="24"/>
          <w:lang w:val="en-US" w:eastAsia="zh-CN"/>
        </w:rPr>
        <w:t xml:space="preserve"> </w:t>
      </w:r>
      <w:proofErr w:type="spellStart"/>
      <w:r w:rsidR="00946448" w:rsidRPr="00946448">
        <w:rPr>
          <w:rFonts w:eastAsia="Times New Roman" w:cs="Calibri"/>
          <w:kern w:val="0"/>
          <w:sz w:val="24"/>
          <w:szCs w:val="24"/>
          <w:lang w:val="en-US" w:eastAsia="zh-CN"/>
        </w:rPr>
        <w:t>nr</w:t>
      </w:r>
      <w:proofErr w:type="spellEnd"/>
      <w:r w:rsidR="00946448" w:rsidRPr="00946448">
        <w:rPr>
          <w:rFonts w:eastAsia="Times New Roman" w:cs="Calibri"/>
          <w:kern w:val="0"/>
          <w:sz w:val="24"/>
          <w:szCs w:val="24"/>
          <w:lang w:val="en-US" w:eastAsia="zh-CN"/>
        </w:rPr>
        <w:t xml:space="preserve"> </w:t>
      </w:r>
      <w:proofErr w:type="spellStart"/>
      <w:r w:rsidR="00946448" w:rsidRPr="00946448">
        <w:rPr>
          <w:rFonts w:eastAsia="Times New Roman" w:cs="Calibri"/>
          <w:kern w:val="0"/>
          <w:sz w:val="24"/>
          <w:szCs w:val="24"/>
          <w:lang w:val="en-US" w:eastAsia="zh-CN"/>
        </w:rPr>
        <w:t>tel</w:t>
      </w:r>
      <w:proofErr w:type="spellEnd"/>
      <w:r w:rsidR="00C352B0">
        <w:rPr>
          <w:rFonts w:eastAsia="Times New Roman" w:cs="Calibri"/>
          <w:kern w:val="0"/>
          <w:sz w:val="24"/>
          <w:szCs w:val="24"/>
          <w:lang w:val="en-US" w:eastAsia="zh-CN"/>
        </w:rPr>
        <w:t xml:space="preserve">… </w:t>
      </w:r>
      <w:r w:rsidR="00C352B0">
        <w:rPr>
          <w:rFonts w:eastAsia="Times New Roman" w:cs="Calibri"/>
          <w:b/>
          <w:kern w:val="0"/>
          <w:sz w:val="24"/>
          <w:szCs w:val="24"/>
          <w:lang w:val="en-US" w:eastAsia="zh-CN"/>
        </w:rPr>
        <w:t>………………………………</w:t>
      </w:r>
    </w:p>
    <w:p w14:paraId="7075B8D8" w14:textId="77777777" w:rsidR="002F7F06" w:rsidRPr="002F7F06" w:rsidRDefault="002F7F06" w:rsidP="00BB5BD7">
      <w:pPr>
        <w:widowControl w:val="0"/>
        <w:numPr>
          <w:ilvl w:val="0"/>
          <w:numId w:val="19"/>
        </w:numPr>
        <w:tabs>
          <w:tab w:val="left" w:pos="-3740"/>
          <w:tab w:val="left" w:pos="-3400"/>
        </w:tabs>
        <w:suppressAutoHyphens/>
        <w:autoSpaceDN w:val="0"/>
        <w:spacing w:after="0" w:line="276" w:lineRule="auto"/>
        <w:jc w:val="both"/>
        <w:textAlignment w:val="baseline"/>
        <w:rPr>
          <w:rFonts w:eastAsia="Times New Roman" w:cs="Calibri"/>
          <w:kern w:val="0"/>
          <w:sz w:val="24"/>
          <w:szCs w:val="24"/>
          <w:lang w:eastAsia="zh-CN"/>
        </w:rPr>
      </w:pPr>
      <w:r w:rsidRPr="002F7F06">
        <w:rPr>
          <w:rFonts w:eastAsia="Times New Roman" w:cs="Calibri"/>
          <w:kern w:val="0"/>
          <w:sz w:val="24"/>
          <w:szCs w:val="24"/>
          <w:lang w:eastAsia="zh-CN"/>
        </w:rPr>
        <w:t xml:space="preserve">Nadzór nad realizacją usługi z ramienia Zamawiającego sprawować będą: </w:t>
      </w:r>
    </w:p>
    <w:p w14:paraId="73AF06AE" w14:textId="78A4D9CB" w:rsidR="00C352B0" w:rsidRPr="00C352B0" w:rsidRDefault="00FB3A0B" w:rsidP="00C352B0">
      <w:pPr>
        <w:numPr>
          <w:ilvl w:val="0"/>
          <w:numId w:val="18"/>
        </w:numPr>
        <w:suppressAutoHyphens/>
        <w:autoSpaceDN w:val="0"/>
        <w:spacing w:after="0" w:line="276" w:lineRule="auto"/>
        <w:jc w:val="both"/>
        <w:textAlignment w:val="baseline"/>
        <w:rPr>
          <w:rFonts w:eastAsia="Times New Roman" w:cs="Calibri"/>
          <w:kern w:val="0"/>
          <w:sz w:val="24"/>
          <w:szCs w:val="24"/>
          <w:lang w:eastAsia="zh-CN"/>
        </w:rPr>
      </w:pPr>
      <w:r w:rsidRPr="00130D17">
        <w:rPr>
          <w:rFonts w:eastAsia="Times New Roman" w:cs="Calibri"/>
          <w:bCs/>
          <w:kern w:val="0"/>
          <w:sz w:val="24"/>
          <w:szCs w:val="24"/>
          <w:lang w:eastAsia="zh-CN"/>
        </w:rPr>
        <w:t xml:space="preserve">p. </w:t>
      </w:r>
      <w:r w:rsidR="00C352B0">
        <w:rPr>
          <w:rFonts w:eastAsia="Times New Roman" w:cs="Calibri"/>
          <w:bCs/>
          <w:kern w:val="0"/>
          <w:sz w:val="24"/>
          <w:szCs w:val="24"/>
          <w:lang w:eastAsia="zh-CN"/>
        </w:rPr>
        <w:t>Teresa Koczor</w:t>
      </w:r>
      <w:r w:rsidRPr="00130D17">
        <w:rPr>
          <w:rFonts w:eastAsia="Times New Roman" w:cs="Calibri"/>
          <w:bCs/>
          <w:kern w:val="0"/>
          <w:sz w:val="24"/>
          <w:szCs w:val="24"/>
          <w:lang w:eastAsia="zh-CN"/>
        </w:rPr>
        <w:t xml:space="preserve"> - dyrektor, nr tel. </w:t>
      </w:r>
      <w:r w:rsidRPr="00130D17">
        <w:rPr>
          <w:rFonts w:cs="Calibri"/>
          <w:color w:val="000000"/>
          <w:sz w:val="24"/>
          <w:szCs w:val="24"/>
        </w:rPr>
        <w:t>695</w:t>
      </w:r>
      <w:r w:rsidR="00C352B0">
        <w:rPr>
          <w:rFonts w:cs="Calibri"/>
          <w:color w:val="000000"/>
          <w:sz w:val="24"/>
          <w:szCs w:val="24"/>
        </w:rPr>
        <w:t> 693 873 496</w:t>
      </w:r>
    </w:p>
    <w:p w14:paraId="7AF803A1" w14:textId="4A4C0038" w:rsidR="00C352B0" w:rsidRPr="00C352B0" w:rsidRDefault="00C352B0" w:rsidP="00C352B0">
      <w:pPr>
        <w:numPr>
          <w:ilvl w:val="0"/>
          <w:numId w:val="18"/>
        </w:numPr>
        <w:suppressAutoHyphens/>
        <w:autoSpaceDN w:val="0"/>
        <w:spacing w:after="0" w:line="276" w:lineRule="auto"/>
        <w:jc w:val="both"/>
        <w:textAlignment w:val="baseline"/>
        <w:rPr>
          <w:rFonts w:eastAsia="Times New Roman" w:cs="Calibri"/>
          <w:kern w:val="0"/>
          <w:sz w:val="24"/>
          <w:szCs w:val="24"/>
          <w:lang w:eastAsia="zh-CN"/>
        </w:rPr>
      </w:pPr>
      <w:r>
        <w:rPr>
          <w:rFonts w:cs="Calibri"/>
          <w:color w:val="000000"/>
          <w:sz w:val="24"/>
          <w:szCs w:val="24"/>
        </w:rPr>
        <w:t xml:space="preserve">p. </w:t>
      </w:r>
      <w:r w:rsidRPr="00C352B0">
        <w:rPr>
          <w:rFonts w:eastAsia="Times New Roman" w:cs="Calibri"/>
          <w:kern w:val="0"/>
          <w:sz w:val="24"/>
          <w:szCs w:val="24"/>
          <w:lang w:val="en-US" w:eastAsia="zh-CN"/>
        </w:rPr>
        <w:t xml:space="preserve"> </w:t>
      </w:r>
      <w:proofErr w:type="spellStart"/>
      <w:r w:rsidRPr="00C352B0">
        <w:rPr>
          <w:rFonts w:eastAsia="Times New Roman" w:cs="Calibri"/>
          <w:kern w:val="0"/>
          <w:sz w:val="24"/>
          <w:szCs w:val="24"/>
          <w:lang w:val="en-US" w:eastAsia="zh-CN"/>
        </w:rPr>
        <w:t>Wioletta</w:t>
      </w:r>
      <w:proofErr w:type="spellEnd"/>
      <w:r w:rsidRPr="00C352B0">
        <w:rPr>
          <w:rFonts w:eastAsia="Times New Roman" w:cs="Calibri"/>
          <w:kern w:val="0"/>
          <w:sz w:val="24"/>
          <w:szCs w:val="24"/>
          <w:lang w:val="en-US" w:eastAsia="zh-CN"/>
        </w:rPr>
        <w:t xml:space="preserve"> </w:t>
      </w:r>
      <w:proofErr w:type="spellStart"/>
      <w:r w:rsidRPr="00C352B0">
        <w:rPr>
          <w:rFonts w:eastAsia="Times New Roman" w:cs="Calibri"/>
          <w:kern w:val="0"/>
          <w:sz w:val="24"/>
          <w:szCs w:val="24"/>
          <w:lang w:val="en-US" w:eastAsia="zh-CN"/>
        </w:rPr>
        <w:t>Góra</w:t>
      </w:r>
      <w:proofErr w:type="spellEnd"/>
      <w:r w:rsidRPr="00C352B0">
        <w:rPr>
          <w:rFonts w:eastAsia="Times New Roman" w:cs="Calibri"/>
          <w:kern w:val="0"/>
          <w:sz w:val="24"/>
          <w:szCs w:val="24"/>
          <w:lang w:val="en-US" w:eastAsia="zh-CN"/>
        </w:rPr>
        <w:t xml:space="preserve"> </w:t>
      </w:r>
      <w:proofErr w:type="spellStart"/>
      <w:r w:rsidRPr="00C352B0">
        <w:rPr>
          <w:rFonts w:eastAsia="Times New Roman" w:cs="Calibri"/>
          <w:kern w:val="0"/>
          <w:sz w:val="24"/>
          <w:szCs w:val="24"/>
          <w:lang w:val="en-US" w:eastAsia="zh-CN"/>
        </w:rPr>
        <w:t>nr</w:t>
      </w:r>
      <w:proofErr w:type="spellEnd"/>
      <w:r w:rsidRPr="00C352B0">
        <w:rPr>
          <w:rFonts w:eastAsia="Times New Roman" w:cs="Calibri"/>
          <w:kern w:val="0"/>
          <w:sz w:val="24"/>
          <w:szCs w:val="24"/>
          <w:lang w:val="en-US" w:eastAsia="zh-CN"/>
        </w:rPr>
        <w:t xml:space="preserve"> tel. 693 873 545.</w:t>
      </w:r>
    </w:p>
    <w:p w14:paraId="1755B79E" w14:textId="77777777" w:rsidR="001E3A4B" w:rsidRPr="008F330D" w:rsidRDefault="002F7F06" w:rsidP="00BB5BD7">
      <w:pPr>
        <w:widowControl w:val="0"/>
        <w:numPr>
          <w:ilvl w:val="0"/>
          <w:numId w:val="19"/>
        </w:numPr>
        <w:tabs>
          <w:tab w:val="left" w:pos="-3740"/>
          <w:tab w:val="left" w:pos="-3400"/>
        </w:tabs>
        <w:suppressAutoHyphens/>
        <w:autoSpaceDN w:val="0"/>
        <w:spacing w:after="0" w:line="276" w:lineRule="auto"/>
        <w:jc w:val="both"/>
        <w:textAlignment w:val="baseline"/>
        <w:rPr>
          <w:rFonts w:eastAsia="Times New Roman" w:cs="Calibri"/>
          <w:kern w:val="0"/>
          <w:sz w:val="24"/>
          <w:szCs w:val="24"/>
          <w:lang w:eastAsia="zh-CN"/>
        </w:rPr>
      </w:pPr>
      <w:r w:rsidRPr="002F7F06">
        <w:rPr>
          <w:rFonts w:eastAsia="Times New Roman" w:cs="Calibri"/>
          <w:kern w:val="0"/>
          <w:sz w:val="24"/>
          <w:szCs w:val="24"/>
          <w:lang w:eastAsia="zh-CN"/>
        </w:rPr>
        <w:t xml:space="preserve">Osoby wymienione w ust. 1 i 2 mogą ulec zmianie w trakcie realizacji umowy, co nie stanowi istotnej zmiany treści umowy i wymaga jedynie pisemnego poinformowania drugiej strony </w:t>
      </w:r>
      <w:r w:rsidR="00FB3A0B">
        <w:rPr>
          <w:rFonts w:eastAsia="Times New Roman" w:cs="Calibri"/>
          <w:kern w:val="0"/>
          <w:sz w:val="24"/>
          <w:szCs w:val="24"/>
          <w:lang w:eastAsia="zh-CN"/>
        </w:rPr>
        <w:br/>
      </w:r>
      <w:r w:rsidRPr="002F7F06">
        <w:rPr>
          <w:rFonts w:eastAsia="Times New Roman" w:cs="Calibri"/>
          <w:kern w:val="0"/>
          <w:sz w:val="24"/>
          <w:szCs w:val="24"/>
          <w:lang w:eastAsia="zh-CN"/>
        </w:rPr>
        <w:t>o tym fakcie.</w:t>
      </w:r>
    </w:p>
    <w:p w14:paraId="4E71F37A" w14:textId="77777777" w:rsidR="002F7F06" w:rsidRPr="002F7F06" w:rsidRDefault="002F7F06" w:rsidP="00BB5BD7">
      <w:pPr>
        <w:widowControl w:val="0"/>
        <w:numPr>
          <w:ilvl w:val="0"/>
          <w:numId w:val="19"/>
        </w:numPr>
        <w:tabs>
          <w:tab w:val="left" w:pos="-3740"/>
          <w:tab w:val="left" w:pos="-3400"/>
        </w:tabs>
        <w:suppressAutoHyphens/>
        <w:autoSpaceDN w:val="0"/>
        <w:spacing w:after="0" w:line="276" w:lineRule="auto"/>
        <w:jc w:val="both"/>
        <w:textAlignment w:val="baseline"/>
        <w:rPr>
          <w:rFonts w:eastAsia="Times New Roman" w:cs="Calibri"/>
          <w:kern w:val="0"/>
          <w:lang w:eastAsia="zh-CN"/>
        </w:rPr>
      </w:pPr>
      <w:r w:rsidRPr="002F7F06">
        <w:rPr>
          <w:rFonts w:eastAsia="Times New Roman" w:cs="Calibri"/>
          <w:kern w:val="0"/>
          <w:sz w:val="24"/>
          <w:szCs w:val="24"/>
          <w:lang w:eastAsia="zh-CN"/>
        </w:rPr>
        <w:t>Osoby</w:t>
      </w:r>
      <w:r w:rsidRPr="002F7F06">
        <w:rPr>
          <w:rFonts w:eastAsia="Times New Roman" w:cs="Calibri"/>
          <w:kern w:val="0"/>
          <w:sz w:val="24"/>
          <w:szCs w:val="24"/>
          <w:lang w:eastAsia="pl-PL"/>
        </w:rPr>
        <w:t xml:space="preserve">, o których mowa w ust.1 i 2 uprawnione są składania wiążących oświadczeń woli </w:t>
      </w:r>
      <w:r w:rsidRPr="002F7F06">
        <w:rPr>
          <w:rFonts w:eastAsia="Times New Roman" w:cs="Calibri"/>
          <w:kern w:val="0"/>
          <w:sz w:val="24"/>
          <w:szCs w:val="24"/>
          <w:lang w:eastAsia="pl-PL"/>
        </w:rPr>
        <w:br/>
        <w:t xml:space="preserve">w zakresie wykonywania niniejszej umowy w imieniu stron, w szczególności do składania </w:t>
      </w:r>
      <w:r w:rsidRPr="002F7F06">
        <w:rPr>
          <w:rFonts w:eastAsia="Times New Roman" w:cs="Calibri"/>
          <w:kern w:val="0"/>
          <w:sz w:val="24"/>
          <w:szCs w:val="24"/>
          <w:lang w:eastAsia="pl-PL"/>
        </w:rPr>
        <w:br/>
        <w:t>i przyjmowania zamówień częściowych w ich imieniu, czy też podpisywania stosownych protokołów odbioru. Uprawnienie do składania wiążących oświadczeń woli w imieniu stron nie dotyczy oświadczeń w przedmiocie</w:t>
      </w:r>
      <w:r w:rsidRPr="002F7F06">
        <w:rPr>
          <w:rFonts w:eastAsia="Times New Roman" w:cs="Calibri"/>
          <w:kern w:val="0"/>
          <w:lang w:eastAsia="pl-PL"/>
        </w:rPr>
        <w:t xml:space="preserve"> zmiany postanowień niniejszej umowy oraz rozwiązania niniejszej umowy.</w:t>
      </w:r>
    </w:p>
    <w:p w14:paraId="1AB436D9" w14:textId="78DA5E31" w:rsidR="008F330D" w:rsidRPr="00444953" w:rsidRDefault="000328C3" w:rsidP="002B5F96">
      <w:pPr>
        <w:widowControl w:val="0"/>
        <w:suppressAutoHyphens/>
        <w:spacing w:after="0" w:line="276" w:lineRule="auto"/>
        <w:jc w:val="center"/>
        <w:rPr>
          <w:rFonts w:eastAsia="Arial Unicode MS" w:cs="Calibri"/>
          <w:b/>
          <w:bCs/>
          <w:kern w:val="1"/>
          <w:sz w:val="24"/>
          <w:szCs w:val="24"/>
          <w:lang w:eastAsia="ar-SA"/>
        </w:rPr>
      </w:pPr>
      <w:r>
        <w:rPr>
          <w:rFonts w:eastAsia="Arial Unicode MS" w:cs="Calibri"/>
          <w:b/>
          <w:bCs/>
          <w:kern w:val="1"/>
          <w:sz w:val="24"/>
          <w:szCs w:val="24"/>
          <w:lang w:eastAsia="ar-SA"/>
        </w:rPr>
        <w:br/>
      </w:r>
      <w:r w:rsidR="008F330D" w:rsidRPr="00444953">
        <w:rPr>
          <w:rFonts w:eastAsia="Arial Unicode MS" w:cs="Calibri"/>
          <w:b/>
          <w:bCs/>
          <w:kern w:val="1"/>
          <w:sz w:val="24"/>
          <w:szCs w:val="24"/>
          <w:lang w:eastAsia="ar-SA"/>
        </w:rPr>
        <w:t>§</w:t>
      </w:r>
      <w:r w:rsidR="002B5F96">
        <w:rPr>
          <w:rFonts w:eastAsia="Arial Unicode MS" w:cs="Calibri"/>
          <w:b/>
          <w:bCs/>
          <w:kern w:val="1"/>
          <w:sz w:val="24"/>
          <w:szCs w:val="24"/>
          <w:lang w:eastAsia="ar-SA"/>
        </w:rPr>
        <w:t xml:space="preserve"> </w:t>
      </w:r>
      <w:r w:rsidR="008F330D" w:rsidRPr="00444953">
        <w:rPr>
          <w:rFonts w:eastAsia="Arial Unicode MS" w:cs="Calibri"/>
          <w:b/>
          <w:bCs/>
          <w:kern w:val="1"/>
          <w:sz w:val="24"/>
          <w:szCs w:val="24"/>
          <w:lang w:eastAsia="ar-SA"/>
        </w:rPr>
        <w:t>1</w:t>
      </w:r>
      <w:r w:rsidR="008F330D">
        <w:rPr>
          <w:rFonts w:eastAsia="Arial Unicode MS" w:cs="Calibri"/>
          <w:b/>
          <w:bCs/>
          <w:kern w:val="1"/>
          <w:sz w:val="24"/>
          <w:szCs w:val="24"/>
          <w:lang w:eastAsia="ar-SA"/>
        </w:rPr>
        <w:t>3</w:t>
      </w:r>
    </w:p>
    <w:p w14:paraId="025156EA" w14:textId="6A74B257" w:rsidR="008F330D" w:rsidRPr="002B5F96" w:rsidRDefault="008F330D" w:rsidP="002B5F96">
      <w:pPr>
        <w:widowControl w:val="0"/>
        <w:suppressAutoHyphens/>
        <w:spacing w:after="0" w:line="276" w:lineRule="auto"/>
        <w:jc w:val="center"/>
        <w:rPr>
          <w:rFonts w:eastAsia="Arial Unicode MS" w:cs="Calibri"/>
          <w:b/>
          <w:bCs/>
          <w:kern w:val="1"/>
          <w:sz w:val="24"/>
          <w:szCs w:val="24"/>
          <w:lang w:eastAsia="ar-SA"/>
        </w:rPr>
      </w:pPr>
      <w:r>
        <w:rPr>
          <w:rFonts w:eastAsia="Arial Unicode MS" w:cs="Calibri"/>
          <w:b/>
          <w:bCs/>
          <w:kern w:val="1"/>
          <w:sz w:val="24"/>
          <w:szCs w:val="24"/>
          <w:lang w:eastAsia="ar-SA"/>
        </w:rPr>
        <w:t>Zasady zlecania wykonania zastępczego</w:t>
      </w:r>
    </w:p>
    <w:p w14:paraId="057FF1C7" w14:textId="77777777" w:rsidR="008F330D" w:rsidRDefault="008F330D" w:rsidP="00BB5BD7">
      <w:pPr>
        <w:widowControl w:val="0"/>
        <w:numPr>
          <w:ilvl w:val="3"/>
          <w:numId w:val="20"/>
        </w:numPr>
        <w:suppressAutoHyphens/>
        <w:overflowPunct w:val="0"/>
        <w:autoSpaceDE w:val="0"/>
        <w:autoSpaceDN w:val="0"/>
        <w:spacing w:after="0" w:line="276" w:lineRule="auto"/>
        <w:ind w:left="709" w:hanging="283"/>
        <w:jc w:val="both"/>
        <w:textAlignment w:val="baseline"/>
        <w:rPr>
          <w:rFonts w:eastAsia="Times New Roman" w:cs="Calibri"/>
          <w:kern w:val="0"/>
          <w:sz w:val="24"/>
          <w:szCs w:val="24"/>
          <w:lang w:eastAsia="pl-PL"/>
        </w:rPr>
      </w:pPr>
      <w:r w:rsidRPr="008F330D">
        <w:rPr>
          <w:rFonts w:eastAsia="Times New Roman" w:cs="Calibri"/>
          <w:color w:val="000000"/>
          <w:spacing w:val="-5"/>
          <w:kern w:val="0"/>
          <w:sz w:val="24"/>
          <w:szCs w:val="24"/>
          <w:lang w:eastAsia="pl-PL"/>
        </w:rPr>
        <w:t xml:space="preserve">W </w:t>
      </w:r>
      <w:r w:rsidRPr="008F330D">
        <w:rPr>
          <w:rFonts w:eastAsia="Times New Roman" w:cs="Calibri"/>
          <w:kern w:val="0"/>
          <w:sz w:val="24"/>
          <w:szCs w:val="24"/>
          <w:lang w:eastAsia="pl-PL"/>
        </w:rPr>
        <w:t>razie</w:t>
      </w:r>
      <w:r w:rsidRPr="008F330D">
        <w:rPr>
          <w:rFonts w:eastAsia="Times New Roman" w:cs="Calibri"/>
          <w:color w:val="000000"/>
          <w:spacing w:val="-5"/>
          <w:kern w:val="0"/>
          <w:sz w:val="24"/>
          <w:szCs w:val="24"/>
          <w:lang w:eastAsia="pl-PL"/>
        </w:rPr>
        <w:t xml:space="preserve"> stwierdzenia, że Wykonawca nie gwarantuje utrzymania właściwego standardu wykonywania dostawy (przy pierwszej dostawie) niewykonywania dostawy lub wykonywania dostawy w sposób nieprawidłowy, Zamawiający może zlecić realizacje powyższej dostawy </w:t>
      </w:r>
      <w:r w:rsidR="00FB3A0B">
        <w:rPr>
          <w:rFonts w:eastAsia="Times New Roman" w:cs="Calibri"/>
          <w:color w:val="000000"/>
          <w:spacing w:val="-5"/>
          <w:kern w:val="0"/>
          <w:sz w:val="24"/>
          <w:szCs w:val="24"/>
          <w:lang w:eastAsia="pl-PL"/>
        </w:rPr>
        <w:br/>
      </w:r>
      <w:r w:rsidRPr="008F330D">
        <w:rPr>
          <w:rFonts w:eastAsia="Times New Roman" w:cs="Calibri"/>
          <w:color w:val="000000"/>
          <w:spacing w:val="-5"/>
          <w:kern w:val="0"/>
          <w:sz w:val="24"/>
          <w:szCs w:val="24"/>
          <w:lang w:eastAsia="pl-PL"/>
        </w:rPr>
        <w:t>w całości lub w odpowiednim zakresie innemu podmiotowi (wykonanie zastępcze). Wykonanie zastępcze Zamawiający może zastosować także, jeżeli Wykonawca nie rozpoczął wykonania dostawy lub przerwał jej wykonywanie:</w:t>
      </w:r>
    </w:p>
    <w:p w14:paraId="186B1D90" w14:textId="77777777" w:rsidR="008F330D" w:rsidRDefault="008F330D" w:rsidP="00BB5BD7">
      <w:pPr>
        <w:widowControl w:val="0"/>
        <w:numPr>
          <w:ilvl w:val="0"/>
          <w:numId w:val="21"/>
        </w:numPr>
        <w:tabs>
          <w:tab w:val="left" w:pos="1134"/>
        </w:tabs>
        <w:suppressAutoHyphens/>
        <w:overflowPunct w:val="0"/>
        <w:autoSpaceDE w:val="0"/>
        <w:autoSpaceDN w:val="0"/>
        <w:spacing w:after="0" w:line="276" w:lineRule="auto"/>
        <w:ind w:hanging="11"/>
        <w:jc w:val="both"/>
        <w:textAlignment w:val="baseline"/>
        <w:rPr>
          <w:rFonts w:eastAsia="Times New Roman" w:cs="Calibri"/>
          <w:kern w:val="0"/>
          <w:sz w:val="24"/>
          <w:szCs w:val="24"/>
          <w:lang w:eastAsia="pl-PL"/>
        </w:rPr>
      </w:pPr>
      <w:r w:rsidRPr="008F330D">
        <w:rPr>
          <w:rFonts w:eastAsia="Times New Roman" w:cs="Calibri"/>
          <w:color w:val="000000"/>
          <w:spacing w:val="-5"/>
          <w:kern w:val="0"/>
          <w:sz w:val="24"/>
          <w:szCs w:val="24"/>
          <w:lang w:eastAsia="pl-PL"/>
        </w:rPr>
        <w:t>przed zastosowaniem wykonania zastępczego Zamawiający wzywa Wykonawcę do podjęcia wykonywania dostawy, jeżeli Wykonawca jej nie wykonuje lub przerwał jej wykonywanie, albo wzywa do zmiany sposobu wykonywania dostawy, wyznaczając mu w tym celu maksymalnie termin 2 godzin;</w:t>
      </w:r>
    </w:p>
    <w:p w14:paraId="6059E59B" w14:textId="77777777" w:rsidR="008F330D" w:rsidRDefault="008F330D" w:rsidP="00BB5BD7">
      <w:pPr>
        <w:widowControl w:val="0"/>
        <w:numPr>
          <w:ilvl w:val="0"/>
          <w:numId w:val="21"/>
        </w:numPr>
        <w:tabs>
          <w:tab w:val="left" w:pos="1134"/>
        </w:tabs>
        <w:suppressAutoHyphens/>
        <w:overflowPunct w:val="0"/>
        <w:autoSpaceDE w:val="0"/>
        <w:autoSpaceDN w:val="0"/>
        <w:spacing w:after="0" w:line="276" w:lineRule="auto"/>
        <w:ind w:hanging="11"/>
        <w:jc w:val="both"/>
        <w:textAlignment w:val="baseline"/>
        <w:rPr>
          <w:rFonts w:eastAsia="Times New Roman" w:cs="Calibri"/>
          <w:kern w:val="0"/>
          <w:sz w:val="24"/>
          <w:szCs w:val="24"/>
          <w:lang w:eastAsia="pl-PL"/>
        </w:rPr>
      </w:pPr>
      <w:r w:rsidRPr="008F330D">
        <w:rPr>
          <w:rFonts w:eastAsia="Times New Roman" w:cs="Calibri"/>
          <w:color w:val="000000"/>
          <w:spacing w:val="-5"/>
          <w:kern w:val="0"/>
          <w:sz w:val="24"/>
          <w:szCs w:val="24"/>
          <w:lang w:eastAsia="pl-PL"/>
        </w:rPr>
        <w:t>zlecenie przez Zamawiającego wykonania, kontynuowania lub poprawienia dostawy innemu podmiotowi odbywa się na koszt i ryzyko Wykonawcy. Odbywać się to będzie w ten sposób, że Zamawiający zleca wykonawcy zastępczemu wykonanie działań objętych niniejsza umową, za które dokona zapłaty i jednocześnie obciąży tymi kosztami Wykonawcę, w takiej sytuacji ceny jednostkowe mogą być różne od cen ofertowych Wykonawcy;</w:t>
      </w:r>
    </w:p>
    <w:p w14:paraId="73CA6720" w14:textId="77777777" w:rsidR="008F330D" w:rsidRDefault="008F330D" w:rsidP="00BB5BD7">
      <w:pPr>
        <w:widowControl w:val="0"/>
        <w:numPr>
          <w:ilvl w:val="0"/>
          <w:numId w:val="21"/>
        </w:numPr>
        <w:tabs>
          <w:tab w:val="left" w:pos="1134"/>
        </w:tabs>
        <w:suppressAutoHyphens/>
        <w:overflowPunct w:val="0"/>
        <w:autoSpaceDE w:val="0"/>
        <w:autoSpaceDN w:val="0"/>
        <w:spacing w:after="0" w:line="276" w:lineRule="auto"/>
        <w:ind w:hanging="11"/>
        <w:jc w:val="both"/>
        <w:textAlignment w:val="baseline"/>
        <w:rPr>
          <w:rFonts w:eastAsia="Times New Roman" w:cs="Calibri"/>
          <w:kern w:val="0"/>
          <w:sz w:val="24"/>
          <w:szCs w:val="24"/>
          <w:lang w:eastAsia="pl-PL"/>
        </w:rPr>
      </w:pPr>
      <w:r w:rsidRPr="008F330D">
        <w:rPr>
          <w:rFonts w:eastAsia="Times New Roman" w:cs="Calibri"/>
          <w:kern w:val="0"/>
          <w:sz w:val="24"/>
          <w:szCs w:val="24"/>
          <w:lang w:eastAsia="pl-PL"/>
        </w:rPr>
        <w:t>zlecenie przez Zamawiającego wykonania zastępczego nie wyklucza naliczania przez niego kar umownych zgodnie z umową;</w:t>
      </w:r>
    </w:p>
    <w:p w14:paraId="36E329DE" w14:textId="77777777" w:rsidR="008F330D" w:rsidRPr="008F330D" w:rsidRDefault="008F330D" w:rsidP="00BB5BD7">
      <w:pPr>
        <w:widowControl w:val="0"/>
        <w:numPr>
          <w:ilvl w:val="0"/>
          <w:numId w:val="21"/>
        </w:numPr>
        <w:tabs>
          <w:tab w:val="left" w:pos="1134"/>
        </w:tabs>
        <w:suppressAutoHyphens/>
        <w:overflowPunct w:val="0"/>
        <w:autoSpaceDE w:val="0"/>
        <w:autoSpaceDN w:val="0"/>
        <w:spacing w:after="0" w:line="276" w:lineRule="auto"/>
        <w:ind w:hanging="11"/>
        <w:jc w:val="both"/>
        <w:textAlignment w:val="baseline"/>
        <w:rPr>
          <w:rFonts w:eastAsia="Times New Roman" w:cs="Calibri"/>
          <w:kern w:val="0"/>
          <w:sz w:val="24"/>
          <w:szCs w:val="24"/>
          <w:lang w:eastAsia="pl-PL"/>
        </w:rPr>
      </w:pPr>
      <w:r w:rsidRPr="008F330D">
        <w:rPr>
          <w:rFonts w:eastAsia="Times New Roman" w:cs="Calibri"/>
          <w:color w:val="000000"/>
          <w:spacing w:val="-5"/>
          <w:kern w:val="0"/>
          <w:sz w:val="24"/>
          <w:szCs w:val="24"/>
          <w:lang w:eastAsia="pl-PL"/>
        </w:rPr>
        <w:t xml:space="preserve">koszty poniesione przez zamawiającego w związku ze zleceniem wykonania zastępczego mogą </w:t>
      </w:r>
      <w:r w:rsidRPr="008F330D">
        <w:rPr>
          <w:rFonts w:eastAsia="Times New Roman" w:cs="Calibri"/>
          <w:color w:val="000000"/>
          <w:spacing w:val="-5"/>
          <w:kern w:val="0"/>
          <w:sz w:val="24"/>
          <w:szCs w:val="24"/>
          <w:lang w:eastAsia="pl-PL"/>
        </w:rPr>
        <w:lastRenderedPageBreak/>
        <w:t>być potrącone przez Zamawiającego z wynagrodzenia przysługującego Wykonawcy z tytułu umowy od Zamawiającego.</w:t>
      </w:r>
    </w:p>
    <w:p w14:paraId="43C9EB36" w14:textId="77777777" w:rsidR="008F330D" w:rsidRPr="008F330D" w:rsidRDefault="008F330D" w:rsidP="008F330D">
      <w:pPr>
        <w:widowControl w:val="0"/>
        <w:suppressAutoHyphens/>
        <w:spacing w:after="0" w:line="276" w:lineRule="auto"/>
        <w:jc w:val="both"/>
        <w:rPr>
          <w:rFonts w:eastAsia="Arial Unicode MS" w:cs="Calibri"/>
          <w:kern w:val="1"/>
          <w:sz w:val="24"/>
          <w:szCs w:val="24"/>
          <w:lang w:eastAsia="ar-SA"/>
        </w:rPr>
      </w:pPr>
    </w:p>
    <w:p w14:paraId="34514DFC" w14:textId="2873C281" w:rsidR="002802B1" w:rsidRPr="00444953" w:rsidRDefault="002802B1" w:rsidP="002802B1">
      <w:pPr>
        <w:widowControl w:val="0"/>
        <w:suppressAutoHyphens/>
        <w:spacing w:after="0" w:line="276" w:lineRule="auto"/>
        <w:jc w:val="center"/>
        <w:rPr>
          <w:rFonts w:eastAsia="Arial Unicode MS" w:cs="Calibri"/>
          <w:b/>
          <w:bCs/>
          <w:kern w:val="1"/>
          <w:sz w:val="24"/>
          <w:szCs w:val="24"/>
          <w:lang w:eastAsia="ar-SA"/>
        </w:rPr>
      </w:pPr>
      <w:r w:rsidRPr="00444953">
        <w:rPr>
          <w:rFonts w:eastAsia="Arial Unicode MS" w:cs="Calibri"/>
          <w:b/>
          <w:bCs/>
          <w:kern w:val="1"/>
          <w:sz w:val="24"/>
          <w:szCs w:val="24"/>
          <w:lang w:eastAsia="ar-SA"/>
        </w:rPr>
        <w:t>§</w:t>
      </w:r>
      <w:r w:rsidR="002B5F96">
        <w:rPr>
          <w:rFonts w:eastAsia="Arial Unicode MS" w:cs="Calibri"/>
          <w:b/>
          <w:bCs/>
          <w:kern w:val="1"/>
          <w:sz w:val="24"/>
          <w:szCs w:val="24"/>
          <w:lang w:eastAsia="ar-SA"/>
        </w:rPr>
        <w:t xml:space="preserve"> </w:t>
      </w:r>
      <w:r w:rsidRPr="00444953">
        <w:rPr>
          <w:rFonts w:eastAsia="Arial Unicode MS" w:cs="Calibri"/>
          <w:b/>
          <w:bCs/>
          <w:kern w:val="1"/>
          <w:sz w:val="24"/>
          <w:szCs w:val="24"/>
          <w:lang w:eastAsia="ar-SA"/>
        </w:rPr>
        <w:t>1</w:t>
      </w:r>
      <w:r>
        <w:rPr>
          <w:rFonts w:eastAsia="Arial Unicode MS" w:cs="Calibri"/>
          <w:b/>
          <w:bCs/>
          <w:kern w:val="1"/>
          <w:sz w:val="24"/>
          <w:szCs w:val="24"/>
          <w:lang w:eastAsia="ar-SA"/>
        </w:rPr>
        <w:t>4</w:t>
      </w:r>
    </w:p>
    <w:p w14:paraId="0B4A7359" w14:textId="5876EF64" w:rsidR="002802B1" w:rsidRPr="002B5F96" w:rsidRDefault="002802B1" w:rsidP="002B5F96">
      <w:pPr>
        <w:suppressAutoHyphens/>
        <w:autoSpaceDN w:val="0"/>
        <w:spacing w:after="0" w:line="276" w:lineRule="auto"/>
        <w:jc w:val="center"/>
        <w:textAlignment w:val="baseline"/>
        <w:rPr>
          <w:rFonts w:eastAsia="Times New Roman" w:cs="Calibri"/>
          <w:b/>
          <w:bCs/>
          <w:kern w:val="0"/>
          <w:sz w:val="24"/>
          <w:szCs w:val="24"/>
          <w:lang w:eastAsia="pl-PL"/>
        </w:rPr>
      </w:pPr>
      <w:r w:rsidRPr="002802B1">
        <w:rPr>
          <w:rFonts w:eastAsia="Times New Roman" w:cs="Calibri"/>
          <w:b/>
          <w:bCs/>
          <w:kern w:val="0"/>
          <w:sz w:val="24"/>
          <w:szCs w:val="24"/>
          <w:lang w:eastAsia="pl-PL"/>
        </w:rPr>
        <w:t>Wykonawcy wspólnie ubiegający się o zamówienie (jeżeli dotyczy)</w:t>
      </w:r>
    </w:p>
    <w:p w14:paraId="4237DF32" w14:textId="77777777" w:rsidR="002802B1" w:rsidRPr="002802B1" w:rsidRDefault="002802B1" w:rsidP="00BB5BD7">
      <w:pPr>
        <w:numPr>
          <w:ilvl w:val="6"/>
          <w:numId w:val="22"/>
        </w:numPr>
        <w:suppressAutoHyphens/>
        <w:autoSpaceDN w:val="0"/>
        <w:spacing w:after="0" w:line="276" w:lineRule="auto"/>
        <w:ind w:left="426" w:hanging="426"/>
        <w:jc w:val="both"/>
        <w:textAlignment w:val="baseline"/>
        <w:rPr>
          <w:rFonts w:eastAsia="Times New Roman" w:cs="Calibri"/>
          <w:bCs/>
          <w:kern w:val="0"/>
          <w:sz w:val="24"/>
          <w:szCs w:val="24"/>
          <w:lang w:eastAsia="pl-PL"/>
        </w:rPr>
      </w:pPr>
      <w:r w:rsidRPr="002802B1">
        <w:rPr>
          <w:rFonts w:eastAsia="Times New Roman" w:cs="Calibri"/>
          <w:bCs/>
          <w:kern w:val="0"/>
          <w:sz w:val="24"/>
          <w:szCs w:val="24"/>
          <w:lang w:eastAsia="pl-PL"/>
        </w:rPr>
        <w:t>Partnerzy konsorcjum odpowiadają solidarnie, niepodzielnie i wspólnie za wykonanie przedmiotu umowy.</w:t>
      </w:r>
    </w:p>
    <w:p w14:paraId="747A4E0A" w14:textId="77777777" w:rsidR="002802B1" w:rsidRPr="002802B1" w:rsidRDefault="002802B1" w:rsidP="00BB5BD7">
      <w:pPr>
        <w:numPr>
          <w:ilvl w:val="6"/>
          <w:numId w:val="22"/>
        </w:numPr>
        <w:suppressAutoHyphens/>
        <w:autoSpaceDN w:val="0"/>
        <w:spacing w:after="0" w:line="276" w:lineRule="auto"/>
        <w:ind w:left="426" w:hanging="426"/>
        <w:jc w:val="both"/>
        <w:textAlignment w:val="baseline"/>
        <w:rPr>
          <w:rFonts w:eastAsia="Times New Roman" w:cs="Calibri"/>
          <w:bCs/>
          <w:kern w:val="0"/>
          <w:sz w:val="24"/>
          <w:szCs w:val="24"/>
          <w:lang w:eastAsia="pl-PL"/>
        </w:rPr>
      </w:pPr>
      <w:r w:rsidRPr="002802B1">
        <w:rPr>
          <w:rFonts w:eastAsia="Times New Roman" w:cs="Calibri"/>
          <w:bCs/>
          <w:kern w:val="0"/>
          <w:sz w:val="24"/>
          <w:szCs w:val="24"/>
          <w:lang w:eastAsia="pl-PL"/>
        </w:rPr>
        <w:t>Uczestnicy konsorcjum ponoszą solidarną odpowiedzialność za niewykonanie lub nienależyte wykonanie przedmiotu niniejszej umowy.</w:t>
      </w:r>
    </w:p>
    <w:p w14:paraId="1310BD69" w14:textId="77777777" w:rsidR="002802B1" w:rsidRPr="002802B1" w:rsidRDefault="002802B1" w:rsidP="00BB5BD7">
      <w:pPr>
        <w:numPr>
          <w:ilvl w:val="6"/>
          <w:numId w:val="22"/>
        </w:numPr>
        <w:suppressAutoHyphens/>
        <w:autoSpaceDN w:val="0"/>
        <w:spacing w:after="0" w:line="276" w:lineRule="auto"/>
        <w:ind w:left="426" w:hanging="426"/>
        <w:jc w:val="both"/>
        <w:textAlignment w:val="baseline"/>
        <w:rPr>
          <w:rFonts w:eastAsia="Times New Roman" w:cs="Calibri"/>
          <w:bCs/>
          <w:kern w:val="0"/>
          <w:sz w:val="24"/>
          <w:szCs w:val="24"/>
          <w:lang w:eastAsia="pl-PL"/>
        </w:rPr>
      </w:pPr>
      <w:r w:rsidRPr="002802B1">
        <w:rPr>
          <w:rFonts w:eastAsia="Times New Roman" w:cs="Calibri"/>
          <w:bCs/>
          <w:kern w:val="0"/>
          <w:sz w:val="24"/>
          <w:szCs w:val="24"/>
          <w:lang w:eastAsia="pl-PL"/>
        </w:rPr>
        <w:t>Liderem odpowiedzialnym, stosownie do umowy konsorcjum z dnia ..............................</w:t>
      </w:r>
      <w:r w:rsidR="00C42660">
        <w:rPr>
          <w:rFonts w:eastAsia="Times New Roman" w:cs="Calibri"/>
          <w:bCs/>
          <w:kern w:val="0"/>
          <w:sz w:val="24"/>
          <w:szCs w:val="24"/>
          <w:lang w:eastAsia="pl-PL"/>
        </w:rPr>
        <w:t xml:space="preserve"> </w:t>
      </w:r>
      <w:r w:rsidRPr="002802B1">
        <w:rPr>
          <w:rFonts w:eastAsia="Times New Roman" w:cs="Calibri"/>
          <w:bCs/>
          <w:kern w:val="0"/>
          <w:sz w:val="24"/>
          <w:szCs w:val="24"/>
          <w:lang w:eastAsia="pl-PL"/>
        </w:rPr>
        <w:t>r. i pełnomocnikiem upoważnionym do reprezentowania partnerów konsorcjum wobec Zamawiającego – działającym w imieniu i na rzecz dowolnego bądź wszystkich partnerów konsorcjum oraz do prowadzenia całokształtu spraw związanych z realizacją niniejszej umowy jest …………………………………………………………………………………..………………………………………………………</w:t>
      </w:r>
    </w:p>
    <w:p w14:paraId="043F2EA7" w14:textId="77777777" w:rsidR="00341F2F" w:rsidRDefault="002802B1" w:rsidP="00BB5BD7">
      <w:pPr>
        <w:numPr>
          <w:ilvl w:val="6"/>
          <w:numId w:val="22"/>
        </w:numPr>
        <w:suppressAutoHyphens/>
        <w:autoSpaceDN w:val="0"/>
        <w:spacing w:after="0" w:line="276" w:lineRule="auto"/>
        <w:ind w:left="426" w:hanging="426"/>
        <w:jc w:val="both"/>
        <w:textAlignment w:val="baseline"/>
        <w:rPr>
          <w:rFonts w:eastAsia="Times New Roman" w:cs="Calibri"/>
          <w:bCs/>
          <w:kern w:val="0"/>
          <w:sz w:val="24"/>
          <w:szCs w:val="24"/>
          <w:lang w:eastAsia="pl-PL"/>
        </w:rPr>
      </w:pPr>
      <w:r w:rsidRPr="002802B1">
        <w:rPr>
          <w:rFonts w:eastAsia="Times New Roman" w:cs="Calibri"/>
          <w:bCs/>
          <w:kern w:val="0"/>
          <w:sz w:val="24"/>
          <w:szCs w:val="24"/>
          <w:lang w:eastAsia="pl-PL"/>
        </w:rPr>
        <w:t xml:space="preserve">Odstąpienie od Umowy przez któregokolwiek z członków konsorcjum lub wstąpienie w prawa i obowiązki umowne takiego Wykonawcy przez inny podmiot stanowi podstawę do odstąpienia w całości lub części od niniejszej umowy przez Zamawiającego wobec tego Wykonawcy lub wobec wszystkich Członków konsorcjum, w terminie 30 dni od dnia powzięcia wiadomości </w:t>
      </w:r>
    </w:p>
    <w:p w14:paraId="06ED776A" w14:textId="77777777" w:rsidR="002802B1" w:rsidRPr="002802B1" w:rsidRDefault="002802B1" w:rsidP="00341F2F">
      <w:pPr>
        <w:suppressAutoHyphens/>
        <w:autoSpaceDN w:val="0"/>
        <w:spacing w:after="0" w:line="276" w:lineRule="auto"/>
        <w:ind w:left="426"/>
        <w:jc w:val="both"/>
        <w:textAlignment w:val="baseline"/>
        <w:rPr>
          <w:rFonts w:eastAsia="Times New Roman" w:cs="Calibri"/>
          <w:bCs/>
          <w:kern w:val="0"/>
          <w:sz w:val="24"/>
          <w:szCs w:val="24"/>
          <w:lang w:eastAsia="pl-PL"/>
        </w:rPr>
      </w:pPr>
      <w:r w:rsidRPr="002802B1">
        <w:rPr>
          <w:rFonts w:eastAsia="Times New Roman" w:cs="Calibri"/>
          <w:bCs/>
          <w:kern w:val="0"/>
          <w:sz w:val="24"/>
          <w:szCs w:val="24"/>
          <w:lang w:eastAsia="pl-PL"/>
        </w:rPr>
        <w:t>o zaistniałej sytuacji. W takim przypadku żaden z Członków konsorcjum nie będzie uprawniony do odszkodowania z tytułu rozwiązania niniejszej umowy.</w:t>
      </w:r>
    </w:p>
    <w:p w14:paraId="3F560A52" w14:textId="456C8BA0" w:rsidR="008F330D" w:rsidRDefault="008F330D" w:rsidP="00BD4BFB">
      <w:pPr>
        <w:widowControl w:val="0"/>
        <w:suppressAutoHyphens/>
        <w:spacing w:after="0" w:line="276" w:lineRule="auto"/>
        <w:rPr>
          <w:rFonts w:eastAsia="Arial Unicode MS" w:cs="Calibri"/>
          <w:b/>
          <w:bCs/>
          <w:kern w:val="1"/>
          <w:sz w:val="24"/>
          <w:szCs w:val="24"/>
          <w:lang w:eastAsia="ar-SA"/>
        </w:rPr>
      </w:pPr>
    </w:p>
    <w:p w14:paraId="62D6B7FD" w14:textId="77777777" w:rsidR="008F330D" w:rsidRPr="008F330D" w:rsidRDefault="008F330D" w:rsidP="008F330D">
      <w:pPr>
        <w:widowControl w:val="0"/>
        <w:suppressAutoHyphens/>
        <w:spacing w:after="0" w:line="276" w:lineRule="auto"/>
        <w:jc w:val="center"/>
        <w:rPr>
          <w:rFonts w:eastAsia="Arial Unicode MS" w:cs="Calibri"/>
          <w:b/>
          <w:bCs/>
          <w:kern w:val="1"/>
          <w:sz w:val="24"/>
          <w:szCs w:val="24"/>
          <w:lang w:eastAsia="ar-SA"/>
        </w:rPr>
      </w:pPr>
      <w:r w:rsidRPr="008F330D">
        <w:rPr>
          <w:rFonts w:eastAsia="Arial Unicode MS" w:cs="Calibri"/>
          <w:b/>
          <w:bCs/>
          <w:kern w:val="1"/>
          <w:sz w:val="24"/>
          <w:szCs w:val="24"/>
          <w:lang w:eastAsia="ar-SA"/>
        </w:rPr>
        <w:t>§1</w:t>
      </w:r>
      <w:r w:rsidR="00271AA9">
        <w:rPr>
          <w:rFonts w:eastAsia="Arial Unicode MS" w:cs="Calibri"/>
          <w:b/>
          <w:bCs/>
          <w:kern w:val="1"/>
          <w:sz w:val="24"/>
          <w:szCs w:val="24"/>
          <w:lang w:eastAsia="ar-SA"/>
        </w:rPr>
        <w:t>5</w:t>
      </w:r>
    </w:p>
    <w:p w14:paraId="625D5AB2" w14:textId="77777777" w:rsidR="00444953" w:rsidRPr="008F330D" w:rsidRDefault="008F330D" w:rsidP="008F330D">
      <w:pPr>
        <w:widowControl w:val="0"/>
        <w:suppressAutoHyphens/>
        <w:spacing w:after="0" w:line="276" w:lineRule="auto"/>
        <w:jc w:val="center"/>
        <w:rPr>
          <w:rFonts w:eastAsia="Arial Unicode MS" w:cs="Calibri"/>
          <w:b/>
          <w:bCs/>
          <w:kern w:val="1"/>
          <w:sz w:val="24"/>
          <w:szCs w:val="24"/>
          <w:lang w:eastAsia="ar-SA"/>
        </w:rPr>
      </w:pPr>
      <w:r w:rsidRPr="008F330D">
        <w:rPr>
          <w:rFonts w:eastAsia="Arial Unicode MS" w:cs="Calibri"/>
          <w:b/>
          <w:bCs/>
          <w:kern w:val="1"/>
          <w:sz w:val="24"/>
          <w:szCs w:val="24"/>
          <w:lang w:eastAsia="ar-SA"/>
        </w:rPr>
        <w:t>Zakaz cesji</w:t>
      </w:r>
    </w:p>
    <w:p w14:paraId="326D4D2F" w14:textId="77777777" w:rsidR="00444E6A" w:rsidRDefault="00444E6A" w:rsidP="00444E6A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eastAsia="Arial Unicode MS" w:cs="Calibri"/>
          <w:kern w:val="3"/>
          <w:sz w:val="24"/>
          <w:szCs w:val="24"/>
          <w:lang w:eastAsia="zh-CN" w:bidi="hi-IN"/>
        </w:rPr>
      </w:pPr>
      <w:r>
        <w:rPr>
          <w:rFonts w:eastAsia="Arial Unicode MS" w:cs="Calibri"/>
          <w:kern w:val="3"/>
          <w:sz w:val="24"/>
          <w:szCs w:val="24"/>
          <w:lang w:eastAsia="zh-CN" w:bidi="hi-IN"/>
        </w:rPr>
        <w:t xml:space="preserve">Wykonawca nie może bez pisemnej zgody Zamawiającego przenosić jakichkolwiek wierzytelności wynikających z niniejszej umowy na osoby trzecie ani rozporządzać nimi w jakiejkolwiek prawem przewidzianej formie. W szczególności wierzytelność nie może być przedmiotem zabezpieczenia zobowiązań Wykonawcy (np. z tytułu umowy kredytu, pożyczki). </w:t>
      </w:r>
    </w:p>
    <w:p w14:paraId="6EF22C4A" w14:textId="77777777" w:rsidR="002B5F96" w:rsidRDefault="002B5F96" w:rsidP="00C05A9C">
      <w:pPr>
        <w:widowControl w:val="0"/>
        <w:suppressAutoHyphens/>
        <w:spacing w:after="0" w:line="276" w:lineRule="auto"/>
        <w:jc w:val="center"/>
        <w:rPr>
          <w:rFonts w:eastAsia="Arial Unicode MS" w:cs="Calibri"/>
          <w:b/>
          <w:bCs/>
          <w:kern w:val="1"/>
          <w:sz w:val="24"/>
          <w:szCs w:val="24"/>
          <w:lang w:eastAsia="ar-SA"/>
        </w:rPr>
      </w:pPr>
    </w:p>
    <w:p w14:paraId="217650FC" w14:textId="7411EE5C" w:rsidR="00444953" w:rsidRPr="00C05A9C" w:rsidRDefault="00C05A9C" w:rsidP="00C05A9C">
      <w:pPr>
        <w:widowControl w:val="0"/>
        <w:suppressAutoHyphens/>
        <w:spacing w:after="0" w:line="276" w:lineRule="auto"/>
        <w:jc w:val="center"/>
        <w:rPr>
          <w:rFonts w:eastAsia="Arial Unicode MS" w:cs="Calibri"/>
          <w:b/>
          <w:bCs/>
          <w:kern w:val="1"/>
          <w:sz w:val="24"/>
          <w:szCs w:val="24"/>
          <w:lang w:eastAsia="ar-SA"/>
        </w:rPr>
      </w:pPr>
      <w:r w:rsidRPr="008F330D">
        <w:rPr>
          <w:rFonts w:eastAsia="Arial Unicode MS" w:cs="Calibri"/>
          <w:b/>
          <w:bCs/>
          <w:kern w:val="1"/>
          <w:sz w:val="24"/>
          <w:szCs w:val="24"/>
          <w:lang w:eastAsia="ar-SA"/>
        </w:rPr>
        <w:t>§1</w:t>
      </w:r>
      <w:r>
        <w:rPr>
          <w:rFonts w:eastAsia="Arial Unicode MS" w:cs="Calibri"/>
          <w:b/>
          <w:bCs/>
          <w:kern w:val="1"/>
          <w:sz w:val="24"/>
          <w:szCs w:val="24"/>
          <w:lang w:eastAsia="ar-SA"/>
        </w:rPr>
        <w:t>6</w:t>
      </w:r>
    </w:p>
    <w:p w14:paraId="4B4388DB" w14:textId="6B874E61" w:rsidR="00BD4BFB" w:rsidRDefault="00444E6A" w:rsidP="002B5F96">
      <w:pPr>
        <w:widowControl w:val="0"/>
        <w:suppressAutoHyphens/>
        <w:spacing w:after="0" w:line="276" w:lineRule="auto"/>
        <w:jc w:val="center"/>
        <w:rPr>
          <w:rFonts w:eastAsia="Arial Unicode MS" w:cs="Calibri"/>
          <w:b/>
          <w:bCs/>
          <w:kern w:val="1"/>
          <w:sz w:val="24"/>
          <w:szCs w:val="24"/>
          <w:lang w:eastAsia="ar-SA"/>
        </w:rPr>
      </w:pPr>
      <w:r>
        <w:rPr>
          <w:rFonts w:eastAsia="Arial Unicode MS" w:cs="Calibri"/>
          <w:b/>
          <w:bCs/>
          <w:kern w:val="1"/>
          <w:sz w:val="24"/>
          <w:szCs w:val="24"/>
          <w:lang w:eastAsia="ar-SA"/>
        </w:rPr>
        <w:t>Postanowienia końcow</w:t>
      </w:r>
      <w:r w:rsidR="0037699D">
        <w:rPr>
          <w:rFonts w:eastAsia="Arial Unicode MS" w:cs="Calibri"/>
          <w:b/>
          <w:bCs/>
          <w:kern w:val="1"/>
          <w:sz w:val="24"/>
          <w:szCs w:val="24"/>
          <w:lang w:eastAsia="ar-SA"/>
        </w:rPr>
        <w:t>e</w:t>
      </w:r>
    </w:p>
    <w:p w14:paraId="78E6229B" w14:textId="77777777" w:rsidR="00444E6A" w:rsidRDefault="00444E6A" w:rsidP="00BB5BD7">
      <w:pPr>
        <w:widowControl w:val="0"/>
        <w:numPr>
          <w:ilvl w:val="0"/>
          <w:numId w:val="6"/>
        </w:numPr>
        <w:suppressAutoHyphens/>
        <w:autoSpaceDN w:val="0"/>
        <w:spacing w:after="0" w:line="276" w:lineRule="auto"/>
        <w:jc w:val="both"/>
        <w:textAlignment w:val="baseline"/>
        <w:rPr>
          <w:rFonts w:eastAsia="Arial Unicode MS" w:cs="Calibri"/>
          <w:kern w:val="3"/>
          <w:sz w:val="24"/>
          <w:szCs w:val="24"/>
          <w:lang w:eastAsia="zh-CN" w:bidi="hi-IN"/>
        </w:rPr>
      </w:pPr>
      <w:r>
        <w:rPr>
          <w:rFonts w:eastAsia="Arial Unicode MS" w:cs="Calibri"/>
          <w:kern w:val="3"/>
          <w:sz w:val="24"/>
          <w:szCs w:val="24"/>
          <w:lang w:eastAsia="zh-CN" w:bidi="hi-IN"/>
        </w:rPr>
        <w:t>O ile niniejsza umowa nie stanowi wyraźnie inaczej, wszelkie zawiadomienia i oświadczenia Stron oraz wszelkie zmiany niniejszej umowy, wymagają formy pisemnej pod rygorem nieważności.</w:t>
      </w:r>
    </w:p>
    <w:p w14:paraId="2FCA877A" w14:textId="77777777" w:rsidR="00444E6A" w:rsidRDefault="00444E6A" w:rsidP="008F42F6">
      <w:pPr>
        <w:widowControl w:val="0"/>
        <w:numPr>
          <w:ilvl w:val="0"/>
          <w:numId w:val="6"/>
        </w:numPr>
        <w:suppressAutoHyphens/>
        <w:autoSpaceDN w:val="0"/>
        <w:spacing w:after="0" w:line="276" w:lineRule="auto"/>
        <w:jc w:val="both"/>
        <w:textAlignment w:val="baseline"/>
        <w:rPr>
          <w:rFonts w:eastAsia="Arial Unicode MS" w:cs="Calibri"/>
          <w:kern w:val="3"/>
          <w:sz w:val="24"/>
          <w:szCs w:val="24"/>
          <w:lang w:eastAsia="zh-CN" w:bidi="hi-IN"/>
        </w:rPr>
      </w:pPr>
      <w:r>
        <w:rPr>
          <w:rFonts w:eastAsia="Arial Unicode MS" w:cs="Calibri"/>
          <w:kern w:val="3"/>
          <w:sz w:val="24"/>
          <w:szCs w:val="24"/>
          <w:lang w:eastAsia="zh-CN" w:bidi="hi-IN"/>
        </w:rPr>
        <w:t>Wszelka korespondencja między Stronami odbywać się będzie</w:t>
      </w:r>
      <w:r w:rsidR="00267462">
        <w:rPr>
          <w:rFonts w:eastAsia="Arial Unicode MS" w:cs="Calibri"/>
          <w:kern w:val="3"/>
          <w:sz w:val="24"/>
          <w:szCs w:val="24"/>
          <w:lang w:eastAsia="zh-CN" w:bidi="hi-IN"/>
        </w:rPr>
        <w:t xml:space="preserve"> w formie elektronicznej lub</w:t>
      </w:r>
      <w:r w:rsidR="00C42660">
        <w:rPr>
          <w:rFonts w:eastAsia="Arial Unicode MS" w:cs="Calibri"/>
          <w:kern w:val="3"/>
          <w:sz w:val="24"/>
          <w:szCs w:val="24"/>
          <w:lang w:eastAsia="zh-CN" w:bidi="hi-IN"/>
        </w:rPr>
        <w:t xml:space="preserve"> na piśmie </w:t>
      </w:r>
      <w:r>
        <w:rPr>
          <w:rFonts w:eastAsia="Arial Unicode MS" w:cs="Calibri"/>
          <w:kern w:val="3"/>
          <w:sz w:val="24"/>
          <w:szCs w:val="24"/>
          <w:lang w:eastAsia="zh-CN" w:bidi="hi-IN"/>
        </w:rPr>
        <w:t xml:space="preserve">za pomocą listów poleconych przesłanych przez operatora pocztowego, kuriera bądź doręczonych osobiście do siedziby adresata, pod adresy wskazane w komparycji niniejszej umowy. </w:t>
      </w:r>
    </w:p>
    <w:p w14:paraId="07BC0DD8" w14:textId="77777777" w:rsidR="00444E6A" w:rsidRDefault="00444E6A" w:rsidP="008F42F6">
      <w:pPr>
        <w:widowControl w:val="0"/>
        <w:numPr>
          <w:ilvl w:val="0"/>
          <w:numId w:val="6"/>
        </w:numPr>
        <w:suppressAutoHyphens/>
        <w:spacing w:after="0" w:line="276" w:lineRule="auto"/>
        <w:jc w:val="both"/>
        <w:rPr>
          <w:rFonts w:eastAsia="Arial Unicode MS" w:cs="Calibri"/>
          <w:kern w:val="1"/>
          <w:sz w:val="24"/>
          <w:szCs w:val="24"/>
          <w:lang w:eastAsia="ar-SA"/>
        </w:rPr>
      </w:pPr>
      <w:r>
        <w:rPr>
          <w:rFonts w:eastAsia="Arial Unicode MS" w:cs="Calibri"/>
          <w:kern w:val="1"/>
          <w:sz w:val="24"/>
          <w:szCs w:val="24"/>
          <w:lang w:eastAsia="ar-SA"/>
        </w:rPr>
        <w:t>Spory</w:t>
      </w:r>
      <w:r w:rsidR="008F42F6">
        <w:rPr>
          <w:rFonts w:eastAsia="Arial Unicode MS" w:cs="Calibri"/>
          <w:kern w:val="1"/>
          <w:sz w:val="24"/>
          <w:szCs w:val="24"/>
          <w:lang w:eastAsia="ar-SA"/>
        </w:rPr>
        <w:t xml:space="preserve"> </w:t>
      </w:r>
      <w:r>
        <w:rPr>
          <w:rFonts w:eastAsia="Arial Unicode MS" w:cs="Calibri"/>
          <w:kern w:val="1"/>
          <w:sz w:val="24"/>
          <w:szCs w:val="24"/>
          <w:lang w:eastAsia="ar-SA"/>
        </w:rPr>
        <w:t>wynikłe</w:t>
      </w:r>
      <w:r w:rsidR="008F42F6">
        <w:rPr>
          <w:rFonts w:eastAsia="Arial Unicode MS" w:cs="Calibri"/>
          <w:kern w:val="1"/>
          <w:sz w:val="24"/>
          <w:szCs w:val="24"/>
          <w:lang w:eastAsia="ar-SA"/>
        </w:rPr>
        <w:t xml:space="preserve"> </w:t>
      </w:r>
      <w:r>
        <w:rPr>
          <w:rFonts w:eastAsia="Arial Unicode MS" w:cs="Calibri"/>
          <w:kern w:val="1"/>
          <w:sz w:val="24"/>
          <w:szCs w:val="24"/>
          <w:lang w:eastAsia="ar-SA"/>
        </w:rPr>
        <w:t>na</w:t>
      </w:r>
      <w:r w:rsidR="008F42F6">
        <w:rPr>
          <w:rFonts w:eastAsia="Arial Unicode MS" w:cs="Calibri"/>
          <w:kern w:val="1"/>
          <w:sz w:val="24"/>
          <w:szCs w:val="24"/>
          <w:lang w:eastAsia="ar-SA"/>
        </w:rPr>
        <w:t xml:space="preserve"> </w:t>
      </w:r>
      <w:r>
        <w:rPr>
          <w:rFonts w:eastAsia="Arial Unicode MS" w:cs="Calibri"/>
          <w:kern w:val="1"/>
          <w:sz w:val="24"/>
          <w:szCs w:val="24"/>
          <w:lang w:eastAsia="ar-SA"/>
        </w:rPr>
        <w:t>tle</w:t>
      </w:r>
      <w:r w:rsidR="008F42F6">
        <w:rPr>
          <w:rFonts w:eastAsia="Arial Unicode MS" w:cs="Calibri"/>
          <w:kern w:val="1"/>
          <w:sz w:val="24"/>
          <w:szCs w:val="24"/>
          <w:lang w:eastAsia="ar-SA"/>
        </w:rPr>
        <w:t xml:space="preserve"> </w:t>
      </w:r>
      <w:r>
        <w:rPr>
          <w:rFonts w:eastAsia="Arial Unicode MS" w:cs="Calibri"/>
          <w:kern w:val="1"/>
          <w:sz w:val="24"/>
          <w:szCs w:val="24"/>
          <w:lang w:eastAsia="ar-SA"/>
        </w:rPr>
        <w:t>realizacji</w:t>
      </w:r>
      <w:r w:rsidR="008F42F6">
        <w:rPr>
          <w:rFonts w:eastAsia="Arial Unicode MS" w:cs="Calibri"/>
          <w:kern w:val="1"/>
          <w:sz w:val="24"/>
          <w:szCs w:val="24"/>
          <w:lang w:eastAsia="ar-SA"/>
        </w:rPr>
        <w:t xml:space="preserve"> </w:t>
      </w:r>
      <w:r>
        <w:rPr>
          <w:rFonts w:eastAsia="Arial Unicode MS" w:cs="Calibri"/>
          <w:kern w:val="1"/>
          <w:sz w:val="24"/>
          <w:szCs w:val="24"/>
          <w:lang w:eastAsia="ar-SA"/>
        </w:rPr>
        <w:t>niniejszej</w:t>
      </w:r>
      <w:r w:rsidR="008F42F6">
        <w:rPr>
          <w:rFonts w:eastAsia="Arial Unicode MS" w:cs="Calibri"/>
          <w:kern w:val="1"/>
          <w:sz w:val="24"/>
          <w:szCs w:val="24"/>
          <w:lang w:eastAsia="ar-SA"/>
        </w:rPr>
        <w:t xml:space="preserve"> </w:t>
      </w:r>
      <w:r>
        <w:rPr>
          <w:rFonts w:eastAsia="Arial Unicode MS" w:cs="Calibri"/>
          <w:kern w:val="1"/>
          <w:sz w:val="24"/>
          <w:szCs w:val="24"/>
          <w:lang w:eastAsia="ar-SA"/>
        </w:rPr>
        <w:t>umowy</w:t>
      </w:r>
      <w:r w:rsidR="008F42F6">
        <w:rPr>
          <w:rFonts w:eastAsia="Arial Unicode MS" w:cs="Calibri"/>
          <w:kern w:val="1"/>
          <w:sz w:val="24"/>
          <w:szCs w:val="24"/>
          <w:lang w:eastAsia="ar-SA"/>
        </w:rPr>
        <w:t xml:space="preserve"> </w:t>
      </w:r>
      <w:r>
        <w:rPr>
          <w:rFonts w:eastAsia="Arial Unicode MS" w:cs="Calibri"/>
          <w:kern w:val="1"/>
          <w:sz w:val="24"/>
          <w:szCs w:val="24"/>
          <w:lang w:eastAsia="ar-SA"/>
        </w:rPr>
        <w:t>rozpatrywać</w:t>
      </w:r>
      <w:r w:rsidR="008F42F6">
        <w:rPr>
          <w:rFonts w:eastAsia="Arial Unicode MS" w:cs="Calibri"/>
          <w:kern w:val="1"/>
          <w:sz w:val="24"/>
          <w:szCs w:val="24"/>
          <w:lang w:eastAsia="ar-SA"/>
        </w:rPr>
        <w:t xml:space="preserve"> </w:t>
      </w:r>
      <w:r>
        <w:rPr>
          <w:rFonts w:eastAsia="Arial Unicode MS" w:cs="Calibri"/>
          <w:kern w:val="1"/>
          <w:sz w:val="24"/>
          <w:szCs w:val="24"/>
          <w:lang w:eastAsia="ar-SA"/>
        </w:rPr>
        <w:t>będzie</w:t>
      </w:r>
      <w:r w:rsidR="008F42F6">
        <w:rPr>
          <w:rFonts w:eastAsia="Arial Unicode MS" w:cs="Calibri"/>
          <w:kern w:val="1"/>
          <w:sz w:val="24"/>
          <w:szCs w:val="24"/>
          <w:lang w:eastAsia="ar-SA"/>
        </w:rPr>
        <w:t xml:space="preserve"> </w:t>
      </w:r>
      <w:r>
        <w:rPr>
          <w:rFonts w:eastAsia="Arial Unicode MS" w:cs="Calibri"/>
          <w:kern w:val="1"/>
          <w:sz w:val="24"/>
          <w:szCs w:val="24"/>
          <w:lang w:eastAsia="ar-SA"/>
        </w:rPr>
        <w:t>sąd</w:t>
      </w:r>
      <w:r w:rsidR="008F42F6">
        <w:rPr>
          <w:rFonts w:eastAsia="Arial Unicode MS" w:cs="Calibri"/>
          <w:kern w:val="1"/>
          <w:sz w:val="24"/>
          <w:szCs w:val="24"/>
          <w:lang w:eastAsia="ar-SA"/>
        </w:rPr>
        <w:t xml:space="preserve"> </w:t>
      </w:r>
      <w:r>
        <w:rPr>
          <w:rFonts w:eastAsia="Arial Unicode MS" w:cs="Calibri"/>
          <w:kern w:val="1"/>
          <w:sz w:val="24"/>
          <w:szCs w:val="24"/>
          <w:lang w:eastAsia="ar-SA"/>
        </w:rPr>
        <w:t>powszechny</w:t>
      </w:r>
      <w:r w:rsidR="008F42F6">
        <w:rPr>
          <w:rFonts w:eastAsia="Arial Unicode MS" w:cs="Calibri"/>
          <w:kern w:val="1"/>
          <w:sz w:val="24"/>
          <w:szCs w:val="24"/>
          <w:lang w:eastAsia="ar-SA"/>
        </w:rPr>
        <w:t xml:space="preserve"> </w:t>
      </w:r>
      <w:r>
        <w:rPr>
          <w:rFonts w:eastAsia="Arial Unicode MS" w:cs="Calibri"/>
          <w:kern w:val="1"/>
          <w:sz w:val="24"/>
          <w:szCs w:val="24"/>
          <w:lang w:eastAsia="ar-SA"/>
        </w:rPr>
        <w:t>właściwy</w:t>
      </w:r>
      <w:r w:rsidR="008F42F6">
        <w:rPr>
          <w:rFonts w:eastAsia="Arial Unicode MS" w:cs="Calibri"/>
          <w:kern w:val="1"/>
          <w:sz w:val="24"/>
          <w:szCs w:val="24"/>
          <w:lang w:eastAsia="ar-SA"/>
        </w:rPr>
        <w:t xml:space="preserve"> </w:t>
      </w:r>
      <w:r>
        <w:rPr>
          <w:rFonts w:eastAsia="Arial Unicode MS" w:cs="Calibri"/>
          <w:kern w:val="1"/>
          <w:sz w:val="24"/>
          <w:szCs w:val="24"/>
          <w:lang w:eastAsia="ar-SA"/>
        </w:rPr>
        <w:t>miejscowo</w:t>
      </w:r>
      <w:r w:rsidR="008F42F6">
        <w:rPr>
          <w:rFonts w:eastAsia="Arial Unicode MS" w:cs="Calibri"/>
          <w:kern w:val="1"/>
          <w:sz w:val="24"/>
          <w:szCs w:val="24"/>
          <w:lang w:eastAsia="ar-SA"/>
        </w:rPr>
        <w:t xml:space="preserve"> </w:t>
      </w:r>
      <w:r>
        <w:rPr>
          <w:rFonts w:eastAsia="Arial Unicode MS" w:cs="Calibri"/>
          <w:kern w:val="1"/>
          <w:sz w:val="24"/>
          <w:szCs w:val="24"/>
          <w:lang w:eastAsia="ar-SA"/>
        </w:rPr>
        <w:t>dl</w:t>
      </w:r>
      <w:r w:rsidR="00C42660">
        <w:rPr>
          <w:rFonts w:eastAsia="Arial Unicode MS" w:cs="Calibri"/>
          <w:kern w:val="1"/>
          <w:sz w:val="24"/>
          <w:szCs w:val="24"/>
          <w:lang w:eastAsia="ar-SA"/>
        </w:rPr>
        <w:t>a</w:t>
      </w:r>
      <w:r w:rsidR="008F42F6">
        <w:rPr>
          <w:rFonts w:eastAsia="Arial Unicode MS" w:cs="Calibri"/>
          <w:kern w:val="1"/>
          <w:sz w:val="24"/>
          <w:szCs w:val="24"/>
          <w:lang w:eastAsia="ar-SA"/>
        </w:rPr>
        <w:t xml:space="preserve"> siedziby </w:t>
      </w:r>
      <w:r>
        <w:rPr>
          <w:rFonts w:eastAsia="Arial Unicode MS" w:cs="Calibri"/>
          <w:kern w:val="1"/>
          <w:sz w:val="24"/>
          <w:szCs w:val="24"/>
          <w:lang w:eastAsia="ar-SA"/>
        </w:rPr>
        <w:t>Zamawiającego.</w:t>
      </w:r>
    </w:p>
    <w:p w14:paraId="546BC5A0" w14:textId="77777777" w:rsidR="00C5559E" w:rsidRDefault="00C5559E" w:rsidP="008F42F6">
      <w:pPr>
        <w:numPr>
          <w:ilvl w:val="0"/>
          <w:numId w:val="6"/>
        </w:numPr>
        <w:jc w:val="both"/>
        <w:rPr>
          <w:rFonts w:eastAsia="Arial Unicode MS" w:cs="Calibri"/>
          <w:kern w:val="1"/>
          <w:sz w:val="24"/>
          <w:szCs w:val="24"/>
          <w:lang w:eastAsia="ar-SA"/>
        </w:rPr>
      </w:pPr>
      <w:r w:rsidRPr="00C5559E">
        <w:rPr>
          <w:rFonts w:eastAsia="Arial Unicode MS" w:cs="Calibri"/>
          <w:kern w:val="1"/>
          <w:sz w:val="24"/>
          <w:szCs w:val="24"/>
          <w:lang w:eastAsia="ar-SA"/>
        </w:rPr>
        <w:t>W sprawach nie uregulowanych niniejszą umową mają zastosowanie przepisy Ustawy Prawo Zamówień Publicznych oraz Kodeksu Cywilnego.</w:t>
      </w:r>
    </w:p>
    <w:p w14:paraId="458960C5" w14:textId="77777777" w:rsidR="00444E6A" w:rsidRPr="00C5559E" w:rsidRDefault="00444E6A" w:rsidP="008F42F6">
      <w:pPr>
        <w:numPr>
          <w:ilvl w:val="0"/>
          <w:numId w:val="6"/>
        </w:numPr>
        <w:jc w:val="both"/>
        <w:rPr>
          <w:rFonts w:eastAsia="Arial Unicode MS" w:cs="Calibri"/>
          <w:kern w:val="1"/>
          <w:sz w:val="24"/>
          <w:szCs w:val="24"/>
          <w:lang w:eastAsia="ar-SA"/>
        </w:rPr>
      </w:pPr>
      <w:r>
        <w:rPr>
          <w:rFonts w:eastAsia="Arial Unicode MS" w:cs="Calibri"/>
          <w:kern w:val="1"/>
          <w:sz w:val="24"/>
          <w:szCs w:val="24"/>
          <w:lang w:eastAsia="ar-SA"/>
        </w:rPr>
        <w:t>Umowa</w:t>
      </w:r>
      <w:r w:rsidR="008F42F6">
        <w:rPr>
          <w:rFonts w:eastAsia="Arial Unicode MS" w:cs="Calibri"/>
          <w:kern w:val="1"/>
          <w:sz w:val="24"/>
          <w:szCs w:val="24"/>
          <w:lang w:eastAsia="ar-SA"/>
        </w:rPr>
        <w:t xml:space="preserve"> </w:t>
      </w:r>
      <w:r>
        <w:rPr>
          <w:rFonts w:eastAsia="Arial Unicode MS" w:cs="Calibri"/>
          <w:kern w:val="1"/>
          <w:sz w:val="24"/>
          <w:szCs w:val="24"/>
          <w:lang w:eastAsia="ar-SA"/>
        </w:rPr>
        <w:t>zostaje</w:t>
      </w:r>
      <w:r w:rsidR="008F42F6">
        <w:rPr>
          <w:rFonts w:eastAsia="Arial Unicode MS" w:cs="Calibri"/>
          <w:kern w:val="1"/>
          <w:sz w:val="24"/>
          <w:szCs w:val="24"/>
          <w:lang w:eastAsia="ar-SA"/>
        </w:rPr>
        <w:t xml:space="preserve"> </w:t>
      </w:r>
      <w:r>
        <w:rPr>
          <w:rFonts w:eastAsia="Arial Unicode MS" w:cs="Calibri"/>
          <w:kern w:val="1"/>
          <w:sz w:val="24"/>
          <w:szCs w:val="24"/>
          <w:lang w:eastAsia="ar-SA"/>
        </w:rPr>
        <w:t>sporządzona</w:t>
      </w:r>
      <w:r w:rsidR="008F42F6">
        <w:rPr>
          <w:rFonts w:eastAsia="Arial Unicode MS" w:cs="Calibri"/>
          <w:kern w:val="1"/>
          <w:sz w:val="24"/>
          <w:szCs w:val="24"/>
          <w:lang w:eastAsia="ar-SA"/>
        </w:rPr>
        <w:t xml:space="preserve"> </w:t>
      </w:r>
      <w:r>
        <w:rPr>
          <w:rFonts w:eastAsia="Arial Unicode MS" w:cs="Calibri"/>
          <w:kern w:val="1"/>
          <w:sz w:val="24"/>
          <w:szCs w:val="24"/>
          <w:lang w:eastAsia="ar-SA"/>
        </w:rPr>
        <w:t>w</w:t>
      </w:r>
      <w:r w:rsidR="008F42F6">
        <w:rPr>
          <w:rFonts w:eastAsia="Arial Unicode MS" w:cs="Calibri"/>
          <w:kern w:val="1"/>
          <w:sz w:val="24"/>
          <w:szCs w:val="24"/>
          <w:lang w:eastAsia="ar-SA"/>
        </w:rPr>
        <w:t xml:space="preserve"> </w:t>
      </w:r>
      <w:r w:rsidR="008F42F6">
        <w:rPr>
          <w:rFonts w:eastAsia="Arial Narrow" w:cs="Calibri"/>
          <w:kern w:val="1"/>
          <w:sz w:val="24"/>
          <w:szCs w:val="24"/>
          <w:lang w:eastAsia="ar-SA"/>
        </w:rPr>
        <w:t>3 (trzech</w:t>
      </w:r>
      <w:r>
        <w:rPr>
          <w:rFonts w:eastAsia="Arial Narrow" w:cs="Calibri"/>
          <w:kern w:val="1"/>
          <w:sz w:val="24"/>
          <w:szCs w:val="24"/>
          <w:lang w:eastAsia="ar-SA"/>
        </w:rPr>
        <w:t xml:space="preserve">) </w:t>
      </w:r>
      <w:r>
        <w:rPr>
          <w:rFonts w:eastAsia="Arial Unicode MS" w:cs="Calibri"/>
          <w:kern w:val="1"/>
          <w:sz w:val="24"/>
          <w:szCs w:val="24"/>
          <w:lang w:eastAsia="ar-SA"/>
        </w:rPr>
        <w:t>jednobrzmiących</w:t>
      </w:r>
      <w:r w:rsidR="008F42F6">
        <w:rPr>
          <w:rFonts w:eastAsia="Arial Unicode MS" w:cs="Calibri"/>
          <w:kern w:val="1"/>
          <w:sz w:val="24"/>
          <w:szCs w:val="24"/>
          <w:lang w:eastAsia="ar-SA"/>
        </w:rPr>
        <w:t xml:space="preserve"> </w:t>
      </w:r>
      <w:r>
        <w:rPr>
          <w:rFonts w:eastAsia="Arial Unicode MS" w:cs="Calibri"/>
          <w:kern w:val="1"/>
          <w:sz w:val="24"/>
          <w:szCs w:val="24"/>
          <w:lang w:eastAsia="ar-SA"/>
        </w:rPr>
        <w:t xml:space="preserve">egzemplarzach, </w:t>
      </w:r>
      <w:r w:rsidR="0037699D">
        <w:rPr>
          <w:rFonts w:eastAsia="Arial Unicode MS" w:cs="Calibri"/>
          <w:kern w:val="1"/>
          <w:sz w:val="24"/>
          <w:szCs w:val="24"/>
          <w:lang w:eastAsia="ar-SA"/>
        </w:rPr>
        <w:t>dwóch egzemplarzy dla Zamawiającego i jednego dla Wykonawcy.</w:t>
      </w:r>
    </w:p>
    <w:p w14:paraId="425230A5" w14:textId="77777777" w:rsidR="0037699D" w:rsidRDefault="0037699D" w:rsidP="0037699D">
      <w:pPr>
        <w:widowControl w:val="0"/>
        <w:suppressAutoHyphens/>
        <w:spacing w:after="0" w:line="276" w:lineRule="auto"/>
        <w:jc w:val="both"/>
        <w:rPr>
          <w:rFonts w:eastAsia="Arial Unicode MS" w:cs="Calibri"/>
          <w:kern w:val="1"/>
          <w:sz w:val="24"/>
          <w:szCs w:val="24"/>
          <w:lang w:eastAsia="ar-SA"/>
        </w:rPr>
      </w:pPr>
    </w:p>
    <w:p w14:paraId="662103EE" w14:textId="77777777" w:rsidR="0037699D" w:rsidRDefault="0037699D" w:rsidP="0037699D">
      <w:pPr>
        <w:widowControl w:val="0"/>
        <w:suppressAutoHyphens/>
        <w:spacing w:after="0" w:line="276" w:lineRule="auto"/>
        <w:jc w:val="both"/>
        <w:rPr>
          <w:rFonts w:eastAsia="Arial Unicode MS" w:cs="Calibri"/>
          <w:kern w:val="1"/>
          <w:sz w:val="24"/>
          <w:szCs w:val="24"/>
          <w:lang w:eastAsia="ar-SA"/>
        </w:rPr>
      </w:pPr>
    </w:p>
    <w:p w14:paraId="1BA0A112" w14:textId="77777777" w:rsidR="00444E6A" w:rsidRDefault="00444E6A" w:rsidP="00444E6A">
      <w:pPr>
        <w:widowControl w:val="0"/>
        <w:tabs>
          <w:tab w:val="left" w:pos="426"/>
        </w:tabs>
        <w:suppressAutoHyphens/>
        <w:spacing w:after="0" w:line="276" w:lineRule="auto"/>
        <w:jc w:val="center"/>
        <w:rPr>
          <w:rFonts w:eastAsia="Arial Unicode MS" w:cs="Calibri"/>
          <w:b/>
          <w:kern w:val="1"/>
          <w:sz w:val="24"/>
          <w:szCs w:val="24"/>
          <w:lang w:eastAsia="ar-SA"/>
        </w:rPr>
      </w:pPr>
      <w:r>
        <w:rPr>
          <w:rFonts w:eastAsia="Arial Unicode MS" w:cs="Calibri"/>
          <w:b/>
          <w:kern w:val="1"/>
          <w:sz w:val="24"/>
          <w:szCs w:val="24"/>
          <w:lang w:eastAsia="ar-SA"/>
        </w:rPr>
        <w:t>WYKONAWCA:</w:t>
      </w:r>
      <w:r>
        <w:rPr>
          <w:rFonts w:eastAsia="Arial Narrow" w:cs="Calibri"/>
          <w:b/>
          <w:kern w:val="1"/>
          <w:sz w:val="24"/>
          <w:szCs w:val="24"/>
          <w:lang w:eastAsia="ar-SA"/>
        </w:rPr>
        <w:tab/>
      </w:r>
      <w:r>
        <w:rPr>
          <w:rFonts w:eastAsia="Arial Narrow" w:cs="Calibri"/>
          <w:b/>
          <w:kern w:val="1"/>
          <w:sz w:val="24"/>
          <w:szCs w:val="24"/>
          <w:lang w:eastAsia="ar-SA"/>
        </w:rPr>
        <w:tab/>
      </w:r>
      <w:r>
        <w:rPr>
          <w:rFonts w:eastAsia="Arial Narrow" w:cs="Calibri"/>
          <w:b/>
          <w:kern w:val="1"/>
          <w:sz w:val="24"/>
          <w:szCs w:val="24"/>
          <w:lang w:eastAsia="ar-SA"/>
        </w:rPr>
        <w:tab/>
      </w:r>
      <w:r>
        <w:rPr>
          <w:rFonts w:eastAsia="Arial Narrow" w:cs="Calibri"/>
          <w:b/>
          <w:kern w:val="1"/>
          <w:sz w:val="24"/>
          <w:szCs w:val="24"/>
          <w:lang w:eastAsia="ar-SA"/>
        </w:rPr>
        <w:tab/>
      </w:r>
      <w:r>
        <w:rPr>
          <w:rFonts w:eastAsia="Arial Narrow" w:cs="Calibri"/>
          <w:b/>
          <w:kern w:val="1"/>
          <w:sz w:val="24"/>
          <w:szCs w:val="24"/>
          <w:lang w:eastAsia="ar-SA"/>
        </w:rPr>
        <w:tab/>
      </w:r>
      <w:r>
        <w:rPr>
          <w:rFonts w:eastAsia="Arial Narrow" w:cs="Calibri"/>
          <w:b/>
          <w:kern w:val="1"/>
          <w:sz w:val="24"/>
          <w:szCs w:val="24"/>
          <w:lang w:eastAsia="ar-SA"/>
        </w:rPr>
        <w:tab/>
      </w:r>
      <w:r>
        <w:rPr>
          <w:rFonts w:eastAsia="Arial Narrow" w:cs="Calibri"/>
          <w:b/>
          <w:kern w:val="1"/>
          <w:sz w:val="24"/>
          <w:szCs w:val="24"/>
          <w:lang w:eastAsia="ar-SA"/>
        </w:rPr>
        <w:tab/>
      </w:r>
      <w:r>
        <w:rPr>
          <w:rFonts w:eastAsia="Arial Narrow" w:cs="Calibri"/>
          <w:b/>
          <w:kern w:val="1"/>
          <w:sz w:val="24"/>
          <w:szCs w:val="24"/>
          <w:lang w:eastAsia="ar-SA"/>
        </w:rPr>
        <w:tab/>
      </w:r>
      <w:r>
        <w:rPr>
          <w:rFonts w:eastAsia="Arial Narrow" w:cs="Calibri"/>
          <w:b/>
          <w:kern w:val="1"/>
          <w:sz w:val="24"/>
          <w:szCs w:val="24"/>
          <w:lang w:eastAsia="ar-SA"/>
        </w:rPr>
        <w:tab/>
      </w:r>
      <w:r>
        <w:rPr>
          <w:rFonts w:eastAsia="Arial Unicode MS" w:cs="Calibri"/>
          <w:b/>
          <w:kern w:val="1"/>
          <w:sz w:val="24"/>
          <w:szCs w:val="24"/>
          <w:lang w:eastAsia="ar-SA"/>
        </w:rPr>
        <w:t>ZAMAWIAJĄCY:</w:t>
      </w:r>
    </w:p>
    <w:p w14:paraId="7C5000AF" w14:textId="77777777" w:rsidR="00444E6A" w:rsidRDefault="00444E6A" w:rsidP="00444E6A">
      <w:pPr>
        <w:widowControl w:val="0"/>
        <w:tabs>
          <w:tab w:val="left" w:pos="426"/>
        </w:tabs>
        <w:suppressAutoHyphens/>
        <w:spacing w:after="0" w:line="276" w:lineRule="auto"/>
        <w:jc w:val="center"/>
        <w:rPr>
          <w:rFonts w:eastAsia="Arial Unicode MS" w:cs="Calibri"/>
          <w:kern w:val="1"/>
          <w:sz w:val="12"/>
          <w:szCs w:val="12"/>
        </w:rPr>
      </w:pPr>
    </w:p>
    <w:p w14:paraId="24372EEA" w14:textId="77777777" w:rsidR="00444E6A" w:rsidRDefault="00444E6A" w:rsidP="00444E6A">
      <w:pPr>
        <w:widowControl w:val="0"/>
        <w:tabs>
          <w:tab w:val="left" w:pos="426"/>
        </w:tabs>
        <w:suppressAutoHyphens/>
        <w:spacing w:after="0" w:line="276" w:lineRule="auto"/>
        <w:jc w:val="center"/>
        <w:rPr>
          <w:rFonts w:eastAsia="Arial Unicode MS" w:cs="Calibri"/>
          <w:kern w:val="1"/>
          <w:sz w:val="12"/>
          <w:szCs w:val="12"/>
        </w:rPr>
      </w:pPr>
    </w:p>
    <w:p w14:paraId="740F8BDD" w14:textId="77777777" w:rsidR="00444E6A" w:rsidRDefault="00444E6A" w:rsidP="00444E6A">
      <w:pPr>
        <w:widowControl w:val="0"/>
        <w:tabs>
          <w:tab w:val="left" w:pos="426"/>
        </w:tabs>
        <w:suppressAutoHyphens/>
        <w:spacing w:after="0" w:line="276" w:lineRule="auto"/>
        <w:jc w:val="center"/>
        <w:rPr>
          <w:rFonts w:eastAsia="Arial Unicode MS" w:cs="Calibri"/>
          <w:kern w:val="1"/>
          <w:sz w:val="12"/>
          <w:szCs w:val="12"/>
        </w:rPr>
      </w:pPr>
    </w:p>
    <w:p w14:paraId="13759AB8" w14:textId="77777777" w:rsidR="00444E6A" w:rsidRDefault="00444E6A" w:rsidP="00444E6A">
      <w:pPr>
        <w:widowControl w:val="0"/>
        <w:tabs>
          <w:tab w:val="left" w:pos="426"/>
        </w:tabs>
        <w:suppressAutoHyphens/>
        <w:spacing w:after="0" w:line="276" w:lineRule="auto"/>
        <w:jc w:val="center"/>
        <w:rPr>
          <w:rFonts w:eastAsia="Arial Unicode MS" w:cs="Calibri"/>
          <w:kern w:val="1"/>
          <w:sz w:val="12"/>
          <w:szCs w:val="12"/>
        </w:rPr>
      </w:pPr>
    </w:p>
    <w:p w14:paraId="21BD3B05" w14:textId="77777777" w:rsidR="00444E6A" w:rsidRDefault="00444E6A" w:rsidP="00444E6A">
      <w:pPr>
        <w:widowControl w:val="0"/>
        <w:tabs>
          <w:tab w:val="left" w:pos="426"/>
        </w:tabs>
        <w:suppressAutoHyphens/>
        <w:spacing w:after="0" w:line="276" w:lineRule="auto"/>
        <w:jc w:val="center"/>
        <w:rPr>
          <w:rFonts w:eastAsia="Arial Unicode MS" w:cs="Calibri"/>
          <w:kern w:val="1"/>
          <w:sz w:val="12"/>
          <w:szCs w:val="12"/>
        </w:rPr>
      </w:pPr>
    </w:p>
    <w:p w14:paraId="738DEECD" w14:textId="77777777" w:rsidR="00444E6A" w:rsidRDefault="00444E6A" w:rsidP="00444E6A">
      <w:pPr>
        <w:widowControl w:val="0"/>
        <w:tabs>
          <w:tab w:val="left" w:pos="426"/>
        </w:tabs>
        <w:suppressAutoHyphens/>
        <w:spacing w:after="0" w:line="276" w:lineRule="auto"/>
        <w:jc w:val="center"/>
        <w:rPr>
          <w:rFonts w:eastAsia="Arial Unicode MS" w:cs="Calibri"/>
          <w:kern w:val="1"/>
          <w:sz w:val="12"/>
          <w:szCs w:val="12"/>
        </w:rPr>
      </w:pPr>
    </w:p>
    <w:p w14:paraId="270F3353" w14:textId="77777777" w:rsidR="00444E6A" w:rsidRDefault="00444E6A" w:rsidP="00444E6A">
      <w:pPr>
        <w:widowControl w:val="0"/>
        <w:tabs>
          <w:tab w:val="left" w:pos="426"/>
        </w:tabs>
        <w:suppressAutoHyphens/>
        <w:spacing w:after="0" w:line="276" w:lineRule="auto"/>
        <w:jc w:val="right"/>
        <w:rPr>
          <w:rFonts w:eastAsia="Arial Unicode MS" w:cs="Calibri"/>
          <w:kern w:val="1"/>
          <w:sz w:val="12"/>
          <w:szCs w:val="12"/>
        </w:rPr>
      </w:pPr>
    </w:p>
    <w:p w14:paraId="0D30AC94" w14:textId="77777777" w:rsidR="00444E6A" w:rsidRDefault="00444E6A" w:rsidP="00444E6A">
      <w:pPr>
        <w:widowControl w:val="0"/>
        <w:tabs>
          <w:tab w:val="left" w:pos="426"/>
        </w:tabs>
        <w:suppressAutoHyphens/>
        <w:spacing w:after="0" w:line="276" w:lineRule="auto"/>
        <w:jc w:val="right"/>
        <w:rPr>
          <w:rFonts w:eastAsia="Arial Unicode MS" w:cs="Calibri"/>
          <w:kern w:val="1"/>
          <w:sz w:val="12"/>
          <w:szCs w:val="12"/>
        </w:rPr>
      </w:pPr>
    </w:p>
    <w:p w14:paraId="1F5970CD" w14:textId="77777777" w:rsidR="00444E6A" w:rsidRDefault="00444E6A" w:rsidP="00444E6A">
      <w:pPr>
        <w:widowControl w:val="0"/>
        <w:tabs>
          <w:tab w:val="left" w:pos="426"/>
        </w:tabs>
        <w:suppressAutoHyphens/>
        <w:spacing w:after="0" w:line="276" w:lineRule="auto"/>
        <w:jc w:val="right"/>
        <w:rPr>
          <w:rFonts w:eastAsia="Arial Unicode MS" w:cs="Calibri"/>
          <w:kern w:val="1"/>
          <w:sz w:val="12"/>
          <w:szCs w:val="12"/>
        </w:rPr>
      </w:pPr>
    </w:p>
    <w:p w14:paraId="45492371" w14:textId="77777777" w:rsidR="00444E6A" w:rsidRDefault="00444E6A" w:rsidP="00444E6A">
      <w:pPr>
        <w:widowControl w:val="0"/>
        <w:tabs>
          <w:tab w:val="left" w:pos="426"/>
        </w:tabs>
        <w:suppressAutoHyphens/>
        <w:spacing w:after="0" w:line="276" w:lineRule="auto"/>
        <w:jc w:val="right"/>
        <w:rPr>
          <w:rFonts w:eastAsia="Arial Unicode MS" w:cs="Calibri"/>
          <w:kern w:val="1"/>
          <w:sz w:val="12"/>
          <w:szCs w:val="12"/>
        </w:rPr>
      </w:pPr>
    </w:p>
    <w:p w14:paraId="21E17E05" w14:textId="77777777" w:rsidR="00444E6A" w:rsidRDefault="00444E6A" w:rsidP="00444E6A">
      <w:pPr>
        <w:widowControl w:val="0"/>
        <w:tabs>
          <w:tab w:val="left" w:pos="426"/>
        </w:tabs>
        <w:suppressAutoHyphens/>
        <w:spacing w:after="0" w:line="276" w:lineRule="auto"/>
        <w:jc w:val="right"/>
        <w:rPr>
          <w:rFonts w:eastAsia="Arial Unicode MS" w:cs="Calibri"/>
          <w:kern w:val="1"/>
          <w:sz w:val="12"/>
          <w:szCs w:val="12"/>
        </w:rPr>
      </w:pPr>
    </w:p>
    <w:p w14:paraId="62AC42BB" w14:textId="77777777" w:rsidR="00444E6A" w:rsidRDefault="00444E6A" w:rsidP="00444E6A">
      <w:pPr>
        <w:widowControl w:val="0"/>
        <w:tabs>
          <w:tab w:val="left" w:pos="426"/>
        </w:tabs>
        <w:suppressAutoHyphens/>
        <w:spacing w:after="0" w:line="276" w:lineRule="auto"/>
        <w:jc w:val="right"/>
        <w:rPr>
          <w:rFonts w:eastAsia="Arial Unicode MS" w:cs="Calibri"/>
          <w:kern w:val="1"/>
          <w:sz w:val="12"/>
          <w:szCs w:val="12"/>
        </w:rPr>
      </w:pPr>
    </w:p>
    <w:p w14:paraId="0588F3A0" w14:textId="77777777" w:rsidR="00444E6A" w:rsidRDefault="00444E6A" w:rsidP="00444E6A">
      <w:pPr>
        <w:widowControl w:val="0"/>
        <w:tabs>
          <w:tab w:val="left" w:pos="426"/>
        </w:tabs>
        <w:suppressAutoHyphens/>
        <w:spacing w:after="0" w:line="276" w:lineRule="auto"/>
        <w:jc w:val="right"/>
        <w:rPr>
          <w:rFonts w:eastAsia="Arial Unicode MS" w:cs="Calibri"/>
          <w:kern w:val="1"/>
          <w:sz w:val="12"/>
          <w:szCs w:val="12"/>
        </w:rPr>
      </w:pPr>
    </w:p>
    <w:p w14:paraId="71F705FB" w14:textId="77777777" w:rsidR="00444E6A" w:rsidRDefault="00444E6A" w:rsidP="00444E6A">
      <w:pPr>
        <w:widowControl w:val="0"/>
        <w:tabs>
          <w:tab w:val="left" w:pos="426"/>
        </w:tabs>
        <w:suppressAutoHyphens/>
        <w:spacing w:after="0" w:line="276" w:lineRule="auto"/>
        <w:jc w:val="right"/>
        <w:rPr>
          <w:rFonts w:eastAsia="Arial Unicode MS" w:cs="Calibri"/>
          <w:kern w:val="1"/>
          <w:sz w:val="12"/>
          <w:szCs w:val="12"/>
        </w:rPr>
      </w:pPr>
    </w:p>
    <w:p w14:paraId="2CAD6B9D" w14:textId="77777777" w:rsidR="00444E6A" w:rsidRDefault="00444E6A" w:rsidP="00444E6A">
      <w:pPr>
        <w:widowControl w:val="0"/>
        <w:tabs>
          <w:tab w:val="left" w:pos="426"/>
        </w:tabs>
        <w:suppressAutoHyphens/>
        <w:spacing w:after="0" w:line="276" w:lineRule="auto"/>
        <w:jc w:val="right"/>
        <w:rPr>
          <w:rFonts w:eastAsia="Arial Unicode MS" w:cs="Calibri"/>
          <w:kern w:val="1"/>
          <w:sz w:val="12"/>
          <w:szCs w:val="12"/>
        </w:rPr>
      </w:pPr>
    </w:p>
    <w:p w14:paraId="14064293" w14:textId="77777777" w:rsidR="00444E6A" w:rsidRDefault="00444E6A" w:rsidP="00444E6A">
      <w:pPr>
        <w:widowControl w:val="0"/>
        <w:tabs>
          <w:tab w:val="left" w:pos="426"/>
        </w:tabs>
        <w:suppressAutoHyphens/>
        <w:spacing w:after="0" w:line="276" w:lineRule="auto"/>
        <w:jc w:val="right"/>
        <w:rPr>
          <w:rFonts w:eastAsia="Arial Unicode MS" w:cs="Calibri"/>
          <w:kern w:val="1"/>
          <w:sz w:val="12"/>
          <w:szCs w:val="12"/>
        </w:rPr>
      </w:pPr>
    </w:p>
    <w:p w14:paraId="4F34C164" w14:textId="77777777" w:rsidR="00444E6A" w:rsidRDefault="00444E6A" w:rsidP="00444E6A">
      <w:pPr>
        <w:widowControl w:val="0"/>
        <w:tabs>
          <w:tab w:val="left" w:pos="426"/>
        </w:tabs>
        <w:suppressAutoHyphens/>
        <w:spacing w:after="0" w:line="276" w:lineRule="auto"/>
        <w:jc w:val="right"/>
        <w:rPr>
          <w:rFonts w:eastAsia="Arial Unicode MS" w:cs="Calibri"/>
          <w:kern w:val="1"/>
          <w:sz w:val="12"/>
          <w:szCs w:val="12"/>
        </w:rPr>
      </w:pPr>
    </w:p>
    <w:p w14:paraId="35EBF7D0" w14:textId="77777777" w:rsidR="00444E6A" w:rsidRDefault="00444E6A" w:rsidP="00444E6A">
      <w:pPr>
        <w:widowControl w:val="0"/>
        <w:tabs>
          <w:tab w:val="left" w:pos="426"/>
        </w:tabs>
        <w:suppressAutoHyphens/>
        <w:spacing w:after="0" w:line="276" w:lineRule="auto"/>
        <w:jc w:val="right"/>
        <w:rPr>
          <w:rFonts w:eastAsia="Arial Unicode MS" w:cs="Calibri"/>
          <w:kern w:val="1"/>
          <w:sz w:val="12"/>
          <w:szCs w:val="12"/>
        </w:rPr>
      </w:pPr>
    </w:p>
    <w:p w14:paraId="388EC247" w14:textId="77777777" w:rsidR="00444E6A" w:rsidRDefault="00444E6A" w:rsidP="00444E6A">
      <w:pPr>
        <w:widowControl w:val="0"/>
        <w:tabs>
          <w:tab w:val="left" w:pos="426"/>
        </w:tabs>
        <w:suppressAutoHyphens/>
        <w:spacing w:after="0" w:line="276" w:lineRule="auto"/>
        <w:jc w:val="right"/>
        <w:rPr>
          <w:rFonts w:eastAsia="Arial Unicode MS" w:cs="Calibri"/>
          <w:kern w:val="1"/>
          <w:sz w:val="12"/>
          <w:szCs w:val="12"/>
        </w:rPr>
      </w:pPr>
    </w:p>
    <w:p w14:paraId="57BFDDDB" w14:textId="77777777" w:rsidR="00444E6A" w:rsidRDefault="00444E6A" w:rsidP="00444E6A">
      <w:pPr>
        <w:widowControl w:val="0"/>
        <w:tabs>
          <w:tab w:val="left" w:pos="426"/>
        </w:tabs>
        <w:suppressAutoHyphens/>
        <w:spacing w:after="0" w:line="276" w:lineRule="auto"/>
        <w:jc w:val="right"/>
        <w:rPr>
          <w:rFonts w:eastAsia="Arial Unicode MS" w:cs="Calibri"/>
          <w:kern w:val="1"/>
          <w:sz w:val="12"/>
          <w:szCs w:val="12"/>
        </w:rPr>
      </w:pPr>
    </w:p>
    <w:p w14:paraId="76AF0002" w14:textId="77777777" w:rsidR="00444E6A" w:rsidRDefault="00444E6A" w:rsidP="00444E6A">
      <w:pPr>
        <w:widowControl w:val="0"/>
        <w:tabs>
          <w:tab w:val="left" w:pos="426"/>
        </w:tabs>
        <w:suppressAutoHyphens/>
        <w:spacing w:after="0" w:line="276" w:lineRule="auto"/>
        <w:jc w:val="right"/>
        <w:rPr>
          <w:rFonts w:eastAsia="Arial Unicode MS" w:cs="Calibri"/>
          <w:kern w:val="1"/>
          <w:sz w:val="12"/>
          <w:szCs w:val="12"/>
        </w:rPr>
      </w:pPr>
    </w:p>
    <w:p w14:paraId="32A04AAF" w14:textId="77777777" w:rsidR="00444E6A" w:rsidRDefault="00444E6A" w:rsidP="00444E6A">
      <w:pPr>
        <w:widowControl w:val="0"/>
        <w:tabs>
          <w:tab w:val="left" w:pos="426"/>
        </w:tabs>
        <w:suppressAutoHyphens/>
        <w:spacing w:after="0" w:line="276" w:lineRule="auto"/>
        <w:jc w:val="right"/>
        <w:rPr>
          <w:rFonts w:eastAsia="Arial Unicode MS" w:cs="Calibri"/>
          <w:kern w:val="1"/>
          <w:sz w:val="12"/>
          <w:szCs w:val="12"/>
        </w:rPr>
      </w:pPr>
    </w:p>
    <w:p w14:paraId="4A5DDC16" w14:textId="77777777" w:rsidR="00444E6A" w:rsidRDefault="00444E6A" w:rsidP="00444E6A">
      <w:pPr>
        <w:widowControl w:val="0"/>
        <w:tabs>
          <w:tab w:val="left" w:pos="426"/>
        </w:tabs>
        <w:suppressAutoHyphens/>
        <w:spacing w:after="0" w:line="276" w:lineRule="auto"/>
        <w:jc w:val="right"/>
        <w:rPr>
          <w:rFonts w:eastAsia="Arial Unicode MS" w:cs="Calibri"/>
          <w:kern w:val="1"/>
          <w:sz w:val="12"/>
          <w:szCs w:val="12"/>
        </w:rPr>
      </w:pPr>
    </w:p>
    <w:p w14:paraId="0DD120E5" w14:textId="77777777" w:rsidR="00444E6A" w:rsidRDefault="00444E6A" w:rsidP="00444E6A">
      <w:pPr>
        <w:widowControl w:val="0"/>
        <w:tabs>
          <w:tab w:val="left" w:pos="426"/>
        </w:tabs>
        <w:suppressAutoHyphens/>
        <w:spacing w:after="0" w:line="276" w:lineRule="auto"/>
        <w:jc w:val="right"/>
        <w:rPr>
          <w:rFonts w:eastAsia="Arial Unicode MS" w:cs="Calibri"/>
          <w:kern w:val="1"/>
          <w:sz w:val="12"/>
          <w:szCs w:val="12"/>
        </w:rPr>
      </w:pPr>
    </w:p>
    <w:p w14:paraId="2AE7B00F" w14:textId="77777777" w:rsidR="0020567E" w:rsidRDefault="0020567E" w:rsidP="00444E6A">
      <w:pPr>
        <w:widowControl w:val="0"/>
        <w:tabs>
          <w:tab w:val="left" w:pos="426"/>
        </w:tabs>
        <w:suppressAutoHyphens/>
        <w:spacing w:after="0" w:line="276" w:lineRule="auto"/>
        <w:jc w:val="right"/>
        <w:rPr>
          <w:rFonts w:eastAsia="Arial Unicode MS" w:cs="Calibri"/>
          <w:kern w:val="1"/>
          <w:sz w:val="12"/>
          <w:szCs w:val="12"/>
        </w:rPr>
      </w:pPr>
    </w:p>
    <w:p w14:paraId="1559F223" w14:textId="77777777" w:rsidR="0020567E" w:rsidRPr="00044AEF" w:rsidRDefault="0020567E" w:rsidP="0020567E">
      <w:pPr>
        <w:spacing w:after="16" w:line="276" w:lineRule="auto"/>
        <w:jc w:val="both"/>
        <w:rPr>
          <w:rFonts w:cs="Calibri"/>
        </w:rPr>
      </w:pPr>
      <w:r>
        <w:rPr>
          <w:rFonts w:eastAsia="Arial Unicode MS" w:cs="Calibri"/>
          <w:kern w:val="1"/>
          <w:sz w:val="12"/>
          <w:szCs w:val="12"/>
        </w:rPr>
        <w:br w:type="page"/>
      </w:r>
    </w:p>
    <w:p w14:paraId="36AAF584" w14:textId="77777777" w:rsidR="0020567E" w:rsidRPr="00044AEF" w:rsidRDefault="0020567E" w:rsidP="0020567E">
      <w:pPr>
        <w:spacing w:line="360" w:lineRule="auto"/>
        <w:rPr>
          <w:rFonts w:cs="Calibri"/>
          <w:b/>
        </w:rPr>
      </w:pPr>
    </w:p>
    <w:p w14:paraId="5799A9C2" w14:textId="7F5D6392" w:rsidR="00040596" w:rsidRDefault="003F3CEC" w:rsidP="003F3CEC">
      <w:pPr>
        <w:spacing w:line="240" w:lineRule="auto"/>
        <w:jc w:val="center"/>
        <w:rPr>
          <w:rFonts w:cs="Calibri"/>
          <w:b/>
        </w:rPr>
      </w:pPr>
      <w:r>
        <w:rPr>
          <w:rFonts w:cs="Calibri"/>
          <w:b/>
        </w:rPr>
        <w:t>Szkoła Podstawowa nr 1 im. Bronisława Malinowskiego w Woli</w:t>
      </w:r>
    </w:p>
    <w:p w14:paraId="3D126B64" w14:textId="35540B1F" w:rsidR="0020567E" w:rsidRPr="00044AEF" w:rsidRDefault="0020567E" w:rsidP="003F3CEC">
      <w:pPr>
        <w:spacing w:line="240" w:lineRule="auto"/>
        <w:jc w:val="center"/>
        <w:rPr>
          <w:rFonts w:cs="Calibri"/>
          <w:b/>
        </w:rPr>
      </w:pPr>
      <w:r w:rsidRPr="00044AEF">
        <w:rPr>
          <w:rFonts w:cs="Calibri"/>
          <w:b/>
        </w:rPr>
        <w:t xml:space="preserve">zgodnie z art. 13 ogólnego rozporządzenia o ochronie danych osobowych z dnia 27 kwietnia 2016 r. </w:t>
      </w:r>
      <w:r w:rsidR="00FB3A0B">
        <w:rPr>
          <w:rFonts w:cs="Calibri"/>
          <w:b/>
        </w:rPr>
        <w:br/>
      </w:r>
      <w:r w:rsidRPr="00044AEF">
        <w:rPr>
          <w:rFonts w:cs="Calibri"/>
          <w:b/>
        </w:rPr>
        <w:t>(Dz. Urz. UE L 119 z 04.05.2016) informuje, że:</w:t>
      </w:r>
    </w:p>
    <w:p w14:paraId="06AEB519" w14:textId="77777777" w:rsidR="0020567E" w:rsidRPr="00044AEF" w:rsidRDefault="0020567E" w:rsidP="003F3CEC">
      <w:pPr>
        <w:numPr>
          <w:ilvl w:val="0"/>
          <w:numId w:val="23"/>
        </w:numPr>
        <w:suppressAutoHyphens/>
        <w:autoSpaceDN w:val="0"/>
        <w:spacing w:after="0" w:line="276" w:lineRule="auto"/>
        <w:jc w:val="both"/>
        <w:textAlignment w:val="baseline"/>
        <w:rPr>
          <w:rFonts w:cs="Calibri"/>
        </w:rPr>
      </w:pPr>
      <w:r w:rsidRPr="00044AEF">
        <w:rPr>
          <w:rFonts w:cs="Calibri"/>
        </w:rPr>
        <w:t xml:space="preserve">Administratorem Państwa danych jest </w:t>
      </w:r>
      <w:r w:rsidR="00040596" w:rsidRPr="00040596">
        <w:rPr>
          <w:rFonts w:cs="Calibri"/>
        </w:rPr>
        <w:t>Gminne Przedszk</w:t>
      </w:r>
      <w:r w:rsidR="003769FF">
        <w:rPr>
          <w:rFonts w:cs="Calibri"/>
        </w:rPr>
        <w:t>ole Publiczne n</w:t>
      </w:r>
      <w:r w:rsidR="00040596" w:rsidRPr="00040596">
        <w:rPr>
          <w:rFonts w:cs="Calibri"/>
        </w:rPr>
        <w:t>r 3 im. Kubusia Puchatka</w:t>
      </w:r>
      <w:r w:rsidR="00040596">
        <w:rPr>
          <w:rFonts w:cs="Calibri"/>
        </w:rPr>
        <w:t>.</w:t>
      </w:r>
    </w:p>
    <w:p w14:paraId="35077C57" w14:textId="26775C4F" w:rsidR="007A3A31" w:rsidRPr="001F25E5" w:rsidRDefault="0020567E" w:rsidP="007A3A31">
      <w:pPr>
        <w:numPr>
          <w:ilvl w:val="0"/>
          <w:numId w:val="23"/>
        </w:numPr>
        <w:suppressAutoHyphens/>
        <w:autoSpaceDN w:val="0"/>
        <w:spacing w:after="0" w:line="276" w:lineRule="auto"/>
        <w:jc w:val="both"/>
        <w:textAlignment w:val="baseline"/>
        <w:rPr>
          <w:rFonts w:cs="Calibri"/>
        </w:rPr>
      </w:pPr>
      <w:r w:rsidRPr="007A3A31">
        <w:rPr>
          <w:rFonts w:cs="Calibri"/>
        </w:rPr>
        <w:t xml:space="preserve">Mogą się Państwo kontaktować z inspektorem ochrony danych osobowych pisemnie za pomocą poczty tradycyjnej na adres: </w:t>
      </w:r>
      <w:r w:rsidR="003F3CEC" w:rsidRPr="007A3A31">
        <w:rPr>
          <w:rFonts w:cs="Calibri"/>
        </w:rPr>
        <w:t>Szkoła Podstawowa nr 1 im. Bronisława Malinowskiego w Woli, ul. Górnicza 47</w:t>
      </w:r>
      <w:r w:rsidR="00483763" w:rsidRPr="007A3A31">
        <w:rPr>
          <w:rFonts w:cs="Calibri"/>
        </w:rPr>
        <w:t xml:space="preserve">, </w:t>
      </w:r>
      <w:r w:rsidR="00FB3A0B" w:rsidRPr="007A3A31">
        <w:rPr>
          <w:rFonts w:cs="Calibri"/>
        </w:rPr>
        <w:br/>
      </w:r>
      <w:r w:rsidR="00483763" w:rsidRPr="007A3A31">
        <w:rPr>
          <w:rFonts w:cs="Calibri"/>
        </w:rPr>
        <w:t xml:space="preserve">43-225 Wola </w:t>
      </w:r>
      <w:r w:rsidR="007A3A31">
        <w:rPr>
          <w:rFonts w:cs="Calibri"/>
        </w:rPr>
        <w:t>lub</w:t>
      </w:r>
      <w:r w:rsidR="007A3A31" w:rsidRPr="001F25E5">
        <w:rPr>
          <w:rFonts w:cs="Calibri"/>
        </w:rPr>
        <w:t xml:space="preserve"> pocztą elektroniczną pod adresem</w:t>
      </w:r>
      <w:r w:rsidR="007A3A31">
        <w:rPr>
          <w:rFonts w:cs="Calibri"/>
        </w:rPr>
        <w:t>: iod</w:t>
      </w:r>
      <w:r w:rsidR="007A3A31" w:rsidRPr="001F25E5">
        <w:rPr>
          <w:rFonts w:cs="Calibri"/>
        </w:rPr>
        <w:t>@</w:t>
      </w:r>
      <w:r w:rsidR="007A3A31">
        <w:rPr>
          <w:rFonts w:cs="Calibri"/>
        </w:rPr>
        <w:t>netbel.</w:t>
      </w:r>
      <w:r w:rsidR="007A3A31" w:rsidRPr="001F25E5">
        <w:rPr>
          <w:rFonts w:cs="Calibri"/>
        </w:rPr>
        <w:t>pl</w:t>
      </w:r>
    </w:p>
    <w:p w14:paraId="249020BF" w14:textId="3EBB5DBA" w:rsidR="0020567E" w:rsidRPr="007A3A31" w:rsidRDefault="0020567E" w:rsidP="00A737D6">
      <w:pPr>
        <w:numPr>
          <w:ilvl w:val="0"/>
          <w:numId w:val="23"/>
        </w:numPr>
        <w:suppressAutoHyphens/>
        <w:autoSpaceDN w:val="0"/>
        <w:spacing w:after="0" w:line="276" w:lineRule="auto"/>
        <w:jc w:val="both"/>
        <w:textAlignment w:val="baseline"/>
        <w:rPr>
          <w:rFonts w:cs="Calibri"/>
        </w:rPr>
      </w:pPr>
      <w:r w:rsidRPr="007A3A31">
        <w:rPr>
          <w:rFonts w:cs="Calibri"/>
        </w:rPr>
        <w:t>Podstawą prawną przetwarzania danych osobowych jest art. 6 ust. 1 pkt. b) ogólnego</w:t>
      </w:r>
      <w:r w:rsidRPr="007A3A31">
        <w:rPr>
          <w:rFonts w:cs="Calibri"/>
          <w:color w:val="000000"/>
        </w:rPr>
        <w:t xml:space="preserve"> rozporządzenia  </w:t>
      </w:r>
      <w:r w:rsidR="00FB3A0B" w:rsidRPr="007A3A31">
        <w:rPr>
          <w:rFonts w:cs="Calibri"/>
          <w:color w:val="000000"/>
        </w:rPr>
        <w:br/>
      </w:r>
      <w:r w:rsidRPr="007A3A31">
        <w:rPr>
          <w:rFonts w:cs="Calibri"/>
          <w:color w:val="000000"/>
        </w:rPr>
        <w:t>o ochronie danych osobowych.</w:t>
      </w:r>
    </w:p>
    <w:p w14:paraId="48450D3D" w14:textId="77777777" w:rsidR="0020567E" w:rsidRPr="00044AEF" w:rsidRDefault="0020567E" w:rsidP="003F3CEC">
      <w:pPr>
        <w:numPr>
          <w:ilvl w:val="0"/>
          <w:numId w:val="23"/>
        </w:numPr>
        <w:suppressAutoHyphens/>
        <w:autoSpaceDN w:val="0"/>
        <w:spacing w:after="0" w:line="276" w:lineRule="auto"/>
        <w:jc w:val="both"/>
        <w:textAlignment w:val="baseline"/>
        <w:rPr>
          <w:rFonts w:cs="Calibri"/>
        </w:rPr>
      </w:pPr>
      <w:r w:rsidRPr="00044AEF">
        <w:rPr>
          <w:rFonts w:cs="Calibri"/>
        </w:rPr>
        <w:t xml:space="preserve">Odbiorcą Państwa danych osobowych będą podmioty wspierające Administratora w jego działalności  i na jego zlecenie, w szczególności będące dostawcami systemów księgowych, bank dokonujący rozliczeń finansowych w tym zakresie, podmiot prowadzący działalność pocztową, podmiot świadczący obsługę prawną. Administrator może przekazywać Państwa dane osobowe osobom trzecim, jeśli będzie to konieczne do dochodzenia </w:t>
      </w:r>
      <w:r w:rsidR="00FB3A0B">
        <w:rPr>
          <w:rFonts w:cs="Calibri"/>
        </w:rPr>
        <w:t>praw i</w:t>
      </w:r>
      <w:bookmarkStart w:id="5" w:name="_GoBack"/>
      <w:bookmarkEnd w:id="5"/>
      <w:r w:rsidR="00FB3A0B">
        <w:rPr>
          <w:rFonts w:cs="Calibri"/>
        </w:rPr>
        <w:t xml:space="preserve"> obowiązków wynikających </w:t>
      </w:r>
      <w:r w:rsidRPr="00044AEF">
        <w:rPr>
          <w:rFonts w:cs="Calibri"/>
        </w:rPr>
        <w:t>z umowy lub konieczność przekazania danych będzie wynikała z obowiązujących przepisów prawa.</w:t>
      </w:r>
    </w:p>
    <w:p w14:paraId="1C19AC70" w14:textId="77777777" w:rsidR="0020567E" w:rsidRPr="00044AEF" w:rsidRDefault="0020567E" w:rsidP="003F3CEC">
      <w:pPr>
        <w:numPr>
          <w:ilvl w:val="0"/>
          <w:numId w:val="23"/>
        </w:numPr>
        <w:suppressAutoHyphens/>
        <w:autoSpaceDN w:val="0"/>
        <w:spacing w:after="0" w:line="276" w:lineRule="auto"/>
        <w:jc w:val="both"/>
        <w:textAlignment w:val="baseline"/>
        <w:rPr>
          <w:rFonts w:cs="Calibri"/>
        </w:rPr>
      </w:pPr>
      <w:r w:rsidRPr="00044AEF">
        <w:rPr>
          <w:rFonts w:cs="Calibri"/>
        </w:rPr>
        <w:t>Państwa dane osobowe przechowywane będą</w:t>
      </w:r>
      <w:r w:rsidR="000602E0">
        <w:rPr>
          <w:rFonts w:cs="Calibri"/>
        </w:rPr>
        <w:t xml:space="preserve"> </w:t>
      </w:r>
      <w:r w:rsidRPr="00044AEF">
        <w:rPr>
          <w:rFonts w:cs="Calibri"/>
        </w:rPr>
        <w:t>nie dłużej niż do czasu przedawnienia roszczeń wynikających z realizacji niniejszej umowy, tj. przez okres 6 lat od daty zakończenia umowy lub</w:t>
      </w:r>
      <w:r w:rsidRPr="00044AEF">
        <w:rPr>
          <w:rFonts w:cs="Calibri"/>
        </w:rPr>
        <w:br/>
        <w:t>w przypadku dochodzenia roszczeń do czasu ich zakończenia lub przedawnienia.</w:t>
      </w:r>
    </w:p>
    <w:p w14:paraId="1FF8FEE9" w14:textId="77777777" w:rsidR="0020567E" w:rsidRPr="00044AEF" w:rsidRDefault="0020567E" w:rsidP="003F3CEC">
      <w:pPr>
        <w:numPr>
          <w:ilvl w:val="0"/>
          <w:numId w:val="23"/>
        </w:numPr>
        <w:suppressAutoHyphens/>
        <w:autoSpaceDN w:val="0"/>
        <w:spacing w:after="0" w:line="276" w:lineRule="auto"/>
        <w:jc w:val="both"/>
        <w:textAlignment w:val="baseline"/>
        <w:rPr>
          <w:rFonts w:cs="Calibri"/>
        </w:rPr>
      </w:pPr>
      <w:r w:rsidRPr="00044AEF">
        <w:rPr>
          <w:rFonts w:cs="Calibri"/>
        </w:rPr>
        <w:t>Przysługuje Panu/Pani prawo dostępu do swoich danych osobowych, ich sprostowania, usunięcia lub ograniczenia przetwarzania a także prawo sprzeciwu, zażądania zaprzestania przetwarzania –</w:t>
      </w:r>
      <w:r w:rsidRPr="00044AEF">
        <w:rPr>
          <w:rFonts w:cs="Calibri"/>
        </w:rPr>
        <w:br/>
        <w:t>w przypadkach, w których nie stoi to w sprzeczności z obowiązującymi przepisami prawa.</w:t>
      </w:r>
    </w:p>
    <w:p w14:paraId="2E57E94B" w14:textId="77777777" w:rsidR="0020567E" w:rsidRPr="00044AEF" w:rsidRDefault="0020567E" w:rsidP="003F3CEC">
      <w:pPr>
        <w:numPr>
          <w:ilvl w:val="0"/>
          <w:numId w:val="23"/>
        </w:numPr>
        <w:suppressAutoHyphens/>
        <w:autoSpaceDN w:val="0"/>
        <w:spacing w:after="0" w:line="276" w:lineRule="auto"/>
        <w:jc w:val="both"/>
        <w:textAlignment w:val="baseline"/>
        <w:rPr>
          <w:rFonts w:cs="Calibri"/>
        </w:rPr>
      </w:pPr>
      <w:r w:rsidRPr="00044AEF">
        <w:rPr>
          <w:rFonts w:cs="Calibri"/>
        </w:rPr>
        <w:t>Przysługuje Państwu prawo do wniesienia skargi do organu nadzorczego (Prezesa Urzędu Ochrony Danych Osobowych).</w:t>
      </w:r>
    </w:p>
    <w:p w14:paraId="7D9DA202" w14:textId="77777777" w:rsidR="0020567E" w:rsidRPr="00044AEF" w:rsidRDefault="0020567E" w:rsidP="003F3CEC">
      <w:pPr>
        <w:numPr>
          <w:ilvl w:val="0"/>
          <w:numId w:val="23"/>
        </w:numPr>
        <w:suppressAutoHyphens/>
        <w:autoSpaceDN w:val="0"/>
        <w:spacing w:after="0" w:line="276" w:lineRule="auto"/>
        <w:jc w:val="both"/>
        <w:textAlignment w:val="baseline"/>
        <w:rPr>
          <w:rFonts w:cs="Calibri"/>
        </w:rPr>
      </w:pPr>
      <w:r w:rsidRPr="00044AEF">
        <w:rPr>
          <w:rFonts w:cs="Calibri"/>
        </w:rPr>
        <w:t>Pana/Pani osobowe nie będą podlegać zautomatyzowanemu podejmowaniu decyzji lub profilowaniu.</w:t>
      </w:r>
    </w:p>
    <w:p w14:paraId="235D16AC" w14:textId="77777777" w:rsidR="0020567E" w:rsidRPr="00044AEF" w:rsidRDefault="0020567E" w:rsidP="003F3CEC">
      <w:pPr>
        <w:numPr>
          <w:ilvl w:val="0"/>
          <w:numId w:val="23"/>
        </w:numPr>
        <w:suppressAutoHyphens/>
        <w:autoSpaceDN w:val="0"/>
        <w:spacing w:after="0" w:line="276" w:lineRule="auto"/>
        <w:jc w:val="both"/>
        <w:textAlignment w:val="baseline"/>
        <w:rPr>
          <w:rFonts w:cs="Calibri"/>
        </w:rPr>
      </w:pPr>
      <w:r w:rsidRPr="00044AEF">
        <w:rPr>
          <w:rFonts w:cs="Calibri"/>
        </w:rPr>
        <w:t xml:space="preserve">Podanie danych osobowych jest dobrowolne, jednakże konsekwencją niepodania danych osobowych wymaganych przez Administratora jest brak możliwości zawarcia i wykonania umowy.  </w:t>
      </w:r>
    </w:p>
    <w:p w14:paraId="453B8659" w14:textId="77777777" w:rsidR="0020567E" w:rsidRPr="00044AEF" w:rsidRDefault="0020567E" w:rsidP="003F3CEC">
      <w:pPr>
        <w:spacing w:after="0" w:line="276" w:lineRule="auto"/>
        <w:jc w:val="both"/>
        <w:rPr>
          <w:rFonts w:cs="Calibri"/>
        </w:rPr>
      </w:pPr>
    </w:p>
    <w:p w14:paraId="179DD136" w14:textId="77777777" w:rsidR="0020567E" w:rsidRPr="00044AEF" w:rsidRDefault="0020567E" w:rsidP="0020567E">
      <w:pPr>
        <w:spacing w:after="0" w:line="276" w:lineRule="auto"/>
        <w:jc w:val="both"/>
        <w:rPr>
          <w:rFonts w:cs="Calibri"/>
        </w:rPr>
      </w:pPr>
    </w:p>
    <w:p w14:paraId="1C6FC608" w14:textId="77777777" w:rsidR="0020567E" w:rsidRPr="00044AEF" w:rsidRDefault="0020567E" w:rsidP="0020567E">
      <w:pPr>
        <w:spacing w:after="0" w:line="276" w:lineRule="auto"/>
        <w:jc w:val="both"/>
        <w:rPr>
          <w:rFonts w:cs="Calibri"/>
        </w:rPr>
      </w:pPr>
    </w:p>
    <w:p w14:paraId="070CEA57" w14:textId="77777777" w:rsidR="00E821DE" w:rsidRDefault="0020567E" w:rsidP="00586A80">
      <w:pPr>
        <w:spacing w:after="0"/>
        <w:ind w:left="4787" w:firstLine="169"/>
        <w:jc w:val="both"/>
        <w:rPr>
          <w:rFonts w:eastAsia="Arial Unicode MS" w:cs="Calibri"/>
          <w:kern w:val="1"/>
          <w:sz w:val="12"/>
          <w:szCs w:val="12"/>
        </w:rPr>
      </w:pPr>
      <w:r>
        <w:rPr>
          <w:rFonts w:cs="Calibri"/>
        </w:rPr>
        <w:tab/>
      </w:r>
      <w:r>
        <w:rPr>
          <w:rFonts w:cs="Calibri"/>
        </w:rPr>
        <w:tab/>
      </w:r>
    </w:p>
    <w:p w14:paraId="1586BF62" w14:textId="77777777" w:rsidR="0020567E" w:rsidRDefault="0020567E"/>
    <w:sectPr w:rsidR="0020567E" w:rsidSect="00AE33A7">
      <w:headerReference w:type="default" r:id="rId7"/>
      <w:footerReference w:type="default" r:id="rId8"/>
      <w:pgSz w:w="11906" w:h="16838"/>
      <w:pgMar w:top="963" w:right="1133" w:bottom="1417" w:left="993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4E32C2" w14:textId="77777777" w:rsidR="00F034FD" w:rsidRDefault="00F034FD">
      <w:pPr>
        <w:spacing w:after="0" w:line="240" w:lineRule="auto"/>
      </w:pPr>
      <w:r>
        <w:separator/>
      </w:r>
    </w:p>
  </w:endnote>
  <w:endnote w:type="continuationSeparator" w:id="0">
    <w:p w14:paraId="593DB803" w14:textId="77777777" w:rsidR="00F034FD" w:rsidRDefault="00F034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tarSymbol">
    <w:altName w:val="Microsoft YaHei"/>
    <w:charset w:val="EE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TE1A05368t00">
    <w:altName w:val="Times New Roman"/>
    <w:charset w:val="EE"/>
    <w:family w:val="auto"/>
    <w:pitch w:val="default"/>
    <w:sig w:usb0="00000000" w:usb1="00000000" w:usb2="00000000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5B86F9" w14:textId="74BF3F9C" w:rsidR="00BB5BD7" w:rsidRDefault="002C0130">
    <w:pPr>
      <w:pStyle w:val="Stopka"/>
      <w:jc w:val="right"/>
    </w:pPr>
    <w:r>
      <w:fldChar w:fldCharType="begin"/>
    </w:r>
    <w:r w:rsidR="00267462">
      <w:instrText>PAGE   \* MERGEFORMAT</w:instrText>
    </w:r>
    <w:r>
      <w:fldChar w:fldCharType="separate"/>
    </w:r>
    <w:r w:rsidR="007A3A31">
      <w:rPr>
        <w:noProof/>
      </w:rPr>
      <w:t>12</w:t>
    </w:r>
    <w:r>
      <w:fldChar w:fldCharType="end"/>
    </w:r>
  </w:p>
  <w:p w14:paraId="1D55EB2E" w14:textId="77777777" w:rsidR="00BB5BD7" w:rsidRDefault="00BB5BD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745807" w14:textId="77777777" w:rsidR="00F034FD" w:rsidRDefault="00F034FD">
      <w:pPr>
        <w:spacing w:after="0" w:line="240" w:lineRule="auto"/>
      </w:pPr>
      <w:r>
        <w:separator/>
      </w:r>
    </w:p>
  </w:footnote>
  <w:footnote w:type="continuationSeparator" w:id="0">
    <w:p w14:paraId="5D7BD965" w14:textId="77777777" w:rsidR="00F034FD" w:rsidRDefault="00F034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9DAA65" w14:textId="77777777" w:rsidR="00BB5BD7" w:rsidRPr="005740BF" w:rsidRDefault="00BB5BD7">
    <w:pPr>
      <w:pStyle w:val="Nagwek"/>
      <w:jc w:val="right"/>
      <w:rPr>
        <w:rFonts w:ascii="Calibri" w:hAnsi="Calibri" w:cs="Calibri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A"/>
    <w:multiLevelType w:val="singleLevel"/>
    <w:tmpl w:val="ADFC23C6"/>
    <w:name w:val="WW8Num22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ascii="Calibri" w:hAnsi="Calibri" w:cs="Calibri" w:hint="default"/>
        <w:b w:val="0"/>
        <w:sz w:val="24"/>
        <w:szCs w:val="24"/>
      </w:rPr>
    </w:lvl>
  </w:abstractNum>
  <w:abstractNum w:abstractNumId="1" w15:restartNumberingAfterBreak="0">
    <w:nsid w:val="0000000C"/>
    <w:multiLevelType w:val="singleLevel"/>
    <w:tmpl w:val="0000000C"/>
    <w:name w:val="WW8Num24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ascii="Calibri" w:hAnsi="Calibri" w:cs="Calibri" w:hint="default"/>
        <w:b w:val="0"/>
        <w:sz w:val="24"/>
        <w:szCs w:val="24"/>
      </w:rPr>
    </w:lvl>
  </w:abstractNum>
  <w:abstractNum w:abstractNumId="2" w15:restartNumberingAfterBreak="0">
    <w:nsid w:val="0000000F"/>
    <w:multiLevelType w:val="multilevel"/>
    <w:tmpl w:val="6344B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757"/>
        </w:tabs>
        <w:ind w:left="757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ascii="Calibri" w:eastAsia="Arial Unicode MS" w:hAnsi="Calibri" w:cs="Calibri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18B5578"/>
    <w:multiLevelType w:val="multilevel"/>
    <w:tmpl w:val="55DEA4F6"/>
    <w:lvl w:ilvl="0">
      <w:start w:val="1"/>
      <w:numFmt w:val="lowerLetter"/>
      <w:lvlText w:val="%1)"/>
      <w:lvlJc w:val="left"/>
      <w:rPr>
        <w:rFonts w:ascii="Calibri" w:hAnsi="Calibri" w:cs="Calibri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157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77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97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317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037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757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77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97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</w:abstractNum>
  <w:abstractNum w:abstractNumId="4" w15:restartNumberingAfterBreak="0">
    <w:nsid w:val="086C4EAD"/>
    <w:multiLevelType w:val="multilevel"/>
    <w:tmpl w:val="F6967890"/>
    <w:lvl w:ilvl="0">
      <w:start w:val="1"/>
      <w:numFmt w:val="decimal"/>
      <w:lvlText w:val="§%1."/>
      <w:lvlJc w:val="center"/>
      <w:pPr>
        <w:ind w:left="36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lowerLetter"/>
      <w:lvlText w:val="%3)"/>
      <w:lvlJc w:val="left"/>
      <w:pPr>
        <w:ind w:left="712" w:hanging="360"/>
      </w:pPr>
    </w:lvl>
    <w:lvl w:ilvl="3">
      <w:numFmt w:val="bullet"/>
      <w:lvlText w:val="♦"/>
      <w:lvlJc w:val="left"/>
      <w:pPr>
        <w:ind w:left="1800" w:hanging="360"/>
      </w:pPr>
      <w:rPr>
        <w:rFonts w:ascii="Times New Roman" w:hAnsi="Times New Roman" w:cs="Times New Roman"/>
      </w:r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0A840882"/>
    <w:multiLevelType w:val="hybridMultilevel"/>
    <w:tmpl w:val="4B705A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56472D"/>
    <w:multiLevelType w:val="hybridMultilevel"/>
    <w:tmpl w:val="A1A850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08584C"/>
    <w:multiLevelType w:val="multilevel"/>
    <w:tmpl w:val="B35692E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1C10385C"/>
    <w:multiLevelType w:val="hybridMultilevel"/>
    <w:tmpl w:val="B0E6D72E"/>
    <w:lvl w:ilvl="0" w:tplc="04150017">
      <w:start w:val="1"/>
      <w:numFmt w:val="lowerLetter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9" w15:restartNumberingAfterBreak="0">
    <w:nsid w:val="25F42CF2"/>
    <w:multiLevelType w:val="multilevel"/>
    <w:tmpl w:val="1BE4790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22C81"/>
    <w:multiLevelType w:val="multilevel"/>
    <w:tmpl w:val="E4AC57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bCs/>
        <w:sz w:val="24"/>
        <w:szCs w:val="24"/>
      </w:rPr>
    </w:lvl>
    <w:lvl w:ilvl="2">
      <w:start w:val="3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3AD3FC4"/>
    <w:multiLevelType w:val="multilevel"/>
    <w:tmpl w:val="33AD3FC4"/>
    <w:lvl w:ilvl="0">
      <w:start w:val="1"/>
      <w:numFmt w:val="decimal"/>
      <w:lvlText w:val="%1."/>
      <w:lvlJc w:val="left"/>
      <w:pPr>
        <w:tabs>
          <w:tab w:val="num" w:pos="344"/>
        </w:tabs>
        <w:ind w:left="344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4D516B8"/>
    <w:multiLevelType w:val="multilevel"/>
    <w:tmpl w:val="4C4A3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CD7539B"/>
    <w:multiLevelType w:val="hybridMultilevel"/>
    <w:tmpl w:val="3C422B7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3DB0576B"/>
    <w:multiLevelType w:val="multilevel"/>
    <w:tmpl w:val="E754FD76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15" w15:restartNumberingAfterBreak="0">
    <w:nsid w:val="427A7C75"/>
    <w:multiLevelType w:val="hybridMultilevel"/>
    <w:tmpl w:val="DED07C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A23AD0"/>
    <w:multiLevelType w:val="hybridMultilevel"/>
    <w:tmpl w:val="DC4A96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D064F0"/>
    <w:multiLevelType w:val="multilevel"/>
    <w:tmpl w:val="49D064F0"/>
    <w:lvl w:ilvl="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EB7899"/>
    <w:multiLevelType w:val="multilevel"/>
    <w:tmpl w:val="D67CFD16"/>
    <w:lvl w:ilvl="0">
      <w:start w:val="2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Calibri" w:eastAsia="Arial Unicode MS" w:hAnsi="Calibri" w:cs="Calibri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CE95A4D"/>
    <w:multiLevelType w:val="multilevel"/>
    <w:tmpl w:val="09FC537A"/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0D12A14"/>
    <w:multiLevelType w:val="hybridMultilevel"/>
    <w:tmpl w:val="B206FDD4"/>
    <w:lvl w:ilvl="0" w:tplc="A7108FF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2A204D"/>
    <w:multiLevelType w:val="multilevel"/>
    <w:tmpl w:val="09FC537A"/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19B079C"/>
    <w:multiLevelType w:val="hybridMultilevel"/>
    <w:tmpl w:val="29F4EF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FE2A18"/>
    <w:multiLevelType w:val="multilevel"/>
    <w:tmpl w:val="2B3AB09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Calibri" w:eastAsia="Times New Roman" w:hAnsi="Calibri" w:cs="Calibri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C546AC2"/>
    <w:multiLevelType w:val="multilevel"/>
    <w:tmpl w:val="ABD0B7FE"/>
    <w:lvl w:ilvl="0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2"/>
  </w:num>
  <w:num w:numId="2">
    <w:abstractNumId w:val="12"/>
  </w:num>
  <w:num w:numId="3">
    <w:abstractNumId w:val="10"/>
  </w:num>
  <w:num w:numId="4">
    <w:abstractNumId w:val="18"/>
  </w:num>
  <w:num w:numId="5">
    <w:abstractNumId w:val="17"/>
  </w:num>
  <w:num w:numId="6">
    <w:abstractNumId w:val="11"/>
  </w:num>
  <w:num w:numId="7">
    <w:abstractNumId w:val="13"/>
  </w:num>
  <w:num w:numId="8">
    <w:abstractNumId w:val="4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2"/>
  </w:num>
  <w:num w:numId="11">
    <w:abstractNumId w:val="15"/>
  </w:num>
  <w:num w:numId="12">
    <w:abstractNumId w:val="14"/>
    <w:lvlOverride w:ilvl="0">
      <w:startOverride w:val="1"/>
    </w:lvlOverride>
  </w:num>
  <w:num w:numId="13">
    <w:abstractNumId w:val="24"/>
  </w:num>
  <w:num w:numId="14">
    <w:abstractNumId w:val="24"/>
    <w:lvlOverride w:ilvl="0">
      <w:startOverride w:val="1"/>
    </w:lvlOverride>
    <w:lvlOverride w:ilvl="1">
      <w:startOverride w:val="1"/>
    </w:lvlOverride>
  </w:num>
  <w:num w:numId="15">
    <w:abstractNumId w:val="6"/>
  </w:num>
  <w:num w:numId="16">
    <w:abstractNumId w:val="3"/>
  </w:num>
  <w:num w:numId="17">
    <w:abstractNumId w:val="5"/>
  </w:num>
  <w:num w:numId="18">
    <w:abstractNumId w:val="8"/>
  </w:num>
  <w:num w:numId="19">
    <w:abstractNumId w:val="20"/>
  </w:num>
  <w:num w:numId="20">
    <w:abstractNumId w:val="9"/>
  </w:num>
  <w:num w:numId="21">
    <w:abstractNumId w:val="7"/>
  </w:num>
  <w:num w:numId="22">
    <w:abstractNumId w:val="23"/>
  </w:num>
  <w:num w:numId="23">
    <w:abstractNumId w:val="19"/>
  </w:num>
  <w:num w:numId="24">
    <w:abstractNumId w:val="2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E6A"/>
    <w:rsid w:val="00011FBE"/>
    <w:rsid w:val="0001737D"/>
    <w:rsid w:val="000328C3"/>
    <w:rsid w:val="00036F1C"/>
    <w:rsid w:val="0003749C"/>
    <w:rsid w:val="00040596"/>
    <w:rsid w:val="00046A33"/>
    <w:rsid w:val="000505EF"/>
    <w:rsid w:val="000602E0"/>
    <w:rsid w:val="00075823"/>
    <w:rsid w:val="000C0AB0"/>
    <w:rsid w:val="000C2405"/>
    <w:rsid w:val="000C2EAB"/>
    <w:rsid w:val="000C4F50"/>
    <w:rsid w:val="000F5BD9"/>
    <w:rsid w:val="0011245E"/>
    <w:rsid w:val="0011457F"/>
    <w:rsid w:val="00130D17"/>
    <w:rsid w:val="00136C4A"/>
    <w:rsid w:val="00161F62"/>
    <w:rsid w:val="0019043F"/>
    <w:rsid w:val="001A3803"/>
    <w:rsid w:val="001A5531"/>
    <w:rsid w:val="001E24E5"/>
    <w:rsid w:val="001E3A4B"/>
    <w:rsid w:val="001F6F65"/>
    <w:rsid w:val="00203CAA"/>
    <w:rsid w:val="0020567E"/>
    <w:rsid w:val="00237565"/>
    <w:rsid w:val="0023766A"/>
    <w:rsid w:val="00267462"/>
    <w:rsid w:val="00271AA9"/>
    <w:rsid w:val="002802B1"/>
    <w:rsid w:val="00282673"/>
    <w:rsid w:val="00294626"/>
    <w:rsid w:val="002B5F96"/>
    <w:rsid w:val="002C0130"/>
    <w:rsid w:val="002C2A7F"/>
    <w:rsid w:val="002C5E7D"/>
    <w:rsid w:val="002F7F06"/>
    <w:rsid w:val="00320F8B"/>
    <w:rsid w:val="00341F2F"/>
    <w:rsid w:val="00356D3C"/>
    <w:rsid w:val="00357D9F"/>
    <w:rsid w:val="003601FE"/>
    <w:rsid w:val="0036271D"/>
    <w:rsid w:val="00366837"/>
    <w:rsid w:val="0037699D"/>
    <w:rsid w:val="003769FF"/>
    <w:rsid w:val="003804AB"/>
    <w:rsid w:val="00381E58"/>
    <w:rsid w:val="00397B57"/>
    <w:rsid w:val="003A2AB3"/>
    <w:rsid w:val="003A5CD4"/>
    <w:rsid w:val="003B368A"/>
    <w:rsid w:val="003B3A2C"/>
    <w:rsid w:val="003D6477"/>
    <w:rsid w:val="003F3CEC"/>
    <w:rsid w:val="00432900"/>
    <w:rsid w:val="00444953"/>
    <w:rsid w:val="00444E6A"/>
    <w:rsid w:val="00461C55"/>
    <w:rsid w:val="00462C0F"/>
    <w:rsid w:val="00483763"/>
    <w:rsid w:val="00491FB5"/>
    <w:rsid w:val="004A24CF"/>
    <w:rsid w:val="004F19FC"/>
    <w:rsid w:val="004F3567"/>
    <w:rsid w:val="0052069E"/>
    <w:rsid w:val="00541070"/>
    <w:rsid w:val="00561496"/>
    <w:rsid w:val="00572145"/>
    <w:rsid w:val="00583E2D"/>
    <w:rsid w:val="00586A80"/>
    <w:rsid w:val="00592374"/>
    <w:rsid w:val="005976F4"/>
    <w:rsid w:val="005A2971"/>
    <w:rsid w:val="005A7182"/>
    <w:rsid w:val="005D27C2"/>
    <w:rsid w:val="005E2BCA"/>
    <w:rsid w:val="00607048"/>
    <w:rsid w:val="006172BE"/>
    <w:rsid w:val="00626267"/>
    <w:rsid w:val="00637462"/>
    <w:rsid w:val="00652CD0"/>
    <w:rsid w:val="0066307D"/>
    <w:rsid w:val="006733BE"/>
    <w:rsid w:val="006932D1"/>
    <w:rsid w:val="0069427B"/>
    <w:rsid w:val="006B2CA0"/>
    <w:rsid w:val="006C0691"/>
    <w:rsid w:val="006C2D3F"/>
    <w:rsid w:val="006D74F9"/>
    <w:rsid w:val="006F12F1"/>
    <w:rsid w:val="00724934"/>
    <w:rsid w:val="00736E64"/>
    <w:rsid w:val="00740224"/>
    <w:rsid w:val="00743D46"/>
    <w:rsid w:val="007472E6"/>
    <w:rsid w:val="00757BCE"/>
    <w:rsid w:val="00765995"/>
    <w:rsid w:val="0076648C"/>
    <w:rsid w:val="00777C96"/>
    <w:rsid w:val="00781061"/>
    <w:rsid w:val="007815A5"/>
    <w:rsid w:val="00793498"/>
    <w:rsid w:val="007A3A31"/>
    <w:rsid w:val="007B3189"/>
    <w:rsid w:val="007C34F6"/>
    <w:rsid w:val="007D2440"/>
    <w:rsid w:val="00803E7F"/>
    <w:rsid w:val="00812C4C"/>
    <w:rsid w:val="008221EF"/>
    <w:rsid w:val="0083625D"/>
    <w:rsid w:val="008405CD"/>
    <w:rsid w:val="00852505"/>
    <w:rsid w:val="00884C79"/>
    <w:rsid w:val="008C6AE9"/>
    <w:rsid w:val="008F330D"/>
    <w:rsid w:val="008F42F6"/>
    <w:rsid w:val="00931F99"/>
    <w:rsid w:val="0094351F"/>
    <w:rsid w:val="00946448"/>
    <w:rsid w:val="00947B27"/>
    <w:rsid w:val="00964711"/>
    <w:rsid w:val="00964A61"/>
    <w:rsid w:val="00972397"/>
    <w:rsid w:val="009B4FB5"/>
    <w:rsid w:val="009E5F6C"/>
    <w:rsid w:val="009F1D07"/>
    <w:rsid w:val="00A03D38"/>
    <w:rsid w:val="00A2392B"/>
    <w:rsid w:val="00A43A2F"/>
    <w:rsid w:val="00A444EA"/>
    <w:rsid w:val="00A50A8C"/>
    <w:rsid w:val="00A53F23"/>
    <w:rsid w:val="00A56CC8"/>
    <w:rsid w:val="00A6233E"/>
    <w:rsid w:val="00AC7802"/>
    <w:rsid w:val="00AE33A7"/>
    <w:rsid w:val="00AE5F6B"/>
    <w:rsid w:val="00AF1812"/>
    <w:rsid w:val="00B10A49"/>
    <w:rsid w:val="00B115A5"/>
    <w:rsid w:val="00B26C16"/>
    <w:rsid w:val="00B31C45"/>
    <w:rsid w:val="00B34941"/>
    <w:rsid w:val="00B42C1F"/>
    <w:rsid w:val="00B675B6"/>
    <w:rsid w:val="00B81F76"/>
    <w:rsid w:val="00B833F0"/>
    <w:rsid w:val="00B84396"/>
    <w:rsid w:val="00B8476C"/>
    <w:rsid w:val="00B84BF6"/>
    <w:rsid w:val="00B86259"/>
    <w:rsid w:val="00B86FD0"/>
    <w:rsid w:val="00B91563"/>
    <w:rsid w:val="00BA04E2"/>
    <w:rsid w:val="00BB5BD7"/>
    <w:rsid w:val="00BC4DA4"/>
    <w:rsid w:val="00BD4BFB"/>
    <w:rsid w:val="00BE2647"/>
    <w:rsid w:val="00BE4F63"/>
    <w:rsid w:val="00BF1AE1"/>
    <w:rsid w:val="00BF7AEF"/>
    <w:rsid w:val="00C05A9C"/>
    <w:rsid w:val="00C075B3"/>
    <w:rsid w:val="00C352B0"/>
    <w:rsid w:val="00C40FAA"/>
    <w:rsid w:val="00C41E02"/>
    <w:rsid w:val="00C42660"/>
    <w:rsid w:val="00C50CB2"/>
    <w:rsid w:val="00C5559E"/>
    <w:rsid w:val="00C71CB4"/>
    <w:rsid w:val="00C827AB"/>
    <w:rsid w:val="00CA6350"/>
    <w:rsid w:val="00CC4621"/>
    <w:rsid w:val="00CC76D6"/>
    <w:rsid w:val="00CD0884"/>
    <w:rsid w:val="00CD1480"/>
    <w:rsid w:val="00CD4A4A"/>
    <w:rsid w:val="00CE0724"/>
    <w:rsid w:val="00CE4CFF"/>
    <w:rsid w:val="00CF5EAD"/>
    <w:rsid w:val="00D015C4"/>
    <w:rsid w:val="00D022DF"/>
    <w:rsid w:val="00D06E97"/>
    <w:rsid w:val="00D21F5C"/>
    <w:rsid w:val="00D4126D"/>
    <w:rsid w:val="00D46A7A"/>
    <w:rsid w:val="00D51013"/>
    <w:rsid w:val="00D874CE"/>
    <w:rsid w:val="00D91916"/>
    <w:rsid w:val="00DB02DF"/>
    <w:rsid w:val="00DB461B"/>
    <w:rsid w:val="00DD0CDF"/>
    <w:rsid w:val="00E115AA"/>
    <w:rsid w:val="00E26D62"/>
    <w:rsid w:val="00E54AE4"/>
    <w:rsid w:val="00E821DE"/>
    <w:rsid w:val="00E92363"/>
    <w:rsid w:val="00EA5E0A"/>
    <w:rsid w:val="00EF7E3B"/>
    <w:rsid w:val="00F034FD"/>
    <w:rsid w:val="00F22C40"/>
    <w:rsid w:val="00F25AC5"/>
    <w:rsid w:val="00F36624"/>
    <w:rsid w:val="00F42405"/>
    <w:rsid w:val="00F47035"/>
    <w:rsid w:val="00F66C75"/>
    <w:rsid w:val="00F9584C"/>
    <w:rsid w:val="00F9672A"/>
    <w:rsid w:val="00F97938"/>
    <w:rsid w:val="00FB3A0B"/>
    <w:rsid w:val="00FB74E5"/>
    <w:rsid w:val="00FC7461"/>
    <w:rsid w:val="00FD0BED"/>
    <w:rsid w:val="00FE539B"/>
    <w:rsid w:val="00FE7CFE"/>
    <w:rsid w:val="00FF0D89"/>
    <w:rsid w:val="00FF12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479BB"/>
  <w15:docId w15:val="{9DF0E4F0-A9C2-4FC2-A431-A0742BEE1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B3189"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Nagwek6">
    <w:name w:val="heading 6"/>
    <w:basedOn w:val="Normalny"/>
    <w:next w:val="Normalny"/>
    <w:link w:val="Nagwek6Znak"/>
    <w:qFormat/>
    <w:rsid w:val="00444E6A"/>
    <w:pPr>
      <w:widowControl w:val="0"/>
      <w:suppressAutoHyphens/>
      <w:spacing w:before="240" w:after="60" w:line="240" w:lineRule="auto"/>
      <w:outlineLvl w:val="5"/>
    </w:pPr>
    <w:rPr>
      <w:rFonts w:ascii="Times New Roman" w:eastAsia="Arial Unicode MS" w:hAnsi="Times New Roman"/>
      <w:b/>
      <w:bCs/>
      <w:kern w:val="1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6Znak">
    <w:name w:val="Nagłówek 6 Znak"/>
    <w:link w:val="Nagwek6"/>
    <w:rsid w:val="00444E6A"/>
    <w:rPr>
      <w:rFonts w:ascii="Times New Roman" w:eastAsia="Arial Unicode MS" w:hAnsi="Times New Roman" w:cs="Times New Roman"/>
      <w:b/>
      <w:bCs/>
      <w:kern w:val="1"/>
      <w:lang w:eastAsia="ar-SA"/>
    </w:rPr>
  </w:style>
  <w:style w:type="numbering" w:customStyle="1" w:styleId="Bezlisty1">
    <w:name w:val="Bez listy1"/>
    <w:next w:val="Bezlisty"/>
    <w:uiPriority w:val="99"/>
    <w:semiHidden/>
    <w:unhideWhenUsed/>
    <w:rsid w:val="00444E6A"/>
  </w:style>
  <w:style w:type="character" w:styleId="Odwoaniedokomentarza">
    <w:name w:val="annotation reference"/>
    <w:rsid w:val="00444E6A"/>
    <w:rPr>
      <w:sz w:val="16"/>
      <w:szCs w:val="16"/>
    </w:rPr>
  </w:style>
  <w:style w:type="character" w:customStyle="1" w:styleId="TekstpodstawowyZnak">
    <w:name w:val="Tekst podstawowy Znak"/>
    <w:link w:val="Tekstpodstawowy"/>
    <w:rsid w:val="00444E6A"/>
    <w:rPr>
      <w:b/>
      <w:sz w:val="24"/>
      <w:lang w:eastAsia="ar-SA"/>
    </w:rPr>
  </w:style>
  <w:style w:type="character" w:customStyle="1" w:styleId="WW8Num2z0">
    <w:name w:val="WW8Num2z0"/>
    <w:rsid w:val="00444E6A"/>
    <w:rPr>
      <w:b/>
      <w:sz w:val="24"/>
      <w:szCs w:val="24"/>
    </w:rPr>
  </w:style>
  <w:style w:type="character" w:customStyle="1" w:styleId="Teksttreci2">
    <w:name w:val="Tekst treści (2)_"/>
    <w:link w:val="Teksttreci20"/>
    <w:locked/>
    <w:rsid w:val="00444E6A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TekstkomentarzaZnak">
    <w:name w:val="Tekst komentarza Znak"/>
    <w:rsid w:val="00444E6A"/>
    <w:rPr>
      <w:rFonts w:eastAsia="Arial Unicode MS"/>
      <w:kern w:val="1"/>
      <w:lang w:eastAsia="ar-SA"/>
    </w:rPr>
  </w:style>
  <w:style w:type="character" w:customStyle="1" w:styleId="WW8Num3z0">
    <w:name w:val="WW8Num3z0"/>
    <w:rsid w:val="00444E6A"/>
    <w:rPr>
      <w:rFonts w:ascii="StarSymbol" w:hAnsi="StarSymbol"/>
    </w:rPr>
  </w:style>
  <w:style w:type="character" w:customStyle="1" w:styleId="TematkomentarzaZnak">
    <w:name w:val="Temat komentarza Znak"/>
    <w:link w:val="Tematkomentarza"/>
    <w:rsid w:val="00444E6A"/>
    <w:rPr>
      <w:rFonts w:eastAsia="Arial Unicode MS"/>
      <w:b/>
      <w:bCs/>
      <w:kern w:val="1"/>
      <w:lang w:eastAsia="ar-SA"/>
    </w:rPr>
  </w:style>
  <w:style w:type="paragraph" w:styleId="Stopka">
    <w:name w:val="footer"/>
    <w:basedOn w:val="Normalny"/>
    <w:link w:val="StopkaZnak"/>
    <w:uiPriority w:val="99"/>
    <w:rsid w:val="00444E6A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Arial Unicode MS" w:hAnsi="Times New Roman"/>
      <w:kern w:val="1"/>
      <w:sz w:val="24"/>
      <w:szCs w:val="24"/>
      <w:lang w:eastAsia="ar-SA"/>
    </w:rPr>
  </w:style>
  <w:style w:type="character" w:customStyle="1" w:styleId="StopkaZnak">
    <w:name w:val="Stopka Znak"/>
    <w:link w:val="Stopka"/>
    <w:uiPriority w:val="99"/>
    <w:rsid w:val="00444E6A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styleId="Tekstkomentarza">
    <w:name w:val="annotation text"/>
    <w:basedOn w:val="Normalny"/>
    <w:link w:val="TekstkomentarzaZnak1"/>
    <w:unhideWhenUsed/>
    <w:rsid w:val="00444E6A"/>
    <w:pPr>
      <w:widowControl w:val="0"/>
      <w:suppressAutoHyphens/>
      <w:spacing w:after="0" w:line="240" w:lineRule="auto"/>
    </w:pPr>
    <w:rPr>
      <w:rFonts w:ascii="Times New Roman" w:eastAsia="Arial Unicode MS" w:hAnsi="Times New Roman"/>
      <w:kern w:val="1"/>
      <w:sz w:val="20"/>
      <w:szCs w:val="20"/>
      <w:lang w:eastAsia="ar-SA"/>
    </w:rPr>
  </w:style>
  <w:style w:type="character" w:customStyle="1" w:styleId="TekstkomentarzaZnak1">
    <w:name w:val="Tekst komentarza Znak1"/>
    <w:link w:val="Tekstkomentarza"/>
    <w:rsid w:val="00444E6A"/>
    <w:rPr>
      <w:rFonts w:ascii="Times New Roman" w:eastAsia="Arial Unicode MS" w:hAnsi="Times New Roman" w:cs="Times New Roman"/>
      <w:kern w:val="1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rsid w:val="00444E6A"/>
    <w:rPr>
      <w:rFonts w:ascii="Calibri" w:hAnsi="Calibri"/>
      <w:b/>
      <w:bCs/>
    </w:rPr>
  </w:style>
  <w:style w:type="character" w:customStyle="1" w:styleId="TematkomentarzaZnak1">
    <w:name w:val="Temat komentarza Znak1"/>
    <w:uiPriority w:val="99"/>
    <w:semiHidden/>
    <w:rsid w:val="00444E6A"/>
    <w:rPr>
      <w:rFonts w:ascii="Times New Roman" w:eastAsia="Arial Unicode MS" w:hAnsi="Times New Roman" w:cs="Times New Roman"/>
      <w:b/>
      <w:bCs/>
      <w:kern w:val="1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44E6A"/>
    <w:pPr>
      <w:suppressAutoHyphens/>
      <w:spacing w:after="0" w:line="240" w:lineRule="auto"/>
    </w:pPr>
    <w:rPr>
      <w:b/>
      <w:kern w:val="0"/>
      <w:sz w:val="24"/>
      <w:szCs w:val="20"/>
      <w:lang w:eastAsia="ar-SA"/>
    </w:rPr>
  </w:style>
  <w:style w:type="character" w:customStyle="1" w:styleId="TekstpodstawowyZnak1">
    <w:name w:val="Tekst podstawowy Znak1"/>
    <w:basedOn w:val="Domylnaczcionkaakapitu"/>
    <w:uiPriority w:val="99"/>
    <w:semiHidden/>
    <w:rsid w:val="00444E6A"/>
  </w:style>
  <w:style w:type="paragraph" w:styleId="Tekstdymka">
    <w:name w:val="Balloon Text"/>
    <w:basedOn w:val="Normalny"/>
    <w:link w:val="TekstdymkaZnak"/>
    <w:semiHidden/>
    <w:rsid w:val="00444E6A"/>
    <w:pPr>
      <w:widowControl w:val="0"/>
      <w:suppressAutoHyphens/>
      <w:spacing w:after="0" w:line="240" w:lineRule="auto"/>
    </w:pPr>
    <w:rPr>
      <w:rFonts w:ascii="Tahoma" w:eastAsia="Arial Unicode MS" w:hAnsi="Tahoma"/>
      <w:kern w:val="1"/>
      <w:sz w:val="16"/>
      <w:szCs w:val="16"/>
      <w:lang w:eastAsia="ar-SA"/>
    </w:rPr>
  </w:style>
  <w:style w:type="character" w:customStyle="1" w:styleId="TekstdymkaZnak">
    <w:name w:val="Tekst dymka Znak"/>
    <w:link w:val="Tekstdymka"/>
    <w:semiHidden/>
    <w:rsid w:val="00444E6A"/>
    <w:rPr>
      <w:rFonts w:ascii="Tahoma" w:eastAsia="Arial Unicode MS" w:hAnsi="Tahoma" w:cs="Tahoma"/>
      <w:kern w:val="1"/>
      <w:sz w:val="16"/>
      <w:szCs w:val="16"/>
      <w:lang w:eastAsia="ar-SA"/>
    </w:rPr>
  </w:style>
  <w:style w:type="paragraph" w:styleId="Nagwek">
    <w:name w:val="header"/>
    <w:basedOn w:val="Normalny"/>
    <w:link w:val="NagwekZnak"/>
    <w:uiPriority w:val="99"/>
    <w:rsid w:val="00444E6A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Arial Unicode MS" w:hAnsi="Times New Roman"/>
      <w:kern w:val="1"/>
      <w:sz w:val="24"/>
      <w:szCs w:val="24"/>
      <w:lang w:eastAsia="ar-SA"/>
    </w:rPr>
  </w:style>
  <w:style w:type="character" w:customStyle="1" w:styleId="NagwekZnak">
    <w:name w:val="Nagłówek Znak"/>
    <w:link w:val="Nagwek"/>
    <w:uiPriority w:val="99"/>
    <w:rsid w:val="00444E6A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customStyle="1" w:styleId="Normalny1">
    <w:name w:val="Normalny1"/>
    <w:basedOn w:val="Normalny"/>
    <w:rsid w:val="00444E6A"/>
    <w:pPr>
      <w:suppressAutoHyphens/>
      <w:autoSpaceDE w:val="0"/>
      <w:spacing w:after="0" w:line="240" w:lineRule="auto"/>
    </w:pPr>
    <w:rPr>
      <w:rFonts w:ascii="Times New Roman" w:eastAsia="Times New Roman" w:hAnsi="Times New Roman"/>
      <w:color w:val="000000"/>
      <w:kern w:val="0"/>
      <w:sz w:val="24"/>
      <w:szCs w:val="24"/>
      <w:lang w:val="de-DE" w:eastAsia="zh-CN" w:bidi="fa-IR"/>
    </w:rPr>
  </w:style>
  <w:style w:type="paragraph" w:customStyle="1" w:styleId="Tekstpodstawowy21">
    <w:name w:val="Tekst podstawowy 21"/>
    <w:basedOn w:val="Normalny"/>
    <w:rsid w:val="00444E6A"/>
    <w:pPr>
      <w:widowControl w:val="0"/>
      <w:suppressAutoHyphens/>
      <w:spacing w:after="120" w:line="480" w:lineRule="auto"/>
    </w:pPr>
    <w:rPr>
      <w:rFonts w:ascii="Times New Roman" w:eastAsia="Arial Unicode MS" w:hAnsi="Times New Roman"/>
      <w:kern w:val="1"/>
      <w:sz w:val="24"/>
      <w:szCs w:val="24"/>
      <w:lang w:eastAsia="ar-SA"/>
    </w:rPr>
  </w:style>
  <w:style w:type="paragraph" w:customStyle="1" w:styleId="WW-Zwykytekst">
    <w:name w:val="WW-Zwykły tekst"/>
    <w:basedOn w:val="Normalny"/>
    <w:rsid w:val="00444E6A"/>
    <w:pPr>
      <w:widowControl w:val="0"/>
      <w:suppressAutoHyphens/>
      <w:spacing w:after="0" w:line="240" w:lineRule="auto"/>
    </w:pPr>
    <w:rPr>
      <w:rFonts w:ascii="Courier New" w:eastAsia="Arial Unicode MS" w:hAnsi="Courier New"/>
      <w:kern w:val="1"/>
      <w:sz w:val="24"/>
      <w:szCs w:val="24"/>
      <w:lang w:eastAsia="ar-SA"/>
    </w:rPr>
  </w:style>
  <w:style w:type="paragraph" w:customStyle="1" w:styleId="Teksttreci20">
    <w:name w:val="Tekst treści (2)"/>
    <w:basedOn w:val="Normalny"/>
    <w:link w:val="Teksttreci2"/>
    <w:rsid w:val="00444E6A"/>
    <w:pPr>
      <w:widowControl w:val="0"/>
      <w:shd w:val="clear" w:color="auto" w:fill="FFFFFF"/>
      <w:spacing w:before="300" w:after="0" w:line="293" w:lineRule="exact"/>
      <w:ind w:hanging="480"/>
      <w:jc w:val="both"/>
    </w:pPr>
    <w:rPr>
      <w:rFonts w:ascii="Arial" w:eastAsia="Arial" w:hAnsi="Arial"/>
      <w:kern w:val="0"/>
      <w:sz w:val="21"/>
      <w:szCs w:val="21"/>
    </w:rPr>
  </w:style>
  <w:style w:type="paragraph" w:customStyle="1" w:styleId="Normal1">
    <w:name w:val="Normal1"/>
    <w:basedOn w:val="Normalny"/>
    <w:rsid w:val="00444E6A"/>
    <w:pPr>
      <w:suppressAutoHyphens/>
      <w:autoSpaceDE w:val="0"/>
      <w:spacing w:after="0" w:line="240" w:lineRule="auto"/>
    </w:pPr>
    <w:rPr>
      <w:rFonts w:ascii="Times New Roman" w:eastAsia="Times New Roman" w:hAnsi="Times New Roman"/>
      <w:color w:val="000000"/>
      <w:kern w:val="0"/>
      <w:sz w:val="24"/>
      <w:szCs w:val="24"/>
      <w:lang w:val="de-DE" w:eastAsia="zh-CN" w:bidi="fa-IR"/>
    </w:rPr>
  </w:style>
  <w:style w:type="paragraph" w:customStyle="1" w:styleId="Nagwektabeli">
    <w:name w:val="Nagłówek tabeli"/>
    <w:basedOn w:val="Normalny"/>
    <w:rsid w:val="00444E6A"/>
    <w:pPr>
      <w:widowControl w:val="0"/>
      <w:suppressLineNumbers/>
      <w:suppressAutoHyphens/>
      <w:spacing w:after="0" w:line="240" w:lineRule="auto"/>
      <w:jc w:val="center"/>
    </w:pPr>
    <w:rPr>
      <w:rFonts w:ascii="Times New Roman" w:eastAsia="Arial Unicode MS" w:hAnsi="Times New Roman"/>
      <w:b/>
      <w:bCs/>
      <w:kern w:val="1"/>
      <w:sz w:val="24"/>
      <w:szCs w:val="24"/>
      <w:lang w:eastAsia="ar-SA"/>
    </w:rPr>
  </w:style>
  <w:style w:type="paragraph" w:customStyle="1" w:styleId="Textbody">
    <w:name w:val="Text body"/>
    <w:basedOn w:val="Normalny"/>
    <w:rsid w:val="00444E6A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rial Unicode MS" w:hAnsi="Times New Roman" w:cs="Mangal"/>
      <w:kern w:val="3"/>
      <w:sz w:val="24"/>
      <w:szCs w:val="24"/>
      <w:lang w:eastAsia="zh-CN" w:bidi="hi-IN"/>
    </w:rPr>
  </w:style>
  <w:style w:type="paragraph" w:styleId="Akapitzlist">
    <w:name w:val="List Paragraph"/>
    <w:basedOn w:val="Normalny"/>
    <w:uiPriority w:val="34"/>
    <w:qFormat/>
    <w:rsid w:val="00444E6A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kern w:val="0"/>
      <w:sz w:val="24"/>
      <w:szCs w:val="24"/>
      <w:lang w:eastAsia="ar-SA"/>
    </w:rPr>
  </w:style>
  <w:style w:type="paragraph" w:customStyle="1" w:styleId="Standard">
    <w:name w:val="Standard"/>
    <w:rsid w:val="00444E6A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Tahoma"/>
      <w:kern w:val="3"/>
      <w:sz w:val="24"/>
      <w:szCs w:val="24"/>
    </w:rPr>
  </w:style>
  <w:style w:type="character" w:styleId="Hipercze">
    <w:name w:val="Hyperlink"/>
    <w:rsid w:val="00444E6A"/>
    <w:rPr>
      <w:color w:val="0563C1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444E6A"/>
    <w:rPr>
      <w:color w:val="605E5C"/>
      <w:shd w:val="clear" w:color="auto" w:fill="E1DFDD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B86259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rsid w:val="00B86259"/>
    <w:rPr>
      <w:kern w:val="2"/>
      <w:sz w:val="22"/>
      <w:szCs w:val="22"/>
      <w:lang w:eastAsia="en-US"/>
    </w:rPr>
  </w:style>
  <w:style w:type="paragraph" w:styleId="Tekstpodstawowy2">
    <w:name w:val="Body Text 2"/>
    <w:basedOn w:val="Normalny"/>
    <w:link w:val="Tekstpodstawowy2Znak"/>
    <w:uiPriority w:val="99"/>
    <w:unhideWhenUsed/>
    <w:rsid w:val="00D022DF"/>
    <w:pPr>
      <w:widowControl w:val="0"/>
      <w:suppressAutoHyphens/>
      <w:spacing w:after="0" w:line="240" w:lineRule="auto"/>
      <w:jc w:val="both"/>
    </w:pPr>
    <w:rPr>
      <w:rFonts w:eastAsia="Arial Unicode MS" w:cs="Calibri"/>
      <w:kern w:val="1"/>
      <w:sz w:val="24"/>
      <w:szCs w:val="24"/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D022DF"/>
    <w:rPr>
      <w:rFonts w:eastAsia="Arial Unicode MS" w:cs="Calibri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13</Pages>
  <Words>4714</Words>
  <Characters>28284</Characters>
  <Application>Microsoft Office Word</Application>
  <DocSecurity>0</DocSecurity>
  <Lines>235</Lines>
  <Paragraphs>65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Dawid Malicki</dc:creator>
  <cp:keywords/>
  <cp:lastModifiedBy>admin</cp:lastModifiedBy>
  <cp:revision>7</cp:revision>
  <cp:lastPrinted>2025-10-03T06:39:00Z</cp:lastPrinted>
  <dcterms:created xsi:type="dcterms:W3CDTF">2025-10-03T08:06:00Z</dcterms:created>
  <dcterms:modified xsi:type="dcterms:W3CDTF">2025-10-03T08:46:00Z</dcterms:modified>
</cp:coreProperties>
</file>