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6A26A6" w:rsidRPr="006A26A6" w:rsidRDefault="00792C42" w:rsidP="006A26A6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dymowych, spalinowych i wentylacyjnych 4 razy w roku …………zł. netto od lokalu.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spalinowych i wentylacyjnych 2 razy w roku …………. zł. netto od lokalu.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wentylacyjnych 1 raz w roku ………… zł. netto od lokalu.</w:t>
      </w:r>
    </w:p>
    <w:p w:rsidR="00792C42" w:rsidRPr="006A26A6" w:rsidRDefault="00792C42" w:rsidP="0079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</w:t>
      </w:r>
      <w:r w:rsidR="00A67C70">
        <w:rPr>
          <w:rFonts w:ascii="Times New Roman" w:eastAsia="Times New Roman" w:hAnsi="Times New Roman"/>
          <w:sz w:val="24"/>
          <w:szCs w:val="24"/>
          <w:lang w:eastAsia="pl-PL"/>
        </w:rPr>
        <w:t>iot zamówienia będę realizował</w:t>
      </w:r>
      <w:r w:rsidR="00947065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01.07</w:t>
      </w:r>
      <w:r w:rsidR="003064A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3064A9">
        <w:rPr>
          <w:rFonts w:ascii="Times New Roman" w:eastAsia="Times New Roman" w:hAnsi="Times New Roman"/>
          <w:bCs/>
          <w:sz w:val="24"/>
          <w:szCs w:val="24"/>
          <w:lang w:eastAsia="pl-PL"/>
        </w:rPr>
        <w:t>do 30.06.2022</w:t>
      </w:r>
      <w:bookmarkStart w:id="0" w:name="_GoBack"/>
      <w:bookmarkEnd w:id="0"/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B66"/>
    <w:multiLevelType w:val="hybridMultilevel"/>
    <w:tmpl w:val="0AA0E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064A9"/>
    <w:rsid w:val="003E4F53"/>
    <w:rsid w:val="004236C8"/>
    <w:rsid w:val="00575417"/>
    <w:rsid w:val="005C0710"/>
    <w:rsid w:val="006A26A6"/>
    <w:rsid w:val="00792C42"/>
    <w:rsid w:val="00862930"/>
    <w:rsid w:val="00947065"/>
    <w:rsid w:val="00A243C7"/>
    <w:rsid w:val="00A67C70"/>
    <w:rsid w:val="00AB48D2"/>
    <w:rsid w:val="00AC0818"/>
    <w:rsid w:val="00BB3E0E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2</cp:revision>
  <cp:lastPrinted>2018-06-04T09:15:00Z</cp:lastPrinted>
  <dcterms:created xsi:type="dcterms:W3CDTF">2020-04-27T11:10:00Z</dcterms:created>
  <dcterms:modified xsi:type="dcterms:W3CDTF">2020-04-27T11:10:00Z</dcterms:modified>
</cp:coreProperties>
</file>