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2F6214">
        <w:rPr>
          <w:rFonts w:ascii="Garamond" w:hAnsi="Garamond"/>
          <w:b/>
          <w:sz w:val="24"/>
          <w:szCs w:val="24"/>
        </w:rPr>
        <w:t>łącznik nr 1 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234F3B">
        <w:rPr>
          <w:rFonts w:ascii="Garamond" w:eastAsia="Times New Roman" w:hAnsi="Garamond"/>
          <w:sz w:val="24"/>
          <w:szCs w:val="24"/>
          <w:lang w:eastAsia="pl-PL"/>
        </w:rPr>
        <w:t>(-a)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4A2F4F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na sprawowanie nadzoru </w:t>
      </w:r>
      <w:r w:rsidR="004A2F4F" w:rsidRPr="004A2F4F">
        <w:rPr>
          <w:rFonts w:ascii="Times New Roman" w:hAnsi="Times New Roman"/>
          <w:sz w:val="24"/>
          <w:szCs w:val="24"/>
        </w:rPr>
        <w:t xml:space="preserve">inwestorskiego nad robotami w branży </w:t>
      </w:r>
      <w:r w:rsidR="00436B85" w:rsidRPr="00436B85">
        <w:rPr>
          <w:rFonts w:ascii="Times New Roman" w:hAnsi="Times New Roman"/>
          <w:b/>
          <w:sz w:val="24"/>
          <w:szCs w:val="24"/>
        </w:rPr>
        <w:t>wodno-kanalizacyjnej, wentylacyjnej, gazowej, centralnego ogrzewania i ciepłej wody użytkowej</w:t>
      </w:r>
      <w:r w:rsidR="004A2F4F">
        <w:rPr>
          <w:rFonts w:ascii="Times New Roman" w:hAnsi="Times New Roman"/>
          <w:sz w:val="24"/>
          <w:szCs w:val="24"/>
        </w:rPr>
        <w:t>,</w:t>
      </w:r>
    </w:p>
    <w:p w:rsid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następującą ofertę</w:t>
      </w:r>
      <w:r w:rsidRPr="004A2F4F">
        <w:rPr>
          <w:rFonts w:ascii="Times New Roman" w:hAnsi="Times New Roman"/>
          <w:sz w:val="24"/>
          <w:szCs w:val="24"/>
        </w:rPr>
        <w:t xml:space="preserve"> :</w:t>
      </w:r>
    </w:p>
    <w:p w:rsidR="004A2F4F" w:rsidRP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653" w:rsidRPr="004A2F4F" w:rsidRDefault="00006653" w:rsidP="00006653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>netto do 5.000,00 zł.  -</w:t>
      </w:r>
      <w:r w:rsidRPr="004A2F4F">
        <w:rPr>
          <w:rFonts w:ascii="Times New Roman" w:hAnsi="Times New Roman"/>
          <w:sz w:val="24"/>
          <w:szCs w:val="24"/>
        </w:rPr>
        <w:t xml:space="preserve"> …………… %</w:t>
      </w:r>
      <w:r>
        <w:rPr>
          <w:rFonts w:ascii="Times New Roman" w:hAnsi="Times New Roman"/>
          <w:sz w:val="24"/>
          <w:szCs w:val="24"/>
        </w:rPr>
        <w:t xml:space="preserve"> + VAT</w:t>
      </w:r>
      <w:r w:rsidRPr="004A2F4F">
        <w:rPr>
          <w:rFonts w:ascii="Times New Roman" w:hAnsi="Times New Roman"/>
          <w:sz w:val="24"/>
          <w:szCs w:val="24"/>
        </w:rPr>
        <w:t>,</w:t>
      </w:r>
    </w:p>
    <w:p w:rsidR="00006653" w:rsidRPr="004A2F4F" w:rsidRDefault="00006653" w:rsidP="00006653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5.000,00 zł. do 5</w:t>
      </w:r>
      <w:r w:rsidRPr="004A2F4F">
        <w:rPr>
          <w:rFonts w:ascii="Times New Roman" w:hAnsi="Times New Roman"/>
          <w:sz w:val="24"/>
          <w:szCs w:val="24"/>
        </w:rPr>
        <w:t>0.000,00</w:t>
      </w:r>
      <w:r>
        <w:rPr>
          <w:rFonts w:ascii="Times New Roman" w:hAnsi="Times New Roman"/>
          <w:sz w:val="24"/>
          <w:szCs w:val="24"/>
        </w:rPr>
        <w:t xml:space="preserve"> zł. - ………</w:t>
      </w:r>
      <w:r w:rsidRPr="004A2F4F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+ VAT</w:t>
      </w:r>
      <w:r w:rsidRPr="004A2F4F">
        <w:rPr>
          <w:rFonts w:ascii="Times New Roman" w:hAnsi="Times New Roman"/>
          <w:sz w:val="24"/>
          <w:szCs w:val="24"/>
        </w:rPr>
        <w:t>,</w:t>
      </w:r>
    </w:p>
    <w:p w:rsidR="00006653" w:rsidRPr="004A2F4F" w:rsidRDefault="00006653" w:rsidP="00006653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Pr="004A2F4F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,00 zł. do 100.000,00 zł. - ………</w:t>
      </w:r>
      <w:r w:rsidRPr="004A2F4F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+ VAT</w:t>
      </w:r>
      <w:r w:rsidRPr="004A2F4F">
        <w:rPr>
          <w:rFonts w:ascii="Times New Roman" w:hAnsi="Times New Roman"/>
          <w:sz w:val="24"/>
          <w:szCs w:val="24"/>
        </w:rPr>
        <w:t>,</w:t>
      </w:r>
    </w:p>
    <w:p w:rsidR="00006653" w:rsidRPr="007C7A42" w:rsidRDefault="00006653" w:rsidP="00006653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 wartość robót</w:t>
      </w:r>
      <w:r>
        <w:rPr>
          <w:rFonts w:ascii="Times New Roman" w:hAnsi="Times New Roman"/>
          <w:sz w:val="24"/>
          <w:szCs w:val="24"/>
        </w:rPr>
        <w:t xml:space="preserve"> netto powyżej 100.000,00 zł. do 130.000,00 - ………</w:t>
      </w:r>
      <w:r w:rsidRPr="004A2F4F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+ VAT,</w:t>
      </w:r>
    </w:p>
    <w:p w:rsidR="00006653" w:rsidRPr="004A2F4F" w:rsidRDefault="00006653" w:rsidP="00006653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>opinie techniczne ……………………………… zł. netto</w:t>
      </w:r>
      <w:r>
        <w:rPr>
          <w:rFonts w:ascii="Times New Roman" w:hAnsi="Times New Roman"/>
          <w:sz w:val="24"/>
          <w:szCs w:val="24"/>
        </w:rPr>
        <w:t>, brutto …………zł.</w:t>
      </w:r>
    </w:p>
    <w:p w:rsidR="00006653" w:rsidRPr="004236C8" w:rsidRDefault="00006653" w:rsidP="00006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653" w:rsidRDefault="00006653" w:rsidP="0000665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</w:t>
      </w:r>
      <w:r w:rsidR="00234F3B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</w:t>
      </w:r>
      <w:r w:rsidR="00380AD5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 w okresie od 07.02</w:t>
      </w:r>
      <w:bookmarkStart w:id="0" w:name="_GoBack"/>
      <w:bookmarkEnd w:id="0"/>
      <w:r w:rsidR="00591E16">
        <w:rPr>
          <w:rFonts w:ascii="Times New Roman" w:eastAsia="Times New Roman" w:hAnsi="Times New Roman"/>
          <w:sz w:val="24"/>
          <w:szCs w:val="24"/>
          <w:lang w:eastAsia="pl-PL"/>
        </w:rPr>
        <w:t>.2023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6910E6">
        <w:rPr>
          <w:rFonts w:ascii="Times New Roman" w:eastAsia="Times New Roman" w:hAnsi="Times New Roman"/>
          <w:bCs/>
          <w:sz w:val="24"/>
          <w:szCs w:val="24"/>
          <w:lang w:eastAsia="pl-PL"/>
        </w:rPr>
        <w:t>do 31.12.202</w:t>
      </w:r>
      <w:r w:rsidR="00B43D31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D7229"/>
    <w:multiLevelType w:val="hybridMultilevel"/>
    <w:tmpl w:val="E1E6D4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006653"/>
    <w:rsid w:val="001D017E"/>
    <w:rsid w:val="001F1CD5"/>
    <w:rsid w:val="00203D87"/>
    <w:rsid w:val="00234F3B"/>
    <w:rsid w:val="0024466E"/>
    <w:rsid w:val="00257A3B"/>
    <w:rsid w:val="002A7C26"/>
    <w:rsid w:val="002B1FA7"/>
    <w:rsid w:val="002F6214"/>
    <w:rsid w:val="0036081E"/>
    <w:rsid w:val="00380AD5"/>
    <w:rsid w:val="003822A2"/>
    <w:rsid w:val="004236C8"/>
    <w:rsid w:val="00436B85"/>
    <w:rsid w:val="004545FB"/>
    <w:rsid w:val="004A2F4F"/>
    <w:rsid w:val="005012FA"/>
    <w:rsid w:val="00575417"/>
    <w:rsid w:val="00591E16"/>
    <w:rsid w:val="005C0710"/>
    <w:rsid w:val="00684C7F"/>
    <w:rsid w:val="006910E6"/>
    <w:rsid w:val="00792C42"/>
    <w:rsid w:val="00862930"/>
    <w:rsid w:val="00943505"/>
    <w:rsid w:val="00A243C7"/>
    <w:rsid w:val="00AB1D36"/>
    <w:rsid w:val="00AB48D2"/>
    <w:rsid w:val="00AC0818"/>
    <w:rsid w:val="00B43D31"/>
    <w:rsid w:val="00BB3E0E"/>
    <w:rsid w:val="00CD6297"/>
    <w:rsid w:val="00D00777"/>
    <w:rsid w:val="00E073C1"/>
    <w:rsid w:val="00E108DB"/>
    <w:rsid w:val="00E50C2E"/>
    <w:rsid w:val="00E82E8C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12</cp:revision>
  <cp:lastPrinted>2023-01-30T10:13:00Z</cp:lastPrinted>
  <dcterms:created xsi:type="dcterms:W3CDTF">2021-12-27T08:20:00Z</dcterms:created>
  <dcterms:modified xsi:type="dcterms:W3CDTF">2023-01-30T10:14:00Z</dcterms:modified>
</cp:coreProperties>
</file>