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90B" w:rsidRDefault="0073445D" w:rsidP="003A590B">
      <w:pPr>
        <w:ind w:left="637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Wałcz, dnia  ….12.2024</w:t>
      </w:r>
      <w:r w:rsidR="001E2E99">
        <w:rPr>
          <w:b w:val="0"/>
          <w:sz w:val="24"/>
          <w:szCs w:val="24"/>
        </w:rPr>
        <w:t xml:space="preserve"> r.</w:t>
      </w:r>
    </w:p>
    <w:p w:rsidR="003A590B" w:rsidRDefault="003A590B" w:rsidP="003A590B">
      <w:pPr>
        <w:rPr>
          <w:b w:val="0"/>
          <w:sz w:val="24"/>
          <w:szCs w:val="24"/>
        </w:rPr>
      </w:pPr>
    </w:p>
    <w:p w:rsidR="003A590B" w:rsidRDefault="003A590B" w:rsidP="003A590B">
      <w:pPr>
        <w:rPr>
          <w:b w:val="0"/>
          <w:sz w:val="24"/>
          <w:szCs w:val="24"/>
        </w:rPr>
      </w:pPr>
    </w:p>
    <w:p w:rsidR="003A590B" w:rsidRDefault="0073445D" w:rsidP="003A590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Ldz. SK/………………/2024</w:t>
      </w:r>
    </w:p>
    <w:p w:rsidR="00FB1858" w:rsidRDefault="00FB1858" w:rsidP="003A590B">
      <w:pPr>
        <w:rPr>
          <w:b w:val="0"/>
          <w:sz w:val="24"/>
          <w:szCs w:val="24"/>
        </w:rPr>
      </w:pPr>
    </w:p>
    <w:p w:rsidR="00FB1858" w:rsidRDefault="00FB1858" w:rsidP="003A590B">
      <w:pPr>
        <w:rPr>
          <w:b w:val="0"/>
          <w:sz w:val="24"/>
          <w:szCs w:val="24"/>
        </w:rPr>
      </w:pPr>
    </w:p>
    <w:p w:rsidR="00FB1858" w:rsidRDefault="00FB1858" w:rsidP="003A590B">
      <w:pPr>
        <w:rPr>
          <w:b w:val="0"/>
          <w:sz w:val="24"/>
          <w:szCs w:val="24"/>
        </w:rPr>
      </w:pPr>
    </w:p>
    <w:p w:rsidR="003A590B" w:rsidRDefault="003A590B" w:rsidP="003A590B">
      <w:pPr>
        <w:rPr>
          <w:b w:val="0"/>
          <w:sz w:val="24"/>
          <w:szCs w:val="24"/>
        </w:rPr>
      </w:pPr>
    </w:p>
    <w:p w:rsidR="003A590B" w:rsidRDefault="003A590B" w:rsidP="003A590B">
      <w:pPr>
        <w:rPr>
          <w:b w:val="0"/>
          <w:sz w:val="24"/>
          <w:szCs w:val="24"/>
        </w:rPr>
      </w:pPr>
    </w:p>
    <w:p w:rsidR="003A590B" w:rsidRDefault="003A590B" w:rsidP="003A590B">
      <w:pPr>
        <w:jc w:val="center"/>
        <w:rPr>
          <w:sz w:val="28"/>
          <w:szCs w:val="28"/>
        </w:rPr>
      </w:pPr>
      <w:r w:rsidRPr="001A6F1C">
        <w:rPr>
          <w:sz w:val="28"/>
          <w:szCs w:val="28"/>
        </w:rPr>
        <w:t>Zaproszenie do złożenia oferty</w:t>
      </w:r>
    </w:p>
    <w:p w:rsidR="003A590B" w:rsidRDefault="003A590B" w:rsidP="003A590B">
      <w:pPr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realizację zamówienia o wartości szacunkowej poniżej 130.000,00 zł</w:t>
      </w:r>
    </w:p>
    <w:p w:rsidR="003A590B" w:rsidRDefault="003A590B" w:rsidP="003A590B">
      <w:pPr>
        <w:rPr>
          <w:b w:val="0"/>
          <w:sz w:val="24"/>
          <w:szCs w:val="24"/>
        </w:rPr>
      </w:pPr>
    </w:p>
    <w:p w:rsidR="00FB1858" w:rsidRDefault="00FB1858" w:rsidP="003A590B">
      <w:pPr>
        <w:rPr>
          <w:b w:val="0"/>
          <w:sz w:val="24"/>
          <w:szCs w:val="24"/>
        </w:rPr>
      </w:pPr>
    </w:p>
    <w:p w:rsidR="003A590B" w:rsidRDefault="003A590B" w:rsidP="003A590B">
      <w:pPr>
        <w:rPr>
          <w:b w:val="0"/>
          <w:sz w:val="24"/>
          <w:szCs w:val="24"/>
        </w:rPr>
      </w:pPr>
    </w:p>
    <w:p w:rsidR="0073445D" w:rsidRDefault="0073618E" w:rsidP="003A590B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Wykonanie usługi branży sanitarnej – instalacji c.o., wod – kan.,</w:t>
      </w:r>
      <w:r w:rsidR="0073445D">
        <w:rPr>
          <w:b w:val="0"/>
          <w:sz w:val="28"/>
          <w:szCs w:val="28"/>
        </w:rPr>
        <w:t xml:space="preserve"> </w:t>
      </w:r>
      <w:r w:rsidR="003A590B" w:rsidRPr="007D7D17">
        <w:rPr>
          <w:b w:val="0"/>
          <w:sz w:val="28"/>
          <w:szCs w:val="28"/>
        </w:rPr>
        <w:t xml:space="preserve"> </w:t>
      </w:r>
      <w:r w:rsidR="003A590B" w:rsidRPr="00C74157">
        <w:rPr>
          <w:b w:val="0"/>
          <w:sz w:val="28"/>
          <w:szCs w:val="28"/>
        </w:rPr>
        <w:t>w budynkach</w:t>
      </w:r>
      <w:r w:rsidR="0073445D">
        <w:rPr>
          <w:b w:val="0"/>
          <w:sz w:val="28"/>
          <w:szCs w:val="28"/>
        </w:rPr>
        <w:t>:</w:t>
      </w:r>
    </w:p>
    <w:p w:rsidR="0073445D" w:rsidRDefault="0073445D" w:rsidP="003A590B">
      <w:pPr>
        <w:rPr>
          <w:b w:val="0"/>
          <w:sz w:val="28"/>
          <w:szCs w:val="28"/>
        </w:rPr>
      </w:pPr>
    </w:p>
    <w:p w:rsidR="003A590B" w:rsidRPr="0073445D" w:rsidRDefault="003A590B" w:rsidP="003A590B">
      <w:pPr>
        <w:rPr>
          <w:b w:val="0"/>
          <w:sz w:val="24"/>
          <w:szCs w:val="24"/>
        </w:rPr>
      </w:pPr>
      <w:r w:rsidRPr="0073445D">
        <w:rPr>
          <w:b w:val="0"/>
          <w:sz w:val="24"/>
          <w:szCs w:val="24"/>
        </w:rPr>
        <w:t>100% Gminy Miejskiej w Wałczu reprezentowanej przez Towarzystwo Budownictwa Społecznego Sp. z o.o. w Wałczu i w budynkach Towarzystwa Budownictwa Społecznego Sp. z o.o. w Wałczu, w gminnym zasobie mieszkaniowym oraz we wspólnotach mieszkaniowych, w którym zarząd sprawuje TBS Sp. z o.o. w Wałczu.</w:t>
      </w:r>
    </w:p>
    <w:p w:rsidR="005D7765" w:rsidRPr="0073445D" w:rsidRDefault="005D7765" w:rsidP="003A590B">
      <w:pPr>
        <w:rPr>
          <w:b w:val="0"/>
          <w:sz w:val="24"/>
          <w:szCs w:val="24"/>
        </w:rPr>
      </w:pPr>
      <w:r w:rsidRPr="0073445D">
        <w:rPr>
          <w:b w:val="0"/>
          <w:sz w:val="24"/>
          <w:szCs w:val="24"/>
        </w:rPr>
        <w:t>Umowy zostaną zawarte osobno z Gminą Miejską Wałcz oraz osobno z Towarzystwem Budownictwa Społecznego Sp. z o.o. w Wałczu.</w:t>
      </w:r>
    </w:p>
    <w:p w:rsidR="00FB1858" w:rsidRPr="00C74157" w:rsidRDefault="00FB1858" w:rsidP="003A590B">
      <w:pPr>
        <w:rPr>
          <w:b w:val="0"/>
          <w:sz w:val="28"/>
          <w:szCs w:val="28"/>
        </w:rPr>
      </w:pPr>
    </w:p>
    <w:p w:rsidR="003A590B" w:rsidRPr="00C74157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rPr>
          <w:b w:val="0"/>
          <w:sz w:val="28"/>
          <w:szCs w:val="28"/>
        </w:rPr>
      </w:pPr>
      <w:r w:rsidRPr="00C74157">
        <w:rPr>
          <w:b w:val="0"/>
          <w:sz w:val="28"/>
          <w:szCs w:val="28"/>
        </w:rPr>
        <w:t>W ramach zlece</w:t>
      </w:r>
      <w:r w:rsidR="0073445D">
        <w:rPr>
          <w:b w:val="0"/>
          <w:sz w:val="28"/>
          <w:szCs w:val="28"/>
        </w:rPr>
        <w:t>ń stałych na okres od 01.01.2025 r. do 31.12.2025</w:t>
      </w:r>
      <w:r w:rsidRPr="00C74157">
        <w:rPr>
          <w:b w:val="0"/>
          <w:sz w:val="28"/>
          <w:szCs w:val="28"/>
        </w:rPr>
        <w:t xml:space="preserve"> r</w:t>
      </w:r>
    </w:p>
    <w:p w:rsidR="00FB1858" w:rsidRPr="00C74157" w:rsidRDefault="00FB1858" w:rsidP="003A590B">
      <w:pPr>
        <w:rPr>
          <w:b w:val="0"/>
          <w:sz w:val="28"/>
          <w:szCs w:val="28"/>
        </w:rPr>
      </w:pPr>
    </w:p>
    <w:p w:rsidR="003A590B" w:rsidRPr="00C74157" w:rsidRDefault="003A590B" w:rsidP="003A590B">
      <w:pPr>
        <w:rPr>
          <w:b w:val="0"/>
          <w:sz w:val="28"/>
          <w:szCs w:val="28"/>
        </w:rPr>
      </w:pPr>
    </w:p>
    <w:p w:rsidR="003A590B" w:rsidRPr="0073445D" w:rsidRDefault="0073618E" w:rsidP="003A590B">
      <w:pPr>
        <w:rPr>
          <w:b w:val="0"/>
          <w:sz w:val="24"/>
          <w:szCs w:val="24"/>
        </w:rPr>
      </w:pPr>
      <w:r w:rsidRPr="001E2E99">
        <w:rPr>
          <w:sz w:val="28"/>
          <w:szCs w:val="28"/>
          <w:u w:val="single"/>
        </w:rPr>
        <w:t>Usługi branży sanitarnej obejmujące</w:t>
      </w:r>
      <w:r>
        <w:rPr>
          <w:sz w:val="28"/>
          <w:szCs w:val="28"/>
        </w:rPr>
        <w:t xml:space="preserve"> -</w:t>
      </w:r>
      <w:r w:rsidR="003A590B">
        <w:rPr>
          <w:sz w:val="28"/>
          <w:szCs w:val="28"/>
        </w:rPr>
        <w:t xml:space="preserve"> </w:t>
      </w:r>
      <w:r w:rsidR="003A590B" w:rsidRPr="0073445D">
        <w:rPr>
          <w:b w:val="0"/>
          <w:sz w:val="24"/>
          <w:szCs w:val="24"/>
        </w:rPr>
        <w:t>roboty konserwacyjne, remontowe,</w:t>
      </w:r>
      <w:r w:rsidRPr="0073445D">
        <w:rPr>
          <w:b w:val="0"/>
          <w:sz w:val="24"/>
          <w:szCs w:val="24"/>
        </w:rPr>
        <w:t xml:space="preserve"> naprawcze instal</w:t>
      </w:r>
      <w:r w:rsidR="000C781D" w:rsidRPr="0073445D">
        <w:rPr>
          <w:b w:val="0"/>
          <w:sz w:val="24"/>
          <w:szCs w:val="24"/>
        </w:rPr>
        <w:t>a</w:t>
      </w:r>
      <w:r w:rsidRPr="0073445D">
        <w:rPr>
          <w:b w:val="0"/>
          <w:sz w:val="24"/>
          <w:szCs w:val="24"/>
        </w:rPr>
        <w:t>cji</w:t>
      </w:r>
      <w:r w:rsidR="000C781D" w:rsidRPr="0073445D">
        <w:rPr>
          <w:b w:val="0"/>
          <w:sz w:val="24"/>
          <w:szCs w:val="24"/>
        </w:rPr>
        <w:t xml:space="preserve"> : wodno – kanalizacyjnej, gazowej, zimnej i ciepłej wody, centralnego ogrzewania sieciowego i etażowego, usuwanie awarii wod. – kan., c.o., c.w., instalacji gazowych  m.in. wymiana pojedynczych złączek instalacji gazowej, odcięcie dopływu gazu w przypadku znacznego wycieku gazu z instalacji, odpowietrzenie instalacji c.o. (grzejników) i </w:t>
      </w:r>
      <w:r w:rsidR="00C4603A" w:rsidRPr="0073445D">
        <w:rPr>
          <w:b w:val="0"/>
          <w:sz w:val="24"/>
          <w:szCs w:val="24"/>
        </w:rPr>
        <w:t>powiadomienie dostawcy ciepła o konieczności uzupełnienia zładu, uszczelnienie kielichów rur kanalizacyjnych i wymianę pojedynczych uszczelek, usuwanie wycieków wody na śrubunkach i zaworach instalacji, wymiana pojedynczych złączek instalacji, udrożnienie instalacji sanitarnej, kanalizacyjnej, deszczowej, założenie opaski GEBO w przypadku miejscowego wycieku wody z instalacji</w:t>
      </w:r>
      <w:r w:rsidRPr="0073445D">
        <w:rPr>
          <w:b w:val="0"/>
          <w:sz w:val="24"/>
          <w:szCs w:val="24"/>
        </w:rPr>
        <w:t xml:space="preserve"> </w:t>
      </w:r>
      <w:r w:rsidR="003A590B" w:rsidRPr="0073445D">
        <w:rPr>
          <w:b w:val="0"/>
          <w:sz w:val="24"/>
          <w:szCs w:val="24"/>
        </w:rPr>
        <w:t>. Drobne naprawy będą obliczane jako robocizna ryczałtowa brutto stała a materiał wg SEKOCENBUDU z danego okresu wykonania usługi. W przypadku braku ceny wg faktury (kopii) zakupu dołączonej do wystawionej faktury za usługę.</w:t>
      </w:r>
    </w:p>
    <w:p w:rsidR="003A590B" w:rsidRPr="0073445D" w:rsidRDefault="003A590B" w:rsidP="003A590B">
      <w:pPr>
        <w:rPr>
          <w:b w:val="0"/>
          <w:sz w:val="24"/>
          <w:szCs w:val="24"/>
        </w:rPr>
      </w:pPr>
    </w:p>
    <w:p w:rsidR="003A590B" w:rsidRPr="0073445D" w:rsidRDefault="003A590B" w:rsidP="003A590B">
      <w:pPr>
        <w:rPr>
          <w:b w:val="0"/>
          <w:sz w:val="24"/>
          <w:szCs w:val="24"/>
        </w:rPr>
      </w:pPr>
      <w:r w:rsidRPr="0073445D">
        <w:rPr>
          <w:b w:val="0"/>
          <w:sz w:val="24"/>
          <w:szCs w:val="24"/>
        </w:rPr>
        <w:t>Ilość prac do wykonania będzie określana na podstawie zgłoszeń i stwierdzonych potrzeb.</w:t>
      </w:r>
    </w:p>
    <w:p w:rsidR="003A590B" w:rsidRPr="0073445D" w:rsidRDefault="003A590B" w:rsidP="003A590B">
      <w:pPr>
        <w:rPr>
          <w:b w:val="0"/>
          <w:sz w:val="24"/>
          <w:szCs w:val="24"/>
        </w:rPr>
      </w:pPr>
    </w:p>
    <w:p w:rsidR="003A590B" w:rsidRPr="0073445D" w:rsidRDefault="003A590B" w:rsidP="003A590B">
      <w:pPr>
        <w:rPr>
          <w:b w:val="0"/>
          <w:sz w:val="24"/>
          <w:szCs w:val="24"/>
        </w:rPr>
      </w:pPr>
      <w:r w:rsidRPr="0073445D">
        <w:rPr>
          <w:b w:val="0"/>
          <w:sz w:val="24"/>
          <w:szCs w:val="24"/>
        </w:rPr>
        <w:t xml:space="preserve"> Ofertę prosimy złożyć w zamkniętej kopercie wraz z dopiskiem ( w</w:t>
      </w:r>
      <w:r w:rsidR="001204B9" w:rsidRPr="0073445D">
        <w:rPr>
          <w:b w:val="0"/>
          <w:sz w:val="24"/>
          <w:szCs w:val="24"/>
        </w:rPr>
        <w:t xml:space="preserve">ykonanie usługi branży sanitarnej </w:t>
      </w:r>
      <w:r w:rsidRPr="0073445D">
        <w:rPr>
          <w:b w:val="0"/>
          <w:sz w:val="24"/>
          <w:szCs w:val="24"/>
        </w:rPr>
        <w:t xml:space="preserve"> w zasobach Gminy Miejskiej Wałcz oraz TBS Sp. z o.o. w Wałczu) w siedzibie TBS Sp. z o.o. w Wałczu ul</w:t>
      </w:r>
      <w:r w:rsidR="0073445D">
        <w:rPr>
          <w:b w:val="0"/>
          <w:sz w:val="24"/>
          <w:szCs w:val="24"/>
        </w:rPr>
        <w:t>. Budowlanych 9/2, do dnia 20.12.2024 r. do godz. 10.00, otwarcie ofert w dniu 20.12.2024</w:t>
      </w:r>
      <w:r w:rsidR="001E2E99" w:rsidRPr="0073445D">
        <w:rPr>
          <w:b w:val="0"/>
          <w:sz w:val="24"/>
          <w:szCs w:val="24"/>
        </w:rPr>
        <w:t xml:space="preserve"> r. </w:t>
      </w:r>
      <w:r w:rsidRPr="0073445D">
        <w:rPr>
          <w:b w:val="0"/>
          <w:sz w:val="24"/>
          <w:szCs w:val="24"/>
        </w:rPr>
        <w:t xml:space="preserve">o godz. </w:t>
      </w:r>
      <w:r w:rsidR="0073445D">
        <w:rPr>
          <w:b w:val="0"/>
          <w:sz w:val="24"/>
          <w:szCs w:val="24"/>
        </w:rPr>
        <w:t>10</w:t>
      </w:r>
      <w:bookmarkStart w:id="0" w:name="_GoBack"/>
      <w:bookmarkEnd w:id="0"/>
      <w:r w:rsidR="001E2E99" w:rsidRPr="0073445D">
        <w:rPr>
          <w:b w:val="0"/>
          <w:sz w:val="24"/>
          <w:szCs w:val="24"/>
        </w:rPr>
        <w:t>.30.</w:t>
      </w:r>
      <w:r w:rsidRPr="0073445D">
        <w:rPr>
          <w:b w:val="0"/>
          <w:sz w:val="24"/>
          <w:szCs w:val="24"/>
        </w:rPr>
        <w:t xml:space="preserve">  </w:t>
      </w: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numPr>
          <w:ilvl w:val="0"/>
          <w:numId w:val="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Kryterium oceny oferty stanowi :</w:t>
      </w:r>
    </w:p>
    <w:p w:rsidR="003A590B" w:rsidRDefault="003A590B" w:rsidP="003A590B">
      <w:pPr>
        <w:ind w:left="720"/>
        <w:rPr>
          <w:b w:val="0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4869"/>
        <w:gridCol w:w="2227"/>
      </w:tblGrid>
      <w:tr w:rsidR="003A590B" w:rsidRPr="006D7305" w:rsidTr="000E48CA">
        <w:tc>
          <w:tcPr>
            <w:tcW w:w="1798" w:type="dxa"/>
            <w:shd w:val="clear" w:color="auto" w:fill="auto"/>
          </w:tcPr>
          <w:p w:rsidR="003A590B" w:rsidRPr="006D7305" w:rsidRDefault="003A590B" w:rsidP="000E48CA">
            <w:pPr>
              <w:rPr>
                <w:sz w:val="28"/>
                <w:szCs w:val="28"/>
              </w:rPr>
            </w:pPr>
            <w:r w:rsidRPr="006D7305">
              <w:rPr>
                <w:sz w:val="28"/>
                <w:szCs w:val="28"/>
              </w:rPr>
              <w:t xml:space="preserve">              Lp.</w:t>
            </w:r>
          </w:p>
        </w:tc>
        <w:tc>
          <w:tcPr>
            <w:tcW w:w="4961" w:type="dxa"/>
            <w:shd w:val="clear" w:color="auto" w:fill="auto"/>
          </w:tcPr>
          <w:p w:rsidR="003A590B" w:rsidRPr="006D7305" w:rsidRDefault="003A590B" w:rsidP="000E48CA">
            <w:pPr>
              <w:rPr>
                <w:sz w:val="28"/>
                <w:szCs w:val="28"/>
              </w:rPr>
            </w:pPr>
            <w:r w:rsidRPr="006D7305">
              <w:rPr>
                <w:sz w:val="28"/>
                <w:szCs w:val="28"/>
              </w:rPr>
              <w:t>Nazwa kryterium</w:t>
            </w:r>
          </w:p>
        </w:tc>
        <w:tc>
          <w:tcPr>
            <w:tcW w:w="2300" w:type="dxa"/>
            <w:shd w:val="clear" w:color="auto" w:fill="auto"/>
          </w:tcPr>
          <w:p w:rsidR="003A590B" w:rsidRPr="006D7305" w:rsidRDefault="003A590B" w:rsidP="000E48CA">
            <w:pPr>
              <w:rPr>
                <w:sz w:val="28"/>
                <w:szCs w:val="28"/>
              </w:rPr>
            </w:pPr>
            <w:r w:rsidRPr="006D7305">
              <w:rPr>
                <w:sz w:val="28"/>
                <w:szCs w:val="28"/>
              </w:rPr>
              <w:t>Waga</w:t>
            </w:r>
          </w:p>
        </w:tc>
      </w:tr>
      <w:tr w:rsidR="003A590B" w:rsidRPr="006D7305" w:rsidTr="000E48CA">
        <w:tc>
          <w:tcPr>
            <w:tcW w:w="1798" w:type="dxa"/>
            <w:shd w:val="clear" w:color="auto" w:fill="auto"/>
          </w:tcPr>
          <w:p w:rsidR="003A590B" w:rsidRPr="006D7305" w:rsidRDefault="003A590B" w:rsidP="000E48CA">
            <w:pPr>
              <w:rPr>
                <w:b w:val="0"/>
                <w:sz w:val="28"/>
                <w:szCs w:val="28"/>
              </w:rPr>
            </w:pPr>
            <w:r w:rsidRPr="006D730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3A590B" w:rsidRPr="006D7305" w:rsidRDefault="003A590B" w:rsidP="000E48CA">
            <w:pPr>
              <w:rPr>
                <w:b w:val="0"/>
                <w:sz w:val="28"/>
                <w:szCs w:val="28"/>
              </w:rPr>
            </w:pPr>
            <w:r w:rsidRPr="006D7305">
              <w:rPr>
                <w:b w:val="0"/>
                <w:sz w:val="28"/>
                <w:szCs w:val="28"/>
              </w:rPr>
              <w:t>Wysokość roboczogodziny(R+Kp+Z)</w:t>
            </w:r>
          </w:p>
        </w:tc>
        <w:tc>
          <w:tcPr>
            <w:tcW w:w="2300" w:type="dxa"/>
            <w:shd w:val="clear" w:color="auto" w:fill="auto"/>
          </w:tcPr>
          <w:p w:rsidR="003A590B" w:rsidRPr="006D7305" w:rsidRDefault="003A590B" w:rsidP="000E48CA">
            <w:pPr>
              <w:rPr>
                <w:b w:val="0"/>
                <w:sz w:val="28"/>
                <w:szCs w:val="28"/>
              </w:rPr>
            </w:pPr>
            <w:r w:rsidRPr="006D7305">
              <w:rPr>
                <w:b w:val="0"/>
                <w:sz w:val="28"/>
                <w:szCs w:val="28"/>
              </w:rPr>
              <w:t>60%</w:t>
            </w:r>
          </w:p>
        </w:tc>
      </w:tr>
      <w:tr w:rsidR="003A590B" w:rsidRPr="006D7305" w:rsidTr="000E48CA">
        <w:tc>
          <w:tcPr>
            <w:tcW w:w="1798" w:type="dxa"/>
            <w:shd w:val="clear" w:color="auto" w:fill="auto"/>
          </w:tcPr>
          <w:p w:rsidR="003A590B" w:rsidRPr="006D7305" w:rsidRDefault="003A590B" w:rsidP="000E48CA">
            <w:pPr>
              <w:rPr>
                <w:b w:val="0"/>
                <w:sz w:val="28"/>
                <w:szCs w:val="28"/>
              </w:rPr>
            </w:pPr>
            <w:r w:rsidRPr="006D730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3A590B" w:rsidRPr="006D7305" w:rsidRDefault="00B509F9" w:rsidP="000E48CA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Wysokość ryczałtu jednorazowej usługi</w:t>
            </w:r>
            <w:r w:rsidR="003A590B" w:rsidRPr="006D7305">
              <w:rPr>
                <w:b w:val="0"/>
                <w:sz w:val="28"/>
                <w:szCs w:val="28"/>
              </w:rPr>
              <w:t xml:space="preserve"> brutto</w:t>
            </w:r>
          </w:p>
        </w:tc>
        <w:tc>
          <w:tcPr>
            <w:tcW w:w="2300" w:type="dxa"/>
            <w:shd w:val="clear" w:color="auto" w:fill="auto"/>
          </w:tcPr>
          <w:p w:rsidR="003A590B" w:rsidRPr="006D7305" w:rsidRDefault="003A590B" w:rsidP="000E48CA">
            <w:pPr>
              <w:rPr>
                <w:b w:val="0"/>
                <w:sz w:val="28"/>
                <w:szCs w:val="28"/>
              </w:rPr>
            </w:pPr>
            <w:r w:rsidRPr="006D7305">
              <w:rPr>
                <w:b w:val="0"/>
                <w:sz w:val="28"/>
                <w:szCs w:val="28"/>
              </w:rPr>
              <w:t>40%</w:t>
            </w:r>
          </w:p>
        </w:tc>
      </w:tr>
    </w:tbl>
    <w:p w:rsidR="003A590B" w:rsidRPr="00C74157" w:rsidRDefault="003A590B" w:rsidP="003A590B">
      <w:pPr>
        <w:ind w:left="720"/>
        <w:rPr>
          <w:b w:val="0"/>
          <w:sz w:val="28"/>
          <w:szCs w:val="28"/>
        </w:rPr>
      </w:pPr>
      <w:r w:rsidRPr="00C74157">
        <w:rPr>
          <w:b w:val="0"/>
          <w:sz w:val="28"/>
          <w:szCs w:val="28"/>
        </w:rPr>
        <w:t xml:space="preserve">                     </w:t>
      </w:r>
    </w:p>
    <w:p w:rsidR="003A590B" w:rsidRDefault="003A590B" w:rsidP="003A590B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Do porównania i oceny ofert w kryterium :</w:t>
      </w:r>
    </w:p>
    <w:p w:rsidR="00DA0024" w:rsidRDefault="00DA0024" w:rsidP="003A590B">
      <w:pPr>
        <w:rPr>
          <w:b w:val="0"/>
          <w:sz w:val="28"/>
          <w:szCs w:val="28"/>
        </w:rPr>
      </w:pPr>
    </w:p>
    <w:p w:rsidR="003A590B" w:rsidRDefault="003A590B" w:rsidP="003A590B">
      <w:pPr>
        <w:numPr>
          <w:ilvl w:val="0"/>
          <w:numId w:val="2"/>
        </w:numPr>
        <w:rPr>
          <w:b w:val="0"/>
          <w:sz w:val="28"/>
          <w:szCs w:val="28"/>
        </w:rPr>
      </w:pPr>
      <w:r w:rsidRPr="00DA0024">
        <w:rPr>
          <w:sz w:val="28"/>
          <w:szCs w:val="28"/>
          <w:u w:val="single"/>
        </w:rPr>
        <w:t>Wysokość roboczogodziny (R+Kp+Z)</w:t>
      </w:r>
      <w:r w:rsidRPr="00DA0024">
        <w:rPr>
          <w:b w:val="0"/>
          <w:sz w:val="28"/>
          <w:szCs w:val="28"/>
          <w:u w:val="single"/>
        </w:rPr>
        <w:t xml:space="preserve"> </w:t>
      </w:r>
      <w:r>
        <w:rPr>
          <w:b w:val="0"/>
          <w:sz w:val="28"/>
          <w:szCs w:val="28"/>
        </w:rPr>
        <w:t>zostanie zastosowany następujący wzór :</w:t>
      </w:r>
    </w:p>
    <w:p w:rsidR="003A590B" w:rsidRDefault="003A590B" w:rsidP="003A590B">
      <w:pPr>
        <w:rPr>
          <w:b w:val="0"/>
          <w:sz w:val="28"/>
          <w:szCs w:val="28"/>
        </w:rPr>
      </w:pPr>
    </w:p>
    <w:p w:rsidR="003A590B" w:rsidRPr="005D601D" w:rsidRDefault="003A590B" w:rsidP="003A590B">
      <w:pPr>
        <w:rPr>
          <w:b w:val="0"/>
          <w:sz w:val="24"/>
          <w:szCs w:val="24"/>
        </w:rPr>
      </w:pPr>
    </w:p>
    <w:p w:rsidR="005F32E6" w:rsidRDefault="004F5155">
      <w:pPr>
        <w:rPr>
          <w:sz w:val="40"/>
          <w:szCs w:val="40"/>
        </w:rPr>
      </w:pPr>
      <m:oMath>
        <m:r>
          <m:rPr>
            <m:sty m:val="bi"/>
          </m:rPr>
          <w:rPr>
            <w:rFonts w:ascii="Cambria Math" w:hAnsi="Cambria Math"/>
            <w:sz w:val="48"/>
            <w:szCs w:val="48"/>
          </w:rPr>
          <m:t>A</m:t>
        </m:r>
        <m:r>
          <m:rPr>
            <m:sty m:val="bi"/>
          </m:rPr>
          <w:rPr>
            <w:rFonts w:ascii="Cambria Math" w:hAnsi="Cambria Math"/>
            <w:sz w:val="48"/>
            <w:szCs w:val="48"/>
          </w:rPr>
          <m:t>1=[</m:t>
        </m:r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o</m:t>
                </m:r>
              </m:sub>
            </m:sSub>
          </m:den>
        </m:f>
      </m:oMath>
      <w:r>
        <w:rPr>
          <w:sz w:val="40"/>
          <w:szCs w:val="40"/>
        </w:rPr>
        <w:t xml:space="preserve"> ● 60 %] ● 100</w:t>
      </w:r>
    </w:p>
    <w:p w:rsidR="004F5155" w:rsidRPr="004F5155" w:rsidRDefault="004F5155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gdzie :</w:t>
      </w:r>
    </w:p>
    <w:p w:rsidR="004F5155" w:rsidRDefault="004F5155">
      <w:pPr>
        <w:rPr>
          <w:b w:val="0"/>
          <w:sz w:val="28"/>
          <w:szCs w:val="28"/>
        </w:rPr>
      </w:pPr>
      <w:r w:rsidRPr="00DA0024">
        <w:rPr>
          <w:sz w:val="40"/>
          <w:szCs w:val="40"/>
        </w:rPr>
        <w:t xml:space="preserve"> </w:t>
      </w:r>
      <w:r w:rsidRPr="003A6CD6">
        <w:rPr>
          <w:sz w:val="36"/>
          <w:szCs w:val="36"/>
        </w:rPr>
        <w:t>A1</w:t>
      </w:r>
      <w:r w:rsidRPr="003A6CD6">
        <w:rPr>
          <w:b w:val="0"/>
          <w:sz w:val="36"/>
          <w:szCs w:val="36"/>
        </w:rPr>
        <w:t xml:space="preserve">  </w:t>
      </w:r>
      <w:r>
        <w:rPr>
          <w:b w:val="0"/>
          <w:sz w:val="28"/>
          <w:szCs w:val="28"/>
        </w:rPr>
        <w:t xml:space="preserve">  </w:t>
      </w:r>
      <w:r w:rsidR="00DA0024">
        <w:rPr>
          <w:b w:val="0"/>
          <w:sz w:val="28"/>
          <w:szCs w:val="28"/>
        </w:rPr>
        <w:t xml:space="preserve">      </w:t>
      </w:r>
      <w:r w:rsidRPr="004F5155">
        <w:rPr>
          <w:b w:val="0"/>
          <w:sz w:val="28"/>
          <w:szCs w:val="28"/>
        </w:rPr>
        <w:t>– Ilość punktów danej</w:t>
      </w:r>
      <w:r>
        <w:rPr>
          <w:b w:val="0"/>
          <w:sz w:val="28"/>
          <w:szCs w:val="28"/>
        </w:rPr>
        <w:t xml:space="preserve"> oferty w kryterium wysokość roboczogodziny</w:t>
      </w:r>
      <w:r w:rsidR="00DA0024">
        <w:rPr>
          <w:b w:val="0"/>
          <w:sz w:val="28"/>
          <w:szCs w:val="28"/>
        </w:rPr>
        <w:t xml:space="preserve"> </w:t>
      </w:r>
    </w:p>
    <w:p w:rsidR="004F5155" w:rsidRDefault="004F5155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48"/>
                <w:szCs w:val="4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 xml:space="preserve">N      </m:t>
            </m:r>
          </m:sub>
        </m:sSub>
      </m:oMath>
      <w:r>
        <w:rPr>
          <w:sz w:val="48"/>
          <w:szCs w:val="48"/>
        </w:rPr>
        <w:t xml:space="preserve">- </w:t>
      </w:r>
      <w:r w:rsidRPr="004F5155">
        <w:rPr>
          <w:b w:val="0"/>
          <w:sz w:val="28"/>
          <w:szCs w:val="28"/>
        </w:rPr>
        <w:t>wysokość roboczogodziny najtańszej oferty</w:t>
      </w:r>
      <w:r w:rsidR="00DA0024">
        <w:rPr>
          <w:b w:val="0"/>
          <w:sz w:val="28"/>
          <w:szCs w:val="28"/>
        </w:rPr>
        <w:t xml:space="preserve"> (PLN)</w:t>
      </w:r>
    </w:p>
    <w:p w:rsidR="004F5155" w:rsidRDefault="004F5155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48"/>
                <w:szCs w:val="4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>o</m:t>
            </m:r>
          </m:sub>
        </m:sSub>
        <m:r>
          <m:rPr>
            <m:sty m:val="bi"/>
          </m:rPr>
          <w:rPr>
            <w:rFonts w:ascii="Cambria Math" w:hAnsi="Cambria Math"/>
            <w:sz w:val="48"/>
            <w:szCs w:val="48"/>
          </w:rPr>
          <m:t xml:space="preserve">     </m:t>
        </m:r>
      </m:oMath>
      <w:r w:rsidR="00DA0024">
        <w:rPr>
          <w:sz w:val="48"/>
          <w:szCs w:val="48"/>
        </w:rPr>
        <w:t xml:space="preserve">- </w:t>
      </w:r>
      <w:r w:rsidR="00DA0024" w:rsidRPr="00DA0024">
        <w:rPr>
          <w:b w:val="0"/>
          <w:sz w:val="28"/>
          <w:szCs w:val="28"/>
        </w:rPr>
        <w:t>wysokość roboczogodziny</w:t>
      </w:r>
      <w:r w:rsidR="00DA0024">
        <w:rPr>
          <w:sz w:val="48"/>
          <w:szCs w:val="48"/>
        </w:rPr>
        <w:t xml:space="preserve"> </w:t>
      </w:r>
      <w:r w:rsidR="00DA0024" w:rsidRPr="00DA0024">
        <w:rPr>
          <w:b w:val="0"/>
          <w:sz w:val="28"/>
          <w:szCs w:val="28"/>
        </w:rPr>
        <w:t>badanej oferty</w:t>
      </w:r>
      <w:r w:rsidR="00DA0024">
        <w:rPr>
          <w:b w:val="0"/>
          <w:sz w:val="28"/>
          <w:szCs w:val="28"/>
        </w:rPr>
        <w:t xml:space="preserve"> (PLN)</w:t>
      </w:r>
    </w:p>
    <w:p w:rsidR="00DA0024" w:rsidRDefault="00DA0024">
      <w:pPr>
        <w:rPr>
          <w:b w:val="0"/>
          <w:sz w:val="28"/>
          <w:szCs w:val="28"/>
        </w:rPr>
      </w:pPr>
      <w:r w:rsidRPr="00DA0024">
        <w:rPr>
          <w:sz w:val="36"/>
          <w:szCs w:val="36"/>
        </w:rPr>
        <w:t>60 %</w:t>
      </w:r>
      <w:r>
        <w:rPr>
          <w:b w:val="0"/>
          <w:sz w:val="36"/>
          <w:szCs w:val="36"/>
        </w:rPr>
        <w:t xml:space="preserve">     - </w:t>
      </w:r>
      <w:r w:rsidRPr="00DA0024">
        <w:rPr>
          <w:b w:val="0"/>
          <w:sz w:val="28"/>
          <w:szCs w:val="28"/>
        </w:rPr>
        <w:t>waga wskaźnika – 60 pkt.</w:t>
      </w:r>
    </w:p>
    <w:p w:rsidR="00DA0024" w:rsidRDefault="00DA0024">
      <w:pPr>
        <w:rPr>
          <w:b w:val="0"/>
          <w:sz w:val="28"/>
          <w:szCs w:val="28"/>
        </w:rPr>
      </w:pPr>
    </w:p>
    <w:p w:rsidR="00DA0024" w:rsidRPr="00DA0024" w:rsidRDefault="00DA0024" w:rsidP="00DA0024">
      <w:pPr>
        <w:pStyle w:val="Akapitzlist"/>
        <w:numPr>
          <w:ilvl w:val="0"/>
          <w:numId w:val="2"/>
        </w:numPr>
        <w:rPr>
          <w:sz w:val="28"/>
          <w:szCs w:val="28"/>
          <w:u w:val="single"/>
        </w:rPr>
      </w:pPr>
      <w:r w:rsidRPr="00DA0024">
        <w:rPr>
          <w:sz w:val="28"/>
          <w:szCs w:val="28"/>
          <w:u w:val="single"/>
        </w:rPr>
        <w:t xml:space="preserve">wysokość </w:t>
      </w:r>
      <w:r w:rsidR="001D1E0E">
        <w:rPr>
          <w:sz w:val="28"/>
          <w:szCs w:val="28"/>
          <w:u w:val="single"/>
        </w:rPr>
        <w:t>ryczałtu jednorazowej usługi</w:t>
      </w:r>
      <w:r w:rsidRPr="00DA0024">
        <w:rPr>
          <w:sz w:val="28"/>
          <w:szCs w:val="28"/>
          <w:u w:val="single"/>
        </w:rPr>
        <w:t xml:space="preserve"> brutto</w:t>
      </w:r>
    </w:p>
    <w:p w:rsidR="00DA0024" w:rsidRDefault="00DA0024" w:rsidP="00DA0024">
      <w:pPr>
        <w:pStyle w:val="Akapitzlist"/>
        <w:rPr>
          <w:b w:val="0"/>
          <w:sz w:val="28"/>
          <w:szCs w:val="28"/>
          <w:u w:val="single"/>
        </w:rPr>
      </w:pPr>
    </w:p>
    <w:p w:rsidR="00DA0024" w:rsidRDefault="00DA0024" w:rsidP="00DA0024">
      <w:pPr>
        <w:pStyle w:val="Akapitzli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zostanie zastosowany następujący wzór</w:t>
      </w:r>
    </w:p>
    <w:p w:rsidR="00DA0024" w:rsidRDefault="00DA0024" w:rsidP="00DA0024">
      <w:pPr>
        <w:pStyle w:val="Akapitzlist"/>
        <w:rPr>
          <w:b w:val="0"/>
          <w:sz w:val="28"/>
          <w:szCs w:val="28"/>
        </w:rPr>
      </w:pPr>
    </w:p>
    <w:p w:rsidR="00DA0024" w:rsidRDefault="00DA0024" w:rsidP="00DA0024">
      <w:pPr>
        <w:pStyle w:val="Akapitzlist"/>
        <w:rPr>
          <w:b w:val="0"/>
          <w:sz w:val="28"/>
          <w:szCs w:val="28"/>
        </w:rPr>
      </w:pPr>
    </w:p>
    <w:p w:rsidR="00DA0024" w:rsidRDefault="00DA0024" w:rsidP="00DA0024">
      <w:pPr>
        <w:rPr>
          <w:sz w:val="40"/>
          <w:szCs w:val="40"/>
        </w:rPr>
      </w:pPr>
      <m:oMath>
        <m:r>
          <m:rPr>
            <m:sty m:val="bi"/>
          </m:rPr>
          <w:rPr>
            <w:rFonts w:ascii="Cambria Math" w:hAnsi="Cambria Math"/>
            <w:sz w:val="48"/>
            <w:szCs w:val="48"/>
          </w:rPr>
          <m:t>A</m:t>
        </m:r>
        <m:r>
          <m:rPr>
            <m:sty m:val="bi"/>
          </m:rPr>
          <w:rPr>
            <w:rFonts w:ascii="Cambria Math" w:hAnsi="Cambria Math"/>
            <w:sz w:val="48"/>
            <w:szCs w:val="48"/>
          </w:rPr>
          <m:t>2=[</m:t>
        </m:r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48"/>
                    <w:szCs w:val="48"/>
                  </w:rPr>
                  <m:t>o</m:t>
                </m:r>
              </m:sub>
            </m:sSub>
          </m:den>
        </m:f>
      </m:oMath>
      <w:r>
        <w:rPr>
          <w:sz w:val="40"/>
          <w:szCs w:val="40"/>
        </w:rPr>
        <w:t xml:space="preserve"> ● 40 %] ● 100</w:t>
      </w:r>
    </w:p>
    <w:p w:rsidR="00DA0024" w:rsidRPr="00DA0024" w:rsidRDefault="00DA0024" w:rsidP="00DA0024">
      <w:pPr>
        <w:rPr>
          <w:b w:val="0"/>
          <w:sz w:val="28"/>
          <w:szCs w:val="28"/>
        </w:rPr>
      </w:pPr>
      <w:r w:rsidRPr="00DA0024">
        <w:rPr>
          <w:b w:val="0"/>
          <w:sz w:val="28"/>
          <w:szCs w:val="28"/>
        </w:rPr>
        <w:t>gdzie :</w:t>
      </w:r>
    </w:p>
    <w:p w:rsidR="00DA0024" w:rsidRDefault="003A6CD6" w:rsidP="00DA0024">
      <w:pPr>
        <w:rPr>
          <w:b w:val="0"/>
          <w:sz w:val="28"/>
          <w:szCs w:val="28"/>
        </w:rPr>
      </w:pPr>
      <w:r>
        <w:rPr>
          <w:sz w:val="36"/>
          <w:szCs w:val="36"/>
        </w:rPr>
        <w:t xml:space="preserve"> </w:t>
      </w:r>
      <w:r w:rsidR="00DA0024" w:rsidRPr="003A6CD6">
        <w:rPr>
          <w:sz w:val="36"/>
          <w:szCs w:val="36"/>
        </w:rPr>
        <w:t>A2</w:t>
      </w:r>
      <w:r w:rsidR="00DA0024">
        <w:rPr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 xml:space="preserve">        </w:t>
      </w:r>
      <w:r w:rsidR="00DA0024" w:rsidRPr="004F5155">
        <w:rPr>
          <w:b w:val="0"/>
          <w:sz w:val="28"/>
          <w:szCs w:val="28"/>
        </w:rPr>
        <w:t>– Ilość punktów danej</w:t>
      </w:r>
      <w:r w:rsidR="00DA0024">
        <w:rPr>
          <w:b w:val="0"/>
          <w:sz w:val="28"/>
          <w:szCs w:val="28"/>
        </w:rPr>
        <w:t xml:space="preserve"> oferty w kryterium wysokość roboczogodziny </w:t>
      </w:r>
    </w:p>
    <w:p w:rsidR="00DA0024" w:rsidRDefault="00DA0024" w:rsidP="00DA002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48"/>
                <w:szCs w:val="4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 xml:space="preserve">N      </m:t>
            </m:r>
          </m:sub>
        </m:sSub>
        <m:r>
          <m:rPr>
            <m:sty m:val="bi"/>
          </m:rPr>
          <w:rPr>
            <w:rFonts w:ascii="Cambria Math" w:hAnsi="Cambria Math"/>
            <w:sz w:val="48"/>
            <w:szCs w:val="48"/>
          </w:rPr>
          <m:t xml:space="preserve"> </m:t>
        </m:r>
      </m:oMath>
      <w:r>
        <w:rPr>
          <w:sz w:val="48"/>
          <w:szCs w:val="48"/>
        </w:rPr>
        <w:t xml:space="preserve">- </w:t>
      </w:r>
      <w:r w:rsidRPr="004F5155">
        <w:rPr>
          <w:b w:val="0"/>
          <w:sz w:val="28"/>
          <w:szCs w:val="28"/>
        </w:rPr>
        <w:t>wysokość</w:t>
      </w:r>
      <w:r w:rsidR="007D0002">
        <w:rPr>
          <w:b w:val="0"/>
          <w:sz w:val="28"/>
          <w:szCs w:val="28"/>
        </w:rPr>
        <w:t xml:space="preserve"> ryczałtu jednorazowej usługi</w:t>
      </w:r>
      <w:r w:rsidR="003A6CD6">
        <w:rPr>
          <w:b w:val="0"/>
          <w:sz w:val="28"/>
          <w:szCs w:val="28"/>
        </w:rPr>
        <w:t xml:space="preserve"> brutto</w:t>
      </w:r>
      <w:r w:rsidRPr="004F5155">
        <w:rPr>
          <w:b w:val="0"/>
          <w:sz w:val="28"/>
          <w:szCs w:val="28"/>
        </w:rPr>
        <w:t xml:space="preserve"> </w:t>
      </w:r>
      <w:r w:rsidR="003A6CD6">
        <w:rPr>
          <w:b w:val="0"/>
          <w:sz w:val="28"/>
          <w:szCs w:val="28"/>
        </w:rPr>
        <w:t xml:space="preserve"> </w:t>
      </w:r>
      <w:r w:rsidRPr="004F5155">
        <w:rPr>
          <w:b w:val="0"/>
          <w:sz w:val="28"/>
          <w:szCs w:val="28"/>
        </w:rPr>
        <w:t>najtańszej oferty</w:t>
      </w:r>
      <w:r>
        <w:rPr>
          <w:b w:val="0"/>
          <w:sz w:val="28"/>
          <w:szCs w:val="28"/>
        </w:rPr>
        <w:t xml:space="preserve"> </w:t>
      </w:r>
      <w:r w:rsidR="003A6CD6">
        <w:rPr>
          <w:b w:val="0"/>
          <w:sz w:val="28"/>
          <w:szCs w:val="28"/>
        </w:rPr>
        <w:t xml:space="preserve">(PLN)              </w:t>
      </w:r>
      <w:r>
        <w:rPr>
          <w:b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48"/>
                <w:szCs w:val="4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48"/>
                <w:szCs w:val="48"/>
              </w:rPr>
              <m:t>o</m:t>
            </m:r>
          </m:sub>
        </m:sSub>
        <m:r>
          <m:rPr>
            <m:sty m:val="bi"/>
          </m:rPr>
          <w:rPr>
            <w:rFonts w:ascii="Cambria Math" w:hAnsi="Cambria Math"/>
            <w:sz w:val="48"/>
            <w:szCs w:val="48"/>
          </w:rPr>
          <m:t xml:space="preserve">       </m:t>
        </m:r>
      </m:oMath>
      <w:r>
        <w:rPr>
          <w:sz w:val="48"/>
          <w:szCs w:val="48"/>
        </w:rPr>
        <w:t xml:space="preserve">- </w:t>
      </w:r>
      <w:r w:rsidR="007D0002">
        <w:rPr>
          <w:b w:val="0"/>
          <w:sz w:val="28"/>
          <w:szCs w:val="28"/>
        </w:rPr>
        <w:t>wysokość ryczałtu jednorazowej usługi</w:t>
      </w:r>
      <w:r w:rsidR="003A6CD6">
        <w:rPr>
          <w:b w:val="0"/>
          <w:sz w:val="28"/>
          <w:szCs w:val="28"/>
        </w:rPr>
        <w:t xml:space="preserve"> brutto</w:t>
      </w:r>
      <w:r>
        <w:rPr>
          <w:sz w:val="48"/>
          <w:szCs w:val="48"/>
        </w:rPr>
        <w:t xml:space="preserve"> </w:t>
      </w:r>
      <w:r w:rsidRPr="00DA0024">
        <w:rPr>
          <w:b w:val="0"/>
          <w:sz w:val="28"/>
          <w:szCs w:val="28"/>
        </w:rPr>
        <w:t>badanej oferty</w:t>
      </w:r>
      <w:r>
        <w:rPr>
          <w:b w:val="0"/>
          <w:sz w:val="28"/>
          <w:szCs w:val="28"/>
        </w:rPr>
        <w:t xml:space="preserve"> (PLN)</w:t>
      </w:r>
    </w:p>
    <w:p w:rsidR="00DA0024" w:rsidRDefault="003A6CD6" w:rsidP="00DA0024">
      <w:pPr>
        <w:rPr>
          <w:b w:val="0"/>
          <w:sz w:val="28"/>
          <w:szCs w:val="28"/>
        </w:rPr>
      </w:pPr>
      <w:r>
        <w:rPr>
          <w:sz w:val="36"/>
          <w:szCs w:val="36"/>
        </w:rPr>
        <w:t>40</w:t>
      </w:r>
      <w:r w:rsidR="00DA0024" w:rsidRPr="00DA0024">
        <w:rPr>
          <w:sz w:val="36"/>
          <w:szCs w:val="36"/>
        </w:rPr>
        <w:t xml:space="preserve"> %</w:t>
      </w:r>
      <w:r w:rsidR="00DA0024">
        <w:rPr>
          <w:b w:val="0"/>
          <w:sz w:val="36"/>
          <w:szCs w:val="36"/>
        </w:rPr>
        <w:t xml:space="preserve">     - </w:t>
      </w:r>
      <w:r w:rsidR="005C0933">
        <w:rPr>
          <w:b w:val="0"/>
          <w:sz w:val="36"/>
          <w:szCs w:val="36"/>
        </w:rPr>
        <w:t xml:space="preserve"> </w:t>
      </w:r>
      <w:r w:rsidR="00DA0024" w:rsidRPr="00DA0024">
        <w:rPr>
          <w:b w:val="0"/>
          <w:sz w:val="28"/>
          <w:szCs w:val="28"/>
        </w:rPr>
        <w:t>waga wskaźnika –</w:t>
      </w:r>
      <w:r w:rsidR="00DA0024">
        <w:rPr>
          <w:b w:val="0"/>
          <w:sz w:val="28"/>
          <w:szCs w:val="28"/>
        </w:rPr>
        <w:t xml:space="preserve"> 40</w:t>
      </w:r>
      <w:r w:rsidR="00DA0024" w:rsidRPr="00DA0024">
        <w:rPr>
          <w:b w:val="0"/>
          <w:sz w:val="28"/>
          <w:szCs w:val="28"/>
        </w:rPr>
        <w:t xml:space="preserve"> pkt.</w:t>
      </w:r>
    </w:p>
    <w:p w:rsidR="00DA0024" w:rsidRDefault="00DA0024" w:rsidP="00DA0024">
      <w:pPr>
        <w:rPr>
          <w:b w:val="0"/>
          <w:sz w:val="28"/>
          <w:szCs w:val="28"/>
        </w:rPr>
      </w:pPr>
    </w:p>
    <w:p w:rsidR="00DA0024" w:rsidRDefault="00DA0024" w:rsidP="00DA0024">
      <w:pPr>
        <w:pStyle w:val="Akapitzlist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Zamawiający wybierze ofertę najkorzystniejszą, która uzyska największą ilość punktów na podstawie kryteriów wysokość roboczogo</w:t>
      </w:r>
      <w:r w:rsidR="00A32062">
        <w:rPr>
          <w:b w:val="0"/>
          <w:sz w:val="28"/>
          <w:szCs w:val="28"/>
        </w:rPr>
        <w:t>dziny (R+Kp</w:t>
      </w:r>
      <w:r>
        <w:rPr>
          <w:b w:val="0"/>
          <w:sz w:val="28"/>
          <w:szCs w:val="28"/>
        </w:rPr>
        <w:t>+Z) ora</w:t>
      </w:r>
      <w:r w:rsidR="00665B58">
        <w:rPr>
          <w:b w:val="0"/>
          <w:sz w:val="28"/>
          <w:szCs w:val="28"/>
        </w:rPr>
        <w:t>z wysokość ryczałtu jednorazowej usługi</w:t>
      </w:r>
      <w:r>
        <w:rPr>
          <w:b w:val="0"/>
          <w:sz w:val="28"/>
          <w:szCs w:val="28"/>
        </w:rPr>
        <w:t xml:space="preserve"> brutto wg następującego wzoru.</w:t>
      </w:r>
    </w:p>
    <w:p w:rsidR="00DA0024" w:rsidRDefault="00DA0024" w:rsidP="00DA0024">
      <w:pPr>
        <w:pStyle w:val="Akapitzlist"/>
        <w:rPr>
          <w:b w:val="0"/>
          <w:sz w:val="28"/>
          <w:szCs w:val="28"/>
        </w:rPr>
      </w:pPr>
    </w:p>
    <w:p w:rsidR="00DA0024" w:rsidRDefault="00DA0024" w:rsidP="00DA0024">
      <w:pPr>
        <w:pStyle w:val="Akapitzlist"/>
        <w:rPr>
          <w:b w:val="0"/>
          <w:sz w:val="36"/>
          <w:szCs w:val="36"/>
        </w:rPr>
      </w:pPr>
      <w:r w:rsidRPr="00FB1858">
        <w:rPr>
          <w:b w:val="0"/>
          <w:sz w:val="36"/>
          <w:szCs w:val="36"/>
        </w:rPr>
        <w:t xml:space="preserve">                                  S = A1+A2</w:t>
      </w:r>
    </w:p>
    <w:p w:rsidR="00FB1858" w:rsidRPr="00FB1858" w:rsidRDefault="00FB1858" w:rsidP="00DA0024">
      <w:pPr>
        <w:pStyle w:val="Akapitzlist"/>
        <w:rPr>
          <w:b w:val="0"/>
          <w:sz w:val="36"/>
          <w:szCs w:val="36"/>
        </w:rPr>
      </w:pPr>
    </w:p>
    <w:p w:rsidR="00DA0024" w:rsidRDefault="00DA0024" w:rsidP="00DA0024">
      <w:pPr>
        <w:pStyle w:val="Akapitzli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gdzie :</w:t>
      </w:r>
    </w:p>
    <w:p w:rsidR="00FB1858" w:rsidRDefault="00FB1858" w:rsidP="00DA0024">
      <w:pPr>
        <w:pStyle w:val="Akapitzlist"/>
        <w:rPr>
          <w:b w:val="0"/>
          <w:sz w:val="28"/>
          <w:szCs w:val="28"/>
        </w:rPr>
      </w:pPr>
    </w:p>
    <w:p w:rsidR="00DA0024" w:rsidRDefault="00A32062" w:rsidP="00DA0024">
      <w:pPr>
        <w:rPr>
          <w:b w:val="0"/>
          <w:sz w:val="28"/>
          <w:szCs w:val="28"/>
        </w:rPr>
      </w:pPr>
      <w:r w:rsidRPr="00A32062">
        <w:rPr>
          <w:sz w:val="28"/>
          <w:szCs w:val="28"/>
        </w:rPr>
        <w:t>S</w:t>
      </w:r>
      <w:r>
        <w:rPr>
          <w:b w:val="0"/>
          <w:sz w:val="28"/>
          <w:szCs w:val="28"/>
        </w:rPr>
        <w:t xml:space="preserve">   - suma punktów danej oferty w kryterium wysokość roboczogodziny, narzut </w:t>
      </w:r>
      <w:r w:rsidR="00440E9C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>kosztów ogólnych, zysk, koszty zaopatrzenia, ryczałt brutto</w:t>
      </w:r>
    </w:p>
    <w:p w:rsidR="00A32062" w:rsidRDefault="00A32062" w:rsidP="00DA0024">
      <w:pPr>
        <w:rPr>
          <w:b w:val="0"/>
          <w:sz w:val="28"/>
          <w:szCs w:val="28"/>
        </w:rPr>
      </w:pPr>
      <w:r w:rsidRPr="00A32062">
        <w:rPr>
          <w:sz w:val="28"/>
          <w:szCs w:val="28"/>
        </w:rPr>
        <w:t>A1</w:t>
      </w:r>
      <w:r>
        <w:rPr>
          <w:sz w:val="28"/>
          <w:szCs w:val="28"/>
        </w:rPr>
        <w:t xml:space="preserve"> - </w:t>
      </w:r>
      <w:r>
        <w:rPr>
          <w:b w:val="0"/>
          <w:sz w:val="28"/>
          <w:szCs w:val="28"/>
        </w:rPr>
        <w:t>ilość punktów uzyskanych w kryterium wysokość roboczogodziny (R+</w:t>
      </w:r>
      <w:r w:rsidR="00BF20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Kp+</w:t>
      </w:r>
      <w:r w:rsidR="00BF20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Z)</w:t>
      </w:r>
    </w:p>
    <w:p w:rsidR="00A32062" w:rsidRPr="00A32062" w:rsidRDefault="00A32062" w:rsidP="00DA0024">
      <w:pPr>
        <w:rPr>
          <w:b w:val="0"/>
          <w:sz w:val="28"/>
          <w:szCs w:val="28"/>
        </w:rPr>
      </w:pPr>
      <w:r w:rsidRPr="00A32062">
        <w:rPr>
          <w:sz w:val="28"/>
          <w:szCs w:val="28"/>
        </w:rPr>
        <w:t>A2</w:t>
      </w:r>
      <w:r>
        <w:rPr>
          <w:sz w:val="28"/>
          <w:szCs w:val="28"/>
        </w:rPr>
        <w:t xml:space="preserve"> </w:t>
      </w:r>
      <w:r w:rsidRPr="00A32062">
        <w:rPr>
          <w:b w:val="0"/>
          <w:sz w:val="28"/>
          <w:szCs w:val="28"/>
        </w:rPr>
        <w:t>– ilość punktów uzyskanych w kryteriu</w:t>
      </w:r>
      <w:r w:rsidR="005C0933">
        <w:rPr>
          <w:b w:val="0"/>
          <w:sz w:val="28"/>
          <w:szCs w:val="28"/>
        </w:rPr>
        <w:t>m wysokość ryczałtu jednorazowej usługi</w:t>
      </w:r>
      <w:r w:rsidRPr="00A32062">
        <w:rPr>
          <w:b w:val="0"/>
          <w:sz w:val="28"/>
          <w:szCs w:val="28"/>
        </w:rPr>
        <w:t xml:space="preserve"> brutto</w:t>
      </w:r>
    </w:p>
    <w:p w:rsidR="00DA0024" w:rsidRDefault="00A32062" w:rsidP="00DA002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</w:p>
    <w:p w:rsidR="00A32062" w:rsidRDefault="00A32062" w:rsidP="00DA0024">
      <w:pPr>
        <w:rPr>
          <w:b w:val="0"/>
          <w:sz w:val="28"/>
          <w:szCs w:val="28"/>
        </w:rPr>
      </w:pPr>
    </w:p>
    <w:p w:rsidR="00A32062" w:rsidRDefault="00A32062" w:rsidP="00DA0024">
      <w:pPr>
        <w:rPr>
          <w:b w:val="0"/>
          <w:sz w:val="28"/>
          <w:szCs w:val="28"/>
        </w:rPr>
      </w:pPr>
    </w:p>
    <w:p w:rsidR="00A32062" w:rsidRDefault="00A32062" w:rsidP="00DA002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Załączniki :</w:t>
      </w:r>
    </w:p>
    <w:p w:rsidR="00A32062" w:rsidRDefault="00FB1858" w:rsidP="00A32062">
      <w:pPr>
        <w:pStyle w:val="Akapitzlist"/>
        <w:numPr>
          <w:ilvl w:val="0"/>
          <w:numId w:val="3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A32062">
        <w:rPr>
          <w:b w:val="0"/>
          <w:sz w:val="28"/>
          <w:szCs w:val="28"/>
        </w:rPr>
        <w:t>Załącznik nr 1 oferta cenowa</w:t>
      </w:r>
    </w:p>
    <w:p w:rsidR="00A32062" w:rsidRDefault="00A32062" w:rsidP="00A32062">
      <w:pPr>
        <w:pStyle w:val="Akapitzlist"/>
        <w:numPr>
          <w:ilvl w:val="0"/>
          <w:numId w:val="3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FB1858">
        <w:rPr>
          <w:b w:val="0"/>
          <w:sz w:val="28"/>
          <w:szCs w:val="28"/>
        </w:rPr>
        <w:t>O</w:t>
      </w:r>
      <w:r>
        <w:rPr>
          <w:b w:val="0"/>
          <w:sz w:val="28"/>
          <w:szCs w:val="28"/>
        </w:rPr>
        <w:t>świadczenie</w:t>
      </w:r>
      <w:r w:rsidR="00FB1858">
        <w:rPr>
          <w:b w:val="0"/>
          <w:sz w:val="28"/>
          <w:szCs w:val="28"/>
        </w:rPr>
        <w:t xml:space="preserve"> do załącznika nr 1</w:t>
      </w:r>
    </w:p>
    <w:p w:rsidR="00A32062" w:rsidRDefault="00FB1858" w:rsidP="00A32062">
      <w:pPr>
        <w:pStyle w:val="Akapitzlist"/>
        <w:numPr>
          <w:ilvl w:val="0"/>
          <w:numId w:val="3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A32062">
        <w:rPr>
          <w:b w:val="0"/>
          <w:sz w:val="28"/>
          <w:szCs w:val="28"/>
        </w:rPr>
        <w:t>Wzór umowy</w:t>
      </w:r>
    </w:p>
    <w:p w:rsidR="00A32062" w:rsidRDefault="00A32062" w:rsidP="00A32062">
      <w:pPr>
        <w:rPr>
          <w:b w:val="0"/>
          <w:sz w:val="28"/>
          <w:szCs w:val="28"/>
        </w:rPr>
      </w:pPr>
    </w:p>
    <w:p w:rsidR="00A32062" w:rsidRDefault="00A32062" w:rsidP="00A32062">
      <w:pPr>
        <w:rPr>
          <w:b w:val="0"/>
          <w:sz w:val="28"/>
          <w:szCs w:val="28"/>
        </w:rPr>
      </w:pPr>
    </w:p>
    <w:p w:rsidR="00A32062" w:rsidRDefault="00A32062" w:rsidP="00A32062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Otrzymują :</w:t>
      </w:r>
    </w:p>
    <w:p w:rsidR="00A32062" w:rsidRDefault="00A32062" w:rsidP="00A32062">
      <w:pPr>
        <w:pStyle w:val="Akapitzlist"/>
        <w:numPr>
          <w:ilvl w:val="0"/>
          <w:numId w:val="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Strona internetowa</w:t>
      </w:r>
    </w:p>
    <w:p w:rsidR="00A32062" w:rsidRPr="00A32062" w:rsidRDefault="00A32062" w:rsidP="00A32062">
      <w:pPr>
        <w:pStyle w:val="Akapitzlist"/>
        <w:numPr>
          <w:ilvl w:val="0"/>
          <w:numId w:val="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SK a/a</w:t>
      </w:r>
    </w:p>
    <w:sectPr w:rsidR="00A32062" w:rsidRPr="00A32062" w:rsidSect="001A6F1C">
      <w:pgSz w:w="11906" w:h="16838"/>
      <w:pgMar w:top="1417" w:right="92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7DF" w:rsidRDefault="00FD47DF" w:rsidP="005C0933">
      <w:r>
        <w:separator/>
      </w:r>
    </w:p>
  </w:endnote>
  <w:endnote w:type="continuationSeparator" w:id="0">
    <w:p w:rsidR="00FD47DF" w:rsidRDefault="00FD47DF" w:rsidP="005C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7DF" w:rsidRDefault="00FD47DF" w:rsidP="005C0933">
      <w:r>
        <w:separator/>
      </w:r>
    </w:p>
  </w:footnote>
  <w:footnote w:type="continuationSeparator" w:id="0">
    <w:p w:rsidR="00FD47DF" w:rsidRDefault="00FD47DF" w:rsidP="005C0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83D6A"/>
    <w:multiLevelType w:val="hybridMultilevel"/>
    <w:tmpl w:val="3D2E90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836E5"/>
    <w:multiLevelType w:val="hybridMultilevel"/>
    <w:tmpl w:val="BCB06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143FB"/>
    <w:multiLevelType w:val="hybridMultilevel"/>
    <w:tmpl w:val="F27C372E"/>
    <w:lvl w:ilvl="0" w:tplc="68DC58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072A63"/>
    <w:multiLevelType w:val="hybridMultilevel"/>
    <w:tmpl w:val="6E8094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0B"/>
    <w:rsid w:val="00093A9E"/>
    <w:rsid w:val="000C781D"/>
    <w:rsid w:val="001204B9"/>
    <w:rsid w:val="001D1E0E"/>
    <w:rsid w:val="001E2E99"/>
    <w:rsid w:val="00202D11"/>
    <w:rsid w:val="003A590B"/>
    <w:rsid w:val="003A6CD6"/>
    <w:rsid w:val="00440E9C"/>
    <w:rsid w:val="004F5155"/>
    <w:rsid w:val="005249A5"/>
    <w:rsid w:val="005C0933"/>
    <w:rsid w:val="005D7765"/>
    <w:rsid w:val="005F32E6"/>
    <w:rsid w:val="00665B58"/>
    <w:rsid w:val="0073445D"/>
    <w:rsid w:val="0073618E"/>
    <w:rsid w:val="007D0002"/>
    <w:rsid w:val="00A32062"/>
    <w:rsid w:val="00AE7328"/>
    <w:rsid w:val="00B509F9"/>
    <w:rsid w:val="00BF204A"/>
    <w:rsid w:val="00C4603A"/>
    <w:rsid w:val="00DA0024"/>
    <w:rsid w:val="00FB1858"/>
    <w:rsid w:val="00FD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EA044-D255-453E-95E4-66FF5039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90B"/>
    <w:pPr>
      <w:spacing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F5155"/>
    <w:rPr>
      <w:color w:val="808080"/>
    </w:rPr>
  </w:style>
  <w:style w:type="paragraph" w:styleId="Akapitzlist">
    <w:name w:val="List Paragraph"/>
    <w:basedOn w:val="Normalny"/>
    <w:uiPriority w:val="34"/>
    <w:qFormat/>
    <w:rsid w:val="00DA00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09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0933"/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09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0933"/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45D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45D"/>
    <w:rPr>
      <w:rFonts w:ascii="Segoe UI" w:eastAsia="Times New Roman" w:hAnsi="Segoe UI" w:cs="Segoe UI"/>
      <w:b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Paluszkiewicz</dc:creator>
  <cp:keywords/>
  <dc:description/>
  <cp:lastModifiedBy>Natalia Moskalec</cp:lastModifiedBy>
  <cp:revision>2</cp:revision>
  <cp:lastPrinted>2024-12-12T07:43:00Z</cp:lastPrinted>
  <dcterms:created xsi:type="dcterms:W3CDTF">2024-12-12T07:43:00Z</dcterms:created>
  <dcterms:modified xsi:type="dcterms:W3CDTF">2024-12-12T07:43:00Z</dcterms:modified>
</cp:coreProperties>
</file>