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3B" w:rsidRDefault="005F623B" w:rsidP="005F623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ZASADY ZAPEWNIAJĄCE BEZPIECZNE RELACJE MIĘDZY MAŁOLETNIMI, A PERSONELEM SZKOŁY, W TYM ZACHOWANIA NIEDOZWOLONE WOBEC DZIECI</w:t>
      </w:r>
    </w:p>
    <w:p w:rsidR="00201982" w:rsidRDefault="00201982" w:rsidP="005F623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01982" w:rsidRDefault="00201982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982">
        <w:rPr>
          <w:rFonts w:ascii="Times New Roman" w:hAnsi="Times New Roman" w:cs="Times New Roman"/>
          <w:sz w:val="24"/>
          <w:szCs w:val="24"/>
        </w:rPr>
        <w:t xml:space="preserve">Budowanie opartej na zaufaniu relacji </w:t>
      </w:r>
      <w:r w:rsidR="005F56DE">
        <w:rPr>
          <w:rFonts w:ascii="Times New Roman" w:hAnsi="Times New Roman" w:cs="Times New Roman"/>
          <w:sz w:val="24"/>
          <w:szCs w:val="24"/>
        </w:rPr>
        <w:t>między pracownikami szkoły, uczniem i jego opiekunami jest niezbędna w procesie nauczania- uczenia się</w:t>
      </w:r>
      <w:r w:rsidR="005D163D">
        <w:rPr>
          <w:rFonts w:ascii="Times New Roman" w:hAnsi="Times New Roman" w:cs="Times New Roman"/>
          <w:sz w:val="24"/>
          <w:szCs w:val="24"/>
        </w:rPr>
        <w:t>.</w:t>
      </w:r>
    </w:p>
    <w:p w:rsidR="00CB7788" w:rsidRDefault="00CB7788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pracownicy szkoły są zobowiązani do utrzymywania profesjonalnej relacji </w:t>
      </w:r>
      <w:r w:rsidR="004F2D38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z małoletnimi i każdorazowego rozważenia czy ich reakcja, komunikat bądź działanie wobec małoletniego są a</w:t>
      </w:r>
      <w:r w:rsidR="00AD5FE2">
        <w:rPr>
          <w:rFonts w:ascii="Times New Roman" w:hAnsi="Times New Roman" w:cs="Times New Roman"/>
          <w:sz w:val="24"/>
          <w:szCs w:val="24"/>
        </w:rPr>
        <w:t>dekwatne do sytuacji, bezpieczne, uzasadnione i sprawiedliwe wobec dzieci</w:t>
      </w:r>
      <w:r w:rsidR="005D163D">
        <w:rPr>
          <w:rFonts w:ascii="Times New Roman" w:hAnsi="Times New Roman" w:cs="Times New Roman"/>
          <w:sz w:val="24"/>
          <w:szCs w:val="24"/>
        </w:rPr>
        <w:t>.</w:t>
      </w:r>
    </w:p>
    <w:p w:rsidR="00AD5FE2" w:rsidRDefault="00AD5FE2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Wszyscy pracownicy szkoły są zobowiązani </w:t>
      </w:r>
      <w:r w:rsidR="00EA63DB">
        <w:rPr>
          <w:rFonts w:ascii="Times New Roman" w:hAnsi="Times New Roman" w:cs="Times New Roman"/>
          <w:sz w:val="24"/>
          <w:szCs w:val="24"/>
        </w:rPr>
        <w:t>prowadzić działania w sposób otwarty</w:t>
      </w:r>
      <w:r w:rsidR="004F2D3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EA63DB">
        <w:rPr>
          <w:rFonts w:ascii="Times New Roman" w:hAnsi="Times New Roman" w:cs="Times New Roman"/>
          <w:sz w:val="24"/>
          <w:szCs w:val="24"/>
        </w:rPr>
        <w:t xml:space="preserve"> i przejrzysty dla innych, aby zminimalizować ryzyko błędnej </w:t>
      </w:r>
      <w:r w:rsidR="005D163D">
        <w:rPr>
          <w:rFonts w:ascii="Times New Roman" w:hAnsi="Times New Roman" w:cs="Times New Roman"/>
          <w:sz w:val="24"/>
          <w:szCs w:val="24"/>
        </w:rPr>
        <w:t>interpretacji danego zachowania, o co należy dbać zwłaszcza w odniesieniu do uczniów ze spektrum autyzmu - gdzie rozumienie sytuacji społecznych może być utrudnione.</w:t>
      </w:r>
    </w:p>
    <w:p w:rsidR="00A74B9C" w:rsidRDefault="00A74B9C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Wszyscy pracownicy szkoły zobowiązani są do zachowywania w komunikacji                        z uczniami cierpliwości i szacunku, dystansując się emocjonalnie.</w:t>
      </w:r>
    </w:p>
    <w:p w:rsidR="00A74B9C" w:rsidRDefault="00C00C43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Zalecane jest uważne słuchanie uczniów i udzielanie im odpowiedzi adekwatnych do ich wieku i danej sytuacji, a także niepełnosprawn</w:t>
      </w:r>
      <w:r w:rsidR="00867C59">
        <w:rPr>
          <w:rFonts w:ascii="Times New Roman" w:hAnsi="Times New Roman" w:cs="Times New Roman"/>
          <w:sz w:val="24"/>
          <w:szCs w:val="24"/>
        </w:rPr>
        <w:t>ości lub zdiagnozowanych zaburzeń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67C59" w:rsidRDefault="00867C59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Zabronione jest zawstydzanie, upokarzanie i obrażanie dziecka.</w:t>
      </w:r>
    </w:p>
    <w:p w:rsidR="00A728DB" w:rsidRDefault="00A728DB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Niewskazane jest krzyczenie na małoletniego w sytuacji innej niż wynikająca</w:t>
      </w:r>
      <w:r w:rsidR="004F2D3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z zagrożenia jego bezpieczeństwa, zdrowia, życia.</w:t>
      </w:r>
    </w:p>
    <w:p w:rsidR="00A728DB" w:rsidRDefault="00776F7F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wolno ujawniać informacji wrażliwych dotyczących małoletniego wobec osób nieuprawnionych, w tym wobec pozostałych uczniów czy pracowników szkoły, którym wiedza ta jest niezbędna do wykonywania swoich obowiązków. Obejmuje to wizerunek</w:t>
      </w:r>
      <w:r w:rsidR="00C62C25">
        <w:rPr>
          <w:rFonts w:ascii="Times New Roman" w:hAnsi="Times New Roman" w:cs="Times New Roman"/>
          <w:sz w:val="24"/>
          <w:szCs w:val="24"/>
        </w:rPr>
        <w:t xml:space="preserve">, informacje o sytuacji rodzinnej, medycznej, ekonomicznej, opiekuńczej                      i prawnej. Wszystkie informacje o niepełnosprawności lub zdiagnozowanych zaburzeniach/chorobach itp. mogą być omawiane z uczniami wyłącznie za zgodą </w:t>
      </w:r>
      <w:r w:rsidR="002F3980">
        <w:rPr>
          <w:rFonts w:ascii="Times New Roman" w:hAnsi="Times New Roman" w:cs="Times New Roman"/>
          <w:sz w:val="24"/>
          <w:szCs w:val="24"/>
        </w:rPr>
        <w:t>osoby i jego rodziców oraz służyć poprawie funkcjonowania danego ucznia w klasie/w szkole, optymalizowaniu nawiązywanych</w:t>
      </w:r>
      <w:r w:rsidR="00A94285">
        <w:rPr>
          <w:rFonts w:ascii="Times New Roman" w:hAnsi="Times New Roman" w:cs="Times New Roman"/>
          <w:sz w:val="24"/>
          <w:szCs w:val="24"/>
        </w:rPr>
        <w:t xml:space="preserve"> przez ucznia </w:t>
      </w:r>
      <w:r w:rsidR="002F3980">
        <w:rPr>
          <w:rFonts w:ascii="Times New Roman" w:hAnsi="Times New Roman" w:cs="Times New Roman"/>
          <w:sz w:val="24"/>
          <w:szCs w:val="24"/>
        </w:rPr>
        <w:t xml:space="preserve"> relacji</w:t>
      </w:r>
      <w:r w:rsidR="00A9428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94285" w:rsidRDefault="00A94285" w:rsidP="00AD5FE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Podejmując decyzje dotyczące małoletniego należy poinformować go o tym i starać się brać pod uwagę jego oczekiwania w świetle prawa oświatowego. </w:t>
      </w:r>
    </w:p>
    <w:p w:rsidR="007C1B72" w:rsidRDefault="007C1B72" w:rsidP="00102DD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szanować prawo małoletniego do prywatności. Jeśli konieczne jest odstąpienie od zasady poufności, aby </w:t>
      </w:r>
      <w:r w:rsidR="00102DD4" w:rsidRPr="00102DD4">
        <w:rPr>
          <w:rFonts w:ascii="Times New Roman" w:hAnsi="Times New Roman" w:cs="Times New Roman"/>
          <w:sz w:val="24"/>
          <w:szCs w:val="24"/>
        </w:rPr>
        <w:t>chronić go, należy mu to wyjaśnić najszybciej, jak to możliwe.</w:t>
      </w:r>
    </w:p>
    <w:p w:rsidR="00102DD4" w:rsidRDefault="00102DD4" w:rsidP="00102DD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2DD4">
        <w:rPr>
          <w:rFonts w:ascii="Times New Roman" w:hAnsi="Times New Roman" w:cs="Times New Roman"/>
          <w:sz w:val="24"/>
          <w:szCs w:val="24"/>
        </w:rPr>
        <w:t xml:space="preserve">Rozmowa z małoletnim na osobności na trudny temat powinna odbywać się </w:t>
      </w:r>
      <w:r w:rsidR="004F2D3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02DD4">
        <w:rPr>
          <w:rFonts w:ascii="Times New Roman" w:hAnsi="Times New Roman" w:cs="Times New Roman"/>
          <w:sz w:val="24"/>
          <w:szCs w:val="24"/>
        </w:rPr>
        <w:t>w warunkach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102DD4">
        <w:rPr>
          <w:rFonts w:ascii="Times New Roman" w:hAnsi="Times New Roman" w:cs="Times New Roman"/>
          <w:sz w:val="24"/>
          <w:szCs w:val="24"/>
        </w:rPr>
        <w:t>zapewniających bezpieczeństwo. Gdy jest to potrzebne, zaleca się pozostawianie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FD4641">
        <w:rPr>
          <w:rFonts w:ascii="Times New Roman" w:hAnsi="Times New Roman" w:cs="Times New Roman"/>
          <w:sz w:val="24"/>
          <w:szCs w:val="24"/>
        </w:rPr>
        <w:t>uchylonych drzwi do pomieszczenia i zadbania, aby być w zasięgu wzroku innych lub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="005C1C41">
        <w:rPr>
          <w:rFonts w:ascii="Times New Roman" w:hAnsi="Times New Roman" w:cs="Times New Roman"/>
          <w:sz w:val="24"/>
          <w:szCs w:val="24"/>
        </w:rPr>
        <w:t xml:space="preserve">zapewniających bezpieczeństwo </w:t>
      </w:r>
      <w:r w:rsidRPr="00B2645F">
        <w:rPr>
          <w:rFonts w:ascii="Times New Roman" w:hAnsi="Times New Roman" w:cs="Times New Roman"/>
          <w:sz w:val="24"/>
          <w:szCs w:val="24"/>
        </w:rPr>
        <w:t>lub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B2645F">
        <w:rPr>
          <w:rFonts w:ascii="Times New Roman" w:hAnsi="Times New Roman" w:cs="Times New Roman"/>
          <w:sz w:val="24"/>
          <w:szCs w:val="24"/>
        </w:rPr>
        <w:t>poprosić innego pracownika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B2645F">
        <w:rPr>
          <w:rFonts w:ascii="Times New Roman" w:hAnsi="Times New Roman" w:cs="Times New Roman"/>
          <w:sz w:val="24"/>
          <w:szCs w:val="24"/>
        </w:rPr>
        <w:t xml:space="preserve"> o obecność podczas takiej rozmowy (np.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B2645F">
        <w:rPr>
          <w:rFonts w:ascii="Times New Roman" w:hAnsi="Times New Roman" w:cs="Times New Roman"/>
          <w:sz w:val="24"/>
          <w:szCs w:val="24"/>
        </w:rPr>
        <w:t>pedagoga/psychologa). W wypadku osób ze spektrum autyzmu zalecana jest obecność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B2645F">
        <w:rPr>
          <w:rFonts w:ascii="Times New Roman" w:hAnsi="Times New Roman" w:cs="Times New Roman"/>
          <w:sz w:val="24"/>
          <w:szCs w:val="24"/>
        </w:rPr>
        <w:t xml:space="preserve">specjalisty z danego rodzaju </w:t>
      </w:r>
      <w:r w:rsidRPr="00B2645F">
        <w:rPr>
          <w:rFonts w:ascii="Times New Roman" w:hAnsi="Times New Roman" w:cs="Times New Roman"/>
          <w:sz w:val="24"/>
          <w:szCs w:val="24"/>
        </w:rPr>
        <w:lastRenderedPageBreak/>
        <w:t>niepełnosprawności, zaś w wypadku obcokrajowców – osoby</w:t>
      </w:r>
      <w:r w:rsidRPr="005C1C41">
        <w:rPr>
          <w:rFonts w:ascii="Times New Roman" w:hAnsi="Times New Roman" w:cs="Times New Roman"/>
          <w:sz w:val="24"/>
          <w:szCs w:val="24"/>
        </w:rPr>
        <w:t>mogącej pełnić rolę tłumacza.</w:t>
      </w:r>
    </w:p>
    <w:p w:rsidR="00102DD4" w:rsidRDefault="00102DD4" w:rsidP="00102DD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1130">
        <w:rPr>
          <w:rFonts w:ascii="Times New Roman" w:hAnsi="Times New Roman" w:cs="Times New Roman"/>
          <w:sz w:val="24"/>
          <w:szCs w:val="24"/>
        </w:rPr>
        <w:t>Zabrania się w komunikacji z małoletnimi zachowywać się w sposób niestosowny.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971130">
        <w:rPr>
          <w:rFonts w:ascii="Times New Roman" w:hAnsi="Times New Roman" w:cs="Times New Roman"/>
          <w:sz w:val="24"/>
          <w:szCs w:val="24"/>
        </w:rPr>
        <w:t>Obejmuje to używanie wulgarnych słów, gestów i żartów, czynienie obraźliwych uwag,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971130">
        <w:rPr>
          <w:rFonts w:ascii="Times New Roman" w:hAnsi="Times New Roman" w:cs="Times New Roman"/>
          <w:sz w:val="24"/>
          <w:szCs w:val="24"/>
        </w:rPr>
        <w:t>nawiązywanie w wypowiedziach do aktywności bądź atrakcyjności seksualnej oraz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971130">
        <w:rPr>
          <w:rFonts w:ascii="Times New Roman" w:hAnsi="Times New Roman" w:cs="Times New Roman"/>
          <w:sz w:val="24"/>
          <w:szCs w:val="24"/>
        </w:rPr>
        <w:t>wykorzystywanie wobec dziecka relacji władzy lub przewagi fizycznej (zastraszanie,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971130">
        <w:rPr>
          <w:rFonts w:ascii="Times New Roman" w:hAnsi="Times New Roman" w:cs="Times New Roman"/>
          <w:sz w:val="24"/>
          <w:szCs w:val="24"/>
        </w:rPr>
        <w:t>przymuszanie, groźby).</w:t>
      </w:r>
    </w:p>
    <w:p w:rsidR="0007474C" w:rsidRDefault="00102DD4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1130">
        <w:rPr>
          <w:rFonts w:ascii="Times New Roman" w:hAnsi="Times New Roman" w:cs="Times New Roman"/>
          <w:sz w:val="24"/>
          <w:szCs w:val="24"/>
        </w:rPr>
        <w:t>Należy doceniać i szanować wkład uczniów w podejmowane działania, traktować ich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07474C">
        <w:rPr>
          <w:rFonts w:ascii="Times New Roman" w:hAnsi="Times New Roman" w:cs="Times New Roman"/>
          <w:sz w:val="24"/>
          <w:szCs w:val="24"/>
        </w:rPr>
        <w:t>równo bez względu na ich płeć, orientację seksualną, sprawność/niepełnosprawność, status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="0007474C" w:rsidRPr="0007474C">
        <w:rPr>
          <w:rFonts w:ascii="Times New Roman" w:hAnsi="Times New Roman" w:cs="Times New Roman"/>
          <w:sz w:val="24"/>
          <w:szCs w:val="24"/>
        </w:rPr>
        <w:t>społeczny, etniczny, kulturowy, religijny i światopogląd. Niedopuszczalne jest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="0007474C" w:rsidRPr="0007474C">
        <w:rPr>
          <w:rFonts w:ascii="Times New Roman" w:hAnsi="Times New Roman" w:cs="Times New Roman"/>
          <w:sz w:val="24"/>
          <w:szCs w:val="24"/>
        </w:rPr>
        <w:t>faworyzowanie.</w:t>
      </w:r>
    </w:p>
    <w:p w:rsidR="0007474C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67BA">
        <w:rPr>
          <w:rFonts w:ascii="Times New Roman" w:hAnsi="Times New Roman" w:cs="Times New Roman"/>
          <w:sz w:val="24"/>
          <w:szCs w:val="24"/>
        </w:rPr>
        <w:t xml:space="preserve"> Zabrania się nawiązywania z uczniem jakichkolwiek relacji intymnych lub seksualnych,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4D67BA">
        <w:rPr>
          <w:rFonts w:ascii="Times New Roman" w:hAnsi="Times New Roman" w:cs="Times New Roman"/>
          <w:sz w:val="24"/>
          <w:szCs w:val="24"/>
        </w:rPr>
        <w:t>składania mu propozycji o nieodpowiednim charakterze. Obejmuje to także seksualne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4D67BA">
        <w:rPr>
          <w:rFonts w:ascii="Times New Roman" w:hAnsi="Times New Roman" w:cs="Times New Roman"/>
          <w:sz w:val="24"/>
          <w:szCs w:val="24"/>
        </w:rPr>
        <w:t>komentarze, żarty, gesty oraz udostępnianie uczniom treści erotycznych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4D67BA">
        <w:rPr>
          <w:rFonts w:ascii="Times New Roman" w:hAnsi="Times New Roman" w:cs="Times New Roman"/>
          <w:sz w:val="24"/>
          <w:szCs w:val="24"/>
        </w:rPr>
        <w:t>i pornograficznych, bez względu na ich formę.</w:t>
      </w:r>
    </w:p>
    <w:p w:rsidR="0007474C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D67BA">
        <w:rPr>
          <w:rFonts w:ascii="Times New Roman" w:hAnsi="Times New Roman" w:cs="Times New Roman"/>
          <w:sz w:val="24"/>
          <w:szCs w:val="24"/>
        </w:rPr>
        <w:t>Zabrania się utrwalania wizerunku uczniów (filmowanie, nagrywanie głosu,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4D67BA">
        <w:rPr>
          <w:rFonts w:ascii="Times New Roman" w:hAnsi="Times New Roman" w:cs="Times New Roman"/>
          <w:sz w:val="24"/>
          <w:szCs w:val="24"/>
        </w:rPr>
        <w:t>fotografowanie) dla potrzeb prywatnych.</w:t>
      </w:r>
    </w:p>
    <w:p w:rsidR="0007474C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3CA">
        <w:rPr>
          <w:rFonts w:ascii="Times New Roman" w:hAnsi="Times New Roman" w:cs="Times New Roman"/>
          <w:sz w:val="24"/>
          <w:szCs w:val="24"/>
        </w:rPr>
        <w:t xml:space="preserve"> Proponowanie uczniom alkoholu, wyrobów tytoniowych ani nielegalnych substancji, jak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8803CA">
        <w:rPr>
          <w:rFonts w:ascii="Times New Roman" w:hAnsi="Times New Roman" w:cs="Times New Roman"/>
          <w:sz w:val="24"/>
          <w:szCs w:val="24"/>
        </w:rPr>
        <w:t>również używanie ww. w ich obecności jest zabronione.</w:t>
      </w:r>
    </w:p>
    <w:p w:rsidR="0007474C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3CA">
        <w:rPr>
          <w:rFonts w:ascii="Times New Roman" w:hAnsi="Times New Roman" w:cs="Times New Roman"/>
          <w:sz w:val="24"/>
          <w:szCs w:val="24"/>
        </w:rPr>
        <w:t xml:space="preserve"> Przyjmowanie gratyfikacji od małoletnich oraz ich rodziców/opiekunów jest zabronione</w:t>
      </w:r>
      <w:r w:rsidR="004F2D38">
        <w:rPr>
          <w:rFonts w:ascii="Times New Roman" w:hAnsi="Times New Roman" w:cs="Times New Roman"/>
          <w:sz w:val="24"/>
          <w:szCs w:val="24"/>
        </w:rPr>
        <w:t xml:space="preserve"> </w:t>
      </w:r>
      <w:r w:rsidRPr="008803CA">
        <w:rPr>
          <w:rFonts w:ascii="Times New Roman" w:hAnsi="Times New Roman" w:cs="Times New Roman"/>
          <w:sz w:val="24"/>
          <w:szCs w:val="24"/>
        </w:rPr>
        <w:t>z wyjątkiem okazjonalnych prezentów związanych ze świętami czy uroczystościami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803CA">
        <w:rPr>
          <w:rFonts w:ascii="Times New Roman" w:hAnsi="Times New Roman" w:cs="Times New Roman"/>
          <w:sz w:val="24"/>
          <w:szCs w:val="24"/>
        </w:rPr>
        <w:t>szkolnymi.</w:t>
      </w:r>
    </w:p>
    <w:p w:rsidR="008803CA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803CA">
        <w:rPr>
          <w:rFonts w:ascii="Times New Roman" w:hAnsi="Times New Roman" w:cs="Times New Roman"/>
          <w:sz w:val="24"/>
          <w:szCs w:val="24"/>
        </w:rPr>
        <w:t>Wszystkie ryzykowne sytuacje, które obejmują zauroczenie uczniem/uczennicą przez</w:t>
      </w:r>
    </w:p>
    <w:p w:rsidR="0007474C" w:rsidRDefault="0007474C" w:rsidP="0036539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8803CA">
        <w:rPr>
          <w:rFonts w:ascii="Times New Roman" w:hAnsi="Times New Roman" w:cs="Times New Roman"/>
          <w:sz w:val="24"/>
          <w:szCs w:val="24"/>
        </w:rPr>
        <w:t>pracownika lub pracownikiem przez ucznia/uczennicę, powinny zostać zgłoszone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803CA">
        <w:rPr>
          <w:rFonts w:ascii="Times New Roman" w:hAnsi="Times New Roman" w:cs="Times New Roman"/>
          <w:sz w:val="24"/>
          <w:szCs w:val="24"/>
        </w:rPr>
        <w:t>dyrektorowi szkoły i omówione z osobami zaintereso</w:t>
      </w:r>
      <w:r w:rsidR="008803CA">
        <w:rPr>
          <w:rFonts w:ascii="Times New Roman" w:hAnsi="Times New Roman" w:cs="Times New Roman"/>
          <w:sz w:val="24"/>
          <w:szCs w:val="24"/>
        </w:rPr>
        <w:t xml:space="preserve">wanymi. Zalecane jest reagowanie </w:t>
      </w:r>
      <w:r w:rsidRPr="008803CA">
        <w:rPr>
          <w:rFonts w:ascii="Times New Roman" w:hAnsi="Times New Roman" w:cs="Times New Roman"/>
          <w:sz w:val="24"/>
          <w:szCs w:val="24"/>
        </w:rPr>
        <w:t>z wyczuciem, aby zachować godność osób zainteresowanych.</w:t>
      </w:r>
    </w:p>
    <w:p w:rsidR="0007474C" w:rsidRDefault="0007474C" w:rsidP="0007474C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5399">
        <w:rPr>
          <w:rFonts w:ascii="Times New Roman" w:hAnsi="Times New Roman" w:cs="Times New Roman"/>
          <w:sz w:val="24"/>
          <w:szCs w:val="24"/>
        </w:rPr>
        <w:t>Kontakt z małoletnim odbywa się zawsze za jego zgodą i zgodnie z jego potrzebą.</w:t>
      </w:r>
    </w:p>
    <w:p w:rsidR="00C304C3" w:rsidRDefault="0007474C" w:rsidP="00C304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5399">
        <w:rPr>
          <w:rFonts w:ascii="Times New Roman" w:hAnsi="Times New Roman" w:cs="Times New Roman"/>
          <w:sz w:val="24"/>
          <w:szCs w:val="24"/>
        </w:rPr>
        <w:t xml:space="preserve"> Zabrania się jakiegokolwiek naruszania nietykalności cielesnej małoletnich. Istnieją jednak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365399">
        <w:rPr>
          <w:rFonts w:ascii="Times New Roman" w:hAnsi="Times New Roman" w:cs="Times New Roman"/>
          <w:sz w:val="24"/>
          <w:szCs w:val="24"/>
        </w:rPr>
        <w:t>sytuacje, w których fizyczny kontakt z małoletnim może być stosowny, wręcz niezbędny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="00C304C3" w:rsidRPr="00C304C3">
        <w:rPr>
          <w:rFonts w:ascii="Times New Roman" w:hAnsi="Times New Roman" w:cs="Times New Roman"/>
          <w:sz w:val="24"/>
          <w:szCs w:val="24"/>
        </w:rPr>
        <w:t>i spełnia zasady bezpiecznego kontaktu – jest odpowiedzią na jego potrzeby w danym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="00C304C3" w:rsidRPr="00C304C3">
        <w:rPr>
          <w:rFonts w:ascii="Times New Roman" w:hAnsi="Times New Roman" w:cs="Times New Roman"/>
          <w:sz w:val="24"/>
          <w:szCs w:val="24"/>
        </w:rPr>
        <w:t>momencie, uwzględnia wiek dziecka, etap rozwojowy, płeć, kontekst kulturowy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="00C304C3" w:rsidRPr="00C304C3">
        <w:rPr>
          <w:rFonts w:ascii="Times New Roman" w:hAnsi="Times New Roman" w:cs="Times New Roman"/>
          <w:sz w:val="24"/>
          <w:szCs w:val="24"/>
        </w:rPr>
        <w:t>i sytuacyjny.</w:t>
      </w:r>
    </w:p>
    <w:p w:rsidR="00C304C3" w:rsidRDefault="00C304C3" w:rsidP="00C304C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04C3">
        <w:rPr>
          <w:rFonts w:ascii="Times New Roman" w:hAnsi="Times New Roman" w:cs="Times New Roman"/>
          <w:sz w:val="24"/>
          <w:szCs w:val="24"/>
        </w:rPr>
        <w:t>Zaleca się, aby w stosunku do uczniów z niepełnosprawnościami, przewlekle chorych lub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C304C3">
        <w:rPr>
          <w:rFonts w:ascii="Times New Roman" w:hAnsi="Times New Roman" w:cs="Times New Roman"/>
          <w:sz w:val="24"/>
          <w:szCs w:val="24"/>
        </w:rPr>
        <w:t xml:space="preserve">z innymi zdiagnozowanymi zaburzeniami rozwojowymi ustalić 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C304C3">
        <w:rPr>
          <w:rFonts w:ascii="Times New Roman" w:hAnsi="Times New Roman" w:cs="Times New Roman"/>
          <w:sz w:val="24"/>
          <w:szCs w:val="24"/>
        </w:rPr>
        <w:t>z rodzicem/opiekunem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C304C3">
        <w:rPr>
          <w:rFonts w:ascii="Times New Roman" w:hAnsi="Times New Roman" w:cs="Times New Roman"/>
          <w:sz w:val="24"/>
          <w:szCs w:val="24"/>
        </w:rPr>
        <w:t>optymalne formy kontaktu fizycznego z uczniem.</w:t>
      </w:r>
    </w:p>
    <w:p w:rsidR="00C304C3" w:rsidRDefault="00C304C3" w:rsidP="008F3C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3CAA">
        <w:rPr>
          <w:rFonts w:ascii="Times New Roman" w:hAnsi="Times New Roman" w:cs="Times New Roman"/>
          <w:sz w:val="24"/>
          <w:szCs w:val="24"/>
        </w:rPr>
        <w:t>Zaleca się zachowanie szczególnej ostrożności wobec dzieci, które doświadczyły nadużycia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F3CAA">
        <w:rPr>
          <w:rFonts w:ascii="Times New Roman" w:hAnsi="Times New Roman" w:cs="Times New Roman"/>
          <w:sz w:val="24"/>
          <w:szCs w:val="24"/>
        </w:rPr>
        <w:t>i krzywdzenia, w tym seksualnego, fizycznego bądź zaniedbania.</w:t>
      </w:r>
    </w:p>
    <w:p w:rsidR="00C304C3" w:rsidRDefault="00C304C3" w:rsidP="008F3C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3CAA">
        <w:rPr>
          <w:rFonts w:ascii="Times New Roman" w:hAnsi="Times New Roman" w:cs="Times New Roman"/>
          <w:sz w:val="24"/>
          <w:szCs w:val="24"/>
        </w:rPr>
        <w:t>Szkoła powinna być miejscem przyjaznym uczniom. Jest to ważny dla małoletnich trend,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F3CAA">
        <w:rPr>
          <w:rFonts w:ascii="Times New Roman" w:hAnsi="Times New Roman" w:cs="Times New Roman"/>
          <w:sz w:val="24"/>
          <w:szCs w:val="24"/>
        </w:rPr>
        <w:t>który pomaga im obniżyć poziom stresu i nawiązać lepszy kontakt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F3CAA">
        <w:rPr>
          <w:rFonts w:ascii="Times New Roman" w:hAnsi="Times New Roman" w:cs="Times New Roman"/>
          <w:sz w:val="24"/>
          <w:szCs w:val="24"/>
        </w:rPr>
        <w:t xml:space="preserve"> z pracownikami szkoły.</w:t>
      </w:r>
    </w:p>
    <w:p w:rsidR="00C304C3" w:rsidRDefault="00C304C3" w:rsidP="008F3C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3CAA">
        <w:rPr>
          <w:rFonts w:ascii="Times New Roman" w:hAnsi="Times New Roman" w:cs="Times New Roman"/>
          <w:sz w:val="24"/>
          <w:szCs w:val="24"/>
        </w:rPr>
        <w:t>Co do zasady kontakt z dziećmi powinien odbywać się wyłącznie w godzinach pracy</w:t>
      </w:r>
      <w:r w:rsidR="00D615F9">
        <w:rPr>
          <w:rFonts w:ascii="Times New Roman" w:hAnsi="Times New Roman" w:cs="Times New Roman"/>
          <w:sz w:val="24"/>
          <w:szCs w:val="24"/>
        </w:rPr>
        <w:t xml:space="preserve">  </w:t>
      </w:r>
      <w:r w:rsidRPr="008F3CAA">
        <w:rPr>
          <w:rFonts w:ascii="Times New Roman" w:hAnsi="Times New Roman" w:cs="Times New Roman"/>
          <w:sz w:val="24"/>
          <w:szCs w:val="24"/>
        </w:rPr>
        <w:t>i dotyczyć celów edukacyjnych lub wychowawczych. Jeśli zachodzi taka konieczność,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F3CAA">
        <w:rPr>
          <w:rFonts w:ascii="Times New Roman" w:hAnsi="Times New Roman" w:cs="Times New Roman"/>
          <w:sz w:val="24"/>
          <w:szCs w:val="24"/>
        </w:rPr>
        <w:t xml:space="preserve">właściwą formą komunikacji z dziećmi i ich rodzicami lub opiekunami poza </w:t>
      </w:r>
      <w:r w:rsidRPr="008F3CAA">
        <w:rPr>
          <w:rFonts w:ascii="Times New Roman" w:hAnsi="Times New Roman" w:cs="Times New Roman"/>
          <w:sz w:val="24"/>
          <w:szCs w:val="24"/>
        </w:rPr>
        <w:lastRenderedPageBreak/>
        <w:t>godzinami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F3CAA">
        <w:rPr>
          <w:rFonts w:ascii="Times New Roman" w:hAnsi="Times New Roman" w:cs="Times New Roman"/>
          <w:sz w:val="24"/>
          <w:szCs w:val="24"/>
        </w:rPr>
        <w:t>pracy są kanały służbowe (e-mail, telefon służbowy, dziennik elektroniczny).</w:t>
      </w:r>
    </w:p>
    <w:p w:rsidR="00365399" w:rsidRDefault="00C304C3" w:rsidP="00FC4A2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A20">
        <w:rPr>
          <w:rFonts w:ascii="Times New Roman" w:hAnsi="Times New Roman" w:cs="Times New Roman"/>
          <w:sz w:val="24"/>
          <w:szCs w:val="24"/>
        </w:rPr>
        <w:t xml:space="preserve">Utrzymywanie relacji towarzyskich lub rodzinnych (np. jeśli dzieci 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FC4A20">
        <w:rPr>
          <w:rFonts w:ascii="Times New Roman" w:hAnsi="Times New Roman" w:cs="Times New Roman"/>
          <w:sz w:val="24"/>
          <w:szCs w:val="24"/>
        </w:rPr>
        <w:t>i rodzice/opiekunowie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FC4A20">
        <w:rPr>
          <w:rFonts w:ascii="Times New Roman" w:hAnsi="Times New Roman" w:cs="Times New Roman"/>
          <w:sz w:val="24"/>
          <w:szCs w:val="24"/>
        </w:rPr>
        <w:t>dzieci są osobami bliskimi wobec pracownika) wymaga zachowania poufności wszystkich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FC4A20">
        <w:rPr>
          <w:rFonts w:ascii="Times New Roman" w:hAnsi="Times New Roman" w:cs="Times New Roman"/>
          <w:sz w:val="24"/>
          <w:szCs w:val="24"/>
        </w:rPr>
        <w:t>informacji dotyczących innych dzieci, ich rodziców oraz opiekunów.</w:t>
      </w:r>
    </w:p>
    <w:p w:rsidR="00FC4A20" w:rsidRDefault="00FC4A20" w:rsidP="002A1A4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C4A20">
        <w:rPr>
          <w:rFonts w:ascii="Times New Roman" w:hAnsi="Times New Roman" w:cs="Times New Roman"/>
          <w:sz w:val="24"/>
          <w:szCs w:val="24"/>
        </w:rPr>
        <w:t xml:space="preserve">Każdy kontakt poza godzinami pracy, powinien mieć swoje uzasadnienie - wynikać 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C4A20">
        <w:rPr>
          <w:rFonts w:ascii="Times New Roman" w:hAnsi="Times New Roman" w:cs="Times New Roman"/>
          <w:sz w:val="24"/>
          <w:szCs w:val="24"/>
        </w:rPr>
        <w:t>z troski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2A1A48">
        <w:rPr>
          <w:rFonts w:ascii="Times New Roman" w:hAnsi="Times New Roman" w:cs="Times New Roman"/>
          <w:sz w:val="24"/>
          <w:szCs w:val="24"/>
        </w:rPr>
        <w:t xml:space="preserve">o ucznia, służyć przekazaniu informacji. Uzasadnienie to powinno być czytelne dla ucznia nie powinno pozostawiać pola do domysłów, spekulacji 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A1A48">
        <w:rPr>
          <w:rFonts w:ascii="Times New Roman" w:hAnsi="Times New Roman" w:cs="Times New Roman"/>
          <w:sz w:val="24"/>
          <w:szCs w:val="24"/>
        </w:rPr>
        <w:t>i nadinterpretacji.</w:t>
      </w:r>
    </w:p>
    <w:p w:rsidR="00580D3D" w:rsidRDefault="00580D3D" w:rsidP="00580D3D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580D3D" w:rsidRDefault="00580D3D" w:rsidP="00853C5A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:rsidR="00580D3D" w:rsidRDefault="00853C5A" w:rsidP="00853C5A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853C5A">
        <w:rPr>
          <w:rFonts w:ascii="Times New Roman" w:hAnsi="Times New Roman" w:cs="Times New Roman"/>
          <w:sz w:val="28"/>
          <w:szCs w:val="28"/>
        </w:rPr>
        <w:t xml:space="preserve">ZASADY I PROCEDURY PODEJMOWANIA INTERWENCJI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W SYTUACJI </w:t>
      </w:r>
      <w:r w:rsidRPr="00853C5A">
        <w:rPr>
          <w:rFonts w:ascii="Times New Roman" w:hAnsi="Times New Roman" w:cs="Times New Roman"/>
          <w:sz w:val="28"/>
          <w:szCs w:val="28"/>
        </w:rPr>
        <w:t>PODEJRZENIA KRZYWDZENIA LUB POSIADANIA INFORMACJIO KRZYWDZENIU MAŁOLETNIEGO</w:t>
      </w:r>
    </w:p>
    <w:p w:rsidR="007F137D" w:rsidRDefault="007F137D" w:rsidP="00853C5A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</w:p>
    <w:p w:rsidR="00BE577F" w:rsidRDefault="00BE577F" w:rsidP="00DA1B7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1B7D">
        <w:rPr>
          <w:rFonts w:ascii="Times New Roman" w:hAnsi="Times New Roman" w:cs="Times New Roman"/>
          <w:sz w:val="24"/>
          <w:szCs w:val="24"/>
        </w:rPr>
        <w:t>W przypadku uzyskania przez pracownika szkoły informacji, że dziecko jest krzywdzone lub istnieje takie podejrzenie pracownik ma obowiązek przekazania uzyskanej informacji dyrektorowi, wychowawcy klasy, pedagogowi, psychologowi.</w:t>
      </w:r>
    </w:p>
    <w:p w:rsidR="00DA1B7D" w:rsidRDefault="00BE577F" w:rsidP="00DA1B7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1B7D">
        <w:rPr>
          <w:rFonts w:ascii="Times New Roman" w:hAnsi="Times New Roman" w:cs="Times New Roman"/>
          <w:sz w:val="24"/>
          <w:szCs w:val="24"/>
        </w:rPr>
        <w:t xml:space="preserve"> W każdym przypadku krzywdzony małoletni zostaje niezwłocznie otoczony opieką</w:t>
      </w:r>
      <w:r w:rsidR="00D615F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A1B7D">
        <w:rPr>
          <w:rFonts w:ascii="Times New Roman" w:hAnsi="Times New Roman" w:cs="Times New Roman"/>
          <w:sz w:val="24"/>
          <w:szCs w:val="24"/>
        </w:rPr>
        <w:t>i wsparciem pedagoga/psychologa, wychowawcy i innych specjalistów wg potrzeb.</w:t>
      </w:r>
    </w:p>
    <w:p w:rsidR="00BE577F" w:rsidRDefault="00BE577F" w:rsidP="00DA1B7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A1B7D">
        <w:rPr>
          <w:rFonts w:ascii="Times New Roman" w:hAnsi="Times New Roman" w:cs="Times New Roman"/>
          <w:sz w:val="24"/>
          <w:szCs w:val="24"/>
        </w:rPr>
        <w:t>Zgłoszona sprawa jest w miarę możliwości wyjaśniana przez wychowawcę klasy,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DA1B7D">
        <w:rPr>
          <w:rFonts w:ascii="Times New Roman" w:hAnsi="Times New Roman" w:cs="Times New Roman"/>
          <w:sz w:val="24"/>
          <w:szCs w:val="24"/>
        </w:rPr>
        <w:t>pedagoga, psychologa oraz, o ile zachodzi taka konieczność, pielęgniarkę szkolną.</w:t>
      </w:r>
    </w:p>
    <w:p w:rsidR="007F137D" w:rsidRDefault="00BE577F" w:rsidP="00DB544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5447">
        <w:rPr>
          <w:rFonts w:ascii="Times New Roman" w:hAnsi="Times New Roman" w:cs="Times New Roman"/>
          <w:sz w:val="24"/>
          <w:szCs w:val="24"/>
        </w:rPr>
        <w:t>Pracownicy wyjaśniający sprawę podejmują następujące działania:</w:t>
      </w:r>
    </w:p>
    <w:p w:rsidR="00DB5447" w:rsidRDefault="00DB5447" w:rsidP="00FE00D5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E00D5">
        <w:rPr>
          <w:rFonts w:ascii="Times New Roman" w:hAnsi="Times New Roman" w:cs="Times New Roman"/>
          <w:sz w:val="24"/>
          <w:szCs w:val="24"/>
        </w:rPr>
        <w:t xml:space="preserve"> przeprowadzają rozmowę z pokrzywdzonym dzieckiem, zapewniając w razie konieczności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FE00D5">
        <w:rPr>
          <w:rFonts w:ascii="Times New Roman" w:hAnsi="Times New Roman" w:cs="Times New Roman"/>
          <w:sz w:val="24"/>
          <w:szCs w:val="24"/>
        </w:rPr>
        <w:t>pomoc osoby, która pomoże w nawiązaniu relacji czy właściwej komunikacji z uczniem,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FE00D5">
        <w:rPr>
          <w:rFonts w:ascii="Times New Roman" w:hAnsi="Times New Roman" w:cs="Times New Roman"/>
          <w:sz w:val="24"/>
          <w:szCs w:val="24"/>
        </w:rPr>
        <w:t>jeżeli są jakiekolwiek trudności w tym obszarze – w sferze komunikacyjnej, emocjonalno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FE00D5">
        <w:rPr>
          <w:rFonts w:ascii="Times New Roman" w:hAnsi="Times New Roman" w:cs="Times New Roman"/>
          <w:sz w:val="24"/>
          <w:szCs w:val="24"/>
        </w:rPr>
        <w:t>społecznej (np. zamknięcie się, niechęć lub strach przed mówieniem itp.),</w:t>
      </w:r>
    </w:p>
    <w:p w:rsidR="00DB5447" w:rsidRDefault="00DB5447" w:rsidP="00C34E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4E42">
        <w:rPr>
          <w:rFonts w:ascii="Times New Roman" w:hAnsi="Times New Roman" w:cs="Times New Roman"/>
          <w:sz w:val="24"/>
          <w:szCs w:val="24"/>
        </w:rPr>
        <w:t xml:space="preserve"> przeprowadzają rozmowę z innymi osobami, które mają wiedzę na ten temat lub mogą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C34E42">
        <w:rPr>
          <w:rFonts w:ascii="Times New Roman" w:hAnsi="Times New Roman" w:cs="Times New Roman"/>
          <w:sz w:val="24"/>
          <w:szCs w:val="24"/>
        </w:rPr>
        <w:t>pomóc w ocenie sytuacji,</w:t>
      </w:r>
    </w:p>
    <w:p w:rsidR="00DB5447" w:rsidRDefault="00DB5447" w:rsidP="00C34E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4E42">
        <w:rPr>
          <w:rFonts w:ascii="Times New Roman" w:hAnsi="Times New Roman" w:cs="Times New Roman"/>
          <w:sz w:val="24"/>
          <w:szCs w:val="24"/>
        </w:rPr>
        <w:t xml:space="preserve"> sporządzają notatkę z podjętych działań,</w:t>
      </w:r>
    </w:p>
    <w:p w:rsidR="00DB5447" w:rsidRDefault="00DB5447" w:rsidP="00C34E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4E42">
        <w:rPr>
          <w:rFonts w:ascii="Times New Roman" w:hAnsi="Times New Roman" w:cs="Times New Roman"/>
          <w:sz w:val="24"/>
          <w:szCs w:val="24"/>
        </w:rPr>
        <w:t xml:space="preserve"> w porozumieniu z dyrektorem szkoły wzywają do szkoły rodziców lub opiekunów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C34E42">
        <w:rPr>
          <w:rFonts w:ascii="Times New Roman" w:hAnsi="Times New Roman" w:cs="Times New Roman"/>
          <w:sz w:val="24"/>
          <w:szCs w:val="24"/>
        </w:rPr>
        <w:t>prawnych pokrzywdzonego małoletniego,</w:t>
      </w:r>
    </w:p>
    <w:p w:rsidR="00DB5447" w:rsidRDefault="00DB5447" w:rsidP="00C34E42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4E42">
        <w:rPr>
          <w:rFonts w:ascii="Times New Roman" w:hAnsi="Times New Roman" w:cs="Times New Roman"/>
          <w:sz w:val="24"/>
          <w:szCs w:val="24"/>
        </w:rPr>
        <w:t>we współpracy z rodzicami/opiekunami ustalają plan pomocy.</w:t>
      </w:r>
    </w:p>
    <w:p w:rsidR="00DB5447" w:rsidRDefault="00DB5447" w:rsidP="006249B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49BE">
        <w:rPr>
          <w:rFonts w:ascii="Times New Roman" w:hAnsi="Times New Roman" w:cs="Times New Roman"/>
          <w:sz w:val="24"/>
          <w:szCs w:val="24"/>
        </w:rPr>
        <w:t>Wszystkie działania przewidziane w planie</w:t>
      </w:r>
      <w:r w:rsidR="006249BE">
        <w:rPr>
          <w:rFonts w:ascii="Times New Roman" w:hAnsi="Times New Roman" w:cs="Times New Roman"/>
          <w:sz w:val="24"/>
          <w:szCs w:val="24"/>
        </w:rPr>
        <w:t xml:space="preserve"> pomocy mają na celu zapewnieniu </w:t>
      </w:r>
      <w:r w:rsidRPr="006249BE">
        <w:rPr>
          <w:rFonts w:ascii="Times New Roman" w:hAnsi="Times New Roman" w:cs="Times New Roman"/>
          <w:sz w:val="24"/>
          <w:szCs w:val="24"/>
        </w:rPr>
        <w:t>małoletniemu bezpieczeństwa i wsparcia.</w:t>
      </w:r>
    </w:p>
    <w:p w:rsidR="00DB5447" w:rsidRDefault="00DB5447" w:rsidP="006249B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49BE">
        <w:rPr>
          <w:rFonts w:ascii="Times New Roman" w:hAnsi="Times New Roman" w:cs="Times New Roman"/>
          <w:sz w:val="24"/>
          <w:szCs w:val="24"/>
        </w:rPr>
        <w:t>Wychowawca klasy monitoruje przebieg realizacji planu i jego skutków względem dziecka.</w:t>
      </w:r>
    </w:p>
    <w:p w:rsidR="00DB5447" w:rsidRDefault="00DB5447" w:rsidP="006249BE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249BE">
        <w:rPr>
          <w:rFonts w:ascii="Times New Roman" w:hAnsi="Times New Roman" w:cs="Times New Roman"/>
          <w:sz w:val="24"/>
          <w:szCs w:val="24"/>
        </w:rPr>
        <w:t xml:space="preserve"> Dalsze postępowanie uzależnione jest od tego, kto jest osobą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6249BE">
        <w:rPr>
          <w:rFonts w:ascii="Times New Roman" w:hAnsi="Times New Roman" w:cs="Times New Roman"/>
          <w:sz w:val="24"/>
          <w:szCs w:val="24"/>
        </w:rPr>
        <w:t>krzywdzącą małoletniego</w:t>
      </w:r>
    </w:p>
    <w:p w:rsidR="00C94789" w:rsidRDefault="00C94789" w:rsidP="00C9478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94789" w:rsidRDefault="00C94789" w:rsidP="00C94789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C94789" w:rsidRPr="00E81BAE" w:rsidRDefault="00C94789" w:rsidP="00E81BAE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E81BAE">
        <w:rPr>
          <w:rFonts w:ascii="Times New Roman" w:hAnsi="Times New Roman" w:cs="Times New Roman"/>
          <w:sz w:val="28"/>
          <w:szCs w:val="28"/>
        </w:rPr>
        <w:lastRenderedPageBreak/>
        <w:t>PROCEDURY I OSOBY ODPOWIEDZIALNE ZA SKŁADANIE</w:t>
      </w:r>
    </w:p>
    <w:p w:rsidR="00C94789" w:rsidRDefault="00C94789" w:rsidP="00E81BAE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  <w:r w:rsidRPr="00E81BAE">
        <w:rPr>
          <w:rFonts w:ascii="Times New Roman" w:hAnsi="Times New Roman" w:cs="Times New Roman"/>
          <w:sz w:val="28"/>
          <w:szCs w:val="28"/>
        </w:rPr>
        <w:t>ZAWIAD</w:t>
      </w:r>
      <w:r w:rsidR="00E81BAE">
        <w:rPr>
          <w:rFonts w:ascii="Times New Roman" w:hAnsi="Times New Roman" w:cs="Times New Roman"/>
          <w:sz w:val="28"/>
          <w:szCs w:val="28"/>
        </w:rPr>
        <w:t xml:space="preserve">OMIEŃ O PODEJRZENIU POPEŁNIENIA PRZESTĘPSTWA NA </w:t>
      </w:r>
      <w:r w:rsidRPr="00E81BAE">
        <w:rPr>
          <w:rFonts w:ascii="Times New Roman" w:hAnsi="Times New Roman" w:cs="Times New Roman"/>
          <w:sz w:val="28"/>
          <w:szCs w:val="28"/>
        </w:rPr>
        <w:t>SZKODĘ MAŁOLETNIEGO</w:t>
      </w:r>
    </w:p>
    <w:p w:rsidR="00E81BAE" w:rsidRDefault="00E81BAE" w:rsidP="00E81BAE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</w:p>
    <w:p w:rsidR="008D15C0" w:rsidRDefault="008D15C0" w:rsidP="004C4B0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15C0">
        <w:rPr>
          <w:rFonts w:ascii="Times New Roman" w:hAnsi="Times New Roman" w:cs="Times New Roman"/>
          <w:sz w:val="24"/>
          <w:szCs w:val="24"/>
        </w:rPr>
        <w:t>W niektórych przypadkach małoletniemu potrzebna jest nie tylko pomoc, ale także reakcja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D15C0">
        <w:rPr>
          <w:rFonts w:ascii="Times New Roman" w:hAnsi="Times New Roman" w:cs="Times New Roman"/>
          <w:sz w:val="24"/>
          <w:szCs w:val="24"/>
        </w:rPr>
        <w:t>prawna, aby zatrzymać przemoc i uchronić go przed dalszym krzywdzeniem. Wtedy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D15C0">
        <w:rPr>
          <w:rFonts w:ascii="Times New Roman" w:hAnsi="Times New Roman" w:cs="Times New Roman"/>
          <w:sz w:val="24"/>
          <w:szCs w:val="24"/>
        </w:rPr>
        <w:t>wszyscy pracownicy szkoły stają przed obowiązkiem podjęcia interwencji prawnej na rzecz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8D15C0">
        <w:rPr>
          <w:rFonts w:ascii="Times New Roman" w:hAnsi="Times New Roman" w:cs="Times New Roman"/>
          <w:sz w:val="24"/>
          <w:szCs w:val="24"/>
        </w:rPr>
        <w:t>krzywdzonego małoletniego. Interwencja jest procesem, który ma doprowadzić do zmiany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4C4B0C">
        <w:rPr>
          <w:rFonts w:ascii="Times New Roman" w:hAnsi="Times New Roman" w:cs="Times New Roman"/>
          <w:sz w:val="24"/>
          <w:szCs w:val="24"/>
        </w:rPr>
        <w:t>sytuacji dziecka.</w:t>
      </w:r>
    </w:p>
    <w:p w:rsidR="008D15C0" w:rsidRDefault="008D15C0" w:rsidP="004C4B0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4B0C">
        <w:rPr>
          <w:rFonts w:ascii="Times New Roman" w:hAnsi="Times New Roman" w:cs="Times New Roman"/>
          <w:sz w:val="24"/>
          <w:szCs w:val="24"/>
        </w:rPr>
        <w:t xml:space="preserve"> Interwencja prawna to powiadomienie organów o krzywdzeniu dziecka. Zakłada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4C4B0C">
        <w:rPr>
          <w:rFonts w:ascii="Times New Roman" w:hAnsi="Times New Roman" w:cs="Times New Roman"/>
          <w:sz w:val="24"/>
          <w:szCs w:val="24"/>
        </w:rPr>
        <w:t>podejmowanie działań zgodnie z najlepszym interesem dziecka i współpracę służb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4C4B0C">
        <w:rPr>
          <w:rFonts w:ascii="Times New Roman" w:hAnsi="Times New Roman" w:cs="Times New Roman"/>
          <w:sz w:val="24"/>
          <w:szCs w:val="24"/>
        </w:rPr>
        <w:t>zaangażowanych w ochronę dziecka krzywdzonego.</w:t>
      </w:r>
    </w:p>
    <w:p w:rsidR="008D15C0" w:rsidRDefault="008D15C0" w:rsidP="004C4B0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4B0C">
        <w:rPr>
          <w:rFonts w:ascii="Times New Roman" w:hAnsi="Times New Roman" w:cs="Times New Roman"/>
          <w:sz w:val="24"/>
          <w:szCs w:val="24"/>
        </w:rPr>
        <w:t>Osobą upoważnioną do powiadamiania odpowiednich organów o podejrzeniu krzywdzenia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4C4B0C">
        <w:rPr>
          <w:rFonts w:ascii="Times New Roman" w:hAnsi="Times New Roman" w:cs="Times New Roman"/>
          <w:sz w:val="24"/>
          <w:szCs w:val="24"/>
        </w:rPr>
        <w:t>dziecka jest dyrektor szkoły.</w:t>
      </w:r>
    </w:p>
    <w:p w:rsidR="00E81BAE" w:rsidRDefault="008D15C0" w:rsidP="004C4B0C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4B0C">
        <w:rPr>
          <w:rFonts w:ascii="Times New Roman" w:hAnsi="Times New Roman" w:cs="Times New Roman"/>
          <w:sz w:val="24"/>
          <w:szCs w:val="24"/>
        </w:rPr>
        <w:t>Status prawny formy krzywdzenia będzie wyznaczał ścieżkę (rodzaj) interwencji,                   z której</w:t>
      </w:r>
      <w:r w:rsidR="00D615F9">
        <w:rPr>
          <w:rFonts w:ascii="Times New Roman" w:hAnsi="Times New Roman" w:cs="Times New Roman"/>
          <w:sz w:val="24"/>
          <w:szCs w:val="24"/>
        </w:rPr>
        <w:t xml:space="preserve"> </w:t>
      </w:r>
      <w:r w:rsidRPr="004C4B0C">
        <w:rPr>
          <w:rFonts w:ascii="Times New Roman" w:hAnsi="Times New Roman" w:cs="Times New Roman"/>
          <w:sz w:val="24"/>
          <w:szCs w:val="24"/>
        </w:rPr>
        <w:t>pracownicy szkoły powinni skorzystać.</w:t>
      </w:r>
    </w:p>
    <w:p w:rsidR="00E25A61" w:rsidRDefault="00E25A61" w:rsidP="00E25A6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2229" w:rsidRDefault="00FD2229" w:rsidP="00FD2229">
      <w:pPr>
        <w:jc w:val="center"/>
        <w:rPr>
          <w:rFonts w:ascii="Times New Roman" w:hAnsi="Times New Roman" w:cs="Times New Roman"/>
          <w:sz w:val="28"/>
          <w:szCs w:val="28"/>
        </w:rPr>
      </w:pPr>
      <w:r w:rsidRPr="00FD2229">
        <w:rPr>
          <w:rFonts w:ascii="Times New Roman" w:hAnsi="Times New Roman" w:cs="Times New Roman"/>
          <w:sz w:val="28"/>
          <w:szCs w:val="28"/>
        </w:rPr>
        <w:t>ZASADY OCHRONY DANYCH OSOBOWYCH MAŁOLETNIEGO</w:t>
      </w:r>
    </w:p>
    <w:p w:rsidR="00FD2229" w:rsidRDefault="00FD2229" w:rsidP="00FD222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50F2" w:rsidRDefault="00EA50F2" w:rsidP="001C335E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50F2">
        <w:rPr>
          <w:rFonts w:ascii="Times New Roman" w:hAnsi="Times New Roman" w:cs="Times New Roman"/>
          <w:sz w:val="24"/>
          <w:szCs w:val="24"/>
        </w:rPr>
        <w:t xml:space="preserve">Dane osobowe małoletniego podlegają ochronie na zasadach określonych </w:t>
      </w:r>
      <w:r w:rsidR="00DB4CC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A50F2">
        <w:rPr>
          <w:rFonts w:ascii="Times New Roman" w:hAnsi="Times New Roman" w:cs="Times New Roman"/>
          <w:sz w:val="24"/>
          <w:szCs w:val="24"/>
        </w:rPr>
        <w:t>w rozporządzeniu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EA50F2">
        <w:rPr>
          <w:rFonts w:ascii="Times New Roman" w:hAnsi="Times New Roman" w:cs="Times New Roman"/>
          <w:sz w:val="24"/>
          <w:szCs w:val="24"/>
        </w:rPr>
        <w:t>ogólnym o ochronie danych („RODO”), ustawie z dnia 10 maja 2018 r. o ochronie danych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EA50F2">
        <w:rPr>
          <w:rFonts w:ascii="Times New Roman" w:hAnsi="Times New Roman" w:cs="Times New Roman"/>
          <w:sz w:val="24"/>
          <w:szCs w:val="24"/>
        </w:rPr>
        <w:t>osobowych (tekst jed</w:t>
      </w:r>
      <w:r w:rsidR="001C335E">
        <w:rPr>
          <w:rFonts w:ascii="Times New Roman" w:hAnsi="Times New Roman" w:cs="Times New Roman"/>
          <w:sz w:val="24"/>
          <w:szCs w:val="24"/>
        </w:rPr>
        <w:t xml:space="preserve">nolity Dz.U.2019 r. poz. 1781                        z </w:t>
      </w:r>
      <w:r w:rsidRPr="00EA50F2">
        <w:rPr>
          <w:rFonts w:ascii="Times New Roman" w:hAnsi="Times New Roman" w:cs="Times New Roman"/>
          <w:sz w:val="24"/>
          <w:szCs w:val="24"/>
        </w:rPr>
        <w:t>późniejszymi zmianami) i innych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1C335E">
        <w:rPr>
          <w:rFonts w:ascii="Times New Roman" w:hAnsi="Times New Roman" w:cs="Times New Roman"/>
          <w:sz w:val="24"/>
          <w:szCs w:val="24"/>
        </w:rPr>
        <w:t>przepisów prawa.</w:t>
      </w:r>
    </w:p>
    <w:p w:rsidR="00EA50F2" w:rsidRDefault="00EA50F2" w:rsidP="00D90BA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335E">
        <w:rPr>
          <w:rFonts w:ascii="Times New Roman" w:hAnsi="Times New Roman" w:cs="Times New Roman"/>
          <w:sz w:val="24"/>
          <w:szCs w:val="24"/>
        </w:rPr>
        <w:t xml:space="preserve"> Szkoła posiada Politykę Bezpieczeństwa Ochrony Danych Osobowych, Politykę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Bezpieczeństwa Informacji oraz Regulamin Funkcjonowania Monitoringu Wizyjnego,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które regulują sposób zabezpieczenia, warunki udostępniania i przetwarzania danych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osobowych dziecka.</w:t>
      </w:r>
    </w:p>
    <w:p w:rsidR="00EA50F2" w:rsidRDefault="00EA50F2" w:rsidP="00D90BA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0BAA">
        <w:rPr>
          <w:rFonts w:ascii="Times New Roman" w:hAnsi="Times New Roman" w:cs="Times New Roman"/>
          <w:sz w:val="24"/>
          <w:szCs w:val="24"/>
        </w:rPr>
        <w:t>Pracownik szkoły ma obowiązek zachowania tajemnicy danych osobowych, które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przetwarza oraz zachowania w tajemnicy sposobów zabezpieczenia danych osobowych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przed nieuprawnionym dostępem.</w:t>
      </w:r>
    </w:p>
    <w:p w:rsidR="00EA50F2" w:rsidRDefault="00EA50F2" w:rsidP="00D90BA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0BAA">
        <w:rPr>
          <w:rFonts w:ascii="Times New Roman" w:hAnsi="Times New Roman" w:cs="Times New Roman"/>
          <w:sz w:val="24"/>
          <w:szCs w:val="24"/>
        </w:rPr>
        <w:t>Dane osobowe dziecka są udostępniane wyłącznie osobom i podmiot</w:t>
      </w:r>
      <w:r w:rsidR="00D90BAA">
        <w:rPr>
          <w:rFonts w:ascii="Times New Roman" w:hAnsi="Times New Roman" w:cs="Times New Roman"/>
          <w:sz w:val="24"/>
          <w:szCs w:val="24"/>
        </w:rPr>
        <w:t xml:space="preserve">om uprawnionym </w:t>
      </w:r>
      <w:r w:rsidRPr="00D90BAA">
        <w:rPr>
          <w:rFonts w:ascii="Times New Roman" w:hAnsi="Times New Roman" w:cs="Times New Roman"/>
          <w:sz w:val="24"/>
          <w:szCs w:val="24"/>
        </w:rPr>
        <w:t>na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D90BAA">
        <w:rPr>
          <w:rFonts w:ascii="Times New Roman" w:hAnsi="Times New Roman" w:cs="Times New Roman"/>
          <w:sz w:val="24"/>
          <w:szCs w:val="24"/>
        </w:rPr>
        <w:t>podstawie odrębnych przepisów.</w:t>
      </w:r>
    </w:p>
    <w:p w:rsidR="00E02152" w:rsidRDefault="00676F80" w:rsidP="00D90BAA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</w:t>
      </w:r>
      <w:r w:rsidR="00E02152">
        <w:rPr>
          <w:rFonts w:ascii="Times New Roman" w:hAnsi="Times New Roman" w:cs="Times New Roman"/>
          <w:sz w:val="24"/>
          <w:szCs w:val="24"/>
        </w:rPr>
        <w:t xml:space="preserve"> szkoły jest uprawniony do przetwarzania danych osobowych małoletniego i udostępniania tych danych w ramach zespołu interdyscyplinarnego powołanego </w:t>
      </w:r>
      <w:r w:rsidR="00DB4CC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02152">
        <w:rPr>
          <w:rFonts w:ascii="Times New Roman" w:hAnsi="Times New Roman" w:cs="Times New Roman"/>
          <w:sz w:val="24"/>
          <w:szCs w:val="24"/>
        </w:rPr>
        <w:t>w trybie</w:t>
      </w:r>
      <w:r>
        <w:rPr>
          <w:rFonts w:ascii="Times New Roman" w:hAnsi="Times New Roman" w:cs="Times New Roman"/>
          <w:sz w:val="24"/>
          <w:szCs w:val="24"/>
        </w:rPr>
        <w:t xml:space="preserve"> ustawy z dnia 29lipca 2025 roku o przeciwdziałaniu przemocy w rodzinie (Dz.U.2019, poz1249 z późniejszymi zmianami)</w:t>
      </w:r>
    </w:p>
    <w:p w:rsidR="00BE56DC" w:rsidRDefault="00EA50F2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127C">
        <w:rPr>
          <w:rFonts w:ascii="Times New Roman" w:hAnsi="Times New Roman" w:cs="Times New Roman"/>
          <w:sz w:val="24"/>
          <w:szCs w:val="24"/>
        </w:rPr>
        <w:t>Pracownik szkoły po wcześniejszym poinfo</w:t>
      </w:r>
      <w:r w:rsidR="000A127C">
        <w:rPr>
          <w:rFonts w:ascii="Times New Roman" w:hAnsi="Times New Roman" w:cs="Times New Roman"/>
          <w:sz w:val="24"/>
          <w:szCs w:val="24"/>
        </w:rPr>
        <w:t xml:space="preserve">rmowaniu dyrektora szkoły, może </w:t>
      </w:r>
      <w:r w:rsidRPr="000A127C">
        <w:rPr>
          <w:rFonts w:ascii="Times New Roman" w:hAnsi="Times New Roman" w:cs="Times New Roman"/>
          <w:sz w:val="24"/>
          <w:szCs w:val="24"/>
        </w:rPr>
        <w:t>wykorzystać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="00BE56DC" w:rsidRPr="00BE56DC">
        <w:rPr>
          <w:rFonts w:ascii="Times New Roman" w:hAnsi="Times New Roman" w:cs="Times New Roman"/>
          <w:sz w:val="24"/>
          <w:szCs w:val="24"/>
        </w:rPr>
        <w:t>informacje o małoletnim w celach szkoleniowych lub edukacyjnych wyłącznie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="00BE56DC" w:rsidRPr="00BE56DC">
        <w:rPr>
          <w:rFonts w:ascii="Times New Roman" w:hAnsi="Times New Roman" w:cs="Times New Roman"/>
          <w:sz w:val="24"/>
          <w:szCs w:val="24"/>
        </w:rPr>
        <w:t>z zachowaniem anonimowości dziecka oraz w sposób uniemożliwiający jego identyfikację.</w:t>
      </w:r>
    </w:p>
    <w:p w:rsidR="00BE56DC" w:rsidRDefault="00BE56DC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56DC">
        <w:rPr>
          <w:rFonts w:ascii="Times New Roman" w:hAnsi="Times New Roman" w:cs="Times New Roman"/>
          <w:sz w:val="24"/>
          <w:szCs w:val="24"/>
        </w:rPr>
        <w:lastRenderedPageBreak/>
        <w:t>Dyrektor szkoły lub osoba przez niego wyznaczona kontak</w:t>
      </w:r>
      <w:r>
        <w:rPr>
          <w:rFonts w:ascii="Times New Roman" w:hAnsi="Times New Roman" w:cs="Times New Roman"/>
          <w:sz w:val="24"/>
          <w:szCs w:val="24"/>
        </w:rPr>
        <w:t xml:space="preserve">tuje się w sprawach małoletniego </w:t>
      </w:r>
      <w:r w:rsidRPr="00BE56DC">
        <w:rPr>
          <w:rFonts w:ascii="Times New Roman" w:hAnsi="Times New Roman" w:cs="Times New Roman"/>
          <w:sz w:val="24"/>
          <w:szCs w:val="24"/>
        </w:rPr>
        <w:t>z mediami.</w:t>
      </w:r>
    </w:p>
    <w:p w:rsidR="00BE56DC" w:rsidRDefault="00BE56DC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56DC">
        <w:rPr>
          <w:rFonts w:ascii="Times New Roman" w:hAnsi="Times New Roman" w:cs="Times New Roman"/>
          <w:sz w:val="24"/>
          <w:szCs w:val="24"/>
        </w:rPr>
        <w:t xml:space="preserve"> Pracownik szkoły bez wyraźnej zgody dyrektora szkoły oraz opiekuna dziecka nieudostępnia przedstawicielom mediów informacji o małoletnim ani o jego opiekunach.</w:t>
      </w:r>
    </w:p>
    <w:p w:rsidR="00FD1B3A" w:rsidRDefault="00FD1B3A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szkoły nie kontaktuje przedstawicieli mediów z małoletnimi ani z jego opiekunami.</w:t>
      </w:r>
    </w:p>
    <w:p w:rsidR="00BE56DC" w:rsidRDefault="00BE56DC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AE3">
        <w:rPr>
          <w:rFonts w:ascii="Times New Roman" w:hAnsi="Times New Roman" w:cs="Times New Roman"/>
          <w:sz w:val="24"/>
          <w:szCs w:val="24"/>
        </w:rPr>
        <w:t xml:space="preserve">Pracownik szkoły nie wypowiada się w kontakcie z przedstawicielami mediów </w:t>
      </w:r>
      <w:r w:rsidR="00DB4CC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13AE3">
        <w:rPr>
          <w:rFonts w:ascii="Times New Roman" w:hAnsi="Times New Roman" w:cs="Times New Roman"/>
          <w:sz w:val="24"/>
          <w:szCs w:val="24"/>
        </w:rPr>
        <w:t>o sprawie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13AE3">
        <w:rPr>
          <w:rFonts w:ascii="Times New Roman" w:hAnsi="Times New Roman" w:cs="Times New Roman"/>
          <w:sz w:val="24"/>
          <w:szCs w:val="24"/>
        </w:rPr>
        <w:t>małoletniego lub jego opiekunów. Zakaz ten dotyczy także sytuacji, gdy pracownik szkoły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13AE3">
        <w:rPr>
          <w:rFonts w:ascii="Times New Roman" w:hAnsi="Times New Roman" w:cs="Times New Roman"/>
          <w:sz w:val="24"/>
          <w:szCs w:val="24"/>
        </w:rPr>
        <w:t>jest przeświadczony, że jego wypowiedź nie jest w żaden sposób utrwalana.</w:t>
      </w:r>
    </w:p>
    <w:p w:rsidR="00BE56DC" w:rsidRDefault="00BE56DC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AE3">
        <w:rPr>
          <w:rFonts w:ascii="Times New Roman" w:hAnsi="Times New Roman" w:cs="Times New Roman"/>
          <w:sz w:val="24"/>
          <w:szCs w:val="24"/>
        </w:rPr>
        <w:t>W celu realizacji materiału medialnego można udostępnić mediom wybrane pomieszczenia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13AE3">
        <w:rPr>
          <w:rFonts w:ascii="Times New Roman" w:hAnsi="Times New Roman" w:cs="Times New Roman"/>
          <w:sz w:val="24"/>
          <w:szCs w:val="24"/>
        </w:rPr>
        <w:t>szkoły. Decyzje w sprawie udostępnienia pomieszczenia podejmuje dyrektor szkoły.</w:t>
      </w:r>
    </w:p>
    <w:p w:rsidR="00BE56DC" w:rsidRDefault="00BE56DC" w:rsidP="00BE56DC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13AE3">
        <w:rPr>
          <w:rFonts w:ascii="Times New Roman" w:hAnsi="Times New Roman" w:cs="Times New Roman"/>
          <w:sz w:val="24"/>
          <w:szCs w:val="24"/>
        </w:rPr>
        <w:t xml:space="preserve">Dyrektor poleca pracownikom szkoły przygotowanie wybranego pomieszczenia </w:t>
      </w:r>
      <w:r w:rsidR="00DB4CC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13AE3">
        <w:rPr>
          <w:rFonts w:ascii="Times New Roman" w:hAnsi="Times New Roman" w:cs="Times New Roman"/>
          <w:sz w:val="24"/>
          <w:szCs w:val="24"/>
        </w:rPr>
        <w:t>w celu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13AE3">
        <w:rPr>
          <w:rFonts w:ascii="Times New Roman" w:hAnsi="Times New Roman" w:cs="Times New Roman"/>
          <w:sz w:val="24"/>
          <w:szCs w:val="24"/>
        </w:rPr>
        <w:t>realizacji materiału medialnego w taki sposób, by uniemożliwić filmowanie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13AE3">
        <w:rPr>
          <w:rFonts w:ascii="Times New Roman" w:hAnsi="Times New Roman" w:cs="Times New Roman"/>
          <w:sz w:val="24"/>
          <w:szCs w:val="24"/>
        </w:rPr>
        <w:t>przebywających na terenie szkoły uczniów, których nagrywany materiał nie dotyczy.</w:t>
      </w:r>
    </w:p>
    <w:p w:rsidR="002D5096" w:rsidRDefault="002D5096" w:rsidP="002D50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5096" w:rsidRDefault="002D5096" w:rsidP="002D5096">
      <w:pPr>
        <w:jc w:val="center"/>
        <w:rPr>
          <w:rFonts w:ascii="Times New Roman" w:hAnsi="Times New Roman" w:cs="Times New Roman"/>
          <w:sz w:val="28"/>
          <w:szCs w:val="28"/>
        </w:rPr>
      </w:pPr>
      <w:r w:rsidRPr="002D5096">
        <w:rPr>
          <w:rFonts w:ascii="Times New Roman" w:hAnsi="Times New Roman" w:cs="Times New Roman"/>
          <w:sz w:val="28"/>
          <w:szCs w:val="28"/>
        </w:rPr>
        <w:t>ZASADY OCHRONY WIZERUNKU MAŁOLETNIEGO</w:t>
      </w:r>
    </w:p>
    <w:p w:rsidR="002D5096" w:rsidRPr="008F24C0" w:rsidRDefault="002D5096" w:rsidP="001228AD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28AD">
        <w:rPr>
          <w:rFonts w:ascii="Times New Roman" w:hAnsi="Times New Roman" w:cs="Times New Roman"/>
          <w:sz w:val="24"/>
          <w:szCs w:val="24"/>
        </w:rPr>
        <w:t>Pracownikowi szkoły nie wolno umożliwiać przedstawicielom mediów utrwalania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1228AD">
        <w:rPr>
          <w:rFonts w:ascii="Times New Roman" w:hAnsi="Times New Roman" w:cs="Times New Roman"/>
          <w:sz w:val="24"/>
          <w:szCs w:val="24"/>
        </w:rPr>
        <w:t>wizerunku dziecka (filmowanie, fotografowan</w:t>
      </w:r>
      <w:r w:rsidR="001228AD">
        <w:rPr>
          <w:rFonts w:ascii="Times New Roman" w:hAnsi="Times New Roman" w:cs="Times New Roman"/>
          <w:sz w:val="24"/>
          <w:szCs w:val="24"/>
        </w:rPr>
        <w:t xml:space="preserve">ie) na terenie szkoły bez zgody </w:t>
      </w:r>
      <w:r w:rsidRPr="001228AD">
        <w:rPr>
          <w:rFonts w:ascii="Times New Roman" w:hAnsi="Times New Roman" w:cs="Times New Roman"/>
          <w:sz w:val="24"/>
          <w:szCs w:val="24"/>
        </w:rPr>
        <w:t>dyrektora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1228AD">
        <w:rPr>
          <w:rFonts w:ascii="Times New Roman" w:hAnsi="Times New Roman" w:cs="Times New Roman"/>
          <w:sz w:val="24"/>
          <w:szCs w:val="24"/>
        </w:rPr>
        <w:t>szkoły i pisemnej zgody opiekuna dziecka.</w:t>
      </w:r>
    </w:p>
    <w:p w:rsidR="002D5096" w:rsidRPr="008F24C0" w:rsidRDefault="002D5096" w:rsidP="008F24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24C0">
        <w:rPr>
          <w:rFonts w:ascii="Times New Roman" w:hAnsi="Times New Roman" w:cs="Times New Roman"/>
          <w:sz w:val="24"/>
          <w:szCs w:val="24"/>
        </w:rPr>
        <w:t>Jeżeli wizerunek małoletniego stanowi jedynie szczegół całości takiej jak zgromadzenie,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8F24C0">
        <w:rPr>
          <w:rFonts w:ascii="Times New Roman" w:hAnsi="Times New Roman" w:cs="Times New Roman"/>
          <w:sz w:val="24"/>
          <w:szCs w:val="24"/>
        </w:rPr>
        <w:t>wyjazd zorganizowany, wycieczka, krajobraz, szkolna impreza, zgoda opiekunów na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8F24C0">
        <w:rPr>
          <w:rFonts w:ascii="Times New Roman" w:hAnsi="Times New Roman" w:cs="Times New Roman"/>
          <w:sz w:val="24"/>
          <w:szCs w:val="24"/>
        </w:rPr>
        <w:t>utrwalenie wizerunku dziecka nie jest wymagana.</w:t>
      </w:r>
    </w:p>
    <w:p w:rsidR="002D5096" w:rsidRPr="000C619C" w:rsidRDefault="002D5096" w:rsidP="000C619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24C0">
        <w:rPr>
          <w:rFonts w:ascii="Times New Roman" w:hAnsi="Times New Roman" w:cs="Times New Roman"/>
          <w:sz w:val="24"/>
          <w:szCs w:val="24"/>
        </w:rPr>
        <w:t>Opiekun jednorazowo wyraża zgodę na publikację wizerunku swojego dziecka w celach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8F24C0">
        <w:rPr>
          <w:rFonts w:ascii="Times New Roman" w:hAnsi="Times New Roman" w:cs="Times New Roman"/>
          <w:sz w:val="24"/>
          <w:szCs w:val="24"/>
        </w:rPr>
        <w:t>promocyjnych, edukacyjnych, związanych np. z ofertą zajęć szkolnych czy pozalekcyjnych.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0C619C">
        <w:rPr>
          <w:rFonts w:ascii="Times New Roman" w:hAnsi="Times New Roman" w:cs="Times New Roman"/>
          <w:sz w:val="24"/>
          <w:szCs w:val="24"/>
        </w:rPr>
        <w:t>Rodzic/opiekun ma prawo w każdej chwili wycofać taką zgodę.</w:t>
      </w:r>
    </w:p>
    <w:p w:rsidR="000C619C" w:rsidRPr="000C619C" w:rsidRDefault="002D5096" w:rsidP="000C619C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30184">
        <w:rPr>
          <w:rFonts w:ascii="Times New Roman" w:hAnsi="Times New Roman" w:cs="Times New Roman"/>
          <w:sz w:val="24"/>
          <w:szCs w:val="24"/>
        </w:rPr>
        <w:t>Upublicznienie przez pracownika szkoły wizerunku małoletniego, dla którego opiekun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830184">
        <w:rPr>
          <w:rFonts w:ascii="Times New Roman" w:hAnsi="Times New Roman" w:cs="Times New Roman"/>
          <w:sz w:val="24"/>
          <w:szCs w:val="24"/>
        </w:rPr>
        <w:t>wyraził zgodę dyrektorowi, utrwalonego w jakiejkolwiek formie (fotografia, nagranie</w:t>
      </w:r>
      <w:r w:rsidR="00DB4CCD">
        <w:rPr>
          <w:rFonts w:ascii="Times New Roman" w:hAnsi="Times New Roman" w:cs="Times New Roman"/>
          <w:sz w:val="24"/>
          <w:szCs w:val="24"/>
        </w:rPr>
        <w:t xml:space="preserve"> </w:t>
      </w:r>
      <w:r w:rsidRPr="00830184">
        <w:rPr>
          <w:rFonts w:ascii="Times New Roman" w:hAnsi="Times New Roman" w:cs="Times New Roman"/>
          <w:sz w:val="24"/>
          <w:szCs w:val="24"/>
        </w:rPr>
        <w:t>audio-video) wymaga zgody dyrektora szkoły.</w:t>
      </w: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Default="000C619C" w:rsidP="000C619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Pr="00DB4CCD" w:rsidRDefault="000C619C" w:rsidP="00DB4CC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C619C" w:rsidRPr="0090403D" w:rsidRDefault="0090403D" w:rsidP="0090403D">
      <w:pPr>
        <w:jc w:val="both"/>
        <w:rPr>
          <w:rFonts w:ascii="Times New Roman" w:hAnsi="Times New Roman" w:cs="Times New Roman"/>
          <w:sz w:val="28"/>
          <w:szCs w:val="28"/>
        </w:rPr>
      </w:pPr>
      <w:r w:rsidRPr="0090403D">
        <w:rPr>
          <w:rFonts w:ascii="Times New Roman" w:hAnsi="Times New Roman" w:cs="Times New Roman"/>
          <w:sz w:val="20"/>
          <w:szCs w:val="20"/>
        </w:rPr>
        <w:t>*</w:t>
      </w:r>
      <w:r w:rsidR="008063CE" w:rsidRPr="0090403D">
        <w:rPr>
          <w:rFonts w:ascii="Times New Roman" w:hAnsi="Times New Roman" w:cs="Times New Roman"/>
          <w:sz w:val="20"/>
          <w:szCs w:val="20"/>
        </w:rPr>
        <w:t xml:space="preserve">Pełna wersja dostępna w jest w gabinecie </w:t>
      </w:r>
      <w:r w:rsidR="00B802E8" w:rsidRPr="0090403D">
        <w:rPr>
          <w:rFonts w:ascii="Times New Roman" w:hAnsi="Times New Roman" w:cs="Times New Roman"/>
          <w:sz w:val="20"/>
          <w:szCs w:val="20"/>
        </w:rPr>
        <w:t xml:space="preserve">pedagoga szkolnego, w bibliotece </w:t>
      </w:r>
      <w:r w:rsidRPr="0090403D">
        <w:rPr>
          <w:rFonts w:ascii="Times New Roman" w:hAnsi="Times New Roman" w:cs="Times New Roman"/>
          <w:sz w:val="20"/>
          <w:szCs w:val="20"/>
        </w:rPr>
        <w:t>szkolnej</w:t>
      </w:r>
      <w:r w:rsidR="00B802E8" w:rsidRPr="0090403D">
        <w:rPr>
          <w:rFonts w:ascii="Times New Roman" w:hAnsi="Times New Roman" w:cs="Times New Roman"/>
          <w:sz w:val="20"/>
          <w:szCs w:val="20"/>
        </w:rPr>
        <w:t xml:space="preserve"> i stronie internetowej szkoły</w:t>
      </w:r>
    </w:p>
    <w:sectPr w:rsidR="000C619C" w:rsidRPr="0090403D" w:rsidSect="005A01F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091" w:rsidRDefault="00C94091" w:rsidP="0097792E">
      <w:pPr>
        <w:spacing w:after="0" w:line="240" w:lineRule="auto"/>
      </w:pPr>
      <w:r>
        <w:separator/>
      </w:r>
    </w:p>
  </w:endnote>
  <w:endnote w:type="continuationSeparator" w:id="1">
    <w:p w:rsidR="00C94091" w:rsidRDefault="00C94091" w:rsidP="00977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614189"/>
      <w:docPartObj>
        <w:docPartGallery w:val="Page Numbers (Bottom of Page)"/>
        <w:docPartUnique/>
      </w:docPartObj>
    </w:sdtPr>
    <w:sdtContent>
      <w:p w:rsidR="0097792E" w:rsidRDefault="00A650DF">
        <w:pPr>
          <w:pStyle w:val="Stopka"/>
          <w:jc w:val="center"/>
        </w:pPr>
        <w:r>
          <w:fldChar w:fldCharType="begin"/>
        </w:r>
        <w:r w:rsidR="0097792E">
          <w:instrText>PAGE   \* MERGEFORMAT</w:instrText>
        </w:r>
        <w:r>
          <w:fldChar w:fldCharType="separate"/>
        </w:r>
        <w:r w:rsidR="005414CE">
          <w:rPr>
            <w:noProof/>
          </w:rPr>
          <w:t>1</w:t>
        </w:r>
        <w:r>
          <w:fldChar w:fldCharType="end"/>
        </w:r>
      </w:p>
    </w:sdtContent>
  </w:sdt>
  <w:p w:rsidR="0097792E" w:rsidRDefault="0097792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091" w:rsidRDefault="00C94091" w:rsidP="0097792E">
      <w:pPr>
        <w:spacing w:after="0" w:line="240" w:lineRule="auto"/>
      </w:pPr>
      <w:r>
        <w:separator/>
      </w:r>
    </w:p>
  </w:footnote>
  <w:footnote w:type="continuationSeparator" w:id="1">
    <w:p w:rsidR="00C94091" w:rsidRDefault="00C94091" w:rsidP="00977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12E6E"/>
    <w:multiLevelType w:val="hybridMultilevel"/>
    <w:tmpl w:val="73C6CF8C"/>
    <w:lvl w:ilvl="0" w:tplc="1C0AFF0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F24029"/>
    <w:multiLevelType w:val="hybridMultilevel"/>
    <w:tmpl w:val="94F297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F1A50"/>
    <w:multiLevelType w:val="hybridMultilevel"/>
    <w:tmpl w:val="45229F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17D8B"/>
    <w:multiLevelType w:val="hybridMultilevel"/>
    <w:tmpl w:val="8C7CD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C59C7"/>
    <w:multiLevelType w:val="hybridMultilevel"/>
    <w:tmpl w:val="DD72D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451D52"/>
    <w:multiLevelType w:val="hybridMultilevel"/>
    <w:tmpl w:val="02A27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810210"/>
    <w:multiLevelType w:val="hybridMultilevel"/>
    <w:tmpl w:val="BB82EEE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F917DFA"/>
    <w:multiLevelType w:val="hybridMultilevel"/>
    <w:tmpl w:val="79D45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E93B40"/>
    <w:multiLevelType w:val="hybridMultilevel"/>
    <w:tmpl w:val="0E206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B373B"/>
    <w:multiLevelType w:val="hybridMultilevel"/>
    <w:tmpl w:val="5582DBC8"/>
    <w:lvl w:ilvl="0" w:tplc="142E80D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74C8A"/>
    <w:multiLevelType w:val="hybridMultilevel"/>
    <w:tmpl w:val="825C9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004077"/>
    <w:multiLevelType w:val="hybridMultilevel"/>
    <w:tmpl w:val="6ED440FA"/>
    <w:lvl w:ilvl="0" w:tplc="264690C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116E05"/>
    <w:multiLevelType w:val="hybridMultilevel"/>
    <w:tmpl w:val="E61C8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4"/>
  </w:num>
  <w:num w:numId="8">
    <w:abstractNumId w:val="12"/>
  </w:num>
  <w:num w:numId="9">
    <w:abstractNumId w:val="10"/>
  </w:num>
  <w:num w:numId="10">
    <w:abstractNumId w:val="5"/>
  </w:num>
  <w:num w:numId="11">
    <w:abstractNumId w:val="11"/>
  </w:num>
  <w:num w:numId="12">
    <w:abstractNumId w:val="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623B"/>
    <w:rsid w:val="00013AE3"/>
    <w:rsid w:val="000519C7"/>
    <w:rsid w:val="0007474C"/>
    <w:rsid w:val="000A127C"/>
    <w:rsid w:val="000C619C"/>
    <w:rsid w:val="00102DD4"/>
    <w:rsid w:val="001228AD"/>
    <w:rsid w:val="00150387"/>
    <w:rsid w:val="001C335E"/>
    <w:rsid w:val="00201982"/>
    <w:rsid w:val="002A1A48"/>
    <w:rsid w:val="002D5096"/>
    <w:rsid w:val="002F3980"/>
    <w:rsid w:val="00365399"/>
    <w:rsid w:val="00417AEC"/>
    <w:rsid w:val="004C4B0C"/>
    <w:rsid w:val="004D67BA"/>
    <w:rsid w:val="004F2D38"/>
    <w:rsid w:val="005414CE"/>
    <w:rsid w:val="00580D3D"/>
    <w:rsid w:val="005A01FF"/>
    <w:rsid w:val="005C1C41"/>
    <w:rsid w:val="005D163D"/>
    <w:rsid w:val="005F56DE"/>
    <w:rsid w:val="005F623B"/>
    <w:rsid w:val="006249BE"/>
    <w:rsid w:val="00676F80"/>
    <w:rsid w:val="00776F7F"/>
    <w:rsid w:val="007C1B72"/>
    <w:rsid w:val="007F137D"/>
    <w:rsid w:val="008063CE"/>
    <w:rsid w:val="00830184"/>
    <w:rsid w:val="00853C5A"/>
    <w:rsid w:val="00867C59"/>
    <w:rsid w:val="008803CA"/>
    <w:rsid w:val="008D15C0"/>
    <w:rsid w:val="008F24C0"/>
    <w:rsid w:val="008F3CAA"/>
    <w:rsid w:val="0090403D"/>
    <w:rsid w:val="00930FAF"/>
    <w:rsid w:val="0096112F"/>
    <w:rsid w:val="00971130"/>
    <w:rsid w:val="0097792E"/>
    <w:rsid w:val="00A650DF"/>
    <w:rsid w:val="00A728DB"/>
    <w:rsid w:val="00A74B9C"/>
    <w:rsid w:val="00A94285"/>
    <w:rsid w:val="00AD5FE2"/>
    <w:rsid w:val="00B2645F"/>
    <w:rsid w:val="00B802E8"/>
    <w:rsid w:val="00BD7694"/>
    <w:rsid w:val="00BE56DC"/>
    <w:rsid w:val="00BE577F"/>
    <w:rsid w:val="00C00C43"/>
    <w:rsid w:val="00C17145"/>
    <w:rsid w:val="00C304C3"/>
    <w:rsid w:val="00C34E42"/>
    <w:rsid w:val="00C62C25"/>
    <w:rsid w:val="00C94091"/>
    <w:rsid w:val="00C94789"/>
    <w:rsid w:val="00CB7788"/>
    <w:rsid w:val="00D615F9"/>
    <w:rsid w:val="00D90BAA"/>
    <w:rsid w:val="00DA1B7D"/>
    <w:rsid w:val="00DB4CCD"/>
    <w:rsid w:val="00DB5447"/>
    <w:rsid w:val="00E02152"/>
    <w:rsid w:val="00E05C94"/>
    <w:rsid w:val="00E25A61"/>
    <w:rsid w:val="00E81BAE"/>
    <w:rsid w:val="00EA50F2"/>
    <w:rsid w:val="00EA63DB"/>
    <w:rsid w:val="00EB1CCD"/>
    <w:rsid w:val="00F117BD"/>
    <w:rsid w:val="00FC4A20"/>
    <w:rsid w:val="00FD1B3A"/>
    <w:rsid w:val="00FD2229"/>
    <w:rsid w:val="00FD4641"/>
    <w:rsid w:val="00FE0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1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198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92E"/>
  </w:style>
  <w:style w:type="paragraph" w:styleId="Stopka">
    <w:name w:val="footer"/>
    <w:basedOn w:val="Normalny"/>
    <w:link w:val="StopkaZnak"/>
    <w:uiPriority w:val="99"/>
    <w:unhideWhenUsed/>
    <w:rsid w:val="00977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9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198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92E"/>
  </w:style>
  <w:style w:type="paragraph" w:styleId="Stopka">
    <w:name w:val="footer"/>
    <w:basedOn w:val="Normalny"/>
    <w:link w:val="StopkaZnak"/>
    <w:uiPriority w:val="99"/>
    <w:unhideWhenUsed/>
    <w:rsid w:val="00977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9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CC068-4D7E-4732-8D41-12338D6E1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1805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SP-HR</cp:lastModifiedBy>
  <cp:revision>2</cp:revision>
  <cp:lastPrinted>2026-08-05T11:14:00Z</cp:lastPrinted>
  <dcterms:created xsi:type="dcterms:W3CDTF">2026-09-11T09:21:00Z</dcterms:created>
  <dcterms:modified xsi:type="dcterms:W3CDTF">2026-09-11T09:21:00Z</dcterms:modified>
</cp:coreProperties>
</file>