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17" w:rsidRDefault="007D49BD" w:rsidP="00ED1B17">
      <w:pPr>
        <w:pStyle w:val="Nagwek5"/>
        <w:widowControl/>
        <w:spacing w:before="0" w:after="240" w:line="276" w:lineRule="auto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sz w:val="24"/>
          <w:szCs w:val="24"/>
        </w:rPr>
        <w:t>2</w:t>
      </w:r>
      <w:r w:rsidR="00ED1B17">
        <w:rPr>
          <w:i w:val="0"/>
          <w:sz w:val="24"/>
          <w:szCs w:val="24"/>
        </w:rPr>
        <w:t>/0</w:t>
      </w:r>
      <w:r w:rsidR="00ED1781">
        <w:rPr>
          <w:i w:val="0"/>
          <w:sz w:val="24"/>
          <w:szCs w:val="24"/>
        </w:rPr>
        <w:t>7</w:t>
      </w:r>
      <w:r w:rsidR="00ED1B17">
        <w:rPr>
          <w:i w:val="0"/>
          <w:sz w:val="24"/>
          <w:szCs w:val="24"/>
        </w:rPr>
        <w:t>/ZO/20</w:t>
      </w:r>
      <w:r w:rsidR="001368E5">
        <w:rPr>
          <w:i w:val="0"/>
          <w:sz w:val="24"/>
          <w:szCs w:val="24"/>
        </w:rPr>
        <w:t>2</w:t>
      </w:r>
      <w:r w:rsidR="00752B01">
        <w:rPr>
          <w:i w:val="0"/>
          <w:sz w:val="24"/>
          <w:szCs w:val="24"/>
        </w:rPr>
        <w:t>3</w:t>
      </w:r>
    </w:p>
    <w:p w:rsidR="00A927AE" w:rsidRPr="009F5BDB" w:rsidRDefault="00A927AE" w:rsidP="00A927AE">
      <w:pPr>
        <w:rPr>
          <w:b w:val="0"/>
          <w:sz w:val="20"/>
          <w:szCs w:val="20"/>
        </w:rPr>
      </w:pPr>
    </w:p>
    <w:p w:rsidR="00A927AE" w:rsidRPr="009F5BDB" w:rsidRDefault="00A927AE" w:rsidP="00A927AE">
      <w:pPr>
        <w:rPr>
          <w:b w:val="0"/>
          <w:sz w:val="20"/>
          <w:szCs w:val="20"/>
        </w:rPr>
      </w:pPr>
    </w:p>
    <w:p w:rsidR="00A927AE" w:rsidRDefault="00A927AE" w:rsidP="00CE295E">
      <w:r w:rsidRPr="009F5BDB">
        <w:t xml:space="preserve">Zbiorcze zestawienie i porównanie ofert – </w:t>
      </w:r>
      <w:r w:rsidR="004D364A" w:rsidRPr="009F5BDB">
        <w:t>o</w:t>
      </w:r>
      <w:r w:rsidRPr="009F5BDB">
        <w:t>cena merytoryczna i formalna</w:t>
      </w:r>
    </w:p>
    <w:p w:rsidR="00AE35FB" w:rsidRDefault="00AE35FB" w:rsidP="00CE295E"/>
    <w:p w:rsidR="003D08D2" w:rsidRPr="003D08D2" w:rsidRDefault="003D08D2" w:rsidP="003D08D2">
      <w:pPr>
        <w:pStyle w:val="Tekstpodstawowy2"/>
        <w:spacing w:after="0" w:line="240" w:lineRule="auto"/>
        <w:jc w:val="center"/>
        <w:rPr>
          <w:rFonts w:eastAsia="Times New Roman"/>
          <w:b/>
          <w:color w:val="002060"/>
          <w:lang w:eastAsia="pl-PL"/>
        </w:rPr>
      </w:pPr>
      <w:r w:rsidRPr="003D08D2">
        <w:rPr>
          <w:rFonts w:eastAsia="Times New Roman"/>
          <w:b/>
          <w:color w:val="002060"/>
          <w:lang w:eastAsia="pl-PL"/>
        </w:rPr>
        <w:t xml:space="preserve">Sukcesywna dostawa nowych opon do autobusów komunikacji międzymiastowej </w:t>
      </w:r>
    </w:p>
    <w:p w:rsidR="00ED1B17" w:rsidRPr="003D08D2" w:rsidRDefault="003D08D2" w:rsidP="003D08D2">
      <w:pPr>
        <w:jc w:val="center"/>
        <w:rPr>
          <w:sz w:val="24"/>
          <w:szCs w:val="24"/>
        </w:rPr>
      </w:pPr>
      <w:r w:rsidRPr="003D08D2">
        <w:rPr>
          <w:color w:val="002060"/>
          <w:sz w:val="24"/>
          <w:szCs w:val="24"/>
        </w:rPr>
        <w:t>i pojazdów ciężarowych</w:t>
      </w:r>
    </w:p>
    <w:p w:rsidR="00A927AE" w:rsidRPr="009F5BDB" w:rsidRDefault="00A927AE" w:rsidP="00A927AE">
      <w:pPr>
        <w:jc w:val="center"/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4253"/>
        <w:gridCol w:w="2126"/>
      </w:tblGrid>
      <w:tr w:rsidR="00B30448" w:rsidRPr="00CA3D77" w:rsidTr="001368E5">
        <w:trPr>
          <w:jc w:val="center"/>
        </w:trPr>
        <w:tc>
          <w:tcPr>
            <w:tcW w:w="846" w:type="dxa"/>
          </w:tcPr>
          <w:p w:rsidR="00B30448" w:rsidRPr="00CA3D77" w:rsidRDefault="00B30448" w:rsidP="00BE3DD5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0448" w:rsidRPr="00CA3D77" w:rsidRDefault="00B30448" w:rsidP="00BE3DD5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30448" w:rsidRPr="00CA3D77" w:rsidRDefault="00B30448" w:rsidP="00BE3DD5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0448" w:rsidRPr="00CA3D77" w:rsidRDefault="00B30448" w:rsidP="00BE3DD5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4</w:t>
            </w:r>
          </w:p>
        </w:tc>
      </w:tr>
      <w:tr w:rsidR="00B30448" w:rsidRPr="00CA3D77" w:rsidTr="001368E5">
        <w:trPr>
          <w:jc w:val="center"/>
        </w:trPr>
        <w:tc>
          <w:tcPr>
            <w:tcW w:w="846" w:type="dxa"/>
          </w:tcPr>
          <w:p w:rsidR="00B30448" w:rsidRPr="00CA3D77" w:rsidRDefault="00B30448" w:rsidP="00BE3DD5">
            <w:pPr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:rsidR="00B30448" w:rsidRPr="00CA3D77" w:rsidRDefault="00B30448" w:rsidP="00BE3DD5">
            <w:pPr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Numer oferty</w:t>
            </w:r>
          </w:p>
        </w:tc>
        <w:tc>
          <w:tcPr>
            <w:tcW w:w="4253" w:type="dxa"/>
            <w:shd w:val="clear" w:color="auto" w:fill="auto"/>
          </w:tcPr>
          <w:p w:rsidR="00B30448" w:rsidRPr="00CA3D77" w:rsidRDefault="00B30448" w:rsidP="00231263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auto"/>
          </w:tcPr>
          <w:p w:rsidR="00CA3D77" w:rsidRDefault="00B30448" w:rsidP="00CA3D77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Cena brutto</w:t>
            </w:r>
            <w:r w:rsidR="00CA3D77">
              <w:rPr>
                <w:b w:val="0"/>
                <w:sz w:val="24"/>
                <w:szCs w:val="24"/>
              </w:rPr>
              <w:t xml:space="preserve"> zł.</w:t>
            </w:r>
          </w:p>
          <w:p w:rsidR="00CA3D77" w:rsidRPr="00CA3D77" w:rsidRDefault="00CA3D77" w:rsidP="00CA3D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/ punktacja</w:t>
            </w:r>
          </w:p>
        </w:tc>
      </w:tr>
      <w:tr w:rsidR="00B30448" w:rsidRPr="00CA3D77" w:rsidTr="001368E5">
        <w:trPr>
          <w:trHeight w:val="354"/>
          <w:jc w:val="center"/>
        </w:trPr>
        <w:tc>
          <w:tcPr>
            <w:tcW w:w="846" w:type="dxa"/>
            <w:vAlign w:val="center"/>
          </w:tcPr>
          <w:p w:rsidR="00B30448" w:rsidRPr="00CA3D77" w:rsidRDefault="00B30448" w:rsidP="002A056B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448" w:rsidRPr="00CA3D77" w:rsidRDefault="00B30448" w:rsidP="002A056B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68E5" w:rsidRDefault="001368E5" w:rsidP="00ED1B1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ED1B17" w:rsidRPr="00173308" w:rsidRDefault="00ED1B17" w:rsidP="00ED1B1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73308">
              <w:rPr>
                <w:b w:val="0"/>
                <w:sz w:val="24"/>
                <w:szCs w:val="24"/>
              </w:rPr>
              <w:t>COLMEC Sp. z o.o.</w:t>
            </w:r>
          </w:p>
          <w:p w:rsidR="00CA3D77" w:rsidRDefault="00ED1B17" w:rsidP="00EE4CD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73308">
              <w:rPr>
                <w:b w:val="0"/>
                <w:sz w:val="24"/>
                <w:szCs w:val="24"/>
              </w:rPr>
              <w:t>ul. Przemysłowa 5, 83-121 Rudno</w:t>
            </w:r>
          </w:p>
          <w:p w:rsidR="001368E5" w:rsidRPr="00173308" w:rsidRDefault="001368E5" w:rsidP="00EE4CD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3D77" w:rsidRDefault="00ED1781" w:rsidP="002A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52B01">
              <w:rPr>
                <w:b w:val="0"/>
                <w:sz w:val="24"/>
                <w:szCs w:val="24"/>
              </w:rPr>
              <w:t>12 421</w:t>
            </w:r>
            <w:r>
              <w:rPr>
                <w:b w:val="0"/>
                <w:sz w:val="24"/>
                <w:szCs w:val="24"/>
              </w:rPr>
              <w:t>,</w:t>
            </w:r>
            <w:r w:rsidR="00752B01">
              <w:rPr>
                <w:b w:val="0"/>
                <w:sz w:val="24"/>
                <w:szCs w:val="24"/>
              </w:rPr>
              <w:t>00</w:t>
            </w:r>
            <w:r w:rsidR="00173308">
              <w:rPr>
                <w:b w:val="0"/>
                <w:sz w:val="24"/>
                <w:szCs w:val="24"/>
              </w:rPr>
              <w:t xml:space="preserve"> zł </w:t>
            </w:r>
          </w:p>
          <w:p w:rsidR="00173308" w:rsidRPr="00CA3D77" w:rsidRDefault="001368E5" w:rsidP="002A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173308">
              <w:rPr>
                <w:b w:val="0"/>
                <w:sz w:val="24"/>
                <w:szCs w:val="24"/>
              </w:rPr>
              <w:t xml:space="preserve"> pkt.</w:t>
            </w:r>
          </w:p>
        </w:tc>
      </w:tr>
      <w:tr w:rsidR="00EE4CDB" w:rsidRPr="00CA3D77" w:rsidTr="001368E5">
        <w:trPr>
          <w:trHeight w:val="354"/>
          <w:jc w:val="center"/>
        </w:trPr>
        <w:tc>
          <w:tcPr>
            <w:tcW w:w="846" w:type="dxa"/>
            <w:vAlign w:val="center"/>
          </w:tcPr>
          <w:p w:rsidR="00EE4CDB" w:rsidRDefault="001368E5" w:rsidP="009F5B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CDB" w:rsidRDefault="001368E5" w:rsidP="009F5B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68E5" w:rsidRDefault="001368E5" w:rsidP="007D49BD">
            <w:pPr>
              <w:spacing w:line="276" w:lineRule="auto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  <w:p w:rsidR="003E048F" w:rsidRDefault="003E048F" w:rsidP="003E048F">
            <w:pPr>
              <w:spacing w:line="276" w:lineRule="auto"/>
              <w:jc w:val="center"/>
              <w:rPr>
                <w:b w:val="0"/>
                <w:bCs/>
                <w:iCs/>
                <w:sz w:val="24"/>
                <w:szCs w:val="24"/>
              </w:rPr>
            </w:pPr>
            <w:r w:rsidRPr="003E048F">
              <w:rPr>
                <w:b w:val="0"/>
                <w:bCs/>
                <w:iCs/>
                <w:sz w:val="24"/>
                <w:szCs w:val="24"/>
              </w:rPr>
              <w:t xml:space="preserve">Handlopex S. A., ul. Połonińska 29, </w:t>
            </w:r>
          </w:p>
          <w:p w:rsidR="001368E5" w:rsidRPr="003E048F" w:rsidRDefault="003E048F" w:rsidP="003E048F">
            <w:pPr>
              <w:spacing w:line="276" w:lineRule="auto"/>
              <w:jc w:val="center"/>
              <w:rPr>
                <w:b w:val="0"/>
                <w:bCs/>
                <w:iCs/>
                <w:sz w:val="24"/>
                <w:szCs w:val="24"/>
              </w:rPr>
            </w:pPr>
            <w:r w:rsidRPr="003E048F">
              <w:rPr>
                <w:b w:val="0"/>
                <w:bCs/>
                <w:iCs/>
                <w:sz w:val="24"/>
                <w:szCs w:val="24"/>
              </w:rPr>
              <w:t>35-082 Rzeszów</w:t>
            </w:r>
          </w:p>
          <w:p w:rsidR="003E048F" w:rsidRPr="007D49BD" w:rsidRDefault="003E048F" w:rsidP="003E048F">
            <w:pPr>
              <w:spacing w:line="276" w:lineRule="auto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4CDB" w:rsidRDefault="00752B01" w:rsidP="00EE4C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305 573,82</w:t>
            </w:r>
            <w:r w:rsidR="00EE4CDB">
              <w:rPr>
                <w:b w:val="0"/>
                <w:sz w:val="24"/>
                <w:szCs w:val="24"/>
              </w:rPr>
              <w:t xml:space="preserve"> zł</w:t>
            </w:r>
          </w:p>
          <w:p w:rsidR="00EE4CDB" w:rsidRDefault="00752B01" w:rsidP="00EE4C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</w:t>
            </w:r>
            <w:r w:rsidR="00ED1781">
              <w:rPr>
                <w:b w:val="0"/>
                <w:sz w:val="24"/>
                <w:szCs w:val="24"/>
              </w:rPr>
              <w:t xml:space="preserve"> </w:t>
            </w:r>
            <w:r w:rsidR="00EE4CDB">
              <w:rPr>
                <w:b w:val="0"/>
                <w:sz w:val="24"/>
                <w:szCs w:val="24"/>
              </w:rPr>
              <w:t>pkt.</w:t>
            </w:r>
          </w:p>
        </w:tc>
      </w:tr>
      <w:tr w:rsidR="00ED1781" w:rsidRPr="00CA3D77" w:rsidTr="001368E5">
        <w:trPr>
          <w:trHeight w:val="354"/>
          <w:jc w:val="center"/>
        </w:trPr>
        <w:tc>
          <w:tcPr>
            <w:tcW w:w="846" w:type="dxa"/>
            <w:vAlign w:val="center"/>
          </w:tcPr>
          <w:p w:rsidR="00ED1781" w:rsidRDefault="00ED1781" w:rsidP="009F5B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81" w:rsidRDefault="00ED1781" w:rsidP="009F5B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1781" w:rsidRDefault="00ED1781" w:rsidP="007D49BD">
            <w:pPr>
              <w:spacing w:line="276" w:lineRule="auto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  <w:p w:rsidR="00ED1781" w:rsidRDefault="00ED1781" w:rsidP="007D49B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 xml:space="preserve">MOTO BUDREX </w:t>
            </w:r>
            <w:r w:rsidRPr="00173308">
              <w:rPr>
                <w:b w:val="0"/>
                <w:sz w:val="24"/>
                <w:szCs w:val="24"/>
              </w:rPr>
              <w:t>Sp. z o.o.</w:t>
            </w:r>
          </w:p>
          <w:p w:rsidR="00ED1781" w:rsidRDefault="00ED1781" w:rsidP="007D49B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Grunwaldzka 291, 85-438 Bydgoszcz</w:t>
            </w:r>
          </w:p>
          <w:p w:rsidR="00ED1781" w:rsidRDefault="00ED1781" w:rsidP="007D49BD">
            <w:pPr>
              <w:spacing w:line="276" w:lineRule="auto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1781" w:rsidRDefault="00752B01" w:rsidP="00ED17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253 384,92</w:t>
            </w:r>
            <w:r w:rsidR="00ED1781">
              <w:rPr>
                <w:b w:val="0"/>
                <w:sz w:val="24"/>
                <w:szCs w:val="24"/>
              </w:rPr>
              <w:t xml:space="preserve"> zł</w:t>
            </w:r>
          </w:p>
          <w:p w:rsidR="00ED1781" w:rsidRDefault="00752B01" w:rsidP="00752B0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</w:t>
            </w:r>
            <w:r w:rsidR="003619E1">
              <w:rPr>
                <w:b w:val="0"/>
                <w:sz w:val="24"/>
                <w:szCs w:val="24"/>
              </w:rPr>
              <w:t xml:space="preserve"> </w:t>
            </w:r>
            <w:r w:rsidR="00ED1781">
              <w:rPr>
                <w:b w:val="0"/>
                <w:sz w:val="24"/>
                <w:szCs w:val="24"/>
              </w:rPr>
              <w:t>pkt.</w:t>
            </w:r>
          </w:p>
        </w:tc>
      </w:tr>
    </w:tbl>
    <w:p w:rsidR="00A927AE" w:rsidRPr="009F5BDB" w:rsidRDefault="00A927AE" w:rsidP="00A927AE">
      <w:pPr>
        <w:rPr>
          <w:b w:val="0"/>
          <w:sz w:val="20"/>
          <w:szCs w:val="20"/>
        </w:rPr>
      </w:pPr>
    </w:p>
    <w:p w:rsidR="00CE1BF6" w:rsidRDefault="00CE1BF6" w:rsidP="00EC30D2">
      <w:pPr>
        <w:ind w:left="-851" w:right="-709"/>
        <w:rPr>
          <w:b w:val="0"/>
          <w:sz w:val="20"/>
          <w:szCs w:val="20"/>
        </w:rPr>
      </w:pPr>
    </w:p>
    <w:p w:rsidR="00A35B0D" w:rsidRDefault="00A35B0D" w:rsidP="009F5BDB">
      <w:pPr>
        <w:ind w:right="-709"/>
        <w:rPr>
          <w:b w:val="0"/>
          <w:sz w:val="20"/>
          <w:szCs w:val="20"/>
        </w:rPr>
      </w:pPr>
    </w:p>
    <w:p w:rsidR="00ED1B17" w:rsidRDefault="00ED1B17" w:rsidP="00ED1B17">
      <w:pPr>
        <w:pStyle w:val="WW-Tekstpodstawowy3"/>
        <w:spacing w:line="276" w:lineRule="auto"/>
        <w:ind w:left="5664"/>
        <w:rPr>
          <w:rFonts w:ascii="Times New Roman" w:eastAsia="Times New Roman" w:hAnsi="Times New Roman"/>
          <w:b/>
          <w:color w:val="002060"/>
          <w:sz w:val="20"/>
          <w:lang w:eastAsia="pl-PL"/>
        </w:rPr>
      </w:pPr>
      <w:r>
        <w:rPr>
          <w:rFonts w:ascii="Times New Roman" w:eastAsia="Times New Roman" w:hAnsi="Times New Roman"/>
          <w:b/>
          <w:color w:val="002060"/>
          <w:sz w:val="20"/>
          <w:lang w:eastAsia="pl-PL"/>
        </w:rPr>
        <w:t xml:space="preserve">         </w:t>
      </w:r>
      <w:r w:rsidR="00EE4CDB">
        <w:rPr>
          <w:rFonts w:ascii="Times New Roman" w:eastAsia="Times New Roman" w:hAnsi="Times New Roman"/>
          <w:b/>
          <w:color w:val="002060"/>
          <w:sz w:val="20"/>
          <w:lang w:eastAsia="pl-PL"/>
        </w:rPr>
        <w:t xml:space="preserve">  </w:t>
      </w:r>
      <w:r w:rsidR="007D49BD">
        <w:rPr>
          <w:rFonts w:ascii="Times New Roman" w:eastAsia="Times New Roman" w:hAnsi="Times New Roman"/>
          <w:b/>
          <w:color w:val="00206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2060"/>
          <w:sz w:val="20"/>
          <w:lang w:eastAsia="pl-PL"/>
        </w:rPr>
        <w:t xml:space="preserve"> </w:t>
      </w:r>
      <w:r w:rsidRPr="006A6450">
        <w:rPr>
          <w:rFonts w:ascii="Times New Roman" w:eastAsia="Times New Roman" w:hAnsi="Times New Roman"/>
          <w:b/>
          <w:color w:val="002060"/>
          <w:sz w:val="20"/>
          <w:lang w:eastAsia="pl-PL"/>
        </w:rPr>
        <w:t>ZATWIERDZAM</w:t>
      </w:r>
    </w:p>
    <w:p w:rsidR="00EE4CDB" w:rsidRDefault="00EE4CDB" w:rsidP="00ED1B17">
      <w:pPr>
        <w:pStyle w:val="WW-Tekstpodstawowy3"/>
        <w:spacing w:line="276" w:lineRule="auto"/>
        <w:ind w:left="5664"/>
        <w:rPr>
          <w:rFonts w:ascii="Times New Roman" w:eastAsia="Times New Roman" w:hAnsi="Times New Roman"/>
          <w:b/>
          <w:color w:val="002060"/>
          <w:sz w:val="20"/>
          <w:lang w:eastAsia="pl-PL"/>
        </w:rPr>
      </w:pPr>
    </w:p>
    <w:p w:rsidR="00EE4CDB" w:rsidRPr="00752B01" w:rsidRDefault="00ED1B17" w:rsidP="00EE4CDB">
      <w:pPr>
        <w:jc w:val="center"/>
        <w:rPr>
          <w:rFonts w:ascii="Monotype Corsiva" w:hAnsi="Monotype Corsiva"/>
          <w:color w:val="002060"/>
          <w:sz w:val="36"/>
          <w:szCs w:val="36"/>
          <w:lang w:eastAsia="ar-SA"/>
        </w:rPr>
      </w:pPr>
      <w:r w:rsidRPr="002C28A3">
        <w:rPr>
          <w:color w:val="002060"/>
          <w:szCs w:val="24"/>
        </w:rPr>
        <w:t xml:space="preserve">                                          </w:t>
      </w:r>
      <w:r w:rsidR="00EE4CDB">
        <w:rPr>
          <w:color w:val="002060"/>
          <w:szCs w:val="24"/>
        </w:rPr>
        <w:t xml:space="preserve">                              </w:t>
      </w:r>
      <w:r w:rsidR="007D49BD">
        <w:rPr>
          <w:color w:val="002060"/>
          <w:szCs w:val="24"/>
        </w:rPr>
        <w:t xml:space="preserve">  </w:t>
      </w:r>
      <w:r w:rsidR="00EE4CDB" w:rsidRPr="00752B01">
        <w:rPr>
          <w:rFonts w:ascii="Monotype Corsiva" w:hAnsi="Monotype Corsiva"/>
          <w:color w:val="002060"/>
          <w:sz w:val="36"/>
          <w:szCs w:val="36"/>
          <w:lang w:eastAsia="ar-SA"/>
        </w:rPr>
        <w:t>Pr</w:t>
      </w:r>
      <w:r w:rsidR="00752B01" w:rsidRPr="00752B01">
        <w:rPr>
          <w:rFonts w:ascii="Monotype Corsiva" w:hAnsi="Monotype Corsiva"/>
          <w:color w:val="002060"/>
          <w:sz w:val="36"/>
          <w:szCs w:val="36"/>
          <w:lang w:eastAsia="ar-SA"/>
        </w:rPr>
        <w:t>okurent</w:t>
      </w:r>
    </w:p>
    <w:p w:rsidR="00EE4CDB" w:rsidRPr="00EE4CDB" w:rsidRDefault="00EE4CDB" w:rsidP="00EE4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rFonts w:ascii="Monotype Corsiva" w:hAnsi="Monotype Corsiva"/>
          <w:color w:val="002060"/>
          <w:sz w:val="36"/>
          <w:szCs w:val="36"/>
          <w:lang w:eastAsia="ar-SA"/>
        </w:rPr>
      </w:pPr>
      <w:r w:rsidRPr="00EE4CDB">
        <w:rPr>
          <w:rFonts w:ascii="Monotype Corsiva" w:hAnsi="Monotype Corsiva"/>
          <w:color w:val="002060"/>
          <w:lang w:eastAsia="ar-SA"/>
        </w:rPr>
        <w:t xml:space="preserve">                                                                                      </w:t>
      </w:r>
      <w:r w:rsidRPr="00EE4CDB">
        <w:rPr>
          <w:rFonts w:ascii="Monotype Corsiva" w:hAnsi="Monotype Corsiva"/>
          <w:color w:val="002060"/>
          <w:sz w:val="36"/>
          <w:szCs w:val="36"/>
          <w:lang w:eastAsia="ar-SA"/>
        </w:rPr>
        <w:t>PKS w Jarosławiu S.A.</w:t>
      </w:r>
    </w:p>
    <w:p w:rsidR="00EE4CDB" w:rsidRPr="00EE4CDB" w:rsidRDefault="00EE4CDB" w:rsidP="00EE4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jc w:val="center"/>
        <w:rPr>
          <w:rFonts w:ascii="Monotype Corsiva" w:hAnsi="Monotype Corsiva"/>
          <w:color w:val="002060"/>
          <w:sz w:val="36"/>
          <w:szCs w:val="36"/>
          <w:lang w:eastAsia="ar-SA"/>
        </w:rPr>
      </w:pPr>
      <w:r w:rsidRPr="00EE4CDB">
        <w:rPr>
          <w:rFonts w:ascii="Monotype Corsiva" w:hAnsi="Monotype Corsiva"/>
          <w:color w:val="002060"/>
          <w:sz w:val="36"/>
          <w:szCs w:val="36"/>
          <w:lang w:eastAsia="ar-SA"/>
        </w:rPr>
        <w:t xml:space="preserve">                                    </w:t>
      </w:r>
      <w:r w:rsidR="00752B01">
        <w:rPr>
          <w:rFonts w:ascii="Monotype Corsiva" w:hAnsi="Monotype Corsiva"/>
          <w:color w:val="002060"/>
          <w:sz w:val="36"/>
          <w:szCs w:val="36"/>
          <w:lang w:eastAsia="ar-SA"/>
        </w:rPr>
        <w:t xml:space="preserve">                               Krzysztof Kos</w:t>
      </w:r>
    </w:p>
    <w:p w:rsidR="00ED1B17" w:rsidRPr="002C28A3" w:rsidRDefault="00ED1B17" w:rsidP="00ED1B17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Cs w:val="24"/>
          <w:lang w:eastAsia="pl-PL"/>
        </w:rPr>
      </w:pPr>
    </w:p>
    <w:p w:rsidR="00ED1B17" w:rsidRPr="00ED1B17" w:rsidRDefault="00ED1B17" w:rsidP="00EE4CDB">
      <w:pPr>
        <w:jc w:val="center"/>
        <w:rPr>
          <w:rFonts w:ascii="Monotype Corsiva" w:hAnsi="Monotype Corsiva"/>
          <w:color w:val="002060"/>
          <w:sz w:val="36"/>
          <w:szCs w:val="36"/>
          <w:lang w:eastAsia="ar-SA"/>
        </w:rPr>
      </w:pPr>
      <w:r w:rsidRPr="00ED1B17">
        <w:rPr>
          <w:color w:val="002060"/>
        </w:rPr>
        <w:t xml:space="preserve">                                                                     </w:t>
      </w:r>
    </w:p>
    <w:p w:rsidR="00007C1B" w:rsidRDefault="00007C1B" w:rsidP="00007C1B">
      <w:pPr>
        <w:rPr>
          <w:b w:val="0"/>
          <w:sz w:val="20"/>
          <w:szCs w:val="20"/>
        </w:rPr>
      </w:pPr>
    </w:p>
    <w:p w:rsidR="00CA3D77" w:rsidRPr="009F5BDB" w:rsidRDefault="00CA3D77" w:rsidP="00007C1B">
      <w:pPr>
        <w:rPr>
          <w:b w:val="0"/>
          <w:sz w:val="20"/>
          <w:szCs w:val="20"/>
        </w:rPr>
      </w:pPr>
    </w:p>
    <w:p w:rsidR="00A35B0D" w:rsidRDefault="00A35B0D" w:rsidP="00A927AE">
      <w:pPr>
        <w:ind w:left="2832" w:firstLine="708"/>
        <w:rPr>
          <w:b w:val="0"/>
          <w:sz w:val="20"/>
          <w:szCs w:val="20"/>
        </w:rPr>
      </w:pPr>
    </w:p>
    <w:p w:rsidR="00CA3D77" w:rsidRDefault="00CA3D77" w:rsidP="00EC30D2">
      <w:pPr>
        <w:ind w:left="3540"/>
        <w:rPr>
          <w:b w:val="0"/>
          <w:sz w:val="20"/>
          <w:szCs w:val="20"/>
        </w:rPr>
      </w:pPr>
    </w:p>
    <w:p w:rsidR="00CA3D77" w:rsidRPr="009F5BDB" w:rsidRDefault="00CA3D77" w:rsidP="00EC30D2">
      <w:pPr>
        <w:ind w:left="3540"/>
        <w:rPr>
          <w:b w:val="0"/>
          <w:sz w:val="20"/>
          <w:szCs w:val="20"/>
        </w:rPr>
      </w:pPr>
    </w:p>
    <w:sectPr w:rsidR="00CA3D77" w:rsidRPr="009F5B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55" w:rsidRDefault="00190A55" w:rsidP="00ED1B17">
      <w:r>
        <w:separator/>
      </w:r>
    </w:p>
  </w:endnote>
  <w:endnote w:type="continuationSeparator" w:id="0">
    <w:p w:rsidR="00190A55" w:rsidRDefault="00190A55" w:rsidP="00ED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55" w:rsidRDefault="00190A55" w:rsidP="00ED1B17">
      <w:r>
        <w:separator/>
      </w:r>
    </w:p>
  </w:footnote>
  <w:footnote w:type="continuationSeparator" w:id="0">
    <w:p w:rsidR="00190A55" w:rsidRDefault="00190A55" w:rsidP="00ED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7" w:rsidRDefault="00ED1B17">
    <w:pPr>
      <w:pStyle w:val="Nagwek"/>
    </w:pPr>
    <w:r w:rsidRPr="00AE667F">
      <w:rPr>
        <w:noProof/>
      </w:rPr>
      <w:drawing>
        <wp:inline distT="0" distB="0" distL="0" distR="0">
          <wp:extent cx="1114425" cy="790575"/>
          <wp:effectExtent l="0" t="0" r="9525" b="9525"/>
          <wp:docPr id="1" name="Obraz 1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AE"/>
    <w:rsid w:val="00007C1B"/>
    <w:rsid w:val="000215D9"/>
    <w:rsid w:val="00052056"/>
    <w:rsid w:val="00134280"/>
    <w:rsid w:val="001368E5"/>
    <w:rsid w:val="00147C45"/>
    <w:rsid w:val="00173308"/>
    <w:rsid w:val="0018038A"/>
    <w:rsid w:val="00187521"/>
    <w:rsid w:val="00190A55"/>
    <w:rsid w:val="00193CF1"/>
    <w:rsid w:val="001A35FC"/>
    <w:rsid w:val="001B476A"/>
    <w:rsid w:val="00213C0F"/>
    <w:rsid w:val="00231263"/>
    <w:rsid w:val="00243DEB"/>
    <w:rsid w:val="00284545"/>
    <w:rsid w:val="002A056B"/>
    <w:rsid w:val="00303A02"/>
    <w:rsid w:val="0031261A"/>
    <w:rsid w:val="003251B1"/>
    <w:rsid w:val="00337C50"/>
    <w:rsid w:val="003619E1"/>
    <w:rsid w:val="003903CE"/>
    <w:rsid w:val="003B607D"/>
    <w:rsid w:val="003D08D2"/>
    <w:rsid w:val="003E048F"/>
    <w:rsid w:val="003E0F64"/>
    <w:rsid w:val="00405386"/>
    <w:rsid w:val="004239BE"/>
    <w:rsid w:val="004261C4"/>
    <w:rsid w:val="004945A6"/>
    <w:rsid w:val="004D364A"/>
    <w:rsid w:val="005213B5"/>
    <w:rsid w:val="00522E4F"/>
    <w:rsid w:val="00526795"/>
    <w:rsid w:val="005E212F"/>
    <w:rsid w:val="00620ACE"/>
    <w:rsid w:val="0062678C"/>
    <w:rsid w:val="0066403C"/>
    <w:rsid w:val="006E5C2C"/>
    <w:rsid w:val="0075160D"/>
    <w:rsid w:val="00752B01"/>
    <w:rsid w:val="00776994"/>
    <w:rsid w:val="00792BA7"/>
    <w:rsid w:val="007D49BD"/>
    <w:rsid w:val="00804789"/>
    <w:rsid w:val="00810584"/>
    <w:rsid w:val="00831CA6"/>
    <w:rsid w:val="00854A02"/>
    <w:rsid w:val="00894B66"/>
    <w:rsid w:val="008D5E34"/>
    <w:rsid w:val="008F7CE7"/>
    <w:rsid w:val="00927A54"/>
    <w:rsid w:val="00933F53"/>
    <w:rsid w:val="009C07DA"/>
    <w:rsid w:val="009C14CA"/>
    <w:rsid w:val="009D0F82"/>
    <w:rsid w:val="009F5BDB"/>
    <w:rsid w:val="00A02CCC"/>
    <w:rsid w:val="00A13D6D"/>
    <w:rsid w:val="00A1718B"/>
    <w:rsid w:val="00A35B0D"/>
    <w:rsid w:val="00A927AE"/>
    <w:rsid w:val="00AE35FB"/>
    <w:rsid w:val="00AF76A7"/>
    <w:rsid w:val="00B10117"/>
    <w:rsid w:val="00B21625"/>
    <w:rsid w:val="00B2404B"/>
    <w:rsid w:val="00B258BE"/>
    <w:rsid w:val="00B30448"/>
    <w:rsid w:val="00B309C4"/>
    <w:rsid w:val="00B36C32"/>
    <w:rsid w:val="00B432DA"/>
    <w:rsid w:val="00B51560"/>
    <w:rsid w:val="00B5733C"/>
    <w:rsid w:val="00B764F3"/>
    <w:rsid w:val="00BA35AC"/>
    <w:rsid w:val="00BC1667"/>
    <w:rsid w:val="00BE768B"/>
    <w:rsid w:val="00BF288A"/>
    <w:rsid w:val="00C15C3E"/>
    <w:rsid w:val="00C9157B"/>
    <w:rsid w:val="00CA3D77"/>
    <w:rsid w:val="00CE1BF6"/>
    <w:rsid w:val="00CE295E"/>
    <w:rsid w:val="00CF2C47"/>
    <w:rsid w:val="00D05C8B"/>
    <w:rsid w:val="00D10FF3"/>
    <w:rsid w:val="00D5221A"/>
    <w:rsid w:val="00DA41E5"/>
    <w:rsid w:val="00DD4859"/>
    <w:rsid w:val="00DF573A"/>
    <w:rsid w:val="00E16294"/>
    <w:rsid w:val="00E167E1"/>
    <w:rsid w:val="00E21AF7"/>
    <w:rsid w:val="00E36C19"/>
    <w:rsid w:val="00E5398A"/>
    <w:rsid w:val="00EB4475"/>
    <w:rsid w:val="00EC30D2"/>
    <w:rsid w:val="00ED1781"/>
    <w:rsid w:val="00ED1B17"/>
    <w:rsid w:val="00ED58DE"/>
    <w:rsid w:val="00EE4C93"/>
    <w:rsid w:val="00EE4CDB"/>
    <w:rsid w:val="00F00072"/>
    <w:rsid w:val="00F011DB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7C83F-38FB-4476-9234-0B4587F7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D1B17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D1B17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D1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1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1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ED1B17"/>
    <w:pPr>
      <w:widowControl w:val="0"/>
      <w:suppressAutoHyphens/>
      <w:jc w:val="both"/>
    </w:pPr>
    <w:rPr>
      <w:rFonts w:ascii="Arial PL" w:eastAsia="HG Mincho Light J" w:hAnsi="Arial PL"/>
      <w:b w:val="0"/>
      <w:color w:val="000000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D08D2"/>
    <w:pPr>
      <w:widowControl w:val="0"/>
      <w:suppressAutoHyphens/>
      <w:spacing w:after="120" w:line="480" w:lineRule="auto"/>
    </w:pPr>
    <w:rPr>
      <w:rFonts w:eastAsia="Lucida Sans Unicode"/>
      <w:b w:val="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D08D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E69F-E41E-428D-8705-B1B3E10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2</cp:revision>
  <cp:lastPrinted>2020-07-03T08:16:00Z</cp:lastPrinted>
  <dcterms:created xsi:type="dcterms:W3CDTF">2023-08-04T08:20:00Z</dcterms:created>
  <dcterms:modified xsi:type="dcterms:W3CDTF">2023-08-04T08:20:00Z</dcterms:modified>
</cp:coreProperties>
</file>