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2DD" w:rsidRDefault="002C3155" w:rsidP="00DE3922">
      <w:pPr>
        <w:pStyle w:val="Nagwek5"/>
        <w:widowControl/>
        <w:spacing w:before="0" w:after="240" w:line="276" w:lineRule="auto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2</w:t>
      </w:r>
      <w:r w:rsidR="008B44C6">
        <w:rPr>
          <w:i w:val="0"/>
          <w:sz w:val="24"/>
          <w:szCs w:val="24"/>
        </w:rPr>
        <w:t>/1</w:t>
      </w:r>
      <w:r w:rsidR="00746024">
        <w:rPr>
          <w:i w:val="0"/>
          <w:sz w:val="24"/>
          <w:szCs w:val="24"/>
        </w:rPr>
        <w:t>2</w:t>
      </w:r>
      <w:r w:rsidR="00F64D6F">
        <w:rPr>
          <w:i w:val="0"/>
          <w:sz w:val="24"/>
          <w:szCs w:val="24"/>
        </w:rPr>
        <w:t>/ZO/20</w:t>
      </w:r>
      <w:r w:rsidR="008B44C6">
        <w:rPr>
          <w:i w:val="0"/>
          <w:sz w:val="24"/>
          <w:szCs w:val="24"/>
        </w:rPr>
        <w:t>2</w:t>
      </w:r>
      <w:r>
        <w:rPr>
          <w:i w:val="0"/>
          <w:sz w:val="24"/>
          <w:szCs w:val="24"/>
        </w:rPr>
        <w:t>3</w:t>
      </w:r>
    </w:p>
    <w:p w:rsidR="00E91F14" w:rsidRPr="00E91F14" w:rsidRDefault="00E91F14" w:rsidP="00E91F14">
      <w:pPr>
        <w:widowControl w:val="0"/>
        <w:suppressAutoHyphens/>
        <w:jc w:val="center"/>
        <w:rPr>
          <w:rFonts w:eastAsia="Lucida Sans Unicode"/>
          <w:color w:val="002060"/>
        </w:rPr>
      </w:pPr>
      <w:r w:rsidRPr="00E91F14">
        <w:rPr>
          <w:rFonts w:eastAsia="Lucida Sans Unicode"/>
          <w:color w:val="002060"/>
        </w:rPr>
        <w:t>Utrzymanie czystości i porządku na terenach PKS Jarosław</w:t>
      </w:r>
    </w:p>
    <w:p w:rsidR="00DE3922" w:rsidRPr="00DE3922" w:rsidRDefault="00DE3922" w:rsidP="00DE3922"/>
    <w:p w:rsidR="00A927AE" w:rsidRDefault="00A927AE" w:rsidP="00C648B6">
      <w:pPr>
        <w:jc w:val="center"/>
        <w:rPr>
          <w:sz w:val="24"/>
          <w:szCs w:val="24"/>
        </w:rPr>
      </w:pPr>
      <w:r w:rsidRPr="00C648B6">
        <w:rPr>
          <w:sz w:val="24"/>
          <w:szCs w:val="24"/>
        </w:rPr>
        <w:t xml:space="preserve">Zbiorcze zestawienie i porównanie ofert – </w:t>
      </w:r>
      <w:r w:rsidR="004D364A" w:rsidRPr="00C648B6">
        <w:rPr>
          <w:sz w:val="24"/>
          <w:szCs w:val="24"/>
        </w:rPr>
        <w:t>o</w:t>
      </w:r>
      <w:r w:rsidRPr="00C648B6">
        <w:rPr>
          <w:sz w:val="24"/>
          <w:szCs w:val="24"/>
        </w:rPr>
        <w:t>cena merytoryczna i formalna</w:t>
      </w:r>
    </w:p>
    <w:p w:rsidR="00F64D6F" w:rsidRPr="00C648B6" w:rsidRDefault="00F64D6F" w:rsidP="00C648B6">
      <w:pPr>
        <w:jc w:val="center"/>
        <w:rPr>
          <w:sz w:val="24"/>
          <w:szCs w:val="24"/>
        </w:rPr>
      </w:pPr>
    </w:p>
    <w:p w:rsidR="00A927AE" w:rsidRPr="00C648B6" w:rsidRDefault="00A927AE" w:rsidP="00C648B6">
      <w:pPr>
        <w:jc w:val="center"/>
        <w:rPr>
          <w:sz w:val="24"/>
          <w:szCs w:val="24"/>
        </w:rPr>
      </w:pPr>
    </w:p>
    <w:tbl>
      <w:tblPr>
        <w:tblW w:w="9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6"/>
        <w:gridCol w:w="934"/>
        <w:gridCol w:w="2996"/>
        <w:gridCol w:w="1823"/>
        <w:gridCol w:w="1701"/>
        <w:gridCol w:w="1335"/>
      </w:tblGrid>
      <w:tr w:rsidR="00F64D6F" w:rsidRPr="00C648B6" w:rsidTr="00F64D6F">
        <w:trPr>
          <w:jc w:val="center"/>
        </w:trPr>
        <w:tc>
          <w:tcPr>
            <w:tcW w:w="686" w:type="dxa"/>
          </w:tcPr>
          <w:p w:rsidR="00F64D6F" w:rsidRPr="00C648B6" w:rsidRDefault="00F64D6F" w:rsidP="00C648B6">
            <w:pPr>
              <w:jc w:val="center"/>
              <w:rPr>
                <w:b w:val="0"/>
                <w:sz w:val="24"/>
                <w:szCs w:val="24"/>
              </w:rPr>
            </w:pPr>
            <w:r w:rsidRPr="00C648B6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34" w:type="dxa"/>
            <w:shd w:val="clear" w:color="auto" w:fill="auto"/>
          </w:tcPr>
          <w:p w:rsidR="00F64D6F" w:rsidRPr="00C648B6" w:rsidRDefault="00F64D6F" w:rsidP="00C648B6">
            <w:pPr>
              <w:jc w:val="center"/>
              <w:rPr>
                <w:b w:val="0"/>
                <w:sz w:val="24"/>
                <w:szCs w:val="24"/>
              </w:rPr>
            </w:pPr>
            <w:r w:rsidRPr="00C648B6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996" w:type="dxa"/>
            <w:shd w:val="clear" w:color="auto" w:fill="auto"/>
          </w:tcPr>
          <w:p w:rsidR="00F64D6F" w:rsidRPr="00C648B6" w:rsidRDefault="00F64D6F" w:rsidP="00C648B6">
            <w:pPr>
              <w:jc w:val="center"/>
              <w:rPr>
                <w:b w:val="0"/>
                <w:sz w:val="24"/>
                <w:szCs w:val="24"/>
              </w:rPr>
            </w:pPr>
            <w:r w:rsidRPr="00C648B6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823" w:type="dxa"/>
            <w:shd w:val="clear" w:color="auto" w:fill="auto"/>
          </w:tcPr>
          <w:p w:rsidR="00F64D6F" w:rsidRPr="00C648B6" w:rsidRDefault="00F64D6F" w:rsidP="00C648B6">
            <w:pPr>
              <w:jc w:val="center"/>
              <w:rPr>
                <w:b w:val="0"/>
                <w:sz w:val="24"/>
                <w:szCs w:val="24"/>
              </w:rPr>
            </w:pPr>
            <w:r w:rsidRPr="00C648B6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F64D6F" w:rsidRDefault="00F64D6F" w:rsidP="00C648B6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35" w:type="dxa"/>
          </w:tcPr>
          <w:p w:rsidR="00F64D6F" w:rsidRPr="00C648B6" w:rsidRDefault="00F64D6F" w:rsidP="00C648B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</w:tr>
      <w:tr w:rsidR="00F64D6F" w:rsidRPr="00C648B6" w:rsidTr="00F64D6F">
        <w:trPr>
          <w:jc w:val="center"/>
        </w:trPr>
        <w:tc>
          <w:tcPr>
            <w:tcW w:w="686" w:type="dxa"/>
          </w:tcPr>
          <w:p w:rsidR="00F64D6F" w:rsidRPr="00F64D6F" w:rsidRDefault="00F64D6F" w:rsidP="00FC7ABC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L.p.</w:t>
            </w:r>
          </w:p>
        </w:tc>
        <w:tc>
          <w:tcPr>
            <w:tcW w:w="934" w:type="dxa"/>
            <w:shd w:val="clear" w:color="auto" w:fill="auto"/>
          </w:tcPr>
          <w:p w:rsidR="00F64D6F" w:rsidRPr="00F64D6F" w:rsidRDefault="00F64D6F" w:rsidP="00FC7ABC">
            <w:pPr>
              <w:jc w:val="center"/>
              <w:rPr>
                <w:b w:val="0"/>
                <w:sz w:val="22"/>
                <w:szCs w:val="22"/>
              </w:rPr>
            </w:pPr>
            <w:r w:rsidRPr="00F64D6F">
              <w:rPr>
                <w:b w:val="0"/>
                <w:sz w:val="22"/>
                <w:szCs w:val="22"/>
              </w:rPr>
              <w:t>Numer oferty</w:t>
            </w:r>
          </w:p>
        </w:tc>
        <w:tc>
          <w:tcPr>
            <w:tcW w:w="2996" w:type="dxa"/>
            <w:shd w:val="clear" w:color="auto" w:fill="auto"/>
          </w:tcPr>
          <w:p w:rsidR="00F64D6F" w:rsidRPr="00F64D6F" w:rsidRDefault="00F64D6F" w:rsidP="00FC7ABC">
            <w:pPr>
              <w:jc w:val="center"/>
              <w:rPr>
                <w:b w:val="0"/>
                <w:sz w:val="22"/>
                <w:szCs w:val="22"/>
              </w:rPr>
            </w:pPr>
            <w:r w:rsidRPr="00F64D6F">
              <w:rPr>
                <w:b w:val="0"/>
                <w:sz w:val="22"/>
                <w:szCs w:val="22"/>
              </w:rPr>
              <w:t>Firma (nazwa) lub nazwisko oraz adres wykonawcy</w:t>
            </w:r>
          </w:p>
        </w:tc>
        <w:tc>
          <w:tcPr>
            <w:tcW w:w="1823" w:type="dxa"/>
            <w:shd w:val="clear" w:color="auto" w:fill="auto"/>
          </w:tcPr>
          <w:p w:rsidR="00F64D6F" w:rsidRDefault="00F64D6F" w:rsidP="00FC7ABC">
            <w:pPr>
              <w:jc w:val="center"/>
              <w:rPr>
                <w:b w:val="0"/>
                <w:sz w:val="22"/>
                <w:szCs w:val="22"/>
              </w:rPr>
            </w:pPr>
          </w:p>
          <w:p w:rsidR="00F64D6F" w:rsidRPr="00F64D6F" w:rsidRDefault="00F64D6F" w:rsidP="00FC7ABC">
            <w:pPr>
              <w:jc w:val="center"/>
              <w:rPr>
                <w:b w:val="0"/>
                <w:sz w:val="22"/>
                <w:szCs w:val="22"/>
              </w:rPr>
            </w:pPr>
            <w:r w:rsidRPr="00F64D6F">
              <w:rPr>
                <w:b w:val="0"/>
                <w:sz w:val="22"/>
                <w:szCs w:val="22"/>
              </w:rPr>
              <w:t>Cena miesięczna</w:t>
            </w:r>
            <w:r>
              <w:rPr>
                <w:b w:val="0"/>
                <w:sz w:val="22"/>
                <w:szCs w:val="22"/>
              </w:rPr>
              <w:t xml:space="preserve"> brutto </w:t>
            </w:r>
          </w:p>
          <w:p w:rsidR="00F64D6F" w:rsidRPr="00F64D6F" w:rsidRDefault="00F64D6F" w:rsidP="00FC7ABC">
            <w:pPr>
              <w:jc w:val="center"/>
              <w:rPr>
                <w:b w:val="0"/>
                <w:sz w:val="22"/>
                <w:szCs w:val="22"/>
              </w:rPr>
            </w:pPr>
          </w:p>
          <w:p w:rsidR="00F64D6F" w:rsidRPr="00F64D6F" w:rsidRDefault="00F64D6F" w:rsidP="00FC7ABC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</w:tcPr>
          <w:p w:rsidR="00F64D6F" w:rsidRDefault="00F64D6F" w:rsidP="00F64D6F">
            <w:pPr>
              <w:jc w:val="center"/>
              <w:rPr>
                <w:b w:val="0"/>
                <w:sz w:val="22"/>
                <w:szCs w:val="22"/>
              </w:rPr>
            </w:pPr>
          </w:p>
          <w:p w:rsidR="00F64D6F" w:rsidRPr="00F64D6F" w:rsidRDefault="00F64D6F" w:rsidP="00F64D6F">
            <w:pPr>
              <w:jc w:val="center"/>
              <w:rPr>
                <w:b w:val="0"/>
                <w:sz w:val="22"/>
                <w:szCs w:val="22"/>
              </w:rPr>
            </w:pPr>
            <w:r w:rsidRPr="00F64D6F">
              <w:rPr>
                <w:b w:val="0"/>
                <w:sz w:val="22"/>
                <w:szCs w:val="22"/>
              </w:rPr>
              <w:t>Cena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F64D6F">
              <w:rPr>
                <w:b w:val="0"/>
                <w:sz w:val="22"/>
                <w:szCs w:val="22"/>
              </w:rPr>
              <w:t>brutto zł. / punktacja</w:t>
            </w:r>
          </w:p>
          <w:p w:rsidR="00F64D6F" w:rsidRPr="00F64D6F" w:rsidRDefault="00F64D6F" w:rsidP="00FC7AB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</w:tcPr>
          <w:p w:rsidR="00F64D6F" w:rsidRPr="00F64D6F" w:rsidRDefault="00F64D6F" w:rsidP="00FC7ABC">
            <w:pPr>
              <w:jc w:val="center"/>
              <w:rPr>
                <w:b w:val="0"/>
                <w:sz w:val="22"/>
                <w:szCs w:val="22"/>
              </w:rPr>
            </w:pPr>
            <w:r w:rsidRPr="00F64D6F">
              <w:rPr>
                <w:b w:val="0"/>
                <w:color w:val="000000"/>
                <w:sz w:val="22"/>
                <w:szCs w:val="22"/>
              </w:rPr>
              <w:t>wysokość obniżenia wpłat na PFRON</w:t>
            </w:r>
          </w:p>
        </w:tc>
      </w:tr>
      <w:tr w:rsidR="002C3155" w:rsidRPr="00C648B6" w:rsidTr="008B44C6">
        <w:trPr>
          <w:trHeight w:val="354"/>
          <w:jc w:val="center"/>
        </w:trPr>
        <w:tc>
          <w:tcPr>
            <w:tcW w:w="686" w:type="dxa"/>
            <w:vAlign w:val="center"/>
          </w:tcPr>
          <w:p w:rsidR="002C3155" w:rsidRPr="00FC7ABC" w:rsidRDefault="002C3155" w:rsidP="00FC7ABC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2C3155" w:rsidRPr="00E91F14" w:rsidRDefault="002C3155" w:rsidP="00FC7ABC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996" w:type="dxa"/>
            <w:shd w:val="clear" w:color="auto" w:fill="auto"/>
            <w:vAlign w:val="center"/>
          </w:tcPr>
          <w:p w:rsidR="002C3155" w:rsidRDefault="002C3155" w:rsidP="00E91F1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PROMETEUSZ SP. Z O.O.</w:t>
            </w:r>
          </w:p>
          <w:p w:rsidR="002C3155" w:rsidRDefault="00440223" w:rsidP="00E91F1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u</w:t>
            </w:r>
            <w:bookmarkStart w:id="0" w:name="_GoBack"/>
            <w:bookmarkEnd w:id="0"/>
            <w:r w:rsidR="002C3155">
              <w:rPr>
                <w:b w:val="0"/>
                <w:sz w:val="24"/>
                <w:szCs w:val="24"/>
              </w:rPr>
              <w:t>l. Mickiewicza 16 A, 37-450 Stalowa Wola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2C3155" w:rsidRDefault="002C3155" w:rsidP="008B44C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23 370,00</w:t>
            </w:r>
            <w:r w:rsidR="008B21F8">
              <w:rPr>
                <w:b w:val="0"/>
                <w:sz w:val="24"/>
                <w:szCs w:val="24"/>
              </w:rPr>
              <w:t xml:space="preserve"> zł. </w:t>
            </w:r>
          </w:p>
        </w:tc>
        <w:tc>
          <w:tcPr>
            <w:tcW w:w="1701" w:type="dxa"/>
            <w:vAlign w:val="center"/>
          </w:tcPr>
          <w:p w:rsidR="002C3155" w:rsidRDefault="002C3155" w:rsidP="00F64D6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280 440,00</w:t>
            </w:r>
          </w:p>
          <w:p w:rsidR="002C3155" w:rsidRDefault="002C3155" w:rsidP="00F64D6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54,73</w:t>
            </w:r>
            <w:r w:rsidR="008B21F8">
              <w:rPr>
                <w:b w:val="0"/>
                <w:sz w:val="24"/>
                <w:szCs w:val="24"/>
              </w:rPr>
              <w:t xml:space="preserve"> pkt.</w:t>
            </w:r>
          </w:p>
        </w:tc>
        <w:tc>
          <w:tcPr>
            <w:tcW w:w="1335" w:type="dxa"/>
            <w:vAlign w:val="center"/>
          </w:tcPr>
          <w:p w:rsidR="002C3155" w:rsidRDefault="002C3155" w:rsidP="002C315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50 %</w:t>
            </w:r>
          </w:p>
          <w:p w:rsidR="002C3155" w:rsidRDefault="002C3155" w:rsidP="002C315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</w:t>
            </w:r>
            <w:r w:rsidRPr="00FC7ABC">
              <w:rPr>
                <w:b w:val="0"/>
                <w:sz w:val="24"/>
                <w:szCs w:val="24"/>
              </w:rPr>
              <w:t>kt</w:t>
            </w:r>
            <w:r>
              <w:rPr>
                <w:b w:val="0"/>
                <w:sz w:val="24"/>
                <w:szCs w:val="24"/>
              </w:rPr>
              <w:t>. 20</w:t>
            </w:r>
          </w:p>
        </w:tc>
      </w:tr>
      <w:tr w:rsidR="00F64D6F" w:rsidRPr="00C648B6" w:rsidTr="008B44C6">
        <w:trPr>
          <w:trHeight w:val="354"/>
          <w:jc w:val="center"/>
        </w:trPr>
        <w:tc>
          <w:tcPr>
            <w:tcW w:w="686" w:type="dxa"/>
            <w:vAlign w:val="center"/>
          </w:tcPr>
          <w:p w:rsidR="00F64D6F" w:rsidRPr="00FC7ABC" w:rsidRDefault="002C3155" w:rsidP="00FC7ABC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F64D6F" w:rsidRPr="00E91F14" w:rsidRDefault="002C3155" w:rsidP="00FC7ABC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996" w:type="dxa"/>
            <w:shd w:val="clear" w:color="auto" w:fill="auto"/>
            <w:vAlign w:val="center"/>
          </w:tcPr>
          <w:p w:rsidR="00F64D6F" w:rsidRDefault="00F64D6F" w:rsidP="00E91F1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PPU  "CZA-TA </w:t>
            </w:r>
            <w:r w:rsidRPr="00E91F14">
              <w:rPr>
                <w:b w:val="0"/>
                <w:sz w:val="24"/>
                <w:szCs w:val="24"/>
              </w:rPr>
              <w:t>N</w:t>
            </w:r>
            <w:r>
              <w:rPr>
                <w:b w:val="0"/>
                <w:sz w:val="24"/>
                <w:szCs w:val="24"/>
              </w:rPr>
              <w:t>ICIAK</w:t>
            </w:r>
            <w:r w:rsidRPr="00E91F14">
              <w:rPr>
                <w:b w:val="0"/>
                <w:sz w:val="24"/>
                <w:szCs w:val="24"/>
              </w:rPr>
              <w:t xml:space="preserve"> </w:t>
            </w:r>
          </w:p>
          <w:p w:rsidR="00F64D6F" w:rsidRPr="00E91F14" w:rsidRDefault="00F64D6F" w:rsidP="00E91F14">
            <w:pPr>
              <w:jc w:val="center"/>
              <w:rPr>
                <w:b w:val="0"/>
                <w:sz w:val="24"/>
                <w:szCs w:val="24"/>
              </w:rPr>
            </w:pPr>
            <w:r w:rsidRPr="00E91F14">
              <w:rPr>
                <w:b w:val="0"/>
                <w:sz w:val="24"/>
                <w:szCs w:val="24"/>
              </w:rPr>
              <w:t>Spółka Jawna</w:t>
            </w:r>
          </w:p>
          <w:p w:rsidR="00F64D6F" w:rsidRPr="00E91F14" w:rsidRDefault="00F64D6F" w:rsidP="00E91F14">
            <w:pPr>
              <w:jc w:val="center"/>
              <w:rPr>
                <w:b w:val="0"/>
                <w:sz w:val="24"/>
                <w:szCs w:val="24"/>
              </w:rPr>
            </w:pPr>
            <w:r w:rsidRPr="00E91F14">
              <w:rPr>
                <w:b w:val="0"/>
                <w:sz w:val="24"/>
                <w:szCs w:val="24"/>
              </w:rPr>
              <w:t>ul. Żabia  15</w:t>
            </w:r>
          </w:p>
          <w:p w:rsidR="00F64D6F" w:rsidRPr="00E91F14" w:rsidRDefault="00F64D6F" w:rsidP="00E91F14">
            <w:pPr>
              <w:jc w:val="center"/>
              <w:rPr>
                <w:sz w:val="24"/>
                <w:szCs w:val="24"/>
              </w:rPr>
            </w:pPr>
            <w:r w:rsidRPr="00E91F14">
              <w:rPr>
                <w:b w:val="0"/>
                <w:sz w:val="24"/>
                <w:szCs w:val="24"/>
              </w:rPr>
              <w:t>97-300 Piotrków Trybunalski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F64D6F" w:rsidRPr="00FC7ABC" w:rsidRDefault="002C3155" w:rsidP="002C315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15 988,77</w:t>
            </w:r>
            <w:r w:rsidR="00F64D6F" w:rsidRPr="00FC7ABC">
              <w:rPr>
                <w:b w:val="0"/>
                <w:sz w:val="24"/>
                <w:szCs w:val="24"/>
              </w:rPr>
              <w:t xml:space="preserve"> zł</w:t>
            </w:r>
          </w:p>
        </w:tc>
        <w:tc>
          <w:tcPr>
            <w:tcW w:w="1701" w:type="dxa"/>
            <w:vAlign w:val="center"/>
          </w:tcPr>
          <w:p w:rsidR="00F64D6F" w:rsidRPr="00FC7ABC" w:rsidRDefault="00A314EA" w:rsidP="00F64D6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19</w:t>
            </w:r>
            <w:r w:rsidR="002C3155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="002C3155">
              <w:rPr>
                <w:b w:val="0"/>
                <w:sz w:val="24"/>
                <w:szCs w:val="24"/>
              </w:rPr>
              <w:t>865</w:t>
            </w:r>
            <w:r w:rsidR="008B44C6">
              <w:rPr>
                <w:b w:val="0"/>
                <w:sz w:val="24"/>
                <w:szCs w:val="24"/>
              </w:rPr>
              <w:t>,</w:t>
            </w:r>
            <w:r w:rsidR="002C3155">
              <w:rPr>
                <w:b w:val="0"/>
                <w:sz w:val="24"/>
                <w:szCs w:val="24"/>
              </w:rPr>
              <w:t>24</w:t>
            </w:r>
            <w:r w:rsidR="00852C56">
              <w:rPr>
                <w:b w:val="0"/>
                <w:sz w:val="24"/>
                <w:szCs w:val="24"/>
              </w:rPr>
              <w:t xml:space="preserve"> </w:t>
            </w:r>
            <w:r w:rsidR="00F64D6F" w:rsidRPr="00FC7ABC">
              <w:rPr>
                <w:b w:val="0"/>
                <w:sz w:val="24"/>
                <w:szCs w:val="24"/>
              </w:rPr>
              <w:t>zł</w:t>
            </w:r>
          </w:p>
          <w:p w:rsidR="00F64D6F" w:rsidRDefault="00F64D6F" w:rsidP="008B44C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8B44C6">
              <w:rPr>
                <w:b w:val="0"/>
                <w:sz w:val="24"/>
                <w:szCs w:val="24"/>
              </w:rPr>
              <w:t>80</w:t>
            </w:r>
            <w:r w:rsidR="00852C56">
              <w:rPr>
                <w:b w:val="0"/>
                <w:sz w:val="24"/>
                <w:szCs w:val="24"/>
              </w:rPr>
              <w:t xml:space="preserve"> </w:t>
            </w:r>
            <w:r w:rsidR="00FB6A3C">
              <w:rPr>
                <w:b w:val="0"/>
                <w:sz w:val="24"/>
                <w:szCs w:val="24"/>
              </w:rPr>
              <w:t>pkt</w:t>
            </w:r>
            <w:r w:rsidR="008B21F8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335" w:type="dxa"/>
            <w:vAlign w:val="center"/>
          </w:tcPr>
          <w:p w:rsidR="00F64D6F" w:rsidRDefault="00F64D6F" w:rsidP="00FC7ABC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50 %</w:t>
            </w:r>
          </w:p>
          <w:p w:rsidR="00F64D6F" w:rsidRPr="00FC7ABC" w:rsidRDefault="00F64D6F" w:rsidP="00FC7ABC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</w:t>
            </w:r>
            <w:r w:rsidRPr="00FC7ABC">
              <w:rPr>
                <w:b w:val="0"/>
                <w:sz w:val="24"/>
                <w:szCs w:val="24"/>
              </w:rPr>
              <w:t>kt</w:t>
            </w:r>
            <w:r w:rsidR="00852C56">
              <w:rPr>
                <w:b w:val="0"/>
                <w:sz w:val="24"/>
                <w:szCs w:val="24"/>
              </w:rPr>
              <w:t>. 20</w:t>
            </w:r>
          </w:p>
        </w:tc>
      </w:tr>
    </w:tbl>
    <w:p w:rsidR="00A927AE" w:rsidRPr="00C648B6" w:rsidRDefault="00A927AE" w:rsidP="00C648B6">
      <w:pPr>
        <w:jc w:val="center"/>
        <w:rPr>
          <w:b w:val="0"/>
          <w:sz w:val="24"/>
          <w:szCs w:val="24"/>
        </w:rPr>
      </w:pPr>
    </w:p>
    <w:p w:rsidR="00A35B0D" w:rsidRDefault="00A35B0D" w:rsidP="00C648B6">
      <w:pPr>
        <w:jc w:val="center"/>
        <w:rPr>
          <w:b w:val="0"/>
          <w:sz w:val="24"/>
          <w:szCs w:val="24"/>
        </w:rPr>
      </w:pPr>
    </w:p>
    <w:p w:rsidR="00E91F14" w:rsidRDefault="00E91F14" w:rsidP="00C648B6">
      <w:pPr>
        <w:jc w:val="center"/>
        <w:rPr>
          <w:b w:val="0"/>
          <w:sz w:val="24"/>
          <w:szCs w:val="24"/>
        </w:rPr>
      </w:pPr>
    </w:p>
    <w:p w:rsidR="00E91F14" w:rsidRDefault="00E91F14" w:rsidP="00C648B6">
      <w:pPr>
        <w:jc w:val="center"/>
        <w:rPr>
          <w:b w:val="0"/>
          <w:sz w:val="24"/>
          <w:szCs w:val="24"/>
        </w:rPr>
      </w:pPr>
    </w:p>
    <w:p w:rsidR="00FB6A3C" w:rsidRDefault="00FB6A3C" w:rsidP="00FB6A3C">
      <w:pPr>
        <w:pStyle w:val="NormalnyWeb"/>
        <w:spacing w:before="120" w:beforeAutospacing="0" w:after="120"/>
        <w:jc w:val="center"/>
        <w:rPr>
          <w:b/>
          <w:i/>
        </w:rPr>
      </w:pPr>
      <w:r>
        <w:rPr>
          <w:b/>
          <w:i/>
        </w:rPr>
        <w:t>Z poważaniem</w:t>
      </w:r>
    </w:p>
    <w:p w:rsidR="00FB6A3C" w:rsidRPr="00776FB8" w:rsidRDefault="00FB6A3C" w:rsidP="00FB6A3C">
      <w:pPr>
        <w:spacing w:before="60" w:after="60"/>
        <w:jc w:val="center"/>
        <w:rPr>
          <w:b w:val="0"/>
          <w:sz w:val="16"/>
          <w:szCs w:val="16"/>
        </w:rPr>
      </w:pPr>
      <w:r w:rsidRPr="00776FB8">
        <w:rPr>
          <w:b w:val="0"/>
        </w:rPr>
        <w:t>Prezes Zarządu</w:t>
      </w:r>
    </w:p>
    <w:p w:rsidR="00FB6A3C" w:rsidRPr="00776FB8" w:rsidRDefault="00FB6A3C" w:rsidP="00FB6A3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420"/>
        </w:tabs>
        <w:jc w:val="center"/>
        <w:rPr>
          <w:b w:val="0"/>
        </w:rPr>
      </w:pPr>
      <w:r>
        <w:rPr>
          <w:b w:val="0"/>
        </w:rPr>
        <w:t>PKS w Jarosławiu S.A.</w:t>
      </w:r>
    </w:p>
    <w:p w:rsidR="00FB6A3C" w:rsidRPr="00F64D6F" w:rsidRDefault="00FB6A3C" w:rsidP="00FB6A3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420"/>
        </w:tabs>
        <w:jc w:val="center"/>
      </w:pPr>
    </w:p>
    <w:p w:rsidR="00FB6A3C" w:rsidRPr="00FB6A3C" w:rsidRDefault="002C3155" w:rsidP="00FB6A3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420"/>
        </w:tabs>
        <w:jc w:val="center"/>
        <w:rPr>
          <w:sz w:val="32"/>
          <w:szCs w:val="32"/>
        </w:rPr>
      </w:pPr>
      <w:r>
        <w:rPr>
          <w:rFonts w:ascii="Lucida Calligraphy" w:hAnsi="Lucida Calligraphy"/>
          <w:color w:val="002060"/>
          <w:sz w:val="32"/>
          <w:szCs w:val="32"/>
        </w:rPr>
        <w:t xml:space="preserve">Arkadiusz </w:t>
      </w:r>
      <w:proofErr w:type="spellStart"/>
      <w:r>
        <w:rPr>
          <w:rFonts w:ascii="Lucida Calligraphy" w:hAnsi="Lucida Calligraphy"/>
          <w:color w:val="002060"/>
          <w:sz w:val="32"/>
          <w:szCs w:val="32"/>
        </w:rPr>
        <w:t>Pawlos</w:t>
      </w:r>
      <w:proofErr w:type="spellEnd"/>
    </w:p>
    <w:p w:rsidR="00F64D6F" w:rsidRPr="00C648B6" w:rsidRDefault="00F64D6F" w:rsidP="00C648B6">
      <w:pPr>
        <w:jc w:val="center"/>
        <w:rPr>
          <w:b w:val="0"/>
          <w:sz w:val="24"/>
          <w:szCs w:val="24"/>
        </w:rPr>
      </w:pPr>
    </w:p>
    <w:p w:rsidR="00CA3D77" w:rsidRDefault="00CA3D77" w:rsidP="00C648B6">
      <w:pPr>
        <w:ind w:left="3540"/>
        <w:jc w:val="center"/>
        <w:rPr>
          <w:b w:val="0"/>
          <w:sz w:val="24"/>
          <w:szCs w:val="24"/>
        </w:rPr>
      </w:pPr>
    </w:p>
    <w:p w:rsidR="00F64D6F" w:rsidRPr="00F64D6F" w:rsidRDefault="00F64D6F" w:rsidP="00FB6A3C">
      <w:pPr>
        <w:spacing w:before="60" w:after="60"/>
        <w:jc w:val="center"/>
      </w:pPr>
      <w:r>
        <w:rPr>
          <w:b w:val="0"/>
        </w:rPr>
        <w:t xml:space="preserve">                          </w:t>
      </w:r>
    </w:p>
    <w:p w:rsidR="00F64D6F" w:rsidRPr="00C648B6" w:rsidRDefault="00F64D6F" w:rsidP="00C648B6">
      <w:pPr>
        <w:ind w:left="3540"/>
        <w:jc w:val="center"/>
        <w:rPr>
          <w:b w:val="0"/>
          <w:sz w:val="24"/>
          <w:szCs w:val="24"/>
        </w:rPr>
      </w:pPr>
    </w:p>
    <w:p w:rsidR="00CA3D77" w:rsidRPr="00C648B6" w:rsidRDefault="00CA3D77" w:rsidP="00C648B6">
      <w:pPr>
        <w:ind w:left="3540"/>
        <w:jc w:val="center"/>
        <w:rPr>
          <w:b w:val="0"/>
          <w:sz w:val="24"/>
          <w:szCs w:val="24"/>
        </w:rPr>
      </w:pPr>
    </w:p>
    <w:sectPr w:rsidR="00CA3D77" w:rsidRPr="00C648B6" w:rsidSect="00501D5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A0A" w:rsidRDefault="00C94A0A" w:rsidP="00432BAA">
      <w:r>
        <w:separator/>
      </w:r>
    </w:p>
  </w:endnote>
  <w:endnote w:type="continuationSeparator" w:id="0">
    <w:p w:rsidR="00C94A0A" w:rsidRDefault="00C94A0A" w:rsidP="00432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A0A" w:rsidRDefault="00C94A0A" w:rsidP="00432BAA">
      <w:r>
        <w:separator/>
      </w:r>
    </w:p>
  </w:footnote>
  <w:footnote w:type="continuationSeparator" w:id="0">
    <w:p w:rsidR="00C94A0A" w:rsidRDefault="00C94A0A" w:rsidP="00432B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BAA" w:rsidRDefault="00432BAA" w:rsidP="00432BAA">
    <w:pPr>
      <w:pStyle w:val="Nagwek"/>
      <w:rPr>
        <w:noProof/>
      </w:rPr>
    </w:pPr>
    <w:r>
      <w:rPr>
        <w:noProof/>
      </w:rPr>
      <w:drawing>
        <wp:inline distT="0" distB="0" distL="0" distR="0">
          <wp:extent cx="1114425" cy="790575"/>
          <wp:effectExtent l="19050" t="0" r="9525" b="0"/>
          <wp:docPr id="1" name="Obraz 2" descr="http://bip.pks-jaroslaw.pl/logo_pks_j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://bip.pks-jaroslaw.pl/logo_pks_j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32BAA" w:rsidRDefault="00432BA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97F8F"/>
    <w:multiLevelType w:val="hybridMultilevel"/>
    <w:tmpl w:val="9940BC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707F6E"/>
    <w:multiLevelType w:val="hybridMultilevel"/>
    <w:tmpl w:val="9F3AE5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BC6841"/>
    <w:multiLevelType w:val="hybridMultilevel"/>
    <w:tmpl w:val="00E24C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7AE"/>
    <w:rsid w:val="00007C1B"/>
    <w:rsid w:val="000215D9"/>
    <w:rsid w:val="00052056"/>
    <w:rsid w:val="00134280"/>
    <w:rsid w:val="00147C45"/>
    <w:rsid w:val="00173308"/>
    <w:rsid w:val="0018038A"/>
    <w:rsid w:val="001A35FC"/>
    <w:rsid w:val="00213C0F"/>
    <w:rsid w:val="00231263"/>
    <w:rsid w:val="00243DEB"/>
    <w:rsid w:val="00284545"/>
    <w:rsid w:val="002A056B"/>
    <w:rsid w:val="002C3155"/>
    <w:rsid w:val="00303A02"/>
    <w:rsid w:val="0031261A"/>
    <w:rsid w:val="003251B1"/>
    <w:rsid w:val="00337C50"/>
    <w:rsid w:val="003903CE"/>
    <w:rsid w:val="003D4E5D"/>
    <w:rsid w:val="003E0F64"/>
    <w:rsid w:val="00405386"/>
    <w:rsid w:val="00415491"/>
    <w:rsid w:val="004261C4"/>
    <w:rsid w:val="00432BAA"/>
    <w:rsid w:val="00440223"/>
    <w:rsid w:val="00490FEE"/>
    <w:rsid w:val="004D364A"/>
    <w:rsid w:val="00501D58"/>
    <w:rsid w:val="005213B5"/>
    <w:rsid w:val="00522E4F"/>
    <w:rsid w:val="00526795"/>
    <w:rsid w:val="005449E1"/>
    <w:rsid w:val="005572DD"/>
    <w:rsid w:val="005E212F"/>
    <w:rsid w:val="00620ACE"/>
    <w:rsid w:val="0062678C"/>
    <w:rsid w:val="0066403C"/>
    <w:rsid w:val="006E5C2C"/>
    <w:rsid w:val="00746024"/>
    <w:rsid w:val="0075160D"/>
    <w:rsid w:val="007667E0"/>
    <w:rsid w:val="00776994"/>
    <w:rsid w:val="00792BA7"/>
    <w:rsid w:val="00804789"/>
    <w:rsid w:val="00810584"/>
    <w:rsid w:val="00831CA6"/>
    <w:rsid w:val="00852C56"/>
    <w:rsid w:val="00854A02"/>
    <w:rsid w:val="008B21F8"/>
    <w:rsid w:val="008B44C6"/>
    <w:rsid w:val="008D5E34"/>
    <w:rsid w:val="008F7CE7"/>
    <w:rsid w:val="00927A54"/>
    <w:rsid w:val="00933F53"/>
    <w:rsid w:val="009C14CA"/>
    <w:rsid w:val="009D0F82"/>
    <w:rsid w:val="009E472D"/>
    <w:rsid w:val="009F5BDB"/>
    <w:rsid w:val="00A02CCC"/>
    <w:rsid w:val="00A13D6D"/>
    <w:rsid w:val="00A1718B"/>
    <w:rsid w:val="00A314EA"/>
    <w:rsid w:val="00A35B0D"/>
    <w:rsid w:val="00A927AE"/>
    <w:rsid w:val="00AC574B"/>
    <w:rsid w:val="00AF76A7"/>
    <w:rsid w:val="00B10117"/>
    <w:rsid w:val="00B21625"/>
    <w:rsid w:val="00B2404B"/>
    <w:rsid w:val="00B258BE"/>
    <w:rsid w:val="00B30448"/>
    <w:rsid w:val="00B309C4"/>
    <w:rsid w:val="00B36C32"/>
    <w:rsid w:val="00B432DA"/>
    <w:rsid w:val="00B51560"/>
    <w:rsid w:val="00B5733C"/>
    <w:rsid w:val="00B604E6"/>
    <w:rsid w:val="00B764F3"/>
    <w:rsid w:val="00BA35AC"/>
    <w:rsid w:val="00BC1667"/>
    <w:rsid w:val="00BF288A"/>
    <w:rsid w:val="00BF5E10"/>
    <w:rsid w:val="00C15C3E"/>
    <w:rsid w:val="00C648B6"/>
    <w:rsid w:val="00C9157B"/>
    <w:rsid w:val="00C94A0A"/>
    <w:rsid w:val="00CA3D77"/>
    <w:rsid w:val="00CE1BF6"/>
    <w:rsid w:val="00CE295E"/>
    <w:rsid w:val="00CF2C47"/>
    <w:rsid w:val="00D05C8B"/>
    <w:rsid w:val="00D5221A"/>
    <w:rsid w:val="00DA41E5"/>
    <w:rsid w:val="00DD4859"/>
    <w:rsid w:val="00DE3922"/>
    <w:rsid w:val="00DF573A"/>
    <w:rsid w:val="00E16294"/>
    <w:rsid w:val="00E167E1"/>
    <w:rsid w:val="00E21AF7"/>
    <w:rsid w:val="00E36C19"/>
    <w:rsid w:val="00E5398A"/>
    <w:rsid w:val="00E91F14"/>
    <w:rsid w:val="00EB4475"/>
    <w:rsid w:val="00EC30D2"/>
    <w:rsid w:val="00ED58DE"/>
    <w:rsid w:val="00EE4C93"/>
    <w:rsid w:val="00F00072"/>
    <w:rsid w:val="00F011DB"/>
    <w:rsid w:val="00F64D6F"/>
    <w:rsid w:val="00FA0024"/>
    <w:rsid w:val="00FB6A3C"/>
    <w:rsid w:val="00FC7ABC"/>
    <w:rsid w:val="00FF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6A2391-0993-4AA9-8080-CF94A5DD9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27AE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5572DD"/>
    <w:pPr>
      <w:widowControl w:val="0"/>
      <w:suppressAutoHyphens/>
      <w:spacing w:before="240" w:after="60"/>
      <w:outlineLvl w:val="4"/>
    </w:pPr>
    <w:rPr>
      <w:rFonts w:eastAsia="Lucida Sans Unicode"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7A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A54"/>
    <w:rPr>
      <w:rFonts w:ascii="Segoe UI" w:eastAsia="Times New Roman" w:hAnsi="Segoe UI" w:cs="Segoe UI"/>
      <w:b/>
      <w:sz w:val="18"/>
      <w:szCs w:val="18"/>
      <w:lang w:eastAsia="pl-PL"/>
    </w:rPr>
  </w:style>
  <w:style w:type="paragraph" w:styleId="NormalnyWeb">
    <w:name w:val="Normal (Web)"/>
    <w:basedOn w:val="Normalny"/>
    <w:rsid w:val="003903CE"/>
    <w:pPr>
      <w:spacing w:before="100" w:beforeAutospacing="1" w:after="119"/>
    </w:pPr>
    <w:rPr>
      <w:b w:val="0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5572DD"/>
    <w:rPr>
      <w:rFonts w:ascii="Times New Roman" w:eastAsia="Lucida Sans Unicode" w:hAnsi="Times New Roman" w:cs="Times New Roman"/>
      <w:b/>
      <w:bCs/>
      <w:i/>
      <w:iCs/>
      <w:sz w:val="26"/>
      <w:szCs w:val="26"/>
    </w:rPr>
  </w:style>
  <w:style w:type="paragraph" w:styleId="Nagwek">
    <w:name w:val="header"/>
    <w:basedOn w:val="Normalny"/>
    <w:link w:val="NagwekZnak"/>
    <w:unhideWhenUsed/>
    <w:rsid w:val="00432B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32BAA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32B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32BAA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E91F1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41226-D5A3-4924-9338-0979C91D3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M</cp:lastModifiedBy>
  <cp:revision>12</cp:revision>
  <cp:lastPrinted>2022-12-06T09:54:00Z</cp:lastPrinted>
  <dcterms:created xsi:type="dcterms:W3CDTF">2019-12-20T14:33:00Z</dcterms:created>
  <dcterms:modified xsi:type="dcterms:W3CDTF">2023-12-19T11:19:00Z</dcterms:modified>
</cp:coreProperties>
</file>