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E00" w:rsidRPr="0095291D" w:rsidRDefault="001A07FA" w:rsidP="00B53A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Umowa nr AG…………………….</w:t>
      </w:r>
    </w:p>
    <w:p w:rsidR="00C12BEC" w:rsidRPr="0095291D" w:rsidRDefault="00E826B5">
      <w:pPr>
        <w:rPr>
          <w:rFonts w:ascii="Times New Roman" w:hAnsi="Times New Roman" w:cs="Times New Roman"/>
          <w:sz w:val="24"/>
          <w:szCs w:val="24"/>
        </w:rPr>
      </w:pPr>
      <w:r w:rsidRPr="0095291D">
        <w:rPr>
          <w:rFonts w:ascii="Times New Roman" w:hAnsi="Times New Roman" w:cs="Times New Roman"/>
          <w:sz w:val="24"/>
          <w:szCs w:val="24"/>
        </w:rPr>
        <w:t>zawarta w dniu</w:t>
      </w:r>
      <w:r w:rsidR="00376122">
        <w:rPr>
          <w:rFonts w:ascii="Times New Roman" w:hAnsi="Times New Roman" w:cs="Times New Roman"/>
          <w:sz w:val="24"/>
          <w:szCs w:val="24"/>
        </w:rPr>
        <w:t xml:space="preserve"> …………….. maja 2023</w:t>
      </w:r>
      <w:r w:rsidR="001A07FA">
        <w:rPr>
          <w:rFonts w:ascii="Times New Roman" w:hAnsi="Times New Roman" w:cs="Times New Roman"/>
          <w:sz w:val="24"/>
          <w:szCs w:val="24"/>
        </w:rPr>
        <w:t xml:space="preserve"> r. </w:t>
      </w:r>
      <w:r w:rsidR="00C12BEC" w:rsidRPr="0095291D">
        <w:rPr>
          <w:rFonts w:ascii="Times New Roman" w:hAnsi="Times New Roman" w:cs="Times New Roman"/>
          <w:sz w:val="24"/>
          <w:szCs w:val="24"/>
        </w:rPr>
        <w:t>roku w Stębarku, pomiędzy:</w:t>
      </w:r>
    </w:p>
    <w:p w:rsidR="00C12BEC" w:rsidRPr="0095291D" w:rsidRDefault="00C12BEC">
      <w:pPr>
        <w:rPr>
          <w:rFonts w:ascii="Times New Roman" w:hAnsi="Times New Roman" w:cs="Times New Roman"/>
          <w:sz w:val="24"/>
          <w:szCs w:val="24"/>
        </w:rPr>
      </w:pPr>
      <w:r w:rsidRPr="0095291D">
        <w:rPr>
          <w:rFonts w:ascii="Times New Roman" w:hAnsi="Times New Roman" w:cs="Times New Roman"/>
          <w:b/>
          <w:sz w:val="24"/>
          <w:szCs w:val="24"/>
        </w:rPr>
        <w:t>Muzeum Bitwy pod Grunwaldem w Stębarku</w:t>
      </w:r>
      <w:r w:rsidRPr="0095291D">
        <w:rPr>
          <w:rFonts w:ascii="Times New Roman" w:hAnsi="Times New Roman" w:cs="Times New Roman"/>
          <w:sz w:val="24"/>
          <w:szCs w:val="24"/>
        </w:rPr>
        <w:t>, Stębark 1, 14-107 Gierzwałd, NIP: 741-211-37-86, reprezentowanym przez:</w:t>
      </w:r>
      <w:r w:rsidRPr="0095291D">
        <w:rPr>
          <w:rFonts w:ascii="Times New Roman" w:hAnsi="Times New Roman" w:cs="Times New Roman"/>
          <w:sz w:val="24"/>
          <w:szCs w:val="24"/>
        </w:rPr>
        <w:br/>
        <w:t xml:space="preserve">Szymona </w:t>
      </w:r>
      <w:proofErr w:type="spellStart"/>
      <w:r w:rsidRPr="0095291D">
        <w:rPr>
          <w:rFonts w:ascii="Times New Roman" w:hAnsi="Times New Roman" w:cs="Times New Roman"/>
          <w:sz w:val="24"/>
          <w:szCs w:val="24"/>
        </w:rPr>
        <w:t>Dreja</w:t>
      </w:r>
      <w:proofErr w:type="spellEnd"/>
      <w:r w:rsidRPr="0095291D">
        <w:rPr>
          <w:rFonts w:ascii="Times New Roman" w:hAnsi="Times New Roman" w:cs="Times New Roman"/>
          <w:sz w:val="24"/>
          <w:szCs w:val="24"/>
        </w:rPr>
        <w:t>- Dyrektora Muzeum Bitwy pod Grunwaldem w Stębarku, zw</w:t>
      </w:r>
      <w:r w:rsidR="00E36722">
        <w:rPr>
          <w:rFonts w:ascii="Times New Roman" w:hAnsi="Times New Roman" w:cs="Times New Roman"/>
          <w:sz w:val="24"/>
          <w:szCs w:val="24"/>
        </w:rPr>
        <w:t>anym dalej w umowie „Muzeum</w:t>
      </w:r>
      <w:r w:rsidRPr="0095291D">
        <w:rPr>
          <w:rFonts w:ascii="Times New Roman" w:hAnsi="Times New Roman" w:cs="Times New Roman"/>
          <w:sz w:val="24"/>
          <w:szCs w:val="24"/>
        </w:rPr>
        <w:t>”</w:t>
      </w:r>
    </w:p>
    <w:p w:rsidR="00C12BEC" w:rsidRPr="0095291D" w:rsidRDefault="00C12BEC">
      <w:pPr>
        <w:rPr>
          <w:rFonts w:ascii="Times New Roman" w:hAnsi="Times New Roman" w:cs="Times New Roman"/>
          <w:sz w:val="24"/>
          <w:szCs w:val="24"/>
        </w:rPr>
      </w:pPr>
      <w:r w:rsidRPr="0095291D">
        <w:rPr>
          <w:rFonts w:ascii="Times New Roman" w:hAnsi="Times New Roman" w:cs="Times New Roman"/>
          <w:sz w:val="24"/>
          <w:szCs w:val="24"/>
        </w:rPr>
        <w:t>a</w:t>
      </w:r>
    </w:p>
    <w:p w:rsidR="00C12BEC" w:rsidRPr="0095291D" w:rsidRDefault="008E2B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Gospodarstwo Rol</w:t>
      </w:r>
      <w:r w:rsidR="00376122">
        <w:rPr>
          <w:rFonts w:ascii="Times New Roman" w:hAnsi="Times New Roman" w:cs="Times New Roman"/>
          <w:sz w:val="24"/>
          <w:szCs w:val="24"/>
        </w:rPr>
        <w:t>ne…………………., adres…………….NIP: …………….</w:t>
      </w:r>
      <w:r w:rsidR="0007634F">
        <w:rPr>
          <w:rFonts w:ascii="Times New Roman" w:hAnsi="Times New Roman" w:cs="Times New Roman"/>
          <w:sz w:val="24"/>
          <w:szCs w:val="24"/>
        </w:rPr>
        <w:t>, reprezentow</w:t>
      </w:r>
      <w:r w:rsidR="00F35408">
        <w:rPr>
          <w:rFonts w:ascii="Times New Roman" w:hAnsi="Times New Roman" w:cs="Times New Roman"/>
          <w:sz w:val="24"/>
          <w:szCs w:val="24"/>
        </w:rPr>
        <w:t xml:space="preserve">ane przez: </w:t>
      </w:r>
      <w:r w:rsidR="00F35408">
        <w:rPr>
          <w:rFonts w:ascii="Times New Roman" w:hAnsi="Times New Roman" w:cs="Times New Roman"/>
          <w:sz w:val="24"/>
          <w:szCs w:val="24"/>
        </w:rPr>
        <w:br/>
      </w:r>
      <w:r w:rsidR="00376122">
        <w:rPr>
          <w:rFonts w:ascii="Times New Roman" w:hAnsi="Times New Roman" w:cs="Times New Roman"/>
          <w:sz w:val="24"/>
          <w:szCs w:val="24"/>
        </w:rPr>
        <w:t>……………………</w:t>
      </w:r>
      <w:r w:rsidR="0007634F">
        <w:rPr>
          <w:rFonts w:ascii="Times New Roman" w:hAnsi="Times New Roman" w:cs="Times New Roman"/>
          <w:sz w:val="24"/>
          <w:szCs w:val="24"/>
        </w:rPr>
        <w:t>- Właściciela</w:t>
      </w:r>
      <w:r w:rsidR="00531A04" w:rsidRPr="0095291D">
        <w:rPr>
          <w:rFonts w:ascii="Times New Roman" w:hAnsi="Times New Roman" w:cs="Times New Roman"/>
          <w:sz w:val="24"/>
          <w:szCs w:val="24"/>
        </w:rPr>
        <w:br/>
        <w:t>zwany dalej „Gospodarstwem”</w:t>
      </w:r>
    </w:p>
    <w:p w:rsidR="00C12BEC" w:rsidRPr="0095291D" w:rsidRDefault="00C12BEC" w:rsidP="00B53A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91D">
        <w:rPr>
          <w:rFonts w:ascii="Times New Roman" w:hAnsi="Times New Roman" w:cs="Times New Roman"/>
          <w:b/>
          <w:sz w:val="24"/>
          <w:szCs w:val="24"/>
        </w:rPr>
        <w:t>§1</w:t>
      </w:r>
    </w:p>
    <w:p w:rsidR="00C12BEC" w:rsidRPr="0095291D" w:rsidRDefault="0095291D" w:rsidP="0095291D">
      <w:pPr>
        <w:jc w:val="both"/>
        <w:rPr>
          <w:rFonts w:ascii="Times New Roman" w:hAnsi="Times New Roman" w:cs="Times New Roman"/>
          <w:sz w:val="24"/>
          <w:szCs w:val="24"/>
        </w:rPr>
      </w:pPr>
      <w:r w:rsidRPr="0095291D">
        <w:rPr>
          <w:rFonts w:ascii="Times New Roman" w:hAnsi="Times New Roman" w:cs="Times New Roman"/>
          <w:sz w:val="24"/>
          <w:szCs w:val="24"/>
        </w:rPr>
        <w:t xml:space="preserve">1. </w:t>
      </w:r>
      <w:r w:rsidR="00531A04" w:rsidRPr="0095291D">
        <w:rPr>
          <w:rFonts w:ascii="Times New Roman" w:hAnsi="Times New Roman" w:cs="Times New Roman"/>
          <w:sz w:val="24"/>
          <w:szCs w:val="24"/>
        </w:rPr>
        <w:t>Muzeum</w:t>
      </w:r>
      <w:r w:rsidR="00B5637A" w:rsidRPr="0095291D">
        <w:rPr>
          <w:rFonts w:ascii="Times New Roman" w:hAnsi="Times New Roman" w:cs="Times New Roman"/>
          <w:sz w:val="24"/>
          <w:szCs w:val="24"/>
        </w:rPr>
        <w:t xml:space="preserve"> oświadcza, że jest użytkownikiem </w:t>
      </w:r>
      <w:r w:rsidR="00220F03" w:rsidRPr="0095291D">
        <w:rPr>
          <w:rFonts w:ascii="Times New Roman" w:hAnsi="Times New Roman" w:cs="Times New Roman"/>
          <w:sz w:val="24"/>
          <w:szCs w:val="24"/>
        </w:rPr>
        <w:t>wieczystym</w:t>
      </w:r>
      <w:r w:rsidR="00687948" w:rsidRPr="0095291D">
        <w:rPr>
          <w:rFonts w:ascii="Times New Roman" w:hAnsi="Times New Roman" w:cs="Times New Roman"/>
          <w:sz w:val="24"/>
          <w:szCs w:val="24"/>
        </w:rPr>
        <w:t xml:space="preserve"> gruntu</w:t>
      </w:r>
      <w:r w:rsidR="00E36722">
        <w:rPr>
          <w:rFonts w:ascii="Times New Roman" w:hAnsi="Times New Roman" w:cs="Times New Roman"/>
          <w:sz w:val="24"/>
          <w:szCs w:val="24"/>
        </w:rPr>
        <w:t xml:space="preserve"> </w:t>
      </w:r>
      <w:r w:rsidR="00D7734A">
        <w:rPr>
          <w:rFonts w:ascii="Times New Roman" w:hAnsi="Times New Roman" w:cs="Times New Roman"/>
          <w:sz w:val="24"/>
          <w:szCs w:val="24"/>
        </w:rPr>
        <w:t>–</w:t>
      </w:r>
      <w:r w:rsidR="00687948" w:rsidRPr="0095291D">
        <w:rPr>
          <w:rFonts w:ascii="Times New Roman" w:hAnsi="Times New Roman" w:cs="Times New Roman"/>
          <w:sz w:val="24"/>
          <w:szCs w:val="24"/>
        </w:rPr>
        <w:t xml:space="preserve"> działki</w:t>
      </w:r>
      <w:r w:rsidR="00D7734A">
        <w:rPr>
          <w:rFonts w:ascii="Times New Roman" w:hAnsi="Times New Roman" w:cs="Times New Roman"/>
          <w:sz w:val="24"/>
          <w:szCs w:val="24"/>
        </w:rPr>
        <w:t>/ działek</w:t>
      </w:r>
      <w:r w:rsidR="00C12BEC" w:rsidRPr="0095291D">
        <w:rPr>
          <w:rFonts w:ascii="Times New Roman" w:hAnsi="Times New Roman" w:cs="Times New Roman"/>
          <w:sz w:val="24"/>
          <w:szCs w:val="24"/>
        </w:rPr>
        <w:t xml:space="preserve"> o </w:t>
      </w:r>
      <w:r w:rsidR="00035DF1">
        <w:rPr>
          <w:rFonts w:ascii="Times New Roman" w:hAnsi="Times New Roman" w:cs="Times New Roman"/>
          <w:sz w:val="24"/>
          <w:szCs w:val="24"/>
        </w:rPr>
        <w:t xml:space="preserve">numerze ewidencyjnym </w:t>
      </w:r>
      <w:r w:rsidR="00D7734A">
        <w:rPr>
          <w:rFonts w:ascii="Times New Roman" w:hAnsi="Times New Roman" w:cs="Times New Roman"/>
          <w:sz w:val="24"/>
          <w:szCs w:val="24"/>
        </w:rPr>
        <w:t>……..</w:t>
      </w:r>
      <w:r w:rsidR="00687948" w:rsidRPr="0095291D">
        <w:rPr>
          <w:rFonts w:ascii="Times New Roman" w:hAnsi="Times New Roman" w:cs="Times New Roman"/>
          <w:sz w:val="24"/>
          <w:szCs w:val="24"/>
        </w:rPr>
        <w:t xml:space="preserve"> obręb 0017 Stębark</w:t>
      </w:r>
      <w:r w:rsidR="002317A2" w:rsidRPr="0095291D">
        <w:rPr>
          <w:rFonts w:ascii="Times New Roman" w:hAnsi="Times New Roman" w:cs="Times New Roman"/>
          <w:sz w:val="24"/>
          <w:szCs w:val="24"/>
        </w:rPr>
        <w:t>, gm. G</w:t>
      </w:r>
      <w:r w:rsidR="0096236E" w:rsidRPr="0095291D">
        <w:rPr>
          <w:rFonts w:ascii="Times New Roman" w:hAnsi="Times New Roman" w:cs="Times New Roman"/>
          <w:sz w:val="24"/>
          <w:szCs w:val="24"/>
        </w:rPr>
        <w:t>run</w:t>
      </w:r>
      <w:r w:rsidR="00F35408">
        <w:rPr>
          <w:rFonts w:ascii="Times New Roman" w:hAnsi="Times New Roman" w:cs="Times New Roman"/>
          <w:sz w:val="24"/>
          <w:szCs w:val="24"/>
        </w:rPr>
        <w:t xml:space="preserve">wald o powierzchni </w:t>
      </w:r>
      <w:r w:rsidR="00D7734A">
        <w:rPr>
          <w:rFonts w:ascii="Times New Roman" w:hAnsi="Times New Roman" w:cs="Times New Roman"/>
          <w:sz w:val="24"/>
          <w:szCs w:val="24"/>
        </w:rPr>
        <w:t xml:space="preserve">ogółem ………….. </w:t>
      </w:r>
      <w:r w:rsidR="00687948" w:rsidRPr="0095291D">
        <w:rPr>
          <w:rFonts w:ascii="Times New Roman" w:hAnsi="Times New Roman" w:cs="Times New Roman"/>
          <w:sz w:val="24"/>
          <w:szCs w:val="24"/>
        </w:rPr>
        <w:t>ha</w:t>
      </w:r>
      <w:r w:rsidR="0096236E" w:rsidRPr="0095291D">
        <w:rPr>
          <w:rFonts w:ascii="Times New Roman" w:hAnsi="Times New Roman" w:cs="Times New Roman"/>
          <w:sz w:val="24"/>
          <w:szCs w:val="24"/>
        </w:rPr>
        <w:t>, oznaczonej</w:t>
      </w:r>
      <w:r w:rsidR="001472D1" w:rsidRPr="0095291D">
        <w:rPr>
          <w:rFonts w:ascii="Times New Roman" w:hAnsi="Times New Roman" w:cs="Times New Roman"/>
          <w:sz w:val="24"/>
          <w:szCs w:val="24"/>
        </w:rPr>
        <w:t xml:space="preserve"> w ewidencji gruntów jako działk</w:t>
      </w:r>
      <w:r w:rsidR="006558DF" w:rsidRPr="0095291D">
        <w:rPr>
          <w:rFonts w:ascii="Times New Roman" w:hAnsi="Times New Roman" w:cs="Times New Roman"/>
          <w:sz w:val="24"/>
          <w:szCs w:val="24"/>
        </w:rPr>
        <w:t>a rolna</w:t>
      </w:r>
      <w:r w:rsidR="002317A2" w:rsidRPr="0095291D">
        <w:rPr>
          <w:rFonts w:ascii="Times New Roman" w:hAnsi="Times New Roman" w:cs="Times New Roman"/>
          <w:sz w:val="24"/>
          <w:szCs w:val="24"/>
        </w:rPr>
        <w:t xml:space="preserve">, </w:t>
      </w:r>
      <w:r w:rsidR="006558DF" w:rsidRPr="0095291D">
        <w:rPr>
          <w:rFonts w:ascii="Times New Roman" w:hAnsi="Times New Roman" w:cs="Times New Roman"/>
          <w:sz w:val="24"/>
          <w:szCs w:val="24"/>
        </w:rPr>
        <w:t>wchodząca w skład</w:t>
      </w:r>
      <w:r w:rsidR="001472D1" w:rsidRPr="0095291D">
        <w:rPr>
          <w:rFonts w:ascii="Times New Roman" w:hAnsi="Times New Roman" w:cs="Times New Roman"/>
          <w:sz w:val="24"/>
          <w:szCs w:val="24"/>
        </w:rPr>
        <w:t xml:space="preserve"> „Pól Grunwaldzkich”.</w:t>
      </w:r>
    </w:p>
    <w:p w:rsidR="00B5637A" w:rsidRPr="0095291D" w:rsidRDefault="0095291D" w:rsidP="009529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291D">
        <w:rPr>
          <w:rFonts w:ascii="Times New Roman" w:hAnsi="Times New Roman" w:cs="Times New Roman"/>
          <w:sz w:val="24"/>
          <w:szCs w:val="24"/>
        </w:rPr>
        <w:t>2.</w:t>
      </w:r>
      <w:r w:rsidR="00531A04" w:rsidRPr="0095291D">
        <w:rPr>
          <w:rFonts w:ascii="Times New Roman" w:hAnsi="Times New Roman" w:cs="Times New Roman"/>
          <w:sz w:val="24"/>
          <w:szCs w:val="24"/>
        </w:rPr>
        <w:t xml:space="preserve"> </w:t>
      </w:r>
      <w:r w:rsidR="00E826B5" w:rsidRPr="0095291D">
        <w:rPr>
          <w:rFonts w:ascii="Times New Roman" w:hAnsi="Times New Roman" w:cs="Times New Roman"/>
          <w:sz w:val="24"/>
          <w:szCs w:val="24"/>
        </w:rPr>
        <w:t xml:space="preserve">Przedmiotem niniejszej umowy jest skoszenie trawy, uporządkowanie terenu oraz wywóz skoszonej trawy </w:t>
      </w:r>
      <w:r w:rsidRPr="0095291D">
        <w:rPr>
          <w:rFonts w:ascii="Times New Roman" w:hAnsi="Times New Roman" w:cs="Times New Roman"/>
          <w:sz w:val="24"/>
          <w:szCs w:val="24"/>
        </w:rPr>
        <w:t>na części dz</w:t>
      </w:r>
      <w:r w:rsidR="00F35408">
        <w:rPr>
          <w:rFonts w:ascii="Times New Roman" w:hAnsi="Times New Roman" w:cs="Times New Roman"/>
          <w:sz w:val="24"/>
          <w:szCs w:val="24"/>
        </w:rPr>
        <w:t>iałki</w:t>
      </w:r>
      <w:r w:rsidR="00D7734A">
        <w:rPr>
          <w:rFonts w:ascii="Times New Roman" w:hAnsi="Times New Roman" w:cs="Times New Roman"/>
          <w:sz w:val="24"/>
          <w:szCs w:val="24"/>
        </w:rPr>
        <w:t>/ działek</w:t>
      </w:r>
      <w:r w:rsidR="00F35408">
        <w:rPr>
          <w:rFonts w:ascii="Times New Roman" w:hAnsi="Times New Roman" w:cs="Times New Roman"/>
          <w:sz w:val="24"/>
          <w:szCs w:val="24"/>
        </w:rPr>
        <w:t xml:space="preserve"> o numerze</w:t>
      </w:r>
      <w:r w:rsidR="00D7734A">
        <w:rPr>
          <w:rFonts w:ascii="Times New Roman" w:hAnsi="Times New Roman" w:cs="Times New Roman"/>
          <w:sz w:val="24"/>
          <w:szCs w:val="24"/>
        </w:rPr>
        <w:t>/ numerach</w:t>
      </w:r>
      <w:r w:rsidR="00F35408">
        <w:rPr>
          <w:rFonts w:ascii="Times New Roman" w:hAnsi="Times New Roman" w:cs="Times New Roman"/>
          <w:sz w:val="24"/>
          <w:szCs w:val="24"/>
        </w:rPr>
        <w:t xml:space="preserve"> ewidencyjnym</w:t>
      </w:r>
      <w:r w:rsidR="00D7734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D7734A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="00F35408">
        <w:rPr>
          <w:rFonts w:ascii="Times New Roman" w:hAnsi="Times New Roman" w:cs="Times New Roman"/>
          <w:sz w:val="24"/>
          <w:szCs w:val="24"/>
        </w:rPr>
        <w:t xml:space="preserve"> </w:t>
      </w:r>
      <w:r w:rsidR="00D7734A">
        <w:rPr>
          <w:rFonts w:ascii="Times New Roman" w:hAnsi="Times New Roman" w:cs="Times New Roman"/>
          <w:sz w:val="24"/>
          <w:szCs w:val="24"/>
        </w:rPr>
        <w:t>………..</w:t>
      </w:r>
      <w:r w:rsidRPr="0095291D">
        <w:rPr>
          <w:rFonts w:ascii="Times New Roman" w:hAnsi="Times New Roman" w:cs="Times New Roman"/>
          <w:sz w:val="24"/>
          <w:szCs w:val="24"/>
        </w:rPr>
        <w:t xml:space="preserve"> obręb 0017 Stębark o </w:t>
      </w:r>
      <w:r w:rsidR="00F35408">
        <w:rPr>
          <w:rFonts w:ascii="Times New Roman" w:hAnsi="Times New Roman" w:cs="Times New Roman"/>
          <w:sz w:val="24"/>
          <w:szCs w:val="24"/>
        </w:rPr>
        <w:t xml:space="preserve">powierzchni użytków </w:t>
      </w:r>
      <w:r w:rsidR="00D7734A">
        <w:rPr>
          <w:rFonts w:ascii="Times New Roman" w:hAnsi="Times New Roman" w:cs="Times New Roman"/>
          <w:sz w:val="24"/>
          <w:szCs w:val="24"/>
        </w:rPr>
        <w:t>…………..ha w granicach – zgodnie z załącznikiem graficznym stanowiącym załącznik nr 1 do umowy</w:t>
      </w:r>
      <w:r w:rsidRPr="0095291D">
        <w:rPr>
          <w:rFonts w:ascii="Times New Roman" w:hAnsi="Times New Roman" w:cs="Times New Roman"/>
          <w:sz w:val="24"/>
          <w:szCs w:val="24"/>
        </w:rPr>
        <w:t>.</w:t>
      </w:r>
    </w:p>
    <w:p w:rsidR="0095291D" w:rsidRPr="0095291D" w:rsidRDefault="0095291D" w:rsidP="009529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91D">
        <w:rPr>
          <w:rFonts w:ascii="Times New Roman" w:hAnsi="Times New Roman" w:cs="Times New Roman"/>
          <w:b/>
          <w:sz w:val="24"/>
          <w:szCs w:val="24"/>
        </w:rPr>
        <w:t>§2</w:t>
      </w:r>
    </w:p>
    <w:p w:rsidR="0095291D" w:rsidRPr="0095291D" w:rsidRDefault="0095291D" w:rsidP="0095291D">
      <w:pPr>
        <w:jc w:val="both"/>
        <w:rPr>
          <w:rFonts w:ascii="Times New Roman" w:hAnsi="Times New Roman" w:cs="Times New Roman"/>
          <w:sz w:val="24"/>
          <w:szCs w:val="24"/>
        </w:rPr>
      </w:pPr>
      <w:r w:rsidRPr="0095291D">
        <w:rPr>
          <w:rFonts w:ascii="Times New Roman" w:hAnsi="Times New Roman" w:cs="Times New Roman"/>
          <w:sz w:val="24"/>
          <w:szCs w:val="24"/>
        </w:rPr>
        <w:t>1</w:t>
      </w:r>
      <w:r w:rsidR="00B5637A" w:rsidRPr="0095291D">
        <w:rPr>
          <w:rFonts w:ascii="Times New Roman" w:hAnsi="Times New Roman" w:cs="Times New Roman"/>
          <w:sz w:val="24"/>
          <w:szCs w:val="24"/>
        </w:rPr>
        <w:t xml:space="preserve">. </w:t>
      </w:r>
      <w:r w:rsidR="001472D1" w:rsidRPr="0095291D">
        <w:rPr>
          <w:rFonts w:ascii="Times New Roman" w:hAnsi="Times New Roman" w:cs="Times New Roman"/>
          <w:sz w:val="24"/>
          <w:szCs w:val="24"/>
        </w:rPr>
        <w:t xml:space="preserve">Na mocy niniejszej umowy </w:t>
      </w:r>
      <w:r w:rsidR="00531A04" w:rsidRPr="0095291D">
        <w:rPr>
          <w:rFonts w:ascii="Times New Roman" w:hAnsi="Times New Roman" w:cs="Times New Roman"/>
          <w:sz w:val="24"/>
          <w:szCs w:val="24"/>
        </w:rPr>
        <w:t>Gospodarstwo</w:t>
      </w:r>
      <w:r w:rsidR="001472D1" w:rsidRPr="0095291D">
        <w:rPr>
          <w:rFonts w:ascii="Times New Roman" w:hAnsi="Times New Roman" w:cs="Times New Roman"/>
          <w:sz w:val="24"/>
          <w:szCs w:val="24"/>
        </w:rPr>
        <w:t xml:space="preserve"> zobowiązuje się do</w:t>
      </w:r>
      <w:r w:rsidRPr="0095291D">
        <w:rPr>
          <w:rFonts w:ascii="Times New Roman" w:hAnsi="Times New Roman" w:cs="Times New Roman"/>
          <w:sz w:val="24"/>
          <w:szCs w:val="24"/>
        </w:rPr>
        <w:t>:</w:t>
      </w:r>
    </w:p>
    <w:p w:rsidR="0095291D" w:rsidRPr="0095291D" w:rsidRDefault="0095291D" w:rsidP="0095291D">
      <w:pPr>
        <w:jc w:val="both"/>
        <w:rPr>
          <w:rFonts w:ascii="Times New Roman" w:hAnsi="Times New Roman" w:cs="Times New Roman"/>
          <w:sz w:val="24"/>
          <w:szCs w:val="24"/>
        </w:rPr>
      </w:pPr>
      <w:r w:rsidRPr="0095291D">
        <w:rPr>
          <w:rFonts w:ascii="Times New Roman" w:hAnsi="Times New Roman" w:cs="Times New Roman"/>
          <w:sz w:val="24"/>
          <w:szCs w:val="24"/>
        </w:rPr>
        <w:t>a)</w:t>
      </w:r>
      <w:r w:rsidR="001472D1" w:rsidRPr="0095291D">
        <w:rPr>
          <w:rFonts w:ascii="Times New Roman" w:hAnsi="Times New Roman" w:cs="Times New Roman"/>
          <w:sz w:val="24"/>
          <w:szCs w:val="24"/>
        </w:rPr>
        <w:t xml:space="preserve"> </w:t>
      </w:r>
      <w:r w:rsidR="00874C31" w:rsidRPr="0095291D">
        <w:rPr>
          <w:rFonts w:ascii="Times New Roman" w:hAnsi="Times New Roman" w:cs="Times New Roman"/>
          <w:sz w:val="24"/>
          <w:szCs w:val="24"/>
        </w:rPr>
        <w:t xml:space="preserve">utrzymania gruntu w należytej kulturze rolnej oraz do </w:t>
      </w:r>
      <w:r w:rsidR="002405DC" w:rsidRPr="0095291D">
        <w:rPr>
          <w:rFonts w:ascii="Times New Roman" w:hAnsi="Times New Roman" w:cs="Times New Roman"/>
          <w:sz w:val="24"/>
          <w:szCs w:val="24"/>
        </w:rPr>
        <w:t>sk</w:t>
      </w:r>
      <w:r w:rsidR="001472D1" w:rsidRPr="0095291D">
        <w:rPr>
          <w:rFonts w:ascii="Times New Roman" w:hAnsi="Times New Roman" w:cs="Times New Roman"/>
          <w:sz w:val="24"/>
          <w:szCs w:val="24"/>
        </w:rPr>
        <w:t>oszenia trawy i jej zbioru, własnym sprzętem w całości</w:t>
      </w:r>
      <w:r w:rsidR="00874C31" w:rsidRPr="0095291D">
        <w:rPr>
          <w:rFonts w:ascii="Times New Roman" w:hAnsi="Times New Roman" w:cs="Times New Roman"/>
          <w:sz w:val="24"/>
          <w:szCs w:val="24"/>
        </w:rPr>
        <w:t xml:space="preserve"> działki wymienionej w §1 umowy</w:t>
      </w:r>
      <w:r w:rsidR="001472D1" w:rsidRPr="0095291D">
        <w:rPr>
          <w:rFonts w:ascii="Times New Roman" w:hAnsi="Times New Roman" w:cs="Times New Roman"/>
          <w:sz w:val="24"/>
          <w:szCs w:val="24"/>
        </w:rPr>
        <w:t xml:space="preserve">. </w:t>
      </w:r>
      <w:r w:rsidR="00531A04" w:rsidRPr="0095291D">
        <w:rPr>
          <w:rFonts w:ascii="Times New Roman" w:hAnsi="Times New Roman" w:cs="Times New Roman"/>
          <w:sz w:val="24"/>
          <w:szCs w:val="24"/>
        </w:rPr>
        <w:t>Gospodarstwo</w:t>
      </w:r>
      <w:r w:rsidR="0096236E" w:rsidRPr="0095291D">
        <w:rPr>
          <w:rFonts w:ascii="Times New Roman" w:hAnsi="Times New Roman" w:cs="Times New Roman"/>
          <w:sz w:val="24"/>
          <w:szCs w:val="24"/>
        </w:rPr>
        <w:t xml:space="preserve"> wykona jedno skoszenie i wywiezienie trawy</w:t>
      </w:r>
      <w:r w:rsidR="00AC13C1">
        <w:rPr>
          <w:rFonts w:ascii="Times New Roman" w:hAnsi="Times New Roman" w:cs="Times New Roman"/>
          <w:sz w:val="24"/>
          <w:szCs w:val="24"/>
        </w:rPr>
        <w:t xml:space="preserve"> w roku</w:t>
      </w:r>
      <w:r w:rsidR="0096236E" w:rsidRPr="0095291D">
        <w:rPr>
          <w:rFonts w:ascii="Times New Roman" w:hAnsi="Times New Roman" w:cs="Times New Roman"/>
          <w:sz w:val="24"/>
          <w:szCs w:val="24"/>
        </w:rPr>
        <w:t xml:space="preserve">, które nastąpi </w:t>
      </w:r>
      <w:r w:rsidR="002317A2" w:rsidRPr="0095291D">
        <w:rPr>
          <w:rFonts w:ascii="Times New Roman" w:hAnsi="Times New Roman" w:cs="Times New Roman"/>
          <w:sz w:val="24"/>
          <w:szCs w:val="24"/>
        </w:rPr>
        <w:t>nie później niż do 20</w:t>
      </w:r>
      <w:r w:rsidR="00035DF1">
        <w:rPr>
          <w:rFonts w:ascii="Times New Roman" w:hAnsi="Times New Roman" w:cs="Times New Roman"/>
          <w:sz w:val="24"/>
          <w:szCs w:val="24"/>
        </w:rPr>
        <w:t xml:space="preserve"> czerwca</w:t>
      </w:r>
      <w:r w:rsidR="00AC13C1">
        <w:rPr>
          <w:rFonts w:ascii="Times New Roman" w:hAnsi="Times New Roman" w:cs="Times New Roman"/>
          <w:sz w:val="24"/>
          <w:szCs w:val="24"/>
        </w:rPr>
        <w:t xml:space="preserve"> każdego roku</w:t>
      </w:r>
      <w:r w:rsidRPr="0095291D">
        <w:rPr>
          <w:rFonts w:ascii="Times New Roman" w:hAnsi="Times New Roman" w:cs="Times New Roman"/>
          <w:sz w:val="24"/>
          <w:szCs w:val="24"/>
        </w:rPr>
        <w:t>,</w:t>
      </w:r>
    </w:p>
    <w:p w:rsidR="0095291D" w:rsidRPr="0095291D" w:rsidRDefault="0095291D" w:rsidP="0095291D">
      <w:pPr>
        <w:jc w:val="both"/>
        <w:rPr>
          <w:rFonts w:ascii="Times New Roman" w:hAnsi="Times New Roman" w:cs="Times New Roman"/>
          <w:sz w:val="24"/>
          <w:szCs w:val="24"/>
        </w:rPr>
      </w:pPr>
      <w:r w:rsidRPr="0095291D">
        <w:rPr>
          <w:rFonts w:ascii="Times New Roman" w:hAnsi="Times New Roman" w:cs="Times New Roman"/>
          <w:sz w:val="24"/>
          <w:szCs w:val="24"/>
        </w:rPr>
        <w:t>b) do zebrania trawy i siana oraz transportu zbiorów na własny koszt,</w:t>
      </w:r>
    </w:p>
    <w:p w:rsidR="0095291D" w:rsidRPr="0095291D" w:rsidRDefault="0095291D" w:rsidP="0095291D">
      <w:pPr>
        <w:jc w:val="both"/>
        <w:rPr>
          <w:rFonts w:ascii="Times New Roman" w:hAnsi="Times New Roman" w:cs="Times New Roman"/>
          <w:sz w:val="24"/>
          <w:szCs w:val="24"/>
        </w:rPr>
      </w:pPr>
      <w:r w:rsidRPr="0095291D">
        <w:rPr>
          <w:rFonts w:ascii="Times New Roman" w:hAnsi="Times New Roman" w:cs="Times New Roman"/>
          <w:sz w:val="24"/>
          <w:szCs w:val="24"/>
        </w:rPr>
        <w:t>c</w:t>
      </w:r>
      <w:r w:rsidR="00E36722">
        <w:rPr>
          <w:rFonts w:ascii="Times New Roman" w:hAnsi="Times New Roman" w:cs="Times New Roman"/>
          <w:sz w:val="24"/>
          <w:szCs w:val="24"/>
        </w:rPr>
        <w:t xml:space="preserve">) </w:t>
      </w:r>
      <w:r w:rsidRPr="0095291D">
        <w:rPr>
          <w:rFonts w:ascii="Times New Roman" w:hAnsi="Times New Roman" w:cs="Times New Roman"/>
          <w:sz w:val="24"/>
          <w:szCs w:val="24"/>
        </w:rPr>
        <w:t xml:space="preserve">uregulowania wynagrodzenia na rzecz Muzeum za możliwość przejęcia przez Gospodarstwo na własność trawy skoszonej w ramach niniejszej umowy, </w:t>
      </w:r>
    </w:p>
    <w:p w:rsidR="0095291D" w:rsidRPr="0095291D" w:rsidRDefault="0095291D" w:rsidP="0095291D">
      <w:pPr>
        <w:jc w:val="both"/>
        <w:rPr>
          <w:rFonts w:ascii="Times New Roman" w:hAnsi="Times New Roman" w:cs="Times New Roman"/>
          <w:sz w:val="24"/>
          <w:szCs w:val="24"/>
        </w:rPr>
      </w:pPr>
      <w:r w:rsidRPr="0095291D">
        <w:rPr>
          <w:rFonts w:ascii="Times New Roman" w:hAnsi="Times New Roman" w:cs="Times New Roman"/>
          <w:sz w:val="24"/>
          <w:szCs w:val="24"/>
        </w:rPr>
        <w:t xml:space="preserve">d) wykonania koszenia trawy z zachowaniem należytej kultury rolnej, zgodnej z wszelkimi wymaganiami prawnymi oraz technicznymi. </w:t>
      </w:r>
    </w:p>
    <w:p w:rsidR="00E344E9" w:rsidRPr="008E2BDB" w:rsidRDefault="0095291D" w:rsidP="008E2BDB">
      <w:pPr>
        <w:jc w:val="both"/>
        <w:rPr>
          <w:rFonts w:ascii="Times New Roman" w:hAnsi="Times New Roman" w:cs="Times New Roman"/>
          <w:sz w:val="24"/>
          <w:szCs w:val="24"/>
        </w:rPr>
      </w:pPr>
      <w:r w:rsidRPr="0095291D">
        <w:rPr>
          <w:rFonts w:ascii="Times New Roman" w:hAnsi="Times New Roman" w:cs="Times New Roman"/>
          <w:sz w:val="24"/>
          <w:szCs w:val="24"/>
        </w:rPr>
        <w:t>2. Muzeum zobowiązuje się do udostępnienia gruntu Gospodar</w:t>
      </w:r>
      <w:r w:rsidR="008E2BDB">
        <w:rPr>
          <w:rFonts w:ascii="Times New Roman" w:hAnsi="Times New Roman" w:cs="Times New Roman"/>
          <w:sz w:val="24"/>
          <w:szCs w:val="24"/>
        </w:rPr>
        <w:t>stwu, o którym mowa w §1 umowy.</w:t>
      </w:r>
      <w:r w:rsidR="008E2BDB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8E2BDB">
        <w:rPr>
          <w:rFonts w:ascii="Times New Roman" w:hAnsi="Times New Roman" w:cs="Times New Roman"/>
          <w:sz w:val="24"/>
          <w:szCs w:val="24"/>
        </w:rPr>
        <w:tab/>
      </w:r>
      <w:r w:rsidR="008E2BDB">
        <w:rPr>
          <w:rFonts w:ascii="Times New Roman" w:hAnsi="Times New Roman" w:cs="Times New Roman"/>
          <w:sz w:val="24"/>
          <w:szCs w:val="24"/>
        </w:rPr>
        <w:tab/>
      </w:r>
      <w:r w:rsidR="008E2BDB">
        <w:rPr>
          <w:rFonts w:ascii="Times New Roman" w:hAnsi="Times New Roman" w:cs="Times New Roman"/>
          <w:sz w:val="24"/>
          <w:szCs w:val="24"/>
        </w:rPr>
        <w:tab/>
      </w:r>
      <w:r w:rsidR="008E2BDB">
        <w:rPr>
          <w:rFonts w:ascii="Times New Roman" w:hAnsi="Times New Roman" w:cs="Times New Roman"/>
          <w:sz w:val="24"/>
          <w:szCs w:val="24"/>
        </w:rPr>
        <w:tab/>
      </w:r>
      <w:r w:rsidR="008E2BDB">
        <w:rPr>
          <w:rFonts w:ascii="Times New Roman" w:hAnsi="Times New Roman" w:cs="Times New Roman"/>
          <w:sz w:val="24"/>
          <w:szCs w:val="24"/>
        </w:rPr>
        <w:tab/>
      </w:r>
      <w:r w:rsidR="008E2BDB">
        <w:rPr>
          <w:rFonts w:ascii="Times New Roman" w:hAnsi="Times New Roman" w:cs="Times New Roman"/>
          <w:sz w:val="24"/>
          <w:szCs w:val="24"/>
        </w:rPr>
        <w:tab/>
      </w:r>
      <w:r w:rsidRPr="0095291D">
        <w:rPr>
          <w:rFonts w:ascii="Times New Roman" w:hAnsi="Times New Roman" w:cs="Times New Roman"/>
          <w:b/>
          <w:sz w:val="24"/>
          <w:szCs w:val="24"/>
        </w:rPr>
        <w:t>§3</w:t>
      </w:r>
    </w:p>
    <w:p w:rsidR="00E344E9" w:rsidRPr="00A7280D" w:rsidRDefault="0096236E" w:rsidP="00376122">
      <w:pPr>
        <w:jc w:val="both"/>
        <w:rPr>
          <w:rFonts w:ascii="Times New Roman" w:hAnsi="Times New Roman" w:cs="Times New Roman"/>
          <w:sz w:val="24"/>
          <w:szCs w:val="24"/>
        </w:rPr>
      </w:pPr>
      <w:r w:rsidRPr="00E36722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="00531A04" w:rsidRPr="00E36722">
        <w:rPr>
          <w:rFonts w:ascii="Times New Roman" w:hAnsi="Times New Roman" w:cs="Times New Roman"/>
          <w:sz w:val="24"/>
          <w:szCs w:val="24"/>
        </w:rPr>
        <w:t>Gospodarstwo zapłaci Muzeum</w:t>
      </w:r>
      <w:r w:rsidRPr="00E36722">
        <w:rPr>
          <w:rFonts w:ascii="Times New Roman" w:hAnsi="Times New Roman" w:cs="Times New Roman"/>
          <w:sz w:val="24"/>
          <w:szCs w:val="24"/>
        </w:rPr>
        <w:t xml:space="preserve"> </w:t>
      </w:r>
      <w:r w:rsidR="00F35408">
        <w:rPr>
          <w:rFonts w:ascii="Times New Roman" w:hAnsi="Times New Roman" w:cs="Times New Roman"/>
          <w:sz w:val="24"/>
          <w:szCs w:val="24"/>
        </w:rPr>
        <w:t xml:space="preserve">kwotę w wysokości </w:t>
      </w:r>
      <w:r w:rsidR="00D7734A">
        <w:rPr>
          <w:rFonts w:ascii="Times New Roman" w:hAnsi="Times New Roman" w:cs="Times New Roman"/>
          <w:sz w:val="24"/>
          <w:szCs w:val="24"/>
        </w:rPr>
        <w:t>……………..</w:t>
      </w:r>
      <w:r w:rsidR="008E2BDB">
        <w:rPr>
          <w:rFonts w:ascii="Times New Roman" w:hAnsi="Times New Roman" w:cs="Times New Roman"/>
          <w:sz w:val="24"/>
          <w:szCs w:val="24"/>
        </w:rPr>
        <w:t xml:space="preserve">+ </w:t>
      </w:r>
      <w:r w:rsidR="0007634F">
        <w:rPr>
          <w:rFonts w:ascii="Times New Roman" w:hAnsi="Times New Roman" w:cs="Times New Roman"/>
          <w:sz w:val="24"/>
          <w:szCs w:val="24"/>
        </w:rPr>
        <w:t xml:space="preserve">8% </w:t>
      </w:r>
      <w:r w:rsidR="00AC13C1">
        <w:rPr>
          <w:rFonts w:ascii="Times New Roman" w:hAnsi="Times New Roman" w:cs="Times New Roman"/>
          <w:sz w:val="24"/>
          <w:szCs w:val="24"/>
        </w:rPr>
        <w:t>vat</w:t>
      </w:r>
      <w:r w:rsidR="00F35408">
        <w:rPr>
          <w:rFonts w:ascii="Times New Roman" w:hAnsi="Times New Roman" w:cs="Times New Roman"/>
          <w:sz w:val="24"/>
          <w:szCs w:val="24"/>
        </w:rPr>
        <w:t xml:space="preserve"> tj. </w:t>
      </w:r>
      <w:r w:rsidR="00D7734A">
        <w:rPr>
          <w:rFonts w:ascii="Times New Roman" w:hAnsi="Times New Roman" w:cs="Times New Roman"/>
          <w:sz w:val="24"/>
          <w:szCs w:val="24"/>
        </w:rPr>
        <w:t xml:space="preserve">……………… </w:t>
      </w:r>
      <w:r w:rsidR="00E36722" w:rsidRPr="00E36722">
        <w:rPr>
          <w:rFonts w:ascii="Times New Roman" w:hAnsi="Times New Roman" w:cs="Times New Roman"/>
          <w:sz w:val="24"/>
          <w:szCs w:val="24"/>
        </w:rPr>
        <w:t>z tytułu wykonanych czynności</w:t>
      </w:r>
      <w:r w:rsidR="00E36722">
        <w:rPr>
          <w:rFonts w:ascii="Times New Roman" w:hAnsi="Times New Roman" w:cs="Times New Roman"/>
          <w:sz w:val="24"/>
          <w:szCs w:val="24"/>
        </w:rPr>
        <w:t>,</w:t>
      </w:r>
      <w:r w:rsidR="00E36722" w:rsidRPr="00E36722">
        <w:rPr>
          <w:rFonts w:ascii="Times New Roman" w:hAnsi="Times New Roman" w:cs="Times New Roman"/>
          <w:sz w:val="24"/>
          <w:szCs w:val="24"/>
        </w:rPr>
        <w:t xml:space="preserve"> o których mowa w §1 niniejszej umowy</w:t>
      </w:r>
      <w:r w:rsidR="008E2BDB">
        <w:rPr>
          <w:rFonts w:ascii="Times New Roman" w:hAnsi="Times New Roman" w:cs="Times New Roman"/>
          <w:sz w:val="24"/>
          <w:szCs w:val="24"/>
        </w:rPr>
        <w:t xml:space="preserve"> za każdy rok w którym obowiązuje  umowa</w:t>
      </w:r>
      <w:r w:rsidR="00E36722" w:rsidRPr="00E36722">
        <w:rPr>
          <w:rFonts w:ascii="Times New Roman" w:hAnsi="Times New Roman" w:cs="Times New Roman"/>
          <w:sz w:val="24"/>
          <w:szCs w:val="24"/>
        </w:rPr>
        <w:t>.</w:t>
      </w:r>
      <w:r w:rsidR="00376122">
        <w:rPr>
          <w:rFonts w:ascii="Times New Roman" w:hAnsi="Times New Roman" w:cs="Times New Roman"/>
          <w:sz w:val="24"/>
          <w:szCs w:val="24"/>
        </w:rPr>
        <w:t xml:space="preserve"> </w:t>
      </w:r>
      <w:r w:rsidR="00376122">
        <w:rPr>
          <w:rFonts w:ascii="Times New Roman" w:hAnsi="Times New Roman" w:cs="Times New Roman"/>
          <w:sz w:val="24"/>
          <w:szCs w:val="24"/>
        </w:rPr>
        <w:tab/>
      </w:r>
      <w:r w:rsidR="00E36722" w:rsidRPr="00E36722">
        <w:rPr>
          <w:rFonts w:ascii="Times New Roman" w:hAnsi="Times New Roman" w:cs="Times New Roman"/>
          <w:sz w:val="24"/>
          <w:szCs w:val="24"/>
        </w:rPr>
        <w:t xml:space="preserve"> </w:t>
      </w:r>
      <w:r w:rsidRPr="0095291D">
        <w:rPr>
          <w:rFonts w:ascii="Times New Roman" w:hAnsi="Times New Roman" w:cs="Times New Roman"/>
          <w:sz w:val="24"/>
          <w:szCs w:val="24"/>
        </w:rPr>
        <w:br/>
        <w:t xml:space="preserve">2. </w:t>
      </w:r>
      <w:r w:rsidR="00D7734A">
        <w:rPr>
          <w:rFonts w:ascii="Times New Roman" w:hAnsi="Times New Roman" w:cs="Times New Roman"/>
          <w:bCs/>
          <w:sz w:val="24"/>
          <w:szCs w:val="24"/>
        </w:rPr>
        <w:t>Z</w:t>
      </w:r>
      <w:r w:rsidR="00D7734A" w:rsidRPr="00D7734A">
        <w:rPr>
          <w:rFonts w:ascii="Times New Roman" w:hAnsi="Times New Roman" w:cs="Times New Roman"/>
          <w:bCs/>
          <w:sz w:val="24"/>
          <w:szCs w:val="24"/>
        </w:rPr>
        <w:t>apłata należnego Muzeum wynagrodzenia nastąpi</w:t>
      </w:r>
      <w:r w:rsidR="00D7734A" w:rsidRPr="00D7734A">
        <w:rPr>
          <w:rFonts w:ascii="Times New Roman" w:hAnsi="Times New Roman" w:cs="Times New Roman"/>
          <w:sz w:val="24"/>
          <w:szCs w:val="24"/>
        </w:rPr>
        <w:t xml:space="preserve"> </w:t>
      </w:r>
      <w:r w:rsidR="00D7734A" w:rsidRPr="0095291D">
        <w:rPr>
          <w:rFonts w:ascii="Times New Roman" w:hAnsi="Times New Roman" w:cs="Times New Roman"/>
          <w:sz w:val="24"/>
          <w:szCs w:val="24"/>
        </w:rPr>
        <w:t>na podstawie wystawionej przez Muzeum na rzecz Gospodarstwa faktury</w:t>
      </w:r>
      <w:r w:rsidR="00D7734A" w:rsidRPr="00D7734A">
        <w:rPr>
          <w:rFonts w:ascii="Times New Roman" w:hAnsi="Times New Roman" w:cs="Times New Roman"/>
          <w:bCs/>
          <w:sz w:val="24"/>
          <w:szCs w:val="24"/>
        </w:rPr>
        <w:t xml:space="preserve"> w dwóch równych ratach, każda po </w:t>
      </w:r>
      <w:r w:rsidR="00D7734A">
        <w:rPr>
          <w:rFonts w:ascii="Times New Roman" w:hAnsi="Times New Roman" w:cs="Times New Roman"/>
          <w:bCs/>
          <w:sz w:val="24"/>
          <w:szCs w:val="24"/>
        </w:rPr>
        <w:t>…………….. złotych (słownie: …………………..</w:t>
      </w:r>
      <w:r w:rsidR="00D7734A" w:rsidRPr="00D7734A">
        <w:rPr>
          <w:rFonts w:ascii="Times New Roman" w:hAnsi="Times New Roman" w:cs="Times New Roman"/>
          <w:bCs/>
          <w:sz w:val="24"/>
          <w:szCs w:val="24"/>
        </w:rPr>
        <w:t xml:space="preserve"> złotych), pierwsza rata płatna do dnia 25 czerwca każdego roku obowiązywania Umowy</w:t>
      </w:r>
      <w:r w:rsidR="00D7734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7734A">
        <w:rPr>
          <w:rFonts w:ascii="Times New Roman" w:hAnsi="Times New Roman"/>
          <w:bCs/>
          <w:sz w:val="24"/>
          <w:szCs w:val="24"/>
        </w:rPr>
        <w:t>druga rata do dnia 25 października każdego roku obowiązywania Umowy</w:t>
      </w:r>
      <w:r w:rsidR="00D7734A">
        <w:rPr>
          <w:rFonts w:ascii="Times New Roman" w:hAnsi="Times New Roman" w:cs="Times New Roman"/>
          <w:bCs/>
          <w:sz w:val="24"/>
          <w:szCs w:val="24"/>
        </w:rPr>
        <w:t>.</w:t>
      </w:r>
      <w:r w:rsidR="00D7734A" w:rsidRPr="00D773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5291D">
        <w:rPr>
          <w:rFonts w:ascii="Times New Roman" w:hAnsi="Times New Roman" w:cs="Times New Roman"/>
          <w:sz w:val="24"/>
          <w:szCs w:val="24"/>
        </w:rPr>
        <w:br/>
      </w:r>
      <w:r w:rsidR="00C84774" w:rsidRPr="0095291D">
        <w:rPr>
          <w:rFonts w:ascii="Times New Roman" w:hAnsi="Times New Roman" w:cs="Times New Roman"/>
          <w:sz w:val="24"/>
          <w:szCs w:val="24"/>
        </w:rPr>
        <w:t>3</w:t>
      </w:r>
      <w:r w:rsidR="00874C31" w:rsidRPr="0095291D">
        <w:rPr>
          <w:rFonts w:ascii="Times New Roman" w:hAnsi="Times New Roman" w:cs="Times New Roman"/>
          <w:sz w:val="24"/>
          <w:szCs w:val="24"/>
        </w:rPr>
        <w:t xml:space="preserve">. </w:t>
      </w:r>
      <w:r w:rsidR="00A7280D">
        <w:rPr>
          <w:rFonts w:ascii="Times New Roman" w:hAnsi="Times New Roman" w:cs="Times New Roman"/>
          <w:sz w:val="24"/>
          <w:szCs w:val="24"/>
        </w:rPr>
        <w:t>K</w:t>
      </w:r>
      <w:r w:rsidR="00A7280D" w:rsidRPr="00A7280D">
        <w:rPr>
          <w:rFonts w:ascii="Times New Roman" w:hAnsi="Times New Roman" w:cs="Times New Roman"/>
          <w:sz w:val="24"/>
          <w:szCs w:val="24"/>
        </w:rPr>
        <w:t>wota wynag</w:t>
      </w:r>
      <w:r w:rsidR="00A7280D">
        <w:rPr>
          <w:rFonts w:ascii="Times New Roman" w:hAnsi="Times New Roman" w:cs="Times New Roman"/>
          <w:sz w:val="24"/>
          <w:szCs w:val="24"/>
        </w:rPr>
        <w:t xml:space="preserve">rodzenia, o której mowa w pkt. 1. </w:t>
      </w:r>
      <w:r w:rsidR="00A7280D" w:rsidRPr="00A7280D">
        <w:rPr>
          <w:rFonts w:ascii="Times New Roman" w:hAnsi="Times New Roman" w:cs="Times New Roman"/>
          <w:sz w:val="24"/>
          <w:szCs w:val="24"/>
        </w:rPr>
        <w:t xml:space="preserve">powyżej będzie waloryzowana </w:t>
      </w:r>
      <w:r w:rsidR="00A7280D">
        <w:rPr>
          <w:rFonts w:ascii="Times New Roman" w:hAnsi="Times New Roman" w:cs="Times New Roman"/>
          <w:sz w:val="24"/>
          <w:szCs w:val="24"/>
        </w:rPr>
        <w:t>poczynając od początku roku 2024</w:t>
      </w:r>
      <w:r w:rsidR="00A7280D" w:rsidRPr="00A7280D">
        <w:rPr>
          <w:rFonts w:ascii="Times New Roman" w:hAnsi="Times New Roman" w:cs="Times New Roman"/>
          <w:sz w:val="24"/>
          <w:szCs w:val="24"/>
        </w:rPr>
        <w:t>r. na podstawie średniorocznego wskaźnika wzrostu cen towarów i usług konsumpcyjnych ogółem w poprzednim roku kalendarzowym w ciągu miesiąca od dnia publikacji wskaźnika, a rozliczenie (zwaloryzowanych rat należnych w danym roku) nastąpi wstecz, co nie wymaga zmiany niniejszej umowy.</w:t>
      </w:r>
      <w:r w:rsidR="00A7280D">
        <w:rPr>
          <w:rFonts w:ascii="Times New Roman" w:hAnsi="Times New Roman" w:cs="Times New Roman"/>
          <w:sz w:val="24"/>
          <w:szCs w:val="24"/>
        </w:rPr>
        <w:t xml:space="preserve"> </w:t>
      </w:r>
      <w:r w:rsidR="00A7280D">
        <w:rPr>
          <w:rFonts w:ascii="Times New Roman" w:hAnsi="Times New Roman" w:cs="Times New Roman"/>
          <w:sz w:val="24"/>
          <w:szCs w:val="24"/>
        </w:rPr>
        <w:tab/>
      </w:r>
      <w:r w:rsidR="00A7280D">
        <w:rPr>
          <w:rFonts w:ascii="Times New Roman" w:hAnsi="Times New Roman" w:cs="Times New Roman"/>
          <w:sz w:val="24"/>
          <w:szCs w:val="24"/>
        </w:rPr>
        <w:br/>
        <w:t xml:space="preserve">4. </w:t>
      </w:r>
      <w:r w:rsidR="00E344E9" w:rsidRPr="0095291D">
        <w:rPr>
          <w:rFonts w:ascii="Times New Roman" w:hAnsi="Times New Roman" w:cs="Times New Roman"/>
          <w:sz w:val="24"/>
          <w:szCs w:val="24"/>
        </w:rPr>
        <w:t>Dopłaty unijne od powierzchni upraw rolnych, będących przedmiotem niniejsze</w:t>
      </w:r>
      <w:r w:rsidR="00874C31" w:rsidRPr="0095291D">
        <w:rPr>
          <w:rFonts w:ascii="Times New Roman" w:hAnsi="Times New Roman" w:cs="Times New Roman"/>
          <w:sz w:val="24"/>
          <w:szCs w:val="24"/>
        </w:rPr>
        <w:t>j u</w:t>
      </w:r>
      <w:r w:rsidR="00C84774" w:rsidRPr="0095291D">
        <w:rPr>
          <w:rFonts w:ascii="Times New Roman" w:hAnsi="Times New Roman" w:cs="Times New Roman"/>
          <w:sz w:val="24"/>
          <w:szCs w:val="24"/>
        </w:rPr>
        <w:t xml:space="preserve">mowy, przysługują </w:t>
      </w:r>
      <w:r w:rsidR="00E826B5" w:rsidRPr="0095291D">
        <w:rPr>
          <w:rFonts w:ascii="Times New Roman" w:hAnsi="Times New Roman" w:cs="Times New Roman"/>
          <w:sz w:val="24"/>
          <w:szCs w:val="24"/>
        </w:rPr>
        <w:t>Muzeum</w:t>
      </w:r>
      <w:r w:rsidR="00E344E9" w:rsidRPr="0095291D">
        <w:rPr>
          <w:rFonts w:ascii="Times New Roman" w:hAnsi="Times New Roman" w:cs="Times New Roman"/>
          <w:sz w:val="24"/>
          <w:szCs w:val="24"/>
        </w:rPr>
        <w:t xml:space="preserve">. </w:t>
      </w:r>
      <w:r w:rsidR="00376122">
        <w:rPr>
          <w:rFonts w:ascii="Times New Roman" w:hAnsi="Times New Roman" w:cs="Times New Roman"/>
          <w:sz w:val="24"/>
          <w:szCs w:val="24"/>
        </w:rPr>
        <w:t xml:space="preserve"> </w:t>
      </w:r>
      <w:r w:rsidR="00376122">
        <w:rPr>
          <w:rFonts w:ascii="Times New Roman" w:hAnsi="Times New Roman" w:cs="Times New Roman"/>
          <w:sz w:val="24"/>
          <w:szCs w:val="24"/>
        </w:rPr>
        <w:tab/>
      </w:r>
      <w:r w:rsidR="00A7280D">
        <w:rPr>
          <w:rFonts w:ascii="Times New Roman" w:hAnsi="Times New Roman" w:cs="Times New Roman"/>
          <w:sz w:val="24"/>
          <w:szCs w:val="24"/>
        </w:rPr>
        <w:br/>
        <w:t>5</w:t>
      </w:r>
      <w:bookmarkStart w:id="0" w:name="_GoBack"/>
      <w:bookmarkEnd w:id="0"/>
      <w:r w:rsidR="00874C31" w:rsidRPr="0095291D">
        <w:rPr>
          <w:rFonts w:ascii="Times New Roman" w:hAnsi="Times New Roman" w:cs="Times New Roman"/>
          <w:sz w:val="24"/>
          <w:szCs w:val="24"/>
        </w:rPr>
        <w:t xml:space="preserve">. </w:t>
      </w:r>
      <w:r w:rsidR="00C84774" w:rsidRPr="0095291D">
        <w:rPr>
          <w:rFonts w:ascii="Times New Roman" w:hAnsi="Times New Roman" w:cs="Times New Roman"/>
          <w:sz w:val="24"/>
          <w:szCs w:val="24"/>
        </w:rPr>
        <w:t>Gospodarstwo</w:t>
      </w:r>
      <w:r w:rsidR="00E344E9" w:rsidRPr="0095291D">
        <w:rPr>
          <w:rFonts w:ascii="Times New Roman" w:hAnsi="Times New Roman" w:cs="Times New Roman"/>
          <w:sz w:val="24"/>
          <w:szCs w:val="24"/>
        </w:rPr>
        <w:t xml:space="preserve"> będzie miał</w:t>
      </w:r>
      <w:r w:rsidR="00C84774" w:rsidRPr="0095291D">
        <w:rPr>
          <w:rFonts w:ascii="Times New Roman" w:hAnsi="Times New Roman" w:cs="Times New Roman"/>
          <w:sz w:val="24"/>
          <w:szCs w:val="24"/>
        </w:rPr>
        <w:t>o</w:t>
      </w:r>
      <w:r w:rsidR="00E344E9" w:rsidRPr="0095291D">
        <w:rPr>
          <w:rFonts w:ascii="Times New Roman" w:hAnsi="Times New Roman" w:cs="Times New Roman"/>
          <w:sz w:val="24"/>
          <w:szCs w:val="24"/>
        </w:rPr>
        <w:t xml:space="preserve"> prawo do złożenia wniosku do Urzędu Gminy Grunwald o zwrot akcyzy za</w:t>
      </w:r>
      <w:r w:rsidR="00874C31" w:rsidRPr="0095291D">
        <w:rPr>
          <w:rFonts w:ascii="Times New Roman" w:hAnsi="Times New Roman" w:cs="Times New Roman"/>
          <w:sz w:val="24"/>
          <w:szCs w:val="24"/>
        </w:rPr>
        <w:t xml:space="preserve"> paliwo rolnicze</w:t>
      </w:r>
      <w:r w:rsidR="00E344E9" w:rsidRPr="0095291D">
        <w:rPr>
          <w:rFonts w:ascii="Times New Roman" w:hAnsi="Times New Roman" w:cs="Times New Roman"/>
          <w:sz w:val="24"/>
          <w:szCs w:val="24"/>
        </w:rPr>
        <w:t xml:space="preserve"> zużyte na kosz</w:t>
      </w:r>
      <w:r w:rsidR="00874C31" w:rsidRPr="0095291D">
        <w:rPr>
          <w:rFonts w:ascii="Times New Roman" w:hAnsi="Times New Roman" w:cs="Times New Roman"/>
          <w:sz w:val="24"/>
          <w:szCs w:val="24"/>
        </w:rPr>
        <w:t>enie i transport</w:t>
      </w:r>
      <w:r w:rsidR="00E344E9" w:rsidRPr="009529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44E9" w:rsidRPr="0095291D" w:rsidRDefault="00E36722" w:rsidP="00B53A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§4</w:t>
      </w:r>
    </w:p>
    <w:p w:rsidR="00A479CE" w:rsidRPr="0095291D" w:rsidRDefault="00391E1C" w:rsidP="00E36722">
      <w:pPr>
        <w:jc w:val="both"/>
        <w:rPr>
          <w:rFonts w:ascii="Times New Roman" w:hAnsi="Times New Roman" w:cs="Times New Roman"/>
          <w:sz w:val="24"/>
          <w:szCs w:val="24"/>
        </w:rPr>
      </w:pPr>
      <w:r w:rsidRPr="0095291D">
        <w:rPr>
          <w:rFonts w:ascii="Times New Roman" w:hAnsi="Times New Roman" w:cs="Times New Roman"/>
          <w:sz w:val="24"/>
          <w:szCs w:val="24"/>
        </w:rPr>
        <w:t>Muzeum</w:t>
      </w:r>
      <w:r w:rsidR="00E344E9" w:rsidRPr="0095291D">
        <w:rPr>
          <w:rFonts w:ascii="Times New Roman" w:hAnsi="Times New Roman" w:cs="Times New Roman"/>
          <w:sz w:val="24"/>
          <w:szCs w:val="24"/>
        </w:rPr>
        <w:t xml:space="preserve"> zastrzega sobie </w:t>
      </w:r>
      <w:r w:rsidR="00A479CE" w:rsidRPr="0095291D">
        <w:rPr>
          <w:rFonts w:ascii="Times New Roman" w:hAnsi="Times New Roman" w:cs="Times New Roman"/>
          <w:sz w:val="24"/>
          <w:szCs w:val="24"/>
        </w:rPr>
        <w:t xml:space="preserve">prawo użytkowania działek wymienionych w §1 umowy w sposób mogący pogorszyć jakość upraw, np. wjazd ciężkim sprzętem, prowizoryczne budowle, wejście na teren dużej liczby osób podczas imprez grunwaldzkich. </w:t>
      </w:r>
      <w:r w:rsidRPr="0095291D">
        <w:rPr>
          <w:rFonts w:ascii="Times New Roman" w:hAnsi="Times New Roman" w:cs="Times New Roman"/>
          <w:sz w:val="24"/>
          <w:szCs w:val="24"/>
        </w:rPr>
        <w:t>Gospodarstwo</w:t>
      </w:r>
      <w:r w:rsidR="00A479CE" w:rsidRPr="0095291D">
        <w:rPr>
          <w:rFonts w:ascii="Times New Roman" w:hAnsi="Times New Roman" w:cs="Times New Roman"/>
          <w:sz w:val="24"/>
          <w:szCs w:val="24"/>
        </w:rPr>
        <w:t xml:space="preserve"> nie będzie wnosił</w:t>
      </w:r>
      <w:r w:rsidRPr="0095291D">
        <w:rPr>
          <w:rFonts w:ascii="Times New Roman" w:hAnsi="Times New Roman" w:cs="Times New Roman"/>
          <w:sz w:val="24"/>
          <w:szCs w:val="24"/>
        </w:rPr>
        <w:t>o</w:t>
      </w:r>
      <w:r w:rsidR="00A479CE" w:rsidRPr="0095291D">
        <w:rPr>
          <w:rFonts w:ascii="Times New Roman" w:hAnsi="Times New Roman" w:cs="Times New Roman"/>
          <w:sz w:val="24"/>
          <w:szCs w:val="24"/>
        </w:rPr>
        <w:t xml:space="preserve"> z tego tytułu pretensji. </w:t>
      </w:r>
    </w:p>
    <w:p w:rsidR="00A479CE" w:rsidRPr="0095291D" w:rsidRDefault="00E36722" w:rsidP="00B53A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§5</w:t>
      </w:r>
    </w:p>
    <w:p w:rsidR="00A479CE" w:rsidRPr="0095291D" w:rsidRDefault="00391E1C" w:rsidP="00E36722">
      <w:pPr>
        <w:jc w:val="both"/>
        <w:rPr>
          <w:rFonts w:ascii="Times New Roman" w:hAnsi="Times New Roman" w:cs="Times New Roman"/>
          <w:sz w:val="24"/>
          <w:szCs w:val="24"/>
        </w:rPr>
      </w:pPr>
      <w:r w:rsidRPr="0095291D">
        <w:rPr>
          <w:rFonts w:ascii="Times New Roman" w:hAnsi="Times New Roman" w:cs="Times New Roman"/>
          <w:sz w:val="24"/>
          <w:szCs w:val="24"/>
        </w:rPr>
        <w:t>Gospodarstwo przed rozpoczęciem koszenia winno</w:t>
      </w:r>
      <w:r w:rsidR="00A479CE" w:rsidRPr="0095291D">
        <w:rPr>
          <w:rFonts w:ascii="Times New Roman" w:hAnsi="Times New Roman" w:cs="Times New Roman"/>
          <w:sz w:val="24"/>
          <w:szCs w:val="24"/>
        </w:rPr>
        <w:t xml:space="preserve"> sprawdzić stan murawy,  </w:t>
      </w:r>
      <w:r w:rsidRPr="0095291D">
        <w:rPr>
          <w:rFonts w:ascii="Times New Roman" w:hAnsi="Times New Roman" w:cs="Times New Roman"/>
          <w:sz w:val="24"/>
          <w:szCs w:val="24"/>
        </w:rPr>
        <w:t xml:space="preserve">z </w:t>
      </w:r>
      <w:r w:rsidR="00A479CE" w:rsidRPr="0095291D">
        <w:rPr>
          <w:rFonts w:ascii="Times New Roman" w:hAnsi="Times New Roman" w:cs="Times New Roman"/>
          <w:sz w:val="24"/>
          <w:szCs w:val="24"/>
        </w:rPr>
        <w:t xml:space="preserve">uwagi na możliwość pozostałości drobnych przedmiotów, kolein, nierówności itp., mogących doprowadzić do uszkodzenia sprzętu. </w:t>
      </w:r>
      <w:r w:rsidRPr="0095291D">
        <w:rPr>
          <w:rFonts w:ascii="Times New Roman" w:hAnsi="Times New Roman" w:cs="Times New Roman"/>
          <w:sz w:val="24"/>
          <w:szCs w:val="24"/>
        </w:rPr>
        <w:t>Muzeum</w:t>
      </w:r>
      <w:r w:rsidR="00A479CE" w:rsidRPr="0095291D">
        <w:rPr>
          <w:rFonts w:ascii="Times New Roman" w:hAnsi="Times New Roman" w:cs="Times New Roman"/>
          <w:sz w:val="24"/>
          <w:szCs w:val="24"/>
        </w:rPr>
        <w:t xml:space="preserve"> nie bierze na siebie z tego tytułu żadnej odpowiedzialności. </w:t>
      </w:r>
    </w:p>
    <w:p w:rsidR="00A479CE" w:rsidRPr="0095291D" w:rsidRDefault="00E36722" w:rsidP="00B53A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§6</w:t>
      </w:r>
    </w:p>
    <w:p w:rsidR="00A479CE" w:rsidRPr="0095291D" w:rsidRDefault="00874C31" w:rsidP="00E36722">
      <w:pPr>
        <w:jc w:val="both"/>
        <w:rPr>
          <w:rFonts w:ascii="Times New Roman" w:hAnsi="Times New Roman" w:cs="Times New Roman"/>
          <w:sz w:val="24"/>
          <w:szCs w:val="24"/>
        </w:rPr>
      </w:pPr>
      <w:r w:rsidRPr="0095291D">
        <w:rPr>
          <w:rFonts w:ascii="Times New Roman" w:hAnsi="Times New Roman" w:cs="Times New Roman"/>
          <w:sz w:val="24"/>
          <w:szCs w:val="24"/>
        </w:rPr>
        <w:t>U</w:t>
      </w:r>
      <w:r w:rsidR="00A479CE" w:rsidRPr="0095291D">
        <w:rPr>
          <w:rFonts w:ascii="Times New Roman" w:hAnsi="Times New Roman" w:cs="Times New Roman"/>
          <w:sz w:val="24"/>
          <w:szCs w:val="24"/>
        </w:rPr>
        <w:t>mowa zawarta zostaje na okres</w:t>
      </w:r>
      <w:r w:rsidR="002317A2" w:rsidRPr="0095291D">
        <w:rPr>
          <w:rFonts w:ascii="Times New Roman" w:hAnsi="Times New Roman" w:cs="Times New Roman"/>
          <w:sz w:val="24"/>
          <w:szCs w:val="24"/>
        </w:rPr>
        <w:t xml:space="preserve"> od dnia</w:t>
      </w:r>
      <w:r w:rsidR="00376122" w:rsidRPr="00376122">
        <w:rPr>
          <w:rFonts w:ascii="Times New Roman" w:hAnsi="Times New Roman"/>
          <w:b/>
        </w:rPr>
        <w:t xml:space="preserve"> </w:t>
      </w:r>
      <w:r w:rsidR="00376122">
        <w:rPr>
          <w:rFonts w:ascii="Times New Roman" w:hAnsi="Times New Roman"/>
          <w:b/>
        </w:rPr>
        <w:t>15 maja 2023 r. do 31 października 2026 r.</w:t>
      </w:r>
      <w:r w:rsidR="00A479CE" w:rsidRPr="0095291D">
        <w:rPr>
          <w:rFonts w:ascii="Times New Roman" w:hAnsi="Times New Roman" w:cs="Times New Roman"/>
          <w:sz w:val="24"/>
          <w:szCs w:val="24"/>
        </w:rPr>
        <w:t>,</w:t>
      </w:r>
      <w:r w:rsidR="00376122">
        <w:rPr>
          <w:rFonts w:ascii="Times New Roman" w:hAnsi="Times New Roman" w:cs="Times New Roman"/>
          <w:sz w:val="24"/>
          <w:szCs w:val="24"/>
        </w:rPr>
        <w:t xml:space="preserve"> z możliwością</w:t>
      </w:r>
      <w:r w:rsidR="00A479CE" w:rsidRPr="0095291D">
        <w:rPr>
          <w:rFonts w:ascii="Times New Roman" w:hAnsi="Times New Roman" w:cs="Times New Roman"/>
          <w:sz w:val="24"/>
          <w:szCs w:val="24"/>
        </w:rPr>
        <w:t xml:space="preserve"> jej przedłużenia na kolejne, wzajemnie uzgodnione okresy.</w:t>
      </w:r>
    </w:p>
    <w:p w:rsidR="00A479CE" w:rsidRPr="00035DF1" w:rsidRDefault="00E36722" w:rsidP="00B53A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DF1">
        <w:rPr>
          <w:rFonts w:ascii="Times New Roman" w:hAnsi="Times New Roman" w:cs="Times New Roman"/>
          <w:b/>
          <w:sz w:val="24"/>
          <w:szCs w:val="24"/>
        </w:rPr>
        <w:t>§7</w:t>
      </w:r>
    </w:p>
    <w:p w:rsidR="00A479CE" w:rsidRPr="0095291D" w:rsidRDefault="00234C23" w:rsidP="00E36722">
      <w:pPr>
        <w:jc w:val="both"/>
        <w:rPr>
          <w:rFonts w:ascii="Times New Roman" w:hAnsi="Times New Roman" w:cs="Times New Roman"/>
          <w:sz w:val="24"/>
          <w:szCs w:val="24"/>
        </w:rPr>
      </w:pPr>
      <w:r w:rsidRPr="0095291D">
        <w:rPr>
          <w:rFonts w:ascii="Times New Roman" w:hAnsi="Times New Roman" w:cs="Times New Roman"/>
          <w:sz w:val="24"/>
          <w:szCs w:val="24"/>
        </w:rPr>
        <w:t>Każda ze stron ma prawo wcześniejszego wypowiedzenia umo</w:t>
      </w:r>
      <w:r w:rsidR="00E36722">
        <w:rPr>
          <w:rFonts w:ascii="Times New Roman" w:hAnsi="Times New Roman" w:cs="Times New Roman"/>
          <w:sz w:val="24"/>
          <w:szCs w:val="24"/>
        </w:rPr>
        <w:t>wy w terminie trzech miesięcy.</w:t>
      </w:r>
    </w:p>
    <w:p w:rsidR="00234C23" w:rsidRPr="0095291D" w:rsidRDefault="00E36722" w:rsidP="00B53A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§8</w:t>
      </w:r>
    </w:p>
    <w:p w:rsidR="00234C23" w:rsidRPr="0095291D" w:rsidRDefault="006558DF" w:rsidP="00E36722">
      <w:pPr>
        <w:jc w:val="both"/>
        <w:rPr>
          <w:rFonts w:ascii="Times New Roman" w:hAnsi="Times New Roman" w:cs="Times New Roman"/>
          <w:sz w:val="24"/>
          <w:szCs w:val="24"/>
        </w:rPr>
      </w:pPr>
      <w:r w:rsidRPr="0095291D">
        <w:rPr>
          <w:rFonts w:ascii="Times New Roman" w:hAnsi="Times New Roman" w:cs="Times New Roman"/>
          <w:sz w:val="24"/>
          <w:szCs w:val="24"/>
        </w:rPr>
        <w:t>W</w:t>
      </w:r>
      <w:r w:rsidR="00376122">
        <w:rPr>
          <w:rFonts w:ascii="Times New Roman" w:hAnsi="Times New Roman" w:cs="Times New Roman"/>
          <w:sz w:val="24"/>
          <w:szCs w:val="24"/>
        </w:rPr>
        <w:t xml:space="preserve"> sprawach nie</w:t>
      </w:r>
      <w:r w:rsidR="00234C23" w:rsidRPr="0095291D">
        <w:rPr>
          <w:rFonts w:ascii="Times New Roman" w:hAnsi="Times New Roman" w:cs="Times New Roman"/>
          <w:sz w:val="24"/>
          <w:szCs w:val="24"/>
        </w:rPr>
        <w:t>uregulowanych umową zastosowanie mają przepisy kodeksu cywilnego.</w:t>
      </w:r>
    </w:p>
    <w:p w:rsidR="00234C23" w:rsidRPr="0095291D" w:rsidRDefault="00E36722" w:rsidP="00B53A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§9</w:t>
      </w:r>
    </w:p>
    <w:p w:rsidR="00B53A30" w:rsidRPr="0095291D" w:rsidRDefault="00234C23" w:rsidP="00E36722">
      <w:pPr>
        <w:jc w:val="both"/>
        <w:rPr>
          <w:rFonts w:ascii="Times New Roman" w:hAnsi="Times New Roman" w:cs="Times New Roman"/>
          <w:sz w:val="24"/>
          <w:szCs w:val="24"/>
        </w:rPr>
      </w:pPr>
      <w:r w:rsidRPr="0095291D">
        <w:rPr>
          <w:rFonts w:ascii="Times New Roman" w:hAnsi="Times New Roman" w:cs="Times New Roman"/>
          <w:sz w:val="24"/>
          <w:szCs w:val="24"/>
        </w:rPr>
        <w:lastRenderedPageBreak/>
        <w:t xml:space="preserve">Wszelkie spory wynikłe z realizacji niniejszej umowy strony poddają pod rozstrzygnięcie </w:t>
      </w:r>
      <w:r w:rsidR="00B53A30" w:rsidRPr="0095291D">
        <w:rPr>
          <w:rFonts w:ascii="Times New Roman" w:hAnsi="Times New Roman" w:cs="Times New Roman"/>
          <w:sz w:val="24"/>
          <w:szCs w:val="24"/>
        </w:rPr>
        <w:t>sądowi powszechnemu, właściwemu miejscowo ze</w:t>
      </w:r>
      <w:r w:rsidR="00391E1C" w:rsidRPr="0095291D">
        <w:rPr>
          <w:rFonts w:ascii="Times New Roman" w:hAnsi="Times New Roman" w:cs="Times New Roman"/>
          <w:sz w:val="24"/>
          <w:szCs w:val="24"/>
        </w:rPr>
        <w:t xml:space="preserve"> względu na siedzibę Muzeum</w:t>
      </w:r>
      <w:r w:rsidR="00B53A30" w:rsidRPr="0095291D">
        <w:rPr>
          <w:rFonts w:ascii="Times New Roman" w:hAnsi="Times New Roman" w:cs="Times New Roman"/>
          <w:sz w:val="24"/>
          <w:szCs w:val="24"/>
        </w:rPr>
        <w:t>.</w:t>
      </w:r>
    </w:p>
    <w:p w:rsidR="00B53A30" w:rsidRPr="0095291D" w:rsidRDefault="00E36722" w:rsidP="00B53A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§10</w:t>
      </w:r>
    </w:p>
    <w:p w:rsidR="00B53A30" w:rsidRPr="0095291D" w:rsidRDefault="00B53A30" w:rsidP="00E36722">
      <w:pPr>
        <w:jc w:val="both"/>
        <w:rPr>
          <w:rFonts w:ascii="Times New Roman" w:hAnsi="Times New Roman" w:cs="Times New Roman"/>
          <w:sz w:val="24"/>
          <w:szCs w:val="24"/>
        </w:rPr>
      </w:pPr>
      <w:r w:rsidRPr="0095291D">
        <w:rPr>
          <w:rFonts w:ascii="Times New Roman" w:hAnsi="Times New Roman" w:cs="Times New Roman"/>
          <w:sz w:val="24"/>
          <w:szCs w:val="24"/>
        </w:rPr>
        <w:t>Umowę sporządzono w dwóch jednobrzmiących egzemplarzach, po jednym dla każdej ze stron.</w:t>
      </w:r>
    </w:p>
    <w:p w:rsidR="00B53A30" w:rsidRPr="0095291D" w:rsidRDefault="00B53A30">
      <w:pPr>
        <w:rPr>
          <w:rFonts w:ascii="Times New Roman" w:hAnsi="Times New Roman" w:cs="Times New Roman"/>
          <w:sz w:val="24"/>
          <w:szCs w:val="24"/>
        </w:rPr>
      </w:pPr>
    </w:p>
    <w:p w:rsidR="00234C23" w:rsidRPr="0095291D" w:rsidRDefault="0095291D" w:rsidP="0095291D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5291D">
        <w:rPr>
          <w:rFonts w:ascii="Times New Roman" w:hAnsi="Times New Roman" w:cs="Times New Roman"/>
          <w:b/>
          <w:sz w:val="24"/>
          <w:szCs w:val="24"/>
        </w:rPr>
        <w:t>GOSPODARSTWO</w:t>
      </w:r>
      <w:r w:rsidR="00B53A30" w:rsidRPr="0095291D">
        <w:rPr>
          <w:rFonts w:ascii="Times New Roman" w:hAnsi="Times New Roman" w:cs="Times New Roman"/>
          <w:b/>
          <w:sz w:val="24"/>
          <w:szCs w:val="24"/>
        </w:rPr>
        <w:tab/>
      </w:r>
      <w:r w:rsidR="00B53A30" w:rsidRPr="0095291D">
        <w:rPr>
          <w:rFonts w:ascii="Times New Roman" w:hAnsi="Times New Roman" w:cs="Times New Roman"/>
          <w:b/>
          <w:sz w:val="24"/>
          <w:szCs w:val="24"/>
        </w:rPr>
        <w:tab/>
      </w:r>
      <w:r w:rsidR="00B53A30" w:rsidRPr="0095291D">
        <w:rPr>
          <w:rFonts w:ascii="Times New Roman" w:hAnsi="Times New Roman" w:cs="Times New Roman"/>
          <w:b/>
          <w:sz w:val="24"/>
          <w:szCs w:val="24"/>
        </w:rPr>
        <w:tab/>
      </w:r>
      <w:r w:rsidR="00B53A30" w:rsidRPr="0095291D">
        <w:rPr>
          <w:rFonts w:ascii="Times New Roman" w:hAnsi="Times New Roman" w:cs="Times New Roman"/>
          <w:b/>
          <w:sz w:val="24"/>
          <w:szCs w:val="24"/>
        </w:rPr>
        <w:tab/>
      </w:r>
      <w:r w:rsidR="00B53A30" w:rsidRPr="0095291D">
        <w:rPr>
          <w:rFonts w:ascii="Times New Roman" w:hAnsi="Times New Roman" w:cs="Times New Roman"/>
          <w:b/>
          <w:sz w:val="24"/>
          <w:szCs w:val="24"/>
        </w:rPr>
        <w:tab/>
      </w:r>
      <w:r w:rsidR="00B53A30" w:rsidRPr="0095291D">
        <w:rPr>
          <w:rFonts w:ascii="Times New Roman" w:hAnsi="Times New Roman" w:cs="Times New Roman"/>
          <w:b/>
          <w:sz w:val="24"/>
          <w:szCs w:val="24"/>
        </w:rPr>
        <w:tab/>
      </w:r>
      <w:r w:rsidRPr="0095291D">
        <w:rPr>
          <w:rFonts w:ascii="Times New Roman" w:hAnsi="Times New Roman" w:cs="Times New Roman"/>
          <w:b/>
          <w:sz w:val="24"/>
          <w:szCs w:val="24"/>
        </w:rPr>
        <w:t>MUZEUM</w:t>
      </w:r>
    </w:p>
    <w:sectPr w:rsidR="00234C23" w:rsidRPr="0095291D" w:rsidSect="00441E0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61B" w:rsidRDefault="0084461B" w:rsidP="006558DF">
      <w:pPr>
        <w:spacing w:after="0" w:line="240" w:lineRule="auto"/>
      </w:pPr>
      <w:r>
        <w:separator/>
      </w:r>
    </w:p>
  </w:endnote>
  <w:endnote w:type="continuationSeparator" w:id="0">
    <w:p w:rsidR="0084461B" w:rsidRDefault="0084461B" w:rsidP="00655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8752804"/>
      <w:docPartObj>
        <w:docPartGallery w:val="Page Numbers (Bottom of Page)"/>
        <w:docPartUnique/>
      </w:docPartObj>
    </w:sdtPr>
    <w:sdtEndPr/>
    <w:sdtContent>
      <w:p w:rsidR="006558DF" w:rsidRDefault="009353C4">
        <w:pPr>
          <w:pStyle w:val="Stopk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Prostokąt 6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58DF" w:rsidRDefault="00E92935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 w:rsidR="006558DF"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A7280D" w:rsidRPr="00A7280D">
                                <w:rPr>
                                  <w:noProof/>
                                  <w:color w:val="C0504D" w:themeColor="accent2"/>
                                </w:rPr>
                                <w:t>3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Prostokąt 649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" filled="f" fillcolor="#c0504d" stroked="f" strokecolor="#5c83b4" strokeweight="2.25pt">
                  <v:textbox inset=",0,,0">
                    <w:txbxContent>
                      <w:p w:rsidR="006558DF" w:rsidRDefault="00E92935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 w:rsidR="006558DF">
                          <w:instrText>PAGE   \* MERGEFORMAT</w:instrText>
                        </w:r>
                        <w:r>
                          <w:fldChar w:fldCharType="separate"/>
                        </w:r>
                        <w:r w:rsidR="00A7280D" w:rsidRPr="00A7280D">
                          <w:rPr>
                            <w:noProof/>
                            <w:color w:val="C0504D" w:themeColor="accent2"/>
                          </w:rPr>
                          <w:t>3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61B" w:rsidRDefault="0084461B" w:rsidP="006558DF">
      <w:pPr>
        <w:spacing w:after="0" w:line="240" w:lineRule="auto"/>
      </w:pPr>
      <w:r>
        <w:separator/>
      </w:r>
    </w:p>
  </w:footnote>
  <w:footnote w:type="continuationSeparator" w:id="0">
    <w:p w:rsidR="0084461B" w:rsidRDefault="0084461B" w:rsidP="00655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122" w:rsidRPr="00376122" w:rsidRDefault="00376122" w:rsidP="00376122">
    <w:pPr>
      <w:pStyle w:val="Nagwek"/>
      <w:jc w:val="right"/>
      <w:rPr>
        <w:i/>
      </w:rPr>
    </w:pPr>
    <w:r>
      <w:rPr>
        <w:i/>
      </w:rPr>
      <w:t>WZÓR UMOWY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BEC"/>
    <w:rsid w:val="00035DF1"/>
    <w:rsid w:val="0007634F"/>
    <w:rsid w:val="000E6B12"/>
    <w:rsid w:val="001472D1"/>
    <w:rsid w:val="001A07FA"/>
    <w:rsid w:val="00220F03"/>
    <w:rsid w:val="002317A2"/>
    <w:rsid w:val="00234C23"/>
    <w:rsid w:val="002405DC"/>
    <w:rsid w:val="002E1714"/>
    <w:rsid w:val="00376122"/>
    <w:rsid w:val="00391E1C"/>
    <w:rsid w:val="003B1E4C"/>
    <w:rsid w:val="003E0C16"/>
    <w:rsid w:val="00441E00"/>
    <w:rsid w:val="004A4F01"/>
    <w:rsid w:val="004B419B"/>
    <w:rsid w:val="00531A04"/>
    <w:rsid w:val="00653122"/>
    <w:rsid w:val="006558DF"/>
    <w:rsid w:val="00687948"/>
    <w:rsid w:val="0084461B"/>
    <w:rsid w:val="00856537"/>
    <w:rsid w:val="00860581"/>
    <w:rsid w:val="00862992"/>
    <w:rsid w:val="00874C31"/>
    <w:rsid w:val="008E2BDB"/>
    <w:rsid w:val="009353C4"/>
    <w:rsid w:val="0095291D"/>
    <w:rsid w:val="0096236E"/>
    <w:rsid w:val="00A479CE"/>
    <w:rsid w:val="00A7280D"/>
    <w:rsid w:val="00AC13C1"/>
    <w:rsid w:val="00AE48C6"/>
    <w:rsid w:val="00B53A30"/>
    <w:rsid w:val="00B5637A"/>
    <w:rsid w:val="00C12BEC"/>
    <w:rsid w:val="00C55FA3"/>
    <w:rsid w:val="00C84774"/>
    <w:rsid w:val="00CF5E0A"/>
    <w:rsid w:val="00D05201"/>
    <w:rsid w:val="00D317C0"/>
    <w:rsid w:val="00D7734A"/>
    <w:rsid w:val="00E344E9"/>
    <w:rsid w:val="00E36722"/>
    <w:rsid w:val="00E826B5"/>
    <w:rsid w:val="00E92935"/>
    <w:rsid w:val="00F30FE2"/>
    <w:rsid w:val="00F34735"/>
    <w:rsid w:val="00F35408"/>
    <w:rsid w:val="00F6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4A0792"/>
  <w15:docId w15:val="{3A9258B9-0C84-46AC-A421-4EB5955D1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29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5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58DF"/>
  </w:style>
  <w:style w:type="paragraph" w:styleId="Stopka">
    <w:name w:val="footer"/>
    <w:basedOn w:val="Normalny"/>
    <w:link w:val="StopkaZnak"/>
    <w:uiPriority w:val="99"/>
    <w:unhideWhenUsed/>
    <w:rsid w:val="00655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58DF"/>
  </w:style>
  <w:style w:type="paragraph" w:styleId="Akapitzlist">
    <w:name w:val="List Paragraph"/>
    <w:basedOn w:val="Normalny"/>
    <w:uiPriority w:val="34"/>
    <w:qFormat/>
    <w:rsid w:val="00874C3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1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E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588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</dc:creator>
  <cp:lastModifiedBy>Muzeum2</cp:lastModifiedBy>
  <cp:revision>2</cp:revision>
  <cp:lastPrinted>2019-01-22T13:58:00Z</cp:lastPrinted>
  <dcterms:created xsi:type="dcterms:W3CDTF">2023-05-05T11:31:00Z</dcterms:created>
  <dcterms:modified xsi:type="dcterms:W3CDTF">2023-05-05T11:31:00Z</dcterms:modified>
</cp:coreProperties>
</file>