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65D19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2F4E6F1C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Załącznik nr 6 do ogłoszenia o zamówieniu</w:t>
      </w:r>
    </w:p>
    <w:p w14:paraId="6F0955A4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</w:pPr>
    </w:p>
    <w:p w14:paraId="542777ED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</w:pPr>
    </w:p>
    <w:p w14:paraId="0930A8FA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32"/>
          <w:szCs w:val="32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  <w:t>UMOWA NR /WZÓR/</w:t>
      </w:r>
    </w:p>
    <w:p w14:paraId="2ACF252F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7D255E9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zawarta w dniu …………………….... pomiędzy </w:t>
      </w:r>
    </w:p>
    <w:p w14:paraId="0B36C3AF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Zakładem Gospodarki Komunalnej w Lubkowie Sp. z o.o.</w:t>
      </w:r>
    </w:p>
    <w:p w14:paraId="4EFDC39A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Lubków 63,    59-720 Lubków</w:t>
      </w:r>
    </w:p>
    <w:p w14:paraId="7845B92B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wpisanym do Sądu Rejonowego dla Wrocławia-Fabrycznej we Wrocławiu, </w:t>
      </w:r>
    </w:p>
    <w:p w14:paraId="25DD98BD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IX Wydział Gospodarczy Krajowego Rejestru Sądowego KRS 0000462802</w:t>
      </w: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           </w:t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413956B6" w14:textId="77777777" w:rsidR="00B21A73" w:rsidRPr="00B21A73" w:rsidRDefault="00B21A73" w:rsidP="00B21A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Kapitał zakładowy 31 664 000,00 zł. </w:t>
      </w: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4FC06BF8" w14:textId="77777777" w:rsidR="00B21A73" w:rsidRPr="00B21A73" w:rsidRDefault="00B21A73" w:rsidP="00B21A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NIP 612-18-51-131    REGON 022104320</w:t>
      </w:r>
      <w:r w:rsidRPr="00B21A73"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    BDO 000029695</w:t>
      </w: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23FAD97E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zwanym dalej </w:t>
      </w:r>
      <w:r w:rsidRPr="00B21A7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Zamawiającym,  </w:t>
      </w: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reprezentowanym przez: .......……………………….</w:t>
      </w:r>
    </w:p>
    <w:p w14:paraId="69768CCA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4040F4E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a Firmą  </w:t>
      </w:r>
      <w:r w:rsidRPr="00B21A7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……………………………………………………………………..</w:t>
      </w:r>
    </w:p>
    <w:p w14:paraId="2ACBE8B9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 xml:space="preserve">   …………………………………………………………………….</w:t>
      </w:r>
    </w:p>
    <w:p w14:paraId="6BABBC53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 xml:space="preserve">   ……………………………………………………………………..</w:t>
      </w:r>
    </w:p>
    <w:p w14:paraId="3664A20E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zwanym dalej</w:t>
      </w:r>
      <w:r w:rsidRPr="00B21A7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Wykonawcą,  </w:t>
      </w: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reprezentowanym przez: …………………………………………………...</w:t>
      </w:r>
    </w:p>
    <w:p w14:paraId="4DA9CE20" w14:textId="77777777" w:rsidR="00B21A73" w:rsidRPr="00B21A73" w:rsidRDefault="00B21A73" w:rsidP="00B2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6556FB4" w14:textId="77777777" w:rsidR="00B21A73" w:rsidRPr="00B21A73" w:rsidRDefault="00B21A73" w:rsidP="00B2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 przeprowadzeniu postępowania o udzielenie zamówienia publicznego na podstawie art. 2 ust. 1 pkt 2 ustawy z dnia 11 września 2019 – Prawo zamówień publicznych (Dz. U. z 2023 r. poz. 1605 z p.zm.) oraz zgodnie z Uchwałą Nr 11/04/2023 z dnia 25.04.2023  Prezesa Zarządu Zakładu Gospodarki Komunalnej w Lubkowie sp. z o.o. w sprawie Regulaminu udzielenia zamówień publicznych przez ZGK w Lubkowie sp. z o.o., zawarta została umowa o następującej treści:</w:t>
      </w:r>
    </w:p>
    <w:p w14:paraId="16AB0A36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AB36779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</w:t>
      </w:r>
    </w:p>
    <w:p w14:paraId="0F956D18" w14:textId="77777777" w:rsidR="00B21A73" w:rsidRPr="00B21A73" w:rsidRDefault="00B21A73" w:rsidP="00B21A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Strony oświadczają, że wyżej wymienione osoby są upoważnione do zawierania umów                w imieniu swoich firm i ponoszą odpowiedzialność za realizację niniejszej umowy.</w:t>
      </w:r>
    </w:p>
    <w:p w14:paraId="7286E6EA" w14:textId="77777777" w:rsidR="00B21A73" w:rsidRPr="00B21A73" w:rsidRDefault="00B21A73" w:rsidP="00B21A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Strony oświadczają, że działają w dobrej wierze i zobowiązują się przestrzegać z należytą starannością ustaleń wynikających z niniejszej umowy.</w:t>
      </w:r>
    </w:p>
    <w:p w14:paraId="3C559DDD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B95EEB1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2</w:t>
      </w:r>
    </w:p>
    <w:p w14:paraId="01F2DA1D" w14:textId="6CC0C4FE" w:rsidR="00B21A73" w:rsidRPr="00B21A73" w:rsidRDefault="00B21A73" w:rsidP="00B21A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kern w:val="0"/>
          <w:sz w:val="24"/>
          <w:szCs w:val="24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Przedmiotem zamówienia jest </w:t>
      </w:r>
      <w:r w:rsidRPr="00B21A7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zakup i dostawa materiałów hydraulicznych na budowę sieci wodociągowej i kanalizacyjnej w Szczytnicy oraz budowę sieci wodociągowej do bazy zakładu  - </w:t>
      </w:r>
      <w:r w:rsidRPr="00B21A73">
        <w:rPr>
          <w:rFonts w:ascii="Calibri" w:hAnsi="Calibri" w:cs="Calibri"/>
          <w:kern w:val="0"/>
          <w:sz w:val="24"/>
          <w:szCs w:val="24"/>
          <w14:ligatures w14:val="none"/>
        </w:rPr>
        <w:t>nr sprawy: DA.261.</w:t>
      </w:r>
      <w:r w:rsidR="00C35338">
        <w:rPr>
          <w:rFonts w:ascii="Calibri" w:hAnsi="Calibri" w:cs="Calibri"/>
          <w:kern w:val="0"/>
          <w:sz w:val="24"/>
          <w:szCs w:val="24"/>
          <w14:ligatures w14:val="none"/>
        </w:rPr>
        <w:t>3</w:t>
      </w:r>
      <w:r w:rsidRPr="00B21A73">
        <w:rPr>
          <w:rFonts w:ascii="Calibri" w:hAnsi="Calibri" w:cs="Calibri"/>
          <w:kern w:val="0"/>
          <w:sz w:val="24"/>
          <w:szCs w:val="24"/>
          <w14:ligatures w14:val="none"/>
        </w:rPr>
        <w:t>.2024.ZS</w:t>
      </w:r>
      <w:r w:rsidRPr="00B21A7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- do siedziby Zamawiającego (Zakładu Gospodarki Komunalnej</w:t>
      </w: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 Lubkowie Sp. z o.o.</w:t>
      </w:r>
      <w:r w:rsidRPr="00B21A7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):</w:t>
      </w:r>
      <w:r w:rsidRPr="00B21A73">
        <w:rPr>
          <w:rFonts w:ascii="Calibri" w:hAnsi="Calibri" w:cs="Calibri"/>
          <w:kern w:val="0"/>
          <w:sz w:val="24"/>
          <w:szCs w:val="24"/>
          <w14:ligatures w14:val="none"/>
        </w:rPr>
        <w:t xml:space="preserve"> </w:t>
      </w:r>
      <w:r w:rsidRPr="00B21A73"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zgodnych z ZAŁĄCZNIKIEM NR 2, 3 i 4 do ogłoszenia o zamówieniu. </w:t>
      </w:r>
    </w:p>
    <w:p w14:paraId="5CA64DE5" w14:textId="77777777" w:rsidR="00B21A73" w:rsidRPr="00B21A73" w:rsidRDefault="00B21A73" w:rsidP="00B21A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Zaoferowany przez Wykonawcę asortyment ma być najwyższej jakości pod względem technicznym i użytkowym, spełniać warunki obowiązujących norm oraz posiadać aktualne dokumenty dopuszczające go do użytku, zgodnie z obowiązującymi przepisami prawa.  </w:t>
      </w:r>
    </w:p>
    <w:p w14:paraId="73072F58" w14:textId="77777777" w:rsidR="00B21A73" w:rsidRPr="00B21A73" w:rsidRDefault="00B21A73" w:rsidP="00B21A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Podstawą oceny materiałów objętych tym postępowaniem będą wymagania normatywne    zawarte w normach przedmiotowych dla klasy danego materiału.</w:t>
      </w:r>
    </w:p>
    <w:p w14:paraId="75B03C0D" w14:textId="77777777" w:rsidR="00B21A73" w:rsidRPr="00B21A73" w:rsidRDefault="00B21A73" w:rsidP="00B21A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Wykonawca zobowiązuje się do przekazania atestów, aprobat technicznych, które potwierdzają jakość materiałów.</w:t>
      </w:r>
    </w:p>
    <w:p w14:paraId="04FCACF2" w14:textId="77777777" w:rsidR="00B21A73" w:rsidRPr="00B21A73" w:rsidRDefault="00B21A73" w:rsidP="00B21A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Dowóz dostaw gwarantuje Wykonawca własnym transportem i na własny koszt.</w:t>
      </w:r>
    </w:p>
    <w:p w14:paraId="6C837AE1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B0E0812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Integralną częścią niniejszej umowy są następujące dokumenty:</w:t>
      </w:r>
    </w:p>
    <w:p w14:paraId="3458579B" w14:textId="77777777" w:rsidR="00B21A73" w:rsidRPr="00B21A73" w:rsidRDefault="00B21A73" w:rsidP="00B21A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Oferta Wykonawcy wraz z załącznikami</w:t>
      </w:r>
    </w:p>
    <w:p w14:paraId="3C25B092" w14:textId="77777777" w:rsidR="00B21A73" w:rsidRPr="00B21A73" w:rsidRDefault="00B21A73" w:rsidP="00B21A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Zawiadomienie o wyborze oferty</w:t>
      </w:r>
    </w:p>
    <w:p w14:paraId="0CF3B406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C4DFBA1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6BB4B32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A4092CE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A4CDA47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15EAFC9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3</w:t>
      </w:r>
    </w:p>
    <w:p w14:paraId="288A6B44" w14:textId="77777777" w:rsidR="00B21A73" w:rsidRPr="00B21A73" w:rsidRDefault="00B21A73" w:rsidP="00B21A7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Wynagrodzenie zgodnie ze złożoną ofertą wynosi:</w:t>
      </w:r>
    </w:p>
    <w:p w14:paraId="6141E0DA" w14:textId="77777777" w:rsidR="00B21A73" w:rsidRPr="00B21A73" w:rsidRDefault="00B21A73" w:rsidP="00B21A73">
      <w:pPr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wynagrodzenie netto – ……………………………… zł.</w:t>
      </w:r>
    </w:p>
    <w:p w14:paraId="375BE5AC" w14:textId="77777777" w:rsidR="00B21A73" w:rsidRPr="00B21A73" w:rsidRDefault="00B21A73" w:rsidP="00B21A7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/słownie: ………………………………………………………………………………./</w:t>
      </w:r>
    </w:p>
    <w:p w14:paraId="5B86CACE" w14:textId="77777777" w:rsidR="00B21A73" w:rsidRPr="00B21A73" w:rsidRDefault="00B21A73" w:rsidP="00B21A73">
      <w:pPr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podatek VAT w wys. ….. % - ……………………… zł.</w:t>
      </w:r>
    </w:p>
    <w:p w14:paraId="5D1F1A13" w14:textId="77777777" w:rsidR="00B21A73" w:rsidRPr="00B21A73" w:rsidRDefault="00B21A73" w:rsidP="00B21A73">
      <w:pPr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wynagrodzenie brutto – …………………………….. zł.</w:t>
      </w:r>
    </w:p>
    <w:p w14:paraId="0D38318F" w14:textId="77777777" w:rsidR="00B21A73" w:rsidRPr="00B21A73" w:rsidRDefault="00B21A73" w:rsidP="00B21A7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/słownie: ………………………………………………………………………………./</w:t>
      </w:r>
    </w:p>
    <w:p w14:paraId="3FD1E895" w14:textId="77777777" w:rsidR="00B21A73" w:rsidRPr="00B21A73" w:rsidRDefault="00B21A73" w:rsidP="00B21A7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Wynagrodzenie ujęte w pkt.1 zawiera wszystkie koszty związane z realizacją zamówienia w tym koszty dostawy. </w:t>
      </w:r>
    </w:p>
    <w:p w14:paraId="72D4675B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98DF5FC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4</w:t>
      </w:r>
    </w:p>
    <w:p w14:paraId="36229BFD" w14:textId="77777777" w:rsidR="00B21A73" w:rsidRPr="00B21A73" w:rsidRDefault="00B21A73" w:rsidP="00B2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lang w:eastAsia="pl-PL"/>
          <w14:ligatures w14:val="none"/>
        </w:rPr>
        <w:t>Wymagany termin realizacji zam</w:t>
      </w:r>
      <w:r w:rsidRPr="00B21A73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u w:val="single"/>
          <w:lang w:eastAsia="pl-PL"/>
          <w14:ligatures w14:val="none"/>
        </w:rPr>
        <w:t>ówienia</w:t>
      </w:r>
      <w:r w:rsidRPr="00B21A73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lang w:eastAsia="pl-PL"/>
          <w14:ligatures w14:val="none"/>
        </w:rPr>
        <w:t>:</w:t>
      </w:r>
      <w:r w:rsidRPr="00B21A73">
        <w:rPr>
          <w:rFonts w:ascii="Calibri" w:eastAsia="Times New Roman" w:hAnsi="Calibri" w:cs="Calibri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  do ……… dni od dnia podpisania umowy.</w:t>
      </w:r>
    </w:p>
    <w:p w14:paraId="68C711C6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801C31B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5</w:t>
      </w:r>
    </w:p>
    <w:p w14:paraId="36A6A50C" w14:textId="77777777" w:rsidR="00B21A73" w:rsidRPr="00B21A73" w:rsidRDefault="00B21A73" w:rsidP="00B21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Wykonawca telefonicznie lub za pomocą poczty elektronicznej zawiadomi Zamawiającego </w:t>
      </w: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o terminie dostawy przedmiotu zamówienia.</w:t>
      </w:r>
    </w:p>
    <w:p w14:paraId="321686B7" w14:textId="77777777" w:rsidR="00B21A73" w:rsidRPr="00B21A73" w:rsidRDefault="00B21A73" w:rsidP="00B21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Odbiór przedmiotu zamówienia odbędzie się w siedzibie Zamawiającego.</w:t>
      </w:r>
    </w:p>
    <w:p w14:paraId="253AEDA7" w14:textId="77777777" w:rsidR="00B21A73" w:rsidRPr="00B21A73" w:rsidRDefault="00B21A73" w:rsidP="00B21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Podstawą do wystawienia faktur (osobno na każdą część zgodnie z załącznikiem cenowym)  będą bezusterkowe protokoły zdawczo - odbiorcze przedmiotu zamówienia podpisane przez strony. </w:t>
      </w:r>
    </w:p>
    <w:p w14:paraId="60BBEAF8" w14:textId="77777777" w:rsidR="00B21A73" w:rsidRPr="00B21A73" w:rsidRDefault="00B21A73" w:rsidP="00B21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zobowiązuje się dokonać zapłaty na konto Wykonawcy  przelewem w terminie 30 dni od dnia wystawienia faktur.</w:t>
      </w:r>
    </w:p>
    <w:p w14:paraId="24321AFD" w14:textId="77777777" w:rsidR="00B21A73" w:rsidRPr="00B21A73" w:rsidRDefault="00B21A73" w:rsidP="00B21A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odmówi przyjęcia przedmiotu zamówienia, jeśli nie będzie on odpowiadał opisowi zawartemu w ogłoszeniu o zamówieniu i warunkach określonych w ofercie. W takim przypadku Wykonawca zobowiązuje się do niezwłocznego dokonania zmian. Punkt ten nie narusza postanowień dotyczących kar umownych i odstąpienia od umowy.</w:t>
      </w:r>
    </w:p>
    <w:p w14:paraId="31422F28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317E3CD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6</w:t>
      </w:r>
    </w:p>
    <w:p w14:paraId="568B1A3F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Warunki i okres gwarancji.</w:t>
      </w:r>
    </w:p>
    <w:p w14:paraId="317AB682" w14:textId="77777777" w:rsidR="00B21A73" w:rsidRPr="00B21A73" w:rsidRDefault="00B21A73" w:rsidP="00B21A7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zobowiązuje się udzielić ……… miesięcznej gwarancji licząc od daty dostawy.</w:t>
      </w:r>
    </w:p>
    <w:p w14:paraId="4BB867FA" w14:textId="77777777" w:rsidR="00B21A73" w:rsidRPr="00B21A73" w:rsidRDefault="00B21A73" w:rsidP="00B21A7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Wykonawca zobowiązuje się do przyjęcia zwrotu i wymiany wadliwych lub uszkodzonych </w:t>
      </w: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w wyniku transportu części lub całości dostawy i ich wymiany na własny koszt.</w:t>
      </w:r>
    </w:p>
    <w:p w14:paraId="7C79B7FC" w14:textId="77777777" w:rsidR="00B21A73" w:rsidRPr="00B21A73" w:rsidRDefault="00B21A73" w:rsidP="00B21A7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Umowa stanowi gwarancję.</w:t>
      </w:r>
    </w:p>
    <w:p w14:paraId="64943A67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5916500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7</w:t>
      </w:r>
    </w:p>
    <w:p w14:paraId="55DC73D6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oświadcza, że jest płatnikiem podatku VAT i posiada NIP …………………..</w:t>
      </w:r>
    </w:p>
    <w:p w14:paraId="0554B37C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oświadcza, że jest płatnikiem podatku VAT i posiada  NIP 612-18-51-131</w:t>
      </w:r>
    </w:p>
    <w:p w14:paraId="1D764E40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EA4BB8C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8</w:t>
      </w:r>
    </w:p>
    <w:p w14:paraId="70BBE2F1" w14:textId="77777777" w:rsidR="00B21A73" w:rsidRPr="00B21A73" w:rsidRDefault="00B21A73" w:rsidP="00B21A7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Strony ustalają kary umowne:</w:t>
      </w:r>
    </w:p>
    <w:p w14:paraId="72FE25C4" w14:textId="77777777" w:rsidR="00B21A73" w:rsidRPr="00B21A73" w:rsidRDefault="00B21A73" w:rsidP="00B21A7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1.  Wykonawca jest zobowiązany zapłacić kary umowne:</w:t>
      </w:r>
    </w:p>
    <w:p w14:paraId="1AFBD7E7" w14:textId="77777777" w:rsidR="00B21A73" w:rsidRPr="00B21A73" w:rsidRDefault="00B21A73" w:rsidP="00B21A7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B21A7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za odstąpienie od umowy - w wysokości 10% netto wartości zamówienia </w:t>
      </w:r>
    </w:p>
    <w:p w14:paraId="4A966A98" w14:textId="77777777" w:rsidR="00B21A73" w:rsidRPr="00B21A73" w:rsidRDefault="00B21A73" w:rsidP="00B21A7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za zwłokę w dostarczeniu przedmiotu zamówienia – w wysokości 0,2% netto wartości zamówienia, za każdy dzień zwłoki wykraczający poza termin dostawy zachowaniem    5-dniowej karencji wolnej od naliczania kar umownych.</w:t>
      </w:r>
    </w:p>
    <w:p w14:paraId="07843379" w14:textId="77777777" w:rsidR="00B21A73" w:rsidRPr="00B21A73" w:rsidRDefault="00B21A73" w:rsidP="00B21A7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za zwłokę w usunięciu wad stwierdzonych przy odbiorze – w wysokości 0,2% netto  wartości  zamówienia, za każdy dzień zwłoki wykraczający poza ustalony termin. </w:t>
      </w:r>
    </w:p>
    <w:p w14:paraId="75B74BCC" w14:textId="77777777" w:rsidR="00B21A73" w:rsidRPr="00B21A73" w:rsidRDefault="00B21A73" w:rsidP="00B21A7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za zwłokę w przystąpieniu do usunięcia wad zgłoszonych w okresie gwarancji –                    w wysokości 0,2% netto wartości zamówienia, za każdy dzień wykraczający poza ustalony termin.</w:t>
      </w:r>
    </w:p>
    <w:p w14:paraId="13E3BCB6" w14:textId="77777777" w:rsidR="00B21A73" w:rsidRPr="00B21A73" w:rsidRDefault="00B21A73" w:rsidP="00B21A73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2.     Zamawiający jest zobowiązany zapłacić karę umowną:</w:t>
      </w:r>
    </w:p>
    <w:p w14:paraId="22CB3F4D" w14:textId="77777777" w:rsidR="00B21A73" w:rsidRPr="00B21A73" w:rsidRDefault="00B21A73" w:rsidP="00B21A73">
      <w:pPr>
        <w:numPr>
          <w:ilvl w:val="2"/>
          <w:numId w:val="2"/>
        </w:numPr>
        <w:tabs>
          <w:tab w:val="num" w:pos="900"/>
        </w:tabs>
        <w:spacing w:after="0" w:line="240" w:lineRule="auto"/>
        <w:ind w:hanging="1440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za odstąpienie od umowy w wysokości 10% netto wartości zamówienia</w:t>
      </w:r>
    </w:p>
    <w:p w14:paraId="6A4834C0" w14:textId="77777777" w:rsidR="00B21A73" w:rsidRPr="00B21A73" w:rsidRDefault="00B21A73" w:rsidP="00B21A73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za zwłokę w płatności faktury – w wysokości odsetek ustawowych za każdy dzień zwłoki</w:t>
      </w:r>
    </w:p>
    <w:p w14:paraId="6F1CAA66" w14:textId="77777777" w:rsidR="00B21A73" w:rsidRPr="00B21A73" w:rsidRDefault="00B21A73" w:rsidP="00B21A73">
      <w:pPr>
        <w:tabs>
          <w:tab w:val="num" w:pos="1980"/>
        </w:tabs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</w:p>
    <w:p w14:paraId="39C2068A" w14:textId="77777777" w:rsidR="00B21A73" w:rsidRPr="00B21A73" w:rsidRDefault="00B21A73" w:rsidP="00B21A73">
      <w:pPr>
        <w:tabs>
          <w:tab w:val="num" w:pos="1980"/>
        </w:tabs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</w:p>
    <w:p w14:paraId="63819CCB" w14:textId="77777777" w:rsidR="00B21A73" w:rsidRPr="00B21A73" w:rsidRDefault="00B21A73" w:rsidP="00B21A7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Kary umowne płatne są w terminie do 14 dni od daty żądania zapłaty przez stronę.</w:t>
      </w:r>
    </w:p>
    <w:p w14:paraId="7E690E94" w14:textId="77777777" w:rsidR="00B21A73" w:rsidRPr="00B21A73" w:rsidRDefault="00B21A73" w:rsidP="00B21A7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Zamawiający potrąci kary umowne z faktury Wykonawcy.</w:t>
      </w:r>
    </w:p>
    <w:p w14:paraId="1F61471E" w14:textId="77777777" w:rsidR="00B21A73" w:rsidRPr="00B21A73" w:rsidRDefault="00B21A73" w:rsidP="00B21A7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Strony </w:t>
      </w: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mogą dochodzić na zasadach ogólnych odszkodowania przewyższającego wysokość kar umownych.</w:t>
      </w:r>
    </w:p>
    <w:p w14:paraId="71F20D68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9</w:t>
      </w:r>
    </w:p>
    <w:p w14:paraId="6DF941DE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Zamawiający zastrzega sobie prawo dochodzenia odszkodowania wynikającego z utraty przychodów w przypadku nie usunięcia wad lub usterek w ustalonym terminie, o których mowa w § 8 pkt 1c i d. </w:t>
      </w:r>
    </w:p>
    <w:p w14:paraId="0E60E1DB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10</w:t>
      </w:r>
    </w:p>
    <w:p w14:paraId="35C539F1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Wszystkie zmiany umowy wymagają formy pisemnej pod rygorem nieważności.</w:t>
      </w:r>
    </w:p>
    <w:p w14:paraId="6A4CB2E8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B785EC0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11</w:t>
      </w:r>
    </w:p>
    <w:p w14:paraId="73D7B7E0" w14:textId="77777777" w:rsidR="00B21A73" w:rsidRPr="00B21A73" w:rsidRDefault="00B21A73" w:rsidP="00B21A73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1. Strony dopuszczają dokonywanie zmian treści umowy, w następujących okolicznościach:</w:t>
      </w:r>
    </w:p>
    <w:p w14:paraId="35B5FB32" w14:textId="77777777" w:rsidR="00B21A73" w:rsidRPr="00B21A73" w:rsidRDefault="00B21A73" w:rsidP="00B21A73">
      <w:pPr>
        <w:spacing w:after="0" w:line="276" w:lineRule="auto"/>
        <w:ind w:left="568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1) zmiana stawki i kwoty podatku VAT, w przypadku wejścia w życie zmian odpowiednich przepisów prawa,</w:t>
      </w:r>
    </w:p>
    <w:p w14:paraId="21727985" w14:textId="77777777" w:rsidR="00B21A73" w:rsidRPr="00B21A73" w:rsidRDefault="00B21A73" w:rsidP="00B21A73">
      <w:pPr>
        <w:spacing w:after="0" w:line="276" w:lineRule="auto"/>
        <w:ind w:left="568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2) zmiana terminu realizacji przedmiotu zamówienia, w przypadku:</w:t>
      </w:r>
    </w:p>
    <w:p w14:paraId="3FAC9A50" w14:textId="77777777" w:rsidR="00B21A73" w:rsidRPr="00B21A73" w:rsidRDefault="00B21A73" w:rsidP="00B21A73">
      <w:pPr>
        <w:spacing w:after="0" w:line="276" w:lineRule="auto"/>
        <w:ind w:left="852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a) gdy wykonanie zamówienia w określonym pierwotnie terminie nie leży w interesie Zamawiającego, o okres umożliwiający osiągnięcie interesu przez Zamawiającego,</w:t>
      </w:r>
    </w:p>
    <w:p w14:paraId="5BA8D557" w14:textId="77777777" w:rsidR="00B21A73" w:rsidRPr="00B21A73" w:rsidRDefault="00B21A73" w:rsidP="00B21A73">
      <w:pPr>
        <w:spacing w:after="0" w:line="276" w:lineRule="auto"/>
        <w:ind w:left="852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b) działania siły wyższej, uniemożliwiającej wykonanie umowy w terminie o okres działania siły wyższej oraz potrzebny do usunięcia skutków tego działania.</w:t>
      </w:r>
    </w:p>
    <w:p w14:paraId="770D421E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2AE7F18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12</w:t>
      </w:r>
    </w:p>
    <w:p w14:paraId="0B4EA1D9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Wszelkie ewentualne spory powstałe na tle umowy lub w związku z nią, jeśli nie zostaną zakończone polubownie, będą rozstrzygane przez Sąd właściwy dla siedziby Zamawiającego.  </w:t>
      </w:r>
    </w:p>
    <w:p w14:paraId="62A3CB69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0BF6338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13</w:t>
      </w:r>
    </w:p>
    <w:p w14:paraId="094E40A7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 i ustawy o zamówieniach publicznych.</w:t>
      </w:r>
    </w:p>
    <w:p w14:paraId="1A12E9F6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2A64B0C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14</w:t>
      </w:r>
    </w:p>
    <w:p w14:paraId="2099EC8B" w14:textId="77777777" w:rsidR="00B21A73" w:rsidRPr="00B21A73" w:rsidRDefault="00B21A73" w:rsidP="00B21A73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Na podstawie art. 28 Rozporządzenia Parlamentu Europejskiego i Rady (UE) 2016/679 z dnia 27 kwietnia 2016 r. w sprawie ochrony osób fizycznych w związku z przetwarzaniem danych osobowych i w sprawie swobodnego przepływu takich danych oraz uchylenia dyrektywy 95/46/WE (RODO) Wykonawca powierza dane osobowe w zakresie zamówienia publicznego, w celu realizacji dostawy. </w:t>
      </w:r>
    </w:p>
    <w:p w14:paraId="4C145A86" w14:textId="77777777" w:rsidR="00B21A73" w:rsidRPr="00B21A73" w:rsidRDefault="00B21A73" w:rsidP="00B21A73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Zamawiający, będzie przetwarzał te dane do czasu trwania umowy (z uwzględnieniem okresu archiwizacji), po jego upływnie dokona bezpowrotnego zniszczenia. </w:t>
      </w:r>
    </w:p>
    <w:p w14:paraId="43E1B234" w14:textId="77777777" w:rsidR="00B21A73" w:rsidRPr="00B21A73" w:rsidRDefault="00B21A73" w:rsidP="00B21A73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oświadcza, że będzie przetwarzał dane zgodnie z RODO w szczególności zapewni określone w przepisach prawa środki bezpieczeństwa.</w:t>
      </w: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</w:p>
    <w:p w14:paraId="447E4178" w14:textId="77777777" w:rsidR="00B21A73" w:rsidRPr="00B21A73" w:rsidRDefault="00B21A73" w:rsidP="00B21A73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nie ma prawa do dalszego powierzenia danych bez uprzedniej zgody Wykonawcy.</w:t>
      </w:r>
    </w:p>
    <w:p w14:paraId="3AA2647F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15</w:t>
      </w:r>
    </w:p>
    <w:p w14:paraId="02F6360E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Umowę sporządzono w 2-ch jednobrzmiących egzemplarzach po jednym dla każdej ze stron.</w:t>
      </w:r>
    </w:p>
    <w:p w14:paraId="3A84695D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4CAEA0F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78200B0" w14:textId="77777777" w:rsidR="00B21A73" w:rsidRPr="00B21A73" w:rsidRDefault="00B21A73" w:rsidP="00B21A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90FA36B" w14:textId="04BAA561" w:rsidR="00461326" w:rsidRPr="00B21A73" w:rsidRDefault="00B21A73" w:rsidP="00B21A73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……………………...</w:t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  <w:t xml:space="preserve">                    </w:t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  <w:t xml:space="preserve">……………………..                       WYKONAWCA </w:t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  <w:t xml:space="preserve"> ZAMAWIAJĄCY</w:t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B21A7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</w:p>
    <w:sectPr w:rsidR="00461326" w:rsidRPr="00B21A73" w:rsidSect="00733958">
      <w:footerReference w:type="even" r:id="rId7"/>
      <w:footerReference w:type="default" r:id="rId8"/>
      <w:pgSz w:w="11906" w:h="16838"/>
      <w:pgMar w:top="284" w:right="1133" w:bottom="709" w:left="1418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88895" w14:textId="77777777" w:rsidR="00733958" w:rsidRDefault="00733958">
      <w:pPr>
        <w:spacing w:after="0" w:line="240" w:lineRule="auto"/>
      </w:pPr>
      <w:r>
        <w:separator/>
      </w:r>
    </w:p>
  </w:endnote>
  <w:endnote w:type="continuationSeparator" w:id="0">
    <w:p w14:paraId="5199ACEA" w14:textId="77777777" w:rsidR="00733958" w:rsidRDefault="0073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2C4DE" w14:textId="77777777" w:rsidR="00872E8F" w:rsidRDefault="00000000" w:rsidP="00706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73BEF" w14:textId="77777777" w:rsidR="00872E8F" w:rsidRDefault="00872E8F" w:rsidP="007068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318EF" w14:textId="77777777" w:rsidR="00872E8F" w:rsidRDefault="00000000" w:rsidP="00706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003303" w14:textId="77777777" w:rsidR="00872E8F" w:rsidRDefault="00872E8F" w:rsidP="007068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EAEC5" w14:textId="77777777" w:rsidR="00733958" w:rsidRDefault="00733958">
      <w:pPr>
        <w:spacing w:after="0" w:line="240" w:lineRule="auto"/>
      </w:pPr>
      <w:r>
        <w:separator/>
      </w:r>
    </w:p>
  </w:footnote>
  <w:footnote w:type="continuationSeparator" w:id="0">
    <w:p w14:paraId="29D7F007" w14:textId="77777777" w:rsidR="00733958" w:rsidRDefault="0073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B2864"/>
    <w:multiLevelType w:val="hybridMultilevel"/>
    <w:tmpl w:val="77B4C6F4"/>
    <w:lvl w:ilvl="0" w:tplc="0A28F5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B1951"/>
    <w:multiLevelType w:val="hybridMultilevel"/>
    <w:tmpl w:val="C3D2E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2050B"/>
    <w:multiLevelType w:val="hybridMultilevel"/>
    <w:tmpl w:val="36A24034"/>
    <w:lvl w:ilvl="0" w:tplc="98DE2C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D3A02"/>
    <w:multiLevelType w:val="hybridMultilevel"/>
    <w:tmpl w:val="1C148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B16CD"/>
    <w:multiLevelType w:val="hybridMultilevel"/>
    <w:tmpl w:val="B17C8020"/>
    <w:lvl w:ilvl="0" w:tplc="0A28F5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E3A92"/>
    <w:multiLevelType w:val="hybridMultilevel"/>
    <w:tmpl w:val="FA5C6936"/>
    <w:lvl w:ilvl="0" w:tplc="B748E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C2D81"/>
    <w:multiLevelType w:val="hybridMultilevel"/>
    <w:tmpl w:val="66DC6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9D66F9"/>
    <w:multiLevelType w:val="hybridMultilevel"/>
    <w:tmpl w:val="399A256E"/>
    <w:lvl w:ilvl="0" w:tplc="18BEA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3A1842"/>
    <w:multiLevelType w:val="hybridMultilevel"/>
    <w:tmpl w:val="8B8619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E84E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B24526"/>
    <w:multiLevelType w:val="hybridMultilevel"/>
    <w:tmpl w:val="137AB206"/>
    <w:lvl w:ilvl="0" w:tplc="3462EE16">
      <w:start w:val="1"/>
      <w:numFmt w:val="lowerLetter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742680614">
    <w:abstractNumId w:val="1"/>
  </w:num>
  <w:num w:numId="2" w16cid:durableId="777260172">
    <w:abstractNumId w:val="8"/>
  </w:num>
  <w:num w:numId="3" w16cid:durableId="347948645">
    <w:abstractNumId w:val="9"/>
  </w:num>
  <w:num w:numId="4" w16cid:durableId="1930650323">
    <w:abstractNumId w:val="2"/>
  </w:num>
  <w:num w:numId="5" w16cid:durableId="322205935">
    <w:abstractNumId w:val="5"/>
  </w:num>
  <w:num w:numId="6" w16cid:durableId="221794420">
    <w:abstractNumId w:val="3"/>
  </w:num>
  <w:num w:numId="7" w16cid:durableId="764887137">
    <w:abstractNumId w:val="4"/>
  </w:num>
  <w:num w:numId="8" w16cid:durableId="87316229">
    <w:abstractNumId w:val="7"/>
  </w:num>
  <w:num w:numId="9" w16cid:durableId="1323315717">
    <w:abstractNumId w:val="0"/>
  </w:num>
  <w:num w:numId="10" w16cid:durableId="2057393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73"/>
    <w:rsid w:val="00461326"/>
    <w:rsid w:val="00733958"/>
    <w:rsid w:val="00872E8F"/>
    <w:rsid w:val="00904B81"/>
    <w:rsid w:val="00B21A73"/>
    <w:rsid w:val="00C3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901C"/>
  <w15:chartTrackingRefBased/>
  <w15:docId w15:val="{C202920A-BB21-40F0-9C45-4BBE428B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2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1A73"/>
  </w:style>
  <w:style w:type="character" w:styleId="Numerstrony">
    <w:name w:val="page number"/>
    <w:basedOn w:val="Domylnaczcionkaakapitu"/>
    <w:rsid w:val="00B2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2</cp:revision>
  <dcterms:created xsi:type="dcterms:W3CDTF">2024-05-06T09:55:00Z</dcterms:created>
  <dcterms:modified xsi:type="dcterms:W3CDTF">2024-05-06T10:07:00Z</dcterms:modified>
</cp:coreProperties>
</file>