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313A" w14:textId="340DF0EC" w:rsidR="0034393A" w:rsidRPr="0034393A" w:rsidRDefault="0034393A" w:rsidP="00484353">
      <w:pPr>
        <w:spacing w:after="0" w:line="240" w:lineRule="auto"/>
        <w:ind w:right="-27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  <w:r w:rsidR="00484353">
        <w:rPr>
          <w:rFonts w:ascii="Calibri" w:eastAsia="Times New Roman" w:hAnsi="Calibri" w:cs="Calibri"/>
          <w:lang w:eastAsia="pl-PL"/>
        </w:rPr>
        <w:tab/>
      </w:r>
      <w:r w:rsidR="00484353">
        <w:rPr>
          <w:rFonts w:ascii="Calibri" w:eastAsia="Times New Roman" w:hAnsi="Calibri" w:cs="Calibri"/>
          <w:lang w:eastAsia="pl-PL"/>
        </w:rPr>
        <w:tab/>
      </w:r>
      <w:r w:rsidR="00484353">
        <w:rPr>
          <w:rFonts w:ascii="Calibri" w:eastAsia="Times New Roman" w:hAnsi="Calibri" w:cs="Calibri"/>
          <w:lang w:eastAsia="pl-PL"/>
        </w:rPr>
        <w:tab/>
      </w:r>
      <w:r w:rsidR="00484353">
        <w:rPr>
          <w:rFonts w:ascii="Calibri" w:eastAsia="Times New Roman" w:hAnsi="Calibri" w:cs="Calibri"/>
          <w:lang w:eastAsia="pl-PL"/>
        </w:rPr>
        <w:tab/>
      </w:r>
      <w:r w:rsidR="00484353">
        <w:rPr>
          <w:rFonts w:ascii="Calibri" w:eastAsia="Times New Roman" w:hAnsi="Calibri" w:cs="Calibri"/>
          <w:lang w:eastAsia="pl-PL"/>
        </w:rPr>
        <w:tab/>
      </w:r>
      <w:r w:rsidR="00484353">
        <w:rPr>
          <w:rFonts w:ascii="Calibri" w:eastAsia="Times New Roman" w:hAnsi="Calibri" w:cs="Calibri"/>
          <w:lang w:eastAsia="pl-PL"/>
        </w:rPr>
        <w:tab/>
      </w:r>
      <w:r w:rsidR="00484353">
        <w:rPr>
          <w:rFonts w:ascii="Calibri" w:eastAsia="Times New Roman" w:hAnsi="Calibri" w:cs="Calibri"/>
          <w:lang w:eastAsia="pl-PL"/>
        </w:rPr>
        <w:tab/>
      </w:r>
      <w:r w:rsidR="00484353">
        <w:rPr>
          <w:rFonts w:ascii="Calibri" w:eastAsia="Times New Roman" w:hAnsi="Calibri" w:cs="Calibri"/>
          <w:lang w:eastAsia="pl-PL"/>
        </w:rPr>
        <w:tab/>
      </w:r>
      <w:r w:rsidR="00484353">
        <w:rPr>
          <w:rFonts w:ascii="Calibri" w:eastAsia="Times New Roman" w:hAnsi="Calibri" w:cs="Calibri"/>
          <w:lang w:eastAsia="pl-PL"/>
        </w:rPr>
        <w:tab/>
      </w:r>
      <w:bookmarkStart w:id="0" w:name="_GoBack"/>
      <w:r w:rsidR="00484353">
        <w:rPr>
          <w:rFonts w:ascii="Calibri" w:eastAsia="Times New Roman" w:hAnsi="Calibri" w:cs="Calibri"/>
          <w:lang w:eastAsia="pl-PL"/>
        </w:rPr>
        <w:t>Załącznik nr 3</w:t>
      </w:r>
      <w:bookmarkEnd w:id="0"/>
    </w:p>
    <w:p w14:paraId="58456BC4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7A44150B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                     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20E834D8" w14:textId="21080F7F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 xml:space="preserve">UMOWA Nr </w:t>
      </w:r>
      <w:r w:rsidR="00BE5D40">
        <w:rPr>
          <w:rFonts w:ascii="Calibri" w:eastAsia="Times New Roman" w:hAnsi="Calibri" w:cs="Calibri"/>
          <w:b/>
          <w:bCs/>
          <w:lang w:eastAsia="pl-PL"/>
        </w:rPr>
        <w:t>…….</w:t>
      </w:r>
      <w:r w:rsidRPr="0034393A">
        <w:rPr>
          <w:rFonts w:ascii="Calibri" w:eastAsia="Times New Roman" w:hAnsi="Calibri" w:cs="Calibri"/>
          <w:b/>
          <w:bCs/>
          <w:lang w:eastAsia="pl-PL"/>
        </w:rPr>
        <w:t xml:space="preserve"> .2023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0740010A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3D748372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39E389B3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zawarta</w:t>
      </w:r>
      <w:r w:rsidRPr="0034393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34393A">
        <w:rPr>
          <w:rFonts w:ascii="Calibri" w:eastAsia="Times New Roman" w:hAnsi="Calibri" w:cs="Calibri"/>
          <w:color w:val="000000"/>
          <w:lang w:eastAsia="pl-PL"/>
        </w:rPr>
        <w:t>w dniu …………………………….</w:t>
      </w:r>
      <w:r w:rsidRPr="0034393A">
        <w:rPr>
          <w:rFonts w:ascii="Calibri" w:eastAsia="Times New Roman" w:hAnsi="Calibri" w:cs="Calibri"/>
          <w:b/>
          <w:bCs/>
          <w:color w:val="000000"/>
          <w:lang w:eastAsia="pl-PL"/>
        </w:rPr>
        <w:t>r.</w:t>
      </w: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2AB96EEC" w14:textId="77777777" w:rsidR="00F516DC" w:rsidRPr="00F516DC" w:rsidRDefault="00F516DC" w:rsidP="00F516DC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F516DC">
        <w:rPr>
          <w:rFonts w:ascii="Calibri" w:eastAsia="Times New Roman" w:hAnsi="Calibri" w:cs="Calibri"/>
          <w:color w:val="000000"/>
          <w:lang w:eastAsia="pl-PL"/>
        </w:rPr>
        <w:t xml:space="preserve">pomiędzy </w:t>
      </w:r>
      <w:r w:rsidRPr="00F516DC">
        <w:rPr>
          <w:rFonts w:ascii="Calibri" w:eastAsia="Times New Roman" w:hAnsi="Calibri" w:cs="Calibri"/>
          <w:b/>
          <w:color w:val="000000"/>
          <w:lang w:eastAsia="pl-PL"/>
        </w:rPr>
        <w:t xml:space="preserve">Powiatem Trzebnickim z siedzibą przy ul. Ks.Dz.W. Bochenka 6, 55-100 Trzebnica, </w:t>
      </w:r>
    </w:p>
    <w:p w14:paraId="1A21D4E1" w14:textId="77777777" w:rsidR="003B2EF1" w:rsidRDefault="00F516DC" w:rsidP="00F516D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516DC">
        <w:rPr>
          <w:rFonts w:ascii="Calibri" w:eastAsia="Times New Roman" w:hAnsi="Calibri" w:cs="Calibri"/>
          <w:b/>
          <w:color w:val="000000"/>
          <w:lang w:eastAsia="pl-PL"/>
        </w:rPr>
        <w:t>NIP 915 16 05 763 oraz REGON 931934785</w:t>
      </w:r>
      <w:r w:rsidRPr="00F516D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26E114B3" w14:textId="1EF06972" w:rsidR="00F516DC" w:rsidRPr="00F516DC" w:rsidRDefault="00F516DC" w:rsidP="00F516D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516DC">
        <w:rPr>
          <w:rFonts w:ascii="Calibri" w:eastAsia="Times New Roman" w:hAnsi="Calibri" w:cs="Calibri"/>
          <w:color w:val="000000"/>
          <w:lang w:eastAsia="pl-PL"/>
        </w:rPr>
        <w:t xml:space="preserve">reprezentowanym przez:   </w:t>
      </w:r>
    </w:p>
    <w:p w14:paraId="77A28897" w14:textId="14726D02" w:rsidR="00F516DC" w:rsidRPr="00F516DC" w:rsidRDefault="00F516DC" w:rsidP="00F516D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516DC">
        <w:rPr>
          <w:rFonts w:ascii="Calibri" w:eastAsia="Times New Roman" w:hAnsi="Calibri" w:cs="Calibri"/>
          <w:b/>
          <w:color w:val="000000"/>
          <w:lang w:eastAsia="pl-PL"/>
        </w:rPr>
        <w:t>Joannę Pocheć</w:t>
      </w:r>
      <w:r w:rsidRPr="00F516DC">
        <w:rPr>
          <w:rFonts w:ascii="Calibri" w:eastAsia="Times New Roman" w:hAnsi="Calibri" w:cs="Calibri"/>
          <w:color w:val="000000"/>
          <w:lang w:eastAsia="pl-PL"/>
        </w:rPr>
        <w:t xml:space="preserve"> – dyrektora Powiatowego Zespołu Szkół im. Wł. </w:t>
      </w:r>
      <w:r>
        <w:rPr>
          <w:rFonts w:ascii="Calibri" w:eastAsia="Times New Roman" w:hAnsi="Calibri" w:cs="Calibri"/>
          <w:color w:val="000000"/>
          <w:lang w:eastAsia="pl-PL"/>
        </w:rPr>
        <w:t xml:space="preserve">Reymonta w Obornikach Śląskich, </w:t>
      </w:r>
      <w:r w:rsidRPr="00F516DC">
        <w:rPr>
          <w:rFonts w:ascii="Calibri" w:eastAsia="Times New Roman" w:hAnsi="Calibri" w:cs="Calibri"/>
          <w:color w:val="000000"/>
          <w:lang w:eastAsia="pl-PL"/>
        </w:rPr>
        <w:t>działającą na podstawie pełnomocnictwa wynikającego z Uchwały nr 140/2021 Zarządu Powiatu Trzebnickiego z dnia 20 września 2021 roku w sprawie udzielenia upoważnienia Pani Joannie Pocheć, Dyrektorowi Powiatowego Zespołu Szkół im. Władysława Reymonta w Obornikach Ślaskich;</w:t>
      </w:r>
    </w:p>
    <w:p w14:paraId="0492A07B" w14:textId="77777777" w:rsidR="003B2EF1" w:rsidRDefault="00F516DC" w:rsidP="00F516D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516DC">
        <w:rPr>
          <w:rFonts w:ascii="Calibri" w:eastAsia="Times New Roman" w:hAnsi="Calibri" w:cs="Calibri"/>
          <w:color w:val="000000"/>
          <w:lang w:eastAsia="pl-PL"/>
        </w:rPr>
        <w:t xml:space="preserve">przy kontrasygnacie </w:t>
      </w:r>
      <w:r w:rsidRPr="00F516DC">
        <w:rPr>
          <w:rFonts w:ascii="Calibri" w:eastAsia="Times New Roman" w:hAnsi="Calibri" w:cs="Calibri"/>
          <w:b/>
          <w:color w:val="000000"/>
          <w:lang w:eastAsia="pl-PL"/>
        </w:rPr>
        <w:t>Barbary Andrzejewskiej Skarbnika Powiatu Trzebnickiego</w:t>
      </w:r>
      <w:r w:rsidRPr="00F516D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F2500E0" w14:textId="08234011" w:rsidR="0034393A" w:rsidRPr="0034393A" w:rsidRDefault="0034393A" w:rsidP="00F516D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B847A2">
        <w:rPr>
          <w:rFonts w:ascii="Calibri" w:eastAsia="Times New Roman" w:hAnsi="Calibri" w:cs="Calibri"/>
          <w:color w:val="000000"/>
          <w:lang w:eastAsia="pl-PL"/>
        </w:rPr>
        <w:t xml:space="preserve">zwanym dalej </w:t>
      </w:r>
      <w:r w:rsidRPr="00B847A2">
        <w:rPr>
          <w:rFonts w:ascii="Calibri" w:eastAsia="Times New Roman" w:hAnsi="Calibri" w:cs="Calibri"/>
          <w:b/>
          <w:bCs/>
          <w:color w:val="000000"/>
          <w:lang w:eastAsia="pl-PL"/>
        </w:rPr>
        <w:t>„Zamawiającym”</w:t>
      </w:r>
      <w:r w:rsidRPr="0034393A">
        <w:rPr>
          <w:rFonts w:ascii="Calibri" w:eastAsia="Times New Roman" w:hAnsi="Calibri" w:cs="Calibri"/>
          <w:color w:val="000000"/>
          <w:lang w:eastAsia="pl-PL"/>
        </w:rPr>
        <w:t>  </w:t>
      </w:r>
    </w:p>
    <w:p w14:paraId="599F7BB2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56595233" w14:textId="62EB7E18" w:rsidR="0034393A" w:rsidRPr="0034393A" w:rsidRDefault="0034393A" w:rsidP="003439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a  </w:t>
      </w:r>
      <w:r>
        <w:rPr>
          <w:rFonts w:ascii="Calibri" w:eastAsia="Times New Roman" w:hAnsi="Calibri" w:cs="Calibri"/>
          <w:lang w:eastAsia="pl-PL"/>
        </w:rPr>
        <w:t>……………………</w:t>
      </w:r>
      <w:r w:rsidRPr="0034393A">
        <w:rPr>
          <w:rFonts w:ascii="Calibri" w:eastAsia="Times New Roman" w:hAnsi="Calibri" w:cs="Calibri"/>
          <w:lang w:eastAsia="pl-PL"/>
        </w:rPr>
        <w:t xml:space="preserve">, przedsiębiorcą prowadzącym działalność gospodarczą pod nazwą 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………………………</w:t>
      </w:r>
      <w:r w:rsidRPr="0034393A">
        <w:rPr>
          <w:rFonts w:ascii="Calibri" w:eastAsia="Times New Roman" w:hAnsi="Calibri" w:cs="Calibri"/>
          <w:shd w:val="clear" w:color="auto" w:fill="FFFFFF"/>
          <w:lang w:eastAsia="pl-PL"/>
        </w:rPr>
        <w:t>z siedzibą przy</w:t>
      </w:r>
      <w:r w:rsidRPr="0034393A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…………………………………………………………………………</w:t>
      </w:r>
      <w:r w:rsidRPr="0034393A">
        <w:rPr>
          <w:rFonts w:ascii="Calibri" w:eastAsia="Times New Roman" w:hAnsi="Calibri" w:cs="Calibri"/>
          <w:shd w:val="clear" w:color="auto" w:fill="FFFFFF"/>
          <w:lang w:eastAsia="pl-PL"/>
        </w:rPr>
        <w:t xml:space="preserve">, wpisanym do Centralnej Ewidencji </w:t>
      </w:r>
      <w:r w:rsidRPr="0034393A">
        <w:rPr>
          <w:rFonts w:ascii="Calibri" w:eastAsia="Times New Roman" w:hAnsi="Calibri" w:cs="Calibri"/>
          <w:lang w:eastAsia="pl-PL"/>
        </w:rPr>
        <w:t> </w:t>
      </w:r>
      <w:r w:rsidRPr="0034393A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shd w:val="clear" w:color="auto" w:fill="FFFFFF"/>
          <w:lang w:eastAsia="pl-PL"/>
        </w:rPr>
        <w:t xml:space="preserve">i Informacji o Działalności Gospodarczej pod nr NIP </w:t>
      </w:r>
      <w:r>
        <w:rPr>
          <w:rFonts w:ascii="Calibri" w:eastAsia="Times New Roman" w:hAnsi="Calibri" w:cs="Calibri"/>
          <w:shd w:val="clear" w:color="auto" w:fill="FFFFFF"/>
          <w:lang w:eastAsia="pl-PL"/>
        </w:rPr>
        <w:t>………………………………</w:t>
      </w:r>
      <w:r w:rsidRPr="0034393A">
        <w:rPr>
          <w:rFonts w:ascii="Calibri" w:eastAsia="Times New Roman" w:hAnsi="Calibri" w:cs="Calibri"/>
          <w:lang w:eastAsia="pl-PL"/>
        </w:rPr>
        <w:t xml:space="preserve"> oraz REGON </w:t>
      </w:r>
      <w:r>
        <w:rPr>
          <w:rFonts w:ascii="Calibri" w:eastAsia="Times New Roman" w:hAnsi="Calibri" w:cs="Calibri"/>
          <w:lang w:eastAsia="pl-PL"/>
        </w:rPr>
        <w:t>………………………..</w:t>
      </w:r>
    </w:p>
    <w:p w14:paraId="3BB35601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reprezentowanym  przez : </w:t>
      </w:r>
    </w:p>
    <w:p w14:paraId="69F73848" w14:textId="0FB7FFB3" w:rsidR="0034393A" w:rsidRPr="0034393A" w:rsidRDefault="0034393A" w:rsidP="003439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…………………………………..</w:t>
      </w:r>
      <w:r w:rsidRPr="0034393A">
        <w:rPr>
          <w:rFonts w:ascii="Calibri" w:eastAsia="Times New Roman" w:hAnsi="Calibri" w:cs="Calibri"/>
          <w:color w:val="000000"/>
          <w:lang w:eastAsia="pl-PL"/>
        </w:rPr>
        <w:t xml:space="preserve"> – Właściciel firmy </w:t>
      </w:r>
    </w:p>
    <w:p w14:paraId="4C370CC7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zwanym dalej </w:t>
      </w:r>
      <w:r w:rsidRPr="0034393A">
        <w:rPr>
          <w:rFonts w:ascii="Calibri" w:eastAsia="Times New Roman" w:hAnsi="Calibri" w:cs="Calibri"/>
          <w:b/>
          <w:bCs/>
          <w:lang w:eastAsia="pl-PL"/>
        </w:rPr>
        <w:t>„Wykonawcą”</w:t>
      </w:r>
      <w:r w:rsidRPr="0034393A">
        <w:rPr>
          <w:rFonts w:ascii="Calibri" w:eastAsia="Times New Roman" w:hAnsi="Calibri" w:cs="Calibri"/>
          <w:lang w:eastAsia="pl-PL"/>
        </w:rPr>
        <w:t>: </w:t>
      </w:r>
    </w:p>
    <w:p w14:paraId="76F21A56" w14:textId="77777777" w:rsidR="0034393A" w:rsidRPr="0034393A" w:rsidRDefault="0034393A" w:rsidP="003439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40E95299" w14:textId="77777777" w:rsidR="0034393A" w:rsidRPr="0034393A" w:rsidRDefault="0034393A" w:rsidP="003439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zwanymi w dalszej części niniejszej umowy łącznie „</w:t>
      </w:r>
      <w:r w:rsidRPr="0034393A">
        <w:rPr>
          <w:rFonts w:ascii="Calibri" w:eastAsia="Times New Roman" w:hAnsi="Calibri" w:cs="Calibri"/>
          <w:b/>
          <w:bCs/>
          <w:i/>
          <w:iCs/>
          <w:lang w:eastAsia="pl-PL"/>
        </w:rPr>
        <w:t>Stronami</w:t>
      </w:r>
      <w:r w:rsidRPr="0034393A">
        <w:rPr>
          <w:rFonts w:ascii="Calibri" w:eastAsia="Times New Roman" w:hAnsi="Calibri" w:cs="Calibri"/>
          <w:lang w:eastAsia="pl-PL"/>
        </w:rPr>
        <w:t>” lub oddzielnie „</w:t>
      </w:r>
      <w:r w:rsidRPr="0034393A">
        <w:rPr>
          <w:rFonts w:ascii="Calibri" w:eastAsia="Times New Roman" w:hAnsi="Calibri" w:cs="Calibri"/>
          <w:b/>
          <w:bCs/>
          <w:i/>
          <w:iCs/>
          <w:lang w:eastAsia="pl-PL"/>
        </w:rPr>
        <w:t>Stroną</w:t>
      </w:r>
      <w:r w:rsidRPr="0034393A">
        <w:rPr>
          <w:rFonts w:ascii="Calibri" w:eastAsia="Times New Roman" w:hAnsi="Calibri" w:cs="Calibri"/>
          <w:lang w:eastAsia="pl-PL"/>
        </w:rPr>
        <w:t>”. </w:t>
      </w:r>
    </w:p>
    <w:p w14:paraId="52128D13" w14:textId="77777777" w:rsidR="0034393A" w:rsidRPr="0034393A" w:rsidRDefault="0034393A" w:rsidP="003439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2CBAF569" w14:textId="75AA3B80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Niniejsza umowa nie podlega ustawie z dnia 11 września 2019 r. Prawo zamówień publicznych – wartość zamówienia o wartości poniżej kwoty 130 000,00 zł netto wskazanej w art. 2 ust. 1 pkt 1 ustawy Prawo Zamówień Publicznych (</w:t>
      </w:r>
      <w:r w:rsidR="00554646" w:rsidRPr="00554646">
        <w:rPr>
          <w:rFonts w:ascii="Calibri" w:eastAsia="Times New Roman" w:hAnsi="Calibri" w:cs="Calibri"/>
          <w:lang w:eastAsia="pl-PL"/>
        </w:rPr>
        <w:t>Dz. U. z 2023 r. poz. 1605</w:t>
      </w:r>
      <w:r w:rsidRPr="00B847A2">
        <w:rPr>
          <w:rFonts w:ascii="Calibri" w:eastAsia="Times New Roman" w:hAnsi="Calibri" w:cs="Calibri"/>
          <w:lang w:eastAsia="pl-PL"/>
        </w:rPr>
        <w:t>)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1B657904" w14:textId="77777777" w:rsidR="0034393A" w:rsidRPr="0034393A" w:rsidRDefault="0034393A" w:rsidP="003439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1EE046F4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1D0EB078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§ 1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5794BD6A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PRZEDMIOT UMOWY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30F7C9F0" w14:textId="556B2810" w:rsidR="00BE71B4" w:rsidRDefault="0034393A" w:rsidP="00BE71B4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Zamawiający zleca, a Wykonawca przyjmuje do wykonania </w:t>
      </w:r>
      <w:r>
        <w:rPr>
          <w:rFonts w:ascii="Calibri" w:eastAsia="Times New Roman" w:hAnsi="Calibri" w:cs="Calibri"/>
          <w:lang w:eastAsia="pl-PL"/>
        </w:rPr>
        <w:t>zadanie pn. „Wymiana źródła ciepła”.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0AECD8BD" w14:textId="3D6F19A6" w:rsidR="00BE71B4" w:rsidRPr="00BE71B4" w:rsidRDefault="00BE71B4" w:rsidP="00BE71B4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Przedmiot umowy w zakresie </w:t>
      </w:r>
      <w:r>
        <w:rPr>
          <w:rFonts w:ascii="Calibri" w:eastAsia="Times New Roman" w:hAnsi="Calibri" w:cs="Calibri"/>
          <w:lang w:eastAsia="pl-PL"/>
        </w:rPr>
        <w:t>zadanie pn. „Wymiana źródła ciepła” obejmuje:</w:t>
      </w:r>
    </w:p>
    <w:p w14:paraId="679511B6" w14:textId="1AD4C181" w:rsidR="0034393A" w:rsidRPr="00BE71B4" w:rsidRDefault="003C3892" w:rsidP="00BE71B4">
      <w:pPr>
        <w:pStyle w:val="Akapitzlist"/>
        <w:numPr>
          <w:ilvl w:val="0"/>
          <w:numId w:val="7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71B4">
        <w:rPr>
          <w:rFonts w:ascii="Calibri" w:eastAsia="Times New Roman" w:hAnsi="Calibri" w:cs="Calibri"/>
          <w:color w:val="000000"/>
          <w:lang w:eastAsia="pl-PL"/>
        </w:rPr>
        <w:t>demontaż starych kotłów gazowych,</w:t>
      </w:r>
    </w:p>
    <w:p w14:paraId="21DDF5DF" w14:textId="5938EEFE" w:rsidR="003C3892" w:rsidRPr="00BE71B4" w:rsidRDefault="003C3892" w:rsidP="00BE71B4">
      <w:pPr>
        <w:pStyle w:val="Akapitzlist"/>
        <w:numPr>
          <w:ilvl w:val="0"/>
          <w:numId w:val="7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71B4">
        <w:rPr>
          <w:rFonts w:ascii="Calibri" w:eastAsia="Times New Roman" w:hAnsi="Calibri" w:cs="Calibri"/>
          <w:color w:val="000000"/>
          <w:lang w:eastAsia="pl-PL"/>
        </w:rPr>
        <w:t>demontaż kominów i niepotrzebnych rurociągów,</w:t>
      </w:r>
    </w:p>
    <w:p w14:paraId="5E172412" w14:textId="6C410C81" w:rsidR="003C3892" w:rsidRPr="00BE71B4" w:rsidRDefault="003C3892" w:rsidP="00BE71B4">
      <w:pPr>
        <w:pStyle w:val="Akapitzlist"/>
        <w:numPr>
          <w:ilvl w:val="0"/>
          <w:numId w:val="7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71B4">
        <w:rPr>
          <w:rFonts w:ascii="Calibri" w:eastAsia="Times New Roman" w:hAnsi="Calibri" w:cs="Calibri"/>
          <w:color w:val="000000"/>
          <w:lang w:eastAsia="pl-PL"/>
        </w:rPr>
        <w:t xml:space="preserve">montaż dwóch kotłów </w:t>
      </w:r>
      <w:r w:rsidR="0050525C" w:rsidRPr="00BE71B4">
        <w:rPr>
          <w:rFonts w:ascii="Calibri" w:eastAsia="Times New Roman" w:hAnsi="Calibri" w:cs="Calibri"/>
          <w:color w:val="000000"/>
          <w:lang w:eastAsia="pl-PL"/>
        </w:rPr>
        <w:t xml:space="preserve">gazowych kondensacyjnych w kaskadzie </w:t>
      </w:r>
      <w:r w:rsidR="00BE71B4">
        <w:rPr>
          <w:rFonts w:ascii="Calibri" w:eastAsia="Times New Roman" w:hAnsi="Calibri" w:cs="Calibri"/>
          <w:color w:val="000000"/>
          <w:lang w:eastAsia="pl-PL"/>
        </w:rPr>
        <w:t xml:space="preserve">o mocy </w:t>
      </w:r>
      <w:r w:rsidR="0050525C" w:rsidRPr="00BE71B4">
        <w:rPr>
          <w:rFonts w:ascii="Calibri" w:eastAsia="Times New Roman" w:hAnsi="Calibri" w:cs="Calibri"/>
          <w:color w:val="000000"/>
          <w:lang w:eastAsia="pl-PL"/>
        </w:rPr>
        <w:t>od 65 kW do 100 kW,</w:t>
      </w:r>
    </w:p>
    <w:p w14:paraId="24033779" w14:textId="15C53DB8" w:rsidR="0050525C" w:rsidRPr="00BE71B4" w:rsidRDefault="0050525C" w:rsidP="00BE71B4">
      <w:pPr>
        <w:pStyle w:val="Akapitzlist"/>
        <w:numPr>
          <w:ilvl w:val="0"/>
          <w:numId w:val="7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71B4">
        <w:rPr>
          <w:rFonts w:ascii="Calibri" w:eastAsia="Times New Roman" w:hAnsi="Calibri" w:cs="Calibri"/>
          <w:color w:val="000000"/>
          <w:lang w:eastAsia="pl-PL"/>
        </w:rPr>
        <w:t>wykonanie nowej instalacji elektrycznej i automatyki pod kotły gazowe,</w:t>
      </w:r>
    </w:p>
    <w:p w14:paraId="70D325E5" w14:textId="2C662A11" w:rsidR="0050525C" w:rsidRPr="00BE71B4" w:rsidRDefault="0050525C" w:rsidP="00BE71B4">
      <w:pPr>
        <w:pStyle w:val="Akapitzlist"/>
        <w:numPr>
          <w:ilvl w:val="0"/>
          <w:numId w:val="7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71B4">
        <w:rPr>
          <w:rFonts w:ascii="Calibri" w:eastAsia="Times New Roman" w:hAnsi="Calibri" w:cs="Calibri"/>
          <w:color w:val="000000"/>
          <w:lang w:eastAsia="pl-PL"/>
        </w:rPr>
        <w:t>wykonanie nowej instalacji gazowej pod kotły gazowe,</w:t>
      </w:r>
    </w:p>
    <w:p w14:paraId="2B20CFA8" w14:textId="54311F18" w:rsidR="0050525C" w:rsidRPr="00BE71B4" w:rsidRDefault="0050525C" w:rsidP="00BE71B4">
      <w:pPr>
        <w:pStyle w:val="Akapitzlist"/>
        <w:numPr>
          <w:ilvl w:val="0"/>
          <w:numId w:val="7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71B4">
        <w:rPr>
          <w:rFonts w:ascii="Calibri" w:eastAsia="Times New Roman" w:hAnsi="Calibri" w:cs="Calibri"/>
          <w:color w:val="000000"/>
          <w:lang w:eastAsia="pl-PL"/>
        </w:rPr>
        <w:t>wykonanie izolacji termicznej na nowych rurociągach,</w:t>
      </w:r>
    </w:p>
    <w:p w14:paraId="6A66E8E0" w14:textId="68058EE5" w:rsidR="0050525C" w:rsidRDefault="0050525C" w:rsidP="00BE71B4">
      <w:pPr>
        <w:pStyle w:val="Akapitzlist"/>
        <w:numPr>
          <w:ilvl w:val="0"/>
          <w:numId w:val="7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E71B4">
        <w:rPr>
          <w:rFonts w:ascii="Calibri" w:eastAsia="Times New Roman" w:hAnsi="Calibri" w:cs="Calibri"/>
          <w:color w:val="000000"/>
          <w:lang w:eastAsia="pl-PL"/>
        </w:rPr>
        <w:t>wykonanie dwóch wkładów kominowych</w:t>
      </w:r>
      <w:r w:rsidR="00D427AB">
        <w:rPr>
          <w:rFonts w:ascii="Calibri" w:eastAsia="Times New Roman" w:hAnsi="Calibri" w:cs="Calibri"/>
          <w:color w:val="000000"/>
          <w:lang w:eastAsia="pl-PL"/>
        </w:rPr>
        <w:t>,</w:t>
      </w:r>
    </w:p>
    <w:p w14:paraId="4711914B" w14:textId="77777777" w:rsidR="00EB4384" w:rsidRDefault="00D427AB" w:rsidP="00EB4384">
      <w:pPr>
        <w:pStyle w:val="Akapitzlist"/>
        <w:numPr>
          <w:ilvl w:val="0"/>
          <w:numId w:val="7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427AB">
        <w:rPr>
          <w:rFonts w:ascii="Calibri" w:eastAsia="Times New Roman" w:hAnsi="Calibri" w:cs="Calibri"/>
          <w:color w:val="000000"/>
          <w:lang w:eastAsia="pl-PL"/>
        </w:rPr>
        <w:t>obowiąz</w:t>
      </w:r>
      <w:r w:rsidR="005C0D38">
        <w:rPr>
          <w:rFonts w:ascii="Calibri" w:eastAsia="Times New Roman" w:hAnsi="Calibri" w:cs="Calibri"/>
          <w:color w:val="000000"/>
          <w:lang w:eastAsia="pl-PL"/>
        </w:rPr>
        <w:t>ek</w:t>
      </w:r>
      <w:r w:rsidRPr="00D427AB">
        <w:rPr>
          <w:rFonts w:ascii="Calibri" w:eastAsia="Times New Roman" w:hAnsi="Calibri" w:cs="Calibri"/>
          <w:color w:val="000000"/>
          <w:lang w:eastAsia="pl-PL"/>
        </w:rPr>
        <w:t xml:space="preserve"> uruchomienia/roz</w:t>
      </w:r>
      <w:r w:rsidR="005C0D38">
        <w:rPr>
          <w:rFonts w:ascii="Calibri" w:eastAsia="Times New Roman" w:hAnsi="Calibri" w:cs="Calibri"/>
          <w:color w:val="000000"/>
          <w:lang w:eastAsia="pl-PL"/>
        </w:rPr>
        <w:t>ruchu kotłowni i jej przeglądu</w:t>
      </w:r>
      <w:r w:rsidRPr="00D427AB">
        <w:rPr>
          <w:rFonts w:ascii="Calibri" w:eastAsia="Times New Roman" w:hAnsi="Calibri" w:cs="Calibri"/>
          <w:color w:val="000000"/>
          <w:lang w:eastAsia="pl-PL"/>
        </w:rPr>
        <w:t xml:space="preserve"> p</w:t>
      </w:r>
      <w:r w:rsidR="005C0D38">
        <w:rPr>
          <w:rFonts w:ascii="Calibri" w:eastAsia="Times New Roman" w:hAnsi="Calibri" w:cs="Calibri"/>
          <w:color w:val="000000"/>
          <w:lang w:eastAsia="pl-PL"/>
        </w:rPr>
        <w:t>o</w:t>
      </w:r>
      <w:r w:rsidRPr="00D427AB">
        <w:rPr>
          <w:rFonts w:ascii="Calibri" w:eastAsia="Times New Roman" w:hAnsi="Calibri" w:cs="Calibri"/>
          <w:color w:val="000000"/>
          <w:lang w:eastAsia="pl-PL"/>
        </w:rPr>
        <w:t xml:space="preserve"> roku działania</w:t>
      </w:r>
      <w:r w:rsidR="00EB4384">
        <w:rPr>
          <w:rFonts w:ascii="Calibri" w:eastAsia="Times New Roman" w:hAnsi="Calibri" w:cs="Calibri"/>
          <w:color w:val="000000"/>
          <w:lang w:eastAsia="pl-PL"/>
        </w:rPr>
        <w:t>,</w:t>
      </w:r>
    </w:p>
    <w:p w14:paraId="1650BC63" w14:textId="47A2FDAC" w:rsidR="00EB4384" w:rsidRDefault="00EB4384" w:rsidP="00EB4384">
      <w:pPr>
        <w:pStyle w:val="Akapitzlist"/>
        <w:numPr>
          <w:ilvl w:val="0"/>
          <w:numId w:val="7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wykonanie ew. prac rozbiórkowych i budowlanych,  koniecznych w celu należytego wykonania przedmiotu umowy wskazanego w punktach 1-</w:t>
      </w:r>
      <w:r w:rsidRPr="00EB4384">
        <w:rPr>
          <w:rFonts w:ascii="Calibri" w:eastAsia="Times New Roman" w:hAnsi="Calibri" w:cs="Calibri"/>
          <w:color w:val="000000"/>
          <w:lang w:eastAsia="pl-PL"/>
        </w:rPr>
        <w:t>8</w:t>
      </w:r>
      <w:r>
        <w:rPr>
          <w:rFonts w:ascii="Calibri" w:eastAsia="Times New Roman" w:hAnsi="Calibri" w:cs="Calibri"/>
          <w:color w:val="000000"/>
          <w:lang w:eastAsia="pl-PL"/>
        </w:rPr>
        <w:t xml:space="preserve"> powyżej.</w:t>
      </w:r>
    </w:p>
    <w:p w14:paraId="634BA4FE" w14:textId="52BB3897" w:rsidR="00D427AB" w:rsidRPr="00EB4384" w:rsidRDefault="00D427AB" w:rsidP="00EB4384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14:paraId="478A4083" w14:textId="77777777" w:rsidR="003C3892" w:rsidRPr="0034393A" w:rsidRDefault="003C3892" w:rsidP="00BE5D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14:paraId="5CD55B0B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§ 2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00128C5E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TERMIN REALIZACJI 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629F9DAE" w14:textId="77777777" w:rsidR="0034393A" w:rsidRPr="0034393A" w:rsidRDefault="0034393A" w:rsidP="00A13F9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Wykonawca zobowiązany jest do realizacji przedmiotu umowy </w:t>
      </w:r>
      <w:r w:rsidRPr="0034393A">
        <w:rPr>
          <w:rFonts w:ascii="Calibri" w:eastAsia="Times New Roman" w:hAnsi="Calibri" w:cs="Calibri"/>
          <w:b/>
          <w:bCs/>
          <w:lang w:eastAsia="pl-PL"/>
        </w:rPr>
        <w:t>w terminie do ……………………… od daty podpisania umowy</w:t>
      </w:r>
      <w:r w:rsidRPr="0034393A">
        <w:rPr>
          <w:rFonts w:ascii="Calibri" w:eastAsia="Times New Roman" w:hAnsi="Calibri" w:cs="Calibri"/>
          <w:lang w:eastAsia="pl-PL"/>
        </w:rPr>
        <w:t>. </w:t>
      </w:r>
    </w:p>
    <w:p w14:paraId="20710A82" w14:textId="3465415B" w:rsidR="0034393A" w:rsidRPr="0034393A" w:rsidRDefault="0034393A" w:rsidP="00A13F93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lastRenderedPageBreak/>
        <w:t xml:space="preserve">Rozpoczęcie prac nastąpi niezwłocznie od dnia udostępnienia obiektu , o którym mowa </w:t>
      </w:r>
      <w:r w:rsidR="00B847A2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w ust. 3 poniżej. </w:t>
      </w:r>
    </w:p>
    <w:p w14:paraId="2BACECBA" w14:textId="77777777" w:rsidR="0034393A" w:rsidRPr="0034393A" w:rsidRDefault="0034393A" w:rsidP="00A13F93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Wykonawca zobowiązuje się do uczestnictwa w czynności udostępnienia części budynku Starostwa Powiatowego objętej zakresem planowanych prac, w terminie wyznaczonym przez Zamawiającego, </w:t>
      </w:r>
      <w:r w:rsidRPr="0034393A">
        <w:rPr>
          <w:rFonts w:ascii="Calibri" w:eastAsia="Times New Roman" w:hAnsi="Calibri" w:cs="Calibri"/>
          <w:b/>
          <w:bCs/>
          <w:lang w:eastAsia="pl-PL"/>
        </w:rPr>
        <w:t>nie dłuższym niż 7 dni od dnia podpisania niniejszej umowy</w:t>
      </w:r>
      <w:r w:rsidRPr="0034393A">
        <w:rPr>
          <w:rFonts w:ascii="Calibri" w:eastAsia="Times New Roman" w:hAnsi="Calibri" w:cs="Calibri"/>
          <w:lang w:eastAsia="pl-PL"/>
        </w:rPr>
        <w:t>. </w:t>
      </w:r>
    </w:p>
    <w:p w14:paraId="24026AB2" w14:textId="77777777" w:rsidR="0034393A" w:rsidRPr="0034393A" w:rsidRDefault="0034393A" w:rsidP="00A13F93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Podczas udostępnienia obiektu Wykonawca zobowiązuje się do: </w:t>
      </w:r>
    </w:p>
    <w:p w14:paraId="0BC40150" w14:textId="77777777" w:rsidR="0034393A" w:rsidRPr="0034393A" w:rsidRDefault="0034393A" w:rsidP="00A13F93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poinformowania o stwierdzonych utrudnieniach, </w:t>
      </w:r>
    </w:p>
    <w:p w14:paraId="79731AF2" w14:textId="77777777" w:rsidR="0034393A" w:rsidRPr="0034393A" w:rsidRDefault="0034393A" w:rsidP="00A13F93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złożenia pisemnego oświadczenia o podjęciu obowiązków kierownika budowy, </w:t>
      </w:r>
    </w:p>
    <w:p w14:paraId="4FDDC1A8" w14:textId="77777777" w:rsidR="0034393A" w:rsidRPr="0034393A" w:rsidRDefault="0034393A" w:rsidP="00A13F93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złożenia planu BIOZ, o którym mowa w § 3 ust. 2 pkt 6 umowy</w:t>
      </w:r>
      <w:r w:rsidRPr="0034393A">
        <w:rPr>
          <w:rFonts w:ascii="Calibri" w:eastAsia="Times New Roman" w:hAnsi="Calibri" w:cs="Calibri"/>
          <w:b/>
          <w:bCs/>
          <w:lang w:eastAsia="pl-PL"/>
        </w:rPr>
        <w:t>.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095B1ABC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071D4377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§ 3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08B1E34E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OBOWIĄZKI WYKONAWCY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2B69EE38" w14:textId="77777777" w:rsidR="0034393A" w:rsidRPr="0034393A" w:rsidRDefault="0034393A" w:rsidP="00A13F93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Wykonawca zobowiązany jest do realizacji przedmiotu zamówienia zgodnie z niniejszą umową, obowiązującymi przepisami prawa, w tym w szczególności z przepisami Prawa budowalnego, zasadami wiedzy technicznej, przepisami bezpieczeństwa i higieny pracy, przepisami przeciwpożarowymi i przepisami ochrony środowiska, przepisami o odpadach, z zasadami sztuki budowlanej i współczesnej wiedzy technicznej, obowiązującymi polskimi normami oraz poleceniami Inspektora nadzoru inwestorskiego i Zamawiającego. Przedmiot umowy musi być wykonany zgodnie z najlepszą wiedzą i doświadczeniem Wykonawcy oraz zachowaniem najwyższej staranności.  </w:t>
      </w:r>
    </w:p>
    <w:p w14:paraId="19E4ADBE" w14:textId="77777777" w:rsidR="0034393A" w:rsidRPr="0034393A" w:rsidRDefault="0034393A" w:rsidP="00A13F93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Wykonawca zobowiązany jest: </w:t>
      </w:r>
    </w:p>
    <w:p w14:paraId="74EA0BDD" w14:textId="4A146B0B" w:rsidR="0034393A" w:rsidRPr="0034393A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prowadzić dokumentację robót budowlanych, a po ich zakończeniu  przygotować </w:t>
      </w:r>
      <w:r w:rsidR="00955846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 xml:space="preserve">i skompletować dokumentację powykonawczą </w:t>
      </w:r>
      <w:r w:rsidRPr="0034393A">
        <w:rPr>
          <w:rFonts w:ascii="Calibri" w:eastAsia="Times New Roman" w:hAnsi="Calibri" w:cs="Calibri"/>
          <w:color w:val="000000"/>
          <w:lang w:eastAsia="pl-PL"/>
        </w:rPr>
        <w:t>wymaganą prawem budowlanym</w:t>
      </w:r>
      <w:r w:rsidRPr="0034393A">
        <w:rPr>
          <w:rFonts w:ascii="Calibri" w:eastAsia="Times New Roman" w:hAnsi="Calibri" w:cs="Calibri"/>
          <w:lang w:eastAsia="pl-PL"/>
        </w:rPr>
        <w:t>, </w:t>
      </w:r>
    </w:p>
    <w:p w14:paraId="51D6262E" w14:textId="110456AD" w:rsidR="0034393A" w:rsidRPr="0034393A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zorganizować, zagospodarować oraz należycie zabezpieczyć miejsce realizacji przedmiotu umowy oraz zaplecze w sposób zapewniający bezpieczeństwo osób przybywających na terenie wykonywania robót i w jej obrębie oraz zabezpieczyć teren przed dostępem osób trzecich, ponosić koszty zużycia wody, energii, zrzutu ścieków, utylizacji/usunięcia odpadów, celem realizacji robót budowlanych do uzgodnienia z właścicielem obiektu, protokół uzgodnień w tej sprawie należy przedstawić do odbioru końcowego robót, </w:t>
      </w:r>
    </w:p>
    <w:p w14:paraId="1F838728" w14:textId="77777777" w:rsidR="0034393A" w:rsidRPr="0034393A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utrzymywać miejsce realizacji przedmiotu umowy w stanie wolnym od zbędnych przeszkód, usuwać na bieżąco zbędne materiały, odpady, śmieci, urządzenia prowizoryczne, które nie są już potrzebne, </w:t>
      </w:r>
    </w:p>
    <w:p w14:paraId="13E4D835" w14:textId="77777777" w:rsidR="0034393A" w:rsidRPr="0034393A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przestrzegać warunków zawartych w uzgodnieniach (w tym zawiadomić odpowiednie organy zgodnie z postanowieniami tych uzgodnień), </w:t>
      </w:r>
    </w:p>
    <w:p w14:paraId="4D473874" w14:textId="77777777" w:rsidR="0034393A" w:rsidRPr="0034393A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postępować z odpadami zgodnie z obowiązującymi w tym zakresie przepisami prawa, </w:t>
      </w:r>
    </w:p>
    <w:p w14:paraId="404D93C1" w14:textId="6CB2F43D" w:rsidR="0034393A" w:rsidRPr="0034393A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dostarczyć Zamawiającemu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34393A">
        <w:rPr>
          <w:rFonts w:ascii="Calibri" w:eastAsia="Times New Roman" w:hAnsi="Calibri" w:cs="Calibri"/>
          <w:lang w:eastAsia="pl-PL"/>
        </w:rPr>
        <w:t>1 egzemplarz (kopię) planu bezpieczeństwa i ochrony zdrowia (zwany dalej „BIOZ”) przed rozpoczęciem robót, </w:t>
      </w:r>
    </w:p>
    <w:p w14:paraId="372AE6E3" w14:textId="77777777" w:rsidR="00F54FE6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niezwłocznie (na bieżąco) i skutecznie usuwać w sposób docelowy wszelkie szkody i awarie spowodowane przez Wykonawcę w trakcie realizacji robót, </w:t>
      </w:r>
    </w:p>
    <w:p w14:paraId="1D6FCE47" w14:textId="03E87095" w:rsidR="0034393A" w:rsidRPr="00F54FE6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54FE6">
        <w:rPr>
          <w:rFonts w:ascii="Calibri" w:eastAsia="Times New Roman" w:hAnsi="Calibri" w:cs="Calibri"/>
          <w:lang w:eastAsia="pl-PL"/>
        </w:rPr>
        <w:t xml:space="preserve">zapewnić wszelkie </w:t>
      </w:r>
      <w:r w:rsidR="00DA54A6" w:rsidRPr="00F54FE6">
        <w:rPr>
          <w:rFonts w:ascii="Calibri" w:eastAsia="Times New Roman" w:hAnsi="Calibri" w:cs="Calibri"/>
          <w:lang w:eastAsia="pl-PL"/>
        </w:rPr>
        <w:t xml:space="preserve">urządzenia i </w:t>
      </w:r>
      <w:r w:rsidRPr="00F54FE6">
        <w:rPr>
          <w:rFonts w:ascii="Calibri" w:eastAsia="Times New Roman" w:hAnsi="Calibri" w:cs="Calibri"/>
          <w:lang w:eastAsia="pl-PL"/>
        </w:rPr>
        <w:t xml:space="preserve">materiały niezbędne do wykonania </w:t>
      </w:r>
      <w:r w:rsidR="00DA54A6" w:rsidRPr="00F54FE6">
        <w:rPr>
          <w:rFonts w:ascii="Calibri" w:eastAsia="Times New Roman" w:hAnsi="Calibri" w:cs="Calibri"/>
          <w:lang w:eastAsia="pl-PL"/>
        </w:rPr>
        <w:t xml:space="preserve">zadania, które </w:t>
      </w:r>
      <w:r w:rsidRPr="00F54FE6">
        <w:rPr>
          <w:rFonts w:ascii="Calibri" w:eastAsia="Times New Roman" w:hAnsi="Calibri" w:cs="Calibri"/>
          <w:lang w:eastAsia="pl-PL"/>
        </w:rPr>
        <w:t xml:space="preserve">muszą odpowiadać wymaganiom określonym w </w:t>
      </w:r>
      <w:r w:rsidR="00DA54A6" w:rsidRPr="00F54FE6">
        <w:rPr>
          <w:rFonts w:ascii="Calibri" w:eastAsia="Times New Roman" w:hAnsi="Calibri" w:cs="Calibri"/>
          <w:lang w:eastAsia="pl-PL"/>
        </w:rPr>
        <w:t xml:space="preserve">rozporządzeniu Ministra Gospodarki i Pracy z dnia 20 października 2005 r. w sprawie zasadniczych wymagań dotyczących efektywności energetycznej nowych wodnych kotłów grzewczych opalanych paliwami ciekłymi lub gazowymi </w:t>
      </w:r>
      <w:r w:rsidRPr="00F54FE6">
        <w:rPr>
          <w:rFonts w:ascii="Calibri" w:eastAsia="Times New Roman" w:hAnsi="Calibri" w:cs="Calibri"/>
          <w:lang w:eastAsia="pl-PL"/>
        </w:rPr>
        <w:t xml:space="preserve">(Dz. U. z </w:t>
      </w:r>
      <w:r w:rsidR="00DA54A6" w:rsidRPr="00F54FE6">
        <w:rPr>
          <w:rFonts w:ascii="Calibri" w:eastAsia="Times New Roman" w:hAnsi="Calibri" w:cs="Calibri"/>
          <w:lang w:eastAsia="pl-PL"/>
        </w:rPr>
        <w:t>2005 nr 218 poz. 1846</w:t>
      </w:r>
      <w:r w:rsidRPr="00F54FE6">
        <w:rPr>
          <w:rFonts w:ascii="Calibri" w:eastAsia="Times New Roman" w:hAnsi="Calibri" w:cs="Calibri"/>
          <w:lang w:eastAsia="pl-PL"/>
        </w:rPr>
        <w:t>), odpowiadać normom, posiadać stosowne atesty i deklaracje zgodności,  </w:t>
      </w:r>
    </w:p>
    <w:p w14:paraId="5ACD11D7" w14:textId="77777777" w:rsidR="00F54FE6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uzyskać od Inspektora nadzoru inwestorskiego zatwierdzenie wszelkich stosowanych materiałów przed ich wbudowaniem (</w:t>
      </w:r>
      <w:r w:rsidRPr="0034393A">
        <w:rPr>
          <w:rFonts w:ascii="Calibri" w:eastAsia="Times New Roman" w:hAnsi="Calibri" w:cs="Calibri"/>
          <w:b/>
          <w:bCs/>
          <w:lang w:eastAsia="pl-PL"/>
        </w:rPr>
        <w:t>procedurę zatwierdzenia należy uzgodnić z Inspektorem nadzoru inwestorskiego w terminie 7 dni od dnia podpisania niniejszej umowy</w:t>
      </w:r>
      <w:r w:rsidRPr="0034393A">
        <w:rPr>
          <w:rFonts w:ascii="Calibri" w:eastAsia="Times New Roman" w:hAnsi="Calibri" w:cs="Calibri"/>
          <w:lang w:eastAsia="pl-PL"/>
        </w:rPr>
        <w:t>)</w:t>
      </w:r>
      <w:r w:rsidRPr="0034393A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34393A">
        <w:rPr>
          <w:rFonts w:ascii="Calibri" w:eastAsia="Times New Roman" w:hAnsi="Calibri" w:cs="Calibri"/>
          <w:lang w:eastAsia="pl-PL"/>
        </w:rPr>
        <w:t>a na każde jego żądanie Wykonawca zobowiązany jest okazać w stosunku do wskazanych materiałów dane potwierdzające spełnienie wymagań, o których mowa w pkt 8 powyżej, </w:t>
      </w:r>
    </w:p>
    <w:p w14:paraId="2F8B98F3" w14:textId="77777777" w:rsidR="00F54FE6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54FE6">
        <w:rPr>
          <w:rFonts w:ascii="Calibri" w:eastAsia="Times New Roman" w:hAnsi="Calibri" w:cs="Calibri"/>
          <w:lang w:eastAsia="pl-PL"/>
        </w:rPr>
        <w:lastRenderedPageBreak/>
        <w:t>prowadzić roboty rozbiórkowe i budowlane zgodnie z wymogami Rozporządzenia Ministra Infrastruktury z dnia 06 lutego 2003r. w sprawie bezpieczeństwa i higieny pracy podczas wykonywania robót budowlanych (Dz.U. 2003, poz. 47 nr 401), </w:t>
      </w:r>
    </w:p>
    <w:p w14:paraId="0B0AB71A" w14:textId="77777777" w:rsidR="00F54FE6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54FE6">
        <w:rPr>
          <w:rFonts w:ascii="Calibri" w:eastAsia="Times New Roman" w:hAnsi="Calibri" w:cs="Calibri"/>
          <w:lang w:eastAsia="pl-PL"/>
        </w:rPr>
        <w:t>przed zgłoszeniem do odbioru przedmiotu umowy wykonać z wynikiem pozytywnym wszelkie przewidziane przepisami prawa próby, badania, uzgodnienia nadzorów i odbiory, a ich wyniki przekazywać Inspektorowi nadzoru inwestorskiego i Zamawiającemu, </w:t>
      </w:r>
    </w:p>
    <w:p w14:paraId="6B00FCFF" w14:textId="77777777" w:rsidR="00F54FE6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54FE6">
        <w:rPr>
          <w:rFonts w:ascii="Calibri" w:eastAsia="Times New Roman" w:hAnsi="Calibri" w:cs="Calibri"/>
          <w:lang w:eastAsia="pl-PL"/>
        </w:rPr>
        <w:t>utrzymać ład i porządek na terenie wykonywania prac, a po ich zakończeniu uporządkować obiekt, usunąć wszelkie urządzenia tymczasowego zaplecza, organizacji i zabezpieczenia robót, odpady oraz pozostawić obiekt czysty i nadający się do użytkowania, </w:t>
      </w:r>
    </w:p>
    <w:p w14:paraId="44E10EE9" w14:textId="2B89061E" w:rsidR="00F54FE6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54FE6">
        <w:rPr>
          <w:rFonts w:ascii="Calibri" w:eastAsia="Times New Roman" w:hAnsi="Calibri" w:cs="Calibri"/>
          <w:lang w:eastAsia="pl-PL"/>
        </w:rPr>
        <w:t xml:space="preserve">uczestniczyć, na żądanie Inspektora nadzoru inwestorskiego i Zamawiającego, w naradach </w:t>
      </w:r>
      <w:r w:rsidR="00B847A2">
        <w:rPr>
          <w:rFonts w:ascii="Calibri" w:eastAsia="Times New Roman" w:hAnsi="Calibri" w:cs="Calibri"/>
          <w:lang w:eastAsia="pl-PL"/>
        </w:rPr>
        <w:br/>
      </w:r>
      <w:r w:rsidRPr="00F54FE6">
        <w:rPr>
          <w:rFonts w:ascii="Calibri" w:eastAsia="Times New Roman" w:hAnsi="Calibri" w:cs="Calibri"/>
          <w:lang w:eastAsia="pl-PL"/>
        </w:rPr>
        <w:t>i innych czynnościach w trakcie realizacji przedmiotu umowy oraz uczestniczyć w odbiorach,  </w:t>
      </w:r>
    </w:p>
    <w:p w14:paraId="6D98F594" w14:textId="77777777" w:rsidR="00F54FE6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54FE6">
        <w:rPr>
          <w:rFonts w:ascii="Calibri" w:eastAsia="Times New Roman" w:hAnsi="Calibri" w:cs="Calibri"/>
          <w:lang w:eastAsia="pl-PL"/>
        </w:rPr>
        <w:t>zabezpieczyć mienie ruchome i nieruchome w miejscu wykonywania prac przed uszkodzeniem (w razie konieczności przetransportować zagrożone uszkodzone mienie ruchome w miejsce bezpieczne, na okres prowadzenia robót), </w:t>
      </w:r>
    </w:p>
    <w:p w14:paraId="446C4331" w14:textId="77777777" w:rsidR="00F54FE6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54FE6">
        <w:rPr>
          <w:rFonts w:ascii="Calibri" w:eastAsia="Times New Roman" w:hAnsi="Calibri" w:cs="Calibri"/>
          <w:lang w:eastAsia="pl-PL"/>
        </w:rPr>
        <w:t>dokonać zabezpieczenia i oznakowania robót, </w:t>
      </w:r>
    </w:p>
    <w:p w14:paraId="7D5E2951" w14:textId="77777777" w:rsidR="00F54FE6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54FE6">
        <w:rPr>
          <w:rFonts w:ascii="Calibri" w:eastAsia="Times New Roman" w:hAnsi="Calibri" w:cs="Calibri"/>
          <w:lang w:eastAsia="pl-PL"/>
        </w:rPr>
        <w:t>informować na bieżąco Inspektora nadzoru inwestorskiego i Zamawiającego o wszelkich utrudnieniach, ograniczeniach i przeszkodach w realizacji przedmiotu umowy, wypadkach i prowadzonych kontrolach, </w:t>
      </w:r>
    </w:p>
    <w:p w14:paraId="5EAC85EB" w14:textId="77777777" w:rsidR="00F54FE6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54FE6">
        <w:rPr>
          <w:rFonts w:ascii="Calibri" w:eastAsia="Times New Roman" w:hAnsi="Calibri" w:cs="Calibri"/>
          <w:lang w:eastAsia="pl-PL"/>
        </w:rPr>
        <w:t>pisemnie powiadomić Inspektora nadzoru inwestorskiego i Zamawiającego o każdej groźbie opóźnienia robót, </w:t>
      </w:r>
    </w:p>
    <w:p w14:paraId="7FFFBC5E" w14:textId="1B9A7060" w:rsidR="0034393A" w:rsidRPr="00F54FE6" w:rsidRDefault="0034393A" w:rsidP="00A13F93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54FE6">
        <w:rPr>
          <w:rFonts w:ascii="Calibri" w:eastAsia="Times New Roman" w:hAnsi="Calibri" w:cs="Calibri"/>
          <w:lang w:eastAsia="pl-PL"/>
        </w:rPr>
        <w:t>nie udzielać podmiotom zewnętrznym bez zgody Zamawiającego jakichkolwiek informacji związanych z realizacją zamówienia, zobowiązanie to nie dotyczy sytuacji, gdy obowiązek udzielenia informacji wynika z bezwzględnie obowiązujących przepisów prawa. </w:t>
      </w:r>
    </w:p>
    <w:p w14:paraId="10EA5FBB" w14:textId="5F0D91C7" w:rsidR="0034393A" w:rsidRPr="0034393A" w:rsidRDefault="0034393A" w:rsidP="00C31D60">
      <w:pPr>
        <w:spacing w:after="0" w:line="240" w:lineRule="auto"/>
        <w:ind w:firstLine="5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14:paraId="0A674CE6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§ 4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37FDBD5E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OBOWIĄZKI ZAMAWIAJĄCEGO 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1C568043" w14:textId="77777777" w:rsidR="0034393A" w:rsidRPr="0034393A" w:rsidRDefault="0034393A" w:rsidP="00A13F93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Do obowiązków Zamawiającego należy w szczególności: </w:t>
      </w:r>
    </w:p>
    <w:p w14:paraId="3D835E43" w14:textId="77777777" w:rsidR="0034393A" w:rsidRPr="0034393A" w:rsidRDefault="0034393A" w:rsidP="00A13F93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udostępnienie Wykonawcy obiektu, zgodnie z treścią § 2 niniejszej umowy, </w:t>
      </w:r>
    </w:p>
    <w:p w14:paraId="73C3F499" w14:textId="5F8D59E2" w:rsidR="0034393A" w:rsidRPr="0034393A" w:rsidRDefault="0034393A" w:rsidP="00A13F93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przeprowadzenie odbioru robót oraz zapłata należnego wynagrodzenia Wykonawcy, </w:t>
      </w:r>
      <w:r w:rsidR="0025651A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w terminach wynikających z umowy, </w:t>
      </w:r>
    </w:p>
    <w:p w14:paraId="3F8B7DA1" w14:textId="77777777" w:rsidR="0034393A" w:rsidRPr="0034393A" w:rsidRDefault="0034393A" w:rsidP="00A13F93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udostepnienia Wykonawcy wszelkich posiadanych danych i informacji niezbędnych do prawidłowego wykonania przedmiotu umowy, terminowego dokonywania odbiorów, </w:t>
      </w:r>
    </w:p>
    <w:p w14:paraId="655F60A1" w14:textId="77777777" w:rsidR="0034393A" w:rsidRPr="0034393A" w:rsidRDefault="0034393A" w:rsidP="00A13F93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zapewnienie Inspektora nadzoru inwestorskiego. </w:t>
      </w:r>
    </w:p>
    <w:p w14:paraId="170AE3D9" w14:textId="020C0597" w:rsidR="0034393A" w:rsidRPr="0034393A" w:rsidRDefault="0034393A" w:rsidP="00A13F93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Zamawiający ma uprawnienie zażądać od Wykonawcy zakresu rzeczowo – finansowego robót budowlanych, realizowanych przez podwykonawców /dotyczy wykonywania zamówienia przy </w:t>
      </w:r>
      <w:r w:rsidR="008975F5">
        <w:rPr>
          <w:rFonts w:ascii="Calibri" w:eastAsia="Times New Roman" w:hAnsi="Calibri" w:cs="Calibri"/>
          <w:lang w:eastAsia="pl-PL"/>
        </w:rPr>
        <w:t>u</w:t>
      </w:r>
      <w:r w:rsidRPr="0034393A">
        <w:rPr>
          <w:rFonts w:ascii="Calibri" w:eastAsia="Times New Roman" w:hAnsi="Calibri" w:cs="Calibri"/>
          <w:lang w:eastAsia="pl-PL"/>
        </w:rPr>
        <w:t>dziale podwykonawców/. </w:t>
      </w:r>
    </w:p>
    <w:p w14:paraId="17D3A9C4" w14:textId="77777777" w:rsidR="0034393A" w:rsidRPr="0034393A" w:rsidRDefault="0034393A" w:rsidP="0034393A">
      <w:pPr>
        <w:spacing w:after="0" w:line="240" w:lineRule="auto"/>
        <w:ind w:left="27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2E2484F1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§ 5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4A0CE8FE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OSOBY SKIEROWANE DO REALIZACJI PRZEDMIOTU UMOWY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6C533123" w14:textId="77777777" w:rsidR="0034393A" w:rsidRPr="0034393A" w:rsidRDefault="0034393A" w:rsidP="00A13F93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Wykonawca zobowiązany jest skierować do realizacji zamówienia osoby z odpowiednimi uprawnieniami i kwalifikacjami. </w:t>
      </w:r>
    </w:p>
    <w:p w14:paraId="4E90F5E3" w14:textId="77777777" w:rsidR="0034393A" w:rsidRPr="0034393A" w:rsidRDefault="0034393A" w:rsidP="00A13F93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Na polecenie Zamawiającego, Wykonawca jest zobowiązany przedłożyć do wglądu Inspektorowi nadzoru inwestorskiego lub Zamawiającemu dokumenty, z których wynikają wymagane uprawnienia osób, o których mowa w niniejszym paragrafie. W przypadku braku uprawnień Inspektor nadzoru inwestorskiego lub Zamawiający może żądać nieprzystępowania do pracy przez te osoby lub jej zaprzestania lub zamiany na inną osobę z odpowiednimi uprawnieniami. </w:t>
      </w:r>
    </w:p>
    <w:p w14:paraId="2A35EE24" w14:textId="0C5B571F" w:rsidR="0034393A" w:rsidRPr="0034393A" w:rsidRDefault="0034393A" w:rsidP="00A13F93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Zamawiający wymaga, by Wykonawca dysponował </w:t>
      </w:r>
      <w:r w:rsidRPr="0034393A">
        <w:rPr>
          <w:rFonts w:ascii="Calibri" w:eastAsia="Times New Roman" w:hAnsi="Calibri" w:cs="Calibri"/>
          <w:b/>
          <w:bCs/>
          <w:lang w:eastAsia="pl-PL"/>
        </w:rPr>
        <w:t xml:space="preserve">co najmniej jedną osobą pełniącą funkcję kierownika budowy </w:t>
      </w:r>
      <w:r w:rsidRPr="0034393A">
        <w:rPr>
          <w:rFonts w:ascii="Calibri" w:eastAsia="Times New Roman" w:hAnsi="Calibri" w:cs="Calibri"/>
          <w:lang w:eastAsia="pl-PL"/>
        </w:rPr>
        <w:t xml:space="preserve">posiadającą odpowiednie uprawnienia do kierowania robotami budowlanymi </w:t>
      </w:r>
      <w:r w:rsidR="00955846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w specjalności konstrukcyjno-budowlanej lub odpowiadające im równoważne uprawnienia wydane na podstawie przepisów odrębnych. </w:t>
      </w:r>
    </w:p>
    <w:p w14:paraId="71FDAB66" w14:textId="77777777" w:rsidR="0034393A" w:rsidRPr="0034393A" w:rsidRDefault="0034393A" w:rsidP="00A13F93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Wykonawca zobowiązany jest uzyskać pisemną zgodę Zamawiającego na zmianę kierownika budowy z minimum 7-dniowym wyprzedzeniem przed planowaną zmianą. Wraz z wystąpieniem do </w:t>
      </w:r>
      <w:r w:rsidRPr="0034393A">
        <w:rPr>
          <w:rFonts w:ascii="Calibri" w:eastAsia="Times New Roman" w:hAnsi="Calibri" w:cs="Calibri"/>
          <w:lang w:eastAsia="pl-PL"/>
        </w:rPr>
        <w:lastRenderedPageBreak/>
        <w:t>Zamawiającego o wyrażenie w/w zgody, Wykonawca przekaże Zamawiającemu dokumenty potwierdzające uprawnienia określone w ust. 2-3 powyżej. </w:t>
      </w:r>
    </w:p>
    <w:p w14:paraId="2BA55D78" w14:textId="77777777" w:rsidR="0034393A" w:rsidRPr="0034393A" w:rsidRDefault="0034393A" w:rsidP="00A13F93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Zmiana osób skierowanych do realizacji przedmiotu umowy może mieć miejsce pod warunkiem, że dotychczasowe osoby zastąpione będą osobami o równorzędnych lub wyższych kwalifikacjach i nie wymaga sporządzenia aneksu do umowy. </w:t>
      </w:r>
    </w:p>
    <w:p w14:paraId="22B223E5" w14:textId="77777777" w:rsidR="0034393A" w:rsidRPr="0034393A" w:rsidRDefault="0034393A" w:rsidP="003439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2717E03C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§ 6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5A0221AE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PRZEDSTAWICIELE STRON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1ED2FFC8" w14:textId="77777777" w:rsidR="0034393A" w:rsidRPr="0034393A" w:rsidRDefault="0034393A" w:rsidP="00A13F93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Przedstawiciele Zamawiającego: </w:t>
      </w:r>
    </w:p>
    <w:p w14:paraId="1FAB60E4" w14:textId="2729F6BD" w:rsidR="0034393A" w:rsidRPr="0034393A" w:rsidRDefault="0034393A" w:rsidP="00A13F93">
      <w:pPr>
        <w:numPr>
          <w:ilvl w:val="0"/>
          <w:numId w:val="7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Osobą po stronie Zamawiającego, upoważnioną do kontaktu w sprawach związanych </w:t>
      </w:r>
      <w:r w:rsidR="00955846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 xml:space="preserve">z realizacją przedmiotu umowy jest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……………………………….</w:t>
      </w:r>
      <w:r w:rsidRPr="0034393A">
        <w:rPr>
          <w:rFonts w:ascii="Calibri" w:eastAsia="Times New Roman" w:hAnsi="Calibri" w:cs="Calibri"/>
          <w:b/>
          <w:bCs/>
          <w:lang w:eastAsia="pl-PL"/>
        </w:rPr>
        <w:t>, 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0CB0DE60" w14:textId="18431786" w:rsidR="0034393A" w:rsidRPr="0034393A" w:rsidRDefault="0034393A" w:rsidP="00A13F93">
      <w:pPr>
        <w:numPr>
          <w:ilvl w:val="0"/>
          <w:numId w:val="7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Inspektorem nadzoru inwestorskiego po stronie Zamawiającego jest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………………………………….</w:t>
      </w:r>
    </w:p>
    <w:p w14:paraId="784FD0A7" w14:textId="77777777" w:rsidR="0034393A" w:rsidRPr="0034393A" w:rsidRDefault="0034393A" w:rsidP="00A13F93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Przedstawiciele Wykonawcy: </w:t>
      </w:r>
    </w:p>
    <w:p w14:paraId="29049752" w14:textId="63B54F0E" w:rsidR="0034393A" w:rsidRPr="0034393A" w:rsidRDefault="0034393A" w:rsidP="00A13F93">
      <w:pPr>
        <w:numPr>
          <w:ilvl w:val="0"/>
          <w:numId w:val="7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Kierownikiem budowy, o którym mowa w § 5 ust. 3 niniejszej umowy</w:t>
      </w:r>
      <w:r w:rsidRPr="0034393A">
        <w:rPr>
          <w:rFonts w:ascii="Calibri" w:eastAsia="Times New Roman" w:hAnsi="Calibri" w:cs="Calibri"/>
          <w:lang w:eastAsia="pl-PL"/>
        </w:rPr>
        <w:t xml:space="preserve"> </w:t>
      </w:r>
      <w:r w:rsidRPr="0034393A">
        <w:rPr>
          <w:rFonts w:ascii="Calibri" w:eastAsia="Times New Roman" w:hAnsi="Calibri" w:cs="Calibri"/>
          <w:b/>
          <w:bCs/>
          <w:lang w:eastAsia="pl-PL"/>
        </w:rPr>
        <w:t xml:space="preserve">jest </w:t>
      </w:r>
      <w:r>
        <w:rPr>
          <w:rFonts w:ascii="Calibri" w:eastAsia="Times New Roman" w:hAnsi="Calibri" w:cs="Calibri"/>
          <w:b/>
          <w:bCs/>
          <w:lang w:eastAsia="pl-PL"/>
        </w:rPr>
        <w:t>…………………</w:t>
      </w:r>
      <w:r w:rsidRPr="0034393A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34393A">
        <w:rPr>
          <w:rFonts w:ascii="Calibri" w:eastAsia="Times New Roman" w:hAnsi="Calibri" w:cs="Calibri"/>
          <w:lang w:eastAsia="pl-PL"/>
        </w:rPr>
        <w:t xml:space="preserve">posiadający uprawnienia zawodowe nr </w:t>
      </w:r>
      <w:r>
        <w:rPr>
          <w:rFonts w:ascii="Calibri" w:eastAsia="Times New Roman" w:hAnsi="Calibri" w:cs="Calibri"/>
          <w:lang w:eastAsia="pl-PL"/>
        </w:rPr>
        <w:t>……………………</w:t>
      </w:r>
      <w:r w:rsidRPr="0034393A">
        <w:rPr>
          <w:rFonts w:ascii="Calibri" w:eastAsia="Times New Roman" w:hAnsi="Calibri" w:cs="Calibri"/>
          <w:lang w:eastAsia="pl-PL"/>
        </w:rPr>
        <w:t xml:space="preserve"> w specjalności </w:t>
      </w:r>
      <w:r>
        <w:rPr>
          <w:rFonts w:ascii="Calibri" w:eastAsia="Times New Roman" w:hAnsi="Calibri" w:cs="Calibri"/>
          <w:lang w:eastAsia="pl-PL"/>
        </w:rPr>
        <w:t>……………………………………</w:t>
      </w:r>
      <w:r w:rsidRPr="0034393A">
        <w:rPr>
          <w:rFonts w:ascii="Calibri" w:eastAsia="Times New Roman" w:hAnsi="Calibri" w:cs="Calibri"/>
          <w:lang w:eastAsia="pl-PL"/>
        </w:rPr>
        <w:t>. </w:t>
      </w:r>
    </w:p>
    <w:p w14:paraId="302DF9FC" w14:textId="2C8982FB" w:rsidR="0034393A" w:rsidRPr="0034393A" w:rsidRDefault="0034393A" w:rsidP="00A13F93">
      <w:pPr>
        <w:numPr>
          <w:ilvl w:val="0"/>
          <w:numId w:val="7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Osobą wyznaczoną ze strony Wykonawcy, która będzie odpowiedzialna za </w:t>
      </w:r>
      <w:r w:rsidRPr="0034393A">
        <w:rPr>
          <w:rFonts w:ascii="Calibri" w:eastAsia="Times New Roman" w:hAnsi="Calibri" w:cs="Calibri"/>
          <w:b/>
          <w:bCs/>
          <w:lang w:eastAsia="pl-PL"/>
        </w:rPr>
        <w:t xml:space="preserve">koordynację </w:t>
      </w:r>
      <w:r w:rsidR="00955846">
        <w:rPr>
          <w:rFonts w:ascii="Calibri" w:eastAsia="Times New Roman" w:hAnsi="Calibri" w:cs="Calibri"/>
          <w:b/>
          <w:bCs/>
          <w:lang w:eastAsia="pl-PL"/>
        </w:rPr>
        <w:br/>
      </w:r>
      <w:r w:rsidRPr="0034393A">
        <w:rPr>
          <w:rFonts w:ascii="Calibri" w:eastAsia="Times New Roman" w:hAnsi="Calibri" w:cs="Calibri"/>
          <w:b/>
          <w:bCs/>
          <w:lang w:eastAsia="pl-PL"/>
        </w:rPr>
        <w:t>i nadzór nad realizacją przedmiotu umowy</w:t>
      </w:r>
      <w:r w:rsidRPr="0034393A">
        <w:rPr>
          <w:rFonts w:ascii="Calibri" w:eastAsia="Times New Roman" w:hAnsi="Calibri" w:cs="Calibri"/>
          <w:lang w:eastAsia="pl-PL"/>
        </w:rPr>
        <w:t xml:space="preserve"> </w:t>
      </w:r>
      <w:r w:rsidRPr="0034393A">
        <w:rPr>
          <w:rFonts w:ascii="Calibri" w:eastAsia="Times New Roman" w:hAnsi="Calibri" w:cs="Calibri"/>
          <w:b/>
          <w:bCs/>
          <w:lang w:eastAsia="pl-PL"/>
        </w:rPr>
        <w:t>oraz do kontaktów z Zamawiającym</w:t>
      </w:r>
      <w:r w:rsidRPr="0034393A">
        <w:rPr>
          <w:rFonts w:ascii="Calibri" w:eastAsia="Times New Roman" w:hAnsi="Calibri" w:cs="Calibri"/>
          <w:lang w:eastAsia="pl-PL"/>
        </w:rPr>
        <w:t xml:space="preserve"> jest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…………………………………..</w:t>
      </w:r>
    </w:p>
    <w:p w14:paraId="6EDC002D" w14:textId="77777777" w:rsidR="0034393A" w:rsidRPr="0034393A" w:rsidRDefault="0034393A" w:rsidP="00A13F93">
      <w:pPr>
        <w:numPr>
          <w:ilvl w:val="0"/>
          <w:numId w:val="17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Zmiany ww. osób nie wymagają sporządzenia aneksu do umowy. </w:t>
      </w:r>
    </w:p>
    <w:p w14:paraId="08FFB111" w14:textId="77777777" w:rsidR="0034393A" w:rsidRPr="0034393A" w:rsidRDefault="0034393A" w:rsidP="0034393A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5438903F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§ 7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1902AE23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ODBIORY 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16DF21C0" w14:textId="77777777" w:rsidR="0034393A" w:rsidRPr="0034393A" w:rsidRDefault="0034393A" w:rsidP="00A13F93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Strony zgodnie postanawiają, że będą stosowane następujące rodzaje odbiorów robót: </w:t>
      </w:r>
    </w:p>
    <w:p w14:paraId="091E7C99" w14:textId="21A63C56" w:rsidR="0034393A" w:rsidRPr="0034393A" w:rsidRDefault="0034393A" w:rsidP="00A13F93">
      <w:pPr>
        <w:pStyle w:val="Akapitzlist"/>
        <w:numPr>
          <w:ilvl w:val="0"/>
          <w:numId w:val="6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odbiory robót zanikających i ulegających zakryciu, </w:t>
      </w:r>
    </w:p>
    <w:p w14:paraId="70AF5B1E" w14:textId="2B2FE997" w:rsidR="0034393A" w:rsidRPr="0034393A" w:rsidRDefault="0034393A" w:rsidP="00A13F93">
      <w:pPr>
        <w:pStyle w:val="Akapitzlist"/>
        <w:numPr>
          <w:ilvl w:val="0"/>
          <w:numId w:val="6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odbiór końcowy przedmiotu umowy, </w:t>
      </w:r>
    </w:p>
    <w:p w14:paraId="12477C1F" w14:textId="28F5C21C" w:rsidR="0034393A" w:rsidRPr="0034393A" w:rsidRDefault="0034393A" w:rsidP="00A13F93">
      <w:pPr>
        <w:pStyle w:val="Akapitzlist"/>
        <w:numPr>
          <w:ilvl w:val="0"/>
          <w:numId w:val="6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odbiór, o którym mowa w §12 umowy. </w:t>
      </w:r>
    </w:p>
    <w:p w14:paraId="5B716C3B" w14:textId="3E9A9102" w:rsidR="0034393A" w:rsidRPr="0034393A" w:rsidRDefault="0034393A" w:rsidP="00A13F93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Odbiory robót będą zatwierdzane przez Inspektora nadzoru inwestorskiego lub powołaną </w:t>
      </w:r>
      <w:r w:rsidR="0025651A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w tym celu komisję. </w:t>
      </w:r>
    </w:p>
    <w:p w14:paraId="2951EB67" w14:textId="4AB9D451" w:rsidR="0034393A" w:rsidRPr="0034393A" w:rsidRDefault="0034393A" w:rsidP="00A13F93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Protokół z dokonanego odbioru, zawierający wszelkie ustalenia dokonane w toku odbioru, </w:t>
      </w:r>
      <w:r w:rsidR="0025651A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w tym terminy wyznaczone na usunięcie ewentualnych wad/usterek, podpisują Strony umowy.  </w:t>
      </w:r>
    </w:p>
    <w:p w14:paraId="367E3BE1" w14:textId="77777777" w:rsidR="0034393A" w:rsidRDefault="0034393A" w:rsidP="00A13F93">
      <w:pPr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 celu dokonania odbioru Zamawiający może powołać komisję. 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0B8CA55" w14:textId="5612F20E" w:rsidR="0034393A" w:rsidRDefault="0034393A" w:rsidP="00A13F93">
      <w:pPr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Wykonawca jest obowiązany zgłosić na piśmie Inspektorowi nadzoru inwestorskiego </w:t>
      </w:r>
      <w:r w:rsidR="0025651A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i Zamawiającemu fakt wykonania całego przedmiotu umowy i </w:t>
      </w:r>
      <w:r w:rsidRPr="0034393A">
        <w:rPr>
          <w:rFonts w:ascii="Calibri" w:eastAsia="Times New Roman" w:hAnsi="Calibri" w:cs="Calibri"/>
          <w:b/>
          <w:bCs/>
          <w:lang w:eastAsia="pl-PL"/>
        </w:rPr>
        <w:t>gotowości do odbioru końcowego</w:t>
      </w:r>
      <w:r w:rsidRPr="0034393A">
        <w:rPr>
          <w:rFonts w:ascii="Calibri" w:eastAsia="Times New Roman" w:hAnsi="Calibri" w:cs="Calibri"/>
          <w:lang w:eastAsia="pl-PL"/>
        </w:rPr>
        <w:t>. Skutki zaniechania tego obowiązku lub opóźnień w zgłoszeniu będą obciążać Wykonawcę. </w:t>
      </w:r>
    </w:p>
    <w:p w14:paraId="47735F9F" w14:textId="77777777" w:rsidR="0034393A" w:rsidRDefault="0034393A" w:rsidP="00A13F93">
      <w:pPr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Rozpoczęcie czynności odbioru końcowego nastąpi w terminie nie dłuższym niż 7 dni, licząc od daty pisemnego zgłoszenia Inspektorowi nadzoru inwestorskiego i Zamawiającemu przez Wykonawcę gotowości do odbioru. O terminie rozpoczęcia czynności odbiorowych Inspektor nadzoru inwestorskiego i Zamawiający powiadomi Wykonawcę. </w:t>
      </w:r>
    </w:p>
    <w:p w14:paraId="420B7E26" w14:textId="2A38286B" w:rsidR="0034393A" w:rsidRPr="0034393A" w:rsidRDefault="0034393A" w:rsidP="00A13F93">
      <w:pPr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Na dzień rozpoczęcia czynności odbioru końcowego Wykonawca sporządzi, skompletuje i przekaże komisji odbiorowej wszystkie </w:t>
      </w:r>
      <w:r w:rsidRPr="0034393A">
        <w:rPr>
          <w:rFonts w:ascii="Calibri" w:eastAsia="Times New Roman" w:hAnsi="Calibri" w:cs="Calibri"/>
          <w:b/>
          <w:bCs/>
          <w:lang w:eastAsia="pl-PL"/>
        </w:rPr>
        <w:t>dokumenty potrzebne do dokonania odbioru</w:t>
      </w:r>
      <w:r w:rsidRPr="0034393A">
        <w:rPr>
          <w:rFonts w:ascii="Calibri" w:eastAsia="Times New Roman" w:hAnsi="Calibri" w:cs="Calibri"/>
          <w:lang w:eastAsia="pl-PL"/>
        </w:rPr>
        <w:t xml:space="preserve"> końcowego, w tym m. in.: </w:t>
      </w:r>
    </w:p>
    <w:p w14:paraId="4DF35038" w14:textId="7B25227B" w:rsidR="0034393A" w:rsidRPr="0034393A" w:rsidRDefault="0034393A" w:rsidP="00A13F93">
      <w:pPr>
        <w:numPr>
          <w:ilvl w:val="0"/>
          <w:numId w:val="6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oświadczenie kierownika budowy o zgodności wykonania robót budowlanych </w:t>
      </w:r>
      <w:r>
        <w:rPr>
          <w:rFonts w:ascii="Calibri" w:eastAsia="Times New Roman" w:hAnsi="Calibri" w:cs="Calibri"/>
          <w:lang w:eastAsia="pl-PL"/>
        </w:rPr>
        <w:t>z</w:t>
      </w:r>
      <w:r w:rsidR="009F43CE">
        <w:rPr>
          <w:rFonts w:ascii="Calibri" w:eastAsia="Times New Roman" w:hAnsi="Calibri" w:cs="Calibri"/>
          <w:lang w:eastAsia="pl-PL"/>
        </w:rPr>
        <w:t xml:space="preserve"> o</w:t>
      </w:r>
      <w:r w:rsidR="009F43CE" w:rsidRPr="009F43CE">
        <w:rPr>
          <w:rFonts w:ascii="Calibri" w:eastAsia="Times New Roman" w:hAnsi="Calibri" w:cs="Calibri"/>
          <w:lang w:eastAsia="pl-PL"/>
        </w:rPr>
        <w:t>pis</w:t>
      </w:r>
      <w:r w:rsidR="009F43CE">
        <w:rPr>
          <w:rFonts w:ascii="Calibri" w:eastAsia="Times New Roman" w:hAnsi="Calibri" w:cs="Calibri"/>
          <w:lang w:eastAsia="pl-PL"/>
        </w:rPr>
        <w:t>em</w:t>
      </w:r>
      <w:r w:rsidR="009F43CE" w:rsidRPr="009F43CE">
        <w:rPr>
          <w:rFonts w:ascii="Calibri" w:eastAsia="Times New Roman" w:hAnsi="Calibri" w:cs="Calibri"/>
          <w:lang w:eastAsia="pl-PL"/>
        </w:rPr>
        <w:t xml:space="preserve"> przedmiotu zamówienia</w:t>
      </w:r>
      <w:r w:rsidRPr="0034393A">
        <w:rPr>
          <w:rFonts w:ascii="Calibri" w:eastAsia="Times New Roman" w:hAnsi="Calibri" w:cs="Calibri"/>
          <w:lang w:eastAsia="pl-PL"/>
        </w:rPr>
        <w:t>, </w:t>
      </w:r>
    </w:p>
    <w:p w14:paraId="0A595B13" w14:textId="56DF4DC5" w:rsidR="0034393A" w:rsidRPr="0034393A" w:rsidRDefault="0034393A" w:rsidP="00A13F93">
      <w:pPr>
        <w:numPr>
          <w:ilvl w:val="0"/>
          <w:numId w:val="6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ewentualne protokoły badań i sprawdzeń wykonane przez uprawnione osoby, </w:t>
      </w:r>
      <w:r w:rsidR="009F43CE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w przypadku, gdy wymagają tego przepisy, </w:t>
      </w:r>
    </w:p>
    <w:p w14:paraId="21079C81" w14:textId="77777777" w:rsidR="0034393A" w:rsidRPr="0034393A" w:rsidRDefault="0034393A" w:rsidP="00A13F93">
      <w:pPr>
        <w:numPr>
          <w:ilvl w:val="0"/>
          <w:numId w:val="6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dokumentację powykonawczą z odnotowanymi zmianami nieodstępującymi w sposób istotny od projektu, dokonanych podczas wykonywania robót, </w:t>
      </w:r>
    </w:p>
    <w:p w14:paraId="50E3D938" w14:textId="77777777" w:rsidR="0034393A" w:rsidRDefault="0034393A" w:rsidP="00A13F93">
      <w:pPr>
        <w:numPr>
          <w:ilvl w:val="0"/>
          <w:numId w:val="6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instrukcje użytkowania i inne dokumenty wymagane stosownymi przepisami, a także (atesty, certyfikaty, aprobaty techniczne) potwierdzające, że wbudowane wyroby budowlane są zgodnie z przepisami prawa, </w:t>
      </w:r>
    </w:p>
    <w:p w14:paraId="4926F01B" w14:textId="4D017D87" w:rsidR="0025651A" w:rsidRDefault="0034393A" w:rsidP="00A13F93">
      <w:pPr>
        <w:pStyle w:val="Akapitzlist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lastRenderedPageBreak/>
        <w:t xml:space="preserve">Oryginały dokumentów wskazane w ust. </w:t>
      </w:r>
      <w:r w:rsidR="00685EA4">
        <w:rPr>
          <w:rFonts w:ascii="Calibri" w:eastAsia="Times New Roman" w:hAnsi="Calibri" w:cs="Calibri"/>
          <w:lang w:eastAsia="pl-PL"/>
        </w:rPr>
        <w:t>7</w:t>
      </w:r>
      <w:r w:rsidRPr="0034393A">
        <w:rPr>
          <w:rFonts w:ascii="Calibri" w:eastAsia="Times New Roman" w:hAnsi="Calibri" w:cs="Calibri"/>
          <w:lang w:eastAsia="pl-PL"/>
        </w:rPr>
        <w:t xml:space="preserve"> niniejszego paragrafu Wykonawca dostarczy Zamawiającemu w wersji papierowej (1 egz.) oraz w formie skanów dokumentów na nośniku elektronicznym, tj. na płycie CD/DVD lub pendrive (1 egz.). Skany dokumentów muszą być tożsame </w:t>
      </w:r>
      <w:r w:rsidR="0025651A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z oryginałem. </w:t>
      </w:r>
    </w:p>
    <w:p w14:paraId="42461CD5" w14:textId="0C9DDE93" w:rsidR="0025651A" w:rsidRPr="0025651A" w:rsidRDefault="0034393A" w:rsidP="00A13F93">
      <w:pPr>
        <w:pStyle w:val="Akapitzlist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651A">
        <w:rPr>
          <w:rFonts w:ascii="Calibri" w:eastAsia="Times New Roman" w:hAnsi="Calibri" w:cs="Calibri"/>
          <w:lang w:eastAsia="pl-PL"/>
        </w:rPr>
        <w:t>W przypadku stwierdzenia braków w dokumentach Inspektor nadzoru inwestorskiego lub Zamawiający</w:t>
      </w:r>
      <w:r w:rsidRPr="0025651A">
        <w:rPr>
          <w:rFonts w:ascii="Calibri" w:eastAsia="Times New Roman" w:hAnsi="Calibri" w:cs="Calibri"/>
          <w:strike/>
          <w:lang w:eastAsia="pl-PL"/>
        </w:rPr>
        <w:t xml:space="preserve"> </w:t>
      </w:r>
      <w:r w:rsidRPr="0025651A">
        <w:rPr>
          <w:rFonts w:ascii="Calibri" w:eastAsia="Times New Roman" w:hAnsi="Calibri" w:cs="Calibri"/>
          <w:lang w:eastAsia="pl-PL"/>
        </w:rPr>
        <w:t xml:space="preserve">wyznaczy termin ich poprawienia i/lub uzupełnienia, nie krótszy niż 7 i nie dłuższy niż </w:t>
      </w:r>
      <w:r w:rsidR="007C10A4">
        <w:rPr>
          <w:rFonts w:ascii="Calibri" w:eastAsia="Times New Roman" w:hAnsi="Calibri" w:cs="Calibri"/>
          <w:lang w:eastAsia="pl-PL"/>
        </w:rPr>
        <w:br/>
      </w:r>
      <w:r w:rsidRPr="0025651A">
        <w:rPr>
          <w:rFonts w:ascii="Calibri" w:eastAsia="Times New Roman" w:hAnsi="Calibri" w:cs="Calibri"/>
          <w:lang w:eastAsia="pl-PL"/>
        </w:rPr>
        <w:t>14 dni. </w:t>
      </w:r>
    </w:p>
    <w:p w14:paraId="45FD3057" w14:textId="77777777" w:rsidR="0025651A" w:rsidRPr="0025651A" w:rsidRDefault="0034393A" w:rsidP="00A13F93">
      <w:pPr>
        <w:pStyle w:val="Akapitzlist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651A">
        <w:rPr>
          <w:rFonts w:ascii="Calibri" w:eastAsia="Times New Roman" w:hAnsi="Calibri" w:cs="Calibri"/>
          <w:lang w:eastAsia="pl-PL"/>
        </w:rPr>
        <w:t>Niedostarczenie Zamawiającemu poprawnie skompletowanych i zatwierdzonych dokumentów w wyznaczonym dniu, skutkować będzie naliczeniem kar umownych, o których mowa w § 12 ust. 1 pkt 4 oraz może skutkować odmową odbioru końcowego przedmiotu umowy. </w:t>
      </w:r>
    </w:p>
    <w:p w14:paraId="5BD55C00" w14:textId="77777777" w:rsidR="0025651A" w:rsidRPr="0025651A" w:rsidRDefault="0034393A" w:rsidP="00A13F93">
      <w:pPr>
        <w:pStyle w:val="Akapitzlist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651A">
        <w:rPr>
          <w:rFonts w:ascii="Calibri" w:eastAsia="Times New Roman" w:hAnsi="Calibri" w:cs="Calibri"/>
          <w:lang w:eastAsia="pl-PL"/>
        </w:rPr>
        <w:t>Zamawiający odmówi odbioru końcowego, jeżeli nie został wykonany cały przedmiot umowy lub ma on wady uniemożliwiające jego użytkowanie zgodnie z umową. </w:t>
      </w:r>
    </w:p>
    <w:p w14:paraId="4F6C4709" w14:textId="23375EDE" w:rsidR="0034393A" w:rsidRPr="0025651A" w:rsidRDefault="0034393A" w:rsidP="00A13F93">
      <w:pPr>
        <w:pStyle w:val="Akapitzlist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651A">
        <w:rPr>
          <w:rFonts w:ascii="Calibri" w:eastAsia="Times New Roman" w:hAnsi="Calibri" w:cs="Calibri"/>
          <w:lang w:eastAsia="pl-PL"/>
        </w:rPr>
        <w:t>W razie odebrania przedmiotu umowy z zastrzeżeniem co do stwierdzonych przy odbiorze końcowym wad lub stwierdzenia tych wad w okresie rękojmi Zamawiający może: </w:t>
      </w:r>
    </w:p>
    <w:p w14:paraId="07EDFD37" w14:textId="77777777" w:rsidR="0034393A" w:rsidRPr="0034393A" w:rsidRDefault="0034393A" w:rsidP="00A13F93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żądać usunięcia tych wad – jeżeli wady nadają się do usunięcia – wyznaczając pisemnie Wykonawcy odpowiedni termin, </w:t>
      </w:r>
    </w:p>
    <w:p w14:paraId="5017E266" w14:textId="77777777" w:rsidR="0034393A" w:rsidRPr="0034393A" w:rsidRDefault="0034393A" w:rsidP="00A13F93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obniżyć wynagrodzenie Wykonawcy odpowiednio do utraconej wartości użytkowej estetycznej i technicznej, jeżeli wady usunąć się nie dadzą lub z okoliczności wynika, że Wykonawca nie zdoła ich usunąć w czasie odpowiednim lub gdy Wykonawca nie usunął wad w wyznaczonym przez Zamawiającego terminie – a wady nie są istotne, </w:t>
      </w:r>
    </w:p>
    <w:p w14:paraId="64871DFA" w14:textId="77777777" w:rsidR="0034393A" w:rsidRDefault="0034393A" w:rsidP="00A13F93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odstąpić od umowy, jeżeli wady usunąć się nie dadzą lub z okoliczności wynika, że Wykonawca nie zdoła ich usunąć w czasie odpowiednim lub gdy Wykonawca nie usunął wad w wyznaczonym przez Zamawiającego terminie – a wady są istotne. </w:t>
      </w:r>
    </w:p>
    <w:p w14:paraId="21632DF2" w14:textId="02CB70EF" w:rsidR="0025651A" w:rsidRPr="0025651A" w:rsidRDefault="0034393A" w:rsidP="00A13F93">
      <w:pPr>
        <w:pStyle w:val="Akapitzlist"/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W przypadku, gdy Wykonawca odmówi usunięcia wad lub nie usunie ich w terminie wyznaczonym przez Zamawiającego lub z okoliczności wynika, iż nie zdoła ich usunąć w tym terminie, Zamawiający ma prawo zlecić usunięcie tych wad osobie trzeciej na koszt i ryzyko Wykonawcy, </w:t>
      </w:r>
      <w:r w:rsidR="002F651E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a koszty z tym związane pokryje z kwoty zabezpieczenia należytego wykonania umowy, a gdy kwota ta okaże się niewystarczająca, Zamawiający będzie dochodził od Wykonawcy zwrotu kosztów na zasadach ogólnych; </w:t>
      </w:r>
    </w:p>
    <w:p w14:paraId="721F9257" w14:textId="77777777" w:rsidR="0025651A" w:rsidRDefault="0034393A" w:rsidP="00A13F93">
      <w:pPr>
        <w:pStyle w:val="Akapitzlist"/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651A">
        <w:rPr>
          <w:rFonts w:ascii="Calibri" w:eastAsia="Times New Roman" w:hAnsi="Calibri" w:cs="Calibri"/>
          <w:lang w:eastAsia="pl-PL"/>
        </w:rPr>
        <w:t>W przypadku usunięcia wad Wykonawca zobowiązany jest do powiadomienia Zamawiającego o ich usunięciu. </w:t>
      </w:r>
    </w:p>
    <w:p w14:paraId="6C4B9DBC" w14:textId="77777777" w:rsidR="0025651A" w:rsidRPr="0025651A" w:rsidRDefault="0034393A" w:rsidP="00A13F93">
      <w:pPr>
        <w:pStyle w:val="Akapitzlist"/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651A">
        <w:rPr>
          <w:rFonts w:ascii="Calibri" w:eastAsia="Times New Roman" w:hAnsi="Calibri" w:cs="Calibri"/>
          <w:lang w:eastAsia="pl-PL"/>
        </w:rPr>
        <w:t>Fakt usunięcia wad zostanie stwierdzony protokolarnie. </w:t>
      </w:r>
    </w:p>
    <w:p w14:paraId="13F40219" w14:textId="2BEF2DB5" w:rsidR="0034393A" w:rsidRPr="0025651A" w:rsidRDefault="0034393A" w:rsidP="00A13F93">
      <w:pPr>
        <w:pStyle w:val="Akapitzlist"/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651A">
        <w:rPr>
          <w:rFonts w:ascii="Calibri" w:eastAsia="Times New Roman" w:hAnsi="Calibri" w:cs="Calibri"/>
          <w:color w:val="000000"/>
          <w:lang w:eastAsia="pl-PL"/>
        </w:rPr>
        <w:t>Wykonawca ponosi pełną odpowiedzialność wobec Zamawiającego za prace, które wykonuje przy pomocy podwykonawców, odpowiadając za ich działania i za zaniechania, jak za własne.</w:t>
      </w:r>
    </w:p>
    <w:p w14:paraId="32BCD37B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1109DDEB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§ 8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429337BE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WYNAGRODZENIE I ROZLICZENIE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62618650" w14:textId="77777777" w:rsidR="0034393A" w:rsidRDefault="0034393A" w:rsidP="00A13F93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Za wykonanie przedmiotu umowy, o którym mowa w § 1 ustala się </w:t>
      </w:r>
      <w:r w:rsidRPr="0034393A">
        <w:rPr>
          <w:rFonts w:ascii="Calibri" w:eastAsia="Times New Roman" w:hAnsi="Calibri" w:cs="Calibri"/>
          <w:b/>
          <w:bCs/>
          <w:lang w:eastAsia="pl-PL"/>
        </w:rPr>
        <w:t>wynagrodzenie  ryczałtowe w wysokości brutto ………………………………zł</w:t>
      </w:r>
      <w:r w:rsidRPr="0034393A">
        <w:rPr>
          <w:rFonts w:ascii="Calibri" w:eastAsia="Times New Roman" w:hAnsi="Calibri" w:cs="Calibri"/>
          <w:lang w:eastAsia="pl-PL"/>
        </w:rPr>
        <w:t xml:space="preserve"> (słownie: 00/100), w tym kwota netto wynosi …………………………</w:t>
      </w:r>
      <w:r w:rsidRPr="0034393A">
        <w:rPr>
          <w:rFonts w:ascii="Calibri" w:eastAsia="Times New Roman" w:hAnsi="Calibri" w:cs="Calibri"/>
          <w:b/>
          <w:bCs/>
          <w:lang w:eastAsia="pl-PL"/>
        </w:rPr>
        <w:t xml:space="preserve"> zł</w:t>
      </w:r>
      <w:r w:rsidRPr="0034393A">
        <w:rPr>
          <w:rFonts w:ascii="Calibri" w:eastAsia="Times New Roman" w:hAnsi="Calibri" w:cs="Calibri"/>
          <w:lang w:eastAsia="pl-PL"/>
        </w:rPr>
        <w:t xml:space="preserve"> (słownie: 00/100) a podatek VAT wynosi ………………………</w:t>
      </w:r>
      <w:r w:rsidRPr="0034393A">
        <w:rPr>
          <w:rFonts w:ascii="Calibri" w:eastAsia="Times New Roman" w:hAnsi="Calibri" w:cs="Calibri"/>
          <w:b/>
          <w:bCs/>
          <w:lang w:eastAsia="pl-PL"/>
        </w:rPr>
        <w:t xml:space="preserve"> zł</w:t>
      </w:r>
      <w:r w:rsidRPr="0034393A">
        <w:rPr>
          <w:rFonts w:ascii="Calibri" w:eastAsia="Times New Roman" w:hAnsi="Calibri" w:cs="Calibri"/>
          <w:lang w:eastAsia="pl-PL"/>
        </w:rPr>
        <w:t xml:space="preserve"> (słownie:  00/100) </w:t>
      </w:r>
      <w:r w:rsidRPr="0034393A">
        <w:rPr>
          <w:rFonts w:ascii="Calibri" w:eastAsia="Times New Roman" w:hAnsi="Calibri" w:cs="Calibri"/>
          <w:b/>
          <w:bCs/>
          <w:lang w:eastAsia="pl-PL"/>
        </w:rPr>
        <w:t>płatne na podstawie jednej faktury końcowej.</w:t>
      </w:r>
      <w:r w:rsidRPr="0034393A">
        <w:rPr>
          <w:rFonts w:ascii="Calibri" w:eastAsia="Times New Roman" w:hAnsi="Calibri" w:cs="Calibri"/>
          <w:lang w:eastAsia="pl-PL"/>
        </w:rPr>
        <w:t xml:space="preserve"> Wynagrodzenie z tym zakresie jest wynagrodzeniem ryczałtowym, w rozumieniu art. 632 k.c. </w:t>
      </w:r>
    </w:p>
    <w:p w14:paraId="5CBDE1C2" w14:textId="77777777" w:rsidR="0034393A" w:rsidRDefault="0034393A" w:rsidP="00A13F93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Wynagrodzenie, o którym mowa w ust. 1 niniejszego paragrafu obejmuje wszelkie koszty niezbędne do zrealizowania przedmiotu umowy wynikające z zaakceptowanego kosztorysu ofertowego. Wykonawca ponosi odpowiedzialność na zasadzie ryzyka z tytułu oszacowania wszelkich kosztów związanych z realizacją przedmiotu umowy. Niedoszacowanie, pominięcie oraz brak rozpoznania zakresu przedmiotu umowy nie może być podstawą do żądania zmiany wynagrodzenia określonego w ust. 1 niniejszego paragrafu. </w:t>
      </w:r>
    </w:p>
    <w:p w14:paraId="74BEC5F8" w14:textId="6AE9A2CD" w:rsidR="002F651E" w:rsidRDefault="0034393A" w:rsidP="00A13F93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Wynagrodzenie, o którym mowa w ust. 1 nie może ulec zmianie poza okolicznościami, </w:t>
      </w:r>
      <w:r w:rsidR="002F651E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o których mowa na warunkach określonych niniejszą umową, w szczególności określonych w § 1</w:t>
      </w:r>
      <w:r w:rsidR="00685EA4">
        <w:rPr>
          <w:rFonts w:ascii="Calibri" w:eastAsia="Times New Roman" w:hAnsi="Calibri" w:cs="Calibri"/>
          <w:lang w:eastAsia="pl-PL"/>
        </w:rPr>
        <w:t>2</w:t>
      </w:r>
      <w:r w:rsidRPr="0034393A">
        <w:rPr>
          <w:rFonts w:ascii="Calibri" w:eastAsia="Times New Roman" w:hAnsi="Calibri" w:cs="Calibri"/>
          <w:lang w:eastAsia="pl-PL"/>
        </w:rPr>
        <w:t xml:space="preserve"> umowy. </w:t>
      </w:r>
    </w:p>
    <w:p w14:paraId="47A48C17" w14:textId="77777777" w:rsidR="002F651E" w:rsidRDefault="0034393A" w:rsidP="00A13F93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F651E">
        <w:rPr>
          <w:rFonts w:ascii="Calibri" w:eastAsia="Times New Roman" w:hAnsi="Calibri" w:cs="Calibri"/>
          <w:lang w:eastAsia="pl-PL"/>
        </w:rPr>
        <w:lastRenderedPageBreak/>
        <w:t>Podstawą zapłaty Wykonawcy wynagrodzenia będzie</w:t>
      </w:r>
      <w:r w:rsidR="00BC3B11" w:rsidRPr="002F651E">
        <w:rPr>
          <w:rFonts w:ascii="Calibri" w:eastAsia="Times New Roman" w:hAnsi="Calibri" w:cs="Calibri"/>
          <w:lang w:eastAsia="pl-PL"/>
        </w:rPr>
        <w:t xml:space="preserve"> p</w:t>
      </w:r>
      <w:r w:rsidRPr="002F651E">
        <w:rPr>
          <w:rFonts w:ascii="Calibri" w:eastAsia="Times New Roman" w:hAnsi="Calibri" w:cs="Calibri"/>
          <w:lang w:eastAsia="pl-PL"/>
        </w:rPr>
        <w:t>odpisan</w:t>
      </w:r>
      <w:r w:rsidR="00BC3B11" w:rsidRPr="002F651E">
        <w:rPr>
          <w:rFonts w:ascii="Calibri" w:eastAsia="Times New Roman" w:hAnsi="Calibri" w:cs="Calibri"/>
          <w:lang w:eastAsia="pl-PL"/>
        </w:rPr>
        <w:t>y</w:t>
      </w:r>
      <w:r w:rsidRPr="002F651E">
        <w:rPr>
          <w:rFonts w:ascii="Calibri" w:eastAsia="Times New Roman" w:hAnsi="Calibri" w:cs="Calibri"/>
          <w:lang w:eastAsia="pl-PL"/>
        </w:rPr>
        <w:t xml:space="preserve"> przez Strony, po wcześniejszym potwierdzeniu przez Inspektora nadzoru inwestorskiego lub powołanej komisji  „</w:t>
      </w:r>
      <w:r w:rsidRPr="002F651E">
        <w:rPr>
          <w:rFonts w:ascii="Calibri" w:eastAsia="Times New Roman" w:hAnsi="Calibri" w:cs="Calibri"/>
          <w:b/>
          <w:bCs/>
          <w:lang w:eastAsia="pl-PL"/>
        </w:rPr>
        <w:t>protokół odbioru końcowego</w:t>
      </w:r>
      <w:r w:rsidRPr="002F651E">
        <w:rPr>
          <w:rFonts w:ascii="Calibri" w:eastAsia="Times New Roman" w:hAnsi="Calibri" w:cs="Calibri"/>
          <w:lang w:eastAsia="pl-PL"/>
        </w:rPr>
        <w:t>” dla odbioru końcowego przedmiotu umowy; Inspektor nadzoru inwestorskiego lub powołana komisja potwierdza kwotę należną do zapłaty Wykonawcy, </w:t>
      </w:r>
    </w:p>
    <w:p w14:paraId="2E5666C5" w14:textId="3272929A" w:rsidR="002F651E" w:rsidRDefault="0034393A" w:rsidP="00A13F93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F651E">
        <w:rPr>
          <w:rFonts w:ascii="Calibri" w:eastAsia="Times New Roman" w:hAnsi="Calibri" w:cs="Calibri"/>
          <w:lang w:eastAsia="pl-PL"/>
        </w:rPr>
        <w:t xml:space="preserve">Prawidłowo wystawione faktury będą płatne w terminie do </w:t>
      </w:r>
      <w:r w:rsidRPr="002F651E">
        <w:rPr>
          <w:rFonts w:ascii="Calibri" w:eastAsia="Times New Roman" w:hAnsi="Calibri" w:cs="Calibri"/>
          <w:b/>
          <w:bCs/>
          <w:lang w:eastAsia="pl-PL"/>
        </w:rPr>
        <w:t>30 dni</w:t>
      </w:r>
      <w:r w:rsidRPr="002F651E">
        <w:rPr>
          <w:rFonts w:ascii="Calibri" w:eastAsia="Times New Roman" w:hAnsi="Calibri" w:cs="Calibri"/>
          <w:lang w:eastAsia="pl-PL"/>
        </w:rPr>
        <w:t xml:space="preserve"> od daty ich doręczenia Zamawiającemu, przelewem na rachunek bankowy wskazany na fakturze. Zamawiający informuje, że będzie dokonywał płatności w ramach mechanizmu podzielonej płatności (split payment) zgodnie </w:t>
      </w:r>
      <w:r w:rsidR="00955846">
        <w:rPr>
          <w:rFonts w:ascii="Calibri" w:eastAsia="Times New Roman" w:hAnsi="Calibri" w:cs="Calibri"/>
          <w:lang w:eastAsia="pl-PL"/>
        </w:rPr>
        <w:br/>
      </w:r>
      <w:r w:rsidRPr="002F651E">
        <w:rPr>
          <w:rFonts w:ascii="Calibri" w:eastAsia="Times New Roman" w:hAnsi="Calibri" w:cs="Calibri"/>
          <w:lang w:eastAsia="pl-PL"/>
        </w:rPr>
        <w:t>z art. 108a ustawy z dnia 11 marca 2004r. o podatku od towarów i usług (Dz.U. z 2021r., poz. 685 ze zm.) </w:t>
      </w:r>
    </w:p>
    <w:p w14:paraId="45129C79" w14:textId="77777777" w:rsidR="0055126E" w:rsidRDefault="002F651E" w:rsidP="00A13F93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lang w:eastAsia="pl-PL"/>
        </w:rPr>
        <w:t>Nabywca</w:t>
      </w:r>
      <w:r w:rsidR="0034393A" w:rsidRPr="002F651E">
        <w:rPr>
          <w:rFonts w:ascii="Calibri" w:eastAsia="Times New Roman" w:hAnsi="Calibri" w:cs="Calibri"/>
          <w:lang w:eastAsia="pl-PL"/>
        </w:rPr>
        <w:t xml:space="preserve"> jest płatnikiem podatku VAT o numerze identyfikacyjnym 9151605763 i upoważnia Wykonawcę do wystawienia faktury VAT bez podpisu odbiorcy.  </w:t>
      </w:r>
    </w:p>
    <w:p w14:paraId="08D25759" w14:textId="7609A612" w:rsidR="0034393A" w:rsidRPr="0055126E" w:rsidRDefault="0034393A" w:rsidP="00A13F93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55126E">
        <w:rPr>
          <w:rFonts w:ascii="Calibri" w:eastAsia="Times New Roman" w:hAnsi="Calibri" w:cs="Calibri"/>
          <w:b/>
          <w:bCs/>
          <w:lang w:eastAsia="pl-PL"/>
        </w:rPr>
        <w:t xml:space="preserve">Kosztorys ofertowy w formie uproszczonej </w:t>
      </w:r>
      <w:r w:rsidRPr="0055126E">
        <w:rPr>
          <w:rFonts w:ascii="Calibri" w:eastAsia="Times New Roman" w:hAnsi="Calibri" w:cs="Calibri"/>
          <w:lang w:eastAsia="pl-PL"/>
        </w:rPr>
        <w:t xml:space="preserve">przekazany Zamawiającemu przed zawarciem niniejszej umowy stanowi </w:t>
      </w:r>
      <w:r w:rsidRPr="0055126E">
        <w:rPr>
          <w:rFonts w:ascii="Calibri" w:eastAsia="Times New Roman" w:hAnsi="Calibri" w:cs="Calibri"/>
          <w:b/>
          <w:bCs/>
          <w:lang w:eastAsia="pl-PL"/>
        </w:rPr>
        <w:t>Załącznik nr 1 do umowy:</w:t>
      </w:r>
      <w:r w:rsidRPr="0055126E">
        <w:rPr>
          <w:rFonts w:ascii="Calibri" w:eastAsia="Times New Roman" w:hAnsi="Calibri" w:cs="Calibri"/>
          <w:lang w:eastAsia="pl-PL"/>
        </w:rPr>
        <w:t> </w:t>
      </w:r>
    </w:p>
    <w:p w14:paraId="086DB572" w14:textId="5E596D7E" w:rsidR="0034393A" w:rsidRPr="0034393A" w:rsidRDefault="0034393A" w:rsidP="00A13F93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niniejszy kosztorys będzie wykorzystywany do obliczenia należnego wynagrodzenia Wykonawcy w przypadku odstąpienia od części umowy </w:t>
      </w:r>
      <w:r w:rsidRPr="0034393A">
        <w:rPr>
          <w:rFonts w:ascii="Calibri" w:eastAsia="Times New Roman" w:hAnsi="Calibri" w:cs="Calibri"/>
          <w:b/>
          <w:bCs/>
          <w:lang w:eastAsia="pl-PL"/>
        </w:rPr>
        <w:t xml:space="preserve">(roboty zaniechane) </w:t>
      </w:r>
      <w:r w:rsidRPr="0034393A">
        <w:rPr>
          <w:rFonts w:ascii="Calibri" w:eastAsia="Times New Roman" w:hAnsi="Calibri" w:cs="Calibri"/>
          <w:lang w:eastAsia="pl-PL"/>
        </w:rPr>
        <w:t xml:space="preserve">jak </w:t>
      </w:r>
      <w:r w:rsidR="00A13F93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 xml:space="preserve">i również może być on podstawą do rozliczania </w:t>
      </w:r>
      <w:r w:rsidRPr="0034393A">
        <w:rPr>
          <w:rFonts w:ascii="Calibri" w:eastAsia="Times New Roman" w:hAnsi="Calibri" w:cs="Calibri"/>
          <w:b/>
          <w:bCs/>
          <w:lang w:eastAsia="pl-PL"/>
        </w:rPr>
        <w:t>„dodatkowych robót budowlanych</w:t>
      </w:r>
      <w:r w:rsidRPr="0034393A">
        <w:rPr>
          <w:rFonts w:ascii="Calibri" w:eastAsia="Times New Roman" w:hAnsi="Calibri" w:cs="Calibri"/>
          <w:lang w:eastAsia="pl-PL"/>
        </w:rPr>
        <w:t>” wykraczających poza określenie przedmiotu zamówienia podstawowego . </w:t>
      </w:r>
    </w:p>
    <w:p w14:paraId="73D68E28" w14:textId="77777777" w:rsidR="0034393A" w:rsidRPr="0034393A" w:rsidRDefault="0034393A" w:rsidP="00A13F93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wartości wskazane w kosztorysie stanowią miernik wartościowy planowanego postępu prac – nie stanowią natomiast podstawy do roszczenia o zapłatę w stosunku do Zamawiającego wskazanych w poszczególnych pozycjach kwot, </w:t>
      </w:r>
    </w:p>
    <w:p w14:paraId="09189A22" w14:textId="5C8F5741" w:rsidR="0034393A" w:rsidRPr="0034393A" w:rsidRDefault="0034393A" w:rsidP="00A13F93">
      <w:pPr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sposób rozliczania ww. robót został opisany w §</w:t>
      </w:r>
      <w:r w:rsidR="00685EA4">
        <w:rPr>
          <w:rFonts w:ascii="Calibri" w:eastAsia="Times New Roman" w:hAnsi="Calibri" w:cs="Calibri"/>
          <w:lang w:eastAsia="pl-PL"/>
        </w:rPr>
        <w:t xml:space="preserve"> 12</w:t>
      </w:r>
      <w:r w:rsidRPr="0034393A">
        <w:rPr>
          <w:rFonts w:ascii="Calibri" w:eastAsia="Times New Roman" w:hAnsi="Calibri" w:cs="Calibri"/>
          <w:lang w:eastAsia="pl-PL"/>
        </w:rPr>
        <w:t xml:space="preserve"> umowy, </w:t>
      </w:r>
    </w:p>
    <w:p w14:paraId="0FDDB8BC" w14:textId="77777777" w:rsidR="0034393A" w:rsidRPr="0034393A" w:rsidRDefault="0034393A" w:rsidP="00A13F93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wykonanie robót dodatkowych oraz zaniechanie wykonania robót, wymaga zatwierdzenia przez Inspektora nadzoru inwestorskiego i Zamawiającego. </w:t>
      </w:r>
    </w:p>
    <w:p w14:paraId="4804C87B" w14:textId="7901B6B2" w:rsidR="0034393A" w:rsidRPr="00BC3B11" w:rsidRDefault="0034393A" w:rsidP="00A13F93">
      <w:pPr>
        <w:pStyle w:val="Akapitzlist"/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C3B11">
        <w:rPr>
          <w:rFonts w:ascii="Calibri" w:eastAsia="Times New Roman" w:hAnsi="Calibri" w:cs="Calibri"/>
          <w:lang w:eastAsia="pl-PL"/>
        </w:rPr>
        <w:t>Za datę zapłaty wynagrodzenia uważana będzie data obciążenia rachunku bankowego Zamawiającego. </w:t>
      </w:r>
    </w:p>
    <w:p w14:paraId="7A8BFBC2" w14:textId="452CE752" w:rsidR="0034393A" w:rsidRPr="00BC3B11" w:rsidRDefault="0034393A" w:rsidP="00A13F93">
      <w:pPr>
        <w:pStyle w:val="Akapitzlist"/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C3B11">
        <w:rPr>
          <w:rFonts w:ascii="Calibri" w:eastAsia="Times New Roman" w:hAnsi="Calibri" w:cs="Calibri"/>
          <w:lang w:eastAsia="pl-PL"/>
        </w:rPr>
        <w:t>Faktury będą wystawiane w języku polskim na: </w:t>
      </w:r>
    </w:p>
    <w:p w14:paraId="674642F3" w14:textId="3A78D9D1" w:rsidR="0034393A" w:rsidRPr="0034393A" w:rsidRDefault="0034393A" w:rsidP="0034393A">
      <w:pPr>
        <w:spacing w:after="0" w:line="240" w:lineRule="auto"/>
        <w:ind w:left="46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Nabywca:</w:t>
      </w:r>
      <w:r w:rsidRPr="0034393A">
        <w:rPr>
          <w:rFonts w:ascii="Calibri" w:eastAsia="Times New Roman" w:hAnsi="Calibri" w:cs="Calibri"/>
          <w:lang w:eastAsia="pl-PL"/>
        </w:rPr>
        <w:t xml:space="preserve"> Powiat Trzebnicki, ul. Ks. Dz. </w:t>
      </w:r>
      <w:r w:rsidR="00AB774A">
        <w:rPr>
          <w:rFonts w:ascii="Calibri" w:eastAsia="Times New Roman" w:hAnsi="Calibri" w:cs="Calibri"/>
          <w:lang w:eastAsia="pl-PL"/>
        </w:rPr>
        <w:t xml:space="preserve">W. Bochenka 6, 55-100 Trzebnica, </w:t>
      </w:r>
      <w:r w:rsidR="00AB774A" w:rsidRPr="00AB774A">
        <w:rPr>
          <w:rFonts w:ascii="Calibri" w:eastAsia="Times New Roman" w:hAnsi="Calibri" w:cs="Calibri"/>
          <w:color w:val="000000"/>
          <w:lang w:eastAsia="pl-PL"/>
        </w:rPr>
        <w:t>NIP 915 16 05 763</w:t>
      </w:r>
    </w:p>
    <w:p w14:paraId="51A26FF3" w14:textId="49490CFA" w:rsidR="00BC3B11" w:rsidRDefault="0034393A" w:rsidP="00BC3B11">
      <w:pPr>
        <w:spacing w:after="0" w:line="240" w:lineRule="auto"/>
        <w:ind w:left="46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Odbiorca:</w:t>
      </w:r>
      <w:r w:rsidRPr="0034393A">
        <w:rPr>
          <w:rFonts w:ascii="Calibri" w:eastAsia="Times New Roman" w:hAnsi="Calibri" w:cs="Calibri"/>
          <w:lang w:eastAsia="pl-PL"/>
        </w:rPr>
        <w:t xml:space="preserve"> </w:t>
      </w:r>
      <w:r w:rsidR="00BC3B11">
        <w:rPr>
          <w:rFonts w:ascii="Calibri" w:eastAsia="Times New Roman" w:hAnsi="Calibri" w:cs="Calibri"/>
          <w:lang w:eastAsia="pl-PL"/>
        </w:rPr>
        <w:t>Powiatowy Zespół Szkół</w:t>
      </w:r>
      <w:r w:rsidR="00B847A2">
        <w:rPr>
          <w:rFonts w:ascii="Calibri" w:eastAsia="Times New Roman" w:hAnsi="Calibri" w:cs="Calibri"/>
          <w:lang w:eastAsia="pl-PL"/>
        </w:rPr>
        <w:t xml:space="preserve"> im. Wł. Reymonta</w:t>
      </w:r>
      <w:r w:rsidR="00BC3B11">
        <w:rPr>
          <w:rFonts w:ascii="Calibri" w:eastAsia="Times New Roman" w:hAnsi="Calibri" w:cs="Calibri"/>
          <w:lang w:eastAsia="pl-PL"/>
        </w:rPr>
        <w:t xml:space="preserve"> w Obornikach Śląskich</w:t>
      </w:r>
      <w:r w:rsidR="007C10A4">
        <w:rPr>
          <w:rFonts w:ascii="Calibri" w:eastAsia="Times New Roman" w:hAnsi="Calibri" w:cs="Calibri"/>
          <w:lang w:eastAsia="pl-PL"/>
        </w:rPr>
        <w:t xml:space="preserve">, ul. Parkowa 8, </w:t>
      </w:r>
      <w:r w:rsidR="00AB774A">
        <w:rPr>
          <w:rFonts w:ascii="Calibri" w:eastAsia="Times New Roman" w:hAnsi="Calibri" w:cs="Calibri"/>
          <w:lang w:eastAsia="pl-PL"/>
        </w:rPr>
        <w:br/>
      </w:r>
      <w:r w:rsidR="007C10A4">
        <w:rPr>
          <w:rFonts w:ascii="Calibri" w:eastAsia="Times New Roman" w:hAnsi="Calibri" w:cs="Calibri"/>
          <w:lang w:eastAsia="pl-PL"/>
        </w:rPr>
        <w:t>55-120 Oborniki Śląskie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03FA9CA3" w14:textId="38F24553" w:rsidR="0034393A" w:rsidRPr="00BC3B11" w:rsidRDefault="0034393A" w:rsidP="00A13F93">
      <w:pPr>
        <w:pStyle w:val="Akapitzlist"/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BC3B11">
        <w:rPr>
          <w:rFonts w:ascii="Calibri" w:eastAsia="Times New Roman" w:hAnsi="Calibri" w:cs="Calibri"/>
          <w:lang w:eastAsia="pl-PL"/>
        </w:rPr>
        <w:t>Przelew wierzytelności pieniężnych z umowy wymaga pisemnej zgody Zamawiającego. </w:t>
      </w:r>
    </w:p>
    <w:p w14:paraId="4057C772" w14:textId="7041887E" w:rsidR="0034393A" w:rsidRPr="00BC3B11" w:rsidRDefault="0034393A" w:rsidP="00A13F93">
      <w:pPr>
        <w:pStyle w:val="Akapitzlist"/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C3B11">
        <w:rPr>
          <w:rFonts w:ascii="Calibri" w:eastAsia="Times New Roman" w:hAnsi="Calibri" w:cs="Calibri"/>
          <w:lang w:eastAsia="pl-PL"/>
        </w:rPr>
        <w:t>W przypadku zmiany procentowej stawki podatku VAT, kwota brutto wynagrodzenia zostanie aneksem do niniejszej umowy odpowiednio dostosowana. </w:t>
      </w:r>
    </w:p>
    <w:p w14:paraId="028B3D08" w14:textId="77777777" w:rsidR="0034393A" w:rsidRPr="0034393A" w:rsidRDefault="0034393A" w:rsidP="0034393A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32B0FC80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4A114DEB" w14:textId="7CB3F8BF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 w:rsidR="00BC3B11">
        <w:rPr>
          <w:rFonts w:ascii="Calibri" w:eastAsia="Times New Roman" w:hAnsi="Calibri" w:cs="Calibri"/>
          <w:b/>
          <w:bCs/>
          <w:lang w:eastAsia="pl-PL"/>
        </w:rPr>
        <w:t>9</w:t>
      </w:r>
    </w:p>
    <w:p w14:paraId="14E71FB8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ZABEZPIECZENIE NALEŻYTEGO WYKONANIA UMOWY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01B8862D" w14:textId="77777777" w:rsidR="0034393A" w:rsidRPr="0034393A" w:rsidRDefault="0034393A" w:rsidP="00A13F93">
      <w:pPr>
        <w:numPr>
          <w:ilvl w:val="0"/>
          <w:numId w:val="23"/>
        </w:numPr>
        <w:spacing w:after="0" w:line="240" w:lineRule="auto"/>
        <w:ind w:left="-15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Wykonawca wniósł zabezpieczenie należytego wykonania umowy w wysokości </w:t>
      </w:r>
      <w:r w:rsidRPr="0034393A">
        <w:rPr>
          <w:rFonts w:ascii="Calibri" w:eastAsia="Times New Roman" w:hAnsi="Calibri" w:cs="Calibri"/>
          <w:b/>
          <w:bCs/>
          <w:lang w:eastAsia="pl-PL"/>
        </w:rPr>
        <w:t>5%</w:t>
      </w:r>
      <w:r w:rsidRPr="0034393A">
        <w:rPr>
          <w:rFonts w:ascii="Calibri" w:eastAsia="Times New Roman" w:hAnsi="Calibri" w:cs="Calibri"/>
          <w:lang w:eastAsia="pl-PL"/>
        </w:rPr>
        <w:t xml:space="preserve"> wynagrodzenia ryczałtowego brutto, określonego w § 8 ust. 1 umowy, co stanowi kwotę: ……………………….</w:t>
      </w:r>
      <w:r w:rsidRPr="0034393A">
        <w:rPr>
          <w:rFonts w:ascii="Calibri" w:eastAsia="Times New Roman" w:hAnsi="Calibri" w:cs="Calibri"/>
          <w:b/>
          <w:bCs/>
          <w:lang w:eastAsia="pl-PL"/>
        </w:rPr>
        <w:t>zł</w:t>
      </w:r>
      <w:r w:rsidRPr="0034393A">
        <w:rPr>
          <w:rFonts w:ascii="Calibri" w:eastAsia="Times New Roman" w:hAnsi="Calibri" w:cs="Calibri"/>
          <w:lang w:eastAsia="pl-PL"/>
        </w:rPr>
        <w:t xml:space="preserve"> </w:t>
      </w:r>
      <w:r w:rsidRPr="0034393A">
        <w:rPr>
          <w:rFonts w:ascii="Calibri" w:eastAsia="Times New Roman" w:hAnsi="Calibri" w:cs="Calibri"/>
          <w:b/>
          <w:bCs/>
          <w:lang w:eastAsia="pl-PL"/>
        </w:rPr>
        <w:t>(słownie: 00/100).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1F0025E5" w14:textId="77777777" w:rsidR="0034393A" w:rsidRPr="0034393A" w:rsidRDefault="0034393A" w:rsidP="00A13F93">
      <w:pPr>
        <w:numPr>
          <w:ilvl w:val="0"/>
          <w:numId w:val="24"/>
        </w:numPr>
        <w:spacing w:after="0" w:line="240" w:lineRule="auto"/>
        <w:ind w:left="-15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Zabezpieczenie należytego wykonywania niniejszej Umowy zostało wniesione w pełnej wysokości w formie………………………………….</w:t>
      </w:r>
      <w:r w:rsidRPr="0034393A">
        <w:rPr>
          <w:rFonts w:ascii="Calibri" w:eastAsia="Times New Roman" w:hAnsi="Calibri" w:cs="Calibri"/>
          <w:b/>
          <w:bCs/>
          <w:lang w:eastAsia="pl-PL"/>
        </w:rPr>
        <w:t>.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63BA88D9" w14:textId="77777777" w:rsidR="0034393A" w:rsidRPr="0034393A" w:rsidRDefault="0034393A" w:rsidP="00A13F93">
      <w:pPr>
        <w:numPr>
          <w:ilvl w:val="0"/>
          <w:numId w:val="25"/>
        </w:numPr>
        <w:spacing w:after="0" w:line="240" w:lineRule="auto"/>
        <w:ind w:left="-15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Zabezpieczenie należytego wykonania niniejszej Umowy, o którym mowa w ust. 1, zostanie zwolnione w następujący sposób: </w:t>
      </w:r>
    </w:p>
    <w:p w14:paraId="0620E8B1" w14:textId="2C8B7348" w:rsidR="0034393A" w:rsidRPr="0034393A" w:rsidRDefault="0034393A" w:rsidP="00A13F93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70 % kwoty, o której mowa w ust. 1, tj.:</w:t>
      </w:r>
      <w:r w:rsidRPr="0034393A">
        <w:rPr>
          <w:rFonts w:ascii="Calibri" w:eastAsia="Times New Roman" w:hAnsi="Calibri" w:cs="Calibri"/>
          <w:b/>
          <w:bCs/>
          <w:lang w:eastAsia="pl-PL"/>
        </w:rPr>
        <w:t xml:space="preserve"> …………………….zł</w:t>
      </w:r>
      <w:r w:rsidRPr="0034393A">
        <w:rPr>
          <w:rFonts w:ascii="Calibri" w:eastAsia="Times New Roman" w:hAnsi="Calibri" w:cs="Calibri"/>
          <w:lang w:eastAsia="pl-PL"/>
        </w:rPr>
        <w:t xml:space="preserve"> (słownie: 00/100), stanowiące zabezpieczenie zgodnego z niniejszą Umową wykonania Umowy zostanie zwolnione </w:t>
      </w:r>
      <w:r w:rsidR="009F43CE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w terminie 30 dni od uznania przez Zamawiającego Umowy za należycie wykonaną czyli po dokonaniu odbioru końcowego całego przedmiotu umowy, </w:t>
      </w:r>
    </w:p>
    <w:p w14:paraId="378B8B71" w14:textId="7CD26E5D" w:rsidR="0034393A" w:rsidRPr="0034393A" w:rsidRDefault="0034393A" w:rsidP="00A13F93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30 % kwoty, o której mowa w ust. 1, tj.: ……………………..</w:t>
      </w:r>
      <w:r w:rsidRPr="0034393A">
        <w:rPr>
          <w:rFonts w:ascii="Calibri" w:eastAsia="Times New Roman" w:hAnsi="Calibri" w:cs="Calibri"/>
          <w:b/>
          <w:bCs/>
          <w:lang w:eastAsia="pl-PL"/>
        </w:rPr>
        <w:t xml:space="preserve"> zł</w:t>
      </w:r>
      <w:r w:rsidRPr="0034393A">
        <w:rPr>
          <w:rFonts w:ascii="Calibri" w:eastAsia="Times New Roman" w:hAnsi="Calibri" w:cs="Calibri"/>
          <w:lang w:eastAsia="pl-PL"/>
        </w:rPr>
        <w:t xml:space="preserve"> (słownie: 00/100), stanowiące zabezpieczenie pokrycia roszczeń z tytułu rękojmi za wady lub gwarancji zostanie zwolnione nie później niż w 15 dniu po upływie okresu rękojmi </w:t>
      </w:r>
      <w:r w:rsidRPr="0034393A">
        <w:rPr>
          <w:rFonts w:ascii="Calibri" w:eastAsia="Times New Roman" w:hAnsi="Calibri" w:cs="Calibri"/>
          <w:b/>
          <w:bCs/>
          <w:lang w:eastAsia="pl-PL"/>
        </w:rPr>
        <w:t xml:space="preserve">za wady i gwarancji jakości, wynoszącej 60 miesięcy(w zależności które ze wskazanych uprawnień trwa dłużej), </w:t>
      </w:r>
      <w:r w:rsidRPr="0034393A">
        <w:rPr>
          <w:rFonts w:ascii="Calibri" w:eastAsia="Times New Roman" w:hAnsi="Calibri" w:cs="Calibri"/>
          <w:lang w:eastAsia="pl-PL"/>
        </w:rPr>
        <w:t xml:space="preserve">na podstawie protokołu z ostatecznego </w:t>
      </w:r>
      <w:r w:rsidRPr="0034393A">
        <w:rPr>
          <w:rFonts w:ascii="Calibri" w:eastAsia="Times New Roman" w:hAnsi="Calibri" w:cs="Calibri"/>
          <w:b/>
          <w:bCs/>
          <w:lang w:eastAsia="pl-PL"/>
        </w:rPr>
        <w:t>przeglądu bez usterek i wad.</w:t>
      </w:r>
      <w:r w:rsidRPr="0034393A">
        <w:rPr>
          <w:rFonts w:ascii="Calibri" w:eastAsia="Times New Roman" w:hAnsi="Calibri" w:cs="Calibri"/>
          <w:lang w:eastAsia="pl-PL"/>
        </w:rPr>
        <w:t xml:space="preserve"> </w:t>
      </w:r>
      <w:r w:rsidR="009F43CE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lastRenderedPageBreak/>
        <w:t>W przypadku wystąpienia usterek lub wad podstawą do zwrotu lub zwolnienia zabezpieczenia będzie protokół ich usunięcia. </w:t>
      </w:r>
    </w:p>
    <w:p w14:paraId="7F715047" w14:textId="2FE0E47D" w:rsidR="0034393A" w:rsidRPr="0034393A" w:rsidRDefault="0034393A" w:rsidP="00A13F93">
      <w:pPr>
        <w:numPr>
          <w:ilvl w:val="0"/>
          <w:numId w:val="26"/>
        </w:numPr>
        <w:spacing w:after="0" w:line="240" w:lineRule="auto"/>
        <w:ind w:left="-15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W przypadku nienależytego wykonania przedmiotu umowy zabezpieczenie wraz </w:t>
      </w:r>
      <w:r w:rsidR="009F43CE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z naliczonymi odsetkami będzie wykorzystane do zgodnego z umową wykonania przedmiotu umowy lub zaspokojenia roszczeń Zamawiającego wynikających z umowy, zgodnie z ust. 6 poniżej. </w:t>
      </w:r>
    </w:p>
    <w:p w14:paraId="3921B904" w14:textId="77777777" w:rsidR="0034393A" w:rsidRPr="0034393A" w:rsidRDefault="0034393A" w:rsidP="00A13F93">
      <w:pPr>
        <w:numPr>
          <w:ilvl w:val="0"/>
          <w:numId w:val="27"/>
        </w:numPr>
        <w:spacing w:after="0" w:line="240" w:lineRule="auto"/>
        <w:ind w:left="-15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Jeżeli zabezpieczenie wniesiono w pieniądzu Zamawiający przechowuje je na oprocentowanym rachunku bankowym. Jeżeli przedmiot umowy zostanie wykonany w sposób należyty, Zamawiający zwraca zabezpieczenie wniesione w pieniądzu wraz z odsetkami wynikającymi z umowy rachunku bankowego, na którym było ono przechowywane, pomniejszone o koszt prowadzenia tego rachunku oraz prowizji bankowej za przelew pieniędzy na rachunek bankowy Wykonawcy. </w:t>
      </w:r>
    </w:p>
    <w:p w14:paraId="5DC3A6CB" w14:textId="61AA6F3E" w:rsidR="0034393A" w:rsidRPr="0034393A" w:rsidRDefault="0034393A" w:rsidP="00A13F93">
      <w:pPr>
        <w:numPr>
          <w:ilvl w:val="0"/>
          <w:numId w:val="28"/>
        </w:numPr>
        <w:spacing w:after="0" w:line="240" w:lineRule="auto"/>
        <w:ind w:left="-15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Zamawiający uprawniony jest do zaspokojenia swych roszczeń z tytułu kar umownych, odszkodowań oraz zlecenia podmiotowi trzeciemu wykonania zastępczego obciążających Wykonawcę, w pierwszej kolejności z kwoty ustanowionego przez Wykonawcę zabezpieczenia </w:t>
      </w:r>
      <w:r w:rsidR="009F43CE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w drodze potrącenia. O zamiarze dokonania potrącenia z kwoty zabezpieczenia, Zamawiający jest zobowiązany zawiadomić Wykonawcę, podając przyczynę swojej decyzji. Zawiadomienie dokonane będzie listem poleconym, wysłanym za zwrotnym potwierdzeniem odbioru, najpóźniej na 7 dni przed terminem zaspokojenia, na ostatni adres podany przez Wykonawcę. </w:t>
      </w:r>
    </w:p>
    <w:p w14:paraId="35E29981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5127C8F2" w14:textId="1913610F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§ 1</w:t>
      </w:r>
      <w:r w:rsidR="00BC3B11">
        <w:rPr>
          <w:rFonts w:ascii="Calibri" w:eastAsia="Times New Roman" w:hAnsi="Calibri" w:cs="Calibri"/>
          <w:b/>
          <w:bCs/>
          <w:lang w:eastAsia="pl-PL"/>
        </w:rPr>
        <w:t>0</w:t>
      </w:r>
    </w:p>
    <w:p w14:paraId="7E54D902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GWARANCJA I RĘKOJMIA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18160D8D" w14:textId="77777777" w:rsidR="0034393A" w:rsidRPr="0034393A" w:rsidRDefault="0034393A" w:rsidP="00A13F93">
      <w:pPr>
        <w:numPr>
          <w:ilvl w:val="0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Zamawiający może realizować uprawnienia z tytułu gwarancji jakości niezależnie od uprawnień z tytułu rękojmi za wady fizyczne i prawne. </w:t>
      </w:r>
    </w:p>
    <w:p w14:paraId="21129C63" w14:textId="77777777" w:rsidR="0034393A" w:rsidRPr="0034393A" w:rsidRDefault="0034393A" w:rsidP="00A13F93">
      <w:pPr>
        <w:numPr>
          <w:ilvl w:val="0"/>
          <w:numId w:val="30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Zamawiający w ramach rękojmi ma prawo: </w:t>
      </w:r>
    </w:p>
    <w:p w14:paraId="62064459" w14:textId="77777777" w:rsidR="0034393A" w:rsidRPr="0034393A" w:rsidRDefault="0034393A" w:rsidP="00A13F93">
      <w:pPr>
        <w:numPr>
          <w:ilvl w:val="0"/>
          <w:numId w:val="6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żądać usunięcia wad, wyznaczając w tym celu Wykonawcy odpowiedni termin z zagrożeniem, że po bezskutecznym jego upływie odstąpi od umowy, jeżeli wady są istotne lub obniżyć wynagrodzenie w odpowiednim stosunku, jeżeli wady nie są istotne; </w:t>
      </w:r>
    </w:p>
    <w:p w14:paraId="257907FD" w14:textId="77777777" w:rsidR="0034393A" w:rsidRPr="0034393A" w:rsidRDefault="0034393A" w:rsidP="00A13F93">
      <w:pPr>
        <w:numPr>
          <w:ilvl w:val="0"/>
          <w:numId w:val="6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odstąpić od umowy, gdy wady nie dadzą się usunąć lub gdy z okoliczności wynika, że Wykonawca nie zdoła ich usunąć w odpowiednim czasie lub gdy Wykonawca nie usunął wad w terminie wyznaczonym przez Zamawiającego - jeżeli wady są istotne; </w:t>
      </w:r>
    </w:p>
    <w:p w14:paraId="2F343FD7" w14:textId="77777777" w:rsidR="0034393A" w:rsidRPr="0034393A" w:rsidRDefault="0034393A" w:rsidP="00A13F93">
      <w:pPr>
        <w:numPr>
          <w:ilvl w:val="0"/>
          <w:numId w:val="6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żądać obniżenia wynagrodzenia w odpowiednim stosunku, gdy wady nie dadzą się usunąć albo, gdy z okoliczności wynika, że Wykonawca nie zdoła ich usunąć w odpowiednim czasie lub Wykonawca nie usunął wad w terminie wyznaczonym przez Zamawiającego - jeżeli wady nie są istotne. </w:t>
      </w:r>
    </w:p>
    <w:p w14:paraId="0281E729" w14:textId="77777777" w:rsidR="0034393A" w:rsidRPr="0034393A" w:rsidRDefault="0034393A" w:rsidP="00A13F93">
      <w:pPr>
        <w:numPr>
          <w:ilvl w:val="0"/>
          <w:numId w:val="3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Wykonawca nie może odmówić usunięcia wad ze względu na wysokość kosztów usunięcia wad. </w:t>
      </w:r>
    </w:p>
    <w:p w14:paraId="4C8DD162" w14:textId="77777777" w:rsidR="0034393A" w:rsidRPr="0034393A" w:rsidRDefault="0034393A" w:rsidP="00A13F93">
      <w:pPr>
        <w:numPr>
          <w:ilvl w:val="0"/>
          <w:numId w:val="3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Na wykonane roboty budowlane wykonawca udziela </w:t>
      </w:r>
      <w:r w:rsidRPr="0034393A">
        <w:rPr>
          <w:rFonts w:ascii="Calibri" w:eastAsia="Times New Roman" w:hAnsi="Calibri" w:cs="Calibri"/>
          <w:b/>
          <w:bCs/>
          <w:lang w:eastAsia="pl-PL"/>
        </w:rPr>
        <w:t>60 miesięcznej gwarancji</w:t>
      </w:r>
      <w:r w:rsidRPr="0034393A">
        <w:rPr>
          <w:rFonts w:ascii="Calibri" w:eastAsia="Times New Roman" w:hAnsi="Calibri" w:cs="Calibri"/>
          <w:lang w:eastAsia="pl-PL"/>
        </w:rPr>
        <w:t xml:space="preserve"> oraz </w:t>
      </w:r>
      <w:r w:rsidRPr="0034393A">
        <w:rPr>
          <w:rFonts w:ascii="Calibri" w:eastAsia="Times New Roman" w:hAnsi="Calibri" w:cs="Calibri"/>
          <w:b/>
          <w:bCs/>
          <w:lang w:eastAsia="pl-PL"/>
        </w:rPr>
        <w:t>60 miesięcznej rękojmi za wady</w:t>
      </w:r>
      <w:r w:rsidRPr="0034393A">
        <w:rPr>
          <w:rFonts w:ascii="Calibri" w:eastAsia="Times New Roman" w:hAnsi="Calibri" w:cs="Calibri"/>
          <w:lang w:eastAsia="pl-PL"/>
        </w:rPr>
        <w:t>. </w:t>
      </w:r>
    </w:p>
    <w:p w14:paraId="77A66D00" w14:textId="06F06EB5" w:rsidR="0034393A" w:rsidRPr="0034393A" w:rsidRDefault="0034393A" w:rsidP="00A13F93">
      <w:pPr>
        <w:numPr>
          <w:ilvl w:val="0"/>
          <w:numId w:val="33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Udzielona przez Wykonawcę gwarancja obejmuje wady materiałowe oraz wady </w:t>
      </w:r>
      <w:r w:rsidR="00C92E0D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w robociźnie. </w:t>
      </w:r>
    </w:p>
    <w:p w14:paraId="46B08605" w14:textId="77777777" w:rsidR="0034393A" w:rsidRPr="0034393A" w:rsidRDefault="0034393A" w:rsidP="00A13F93">
      <w:pPr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Bieg okresu gwarancji i rękojmi rozpoczyna się: </w:t>
      </w:r>
    </w:p>
    <w:p w14:paraId="7D1252BE" w14:textId="77777777" w:rsidR="0034393A" w:rsidRPr="0034393A" w:rsidRDefault="0034393A" w:rsidP="00A13F93">
      <w:pPr>
        <w:numPr>
          <w:ilvl w:val="0"/>
          <w:numId w:val="7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 dniu podpisania protokołu odbioru końcowego, </w:t>
      </w:r>
    </w:p>
    <w:p w14:paraId="42FD3690" w14:textId="77777777" w:rsidR="0034393A" w:rsidRPr="0034393A" w:rsidRDefault="0034393A" w:rsidP="00A13F93">
      <w:pPr>
        <w:numPr>
          <w:ilvl w:val="0"/>
          <w:numId w:val="7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dla wymienianych materiałów i urządzeń z dniem ich wymiany. </w:t>
      </w:r>
    </w:p>
    <w:p w14:paraId="07230FC0" w14:textId="50D3CCE7" w:rsidR="0034393A" w:rsidRPr="0034393A" w:rsidRDefault="0034393A" w:rsidP="00A13F93">
      <w:pPr>
        <w:numPr>
          <w:ilvl w:val="0"/>
          <w:numId w:val="35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Wykonawca odpowiada za wady również po upływie okresu gwarancji jakości i rękojmi za wady, o ile Zamawiający zawiadomił Wykonawcę o wadzie przed upływem okresu gwarancji jakości </w:t>
      </w:r>
      <w:r w:rsidR="00C92E0D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i rękojmi za wady. </w:t>
      </w:r>
    </w:p>
    <w:p w14:paraId="671FFFA1" w14:textId="686887C4" w:rsidR="0034393A" w:rsidRPr="0034393A" w:rsidRDefault="0034393A" w:rsidP="00A13F93">
      <w:pPr>
        <w:numPr>
          <w:ilvl w:val="0"/>
          <w:numId w:val="36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Jeżeli Wykonawca nie przystąpi do usunięcia wad w terminie ustalonym przez Zamawiającego, lub Wykonawca usunie wady w sposób nieprawidłowy to Zamawiający ma prawo zlecić usunięcie wad innemu podmiotowi na koszt i ryzyko Wykonawcy po uprzednim wezwaniu Wykonawcy do usunięcia wad. W tym przypadku koszty usuwania wad mogą być pokrywane </w:t>
      </w:r>
      <w:r w:rsidR="00C92E0D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 xml:space="preserve">w pierwszej kolejności z wniesionego przez Wykonawcę </w:t>
      </w:r>
      <w:r w:rsidRPr="0034393A">
        <w:rPr>
          <w:rFonts w:ascii="Calibri" w:eastAsia="Times New Roman" w:hAnsi="Calibri" w:cs="Calibri"/>
          <w:u w:val="single"/>
          <w:lang w:eastAsia="pl-PL"/>
        </w:rPr>
        <w:t>zabezpieczenia należytego wykonania umowy.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519EBD3F" w14:textId="77777777" w:rsidR="0034393A" w:rsidRPr="0034393A" w:rsidRDefault="0034393A" w:rsidP="00A13F93">
      <w:pPr>
        <w:numPr>
          <w:ilvl w:val="0"/>
          <w:numId w:val="37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lastRenderedPageBreak/>
        <w:t>Przed upływem okresu gwarancji, Zamawiający z udziałem Wykonawcy może dokonać: </w:t>
      </w:r>
    </w:p>
    <w:p w14:paraId="51CEFA18" w14:textId="77777777" w:rsidR="0034393A" w:rsidRPr="0034393A" w:rsidRDefault="0034393A" w:rsidP="00A13F93">
      <w:pPr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co najmniej raz w roku przeglądu gwarancyjnego – na wezwanie Zamawiającego, </w:t>
      </w:r>
    </w:p>
    <w:p w14:paraId="0C5D4D41" w14:textId="42A16693" w:rsidR="0034393A" w:rsidRPr="0034393A" w:rsidRDefault="0034393A" w:rsidP="00A13F93">
      <w:pPr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odbioru gwarancyjnego, polegającego na ocenie wykonanych robót związanych </w:t>
      </w:r>
      <w:r w:rsidR="00C92E0D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z usunięciem wad powstałych i ujawnionych w okresie gwarancji i rękojmi. </w:t>
      </w:r>
    </w:p>
    <w:p w14:paraId="7269649E" w14:textId="77777777" w:rsidR="0034393A" w:rsidRPr="0034393A" w:rsidRDefault="0034393A" w:rsidP="00A13F93">
      <w:pPr>
        <w:numPr>
          <w:ilvl w:val="0"/>
          <w:numId w:val="38"/>
        </w:numPr>
        <w:spacing w:after="0" w:line="240" w:lineRule="auto"/>
        <w:ind w:left="-15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Zamawiający powiadomi Wykonawcę pisemnie o planowanym terminie przeglądu. Protokół z dokonanego odbioru lub przeglądu podpisują strony umowy.  </w:t>
      </w:r>
    </w:p>
    <w:p w14:paraId="5045EF78" w14:textId="77777777" w:rsidR="0034393A" w:rsidRPr="0034393A" w:rsidRDefault="0034393A" w:rsidP="00A13F93">
      <w:pPr>
        <w:numPr>
          <w:ilvl w:val="0"/>
          <w:numId w:val="39"/>
        </w:numPr>
        <w:spacing w:after="0" w:line="240" w:lineRule="auto"/>
        <w:ind w:left="-15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 przypadku niestawienia się Wykonawcy w terminie odbioru gwarancyjnego lub przeglądu: </w:t>
      </w:r>
    </w:p>
    <w:p w14:paraId="2600A1FE" w14:textId="77777777" w:rsidR="0034393A" w:rsidRPr="0034393A" w:rsidRDefault="0034393A" w:rsidP="00A13F93">
      <w:pPr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Zamawiający jest uprawniony do wykonania w/w czynności bez udziału Wykonawcy, </w:t>
      </w:r>
    </w:p>
    <w:p w14:paraId="0153471F" w14:textId="77777777" w:rsidR="0034393A" w:rsidRPr="0034393A" w:rsidRDefault="0034393A" w:rsidP="00A13F93">
      <w:pPr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protokół odbioru podpisuje Zamawiający i przesyła 1 egzemplarz Wykonawcy na adres wskazany w umowie. </w:t>
      </w:r>
    </w:p>
    <w:p w14:paraId="72DC2C6D" w14:textId="5CE16A93" w:rsidR="0034393A" w:rsidRPr="0034393A" w:rsidRDefault="0034393A" w:rsidP="00A13F93">
      <w:pPr>
        <w:numPr>
          <w:ilvl w:val="0"/>
          <w:numId w:val="40"/>
        </w:numPr>
        <w:spacing w:after="0" w:line="240" w:lineRule="auto"/>
        <w:ind w:left="-15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W okresie gwarancji Wykonawca zobowiązuje się do bezpłatnego usunięcia wad i usterek </w:t>
      </w:r>
      <w:r w:rsidR="00C92E0D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w terminie 14 dni</w:t>
      </w:r>
      <w:r w:rsidRPr="0034393A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34393A">
        <w:rPr>
          <w:rFonts w:ascii="Calibri" w:eastAsia="Times New Roman" w:hAnsi="Calibri" w:cs="Calibri"/>
          <w:lang w:eastAsia="pl-PL"/>
        </w:rPr>
        <w:t>roboczych od dnia ich zgłoszenia przez Zamawiającego, jeżeli będzie to możliwe technicznie lub w innym terminie wskazanym przez Zamawiającego. Sposób usunięcia wad podlega zatwierdzeniu przez Zamawiającego. O przystąpieniu do usunięcia wad Wykonawca powiadamia pisemnie Zamawiającego najpóźniej na 3 dni robocze przez rozpoczęciem robót. </w:t>
      </w:r>
    </w:p>
    <w:p w14:paraId="03A14C56" w14:textId="77777777" w:rsidR="0034393A" w:rsidRPr="0034393A" w:rsidRDefault="0034393A" w:rsidP="00A13F93">
      <w:pPr>
        <w:numPr>
          <w:ilvl w:val="0"/>
          <w:numId w:val="41"/>
        </w:numPr>
        <w:spacing w:after="0" w:line="240" w:lineRule="auto"/>
        <w:ind w:left="-15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 przypadku usunięcia przez Wykonawcę istotnej wady lub wykonania wadliwej części robót na nowo, termin gwarancji dla tej części biegnie na nowo od chwili wykonania robót lub usunięcia wad. </w:t>
      </w:r>
    </w:p>
    <w:p w14:paraId="5DFA2C1F" w14:textId="77777777" w:rsidR="0034393A" w:rsidRPr="0034393A" w:rsidRDefault="0034393A" w:rsidP="00A13F93">
      <w:pPr>
        <w:numPr>
          <w:ilvl w:val="0"/>
          <w:numId w:val="42"/>
        </w:numPr>
        <w:spacing w:after="0" w:line="240" w:lineRule="auto"/>
        <w:ind w:left="-15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 innych niż w ust. 13 przypadkach termin gwarancji ulega przedłużeniu o czas, w którym wada była usuwana. </w:t>
      </w:r>
    </w:p>
    <w:p w14:paraId="617B99E5" w14:textId="77777777" w:rsidR="0034393A" w:rsidRPr="0034393A" w:rsidRDefault="0034393A" w:rsidP="00A13F93">
      <w:pPr>
        <w:numPr>
          <w:ilvl w:val="0"/>
          <w:numId w:val="43"/>
        </w:numPr>
        <w:spacing w:after="0" w:line="240" w:lineRule="auto"/>
        <w:ind w:left="-15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Wykonawca udziela gwarancji i rękojmi na przedmiot umowy wykonany przez podwykonawców lub dalszych podwykonawców. </w:t>
      </w:r>
    </w:p>
    <w:p w14:paraId="5DCBD0F6" w14:textId="77777777" w:rsidR="0034393A" w:rsidRPr="0034393A" w:rsidRDefault="0034393A" w:rsidP="0034393A">
      <w:pPr>
        <w:spacing w:after="0" w:line="240" w:lineRule="auto"/>
        <w:ind w:left="27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6F1C6759" w14:textId="09523B40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§ 1</w:t>
      </w:r>
      <w:r w:rsidR="00BC3B11">
        <w:rPr>
          <w:rFonts w:ascii="Calibri" w:eastAsia="Times New Roman" w:hAnsi="Calibri" w:cs="Calibri"/>
          <w:b/>
          <w:bCs/>
          <w:lang w:eastAsia="pl-PL"/>
        </w:rPr>
        <w:t>1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2FB5B672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KARY UMOWNE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692509A8" w14:textId="77777777" w:rsidR="0034393A" w:rsidRPr="0034393A" w:rsidRDefault="0034393A" w:rsidP="00A13F93">
      <w:pPr>
        <w:numPr>
          <w:ilvl w:val="0"/>
          <w:numId w:val="44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Wykonawca zapłaci Zamawiającemu kary umowne z następujących tytułów: </w:t>
      </w:r>
    </w:p>
    <w:p w14:paraId="4CF04E7E" w14:textId="77777777" w:rsidR="0034393A" w:rsidRPr="0034393A" w:rsidRDefault="0034393A" w:rsidP="00A13F93">
      <w:pPr>
        <w:numPr>
          <w:ilvl w:val="0"/>
          <w:numId w:val="7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za odstąpienie od umowy z przyczyn leżących po stronie Wykonawcy – w wysokości </w:t>
      </w:r>
      <w:r w:rsidRPr="0034393A">
        <w:rPr>
          <w:rFonts w:ascii="Calibri" w:eastAsia="Times New Roman" w:hAnsi="Calibri" w:cs="Calibri"/>
          <w:b/>
          <w:bCs/>
          <w:lang w:eastAsia="pl-PL"/>
        </w:rPr>
        <w:t>10%</w:t>
      </w:r>
      <w:r w:rsidRPr="0034393A">
        <w:rPr>
          <w:rFonts w:ascii="Calibri" w:eastAsia="Times New Roman" w:hAnsi="Calibri" w:cs="Calibri"/>
          <w:lang w:eastAsia="pl-PL"/>
        </w:rPr>
        <w:t xml:space="preserve"> wynagrodzenia brutto, o którym mowa w § 8 ust. 1 umowy, </w:t>
      </w:r>
    </w:p>
    <w:p w14:paraId="3A001728" w14:textId="77777777" w:rsidR="0034393A" w:rsidRPr="0034393A" w:rsidRDefault="0034393A" w:rsidP="00A13F93">
      <w:pPr>
        <w:numPr>
          <w:ilvl w:val="0"/>
          <w:numId w:val="7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za zwłokę w zakończeniu realizacji robót budowlanych – w wysokości </w:t>
      </w:r>
      <w:r w:rsidRPr="0034393A">
        <w:rPr>
          <w:rFonts w:ascii="Calibri" w:eastAsia="Times New Roman" w:hAnsi="Calibri" w:cs="Calibri"/>
          <w:b/>
          <w:bCs/>
          <w:lang w:eastAsia="pl-PL"/>
        </w:rPr>
        <w:t>0,2%</w:t>
      </w:r>
      <w:r w:rsidRPr="0034393A">
        <w:rPr>
          <w:rFonts w:ascii="Calibri" w:eastAsia="Times New Roman" w:hAnsi="Calibri" w:cs="Calibri"/>
          <w:lang w:eastAsia="pl-PL"/>
        </w:rPr>
        <w:t xml:space="preserve"> wynagrodzenia brutto, o którym mowa w § 8 ust. 1 umowy, za każdy dzień zwłoki, liczony od dnia następnego po upływie terminu określonego w § 2 ust. 1 umowy, </w:t>
      </w:r>
    </w:p>
    <w:p w14:paraId="30853C23" w14:textId="77777777" w:rsidR="0034393A" w:rsidRPr="0034393A" w:rsidRDefault="0034393A" w:rsidP="00A13F93">
      <w:pPr>
        <w:numPr>
          <w:ilvl w:val="0"/>
          <w:numId w:val="7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za zwłokę w przystąpieniu przez Wykonawcę do czynności związanych z udostępnieniem przez Zamawiającego obiektu, o którym mowa w § 2 ust. 2 umowy – w wysokości </w:t>
      </w:r>
      <w:r w:rsidRPr="0034393A">
        <w:rPr>
          <w:rFonts w:ascii="Calibri" w:eastAsia="Times New Roman" w:hAnsi="Calibri" w:cs="Calibri"/>
          <w:b/>
          <w:bCs/>
          <w:lang w:eastAsia="pl-PL"/>
        </w:rPr>
        <w:t>0,3%</w:t>
      </w:r>
      <w:r w:rsidRPr="0034393A">
        <w:rPr>
          <w:rFonts w:ascii="Calibri" w:eastAsia="Times New Roman" w:hAnsi="Calibri" w:cs="Calibri"/>
          <w:lang w:eastAsia="pl-PL"/>
        </w:rPr>
        <w:t xml:space="preserve"> wynagrodzenia brutto, o którym mowa w § 8 ust. 1 umowy, za każdy dzień zwłoki, liczony od dnia następnego po upływie terminu określonego w § 2 ust. 2 umowy, </w:t>
      </w:r>
    </w:p>
    <w:p w14:paraId="0260E60E" w14:textId="67802871" w:rsidR="0034393A" w:rsidRPr="0034393A" w:rsidRDefault="0034393A" w:rsidP="00A13F93">
      <w:pPr>
        <w:numPr>
          <w:ilvl w:val="0"/>
          <w:numId w:val="7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za zwłokę w dostarczeniu dokumentów do odbioru końcowego, o czym mowa w § 7 ust. 1</w:t>
      </w:r>
      <w:r w:rsidR="00311FB0">
        <w:rPr>
          <w:rFonts w:ascii="Calibri" w:eastAsia="Times New Roman" w:hAnsi="Calibri" w:cs="Calibri"/>
          <w:lang w:eastAsia="pl-PL"/>
        </w:rPr>
        <w:t>1</w:t>
      </w:r>
      <w:r w:rsidRPr="0034393A">
        <w:rPr>
          <w:rFonts w:ascii="Calibri" w:eastAsia="Times New Roman" w:hAnsi="Calibri" w:cs="Calibri"/>
          <w:lang w:eastAsia="pl-PL"/>
        </w:rPr>
        <w:t xml:space="preserve"> umowy – w wysokości </w:t>
      </w:r>
      <w:r w:rsidRPr="0034393A">
        <w:rPr>
          <w:rFonts w:ascii="Calibri" w:eastAsia="Times New Roman" w:hAnsi="Calibri" w:cs="Calibri"/>
          <w:b/>
          <w:bCs/>
          <w:lang w:eastAsia="pl-PL"/>
        </w:rPr>
        <w:t>0,03%</w:t>
      </w:r>
      <w:r w:rsidRPr="0034393A">
        <w:rPr>
          <w:rFonts w:ascii="Calibri" w:eastAsia="Times New Roman" w:hAnsi="Calibri" w:cs="Calibri"/>
          <w:lang w:eastAsia="pl-PL"/>
        </w:rPr>
        <w:t xml:space="preserve"> wynagrodzenia brutto, o którym mowa w § 8 ust. 1 umowy, za każdy dzień zwłoki, liczony od dnia następnego po upływie terminu określonego na przedłożenie dokumentów, </w:t>
      </w:r>
    </w:p>
    <w:p w14:paraId="5A666AAC" w14:textId="77777777" w:rsidR="0034393A" w:rsidRPr="0034393A" w:rsidRDefault="0034393A" w:rsidP="00A13F93">
      <w:pPr>
        <w:numPr>
          <w:ilvl w:val="0"/>
          <w:numId w:val="7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za zwłokę w usuwaniu wad lub usterek stwierdzonych przy odbiorze robót oraz za zwłokę w usuwaniu wad lub usterek ujawnionych w okresie gwarancji i/lub rękojmi – w wysokości </w:t>
      </w:r>
      <w:r w:rsidRPr="0034393A">
        <w:rPr>
          <w:rFonts w:ascii="Calibri" w:eastAsia="Times New Roman" w:hAnsi="Calibri" w:cs="Calibri"/>
          <w:b/>
          <w:bCs/>
          <w:lang w:eastAsia="pl-PL"/>
        </w:rPr>
        <w:t>0,1%</w:t>
      </w:r>
      <w:r w:rsidRPr="0034393A">
        <w:rPr>
          <w:rFonts w:ascii="Calibri" w:eastAsia="Times New Roman" w:hAnsi="Calibri" w:cs="Calibri"/>
          <w:lang w:eastAsia="pl-PL"/>
        </w:rPr>
        <w:t xml:space="preserve"> wynagrodzenia brutto, o którym mowa w § 8 ust. 1 umowy, za każdy dzień zwłoki liczony od dnia następnego po upływie terminu wyznaczonego na usunięcie wad lub usterek do dnia ich usunięcia potwierdzonego protokołem odbioru, </w:t>
      </w:r>
    </w:p>
    <w:p w14:paraId="26171C2F" w14:textId="3E21A904" w:rsidR="0034393A" w:rsidRPr="0034393A" w:rsidRDefault="0034393A" w:rsidP="00A13F93">
      <w:pPr>
        <w:numPr>
          <w:ilvl w:val="0"/>
          <w:numId w:val="7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za nieprzestrzeganie przepisów BHP (tj. np. przebywanie pracowników pod wpływem alkoholu, bez kamizelek odblaskowych), niewłaściwe utrzymanie placu budowy, za brak oznakowania terenu robót – w wysokości </w:t>
      </w:r>
      <w:r w:rsidRPr="0034393A">
        <w:rPr>
          <w:rFonts w:ascii="Calibri" w:eastAsia="Times New Roman" w:hAnsi="Calibri" w:cs="Calibri"/>
          <w:b/>
          <w:bCs/>
          <w:lang w:eastAsia="pl-PL"/>
        </w:rPr>
        <w:t>0,05%</w:t>
      </w:r>
      <w:r w:rsidRPr="0034393A">
        <w:rPr>
          <w:rFonts w:ascii="Calibri" w:eastAsia="Times New Roman" w:hAnsi="Calibri" w:cs="Calibri"/>
          <w:lang w:eastAsia="pl-PL"/>
        </w:rPr>
        <w:t xml:space="preserve"> wynagrodzenia brutto, o którym mowa w § 8 ust. 1 niniejszej umowy za każdy dzie</w:t>
      </w:r>
      <w:r w:rsidR="008975F5">
        <w:rPr>
          <w:rFonts w:ascii="Calibri" w:eastAsia="Times New Roman" w:hAnsi="Calibri" w:cs="Calibri"/>
          <w:lang w:eastAsia="pl-PL"/>
        </w:rPr>
        <w:t>ń występowania danego zdarzenia.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719C7426" w14:textId="77777777" w:rsidR="0034393A" w:rsidRPr="0034393A" w:rsidRDefault="0034393A" w:rsidP="00A13F93">
      <w:pPr>
        <w:numPr>
          <w:ilvl w:val="0"/>
          <w:numId w:val="45"/>
        </w:numPr>
        <w:spacing w:after="0" w:line="240" w:lineRule="auto"/>
        <w:ind w:left="6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Zamawiający może potrącić kwotę kary umownej z wynagrodzenia należnego Wykonawcy. Jeżeli wysokość zastrzeżonych kar umownych nie pokrywa poniesionej szkody, strony mogą dochodzić odszkodowania uzupełniającego. </w:t>
      </w:r>
    </w:p>
    <w:p w14:paraId="1A20DB54" w14:textId="77777777" w:rsidR="0034393A" w:rsidRPr="0034393A" w:rsidRDefault="0034393A" w:rsidP="00A13F93">
      <w:pPr>
        <w:numPr>
          <w:ilvl w:val="0"/>
          <w:numId w:val="46"/>
        </w:numPr>
        <w:spacing w:after="0" w:line="240" w:lineRule="auto"/>
        <w:ind w:left="6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Zapłata kary przez Wykonawcę lub potrącenie przez Zamawiającego kwoty kary z płatności należnej Wykonawcy nie zwalnia Wykonawcy z obowiązku ukończenia robót lub jakichkolwiek innych </w:t>
      </w:r>
      <w:r w:rsidRPr="0034393A">
        <w:rPr>
          <w:rFonts w:ascii="Calibri" w:eastAsia="Times New Roman" w:hAnsi="Calibri" w:cs="Calibri"/>
          <w:lang w:eastAsia="pl-PL"/>
        </w:rPr>
        <w:lastRenderedPageBreak/>
        <w:t>obowiązków i zobowiązań wynikających z umowy, w tym zapłaty należnego wynagrodzenia podwykonawcom. </w:t>
      </w:r>
    </w:p>
    <w:p w14:paraId="798AF35D" w14:textId="54003E17" w:rsidR="0034393A" w:rsidRPr="0034393A" w:rsidRDefault="0034393A" w:rsidP="00A13F93">
      <w:pPr>
        <w:numPr>
          <w:ilvl w:val="0"/>
          <w:numId w:val="47"/>
        </w:numPr>
        <w:spacing w:after="0" w:line="240" w:lineRule="auto"/>
        <w:ind w:left="6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Zamawiający zapłaci Wykonawcy karę umowną w wysokości 10% wynagrodzenia brutto, </w:t>
      </w:r>
      <w:r w:rsidR="00C92E0D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o którym mowa w § 8 ust. 1 umowy za odstąpienie od umowy z przyczyn leżących po stronie Zamawiającego. </w:t>
      </w:r>
    </w:p>
    <w:p w14:paraId="62A72C6C" w14:textId="285AD4BE" w:rsidR="0034393A" w:rsidRPr="0034393A" w:rsidRDefault="0034393A" w:rsidP="00A13F93">
      <w:pPr>
        <w:numPr>
          <w:ilvl w:val="0"/>
          <w:numId w:val="48"/>
        </w:numPr>
        <w:spacing w:after="0" w:line="240" w:lineRule="auto"/>
        <w:ind w:left="6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Strony ustanawiają odpowiedzialność za nie wykonanie lub nienależyte wykonanie umowy </w:t>
      </w:r>
      <w:r w:rsidR="00C92E0D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w formie odszkodowania na zasadach ogólnych Kodeksu Cywilnego. </w:t>
      </w:r>
    </w:p>
    <w:p w14:paraId="42600BF8" w14:textId="77777777" w:rsidR="0034393A" w:rsidRPr="0034393A" w:rsidRDefault="0034393A" w:rsidP="00A13F93">
      <w:pPr>
        <w:numPr>
          <w:ilvl w:val="0"/>
          <w:numId w:val="49"/>
        </w:numPr>
        <w:spacing w:after="0" w:line="240" w:lineRule="auto"/>
        <w:ind w:left="6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Termin płatności kar umownych wynosi 14 dni od daty otrzymania przez Wykonawcę noty obciążeniowej. </w:t>
      </w:r>
    </w:p>
    <w:p w14:paraId="79B7EFAC" w14:textId="77777777" w:rsidR="0034393A" w:rsidRPr="0034393A" w:rsidRDefault="0034393A" w:rsidP="00A13F93">
      <w:pPr>
        <w:numPr>
          <w:ilvl w:val="0"/>
          <w:numId w:val="50"/>
        </w:numPr>
        <w:spacing w:after="0" w:line="240" w:lineRule="auto"/>
        <w:ind w:left="6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Łączna maksymalna wysokość kar umownych, których mogą dochodzić Strony wynosi 30% wynagrodzenia, o którym mowa w § 8 ust. 1 niniejszej umowy. </w:t>
      </w:r>
    </w:p>
    <w:p w14:paraId="20729DBC" w14:textId="77777777" w:rsidR="0034393A" w:rsidRPr="0034393A" w:rsidRDefault="0034393A" w:rsidP="0034393A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1931D5F9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71C7335A" w14:textId="0209F105" w:rsidR="00BC3B11" w:rsidRPr="00BC3B11" w:rsidRDefault="0034393A" w:rsidP="00BC3B1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§ 1</w:t>
      </w:r>
      <w:r w:rsidR="00BC3B11">
        <w:rPr>
          <w:rFonts w:ascii="Calibri" w:eastAsia="Times New Roman" w:hAnsi="Calibri" w:cs="Calibri"/>
          <w:b/>
          <w:bCs/>
          <w:lang w:eastAsia="pl-PL"/>
        </w:rPr>
        <w:t>2</w:t>
      </w:r>
    </w:p>
    <w:p w14:paraId="69B58DE3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ODSTĄPIENIE OD UMOWY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75112131" w14:textId="77777777" w:rsidR="0034393A" w:rsidRPr="0034393A" w:rsidRDefault="0034393A" w:rsidP="00A13F93">
      <w:pPr>
        <w:numPr>
          <w:ilvl w:val="0"/>
          <w:numId w:val="5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Zamawiający może odstąpić od całości lub części umowy, jeżeli: </w:t>
      </w:r>
    </w:p>
    <w:p w14:paraId="2D334BF0" w14:textId="77777777" w:rsidR="0034393A" w:rsidRPr="0034393A" w:rsidRDefault="0034393A" w:rsidP="00A13F93">
      <w:pPr>
        <w:numPr>
          <w:ilvl w:val="0"/>
          <w:numId w:val="7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Wykonawca bez uzasadnionych przyczyn nie rozpoczął robót przez okres 14 dni od dnia przekazania terenu budowy, pomimo pisemnego wezwania Zamawiającego, </w:t>
      </w:r>
    </w:p>
    <w:p w14:paraId="23F508D6" w14:textId="77777777" w:rsidR="0034393A" w:rsidRPr="0034393A" w:rsidRDefault="0034393A" w:rsidP="00A13F93">
      <w:pPr>
        <w:numPr>
          <w:ilvl w:val="0"/>
          <w:numId w:val="7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Wykonawca przerwał realizację robót bez uprzedniego uzgodnienia z Zamawiającym i nie kontynuuje ich przez okres 14 dni, pomimo pisemnego wezwania Zamawiającego, </w:t>
      </w:r>
    </w:p>
    <w:p w14:paraId="0A60BAA2" w14:textId="7C682A2F" w:rsidR="0034393A" w:rsidRPr="0034393A" w:rsidRDefault="0034393A" w:rsidP="00A13F93">
      <w:pPr>
        <w:numPr>
          <w:ilvl w:val="0"/>
          <w:numId w:val="7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Wykonawca nie wykonuje robót zgodnie z umową i </w:t>
      </w:r>
      <w:r w:rsidR="00BC3B11">
        <w:rPr>
          <w:rFonts w:ascii="Calibri" w:eastAsia="Times New Roman" w:hAnsi="Calibri" w:cs="Calibri"/>
          <w:lang w:eastAsia="pl-PL"/>
        </w:rPr>
        <w:t>zapytaniem ofertowym</w:t>
      </w:r>
      <w:r w:rsidRPr="0034393A">
        <w:rPr>
          <w:rFonts w:ascii="Calibri" w:eastAsia="Times New Roman" w:hAnsi="Calibri" w:cs="Calibri"/>
          <w:lang w:eastAsia="pl-PL"/>
        </w:rPr>
        <w:t xml:space="preserve"> lub też nienależycie wykonuje zobowiązania umowne, pomimo pisemnego wezwania Zamawiającego, </w:t>
      </w:r>
    </w:p>
    <w:p w14:paraId="3BE497DE" w14:textId="77777777" w:rsidR="0034393A" w:rsidRPr="0034393A" w:rsidRDefault="0034393A" w:rsidP="00A13F93">
      <w:pPr>
        <w:numPr>
          <w:ilvl w:val="0"/>
          <w:numId w:val="7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Wykonawca opóźnia się z rozpoczęciem lub zakończeniem etapu robót tak dalece, że nie jest prawdopodobne, żeby zdołał je ukończyć w terminie określonym umową, pomimo pisemnego wezwania Zamawiającego, </w:t>
      </w:r>
    </w:p>
    <w:p w14:paraId="526DEA75" w14:textId="77777777" w:rsidR="00BC3B11" w:rsidRDefault="0034393A" w:rsidP="00A13F93">
      <w:pPr>
        <w:numPr>
          <w:ilvl w:val="0"/>
          <w:numId w:val="7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wysokość kar umownych przekracza 30% wartości umownej brutto, </w:t>
      </w:r>
    </w:p>
    <w:p w14:paraId="2469D878" w14:textId="1D1F3CD8" w:rsidR="0034393A" w:rsidRPr="00BC3B11" w:rsidRDefault="0034393A" w:rsidP="00A13F93">
      <w:pPr>
        <w:numPr>
          <w:ilvl w:val="0"/>
          <w:numId w:val="7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C3B11">
        <w:rPr>
          <w:rFonts w:ascii="Calibri" w:eastAsia="Times New Roman" w:hAnsi="Calibri" w:cs="Calibri"/>
          <w:lang w:eastAsia="pl-PL"/>
        </w:rPr>
        <w:t>w razie zaistnienia istotnej zmiany okoliczności powodującej, że wykonanie umowy nie leży w interesie publicznym, czego nie można było przewidzieć w chwili zawarcia umowy lub dalsze wykonywanie umowy może zagrozić istotnemu interesowi bezpieczeństwa państwa lub  bezpieczeństwu publicznemu, w takim wypadku Wykonawca może żądać jedynie wynagrodzenia należnego mu z tytułu wykonania części umowy, </w:t>
      </w:r>
    </w:p>
    <w:p w14:paraId="76775DE9" w14:textId="45F9FF03" w:rsidR="00BC3B11" w:rsidRPr="00BC3B11" w:rsidRDefault="0034393A" w:rsidP="00A13F93">
      <w:pPr>
        <w:pStyle w:val="Akapitzlist"/>
        <w:numPr>
          <w:ilvl w:val="0"/>
          <w:numId w:val="7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C3B11">
        <w:rPr>
          <w:rFonts w:ascii="Calibri" w:eastAsia="Times New Roman" w:hAnsi="Calibri" w:cs="Calibri"/>
          <w:lang w:eastAsia="pl-PL"/>
        </w:rPr>
        <w:t>wystąpiły okoliczności, o których mowa w § 7 ust. 1</w:t>
      </w:r>
      <w:r w:rsidR="00DF1FCD">
        <w:rPr>
          <w:rFonts w:ascii="Calibri" w:eastAsia="Times New Roman" w:hAnsi="Calibri" w:cs="Calibri"/>
          <w:lang w:eastAsia="pl-PL"/>
        </w:rPr>
        <w:t>2</w:t>
      </w:r>
      <w:r w:rsidRPr="00BC3B11">
        <w:rPr>
          <w:rFonts w:ascii="Calibri" w:eastAsia="Times New Roman" w:hAnsi="Calibri" w:cs="Calibri"/>
          <w:lang w:eastAsia="pl-PL"/>
        </w:rPr>
        <w:t xml:space="preserve"> pkt 3, </w:t>
      </w:r>
    </w:p>
    <w:p w14:paraId="7F8F7DA9" w14:textId="17073D56" w:rsidR="00BC3B11" w:rsidRPr="00BC3B11" w:rsidRDefault="0034393A" w:rsidP="00A13F93">
      <w:pPr>
        <w:pStyle w:val="Akapitzlist"/>
        <w:numPr>
          <w:ilvl w:val="0"/>
          <w:numId w:val="7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C3B11">
        <w:rPr>
          <w:rFonts w:ascii="Calibri" w:eastAsia="Times New Roman" w:hAnsi="Calibri" w:cs="Calibri"/>
          <w:lang w:eastAsia="pl-PL"/>
        </w:rPr>
        <w:t xml:space="preserve">zwłoka Wykonawcy w przekazaniu kompletnej dokumentacji, o której mowa w </w:t>
      </w:r>
      <w:r w:rsidRPr="00BC3B11">
        <w:rPr>
          <w:rFonts w:ascii="Calibri" w:eastAsia="Times New Roman" w:hAnsi="Calibri" w:cs="Calibri"/>
          <w:color w:val="000000"/>
          <w:lang w:eastAsia="pl-PL"/>
        </w:rPr>
        <w:t>§</w:t>
      </w:r>
      <w:r w:rsidRPr="00BC3B1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BC3B11">
        <w:rPr>
          <w:rFonts w:ascii="Calibri" w:eastAsia="Times New Roman" w:hAnsi="Calibri" w:cs="Calibri"/>
          <w:lang w:eastAsia="pl-PL"/>
        </w:rPr>
        <w:t xml:space="preserve">7 ust </w:t>
      </w:r>
      <w:r w:rsidR="00DF1FCD">
        <w:rPr>
          <w:rFonts w:ascii="Calibri" w:eastAsia="Times New Roman" w:hAnsi="Calibri" w:cs="Calibri"/>
          <w:lang w:eastAsia="pl-PL"/>
        </w:rPr>
        <w:t>8</w:t>
      </w:r>
      <w:r w:rsidRPr="00BC3B11">
        <w:rPr>
          <w:rFonts w:ascii="Calibri" w:eastAsia="Times New Roman" w:hAnsi="Calibri" w:cs="Calibri"/>
          <w:lang w:eastAsia="pl-PL"/>
        </w:rPr>
        <w:t xml:space="preserve">, przekroczy 7 dni licząc od ostatniego dnia terminu wyznaczonego przez Zamawiającego na poprawienie lub uzupełnienie dokumentacji zgodnie z </w:t>
      </w:r>
      <w:r w:rsidRPr="00BC3B11">
        <w:rPr>
          <w:rFonts w:ascii="Calibri" w:eastAsia="Times New Roman" w:hAnsi="Calibri" w:cs="Calibri"/>
          <w:color w:val="000000"/>
          <w:lang w:eastAsia="pl-PL"/>
        </w:rPr>
        <w:t>§ 7</w:t>
      </w:r>
      <w:r w:rsidRPr="00BC3B1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BC3B11">
        <w:rPr>
          <w:rFonts w:ascii="Calibri" w:eastAsia="Times New Roman" w:hAnsi="Calibri" w:cs="Calibri"/>
          <w:lang w:eastAsia="pl-PL"/>
        </w:rPr>
        <w:t>ust 1</w:t>
      </w:r>
      <w:r w:rsidR="00DF1FCD">
        <w:rPr>
          <w:rFonts w:ascii="Calibri" w:eastAsia="Times New Roman" w:hAnsi="Calibri" w:cs="Calibri"/>
          <w:lang w:eastAsia="pl-PL"/>
        </w:rPr>
        <w:t>0</w:t>
      </w:r>
      <w:r w:rsidRPr="00BC3B11">
        <w:rPr>
          <w:rFonts w:ascii="Calibri" w:eastAsia="Times New Roman" w:hAnsi="Calibri" w:cs="Calibri"/>
          <w:lang w:eastAsia="pl-PL"/>
        </w:rPr>
        <w:t xml:space="preserve"> umowy,  </w:t>
      </w:r>
    </w:p>
    <w:p w14:paraId="1948943D" w14:textId="0F13A437" w:rsidR="0034393A" w:rsidRPr="00BC3B11" w:rsidRDefault="0034393A" w:rsidP="00A13F93">
      <w:pPr>
        <w:pStyle w:val="Akapitzlist"/>
        <w:numPr>
          <w:ilvl w:val="0"/>
          <w:numId w:val="7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C3B11">
        <w:rPr>
          <w:rFonts w:ascii="Calibri" w:eastAsia="Times New Roman" w:hAnsi="Calibri" w:cs="Calibri"/>
          <w:lang w:eastAsia="pl-PL"/>
        </w:rPr>
        <w:t>w innych przypadkach przewidzianych w przepisach prawa.  </w:t>
      </w:r>
    </w:p>
    <w:p w14:paraId="106BA275" w14:textId="4D43175D" w:rsidR="0034393A" w:rsidRPr="0034393A" w:rsidRDefault="0034393A" w:rsidP="00A13F93">
      <w:pPr>
        <w:numPr>
          <w:ilvl w:val="0"/>
          <w:numId w:val="5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Oświadczenie w przedmiocie odstąpienia od umowy Zamawiający ma prawo złożyć </w:t>
      </w:r>
      <w:r w:rsidR="005D4C35">
        <w:rPr>
          <w:rFonts w:ascii="Calibri" w:eastAsia="Times New Roman" w:hAnsi="Calibri" w:cs="Calibri"/>
          <w:lang w:eastAsia="pl-PL"/>
        </w:rPr>
        <w:br/>
      </w:r>
      <w:r w:rsidRPr="0034393A">
        <w:rPr>
          <w:rFonts w:ascii="Calibri" w:eastAsia="Times New Roman" w:hAnsi="Calibri" w:cs="Calibri"/>
          <w:lang w:eastAsia="pl-PL"/>
        </w:rPr>
        <w:t>w terminie do 30 dni od zaistnienia przyczyny wskazanej w ust. 1 powyżej.  </w:t>
      </w:r>
    </w:p>
    <w:p w14:paraId="0C44221F" w14:textId="77777777" w:rsidR="0034393A" w:rsidRPr="0034393A" w:rsidRDefault="0034393A" w:rsidP="00A13F93">
      <w:pPr>
        <w:numPr>
          <w:ilvl w:val="0"/>
          <w:numId w:val="53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Odstąpienie od umowy następuje za pośrednictwem listu poleconego za potwierdzeniem odbioru lub w formie pisma doręczonego/złożonego w siedzibie Wykonawcy lub Zamawiającego za pokwitowaniem, z chwilą otrzymania oświadczenia o odstąpieniu przez Wykonawcę lub Zamawiającego. </w:t>
      </w:r>
    </w:p>
    <w:p w14:paraId="2CDDBAE8" w14:textId="77777777" w:rsidR="0034393A" w:rsidRPr="0034393A" w:rsidRDefault="0034393A" w:rsidP="00A13F93">
      <w:pPr>
        <w:numPr>
          <w:ilvl w:val="0"/>
          <w:numId w:val="54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 razie odstąpienia od umowy Zamawiający przy udziale Inspektora nadzoru inwestorskiego oraz Wykonawcy, sporządzi protokół inwentaryzacji robót w toku na dzień odstąpienia. </w:t>
      </w:r>
    </w:p>
    <w:p w14:paraId="5158203C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51396450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21CA1EFD" w14:textId="0F87ABA1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§ 1</w:t>
      </w:r>
      <w:r w:rsidR="00BC3B11">
        <w:rPr>
          <w:rFonts w:ascii="Calibri" w:eastAsia="Times New Roman" w:hAnsi="Calibri" w:cs="Calibri"/>
          <w:b/>
          <w:bCs/>
          <w:lang w:eastAsia="pl-PL"/>
        </w:rPr>
        <w:t>3</w:t>
      </w:r>
    </w:p>
    <w:p w14:paraId="6213A627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POSTANOWIENIA KOŃCOWE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26DA02A2" w14:textId="77777777" w:rsidR="0034393A" w:rsidRPr="0034393A" w:rsidRDefault="0034393A" w:rsidP="00A13F93">
      <w:pPr>
        <w:numPr>
          <w:ilvl w:val="0"/>
          <w:numId w:val="55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We wszystkich sprawach nieuregulowanych niniejszą umową zastosowanie mają przepisy Kodeksu cywilnego, ustawy Prawo zamówień publicznych, Prawa budowlanego oraz ustawy o prawie autorskim i prawach pokrewnych. </w:t>
      </w:r>
    </w:p>
    <w:p w14:paraId="14A3B9E0" w14:textId="77777777" w:rsidR="0034393A" w:rsidRPr="0034393A" w:rsidRDefault="0034393A" w:rsidP="00A13F93">
      <w:pPr>
        <w:numPr>
          <w:ilvl w:val="0"/>
          <w:numId w:val="56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lastRenderedPageBreak/>
        <w:t>Wszelkie oświadczenia, zawiadomienia, wezwania lub jakiekolwiek inne pisma i korespondencja związane z niniejszą Umową będą sporządzane na piśmie i doręczane drugiej Stronie na adresy wskazane w komparycji Umowy jedynie listami poleconymi lub pocztą kurierską oraz faksem lub pocztą elektroniczną na numery lub adresy wskazane przez Strony w trakcie trwania niniejszej Umowy, z zastrzeżeniem, że zawiadomienia i inna korespondencja przesyłane listem poleconym lub pocztą kurierską mają znaczenie decydujące. </w:t>
      </w:r>
    </w:p>
    <w:p w14:paraId="681E829D" w14:textId="77777777" w:rsidR="0034393A" w:rsidRPr="0034393A" w:rsidRDefault="0034393A" w:rsidP="00A13F93">
      <w:pPr>
        <w:numPr>
          <w:ilvl w:val="0"/>
          <w:numId w:val="57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Zmiana przez Stronę adresu określonego w komparycji Umowy wiąże drugą Stronę, poczynając od dnia następnego po doręczeniu jej zawiadomienia w tej sprawie. </w:t>
      </w:r>
    </w:p>
    <w:p w14:paraId="7585C2BC" w14:textId="77777777" w:rsidR="0034393A" w:rsidRPr="0034393A" w:rsidRDefault="0034393A" w:rsidP="00A13F93">
      <w:pPr>
        <w:numPr>
          <w:ilvl w:val="0"/>
          <w:numId w:val="58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Spory wynikające z realizacji niniejszej umowy rozstrzyga Sąd właściwy dla miejsca siedziby Zamawiającego. </w:t>
      </w:r>
    </w:p>
    <w:p w14:paraId="278C903F" w14:textId="77777777" w:rsidR="0034393A" w:rsidRPr="0034393A" w:rsidRDefault="0034393A" w:rsidP="00A13F93">
      <w:pPr>
        <w:numPr>
          <w:ilvl w:val="0"/>
          <w:numId w:val="59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Umowę sporządzono w trzech jednobrzmiących egzemplarzach, z czego dwa dla Zamawiającego i jeden dla Wykonawcy. </w:t>
      </w:r>
    </w:p>
    <w:p w14:paraId="568694BB" w14:textId="77777777" w:rsidR="0034393A" w:rsidRPr="0034393A" w:rsidRDefault="0034393A" w:rsidP="00A13F93">
      <w:pPr>
        <w:numPr>
          <w:ilvl w:val="0"/>
          <w:numId w:val="60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Integralną część niniejszej umowy stanowi: </w:t>
      </w:r>
    </w:p>
    <w:p w14:paraId="0404AD98" w14:textId="3A514135" w:rsidR="0034393A" w:rsidRPr="0034393A" w:rsidRDefault="0034393A" w:rsidP="0034393A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Załącznik Nr 1 – </w:t>
      </w:r>
      <w:r w:rsidR="00BC3B11">
        <w:rPr>
          <w:rFonts w:ascii="Calibri" w:eastAsia="Times New Roman" w:hAnsi="Calibri" w:cs="Calibri"/>
          <w:lang w:eastAsia="pl-PL"/>
        </w:rPr>
        <w:t>Zapytanie ofertowe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428443A9" w14:textId="0C2A312C" w:rsidR="0034393A" w:rsidRPr="0034393A" w:rsidRDefault="0034393A" w:rsidP="0034393A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 xml:space="preserve">Załącznik nr 2 - Oferta Wykonawcy wraz z Kosztorysem ofertowym, o którym </w:t>
      </w:r>
      <w:r w:rsidRPr="00DF1FCD">
        <w:rPr>
          <w:rFonts w:ascii="Calibri" w:eastAsia="Times New Roman" w:hAnsi="Calibri" w:cs="Calibri"/>
          <w:lang w:eastAsia="pl-PL"/>
        </w:rPr>
        <w:t>mowa w § 8 ust.</w:t>
      </w:r>
      <w:r w:rsidR="00DF1FCD" w:rsidRPr="00DF1FCD">
        <w:rPr>
          <w:rFonts w:ascii="Calibri" w:eastAsia="Times New Roman" w:hAnsi="Calibri" w:cs="Calibri"/>
          <w:lang w:eastAsia="pl-PL"/>
        </w:rPr>
        <w:t xml:space="preserve"> 6</w:t>
      </w:r>
      <w:r w:rsidRPr="0034393A">
        <w:rPr>
          <w:rFonts w:ascii="Calibri" w:eastAsia="Times New Roman" w:hAnsi="Calibri" w:cs="Calibri"/>
          <w:lang w:eastAsia="pl-PL"/>
        </w:rPr>
        <w:t xml:space="preserve"> niniejszej umowy . </w:t>
      </w:r>
    </w:p>
    <w:p w14:paraId="67248102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7E762907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lang w:eastAsia="pl-PL"/>
        </w:rPr>
        <w:t> </w:t>
      </w:r>
    </w:p>
    <w:p w14:paraId="1610E2B0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b/>
          <w:bCs/>
          <w:lang w:eastAsia="pl-PL"/>
        </w:rPr>
        <w:t>WYKONAWCA:                                                                ZAMAWIAJĄCY:</w:t>
      </w:r>
      <w:r w:rsidRPr="0034393A">
        <w:rPr>
          <w:rFonts w:ascii="Calibri" w:eastAsia="Times New Roman" w:hAnsi="Calibri" w:cs="Calibri"/>
          <w:lang w:eastAsia="pl-PL"/>
        </w:rPr>
        <w:t> </w:t>
      </w:r>
    </w:p>
    <w:p w14:paraId="20D53835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2ED9FA8F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7B6E075A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471D0BDE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405D2D5F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51A27AAA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6148ADD6" w14:textId="136D63B2" w:rsidR="0034393A" w:rsidRPr="0034393A" w:rsidRDefault="0034393A" w:rsidP="00EB4384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3C41E207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468906FA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11DD75E5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78009A32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4A285F5B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09DF152E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4E3C477F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798FBF68" w14:textId="77777777" w:rsidR="0034393A" w:rsidRPr="0034393A" w:rsidRDefault="0034393A" w:rsidP="0034393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1AAEE4AE" w14:textId="77777777" w:rsidR="0034393A" w:rsidRPr="0034393A" w:rsidRDefault="0034393A" w:rsidP="003439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4393A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58E2BF52" w14:textId="77777777" w:rsidR="009305EF" w:rsidRDefault="009305EF"/>
    <w:sectPr w:rsidR="0093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5D2"/>
    <w:multiLevelType w:val="multilevel"/>
    <w:tmpl w:val="FC4C7E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A1F3A"/>
    <w:multiLevelType w:val="multilevel"/>
    <w:tmpl w:val="460A4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2017E"/>
    <w:multiLevelType w:val="hybridMultilevel"/>
    <w:tmpl w:val="C23E5E54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06312E84"/>
    <w:multiLevelType w:val="multilevel"/>
    <w:tmpl w:val="76B0C3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E1ACF"/>
    <w:multiLevelType w:val="multilevel"/>
    <w:tmpl w:val="45B8FF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670D4"/>
    <w:multiLevelType w:val="multilevel"/>
    <w:tmpl w:val="A266A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917B5"/>
    <w:multiLevelType w:val="multilevel"/>
    <w:tmpl w:val="809C4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F65CAC"/>
    <w:multiLevelType w:val="multilevel"/>
    <w:tmpl w:val="1E88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2D20C2"/>
    <w:multiLevelType w:val="hybridMultilevel"/>
    <w:tmpl w:val="C9B4ABC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E312B08"/>
    <w:multiLevelType w:val="multilevel"/>
    <w:tmpl w:val="2FF424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EB54BA"/>
    <w:multiLevelType w:val="hybridMultilevel"/>
    <w:tmpl w:val="4A3A23CC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110071EF"/>
    <w:multiLevelType w:val="multilevel"/>
    <w:tmpl w:val="6468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C44D74"/>
    <w:multiLevelType w:val="multilevel"/>
    <w:tmpl w:val="487E7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E35D12"/>
    <w:multiLevelType w:val="multilevel"/>
    <w:tmpl w:val="6D40B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9951E0"/>
    <w:multiLevelType w:val="multilevel"/>
    <w:tmpl w:val="90E4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F9218E"/>
    <w:multiLevelType w:val="multilevel"/>
    <w:tmpl w:val="1EC24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096E0E"/>
    <w:multiLevelType w:val="multilevel"/>
    <w:tmpl w:val="B7AA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925DEE"/>
    <w:multiLevelType w:val="hybridMultilevel"/>
    <w:tmpl w:val="974012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0C1FFE"/>
    <w:multiLevelType w:val="multilevel"/>
    <w:tmpl w:val="16728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785B1A"/>
    <w:multiLevelType w:val="multilevel"/>
    <w:tmpl w:val="69A2C6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9106AC"/>
    <w:multiLevelType w:val="multilevel"/>
    <w:tmpl w:val="611E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CC709F"/>
    <w:multiLevelType w:val="hybridMultilevel"/>
    <w:tmpl w:val="C7DA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604EF"/>
    <w:multiLevelType w:val="multilevel"/>
    <w:tmpl w:val="0A04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AB515D"/>
    <w:multiLevelType w:val="multilevel"/>
    <w:tmpl w:val="2438CA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52423B"/>
    <w:multiLevelType w:val="multilevel"/>
    <w:tmpl w:val="095EC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4C286B"/>
    <w:multiLevelType w:val="multilevel"/>
    <w:tmpl w:val="AC28F7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7F2B89"/>
    <w:multiLevelType w:val="multilevel"/>
    <w:tmpl w:val="A40028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5763C7"/>
    <w:multiLevelType w:val="hybridMultilevel"/>
    <w:tmpl w:val="45DC9AB4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27DA0BC7"/>
    <w:multiLevelType w:val="multilevel"/>
    <w:tmpl w:val="15C47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341397"/>
    <w:multiLevelType w:val="multilevel"/>
    <w:tmpl w:val="9550A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113035"/>
    <w:multiLevelType w:val="hybridMultilevel"/>
    <w:tmpl w:val="272E5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F13E76"/>
    <w:multiLevelType w:val="multilevel"/>
    <w:tmpl w:val="E670E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6B15D6"/>
    <w:multiLevelType w:val="multilevel"/>
    <w:tmpl w:val="AE78A3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5D4D15"/>
    <w:multiLevelType w:val="multilevel"/>
    <w:tmpl w:val="E7A8A3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855B5A"/>
    <w:multiLevelType w:val="multilevel"/>
    <w:tmpl w:val="98F2F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A368AE"/>
    <w:multiLevelType w:val="multilevel"/>
    <w:tmpl w:val="49AEF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A297884"/>
    <w:multiLevelType w:val="multilevel"/>
    <w:tmpl w:val="59989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D4C45BF"/>
    <w:multiLevelType w:val="multilevel"/>
    <w:tmpl w:val="EB9C7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554E3B"/>
    <w:multiLevelType w:val="hybridMultilevel"/>
    <w:tmpl w:val="C436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73412C"/>
    <w:multiLevelType w:val="multilevel"/>
    <w:tmpl w:val="F2F676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790628"/>
    <w:multiLevelType w:val="multilevel"/>
    <w:tmpl w:val="CB0E75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4E83950"/>
    <w:multiLevelType w:val="hybridMultilevel"/>
    <w:tmpl w:val="EDB868BE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2" w15:restartNumberingAfterBreak="0">
    <w:nsid w:val="46823E5E"/>
    <w:multiLevelType w:val="multilevel"/>
    <w:tmpl w:val="B3EAA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A125B9C"/>
    <w:multiLevelType w:val="multilevel"/>
    <w:tmpl w:val="97005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BC03937"/>
    <w:multiLevelType w:val="multilevel"/>
    <w:tmpl w:val="423455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D9C28C4"/>
    <w:multiLevelType w:val="multilevel"/>
    <w:tmpl w:val="21F8A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AF7DCD"/>
    <w:multiLevelType w:val="multilevel"/>
    <w:tmpl w:val="DD64C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EC1121E"/>
    <w:multiLevelType w:val="hybridMultilevel"/>
    <w:tmpl w:val="58343E4E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8" w15:restartNumberingAfterBreak="0">
    <w:nsid w:val="531A4B49"/>
    <w:multiLevelType w:val="hybridMultilevel"/>
    <w:tmpl w:val="0DBC5B24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9" w15:restartNumberingAfterBreak="0">
    <w:nsid w:val="5486634C"/>
    <w:multiLevelType w:val="multilevel"/>
    <w:tmpl w:val="4370B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ED4C12"/>
    <w:multiLevelType w:val="multilevel"/>
    <w:tmpl w:val="4134B9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77F7BA3"/>
    <w:multiLevelType w:val="multilevel"/>
    <w:tmpl w:val="EB70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C353900"/>
    <w:multiLevelType w:val="multilevel"/>
    <w:tmpl w:val="F39421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CA27951"/>
    <w:multiLevelType w:val="multilevel"/>
    <w:tmpl w:val="DF240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E762D81"/>
    <w:multiLevelType w:val="multilevel"/>
    <w:tmpl w:val="F9B2B6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1930978"/>
    <w:multiLevelType w:val="multilevel"/>
    <w:tmpl w:val="DE46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1C173C8"/>
    <w:multiLevelType w:val="multilevel"/>
    <w:tmpl w:val="0AA0D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2791116"/>
    <w:multiLevelType w:val="hybridMultilevel"/>
    <w:tmpl w:val="50A88E1E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8" w15:restartNumberingAfterBreak="0">
    <w:nsid w:val="646B263E"/>
    <w:multiLevelType w:val="multilevel"/>
    <w:tmpl w:val="A00457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5A10D64"/>
    <w:multiLevelType w:val="hybridMultilevel"/>
    <w:tmpl w:val="C114C698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0" w15:restartNumberingAfterBreak="0">
    <w:nsid w:val="6A3D7514"/>
    <w:multiLevelType w:val="multilevel"/>
    <w:tmpl w:val="9CB2F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B34692A"/>
    <w:multiLevelType w:val="hybridMultilevel"/>
    <w:tmpl w:val="81806C1C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2" w15:restartNumberingAfterBreak="0">
    <w:nsid w:val="6D330824"/>
    <w:multiLevelType w:val="multilevel"/>
    <w:tmpl w:val="1902D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E452CF0"/>
    <w:multiLevelType w:val="multilevel"/>
    <w:tmpl w:val="6658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E7841B6"/>
    <w:multiLevelType w:val="multilevel"/>
    <w:tmpl w:val="62E42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ED943B2"/>
    <w:multiLevelType w:val="multilevel"/>
    <w:tmpl w:val="72268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06D4C84"/>
    <w:multiLevelType w:val="multilevel"/>
    <w:tmpl w:val="353E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0BF0DAD"/>
    <w:multiLevelType w:val="multilevel"/>
    <w:tmpl w:val="A6B4E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2A279D0"/>
    <w:multiLevelType w:val="multilevel"/>
    <w:tmpl w:val="FEC8F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4CF0C97"/>
    <w:multiLevelType w:val="multilevel"/>
    <w:tmpl w:val="5BEE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551667D"/>
    <w:multiLevelType w:val="hybridMultilevel"/>
    <w:tmpl w:val="2A72D2DE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1" w15:restartNumberingAfterBreak="0">
    <w:nsid w:val="75CE2A6B"/>
    <w:multiLevelType w:val="hybridMultilevel"/>
    <w:tmpl w:val="28B6466C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2" w15:restartNumberingAfterBreak="0">
    <w:nsid w:val="761E3720"/>
    <w:multiLevelType w:val="multilevel"/>
    <w:tmpl w:val="EB36F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824521D"/>
    <w:multiLevelType w:val="multilevel"/>
    <w:tmpl w:val="B8064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9FE5651"/>
    <w:multiLevelType w:val="multilevel"/>
    <w:tmpl w:val="4716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A776960"/>
    <w:multiLevelType w:val="multilevel"/>
    <w:tmpl w:val="C7A20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D370721"/>
    <w:multiLevelType w:val="multilevel"/>
    <w:tmpl w:val="3F52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3"/>
  </w:num>
  <w:num w:numId="3">
    <w:abstractNumId w:val="43"/>
  </w:num>
  <w:num w:numId="4">
    <w:abstractNumId w:val="65"/>
  </w:num>
  <w:num w:numId="5">
    <w:abstractNumId w:val="53"/>
  </w:num>
  <w:num w:numId="6">
    <w:abstractNumId w:val="11"/>
  </w:num>
  <w:num w:numId="7">
    <w:abstractNumId w:val="45"/>
  </w:num>
  <w:num w:numId="8">
    <w:abstractNumId w:val="14"/>
  </w:num>
  <w:num w:numId="9">
    <w:abstractNumId w:val="18"/>
  </w:num>
  <w:num w:numId="10">
    <w:abstractNumId w:val="76"/>
  </w:num>
  <w:num w:numId="11">
    <w:abstractNumId w:val="46"/>
  </w:num>
  <w:num w:numId="12">
    <w:abstractNumId w:val="73"/>
  </w:num>
  <w:num w:numId="13">
    <w:abstractNumId w:val="24"/>
  </w:num>
  <w:num w:numId="14">
    <w:abstractNumId w:val="40"/>
  </w:num>
  <w:num w:numId="15">
    <w:abstractNumId w:val="74"/>
  </w:num>
  <w:num w:numId="16">
    <w:abstractNumId w:val="36"/>
  </w:num>
  <w:num w:numId="17">
    <w:abstractNumId w:val="37"/>
  </w:num>
  <w:num w:numId="18">
    <w:abstractNumId w:val="55"/>
  </w:num>
  <w:num w:numId="19">
    <w:abstractNumId w:val="68"/>
  </w:num>
  <w:num w:numId="20">
    <w:abstractNumId w:val="3"/>
  </w:num>
  <w:num w:numId="21">
    <w:abstractNumId w:val="31"/>
  </w:num>
  <w:num w:numId="22">
    <w:abstractNumId w:val="16"/>
  </w:num>
  <w:num w:numId="23">
    <w:abstractNumId w:val="22"/>
  </w:num>
  <w:num w:numId="24">
    <w:abstractNumId w:val="5"/>
  </w:num>
  <w:num w:numId="25">
    <w:abstractNumId w:val="60"/>
  </w:num>
  <w:num w:numId="26">
    <w:abstractNumId w:val="56"/>
  </w:num>
  <w:num w:numId="27">
    <w:abstractNumId w:val="32"/>
  </w:num>
  <w:num w:numId="28">
    <w:abstractNumId w:val="15"/>
  </w:num>
  <w:num w:numId="29">
    <w:abstractNumId w:val="7"/>
  </w:num>
  <w:num w:numId="30">
    <w:abstractNumId w:val="6"/>
  </w:num>
  <w:num w:numId="31">
    <w:abstractNumId w:val="49"/>
  </w:num>
  <w:num w:numId="32">
    <w:abstractNumId w:val="42"/>
  </w:num>
  <w:num w:numId="33">
    <w:abstractNumId w:val="34"/>
  </w:num>
  <w:num w:numId="34">
    <w:abstractNumId w:val="0"/>
  </w:num>
  <w:num w:numId="35">
    <w:abstractNumId w:val="25"/>
  </w:num>
  <w:num w:numId="36">
    <w:abstractNumId w:val="4"/>
  </w:num>
  <w:num w:numId="37">
    <w:abstractNumId w:val="44"/>
  </w:num>
  <w:num w:numId="38">
    <w:abstractNumId w:val="39"/>
  </w:num>
  <w:num w:numId="39">
    <w:abstractNumId w:val="52"/>
  </w:num>
  <w:num w:numId="40">
    <w:abstractNumId w:val="23"/>
  </w:num>
  <w:num w:numId="41">
    <w:abstractNumId w:val="9"/>
  </w:num>
  <w:num w:numId="42">
    <w:abstractNumId w:val="54"/>
  </w:num>
  <w:num w:numId="43">
    <w:abstractNumId w:val="26"/>
  </w:num>
  <w:num w:numId="44">
    <w:abstractNumId w:val="51"/>
  </w:num>
  <w:num w:numId="45">
    <w:abstractNumId w:val="62"/>
  </w:num>
  <w:num w:numId="46">
    <w:abstractNumId w:val="29"/>
  </w:num>
  <w:num w:numId="47">
    <w:abstractNumId w:val="12"/>
  </w:num>
  <w:num w:numId="48">
    <w:abstractNumId w:val="58"/>
  </w:num>
  <w:num w:numId="49">
    <w:abstractNumId w:val="75"/>
  </w:num>
  <w:num w:numId="50">
    <w:abstractNumId w:val="33"/>
  </w:num>
  <w:num w:numId="51">
    <w:abstractNumId w:val="66"/>
  </w:num>
  <w:num w:numId="52">
    <w:abstractNumId w:val="13"/>
  </w:num>
  <w:num w:numId="53">
    <w:abstractNumId w:val="67"/>
  </w:num>
  <w:num w:numId="54">
    <w:abstractNumId w:val="64"/>
  </w:num>
  <w:num w:numId="55">
    <w:abstractNumId w:val="69"/>
  </w:num>
  <w:num w:numId="56">
    <w:abstractNumId w:val="28"/>
  </w:num>
  <w:num w:numId="57">
    <w:abstractNumId w:val="35"/>
  </w:num>
  <w:num w:numId="58">
    <w:abstractNumId w:val="72"/>
  </w:num>
  <w:num w:numId="59">
    <w:abstractNumId w:val="50"/>
  </w:num>
  <w:num w:numId="60">
    <w:abstractNumId w:val="19"/>
  </w:num>
  <w:num w:numId="61">
    <w:abstractNumId w:val="71"/>
  </w:num>
  <w:num w:numId="62">
    <w:abstractNumId w:val="27"/>
  </w:num>
  <w:num w:numId="63">
    <w:abstractNumId w:val="30"/>
  </w:num>
  <w:num w:numId="64">
    <w:abstractNumId w:val="1"/>
  </w:num>
  <w:num w:numId="65">
    <w:abstractNumId w:val="17"/>
  </w:num>
  <w:num w:numId="66">
    <w:abstractNumId w:val="61"/>
  </w:num>
  <w:num w:numId="67">
    <w:abstractNumId w:val="2"/>
  </w:num>
  <w:num w:numId="68">
    <w:abstractNumId w:val="57"/>
  </w:num>
  <w:num w:numId="69">
    <w:abstractNumId w:val="48"/>
  </w:num>
  <w:num w:numId="70">
    <w:abstractNumId w:val="70"/>
  </w:num>
  <w:num w:numId="71">
    <w:abstractNumId w:val="8"/>
  </w:num>
  <w:num w:numId="72">
    <w:abstractNumId w:val="41"/>
  </w:num>
  <w:num w:numId="73">
    <w:abstractNumId w:val="47"/>
  </w:num>
  <w:num w:numId="74">
    <w:abstractNumId w:val="38"/>
  </w:num>
  <w:num w:numId="75">
    <w:abstractNumId w:val="10"/>
  </w:num>
  <w:num w:numId="76">
    <w:abstractNumId w:val="59"/>
  </w:num>
  <w:num w:numId="77">
    <w:abstractNumId w:val="2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AD"/>
    <w:rsid w:val="0025651A"/>
    <w:rsid w:val="002F651E"/>
    <w:rsid w:val="00311FB0"/>
    <w:rsid w:val="0034393A"/>
    <w:rsid w:val="003B2EF1"/>
    <w:rsid w:val="003C3892"/>
    <w:rsid w:val="00484353"/>
    <w:rsid w:val="0050525C"/>
    <w:rsid w:val="0055126E"/>
    <w:rsid w:val="00554646"/>
    <w:rsid w:val="005C0D38"/>
    <w:rsid w:val="005D4C35"/>
    <w:rsid w:val="0066340E"/>
    <w:rsid w:val="00685EA4"/>
    <w:rsid w:val="007C10A4"/>
    <w:rsid w:val="008975F5"/>
    <w:rsid w:val="009305EF"/>
    <w:rsid w:val="00955846"/>
    <w:rsid w:val="009F43CE"/>
    <w:rsid w:val="00A13F93"/>
    <w:rsid w:val="00A6064B"/>
    <w:rsid w:val="00AB774A"/>
    <w:rsid w:val="00B847A2"/>
    <w:rsid w:val="00BC3B11"/>
    <w:rsid w:val="00BE5D40"/>
    <w:rsid w:val="00BE71B4"/>
    <w:rsid w:val="00C31D60"/>
    <w:rsid w:val="00C92E0D"/>
    <w:rsid w:val="00D263AD"/>
    <w:rsid w:val="00D427AB"/>
    <w:rsid w:val="00D5189D"/>
    <w:rsid w:val="00DA54A6"/>
    <w:rsid w:val="00DF1FCD"/>
    <w:rsid w:val="00EB4384"/>
    <w:rsid w:val="00F516DC"/>
    <w:rsid w:val="00F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B044"/>
  <w15:docId w15:val="{BDD51B3E-410D-4B13-A8FA-EEFD46F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4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34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34393A"/>
  </w:style>
  <w:style w:type="character" w:customStyle="1" w:styleId="textrun">
    <w:name w:val="textrun"/>
    <w:basedOn w:val="Domylnaczcionkaakapitu"/>
    <w:rsid w:val="0034393A"/>
  </w:style>
  <w:style w:type="character" w:customStyle="1" w:styleId="normaltextrun">
    <w:name w:val="normaltextrun"/>
    <w:basedOn w:val="Domylnaczcionkaakapitu"/>
    <w:rsid w:val="0034393A"/>
  </w:style>
  <w:style w:type="character" w:customStyle="1" w:styleId="linebreakblob">
    <w:name w:val="linebreakblob"/>
    <w:basedOn w:val="Domylnaczcionkaakapitu"/>
    <w:rsid w:val="0034393A"/>
  </w:style>
  <w:style w:type="character" w:customStyle="1" w:styleId="scxw33606473">
    <w:name w:val="scxw33606473"/>
    <w:basedOn w:val="Domylnaczcionkaakapitu"/>
    <w:rsid w:val="0034393A"/>
  </w:style>
  <w:style w:type="paragraph" w:customStyle="1" w:styleId="outlineelement">
    <w:name w:val="outlineelement"/>
    <w:basedOn w:val="Normalny"/>
    <w:rsid w:val="0034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39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5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E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E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E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D70C-7C85-4B61-B0D2-5452A5A7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4401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Netwinko</dc:creator>
  <cp:lastModifiedBy>Michał Netwinko</cp:lastModifiedBy>
  <cp:revision>4</cp:revision>
  <cp:lastPrinted>2023-09-08T08:21:00Z</cp:lastPrinted>
  <dcterms:created xsi:type="dcterms:W3CDTF">2023-09-08T06:15:00Z</dcterms:created>
  <dcterms:modified xsi:type="dcterms:W3CDTF">2023-09-08T08:21:00Z</dcterms:modified>
</cp:coreProperties>
</file>