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1C34" w14:textId="77777777" w:rsidR="004E4165" w:rsidRPr="003C06B6" w:rsidRDefault="004E4165" w:rsidP="00382598">
      <w:pPr>
        <w:tabs>
          <w:tab w:val="left" w:pos="1710"/>
        </w:tabs>
        <w:rPr>
          <w:rFonts w:ascii="Arial" w:hAnsi="Arial" w:cs="Arial"/>
        </w:rPr>
      </w:pPr>
    </w:p>
    <w:p w14:paraId="361532D3" w14:textId="2E618E7B" w:rsidR="00382598" w:rsidRPr="003C06B6" w:rsidRDefault="00382598" w:rsidP="00382598">
      <w:pPr>
        <w:tabs>
          <w:tab w:val="left" w:pos="1710"/>
        </w:tabs>
        <w:rPr>
          <w:rFonts w:ascii="Arial" w:hAnsi="Arial" w:cs="Arial"/>
        </w:rPr>
      </w:pPr>
      <w:r w:rsidRPr="003C06B6">
        <w:rPr>
          <w:rFonts w:ascii="Arial" w:hAnsi="Arial" w:cs="Arial"/>
        </w:rPr>
        <w:t>Znak sprawy:</w:t>
      </w:r>
      <w:r w:rsidR="00C91E15" w:rsidRPr="003C06B6">
        <w:rPr>
          <w:rFonts w:ascii="Arial" w:hAnsi="Arial" w:cs="Arial"/>
        </w:rPr>
        <w:t xml:space="preserve"> </w:t>
      </w:r>
      <w:r w:rsidR="008B2012" w:rsidRPr="003C06B6">
        <w:rPr>
          <w:rFonts w:ascii="Arial" w:hAnsi="Arial" w:cs="Arial"/>
        </w:rPr>
        <w:t>COM.2610.1.</w:t>
      </w:r>
      <w:r w:rsidR="004E1052">
        <w:rPr>
          <w:rFonts w:ascii="Arial" w:hAnsi="Arial" w:cs="Arial"/>
        </w:rPr>
        <w:t>5</w:t>
      </w:r>
      <w:r w:rsidR="003C06B6" w:rsidRPr="003C06B6">
        <w:rPr>
          <w:rFonts w:ascii="Arial" w:hAnsi="Arial" w:cs="Arial"/>
        </w:rPr>
        <w:t>.</w:t>
      </w:r>
      <w:r w:rsidR="008B2012" w:rsidRPr="003C06B6">
        <w:rPr>
          <w:rFonts w:ascii="Arial" w:hAnsi="Arial" w:cs="Arial"/>
        </w:rPr>
        <w:t>202</w:t>
      </w:r>
      <w:r w:rsidR="003C06B6" w:rsidRPr="003C06B6">
        <w:rPr>
          <w:rFonts w:ascii="Arial" w:hAnsi="Arial" w:cs="Arial"/>
        </w:rPr>
        <w:t>2</w:t>
      </w:r>
    </w:p>
    <w:p w14:paraId="25CE67BE" w14:textId="021630EA" w:rsidR="007C759A" w:rsidRPr="003C06B6" w:rsidRDefault="007C759A" w:rsidP="00462FA5">
      <w:pPr>
        <w:tabs>
          <w:tab w:val="left" w:pos="1710"/>
        </w:tabs>
        <w:rPr>
          <w:rFonts w:ascii="Arial" w:hAnsi="Arial" w:cs="Arial"/>
        </w:rPr>
      </w:pPr>
      <w:r w:rsidRPr="003C06B6">
        <w:rPr>
          <w:rFonts w:ascii="Arial" w:hAnsi="Arial" w:cs="Arial"/>
        </w:rPr>
        <w:t>Data sporządzenia protokołu:</w:t>
      </w:r>
      <w:r w:rsidR="00C91E15" w:rsidRPr="003C06B6">
        <w:rPr>
          <w:rFonts w:ascii="Arial" w:hAnsi="Arial" w:cs="Arial"/>
        </w:rPr>
        <w:t xml:space="preserve">  </w:t>
      </w:r>
      <w:r w:rsidR="008B2012" w:rsidRPr="003C06B6">
        <w:rPr>
          <w:rFonts w:ascii="Arial" w:hAnsi="Arial" w:cs="Arial"/>
        </w:rPr>
        <w:t>202</w:t>
      </w:r>
      <w:r w:rsidR="003C06B6" w:rsidRPr="003C06B6">
        <w:rPr>
          <w:rFonts w:ascii="Arial" w:hAnsi="Arial" w:cs="Arial"/>
        </w:rPr>
        <w:t>2.</w:t>
      </w:r>
      <w:r w:rsidR="00BB2355">
        <w:rPr>
          <w:rFonts w:ascii="Arial" w:hAnsi="Arial" w:cs="Arial"/>
        </w:rPr>
        <w:t>1</w:t>
      </w:r>
      <w:r w:rsidR="004E1052">
        <w:rPr>
          <w:rFonts w:ascii="Arial" w:hAnsi="Arial" w:cs="Arial"/>
        </w:rPr>
        <w:t>2.09</w:t>
      </w:r>
    </w:p>
    <w:p w14:paraId="664B941A" w14:textId="7A6EB099" w:rsidR="00382598" w:rsidRPr="003C06B6" w:rsidRDefault="00382598" w:rsidP="00382598">
      <w:pPr>
        <w:tabs>
          <w:tab w:val="left" w:pos="1710"/>
        </w:tabs>
        <w:jc w:val="center"/>
        <w:rPr>
          <w:rFonts w:ascii="Arial" w:hAnsi="Arial" w:cs="Arial"/>
          <w:b/>
          <w:bCs/>
        </w:rPr>
      </w:pPr>
      <w:r w:rsidRPr="003C06B6">
        <w:rPr>
          <w:rFonts w:ascii="Arial" w:hAnsi="Arial" w:cs="Arial"/>
          <w:b/>
          <w:bCs/>
        </w:rPr>
        <w:t xml:space="preserve">PROTOKÓŁ Z POSTĘPOWANIA </w:t>
      </w:r>
    </w:p>
    <w:p w14:paraId="31A3621B" w14:textId="1ED9FCD4" w:rsidR="007C759A" w:rsidRPr="003C06B6" w:rsidRDefault="007C759A" w:rsidP="00382598">
      <w:pPr>
        <w:tabs>
          <w:tab w:val="left" w:pos="1710"/>
        </w:tabs>
        <w:jc w:val="center"/>
        <w:rPr>
          <w:rFonts w:ascii="Arial" w:hAnsi="Arial" w:cs="Arial"/>
        </w:rPr>
      </w:pPr>
      <w:r w:rsidRPr="003C06B6">
        <w:rPr>
          <w:rFonts w:ascii="Arial" w:hAnsi="Arial" w:cs="Arial"/>
        </w:rPr>
        <w:t>o udzielenie zamówienia publicznego o wartości do 130</w:t>
      </w:r>
      <w:r w:rsidR="00C91E15" w:rsidRPr="003C06B6">
        <w:rPr>
          <w:rFonts w:ascii="Arial" w:hAnsi="Arial" w:cs="Arial"/>
        </w:rPr>
        <w:t>.</w:t>
      </w:r>
      <w:r w:rsidRPr="003C06B6">
        <w:rPr>
          <w:rFonts w:ascii="Arial" w:hAnsi="Arial" w:cs="Arial"/>
        </w:rPr>
        <w:t>000 zł, do którego nie mają zastosowania przepisy ustawy PZP</w:t>
      </w:r>
    </w:p>
    <w:p w14:paraId="11DF3EFA" w14:textId="77777777" w:rsidR="007C759A" w:rsidRPr="003C06B6" w:rsidRDefault="007C759A" w:rsidP="007C759A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 xml:space="preserve">1. Zamawiający: </w:t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7C759A" w:rsidRPr="003C06B6" w14:paraId="3D23B51E" w14:textId="77777777" w:rsidTr="00C91E15">
        <w:trPr>
          <w:trHeight w:val="957"/>
        </w:trPr>
        <w:tc>
          <w:tcPr>
            <w:tcW w:w="1843" w:type="dxa"/>
            <w:shd w:val="clear" w:color="auto" w:fill="auto"/>
          </w:tcPr>
          <w:p w14:paraId="3C7FBD8F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Nazwa: </w:t>
            </w:r>
          </w:p>
          <w:p w14:paraId="0B97EE65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NIP: </w:t>
            </w:r>
          </w:p>
          <w:p w14:paraId="5EA14B31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Regon:</w:t>
            </w:r>
          </w:p>
          <w:p w14:paraId="6CCE80F9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Adres: </w:t>
            </w:r>
          </w:p>
          <w:p w14:paraId="4936B90F" w14:textId="5A28846C" w:rsidR="007C759A" w:rsidRPr="003C06B6" w:rsidRDefault="007C759A" w:rsidP="00C91E15">
            <w:pPr>
              <w:widowControl w:val="0"/>
              <w:suppressAutoHyphens/>
              <w:spacing w:after="0" w:line="240" w:lineRule="auto"/>
              <w:ind w:left="-108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Adres</w:t>
            </w:r>
            <w:r w:rsidR="00C91E15" w:rsidRPr="003C06B6">
              <w:rPr>
                <w:rFonts w:ascii="Arial" w:eastAsia="Calibri" w:hAnsi="Arial" w:cs="Arial"/>
                <w:lang w:eastAsia="pl-PL" w:bidi="hi-IN"/>
              </w:rPr>
              <w:t xml:space="preserve"> </w:t>
            </w:r>
            <w:r w:rsidRPr="003C06B6">
              <w:rPr>
                <w:rFonts w:ascii="Arial" w:eastAsia="Calibri" w:hAnsi="Arial" w:cs="Arial"/>
                <w:lang w:eastAsia="pl-PL" w:bidi="hi-IN"/>
              </w:rPr>
              <w:t>strony</w:t>
            </w:r>
            <w:r w:rsidR="00C91E15" w:rsidRPr="003C06B6">
              <w:rPr>
                <w:rFonts w:ascii="Arial" w:eastAsia="Calibri" w:hAnsi="Arial" w:cs="Arial"/>
                <w:lang w:eastAsia="pl-PL" w:bidi="hi-IN"/>
              </w:rPr>
              <w:t xml:space="preserve">: </w:t>
            </w: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 </w:t>
            </w:r>
          </w:p>
          <w:p w14:paraId="53663DCE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E-mail: </w:t>
            </w:r>
          </w:p>
          <w:p w14:paraId="0DBFA671" w14:textId="25E28DD3" w:rsidR="007C759A" w:rsidRPr="003C06B6" w:rsidRDefault="007C759A" w:rsidP="00C91E15">
            <w:pPr>
              <w:widowControl w:val="0"/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Numer telefonu:</w:t>
            </w:r>
          </w:p>
        </w:tc>
        <w:tc>
          <w:tcPr>
            <w:tcW w:w="6662" w:type="dxa"/>
            <w:shd w:val="clear" w:color="auto" w:fill="auto"/>
          </w:tcPr>
          <w:p w14:paraId="0C60E9F0" w14:textId="4724F20D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Calibri" w:hAnsi="Arial" w:cs="Arial"/>
                <w:b/>
                <w:strike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 xml:space="preserve">Powiat Łęczyński  - </w:t>
            </w:r>
            <w:r w:rsidR="00C91E15"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 xml:space="preserve">Centrum Opiekuńczo </w:t>
            </w:r>
            <w:r w:rsidR="009B36CA"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 xml:space="preserve">– </w:t>
            </w:r>
            <w:r w:rsidR="00C91E15"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>Mieszkalne</w:t>
            </w:r>
            <w:r w:rsidR="009B36CA" w:rsidRPr="003C06B6">
              <w:rPr>
                <w:rFonts w:ascii="Arial" w:eastAsia="Calibri" w:hAnsi="Arial" w:cs="Arial"/>
                <w:b/>
                <w:bCs/>
                <w:lang w:eastAsia="pl-PL" w:bidi="hi-IN"/>
              </w:rPr>
              <w:t xml:space="preserve"> </w:t>
            </w:r>
          </w:p>
          <w:p w14:paraId="7CFB4818" w14:textId="155D85F3" w:rsidR="007C759A" w:rsidRPr="003C06B6" w:rsidRDefault="009B36CA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bookmarkStart w:id="0" w:name="_Hlk510090553"/>
            <w:r w:rsidRPr="003C06B6">
              <w:rPr>
                <w:rFonts w:ascii="Arial" w:eastAsia="Calibri" w:hAnsi="Arial" w:cs="Arial"/>
                <w:lang w:eastAsia="pl-PL" w:bidi="hi-IN"/>
              </w:rPr>
              <w:t>505 – 001 – 77 - 32</w:t>
            </w:r>
          </w:p>
          <w:p w14:paraId="4F09AB7E" w14:textId="09A947D4" w:rsidR="007C759A" w:rsidRPr="003C06B6" w:rsidRDefault="009B36CA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386446490</w:t>
            </w:r>
          </w:p>
          <w:bookmarkEnd w:id="0"/>
          <w:p w14:paraId="4104D478" w14:textId="66080635" w:rsidR="007C759A" w:rsidRPr="003C06B6" w:rsidRDefault="00C91E15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>Jaszczów 211A, 21-020 Milejów</w:t>
            </w:r>
          </w:p>
          <w:p w14:paraId="214DF29C" w14:textId="42E07136" w:rsidR="008B2012" w:rsidRPr="003C06B6" w:rsidRDefault="00000000" w:rsidP="008B2012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hAnsi="Arial" w:cs="Arial"/>
              </w:rPr>
            </w:pPr>
            <w:hyperlink r:id="rId7" w:history="1">
              <w:r w:rsidR="008B2012" w:rsidRPr="003C06B6">
                <w:rPr>
                  <w:rStyle w:val="Hipercze"/>
                  <w:rFonts w:ascii="Arial" w:hAnsi="Arial" w:cs="Arial"/>
                </w:rPr>
                <w:t>www.comjaszczow.pl</w:t>
              </w:r>
            </w:hyperlink>
          </w:p>
          <w:p w14:paraId="519F301C" w14:textId="4CB49C29" w:rsidR="007C759A" w:rsidRPr="003C06B6" w:rsidRDefault="008B2012" w:rsidP="008B2012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Lucida Sans Unicode" w:hAnsi="Arial" w:cs="Arial"/>
                <w:lang w:eastAsia="pl-PL" w:bidi="hi-IN"/>
              </w:rPr>
            </w:pPr>
            <w:r w:rsidRPr="003C06B6">
              <w:rPr>
                <w:rFonts w:ascii="Arial" w:hAnsi="Arial" w:cs="Arial"/>
              </w:rPr>
              <w:t>comjaszczow@wp.pl</w:t>
            </w:r>
            <w:r w:rsidR="007C759A" w:rsidRPr="003C06B6">
              <w:rPr>
                <w:rFonts w:ascii="Arial" w:eastAsia="Calibri" w:hAnsi="Arial" w:cs="Arial"/>
              </w:rPr>
              <w:t xml:space="preserve"> </w:t>
            </w:r>
            <w:r w:rsidR="007C759A" w:rsidRPr="003C06B6">
              <w:rPr>
                <w:rFonts w:ascii="Arial" w:eastAsia="Lucida Sans Unicode" w:hAnsi="Arial" w:cs="Arial"/>
                <w:lang w:eastAsia="pl-PL" w:bidi="hi-IN"/>
              </w:rPr>
              <w:t xml:space="preserve"> </w:t>
            </w:r>
          </w:p>
          <w:p w14:paraId="6305781D" w14:textId="2243715D" w:rsidR="007C759A" w:rsidRPr="003C06B6" w:rsidRDefault="007C759A" w:rsidP="007C75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lang w:eastAsia="pl-PL" w:bidi="hi-IN"/>
              </w:rPr>
            </w:pPr>
            <w:r w:rsidRPr="003C06B6">
              <w:rPr>
                <w:rFonts w:ascii="Arial" w:eastAsia="Lucida Sans Unicode" w:hAnsi="Arial" w:cs="Arial"/>
                <w:lang w:eastAsia="pl-PL" w:bidi="hi-IN"/>
              </w:rPr>
              <w:t> 81</w:t>
            </w:r>
            <w:r w:rsidR="008B2012" w:rsidRPr="003C06B6">
              <w:rPr>
                <w:rFonts w:ascii="Arial" w:eastAsia="Lucida Sans Unicode" w:hAnsi="Arial" w:cs="Arial"/>
                <w:lang w:eastAsia="pl-PL" w:bidi="hi-IN"/>
              </w:rPr>
              <w:t> </w:t>
            </w:r>
            <w:r w:rsidRPr="003C06B6">
              <w:rPr>
                <w:rFonts w:ascii="Arial" w:eastAsia="Lucida Sans Unicode" w:hAnsi="Arial" w:cs="Arial"/>
                <w:lang w:eastAsia="pl-PL" w:bidi="hi-IN"/>
              </w:rPr>
              <w:t>53</w:t>
            </w:r>
            <w:r w:rsidR="008B2012" w:rsidRPr="003C06B6">
              <w:rPr>
                <w:rFonts w:ascii="Arial" w:eastAsia="Lucida Sans Unicode" w:hAnsi="Arial" w:cs="Arial"/>
                <w:lang w:eastAsia="pl-PL" w:bidi="hi-IN"/>
              </w:rPr>
              <w:t>1 54 25</w:t>
            </w:r>
          </w:p>
          <w:p w14:paraId="63DDD77C" w14:textId="10F42855" w:rsidR="007C759A" w:rsidRPr="003C06B6" w:rsidRDefault="007C759A" w:rsidP="007C759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lang w:eastAsia="pl-PL" w:bidi="hi-IN"/>
              </w:rPr>
            </w:pPr>
            <w:r w:rsidRPr="003C06B6">
              <w:rPr>
                <w:rFonts w:ascii="Arial" w:eastAsia="Calibri" w:hAnsi="Arial" w:cs="Arial"/>
                <w:lang w:eastAsia="pl-PL" w:bidi="hi-IN"/>
              </w:rPr>
              <w:t xml:space="preserve"> </w:t>
            </w:r>
          </w:p>
          <w:p w14:paraId="50A09FEA" w14:textId="77777777" w:rsidR="007C759A" w:rsidRPr="003C06B6" w:rsidRDefault="007C759A" w:rsidP="007C759A">
            <w:pPr>
              <w:widowControl w:val="0"/>
              <w:suppressAutoHyphens/>
              <w:spacing w:after="0" w:line="240" w:lineRule="auto"/>
              <w:ind w:left="30"/>
              <w:jc w:val="both"/>
              <w:textAlignment w:val="baseline"/>
              <w:rPr>
                <w:rFonts w:ascii="Arial" w:eastAsia="Lucida Sans Unicode" w:hAnsi="Arial" w:cs="Arial"/>
                <w:lang w:eastAsia="pl-PL" w:bidi="hi-IN"/>
              </w:rPr>
            </w:pPr>
          </w:p>
        </w:tc>
      </w:tr>
    </w:tbl>
    <w:p w14:paraId="68C660A5" w14:textId="77777777" w:rsidR="007C759A" w:rsidRPr="003C06B6" w:rsidRDefault="007C759A" w:rsidP="007C75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2. Przedmiot zamówienia</w:t>
      </w:r>
      <w:r w:rsidRPr="003C06B6">
        <w:rPr>
          <w:rFonts w:ascii="Arial" w:eastAsia="Times New Roman" w:hAnsi="Arial" w:cs="Arial"/>
          <w:lang w:eastAsia="pl-PL"/>
        </w:rPr>
        <w:t>:</w:t>
      </w:r>
    </w:p>
    <w:p w14:paraId="6D1B4131" w14:textId="5896FB9F" w:rsidR="00C91E15" w:rsidRPr="00BB2355" w:rsidRDefault="007C759A" w:rsidP="00BB2355">
      <w:pPr>
        <w:numPr>
          <w:ilvl w:val="1"/>
          <w:numId w:val="21"/>
        </w:numPr>
        <w:tabs>
          <w:tab w:val="center" w:pos="426"/>
          <w:tab w:val="right" w:pos="9072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2D2D2D"/>
          <w:lang w:eastAsia="pl-PL"/>
        </w:rPr>
      </w:pPr>
      <w:r w:rsidRPr="003C06B6">
        <w:rPr>
          <w:rFonts w:ascii="Arial" w:eastAsia="Calibri" w:hAnsi="Arial" w:cs="Arial"/>
        </w:rPr>
        <w:t>Przedmiotem zamówienia</w:t>
      </w:r>
      <w:r w:rsidR="00B4055C" w:rsidRPr="003C06B6">
        <w:rPr>
          <w:rFonts w:ascii="Arial" w:eastAsia="Calibri" w:hAnsi="Arial" w:cs="Arial"/>
        </w:rPr>
        <w:t xml:space="preserve"> b</w:t>
      </w:r>
      <w:r w:rsidRPr="003C06B6">
        <w:rPr>
          <w:rFonts w:ascii="Arial" w:eastAsia="Calibri" w:hAnsi="Arial" w:cs="Arial"/>
        </w:rPr>
        <w:t>yło</w:t>
      </w:r>
      <w:r w:rsidR="008B2012" w:rsidRPr="003C06B6">
        <w:rPr>
          <w:rFonts w:ascii="Arial" w:eastAsia="Calibri" w:hAnsi="Arial" w:cs="Arial"/>
        </w:rPr>
        <w:t xml:space="preserve"> postępowanie </w:t>
      </w:r>
      <w:r w:rsidR="008B2012" w:rsidRPr="00BB2355">
        <w:rPr>
          <w:rFonts w:ascii="Arial" w:eastAsia="Calibri" w:hAnsi="Arial" w:cs="Arial"/>
          <w:b/>
          <w:bCs/>
        </w:rPr>
        <w:t>„</w:t>
      </w:r>
      <w:r w:rsidR="004E1052">
        <w:rPr>
          <w:rFonts w:ascii="Arial" w:eastAsia="Calibri" w:hAnsi="Arial" w:cs="Arial"/>
          <w:b/>
          <w:bCs/>
        </w:rPr>
        <w:t>Sukcesywne dostawy środków czystości, środków do dezynfekcji oraz rękawiczek jednorazowych w Centrum Opiekuńczo – Mieszkalnym w Jaszczowie”</w:t>
      </w:r>
    </w:p>
    <w:p w14:paraId="39EC8C64" w14:textId="0C7C6438" w:rsidR="00B4055C" w:rsidRPr="004E1052" w:rsidRDefault="007C759A" w:rsidP="00B4055C">
      <w:pPr>
        <w:numPr>
          <w:ilvl w:val="1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E1052">
        <w:rPr>
          <w:rFonts w:ascii="Arial" w:eastAsia="Calibri" w:hAnsi="Arial" w:cs="Arial"/>
        </w:rPr>
        <w:t xml:space="preserve">Przedmiot zamówienia określony został we Wspólnym Słowniku Zamówień </w:t>
      </w:r>
      <w:r w:rsidR="00C91E15" w:rsidRPr="004E1052">
        <w:rPr>
          <w:rFonts w:ascii="Arial" w:eastAsia="Calibri" w:hAnsi="Arial" w:cs="Arial"/>
        </w:rPr>
        <w:br/>
      </w:r>
      <w:r w:rsidRPr="004E1052">
        <w:rPr>
          <w:rFonts w:ascii="Arial" w:eastAsia="Calibri" w:hAnsi="Arial" w:cs="Arial"/>
        </w:rPr>
        <w:t>następującymi kodami i nazwami:</w:t>
      </w:r>
      <w:r w:rsidR="00C91E15" w:rsidRPr="004E1052">
        <w:rPr>
          <w:rFonts w:ascii="Arial" w:eastAsia="Calibri" w:hAnsi="Arial" w:cs="Arial"/>
        </w:rPr>
        <w:t xml:space="preserve"> </w:t>
      </w:r>
      <w:r w:rsidR="008B2012" w:rsidRPr="004E1052">
        <w:rPr>
          <w:rFonts w:ascii="Arial" w:hAnsi="Arial" w:cs="Arial"/>
          <w:i/>
          <w:iCs/>
        </w:rPr>
        <w:t xml:space="preserve">CPV </w:t>
      </w:r>
      <w:r w:rsidR="004E1052">
        <w:rPr>
          <w:rFonts w:ascii="Arial" w:hAnsi="Arial" w:cs="Arial"/>
          <w:i/>
          <w:iCs/>
        </w:rPr>
        <w:t>39830000 – 9 – środki czystości, CPV 18424300 – 0 -rękawice jednorazowe, CPV 33631600 – 8 – środki antyseptyczne i dezynfekcyjne.</w:t>
      </w:r>
    </w:p>
    <w:p w14:paraId="490DE319" w14:textId="0305CF12" w:rsidR="007C759A" w:rsidRPr="003C06B6" w:rsidRDefault="007C759A" w:rsidP="00A41B03">
      <w:pPr>
        <w:numPr>
          <w:ilvl w:val="1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C06B6">
        <w:rPr>
          <w:rFonts w:ascii="Arial" w:eastAsia="Calibri" w:hAnsi="Arial" w:cs="Arial"/>
        </w:rPr>
        <w:t xml:space="preserve">Zamawiający </w:t>
      </w:r>
      <w:r w:rsidRPr="003C06B6">
        <w:rPr>
          <w:rFonts w:ascii="Arial" w:eastAsia="Calibri" w:hAnsi="Arial" w:cs="Arial"/>
          <w:strike/>
        </w:rPr>
        <w:t>dopuszczał/</w:t>
      </w:r>
      <w:r w:rsidRPr="003C06B6">
        <w:rPr>
          <w:rFonts w:ascii="Arial" w:eastAsia="Calibri" w:hAnsi="Arial" w:cs="Arial"/>
        </w:rPr>
        <w:t xml:space="preserve"> nie dopuszczał możliwości składania ofert częściowych: </w:t>
      </w:r>
      <w:r w:rsidR="00C91E15" w:rsidRPr="003C06B6">
        <w:rPr>
          <w:rFonts w:ascii="Arial" w:eastAsia="Calibri" w:hAnsi="Arial" w:cs="Arial"/>
        </w:rPr>
        <w:br/>
      </w:r>
    </w:p>
    <w:p w14:paraId="4B3FED56" w14:textId="77777777" w:rsidR="003C06B6" w:rsidRDefault="007C759A" w:rsidP="003C06B6">
      <w:pPr>
        <w:numPr>
          <w:ilvl w:val="1"/>
          <w:numId w:val="2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C06B6">
        <w:rPr>
          <w:rFonts w:ascii="Arial" w:eastAsia="Calibri" w:hAnsi="Arial" w:cs="Arial"/>
        </w:rPr>
        <w:t>Zamówienie jest</w:t>
      </w:r>
      <w:r w:rsidR="00A17E10" w:rsidRPr="003C06B6">
        <w:rPr>
          <w:rFonts w:ascii="Arial" w:eastAsia="Calibri" w:hAnsi="Arial" w:cs="Arial"/>
          <w:strike/>
        </w:rPr>
        <w:t>/ nie jest</w:t>
      </w:r>
      <w:r w:rsidRPr="003C06B6">
        <w:rPr>
          <w:rFonts w:ascii="Arial" w:eastAsia="Calibri" w:hAnsi="Arial" w:cs="Arial"/>
          <w:lang w:eastAsia="pl-PL"/>
        </w:rPr>
        <w:t> współfinansowan</w:t>
      </w:r>
      <w:r w:rsidR="00A17E10" w:rsidRPr="003C06B6">
        <w:rPr>
          <w:rFonts w:ascii="Arial" w:eastAsia="Calibri" w:hAnsi="Arial" w:cs="Arial"/>
          <w:lang w:eastAsia="pl-PL"/>
        </w:rPr>
        <w:t xml:space="preserve">e </w:t>
      </w:r>
      <w:r w:rsidRPr="003C06B6">
        <w:rPr>
          <w:rFonts w:ascii="Arial" w:eastAsia="Calibri" w:hAnsi="Arial" w:cs="Arial"/>
          <w:lang w:eastAsia="pl-PL"/>
        </w:rPr>
        <w:t xml:space="preserve"> </w:t>
      </w:r>
      <w:r w:rsidR="00A17E10" w:rsidRPr="003C06B6">
        <w:rPr>
          <w:rFonts w:ascii="Arial" w:eastAsia="Calibri" w:hAnsi="Arial" w:cs="Arial"/>
          <w:lang w:eastAsia="pl-PL"/>
        </w:rPr>
        <w:t xml:space="preserve">ze środków </w:t>
      </w:r>
      <w:r w:rsidR="004B2759" w:rsidRPr="003C06B6">
        <w:rPr>
          <w:rFonts w:ascii="Arial" w:eastAsia="Calibri" w:hAnsi="Arial" w:cs="Arial"/>
          <w:lang w:eastAsia="pl-PL"/>
        </w:rPr>
        <w:t xml:space="preserve"> Funduszu Solidarnościowego Program Centra Opiekuńczo – Mieszkalne Moduł II</w:t>
      </w:r>
    </w:p>
    <w:p w14:paraId="294DADAA" w14:textId="1BDB6860" w:rsidR="00A17E10" w:rsidRPr="003C06B6" w:rsidRDefault="00A17E10" w:rsidP="003C06B6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3C06B6">
        <w:rPr>
          <w:rFonts w:ascii="Arial" w:eastAsia="Calibri" w:hAnsi="Arial" w:cs="Arial"/>
          <w:lang w:eastAsia="pl-PL"/>
        </w:rPr>
        <w:t>(</w:t>
      </w:r>
      <w:r w:rsidRPr="003C06B6">
        <w:rPr>
          <w:rFonts w:ascii="Arial" w:eastAsia="Calibri" w:hAnsi="Arial" w:cs="Arial"/>
          <w:sz w:val="16"/>
          <w:szCs w:val="16"/>
          <w:lang w:eastAsia="pl-PL"/>
        </w:rPr>
        <w:t>w przypadku współfinansowania środków należy opisać program)</w:t>
      </w:r>
    </w:p>
    <w:p w14:paraId="4794ABB8" w14:textId="77777777" w:rsidR="007C759A" w:rsidRPr="003C06B6" w:rsidRDefault="007C759A" w:rsidP="007C759A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lang w:eastAsia="pl-PL"/>
        </w:rPr>
      </w:pPr>
    </w:p>
    <w:p w14:paraId="2D8C9832" w14:textId="6F7E5597" w:rsidR="007C759A" w:rsidRPr="003C06B6" w:rsidRDefault="007C759A" w:rsidP="007C759A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pacing w:val="-6"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Wartość szacunkowa</w:t>
      </w:r>
      <w:r w:rsidRPr="003C06B6">
        <w:rPr>
          <w:rFonts w:ascii="Arial" w:eastAsia="Times New Roman" w:hAnsi="Arial" w:cs="Arial"/>
          <w:lang w:eastAsia="pl-PL"/>
        </w:rPr>
        <w:t xml:space="preserve"> zamówienia (netto) wynosi:</w:t>
      </w:r>
      <w:r w:rsidR="004E1052">
        <w:rPr>
          <w:rFonts w:ascii="Arial" w:eastAsia="Times New Roman" w:hAnsi="Arial" w:cs="Arial"/>
          <w:lang w:eastAsia="pl-PL"/>
        </w:rPr>
        <w:t xml:space="preserve"> 16 500</w:t>
      </w:r>
      <w:r w:rsidR="00C91E15" w:rsidRPr="003C06B6">
        <w:rPr>
          <w:rFonts w:ascii="Arial" w:eastAsia="Times New Roman" w:hAnsi="Arial" w:cs="Arial"/>
          <w:lang w:eastAsia="pl-PL"/>
        </w:rPr>
        <w:t xml:space="preserve"> </w:t>
      </w:r>
      <w:r w:rsidR="004B2759" w:rsidRPr="003C06B6">
        <w:rPr>
          <w:rFonts w:ascii="Arial" w:eastAsia="Times New Roman" w:hAnsi="Arial" w:cs="Arial"/>
          <w:spacing w:val="-6"/>
          <w:lang w:eastAsia="pl-PL"/>
        </w:rPr>
        <w:t>zł</w:t>
      </w:r>
    </w:p>
    <w:p w14:paraId="4B31374B" w14:textId="77777777" w:rsidR="00A17E10" w:rsidRPr="003C06B6" w:rsidRDefault="00A17E10" w:rsidP="007C759A">
      <w:pPr>
        <w:spacing w:after="0" w:line="240" w:lineRule="auto"/>
        <w:ind w:left="360"/>
        <w:contextualSpacing/>
        <w:rPr>
          <w:rFonts w:ascii="Arial" w:eastAsia="Times New Roman" w:hAnsi="Arial" w:cs="Arial"/>
          <w:spacing w:val="-6"/>
          <w:lang w:val="x-none" w:eastAsia="pl-PL"/>
        </w:rPr>
      </w:pPr>
    </w:p>
    <w:p w14:paraId="4FA8F3F9" w14:textId="75F5F8C8" w:rsidR="00A17E10" w:rsidRPr="003C06B6" w:rsidRDefault="007C759A" w:rsidP="007D29CF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pl-PL"/>
        </w:rPr>
      </w:pPr>
      <w:r w:rsidRPr="003C06B6">
        <w:rPr>
          <w:rFonts w:ascii="Arial" w:eastAsia="Times New Roman" w:hAnsi="Arial" w:cs="Arial"/>
          <w:spacing w:val="-6"/>
          <w:lang w:val="x-none" w:eastAsia="pl-PL"/>
        </w:rPr>
        <w:t xml:space="preserve">Ustalenia wartości zamówienia dokonano w dniu </w:t>
      </w:r>
      <w:r w:rsidR="00CC188D">
        <w:rPr>
          <w:rFonts w:ascii="Arial" w:eastAsia="Calibri" w:hAnsi="Arial" w:cs="Arial"/>
          <w:lang w:eastAsia="pl-PL"/>
        </w:rPr>
        <w:t>30</w:t>
      </w:r>
      <w:r w:rsidR="003C06B6" w:rsidRPr="003C06B6">
        <w:rPr>
          <w:rFonts w:ascii="Arial" w:eastAsia="Calibri" w:hAnsi="Arial" w:cs="Arial"/>
          <w:lang w:eastAsia="pl-PL"/>
        </w:rPr>
        <w:t>.1</w:t>
      </w:r>
      <w:r w:rsidR="00CC188D">
        <w:rPr>
          <w:rFonts w:ascii="Arial" w:eastAsia="Calibri" w:hAnsi="Arial" w:cs="Arial"/>
          <w:lang w:eastAsia="pl-PL"/>
        </w:rPr>
        <w:t>1</w:t>
      </w:r>
      <w:r w:rsidR="003C06B6" w:rsidRPr="003C06B6">
        <w:rPr>
          <w:rFonts w:ascii="Arial" w:eastAsia="Calibri" w:hAnsi="Arial" w:cs="Arial"/>
          <w:lang w:eastAsia="pl-PL"/>
        </w:rPr>
        <w:t>.2022</w:t>
      </w:r>
      <w:r w:rsidR="000811F8" w:rsidRPr="003C06B6">
        <w:rPr>
          <w:rFonts w:ascii="Arial" w:eastAsia="Calibri" w:hAnsi="Arial" w:cs="Arial"/>
          <w:lang w:eastAsia="pl-PL"/>
        </w:rPr>
        <w:t>r</w:t>
      </w:r>
      <w:r w:rsidR="004B2759" w:rsidRPr="003C06B6">
        <w:rPr>
          <w:rFonts w:ascii="Arial" w:eastAsia="Calibri" w:hAnsi="Arial" w:cs="Arial"/>
          <w:lang w:eastAsia="pl-PL"/>
        </w:rPr>
        <w:t xml:space="preserve"> </w:t>
      </w:r>
      <w:r w:rsidRPr="003C06B6">
        <w:rPr>
          <w:rFonts w:ascii="Arial" w:eastAsia="Times New Roman" w:hAnsi="Arial" w:cs="Arial"/>
          <w:spacing w:val="-4"/>
          <w:lang w:val="x-none" w:eastAsia="pl-PL"/>
        </w:rPr>
        <w:t>na podstawi</w:t>
      </w:r>
      <w:r w:rsidR="00C91E15" w:rsidRPr="003C06B6">
        <w:rPr>
          <w:rFonts w:ascii="Arial" w:eastAsia="Times New Roman" w:hAnsi="Arial" w:cs="Arial"/>
          <w:spacing w:val="-4"/>
          <w:lang w:eastAsia="pl-PL"/>
        </w:rPr>
        <w:t xml:space="preserve">e </w:t>
      </w:r>
      <w:r w:rsidR="000811F8" w:rsidRPr="003C06B6">
        <w:rPr>
          <w:rFonts w:ascii="Arial" w:eastAsia="Calibri" w:hAnsi="Arial" w:cs="Arial"/>
          <w:lang w:eastAsia="pl-PL"/>
        </w:rPr>
        <w:t xml:space="preserve">usługi powierzającej się lub podlegające wznowieniu w ciągu poprzednich 12 miesięcy lub w poprzednim roku budżetowym </w:t>
      </w:r>
      <w:r w:rsidR="007D29CF" w:rsidRPr="003C06B6">
        <w:rPr>
          <w:rFonts w:ascii="Arial" w:eastAsia="Calibri" w:hAnsi="Arial" w:cs="Arial"/>
          <w:lang w:eastAsia="pl-PL"/>
        </w:rPr>
        <w:t>z uwzględnieniem zmian ilości lub wartości zamawianych usług lub dostaw.</w:t>
      </w:r>
    </w:p>
    <w:p w14:paraId="2E923FC8" w14:textId="77777777" w:rsidR="00C91E15" w:rsidRPr="003C06B6" w:rsidRDefault="00C91E15" w:rsidP="007C759A">
      <w:pPr>
        <w:spacing w:after="0" w:line="240" w:lineRule="auto"/>
        <w:ind w:left="360"/>
        <w:contextualSpacing/>
        <w:rPr>
          <w:rFonts w:ascii="Arial" w:eastAsia="Times New Roman" w:hAnsi="Arial" w:cs="Arial"/>
          <w:spacing w:val="-6"/>
          <w:lang w:eastAsia="pl-PL"/>
        </w:rPr>
      </w:pPr>
    </w:p>
    <w:p w14:paraId="0311FFE2" w14:textId="1408FC86" w:rsidR="007C759A" w:rsidRPr="003C06B6" w:rsidRDefault="007C759A" w:rsidP="007C759A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3C06B6">
        <w:rPr>
          <w:rFonts w:ascii="Arial" w:eastAsia="Times New Roman" w:hAnsi="Arial" w:cs="Arial"/>
          <w:b/>
          <w:lang w:eastAsia="ar-SA"/>
        </w:rPr>
        <w:t>Kwota, jaką Zamawiający przeznaczył na sfinansowanie zamówienia wynosi:</w:t>
      </w:r>
      <w:r w:rsidR="004B2759" w:rsidRPr="003C06B6">
        <w:rPr>
          <w:rFonts w:ascii="Arial" w:eastAsia="Calibri" w:hAnsi="Arial" w:cs="Arial"/>
          <w:lang w:eastAsia="pl-PL"/>
        </w:rPr>
        <w:t xml:space="preserve"> </w:t>
      </w:r>
      <w:r w:rsidR="004E1052">
        <w:rPr>
          <w:rFonts w:ascii="Arial" w:eastAsia="Calibri" w:hAnsi="Arial" w:cs="Arial"/>
          <w:lang w:eastAsia="pl-PL"/>
        </w:rPr>
        <w:t>19 000</w:t>
      </w:r>
      <w:r w:rsidR="004E6B9E" w:rsidRPr="003C06B6">
        <w:rPr>
          <w:rFonts w:ascii="Arial" w:eastAsia="Calibri" w:hAnsi="Arial" w:cs="Arial"/>
          <w:lang w:eastAsia="pl-PL"/>
        </w:rPr>
        <w:t xml:space="preserve"> zł (słownie: </w:t>
      </w:r>
      <w:r w:rsidR="004E1052">
        <w:rPr>
          <w:rFonts w:ascii="Arial" w:eastAsia="Calibri" w:hAnsi="Arial" w:cs="Arial"/>
          <w:lang w:eastAsia="pl-PL"/>
        </w:rPr>
        <w:t>dziewiętnaście tysięcy</w:t>
      </w:r>
      <w:r w:rsidR="003C06B6" w:rsidRPr="003C06B6">
        <w:rPr>
          <w:rFonts w:ascii="Arial" w:eastAsia="Calibri" w:hAnsi="Arial" w:cs="Arial"/>
          <w:lang w:eastAsia="pl-PL"/>
        </w:rPr>
        <w:t xml:space="preserve"> </w:t>
      </w:r>
      <w:r w:rsidR="004E6B9E" w:rsidRPr="003C06B6">
        <w:rPr>
          <w:rFonts w:ascii="Arial" w:eastAsia="Calibri" w:hAnsi="Arial" w:cs="Arial"/>
          <w:lang w:eastAsia="pl-PL"/>
        </w:rPr>
        <w:t>złotych)</w:t>
      </w:r>
    </w:p>
    <w:p w14:paraId="64924044" w14:textId="77777777" w:rsidR="007C759A" w:rsidRPr="003C06B6" w:rsidRDefault="007C759A" w:rsidP="007C759A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ar-SA"/>
        </w:rPr>
      </w:pPr>
    </w:p>
    <w:p w14:paraId="4657C5D4" w14:textId="5266028A" w:rsidR="007C759A" w:rsidRPr="003C06B6" w:rsidRDefault="007C759A" w:rsidP="007C75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t>Termin i miejsce składania ofert:</w:t>
      </w:r>
      <w:r w:rsidRPr="003C06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C06B6">
        <w:rPr>
          <w:rFonts w:ascii="Arial" w:eastAsia="Calibri" w:hAnsi="Arial" w:cs="Arial"/>
        </w:rPr>
        <w:t>Ofertę wraz z dokumentami, należ</w:t>
      </w:r>
      <w:r w:rsidR="00A17E10" w:rsidRPr="003C06B6">
        <w:rPr>
          <w:rFonts w:ascii="Arial" w:eastAsia="Calibri" w:hAnsi="Arial" w:cs="Arial"/>
        </w:rPr>
        <w:t>ało</w:t>
      </w:r>
      <w:r w:rsidRPr="003C06B6">
        <w:rPr>
          <w:rFonts w:ascii="Arial" w:eastAsia="Calibri" w:hAnsi="Arial" w:cs="Arial"/>
        </w:rPr>
        <w:t xml:space="preserve"> złożyć </w:t>
      </w:r>
      <w:r w:rsidR="00C91E15" w:rsidRPr="003C06B6">
        <w:rPr>
          <w:rFonts w:ascii="Arial" w:eastAsia="Calibri" w:hAnsi="Arial" w:cs="Arial"/>
        </w:rPr>
        <w:br/>
      </w:r>
      <w:r w:rsidRPr="003C06B6">
        <w:rPr>
          <w:rFonts w:ascii="Arial" w:eastAsia="Calibri" w:hAnsi="Arial" w:cs="Arial"/>
        </w:rPr>
        <w:t xml:space="preserve">w </w:t>
      </w:r>
      <w:r w:rsidR="00C91E15" w:rsidRPr="003C06B6">
        <w:rPr>
          <w:rFonts w:ascii="Arial" w:eastAsia="Calibri" w:hAnsi="Arial" w:cs="Arial"/>
        </w:rPr>
        <w:t>COM Jaszczów</w:t>
      </w:r>
      <w:r w:rsidRPr="003C06B6">
        <w:rPr>
          <w:rFonts w:ascii="Arial" w:eastAsia="Calibri" w:hAnsi="Arial" w:cs="Arial"/>
        </w:rPr>
        <w:t xml:space="preserve"> </w:t>
      </w:r>
      <w:r w:rsidRPr="003C06B6">
        <w:rPr>
          <w:rFonts w:ascii="Arial" w:eastAsia="Calibri" w:hAnsi="Arial" w:cs="Arial"/>
          <w:b/>
        </w:rPr>
        <w:t xml:space="preserve">do dnia </w:t>
      </w:r>
      <w:r w:rsidR="004E6B9E" w:rsidRPr="003C06B6">
        <w:rPr>
          <w:rFonts w:ascii="Arial" w:eastAsia="Calibri" w:hAnsi="Arial" w:cs="Arial"/>
          <w:b/>
          <w:lang w:eastAsia="pl-PL"/>
        </w:rPr>
        <w:t>0</w:t>
      </w:r>
      <w:r w:rsidR="006077DF">
        <w:rPr>
          <w:rFonts w:ascii="Arial" w:eastAsia="Calibri" w:hAnsi="Arial" w:cs="Arial"/>
          <w:b/>
          <w:lang w:eastAsia="pl-PL"/>
        </w:rPr>
        <w:t>8</w:t>
      </w:r>
      <w:r w:rsidR="004B2759" w:rsidRPr="003C06B6">
        <w:rPr>
          <w:rFonts w:ascii="Arial" w:eastAsia="Calibri" w:hAnsi="Arial" w:cs="Arial"/>
          <w:b/>
          <w:lang w:eastAsia="pl-PL"/>
        </w:rPr>
        <w:t>.12.202</w:t>
      </w:r>
      <w:r w:rsidR="003C06B6" w:rsidRPr="003C06B6">
        <w:rPr>
          <w:rFonts w:ascii="Arial" w:eastAsia="Calibri" w:hAnsi="Arial" w:cs="Arial"/>
          <w:b/>
          <w:lang w:eastAsia="pl-PL"/>
        </w:rPr>
        <w:t>2</w:t>
      </w:r>
      <w:r w:rsidR="004B2759" w:rsidRPr="003C06B6">
        <w:rPr>
          <w:rFonts w:ascii="Arial" w:eastAsia="Calibri" w:hAnsi="Arial" w:cs="Arial"/>
          <w:b/>
          <w:lang w:eastAsia="pl-PL"/>
        </w:rPr>
        <w:t xml:space="preserve"> </w:t>
      </w:r>
      <w:r w:rsidRPr="003C06B6">
        <w:rPr>
          <w:rFonts w:ascii="Arial" w:eastAsia="Calibri" w:hAnsi="Arial" w:cs="Arial"/>
          <w:b/>
        </w:rPr>
        <w:t>do godz.</w:t>
      </w:r>
      <w:r w:rsidR="004B2759" w:rsidRPr="003C06B6">
        <w:rPr>
          <w:rFonts w:ascii="Arial" w:eastAsia="Calibri" w:hAnsi="Arial" w:cs="Arial"/>
          <w:b/>
        </w:rPr>
        <w:t xml:space="preserve"> 10.00</w:t>
      </w:r>
    </w:p>
    <w:p w14:paraId="304D2D75" w14:textId="77777777" w:rsidR="007C759A" w:rsidRPr="003C06B6" w:rsidRDefault="007C759A" w:rsidP="007C759A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</w:rPr>
      </w:pPr>
    </w:p>
    <w:p w14:paraId="72DE3A97" w14:textId="47279B60" w:rsidR="004E6B9E" w:rsidRPr="00462FA5" w:rsidRDefault="007C759A" w:rsidP="004E6B9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t>Tryb postępowania:</w:t>
      </w:r>
      <w:r w:rsidRPr="003C06B6">
        <w:rPr>
          <w:rFonts w:ascii="Arial" w:eastAsia="Times New Roman" w:hAnsi="Arial" w:cs="Arial"/>
          <w:bCs/>
          <w:lang w:eastAsia="pl-PL"/>
        </w:rPr>
        <w:t xml:space="preserve"> Postępowanie o udzielenie zamówienia publicznego prowadzone </w:t>
      </w:r>
      <w:r w:rsidR="00462FA5">
        <w:rPr>
          <w:rFonts w:ascii="Arial" w:eastAsia="Times New Roman" w:hAnsi="Arial" w:cs="Arial"/>
          <w:bCs/>
          <w:lang w:eastAsia="pl-PL"/>
        </w:rPr>
        <w:t>jest dla zamówień nie przekraczających kwoty wskazanej w</w:t>
      </w:r>
      <w:r w:rsidR="00026F54" w:rsidRPr="003C06B6">
        <w:rPr>
          <w:rFonts w:ascii="Arial" w:eastAsia="Times New Roman" w:hAnsi="Arial" w:cs="Arial"/>
          <w:bCs/>
          <w:lang w:eastAsia="pl-PL"/>
        </w:rPr>
        <w:t xml:space="preserve"> </w:t>
      </w:r>
      <w:r w:rsidR="004B2759" w:rsidRPr="003C06B6">
        <w:rPr>
          <w:rFonts w:ascii="Arial" w:eastAsia="Calibri" w:hAnsi="Arial" w:cs="Arial"/>
          <w:lang w:eastAsia="pl-PL"/>
        </w:rPr>
        <w:t>art.2 ust 1. Pkt 1 Prawa zamówień publicznych z dnia 11 września 2019r (Dz.U. z 2021r poz.1129 z poźn.zm) dla zamówienia nieprzekraczającego kwoty 130 tyś do których nie stosuje się ww. ustawy</w:t>
      </w:r>
      <w:r w:rsidR="00462FA5">
        <w:rPr>
          <w:rFonts w:ascii="Arial" w:eastAsia="Calibri" w:hAnsi="Arial" w:cs="Arial"/>
          <w:b/>
        </w:rPr>
        <w:t>.</w:t>
      </w:r>
    </w:p>
    <w:p w14:paraId="715B9252" w14:textId="77777777" w:rsidR="007C759A" w:rsidRPr="003C06B6" w:rsidRDefault="007C759A" w:rsidP="007C759A">
      <w:pPr>
        <w:spacing w:after="0" w:line="240" w:lineRule="auto"/>
        <w:ind w:left="720"/>
        <w:contextualSpacing/>
        <w:rPr>
          <w:rFonts w:ascii="Arial" w:eastAsia="Calibri" w:hAnsi="Arial" w:cs="Arial"/>
          <w:b/>
        </w:rPr>
      </w:pPr>
    </w:p>
    <w:p w14:paraId="19143ED7" w14:textId="2A80F15B" w:rsidR="00A66F3B" w:rsidRPr="00A66F3B" w:rsidRDefault="007C759A" w:rsidP="00A66F3B">
      <w:pPr>
        <w:numPr>
          <w:ilvl w:val="0"/>
          <w:numId w:val="21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</w:rPr>
      </w:pPr>
      <w:r w:rsidRPr="003C06B6">
        <w:rPr>
          <w:rFonts w:ascii="Arial" w:eastAsia="Times New Roman" w:hAnsi="Arial" w:cs="Arial"/>
          <w:b/>
          <w:bCs/>
          <w:lang w:eastAsia="pl-PL"/>
        </w:rPr>
        <w:t xml:space="preserve">Sposób upublicznienia </w:t>
      </w:r>
      <w:r w:rsidR="00A17E10" w:rsidRPr="003C06B6">
        <w:rPr>
          <w:rFonts w:ascii="Arial" w:eastAsia="Times New Roman" w:hAnsi="Arial" w:cs="Arial"/>
          <w:b/>
          <w:bCs/>
          <w:lang w:eastAsia="pl-PL"/>
        </w:rPr>
        <w:t>Zapytania ofertowego</w:t>
      </w:r>
      <w:r w:rsidRPr="003C06B6">
        <w:rPr>
          <w:rFonts w:ascii="Arial" w:eastAsia="Times New Roman" w:hAnsi="Arial" w:cs="Arial"/>
          <w:b/>
          <w:bCs/>
          <w:lang w:eastAsia="pl-PL"/>
        </w:rPr>
        <w:t>:</w:t>
      </w:r>
      <w:r w:rsidR="003C06B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C06B6" w:rsidRPr="00A66F3B">
        <w:rPr>
          <w:rFonts w:ascii="Arial" w:eastAsia="Times New Roman" w:hAnsi="Arial" w:cs="Arial"/>
          <w:lang w:eastAsia="pl-PL"/>
        </w:rPr>
        <w:t>zapytanie ofertowe zostało upublicznione na stronie internetowej:</w:t>
      </w:r>
      <w:r w:rsidR="00A17E10" w:rsidRPr="00A66F3B">
        <w:rPr>
          <w:rFonts w:ascii="Arial" w:eastAsia="Times New Roman" w:hAnsi="Arial" w:cs="Arial"/>
          <w:lang w:eastAsia="pl-PL"/>
        </w:rPr>
        <w:t xml:space="preserve"> </w:t>
      </w:r>
      <w:r w:rsidR="00026F54" w:rsidRPr="00A66F3B">
        <w:rPr>
          <w:rFonts w:ascii="Arial" w:eastAsia="Times New Roman" w:hAnsi="Arial" w:cs="Arial"/>
          <w:lang w:eastAsia="pl-PL"/>
        </w:rPr>
        <w:t xml:space="preserve"> www.comjaszczow.pl </w:t>
      </w:r>
      <w:r w:rsidR="003C06B6" w:rsidRPr="00A66F3B">
        <w:rPr>
          <w:rFonts w:ascii="Arial" w:eastAsia="Times New Roman" w:hAnsi="Arial" w:cs="Arial"/>
          <w:lang w:eastAsia="pl-PL"/>
        </w:rPr>
        <w:t xml:space="preserve">zakładka zapytania ofertowe oraz wysłano do trzech </w:t>
      </w:r>
      <w:r w:rsidR="00A66F3B" w:rsidRPr="00A66F3B">
        <w:rPr>
          <w:rFonts w:ascii="Arial" w:eastAsia="Times New Roman" w:hAnsi="Arial" w:cs="Arial"/>
          <w:lang w:eastAsia="pl-PL"/>
        </w:rPr>
        <w:t>potencjalnych wykonawców tj.</w:t>
      </w:r>
    </w:p>
    <w:p w14:paraId="79B8D3D0" w14:textId="122FB3FE" w:rsidR="00A66F3B" w:rsidRDefault="00A66F3B" w:rsidP="00A66F3B">
      <w:pPr>
        <w:spacing w:after="0" w:line="240" w:lineRule="auto"/>
        <w:ind w:left="360" w:right="-284"/>
        <w:contextualSpacing/>
        <w:jc w:val="both"/>
        <w:rPr>
          <w:rFonts w:ascii="Arial" w:eastAsia="Calibri" w:hAnsi="Arial" w:cs="Arial"/>
        </w:rPr>
      </w:pPr>
      <w:r w:rsidRPr="00A66F3B">
        <w:rPr>
          <w:rFonts w:ascii="Arial" w:eastAsia="Calibri" w:hAnsi="Arial" w:cs="Arial"/>
        </w:rPr>
        <w:t xml:space="preserve">- </w:t>
      </w:r>
      <w:r w:rsidR="00C25698">
        <w:rPr>
          <w:rFonts w:ascii="Arial" w:eastAsia="Calibri" w:hAnsi="Arial" w:cs="Arial"/>
        </w:rPr>
        <w:t xml:space="preserve"> Silver </w:t>
      </w:r>
      <w:proofErr w:type="spellStart"/>
      <w:r w:rsidR="00C25698">
        <w:rPr>
          <w:rFonts w:ascii="Arial" w:eastAsia="Calibri" w:hAnsi="Arial" w:cs="Arial"/>
        </w:rPr>
        <w:t>Clean</w:t>
      </w:r>
      <w:proofErr w:type="spellEnd"/>
      <w:r w:rsidR="00C25698">
        <w:rPr>
          <w:rFonts w:ascii="Arial" w:eastAsia="Calibri" w:hAnsi="Arial" w:cs="Arial"/>
        </w:rPr>
        <w:t xml:space="preserve"> Tomasz Budzyński, </w:t>
      </w:r>
      <w:proofErr w:type="spellStart"/>
      <w:r w:rsidR="00C25698">
        <w:rPr>
          <w:rFonts w:ascii="Arial" w:eastAsia="Calibri" w:hAnsi="Arial" w:cs="Arial"/>
        </w:rPr>
        <w:t>Zemborzycka</w:t>
      </w:r>
      <w:proofErr w:type="spellEnd"/>
      <w:r w:rsidR="00C25698">
        <w:rPr>
          <w:rFonts w:ascii="Arial" w:eastAsia="Calibri" w:hAnsi="Arial" w:cs="Arial"/>
        </w:rPr>
        <w:t xml:space="preserve"> 116C, 20 – 445 Lublin e-mail: </w:t>
      </w:r>
      <w:hyperlink r:id="rId8" w:history="1">
        <w:r w:rsidR="00C25698" w:rsidRPr="004437CB">
          <w:rPr>
            <w:rStyle w:val="Hipercze"/>
            <w:rFonts w:ascii="Arial" w:eastAsia="Calibri" w:hAnsi="Arial" w:cs="Arial"/>
          </w:rPr>
          <w:t>biuro@silverclean.pl</w:t>
        </w:r>
      </w:hyperlink>
      <w:r w:rsidR="00C25698">
        <w:rPr>
          <w:rFonts w:ascii="Arial" w:eastAsia="Calibri" w:hAnsi="Arial" w:cs="Arial"/>
        </w:rPr>
        <w:t xml:space="preserve"> </w:t>
      </w:r>
    </w:p>
    <w:p w14:paraId="6D564361" w14:textId="64908304" w:rsidR="00A66F3B" w:rsidRDefault="00A66F3B" w:rsidP="00A66F3B">
      <w:pPr>
        <w:spacing w:after="0" w:line="240" w:lineRule="auto"/>
        <w:ind w:left="360" w:right="-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B64820">
        <w:rPr>
          <w:rFonts w:ascii="Arial" w:eastAsia="Calibri" w:hAnsi="Arial" w:cs="Arial"/>
        </w:rPr>
        <w:t xml:space="preserve"> </w:t>
      </w:r>
      <w:r w:rsidR="00C25698">
        <w:rPr>
          <w:rFonts w:ascii="Arial" w:eastAsia="Calibri" w:hAnsi="Arial" w:cs="Arial"/>
        </w:rPr>
        <w:t xml:space="preserve">Gutek FH Dariusz </w:t>
      </w:r>
      <w:proofErr w:type="spellStart"/>
      <w:r w:rsidR="00C25698">
        <w:rPr>
          <w:rFonts w:ascii="Arial" w:eastAsia="Calibri" w:hAnsi="Arial" w:cs="Arial"/>
        </w:rPr>
        <w:t>Borcon</w:t>
      </w:r>
      <w:proofErr w:type="spellEnd"/>
      <w:r w:rsidR="00C25698">
        <w:rPr>
          <w:rFonts w:ascii="Arial" w:eastAsia="Calibri" w:hAnsi="Arial" w:cs="Arial"/>
        </w:rPr>
        <w:t xml:space="preserve">, ul. Jana Pawła II 80, 21 – 010 Łęczna, e-mail: </w:t>
      </w:r>
      <w:hyperlink r:id="rId9" w:history="1">
        <w:r w:rsidR="00C25698" w:rsidRPr="004437CB">
          <w:rPr>
            <w:rStyle w:val="Hipercze"/>
            <w:rFonts w:ascii="Arial" w:eastAsia="Calibri" w:hAnsi="Arial" w:cs="Arial"/>
          </w:rPr>
          <w:t>gutekfh@gmail.com</w:t>
        </w:r>
      </w:hyperlink>
    </w:p>
    <w:p w14:paraId="7A36A083" w14:textId="77777777" w:rsidR="00C25698" w:rsidRDefault="00C25698" w:rsidP="00A66F3B">
      <w:pPr>
        <w:spacing w:after="0" w:line="240" w:lineRule="auto"/>
        <w:ind w:left="360" w:right="-284"/>
        <w:contextualSpacing/>
        <w:jc w:val="both"/>
        <w:rPr>
          <w:rFonts w:ascii="Arial" w:eastAsia="Calibri" w:hAnsi="Arial" w:cs="Arial"/>
        </w:rPr>
      </w:pPr>
    </w:p>
    <w:p w14:paraId="717515E2" w14:textId="26B4BFF4" w:rsidR="00A66F3B" w:rsidRDefault="00A66F3B" w:rsidP="00A66F3B">
      <w:pPr>
        <w:spacing w:after="0" w:line="240" w:lineRule="auto"/>
        <w:ind w:left="360" w:right="-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- </w:t>
      </w:r>
      <w:r w:rsidRPr="00A66F3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proofErr w:type="spellStart"/>
      <w:r w:rsidR="00C25698">
        <w:rPr>
          <w:rFonts w:ascii="Arial" w:eastAsia="Calibri" w:hAnsi="Arial" w:cs="Arial"/>
        </w:rPr>
        <w:t>Arkos</w:t>
      </w:r>
      <w:proofErr w:type="spellEnd"/>
      <w:r w:rsidR="00C25698">
        <w:rPr>
          <w:rFonts w:ascii="Arial" w:eastAsia="Calibri" w:hAnsi="Arial" w:cs="Arial"/>
        </w:rPr>
        <w:t xml:space="preserve"> – Arkadiusz Kosiarski, Rynek II 29, 21 – 010 Łęczna e-mail: </w:t>
      </w:r>
      <w:hyperlink r:id="rId10" w:history="1">
        <w:r w:rsidR="00C25698" w:rsidRPr="004437CB">
          <w:rPr>
            <w:rStyle w:val="Hipercze"/>
            <w:rFonts w:ascii="Arial" w:eastAsia="Calibri" w:hAnsi="Arial" w:cs="Arial"/>
          </w:rPr>
          <w:t>hurtownia@arkos.pl</w:t>
        </w:r>
      </w:hyperlink>
    </w:p>
    <w:p w14:paraId="787DB06C" w14:textId="77777777" w:rsidR="00C25698" w:rsidRPr="00A66F3B" w:rsidRDefault="00C25698" w:rsidP="00A66F3B">
      <w:pPr>
        <w:spacing w:after="0" w:line="240" w:lineRule="auto"/>
        <w:ind w:left="360" w:right="-284"/>
        <w:contextualSpacing/>
        <w:jc w:val="both"/>
        <w:rPr>
          <w:rFonts w:ascii="Arial" w:eastAsia="Calibri" w:hAnsi="Arial" w:cs="Arial"/>
        </w:rPr>
      </w:pPr>
    </w:p>
    <w:p w14:paraId="3A5E91AF" w14:textId="747B0D43" w:rsidR="007C759A" w:rsidRPr="003C06B6" w:rsidRDefault="007C759A" w:rsidP="007C759A">
      <w:pPr>
        <w:spacing w:after="0" w:line="240" w:lineRule="auto"/>
        <w:ind w:left="720"/>
        <w:contextualSpacing/>
        <w:rPr>
          <w:rFonts w:ascii="Arial" w:eastAsia="Calibri" w:hAnsi="Arial" w:cs="Arial"/>
          <w:b/>
        </w:rPr>
      </w:pPr>
    </w:p>
    <w:p w14:paraId="7C7820CD" w14:textId="77777777" w:rsidR="00026F54" w:rsidRPr="003C06B6" w:rsidRDefault="007C759A" w:rsidP="007C759A">
      <w:pPr>
        <w:numPr>
          <w:ilvl w:val="0"/>
          <w:numId w:val="21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t xml:space="preserve">Miejsce i termin otwarcia ofert: </w:t>
      </w:r>
    </w:p>
    <w:p w14:paraId="5907B9BE" w14:textId="5BDF8528" w:rsidR="007C759A" w:rsidRPr="003C06B6" w:rsidRDefault="00026F54" w:rsidP="00026F54">
      <w:p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br/>
      </w:r>
      <w:r w:rsidR="007C759A" w:rsidRPr="003C06B6">
        <w:rPr>
          <w:rFonts w:ascii="Arial" w:eastAsia="Calibri" w:hAnsi="Arial" w:cs="Arial"/>
        </w:rPr>
        <w:t>Otwarcie ofert nastąpi</w:t>
      </w:r>
      <w:r w:rsidR="00A17E10" w:rsidRPr="003C06B6">
        <w:rPr>
          <w:rFonts w:ascii="Arial" w:eastAsia="Calibri" w:hAnsi="Arial" w:cs="Arial"/>
        </w:rPr>
        <w:t>ło</w:t>
      </w:r>
      <w:r w:rsidR="007C759A" w:rsidRPr="003C06B6">
        <w:rPr>
          <w:rFonts w:ascii="Arial" w:eastAsia="Calibri" w:hAnsi="Arial" w:cs="Arial"/>
        </w:rPr>
        <w:t xml:space="preserve"> </w:t>
      </w:r>
      <w:r w:rsidR="007C759A" w:rsidRPr="003C06B6">
        <w:rPr>
          <w:rFonts w:ascii="Arial" w:eastAsia="Calibri" w:hAnsi="Arial" w:cs="Arial"/>
          <w:bCs/>
        </w:rPr>
        <w:t xml:space="preserve">w dniu </w:t>
      </w:r>
      <w:r w:rsidR="004E6B9E" w:rsidRPr="003C06B6">
        <w:rPr>
          <w:rFonts w:ascii="Arial" w:eastAsia="Calibri" w:hAnsi="Arial" w:cs="Arial"/>
          <w:bCs/>
          <w:lang w:eastAsia="pl-PL"/>
        </w:rPr>
        <w:t>0</w:t>
      </w:r>
      <w:r w:rsidR="00C25698">
        <w:rPr>
          <w:rFonts w:ascii="Arial" w:eastAsia="Calibri" w:hAnsi="Arial" w:cs="Arial"/>
          <w:bCs/>
          <w:lang w:eastAsia="pl-PL"/>
        </w:rPr>
        <w:t>8</w:t>
      </w:r>
      <w:r w:rsidR="004B2759" w:rsidRPr="003C06B6">
        <w:rPr>
          <w:rFonts w:ascii="Arial" w:eastAsia="Calibri" w:hAnsi="Arial" w:cs="Arial"/>
          <w:bCs/>
          <w:lang w:eastAsia="pl-PL"/>
        </w:rPr>
        <w:t>.12.202</w:t>
      </w:r>
      <w:r w:rsidR="00F301A0">
        <w:rPr>
          <w:rFonts w:ascii="Arial" w:eastAsia="Calibri" w:hAnsi="Arial" w:cs="Arial"/>
          <w:bCs/>
          <w:lang w:eastAsia="pl-PL"/>
        </w:rPr>
        <w:t>2</w:t>
      </w:r>
      <w:r w:rsidR="004B2759" w:rsidRPr="003C06B6">
        <w:rPr>
          <w:rFonts w:ascii="Arial" w:eastAsia="Calibri" w:hAnsi="Arial" w:cs="Arial"/>
          <w:bCs/>
          <w:lang w:eastAsia="pl-PL"/>
        </w:rPr>
        <w:t xml:space="preserve"> </w:t>
      </w:r>
      <w:r w:rsidR="007C759A" w:rsidRPr="003C06B6">
        <w:rPr>
          <w:rFonts w:ascii="Arial" w:eastAsia="Calibri" w:hAnsi="Arial" w:cs="Arial"/>
          <w:bCs/>
        </w:rPr>
        <w:t>o godz.</w:t>
      </w:r>
      <w:r w:rsidR="007C759A" w:rsidRPr="003C06B6">
        <w:rPr>
          <w:rFonts w:ascii="Arial" w:eastAsia="Calibri" w:hAnsi="Arial" w:cs="Arial"/>
          <w:b/>
        </w:rPr>
        <w:t xml:space="preserve"> </w:t>
      </w:r>
      <w:r w:rsidR="004B2759" w:rsidRPr="003C06B6">
        <w:rPr>
          <w:rFonts w:ascii="Arial" w:eastAsia="Calibri" w:hAnsi="Arial" w:cs="Arial"/>
          <w:lang w:eastAsia="pl-PL"/>
        </w:rPr>
        <w:t>10.</w:t>
      </w:r>
      <w:r w:rsidR="00F301A0">
        <w:rPr>
          <w:rFonts w:ascii="Arial" w:eastAsia="Calibri" w:hAnsi="Arial" w:cs="Arial"/>
          <w:lang w:eastAsia="pl-PL"/>
        </w:rPr>
        <w:t>15</w:t>
      </w:r>
      <w:r w:rsidR="004B2759" w:rsidRPr="003C06B6">
        <w:rPr>
          <w:rFonts w:ascii="Arial" w:eastAsia="Calibri" w:hAnsi="Arial" w:cs="Arial"/>
          <w:lang w:eastAsia="pl-PL"/>
        </w:rPr>
        <w:t xml:space="preserve"> </w:t>
      </w:r>
      <w:r w:rsidRPr="003C06B6">
        <w:rPr>
          <w:rFonts w:ascii="Arial" w:eastAsia="Calibri" w:hAnsi="Arial" w:cs="Arial"/>
          <w:lang w:eastAsia="pl-PL"/>
        </w:rPr>
        <w:t xml:space="preserve"> </w:t>
      </w:r>
      <w:r w:rsidR="007C759A" w:rsidRPr="003C06B6">
        <w:rPr>
          <w:rFonts w:ascii="Arial" w:eastAsia="Calibri" w:hAnsi="Arial" w:cs="Arial"/>
        </w:rPr>
        <w:t xml:space="preserve">w siedzibie Zamawiającego, w </w:t>
      </w:r>
      <w:r w:rsidRPr="003C06B6">
        <w:rPr>
          <w:rFonts w:ascii="Arial" w:eastAsia="Calibri" w:hAnsi="Arial" w:cs="Arial"/>
        </w:rPr>
        <w:t>Centrum Opiekuńczo -Mieszkalnym w Jaszczowie.</w:t>
      </w:r>
    </w:p>
    <w:p w14:paraId="186D9FB1" w14:textId="77777777" w:rsidR="007C759A" w:rsidRPr="003C06B6" w:rsidRDefault="007C759A" w:rsidP="007C759A">
      <w:pPr>
        <w:spacing w:after="0" w:line="240" w:lineRule="auto"/>
        <w:ind w:left="720"/>
        <w:contextualSpacing/>
        <w:rPr>
          <w:rFonts w:ascii="Arial" w:eastAsia="Calibri" w:hAnsi="Arial" w:cs="Arial"/>
          <w:b/>
        </w:rPr>
      </w:pPr>
    </w:p>
    <w:p w14:paraId="409411D5" w14:textId="3CA2E202" w:rsidR="007C759A" w:rsidRPr="003C06B6" w:rsidRDefault="007C759A" w:rsidP="007C759A">
      <w:pPr>
        <w:numPr>
          <w:ilvl w:val="0"/>
          <w:numId w:val="21"/>
        </w:numPr>
        <w:spacing w:after="0" w:line="240" w:lineRule="auto"/>
        <w:ind w:right="-284"/>
        <w:contextualSpacing/>
        <w:rPr>
          <w:rFonts w:ascii="Arial" w:eastAsia="Calibri" w:hAnsi="Arial" w:cs="Arial"/>
          <w:b/>
        </w:rPr>
      </w:pPr>
      <w:r w:rsidRPr="003C06B6">
        <w:rPr>
          <w:rFonts w:ascii="Arial" w:eastAsia="Times New Roman" w:hAnsi="Arial" w:cs="Arial"/>
          <w:b/>
          <w:lang w:eastAsia="pl-PL"/>
        </w:rPr>
        <w:t>Zestawienie ofert.</w:t>
      </w:r>
    </w:p>
    <w:p w14:paraId="4FC54044" w14:textId="0B3B550B" w:rsidR="00A17E10" w:rsidRPr="003C06B6" w:rsidRDefault="00A17E10" w:rsidP="00A17E10">
      <w:pPr>
        <w:spacing w:after="0" w:line="240" w:lineRule="auto"/>
        <w:ind w:right="-284"/>
        <w:contextualSpacing/>
        <w:rPr>
          <w:rFonts w:ascii="Arial" w:eastAsia="Calibri" w:hAnsi="Arial" w:cs="Arial"/>
          <w:b/>
        </w:rPr>
      </w:pPr>
      <w:r w:rsidRPr="003C06B6">
        <w:rPr>
          <w:rFonts w:ascii="Arial" w:eastAsia="Calibri" w:hAnsi="Arial" w:cs="Arial"/>
          <w:b/>
        </w:rPr>
        <w:t>Do wyznaczonego na dzień</w:t>
      </w:r>
      <w:r w:rsidR="00026F54" w:rsidRPr="003C06B6">
        <w:rPr>
          <w:rFonts w:ascii="Arial" w:eastAsia="Calibri" w:hAnsi="Arial" w:cs="Arial"/>
          <w:b/>
        </w:rPr>
        <w:t xml:space="preserve"> </w:t>
      </w:r>
      <w:r w:rsidR="004E6B9E" w:rsidRPr="003C06B6">
        <w:rPr>
          <w:rFonts w:ascii="Arial" w:eastAsia="Calibri" w:hAnsi="Arial" w:cs="Arial"/>
          <w:b/>
          <w:lang w:eastAsia="pl-PL"/>
        </w:rPr>
        <w:t>0</w:t>
      </w:r>
      <w:r w:rsidR="00B64820">
        <w:rPr>
          <w:rFonts w:ascii="Arial" w:eastAsia="Calibri" w:hAnsi="Arial" w:cs="Arial"/>
          <w:b/>
          <w:lang w:eastAsia="pl-PL"/>
        </w:rPr>
        <w:t>7</w:t>
      </w:r>
      <w:r w:rsidR="009B36CA" w:rsidRPr="003C06B6">
        <w:rPr>
          <w:rFonts w:ascii="Arial" w:eastAsia="Calibri" w:hAnsi="Arial" w:cs="Arial"/>
          <w:b/>
          <w:lang w:eastAsia="pl-PL"/>
        </w:rPr>
        <w:t>.12.202</w:t>
      </w:r>
      <w:r w:rsidR="00F301A0">
        <w:rPr>
          <w:rFonts w:ascii="Arial" w:eastAsia="Calibri" w:hAnsi="Arial" w:cs="Arial"/>
          <w:b/>
          <w:lang w:eastAsia="pl-PL"/>
        </w:rPr>
        <w:t>2</w:t>
      </w:r>
      <w:r w:rsidR="009B36CA" w:rsidRPr="003C06B6">
        <w:rPr>
          <w:rFonts w:ascii="Arial" w:eastAsia="Calibri" w:hAnsi="Arial" w:cs="Arial"/>
          <w:b/>
          <w:lang w:eastAsia="pl-PL"/>
        </w:rPr>
        <w:t xml:space="preserve"> </w:t>
      </w:r>
      <w:r w:rsidRPr="003C06B6">
        <w:rPr>
          <w:rFonts w:ascii="Arial" w:eastAsia="Calibri" w:hAnsi="Arial" w:cs="Arial"/>
          <w:b/>
        </w:rPr>
        <w:t xml:space="preserve">godz. </w:t>
      </w:r>
      <w:r w:rsidR="009B36CA" w:rsidRPr="003C06B6">
        <w:rPr>
          <w:rFonts w:ascii="Arial" w:eastAsia="Calibri" w:hAnsi="Arial" w:cs="Arial"/>
          <w:b/>
          <w:lang w:eastAsia="pl-PL"/>
        </w:rPr>
        <w:t>10.00</w:t>
      </w:r>
      <w:r w:rsidR="00026F54" w:rsidRPr="003C06B6">
        <w:rPr>
          <w:rFonts w:ascii="Arial" w:eastAsia="Calibri" w:hAnsi="Arial" w:cs="Arial"/>
          <w:b/>
          <w:lang w:eastAsia="pl-PL"/>
        </w:rPr>
        <w:t xml:space="preserve"> </w:t>
      </w:r>
      <w:r w:rsidRPr="003C06B6">
        <w:rPr>
          <w:rFonts w:ascii="Arial" w:eastAsia="Calibri" w:hAnsi="Arial" w:cs="Arial"/>
          <w:b/>
        </w:rPr>
        <w:t>terminu składania ofert wypłynęły następując</w:t>
      </w:r>
      <w:r w:rsidR="00F301A0">
        <w:rPr>
          <w:rFonts w:ascii="Arial" w:eastAsia="Calibri" w:hAnsi="Arial" w:cs="Arial"/>
          <w:b/>
        </w:rPr>
        <w:t>a</w:t>
      </w:r>
      <w:r w:rsidRPr="003C06B6">
        <w:rPr>
          <w:rFonts w:ascii="Arial" w:eastAsia="Calibri" w:hAnsi="Arial" w:cs="Arial"/>
          <w:b/>
        </w:rPr>
        <w:t xml:space="preserve"> ofert</w:t>
      </w:r>
      <w:r w:rsidR="00F301A0">
        <w:rPr>
          <w:rFonts w:ascii="Arial" w:eastAsia="Calibri" w:hAnsi="Arial" w:cs="Arial"/>
          <w:b/>
        </w:rPr>
        <w:t>a</w:t>
      </w:r>
      <w:r w:rsidRPr="003C06B6">
        <w:rPr>
          <w:rFonts w:ascii="Arial" w:eastAsia="Calibri" w:hAnsi="Arial" w:cs="Arial"/>
          <w:b/>
        </w:rPr>
        <w:t>:</w:t>
      </w:r>
    </w:p>
    <w:p w14:paraId="33D65441" w14:textId="44CCD02D" w:rsidR="00B64820" w:rsidRDefault="00C25698" w:rsidP="00B64820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Calibri" w:hAnsi="Arial" w:cs="Arial"/>
          <w:lang w:eastAsia="pl-PL"/>
        </w:rPr>
      </w:pPr>
      <w:proofErr w:type="spellStart"/>
      <w:r>
        <w:rPr>
          <w:rFonts w:ascii="Arial" w:eastAsia="Calibri" w:hAnsi="Arial" w:cs="Arial"/>
          <w:lang w:eastAsia="pl-PL"/>
        </w:rPr>
        <w:t>A</w:t>
      </w:r>
      <w:r w:rsidR="0030596D">
        <w:rPr>
          <w:rFonts w:ascii="Arial" w:eastAsia="Calibri" w:hAnsi="Arial" w:cs="Arial"/>
          <w:lang w:eastAsia="pl-PL"/>
        </w:rPr>
        <w:t>rkos</w:t>
      </w:r>
      <w:proofErr w:type="spellEnd"/>
      <w:r w:rsidR="0030596D">
        <w:rPr>
          <w:rFonts w:ascii="Arial" w:eastAsia="Calibri" w:hAnsi="Arial" w:cs="Arial"/>
          <w:lang w:eastAsia="pl-PL"/>
        </w:rPr>
        <w:t xml:space="preserve"> – Arkadiusz Kosiarski</w:t>
      </w:r>
    </w:p>
    <w:p w14:paraId="005B1C81" w14:textId="441AB161" w:rsidR="0030596D" w:rsidRDefault="0030596D" w:rsidP="0030596D">
      <w:pPr>
        <w:pStyle w:val="Akapitzlist"/>
        <w:spacing w:after="0" w:line="240" w:lineRule="auto"/>
        <w:ind w:left="108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Rynek II 29,</w:t>
      </w:r>
    </w:p>
    <w:p w14:paraId="4F13B7CB" w14:textId="30433C81" w:rsidR="0030596D" w:rsidRPr="00C25698" w:rsidRDefault="0030596D" w:rsidP="0030596D">
      <w:pPr>
        <w:pStyle w:val="Akapitzlist"/>
        <w:spacing w:after="0" w:line="240" w:lineRule="auto"/>
        <w:ind w:left="108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21 – 010 Łęczna</w:t>
      </w:r>
    </w:p>
    <w:p w14:paraId="5BCC0C5A" w14:textId="77777777" w:rsidR="00A17E10" w:rsidRPr="003C06B6" w:rsidRDefault="00A17E10" w:rsidP="007C75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D151BC" w14:textId="77777777" w:rsidR="007C759A" w:rsidRPr="003C06B6" w:rsidRDefault="007C759A" w:rsidP="007C759A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 xml:space="preserve">Sposób oceny  ofert .    </w:t>
      </w:r>
    </w:p>
    <w:p w14:paraId="5F2186F0" w14:textId="77777777" w:rsidR="00B64820" w:rsidRDefault="007C759A" w:rsidP="00B64820">
      <w:pPr>
        <w:numPr>
          <w:ilvl w:val="1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3C06B6">
        <w:rPr>
          <w:rFonts w:ascii="Arial" w:eastAsia="Calibri" w:hAnsi="Arial" w:cs="Arial"/>
        </w:rPr>
        <w:t>Zamawiający dokona</w:t>
      </w:r>
      <w:r w:rsidR="00A17E10" w:rsidRPr="003C06B6">
        <w:rPr>
          <w:rFonts w:ascii="Arial" w:eastAsia="Calibri" w:hAnsi="Arial" w:cs="Arial"/>
        </w:rPr>
        <w:t>ł</w:t>
      </w:r>
      <w:r w:rsidRPr="003C06B6">
        <w:rPr>
          <w:rFonts w:ascii="Arial" w:eastAsia="Calibri" w:hAnsi="Arial" w:cs="Arial"/>
        </w:rPr>
        <w:t xml:space="preserve"> oceny ofert, które nie zostały odrzucone, na podstawie kryteriów oceny ofert</w:t>
      </w:r>
      <w:r w:rsidR="00A17E10" w:rsidRPr="003C06B6">
        <w:rPr>
          <w:rFonts w:ascii="Arial" w:eastAsia="Calibri" w:hAnsi="Arial" w:cs="Arial"/>
        </w:rPr>
        <w:t xml:space="preserve"> opisanych w Zapytaniu ofertowym.</w:t>
      </w:r>
    </w:p>
    <w:p w14:paraId="20B0A162" w14:textId="7270977B" w:rsidR="00CC188D" w:rsidRPr="00CC188D" w:rsidRDefault="00CC188D" w:rsidP="00CC188D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lang w:eastAsia="pl-PL"/>
        </w:rPr>
      </w:pPr>
      <w:proofErr w:type="spellStart"/>
      <w:r w:rsidRPr="00CC188D">
        <w:rPr>
          <w:rFonts w:ascii="Arial" w:eastAsia="Calibri" w:hAnsi="Arial" w:cs="Arial"/>
          <w:lang w:eastAsia="pl-PL"/>
        </w:rPr>
        <w:t>Arkos</w:t>
      </w:r>
      <w:proofErr w:type="spellEnd"/>
      <w:r w:rsidRPr="00CC188D">
        <w:rPr>
          <w:rFonts w:ascii="Arial" w:eastAsia="Calibri" w:hAnsi="Arial" w:cs="Arial"/>
          <w:lang w:eastAsia="pl-PL"/>
        </w:rPr>
        <w:t xml:space="preserve"> – Arkadiusz Kosiarski</w:t>
      </w:r>
    </w:p>
    <w:p w14:paraId="332BE420" w14:textId="77777777" w:rsidR="00CC188D" w:rsidRDefault="00CC188D" w:rsidP="00CC188D">
      <w:pPr>
        <w:pStyle w:val="Akapitzlist"/>
        <w:spacing w:after="0" w:line="240" w:lineRule="auto"/>
        <w:ind w:left="108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Rynek II 29,</w:t>
      </w:r>
    </w:p>
    <w:p w14:paraId="1112E509" w14:textId="35DB69F4" w:rsidR="00B64820" w:rsidRPr="00B64820" w:rsidRDefault="00CC188D" w:rsidP="00CC188D">
      <w:pPr>
        <w:pStyle w:val="Akapitzlist"/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21 – 010 Łęczna</w:t>
      </w:r>
    </w:p>
    <w:p w14:paraId="3184A996" w14:textId="77777777" w:rsidR="00B64820" w:rsidRPr="00B64820" w:rsidRDefault="00B64820" w:rsidP="00B64820">
      <w:pPr>
        <w:pStyle w:val="Akapitzlist"/>
        <w:spacing w:after="0" w:line="240" w:lineRule="auto"/>
        <w:rPr>
          <w:rFonts w:ascii="Arial" w:eastAsia="Calibri" w:hAnsi="Arial" w:cs="Arial"/>
          <w:lang w:eastAsia="pl-PL"/>
        </w:rPr>
      </w:pPr>
    </w:p>
    <w:p w14:paraId="3A9A501E" w14:textId="3C53E4F0" w:rsidR="007C759A" w:rsidRPr="003C06B6" w:rsidRDefault="00F301A0" w:rsidP="00F301A0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pl-PL"/>
        </w:rPr>
        <w:t>11.</w:t>
      </w:r>
      <w:r w:rsidR="007C759A" w:rsidRPr="003C06B6">
        <w:rPr>
          <w:rFonts w:ascii="Arial" w:eastAsia="Times New Roman" w:hAnsi="Arial" w:cs="Arial"/>
          <w:b/>
          <w:lang w:eastAsia="pl-PL"/>
        </w:rPr>
        <w:t>Badanie i ocena ofert;</w:t>
      </w:r>
    </w:p>
    <w:p w14:paraId="7F83ED14" w14:textId="7DB19236" w:rsidR="009B36CA" w:rsidRPr="00462FA5" w:rsidRDefault="007C759A" w:rsidP="007104B5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bidi="en-US"/>
        </w:rPr>
      </w:pPr>
      <w:r w:rsidRPr="003C06B6">
        <w:rPr>
          <w:rFonts w:ascii="Arial" w:eastAsia="Times New Roman" w:hAnsi="Arial" w:cs="Arial"/>
          <w:lang w:eastAsia="ar-SA"/>
        </w:rPr>
        <w:t xml:space="preserve">W trakcie badania i oceny ofert Zamawiający </w:t>
      </w:r>
      <w:r w:rsidR="00A17E10" w:rsidRPr="003C06B6">
        <w:rPr>
          <w:rFonts w:ascii="Arial" w:eastAsia="Times New Roman" w:hAnsi="Arial" w:cs="Arial"/>
          <w:lang w:bidi="en-US"/>
        </w:rPr>
        <w:t>przyznał następującą ilość punktów</w:t>
      </w:r>
      <w:r w:rsidR="00026F54" w:rsidRPr="003C06B6">
        <w:rPr>
          <w:rFonts w:ascii="Arial" w:eastAsia="Times New Roman" w:hAnsi="Arial" w:cs="Arial"/>
          <w:lang w:bidi="en-US"/>
        </w:rPr>
        <w:t>:</w:t>
      </w:r>
    </w:p>
    <w:p w14:paraId="3847BC95" w14:textId="20431010" w:rsidR="00A17E10" w:rsidRPr="003C06B6" w:rsidRDefault="007104B5" w:rsidP="00A17E1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bidi="en-US"/>
        </w:rPr>
      </w:pPr>
      <w:r w:rsidRPr="003C06B6">
        <w:rPr>
          <w:rFonts w:ascii="Arial" w:eastAsia="Times New Roman" w:hAnsi="Arial" w:cs="Arial"/>
          <w:lang w:eastAsia="pl-PL"/>
        </w:rPr>
        <w:t>cena ofertowa brutto – waga 100%)</w:t>
      </w:r>
    </w:p>
    <w:p w14:paraId="6A87F01E" w14:textId="4EC98D5E" w:rsidR="007C759A" w:rsidRDefault="007C759A" w:rsidP="007C759A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ar-SA"/>
        </w:rPr>
      </w:pPr>
      <w:r w:rsidRPr="003C06B6">
        <w:rPr>
          <w:rFonts w:ascii="Arial" w:eastAsia="Times New Roman" w:hAnsi="Arial" w:cs="Arial"/>
          <w:lang w:eastAsia="ar-SA"/>
        </w:rPr>
        <w:t>Najkorzystniejsz</w:t>
      </w:r>
      <w:r w:rsidR="00A17E10" w:rsidRPr="003C06B6">
        <w:rPr>
          <w:rFonts w:ascii="Arial" w:eastAsia="Times New Roman" w:hAnsi="Arial" w:cs="Arial"/>
          <w:lang w:eastAsia="ar-SA"/>
        </w:rPr>
        <w:t>a</w:t>
      </w:r>
      <w:r w:rsidRPr="003C06B6">
        <w:rPr>
          <w:rFonts w:ascii="Arial" w:eastAsia="Times New Roman" w:hAnsi="Arial" w:cs="Arial"/>
          <w:lang w:eastAsia="ar-SA"/>
        </w:rPr>
        <w:t>, pod względem kryteriów oceny ofert został</w:t>
      </w:r>
      <w:r w:rsidR="00A17E10" w:rsidRPr="003C06B6">
        <w:rPr>
          <w:rFonts w:ascii="Arial" w:eastAsia="Times New Roman" w:hAnsi="Arial" w:cs="Arial"/>
          <w:lang w:eastAsia="ar-SA"/>
        </w:rPr>
        <w:t>a</w:t>
      </w:r>
      <w:r w:rsidRPr="003C06B6">
        <w:rPr>
          <w:rFonts w:ascii="Arial" w:eastAsia="Times New Roman" w:hAnsi="Arial" w:cs="Arial"/>
          <w:lang w:eastAsia="ar-SA"/>
        </w:rPr>
        <w:t xml:space="preserve"> uznan</w:t>
      </w:r>
      <w:r w:rsidR="00A17E10" w:rsidRPr="003C06B6">
        <w:rPr>
          <w:rFonts w:ascii="Arial" w:eastAsia="Times New Roman" w:hAnsi="Arial" w:cs="Arial"/>
          <w:lang w:eastAsia="ar-SA"/>
        </w:rPr>
        <w:t>a</w:t>
      </w:r>
      <w:r w:rsidRPr="003C06B6">
        <w:rPr>
          <w:rFonts w:ascii="Arial" w:eastAsia="Times New Roman" w:hAnsi="Arial" w:cs="Arial"/>
          <w:lang w:eastAsia="ar-SA"/>
        </w:rPr>
        <w:t xml:space="preserve"> ofert</w:t>
      </w:r>
      <w:r w:rsidR="00A17E10" w:rsidRPr="003C06B6">
        <w:rPr>
          <w:rFonts w:ascii="Arial" w:eastAsia="Times New Roman" w:hAnsi="Arial" w:cs="Arial"/>
          <w:lang w:eastAsia="ar-SA"/>
        </w:rPr>
        <w:t>a</w:t>
      </w:r>
      <w:r w:rsidRPr="003C06B6">
        <w:rPr>
          <w:rFonts w:ascii="Arial" w:eastAsia="Times New Roman" w:hAnsi="Arial" w:cs="Arial"/>
          <w:lang w:eastAsia="ar-SA"/>
        </w:rPr>
        <w:t xml:space="preserve">: </w:t>
      </w:r>
    </w:p>
    <w:p w14:paraId="4F63E85E" w14:textId="77777777" w:rsidR="00CC188D" w:rsidRDefault="00CC188D" w:rsidP="00CC188D">
      <w:pPr>
        <w:pStyle w:val="Akapitzlist"/>
        <w:spacing w:after="0" w:line="240" w:lineRule="auto"/>
        <w:ind w:left="1290"/>
        <w:rPr>
          <w:rFonts w:ascii="Arial" w:eastAsia="Calibri" w:hAnsi="Arial" w:cs="Arial"/>
          <w:lang w:eastAsia="pl-PL"/>
        </w:rPr>
      </w:pPr>
      <w:proofErr w:type="spellStart"/>
      <w:r>
        <w:rPr>
          <w:rFonts w:ascii="Arial" w:eastAsia="Calibri" w:hAnsi="Arial" w:cs="Arial"/>
          <w:lang w:eastAsia="pl-PL"/>
        </w:rPr>
        <w:t>Arkos</w:t>
      </w:r>
      <w:proofErr w:type="spellEnd"/>
      <w:r>
        <w:rPr>
          <w:rFonts w:ascii="Arial" w:eastAsia="Calibri" w:hAnsi="Arial" w:cs="Arial"/>
          <w:lang w:eastAsia="pl-PL"/>
        </w:rPr>
        <w:t xml:space="preserve"> – Arkadiusz Kosiarski</w:t>
      </w:r>
    </w:p>
    <w:p w14:paraId="46D63690" w14:textId="4DA4ED42" w:rsidR="00CC188D" w:rsidRDefault="00CC188D" w:rsidP="00CC188D">
      <w:pPr>
        <w:pStyle w:val="Akapitzlist"/>
        <w:spacing w:after="0" w:line="240" w:lineRule="auto"/>
        <w:ind w:left="108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</w:t>
      </w:r>
      <w:r>
        <w:rPr>
          <w:rFonts w:ascii="Arial" w:eastAsia="Calibri" w:hAnsi="Arial" w:cs="Arial"/>
          <w:lang w:eastAsia="pl-PL"/>
        </w:rPr>
        <w:t>Rynek II 29,</w:t>
      </w:r>
    </w:p>
    <w:p w14:paraId="25412638" w14:textId="689CC89D" w:rsidR="00CC188D" w:rsidRPr="003C06B6" w:rsidRDefault="00CC188D" w:rsidP="00CC188D">
      <w:pPr>
        <w:spacing w:after="0" w:line="240" w:lineRule="auto"/>
        <w:ind w:left="426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pl-PL"/>
        </w:rPr>
        <w:t xml:space="preserve">              </w:t>
      </w:r>
      <w:r>
        <w:rPr>
          <w:rFonts w:ascii="Arial" w:eastAsia="Calibri" w:hAnsi="Arial" w:cs="Arial"/>
          <w:lang w:eastAsia="pl-PL"/>
        </w:rPr>
        <w:t>21 – 010 Łęczna</w:t>
      </w:r>
    </w:p>
    <w:p w14:paraId="786CB89F" w14:textId="39BFB7FA" w:rsidR="00B4055C" w:rsidRPr="002868FE" w:rsidRDefault="007C759A" w:rsidP="002868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06B6">
        <w:rPr>
          <w:rFonts w:ascii="Arial" w:eastAsia="Times New Roman" w:hAnsi="Arial" w:cs="Arial"/>
          <w:bCs/>
          <w:lang w:eastAsia="pl-PL"/>
        </w:rPr>
        <w:t xml:space="preserve">Uzasadnienie wyboru: </w:t>
      </w:r>
      <w:r w:rsidR="009B36CA" w:rsidRPr="003C06B6">
        <w:rPr>
          <w:rFonts w:ascii="Arial" w:eastAsia="Times New Roman" w:hAnsi="Arial" w:cs="Arial"/>
          <w:lang w:eastAsia="pl-PL"/>
        </w:rPr>
        <w:t>Wyżej wskazana oferta jest najkorzystniejszą ofertą pod względem kryteriów oceny ofert określonych w zaproszeniu do składania ofert (tj. cena ofertowa brutto – waga 100%) którym to kryterium Zamawiający kierował się przy wyborze</w:t>
      </w:r>
      <w:r w:rsidR="00462FA5">
        <w:rPr>
          <w:rFonts w:ascii="Arial" w:eastAsia="Times New Roman" w:hAnsi="Arial" w:cs="Arial"/>
          <w:lang w:eastAsia="pl-PL"/>
        </w:rPr>
        <w:t>.</w:t>
      </w:r>
    </w:p>
    <w:p w14:paraId="03F52DC2" w14:textId="2FB105D7" w:rsidR="009B36CA" w:rsidRPr="003C06B6" w:rsidRDefault="007C759A" w:rsidP="009B36C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Zamówienia udzielono</w:t>
      </w:r>
      <w:r w:rsidRPr="003C06B6">
        <w:rPr>
          <w:rFonts w:ascii="Arial" w:eastAsia="Times New Roman" w:hAnsi="Arial" w:cs="Arial"/>
          <w:b/>
          <w:bCs/>
          <w:lang w:eastAsia="pl-PL"/>
        </w:rPr>
        <w:t>:</w:t>
      </w:r>
    </w:p>
    <w:p w14:paraId="13463073" w14:textId="77777777" w:rsidR="00CC188D" w:rsidRDefault="00CC188D" w:rsidP="00CC188D">
      <w:pPr>
        <w:pStyle w:val="Akapitzlist"/>
        <w:spacing w:after="0" w:line="240" w:lineRule="auto"/>
        <w:ind w:left="1290"/>
        <w:rPr>
          <w:rFonts w:ascii="Arial" w:eastAsia="Calibri" w:hAnsi="Arial" w:cs="Arial"/>
          <w:lang w:eastAsia="pl-PL"/>
        </w:rPr>
      </w:pPr>
      <w:proofErr w:type="spellStart"/>
      <w:r>
        <w:rPr>
          <w:rFonts w:ascii="Arial" w:eastAsia="Calibri" w:hAnsi="Arial" w:cs="Arial"/>
          <w:lang w:eastAsia="pl-PL"/>
        </w:rPr>
        <w:t>Arkos</w:t>
      </w:r>
      <w:proofErr w:type="spellEnd"/>
      <w:r>
        <w:rPr>
          <w:rFonts w:ascii="Arial" w:eastAsia="Calibri" w:hAnsi="Arial" w:cs="Arial"/>
          <w:lang w:eastAsia="pl-PL"/>
        </w:rPr>
        <w:t xml:space="preserve"> – Arkadiusz Kosiarski</w:t>
      </w:r>
    </w:p>
    <w:p w14:paraId="06BD5B10" w14:textId="77777777" w:rsidR="00CC188D" w:rsidRDefault="00CC188D" w:rsidP="00CC188D">
      <w:pPr>
        <w:pStyle w:val="Akapitzlist"/>
        <w:spacing w:after="0" w:line="240" w:lineRule="auto"/>
        <w:ind w:left="108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Rynek II 29,</w:t>
      </w:r>
    </w:p>
    <w:p w14:paraId="295B1987" w14:textId="77777777" w:rsidR="00CC188D" w:rsidRPr="003C06B6" w:rsidRDefault="00CC188D" w:rsidP="00CC188D">
      <w:pPr>
        <w:spacing w:after="0" w:line="240" w:lineRule="auto"/>
        <w:ind w:left="426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pl-PL"/>
        </w:rPr>
        <w:t xml:space="preserve">              21 – 010 Łęczna</w:t>
      </w:r>
    </w:p>
    <w:p w14:paraId="13788C95" w14:textId="05D738EF" w:rsidR="002868FE" w:rsidRPr="002868FE" w:rsidRDefault="002868FE" w:rsidP="002868FE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917DEBE" w14:textId="3418A19C" w:rsidR="009B36CA" w:rsidRPr="003C06B6" w:rsidRDefault="009B36CA" w:rsidP="009B36CA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8F3EE7" w14:textId="77777777" w:rsidR="007C759A" w:rsidRPr="003C06B6" w:rsidRDefault="007C759A" w:rsidP="007C759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Unieważnienie postępowania</w:t>
      </w:r>
    </w:p>
    <w:p w14:paraId="6E6CE6D4" w14:textId="77777777" w:rsidR="007C759A" w:rsidRPr="003C06B6" w:rsidRDefault="007C759A" w:rsidP="007C759A">
      <w:pPr>
        <w:spacing w:after="0" w:line="240" w:lineRule="auto"/>
        <w:ind w:right="110"/>
        <w:rPr>
          <w:rFonts w:ascii="Arial" w:eastAsia="Times New Roman" w:hAnsi="Arial" w:cs="Arial"/>
          <w:b/>
          <w:lang w:eastAsia="pl-PL"/>
        </w:rPr>
      </w:pPr>
    </w:p>
    <w:p w14:paraId="40890F0F" w14:textId="77777777" w:rsidR="00462FA5" w:rsidRDefault="007C759A" w:rsidP="007C759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3C06B6">
        <w:rPr>
          <w:rFonts w:ascii="Arial" w:eastAsia="Times New Roman" w:hAnsi="Arial" w:cs="Arial"/>
          <w:lang w:eastAsia="pl-PL"/>
        </w:rPr>
        <w:t>Powody unieważnienia postępowania</w:t>
      </w:r>
      <w:r w:rsidRPr="003C06B6">
        <w:rPr>
          <w:rFonts w:ascii="Arial" w:eastAsia="Times New Roman" w:hAnsi="Arial" w:cs="Arial"/>
          <w:i/>
          <w:lang w:eastAsia="pl-PL"/>
        </w:rPr>
        <w:t xml:space="preserve">: </w:t>
      </w:r>
    </w:p>
    <w:p w14:paraId="62E034B8" w14:textId="2CA49230" w:rsidR="007C759A" w:rsidRPr="003C06B6" w:rsidRDefault="00026F54" w:rsidP="007C759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3C06B6">
        <w:rPr>
          <w:rFonts w:ascii="Arial" w:eastAsia="Times New Roman" w:hAnsi="Arial" w:cs="Arial"/>
          <w:i/>
          <w:lang w:eastAsia="pl-PL"/>
        </w:rPr>
        <w:t xml:space="preserve"> </w:t>
      </w:r>
      <w:r w:rsidRPr="003C06B6">
        <w:rPr>
          <w:rFonts w:ascii="Arial" w:eastAsia="Calibri" w:hAnsi="Arial" w:cs="Arial"/>
          <w:lang w:eastAsia="pl-PL"/>
        </w:rPr>
        <w:t>……………………………………………………………</w:t>
      </w:r>
      <w:r w:rsidR="007104B5" w:rsidRPr="003C06B6">
        <w:rPr>
          <w:rFonts w:ascii="Arial" w:eastAsia="Calibri" w:hAnsi="Arial" w:cs="Arial"/>
          <w:lang w:eastAsia="pl-PL"/>
        </w:rPr>
        <w:t>brak</w:t>
      </w:r>
      <w:r w:rsidRPr="003C06B6">
        <w:rPr>
          <w:rFonts w:ascii="Arial" w:eastAsia="Calibri" w:hAnsi="Arial" w:cs="Arial"/>
          <w:lang w:eastAsia="pl-PL"/>
        </w:rPr>
        <w:t>…………………………………………</w:t>
      </w:r>
    </w:p>
    <w:p w14:paraId="51A4A0DF" w14:textId="0981C63C" w:rsidR="007C759A" w:rsidRPr="00462FA5" w:rsidRDefault="00175F85" w:rsidP="00462FA5">
      <w:pPr>
        <w:spacing w:after="0" w:line="240" w:lineRule="auto"/>
        <w:ind w:right="11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62FA5">
        <w:rPr>
          <w:rFonts w:ascii="Arial" w:eastAsia="Times New Roman" w:hAnsi="Arial" w:cs="Arial"/>
          <w:bCs/>
          <w:sz w:val="16"/>
          <w:szCs w:val="16"/>
          <w:lang w:eastAsia="pl-PL"/>
        </w:rPr>
        <w:t>(w przypadku unieważnienia postepowania)</w:t>
      </w:r>
    </w:p>
    <w:p w14:paraId="33BC739D" w14:textId="77777777" w:rsidR="007C759A" w:rsidRPr="003C06B6" w:rsidRDefault="007C759A" w:rsidP="007C75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AC1763" w14:textId="77777777" w:rsidR="007C759A" w:rsidRPr="003C06B6" w:rsidRDefault="007C759A" w:rsidP="007C759A">
      <w:pPr>
        <w:numPr>
          <w:ilvl w:val="0"/>
          <w:numId w:val="29"/>
        </w:numPr>
        <w:spacing w:after="0" w:line="240" w:lineRule="auto"/>
        <w:ind w:right="110"/>
        <w:contextualSpacing/>
        <w:rPr>
          <w:rFonts w:ascii="Arial" w:eastAsia="Times New Roman" w:hAnsi="Arial" w:cs="Arial"/>
          <w:b/>
          <w:lang w:eastAsia="pl-PL"/>
        </w:rPr>
      </w:pPr>
      <w:r w:rsidRPr="003C06B6">
        <w:rPr>
          <w:rFonts w:ascii="Arial" w:eastAsia="Times New Roman" w:hAnsi="Arial" w:cs="Arial"/>
          <w:b/>
          <w:lang w:eastAsia="pl-PL"/>
        </w:rPr>
        <w:t>Zatwierdzenie wyniku postępowania</w:t>
      </w:r>
    </w:p>
    <w:p w14:paraId="680A2A7F" w14:textId="77777777" w:rsidR="007C759A" w:rsidRPr="003C06B6" w:rsidRDefault="007C759A" w:rsidP="007C759A">
      <w:pPr>
        <w:spacing w:after="0" w:line="240" w:lineRule="auto"/>
        <w:ind w:right="110"/>
        <w:rPr>
          <w:rFonts w:ascii="Arial" w:eastAsia="Times New Roman" w:hAnsi="Arial" w:cs="Arial"/>
          <w:i/>
          <w:lang w:eastAsia="pl-PL"/>
        </w:rPr>
      </w:pP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7C759A" w:rsidRPr="003C06B6" w14:paraId="638D17AD" w14:textId="77777777" w:rsidTr="00175F85">
        <w:trPr>
          <w:trHeight w:val="669"/>
        </w:trPr>
        <w:tc>
          <w:tcPr>
            <w:tcW w:w="9302" w:type="dxa"/>
          </w:tcPr>
          <w:p w14:paraId="06E32245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b/>
                <w:lang w:eastAsia="pl-PL"/>
              </w:rPr>
            </w:pPr>
            <w:r w:rsidRPr="003C06B6">
              <w:rPr>
                <w:rFonts w:ascii="Arial" w:eastAsia="Times New Roman" w:hAnsi="Arial" w:cs="Arial"/>
                <w:b/>
                <w:lang w:eastAsia="pl-PL"/>
              </w:rPr>
              <w:t>Osoba sporządzająca protokół</w:t>
            </w:r>
          </w:p>
          <w:p w14:paraId="52A6576E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lang w:eastAsia="pl-PL"/>
              </w:rPr>
            </w:pPr>
          </w:p>
          <w:p w14:paraId="5274F0CD" w14:textId="4D5D25D9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lang w:eastAsia="pl-PL"/>
              </w:rPr>
            </w:pPr>
            <w:r w:rsidRPr="003C06B6">
              <w:rPr>
                <w:rFonts w:ascii="Arial" w:eastAsia="Times New Roman" w:hAnsi="Arial" w:cs="Arial"/>
                <w:lang w:eastAsia="pl-PL"/>
              </w:rPr>
              <w:t xml:space="preserve">Protokół sporządził: </w:t>
            </w:r>
            <w:r w:rsidR="00026F54" w:rsidRPr="003C06B6">
              <w:rPr>
                <w:rFonts w:ascii="Arial" w:eastAsia="Calibri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6B46BA24" w14:textId="1B5B21FD" w:rsidR="007C759A" w:rsidRPr="003C06B6" w:rsidRDefault="007C759A" w:rsidP="007C759A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3C06B6">
              <w:rPr>
                <w:rFonts w:ascii="Arial" w:eastAsia="Times New Roman" w:hAnsi="Arial" w:cs="Arial"/>
                <w:i/>
                <w:lang w:eastAsia="pl-PL"/>
              </w:rPr>
              <w:t>(imię i nazwisko osoby sporządzającej protokół)</w:t>
            </w:r>
          </w:p>
          <w:p w14:paraId="135FF6D5" w14:textId="77777777" w:rsidR="007C759A" w:rsidRPr="003C06B6" w:rsidRDefault="007C759A" w:rsidP="007C759A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C759A" w:rsidRPr="003C06B6" w14:paraId="6ED311C0" w14:textId="77777777" w:rsidTr="00175F85">
        <w:trPr>
          <w:trHeight w:val="305"/>
        </w:trPr>
        <w:tc>
          <w:tcPr>
            <w:tcW w:w="9302" w:type="dxa"/>
          </w:tcPr>
          <w:p w14:paraId="36D240EF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b/>
                <w:lang w:eastAsia="pl-PL"/>
              </w:rPr>
            </w:pPr>
            <w:r w:rsidRPr="003C06B6">
              <w:rPr>
                <w:rFonts w:ascii="Arial" w:eastAsia="Times New Roman" w:hAnsi="Arial" w:cs="Arial"/>
                <w:b/>
                <w:lang w:eastAsia="pl-PL"/>
              </w:rPr>
              <w:t xml:space="preserve"> Osoba zatwierdzająca protokół</w:t>
            </w:r>
          </w:p>
          <w:p w14:paraId="476E7042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lang w:eastAsia="pl-PL"/>
              </w:rPr>
            </w:pPr>
          </w:p>
          <w:p w14:paraId="03E641C3" w14:textId="77777777" w:rsidR="00026F54" w:rsidRPr="003C06B6" w:rsidRDefault="00026F54" w:rsidP="00026F54">
            <w:pPr>
              <w:spacing w:after="0" w:line="240" w:lineRule="auto"/>
              <w:ind w:right="110"/>
              <w:jc w:val="right"/>
              <w:rPr>
                <w:rFonts w:ascii="Arial" w:eastAsia="Calibri" w:hAnsi="Arial" w:cs="Arial"/>
                <w:lang w:eastAsia="pl-PL"/>
              </w:rPr>
            </w:pPr>
            <w:r w:rsidRPr="003C06B6">
              <w:rPr>
                <w:rFonts w:ascii="Arial" w:eastAsia="Calibri" w:hAnsi="Arial" w:cs="Arial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14:paraId="7EF452D7" w14:textId="19B3C8CF" w:rsidR="007C759A" w:rsidRPr="003C06B6" w:rsidRDefault="007C759A" w:rsidP="00026F54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3C06B6">
              <w:rPr>
                <w:rFonts w:ascii="Arial" w:eastAsia="Times New Roman" w:hAnsi="Arial" w:cs="Arial"/>
                <w:i/>
                <w:lang w:eastAsia="pl-PL"/>
              </w:rPr>
              <w:t xml:space="preserve"> (</w:t>
            </w:r>
            <w:r w:rsidR="00B4055C" w:rsidRPr="003C06B6">
              <w:rPr>
                <w:rFonts w:ascii="Arial" w:eastAsia="Times New Roman" w:hAnsi="Arial" w:cs="Arial"/>
                <w:i/>
                <w:lang w:eastAsia="pl-PL"/>
              </w:rPr>
              <w:t>podpis</w:t>
            </w:r>
            <w:r w:rsidRPr="003C06B6">
              <w:rPr>
                <w:rFonts w:ascii="Arial" w:eastAsia="Times New Roman" w:hAnsi="Arial" w:cs="Arial"/>
                <w:i/>
                <w:lang w:eastAsia="pl-PL"/>
              </w:rPr>
              <w:t xml:space="preserve"> kierownika zamawiającego/pracownika upoważnionego przez kierownika </w:t>
            </w:r>
            <w:r w:rsidR="00026F54" w:rsidRPr="003C06B6">
              <w:rPr>
                <w:rFonts w:ascii="Arial" w:eastAsia="Times New Roman" w:hAnsi="Arial" w:cs="Arial"/>
                <w:i/>
                <w:lang w:eastAsia="pl-PL"/>
              </w:rPr>
              <w:t>za</w:t>
            </w:r>
            <w:r w:rsidRPr="003C06B6">
              <w:rPr>
                <w:rFonts w:ascii="Arial" w:eastAsia="Times New Roman" w:hAnsi="Arial" w:cs="Arial"/>
                <w:i/>
                <w:lang w:eastAsia="pl-PL"/>
              </w:rPr>
              <w:t>mawiającego)</w:t>
            </w:r>
          </w:p>
          <w:p w14:paraId="7E1AEDEC" w14:textId="77777777" w:rsidR="007C759A" w:rsidRPr="003C06B6" w:rsidRDefault="007C759A" w:rsidP="007C759A">
            <w:pPr>
              <w:spacing w:after="0" w:line="240" w:lineRule="auto"/>
              <w:ind w:right="110"/>
              <w:rPr>
                <w:rFonts w:ascii="Arial" w:eastAsia="Times New Roman" w:hAnsi="Arial" w:cs="Arial"/>
                <w:lang w:eastAsia="pl-PL"/>
              </w:rPr>
            </w:pPr>
          </w:p>
          <w:p w14:paraId="62E10D96" w14:textId="77777777" w:rsidR="007C759A" w:rsidRPr="003C06B6" w:rsidRDefault="007C759A" w:rsidP="00175F85">
            <w:pPr>
              <w:spacing w:after="0" w:line="240" w:lineRule="auto"/>
              <w:ind w:right="11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A664E87" w14:textId="77777777" w:rsidR="007C759A" w:rsidRPr="003C06B6" w:rsidRDefault="007C759A" w:rsidP="00026F54">
      <w:pPr>
        <w:rPr>
          <w:rFonts w:ascii="Arial" w:hAnsi="Arial" w:cs="Arial"/>
        </w:rPr>
      </w:pPr>
    </w:p>
    <w:sectPr w:rsidR="007C759A" w:rsidRPr="003C06B6" w:rsidSect="00026F54">
      <w:headerReference w:type="default" r:id="rId11"/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6391" w14:textId="77777777" w:rsidR="00F80446" w:rsidRDefault="00F80446" w:rsidP="00382598">
      <w:pPr>
        <w:spacing w:after="0" w:line="240" w:lineRule="auto"/>
      </w:pPr>
      <w:r>
        <w:separator/>
      </w:r>
    </w:p>
  </w:endnote>
  <w:endnote w:type="continuationSeparator" w:id="0">
    <w:p w14:paraId="46581EF2" w14:textId="77777777" w:rsidR="00F80446" w:rsidRDefault="00F80446" w:rsidP="0038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D30E" w14:textId="77777777" w:rsidR="00F80446" w:rsidRDefault="00F80446" w:rsidP="00382598">
      <w:pPr>
        <w:spacing w:after="0" w:line="240" w:lineRule="auto"/>
      </w:pPr>
      <w:r>
        <w:separator/>
      </w:r>
    </w:p>
  </w:footnote>
  <w:footnote w:type="continuationSeparator" w:id="0">
    <w:p w14:paraId="084DC03E" w14:textId="77777777" w:rsidR="00F80446" w:rsidRDefault="00F80446" w:rsidP="0038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7156" w14:textId="392B82D4" w:rsidR="00382598" w:rsidRPr="00C91E15" w:rsidRDefault="006741C2" w:rsidP="00C91E1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0131E" wp14:editId="1FB00384">
          <wp:simplePos x="0" y="0"/>
          <wp:positionH relativeFrom="margin">
            <wp:align>left</wp:align>
          </wp:positionH>
          <wp:positionV relativeFrom="paragraph">
            <wp:posOffset>-344658</wp:posOffset>
          </wp:positionV>
          <wp:extent cx="787400" cy="509270"/>
          <wp:effectExtent l="0" t="0" r="0" b="5080"/>
          <wp:wrapNone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C95AFCC1-0EA4-4485-B160-648AD6DC7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FF2B5EF4-FFF2-40B4-BE49-F238E27FC236}">
                        <a16:creationId xmlns:a16="http://schemas.microsoft.com/office/drawing/2014/main" id="{C95AFCC1-0EA4-4485-B160-648AD6DC79C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E15" w:rsidRPr="00C91E15">
      <w:rPr>
        <w:rFonts w:ascii="Arial" w:hAnsi="Arial" w:cs="Arial"/>
        <w:i/>
        <w:iCs/>
        <w:color w:val="00B050"/>
        <w:sz w:val="20"/>
        <w:szCs w:val="20"/>
      </w:rPr>
      <w:t xml:space="preserve">Załącznik nr </w:t>
    </w:r>
    <w:r w:rsidR="008A48E4">
      <w:rPr>
        <w:rFonts w:ascii="Arial" w:hAnsi="Arial" w:cs="Arial"/>
        <w:i/>
        <w:iCs/>
        <w:color w:val="00B050"/>
        <w:sz w:val="20"/>
        <w:szCs w:val="20"/>
      </w:rPr>
      <w:t>4</w:t>
    </w:r>
    <w:r w:rsidR="00C91E15" w:rsidRPr="00C91E15">
      <w:rPr>
        <w:rFonts w:ascii="Arial" w:hAnsi="Arial" w:cs="Arial"/>
        <w:i/>
        <w:iCs/>
        <w:color w:val="00B050"/>
        <w:sz w:val="20"/>
        <w:szCs w:val="20"/>
      </w:rPr>
      <w:t xml:space="preserve"> </w:t>
    </w:r>
    <w:r w:rsidR="00C91E15" w:rsidRPr="00C91E15">
      <w:rPr>
        <w:rFonts w:ascii="Arial" w:hAnsi="Arial" w:cs="Arial"/>
        <w:i/>
        <w:iCs/>
        <w:sz w:val="20"/>
        <w:szCs w:val="20"/>
      </w:rPr>
      <w:t xml:space="preserve">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65"/>
    <w:multiLevelType w:val="hybridMultilevel"/>
    <w:tmpl w:val="3D4A8CB6"/>
    <w:lvl w:ilvl="0" w:tplc="9718E426">
      <w:start w:val="1"/>
      <w:numFmt w:val="decimal"/>
      <w:lvlText w:val="%1."/>
      <w:lvlJc w:val="left"/>
      <w:pPr>
        <w:ind w:left="208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 w15:restartNumberingAfterBreak="0">
    <w:nsid w:val="06702F88"/>
    <w:multiLevelType w:val="hybridMultilevel"/>
    <w:tmpl w:val="6CD47F86"/>
    <w:lvl w:ilvl="0" w:tplc="994475DC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3656"/>
    <w:multiLevelType w:val="hybridMultilevel"/>
    <w:tmpl w:val="D0503CF8"/>
    <w:lvl w:ilvl="0" w:tplc="54349F7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2572"/>
    <w:multiLevelType w:val="hybridMultilevel"/>
    <w:tmpl w:val="9DD444F8"/>
    <w:lvl w:ilvl="0" w:tplc="61FC69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1285"/>
    <w:multiLevelType w:val="hybridMultilevel"/>
    <w:tmpl w:val="158C06C6"/>
    <w:lvl w:ilvl="0" w:tplc="E9760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7EDC"/>
    <w:multiLevelType w:val="multilevel"/>
    <w:tmpl w:val="5154848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C93EEE"/>
    <w:multiLevelType w:val="hybridMultilevel"/>
    <w:tmpl w:val="C742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5B8C"/>
    <w:multiLevelType w:val="hybridMultilevel"/>
    <w:tmpl w:val="FF72412A"/>
    <w:lvl w:ilvl="0" w:tplc="326CBD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4CAC"/>
    <w:multiLevelType w:val="hybridMultilevel"/>
    <w:tmpl w:val="38EC3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7BBD"/>
    <w:multiLevelType w:val="hybridMultilevel"/>
    <w:tmpl w:val="C9CE9C2C"/>
    <w:lvl w:ilvl="0" w:tplc="097E87B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F6E6D"/>
    <w:multiLevelType w:val="hybridMultilevel"/>
    <w:tmpl w:val="4D90ECC6"/>
    <w:lvl w:ilvl="0" w:tplc="623AC2A2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034F0"/>
    <w:multiLevelType w:val="multilevel"/>
    <w:tmpl w:val="C3BEE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3B4669E"/>
    <w:multiLevelType w:val="hybridMultilevel"/>
    <w:tmpl w:val="F4A4C3F2"/>
    <w:lvl w:ilvl="0" w:tplc="46909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77EE8"/>
    <w:multiLevelType w:val="hybridMultilevel"/>
    <w:tmpl w:val="E1E009F4"/>
    <w:lvl w:ilvl="0" w:tplc="C70ED5E6">
      <w:start w:val="1"/>
      <w:numFmt w:val="decimal"/>
      <w:lvlText w:val="%1."/>
      <w:lvlJc w:val="left"/>
      <w:pPr>
        <w:tabs>
          <w:tab w:val="num" w:pos="1145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1C59B2"/>
    <w:multiLevelType w:val="hybridMultilevel"/>
    <w:tmpl w:val="0CF8E658"/>
    <w:lvl w:ilvl="0" w:tplc="B18A9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3DBB"/>
    <w:multiLevelType w:val="hybridMultilevel"/>
    <w:tmpl w:val="F0BC1250"/>
    <w:lvl w:ilvl="0" w:tplc="E1D8B730">
      <w:start w:val="10"/>
      <w:numFmt w:val="decimal"/>
      <w:lvlText w:val="%1."/>
      <w:lvlJc w:val="left"/>
      <w:pPr>
        <w:ind w:left="53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52BF5"/>
    <w:multiLevelType w:val="multilevel"/>
    <w:tmpl w:val="C57471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2256AE0"/>
    <w:multiLevelType w:val="hybridMultilevel"/>
    <w:tmpl w:val="4170F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4A1E"/>
    <w:multiLevelType w:val="hybridMultilevel"/>
    <w:tmpl w:val="C2B65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0F3"/>
    <w:multiLevelType w:val="hybridMultilevel"/>
    <w:tmpl w:val="78969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FE3FA4"/>
    <w:multiLevelType w:val="hybridMultilevel"/>
    <w:tmpl w:val="AC0A7CB8"/>
    <w:lvl w:ilvl="0" w:tplc="D00CE124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2" w15:restartNumberingAfterBreak="0">
    <w:nsid w:val="3EEA4C59"/>
    <w:multiLevelType w:val="hybridMultilevel"/>
    <w:tmpl w:val="9D206EF4"/>
    <w:lvl w:ilvl="0" w:tplc="12465BD2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37C9"/>
    <w:multiLevelType w:val="hybridMultilevel"/>
    <w:tmpl w:val="B56A1074"/>
    <w:lvl w:ilvl="0" w:tplc="25F6D54C">
      <w:start w:val="1"/>
      <w:numFmt w:val="decimal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40A9C"/>
    <w:multiLevelType w:val="hybridMultilevel"/>
    <w:tmpl w:val="491AE56A"/>
    <w:lvl w:ilvl="0" w:tplc="89EA478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463C365D"/>
    <w:multiLevelType w:val="hybridMultilevel"/>
    <w:tmpl w:val="87380848"/>
    <w:lvl w:ilvl="0" w:tplc="1D386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32C4E"/>
    <w:multiLevelType w:val="hybridMultilevel"/>
    <w:tmpl w:val="B144EC98"/>
    <w:lvl w:ilvl="0" w:tplc="080865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B798E"/>
    <w:multiLevelType w:val="hybridMultilevel"/>
    <w:tmpl w:val="01BA9B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5115B5"/>
    <w:multiLevelType w:val="hybridMultilevel"/>
    <w:tmpl w:val="700CF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2391C"/>
    <w:multiLevelType w:val="multilevel"/>
    <w:tmpl w:val="9AA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0F7889"/>
    <w:multiLevelType w:val="hybridMultilevel"/>
    <w:tmpl w:val="E0F2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A6AE1"/>
    <w:multiLevelType w:val="hybridMultilevel"/>
    <w:tmpl w:val="10A849FC"/>
    <w:lvl w:ilvl="0" w:tplc="8210337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2C00"/>
    <w:multiLevelType w:val="hybridMultilevel"/>
    <w:tmpl w:val="4B8235EA"/>
    <w:lvl w:ilvl="0" w:tplc="8478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3E5B8C"/>
    <w:multiLevelType w:val="hybridMultilevel"/>
    <w:tmpl w:val="87229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B01A5"/>
    <w:multiLevelType w:val="hybridMultilevel"/>
    <w:tmpl w:val="9C9C9E04"/>
    <w:lvl w:ilvl="0" w:tplc="DBE203A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21F20"/>
    <w:multiLevelType w:val="hybridMultilevel"/>
    <w:tmpl w:val="895E4E1A"/>
    <w:lvl w:ilvl="0" w:tplc="5F92C1A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9186">
    <w:abstractNumId w:val="14"/>
  </w:num>
  <w:num w:numId="2" w16cid:durableId="1949852868">
    <w:abstractNumId w:val="33"/>
  </w:num>
  <w:num w:numId="3" w16cid:durableId="1283539834">
    <w:abstractNumId w:val="30"/>
  </w:num>
  <w:num w:numId="4" w16cid:durableId="724911172">
    <w:abstractNumId w:val="8"/>
  </w:num>
  <w:num w:numId="5" w16cid:durableId="625624591">
    <w:abstractNumId w:val="29"/>
  </w:num>
  <w:num w:numId="6" w16cid:durableId="198472356">
    <w:abstractNumId w:val="2"/>
  </w:num>
  <w:num w:numId="7" w16cid:durableId="444930687">
    <w:abstractNumId w:val="27"/>
  </w:num>
  <w:num w:numId="8" w16cid:durableId="516699767">
    <w:abstractNumId w:val="7"/>
  </w:num>
  <w:num w:numId="9" w16cid:durableId="1070227524">
    <w:abstractNumId w:val="12"/>
  </w:num>
  <w:num w:numId="10" w16cid:durableId="1436680261">
    <w:abstractNumId w:val="9"/>
  </w:num>
  <w:num w:numId="11" w16cid:durableId="864443717">
    <w:abstractNumId w:val="1"/>
  </w:num>
  <w:num w:numId="12" w16cid:durableId="720205654">
    <w:abstractNumId w:val="31"/>
  </w:num>
  <w:num w:numId="13" w16cid:durableId="61754232">
    <w:abstractNumId w:val="22"/>
  </w:num>
  <w:num w:numId="14" w16cid:durableId="885990279">
    <w:abstractNumId w:val="34"/>
  </w:num>
  <w:num w:numId="15" w16cid:durableId="960771321">
    <w:abstractNumId w:val="19"/>
  </w:num>
  <w:num w:numId="16" w16cid:durableId="1872496457">
    <w:abstractNumId w:val="10"/>
  </w:num>
  <w:num w:numId="17" w16cid:durableId="1630357235">
    <w:abstractNumId w:val="3"/>
  </w:num>
  <w:num w:numId="18" w16cid:durableId="509567816">
    <w:abstractNumId w:val="26"/>
  </w:num>
  <w:num w:numId="19" w16cid:durableId="495388676">
    <w:abstractNumId w:val="35"/>
  </w:num>
  <w:num w:numId="20" w16cid:durableId="22290340">
    <w:abstractNumId w:val="28"/>
  </w:num>
  <w:num w:numId="21" w16cid:durableId="779035455">
    <w:abstractNumId w:val="11"/>
  </w:num>
  <w:num w:numId="22" w16cid:durableId="1904369519">
    <w:abstractNumId w:val="25"/>
  </w:num>
  <w:num w:numId="23" w16cid:durableId="91292035">
    <w:abstractNumId w:val="13"/>
  </w:num>
  <w:num w:numId="24" w16cid:durableId="329599126">
    <w:abstractNumId w:val="5"/>
  </w:num>
  <w:num w:numId="25" w16cid:durableId="1002391603">
    <w:abstractNumId w:val="24"/>
  </w:num>
  <w:num w:numId="26" w16cid:durableId="1142233703">
    <w:abstractNumId w:val="20"/>
  </w:num>
  <w:num w:numId="27" w16cid:durableId="668220142">
    <w:abstractNumId w:val="23"/>
  </w:num>
  <w:num w:numId="28" w16cid:durableId="1945068440">
    <w:abstractNumId w:val="15"/>
  </w:num>
  <w:num w:numId="29" w16cid:durableId="65151803">
    <w:abstractNumId w:val="16"/>
  </w:num>
  <w:num w:numId="30" w16cid:durableId="1391998679">
    <w:abstractNumId w:val="0"/>
  </w:num>
  <w:num w:numId="31" w16cid:durableId="2091147292">
    <w:abstractNumId w:val="32"/>
  </w:num>
  <w:num w:numId="32" w16cid:durableId="1399673640">
    <w:abstractNumId w:val="21"/>
  </w:num>
  <w:num w:numId="33" w16cid:durableId="488786334">
    <w:abstractNumId w:val="6"/>
  </w:num>
  <w:num w:numId="34" w16cid:durableId="1828091720">
    <w:abstractNumId w:val="18"/>
  </w:num>
  <w:num w:numId="35" w16cid:durableId="1109163123">
    <w:abstractNumId w:val="17"/>
  </w:num>
  <w:num w:numId="36" w16cid:durableId="903682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6E"/>
    <w:rsid w:val="00026F54"/>
    <w:rsid w:val="000811F8"/>
    <w:rsid w:val="000B669D"/>
    <w:rsid w:val="00175F85"/>
    <w:rsid w:val="00176D77"/>
    <w:rsid w:val="00222642"/>
    <w:rsid w:val="00236076"/>
    <w:rsid w:val="002868FE"/>
    <w:rsid w:val="002B289B"/>
    <w:rsid w:val="0030596D"/>
    <w:rsid w:val="00382598"/>
    <w:rsid w:val="003C06B6"/>
    <w:rsid w:val="00462FA5"/>
    <w:rsid w:val="00492625"/>
    <w:rsid w:val="004B2759"/>
    <w:rsid w:val="004E1052"/>
    <w:rsid w:val="004E4165"/>
    <w:rsid w:val="004E6B9E"/>
    <w:rsid w:val="00566254"/>
    <w:rsid w:val="006077DF"/>
    <w:rsid w:val="006741C2"/>
    <w:rsid w:val="007104B5"/>
    <w:rsid w:val="007C759A"/>
    <w:rsid w:val="007D29CF"/>
    <w:rsid w:val="007E4059"/>
    <w:rsid w:val="008A48E4"/>
    <w:rsid w:val="008B2012"/>
    <w:rsid w:val="009B36CA"/>
    <w:rsid w:val="00A17E10"/>
    <w:rsid w:val="00A66F3B"/>
    <w:rsid w:val="00A715CA"/>
    <w:rsid w:val="00B4055C"/>
    <w:rsid w:val="00B64820"/>
    <w:rsid w:val="00BB2355"/>
    <w:rsid w:val="00BF286E"/>
    <w:rsid w:val="00C25698"/>
    <w:rsid w:val="00C91E15"/>
    <w:rsid w:val="00CC188D"/>
    <w:rsid w:val="00D95C4E"/>
    <w:rsid w:val="00E53138"/>
    <w:rsid w:val="00EB3E54"/>
    <w:rsid w:val="00F21227"/>
    <w:rsid w:val="00F301A0"/>
    <w:rsid w:val="00F80446"/>
    <w:rsid w:val="00FB64AA"/>
    <w:rsid w:val="00FD1111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67848"/>
  <w15:docId w15:val="{A4DB92BF-7FA8-48B6-BA34-40E46A7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98"/>
  </w:style>
  <w:style w:type="paragraph" w:styleId="Stopka">
    <w:name w:val="footer"/>
    <w:basedOn w:val="Normalny"/>
    <w:link w:val="StopkaZnak"/>
    <w:uiPriority w:val="99"/>
    <w:unhideWhenUsed/>
    <w:rsid w:val="0038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98"/>
  </w:style>
  <w:style w:type="paragraph" w:styleId="Akapitzlist">
    <w:name w:val="List Paragraph"/>
    <w:basedOn w:val="Normalny"/>
    <w:uiPriority w:val="34"/>
    <w:qFormat/>
    <w:rsid w:val="00E531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5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ilvercle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jaszc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urtownia@ark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tekf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Dys</dc:creator>
  <cp:keywords/>
  <dc:description/>
  <cp:lastModifiedBy>comja</cp:lastModifiedBy>
  <cp:revision>2</cp:revision>
  <cp:lastPrinted>2023-01-09T10:46:00Z</cp:lastPrinted>
  <dcterms:created xsi:type="dcterms:W3CDTF">2023-01-09T10:46:00Z</dcterms:created>
  <dcterms:modified xsi:type="dcterms:W3CDTF">2023-01-09T10:46:00Z</dcterms:modified>
</cp:coreProperties>
</file>