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AF30" w14:textId="70F67CBC" w:rsidR="00507C72" w:rsidRDefault="00780F09">
      <w:r>
        <w:t xml:space="preserve">                          </w:t>
      </w:r>
    </w:p>
    <w:p w14:paraId="3B1C29D0" w14:textId="427CF198" w:rsidR="00A728DB" w:rsidRDefault="00A728DB"/>
    <w:p w14:paraId="2EB50A84" w14:textId="636D140D" w:rsidR="006372EA" w:rsidRPr="00F24F4E" w:rsidRDefault="0000641F" w:rsidP="006372EA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COM.2610.1.4.202</w:t>
      </w:r>
      <w:r w:rsidR="00A26395">
        <w:rPr>
          <w:rFonts w:cs="Calibri"/>
          <w:b/>
          <w:sz w:val="24"/>
          <w:szCs w:val="24"/>
        </w:rPr>
        <w:t>3</w:t>
      </w:r>
    </w:p>
    <w:p w14:paraId="726124FE" w14:textId="61791544" w:rsidR="006372EA" w:rsidRPr="00F24F4E" w:rsidRDefault="006372EA" w:rsidP="006372EA">
      <w:pPr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Załącznik nr  </w:t>
      </w:r>
      <w:r w:rsidR="0000641F">
        <w:rPr>
          <w:rFonts w:eastAsia="Times New Roman" w:cs="Calibri"/>
          <w:b/>
          <w:sz w:val="24"/>
          <w:szCs w:val="24"/>
          <w:lang w:eastAsia="pl-PL"/>
        </w:rPr>
        <w:t>2 do zapytania ofertowego</w:t>
      </w:r>
      <w:r w:rsidRPr="00F24F4E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14:paraId="13D52993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73A8A54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  <w:r w:rsidRPr="00F24F4E">
        <w:rPr>
          <w:rFonts w:cs="Calibri"/>
          <w:b/>
          <w:sz w:val="24"/>
          <w:szCs w:val="24"/>
        </w:rPr>
        <w:t xml:space="preserve">Wykonawca:  </w:t>
      </w:r>
    </w:p>
    <w:p w14:paraId="27D9431A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b/>
          <w:sz w:val="24"/>
          <w:szCs w:val="24"/>
        </w:rPr>
      </w:pPr>
    </w:p>
    <w:p w14:paraId="54EFF9D0" w14:textId="77777777" w:rsidR="006372EA" w:rsidRPr="00F24F4E" w:rsidRDefault="006372EA" w:rsidP="006372EA">
      <w:pPr>
        <w:spacing w:after="0" w:line="240" w:lineRule="auto"/>
        <w:rPr>
          <w:rFonts w:cs="Calibri"/>
          <w:b/>
          <w:sz w:val="24"/>
          <w:szCs w:val="24"/>
        </w:rPr>
      </w:pPr>
      <w:r w:rsidRPr="00F24F4E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………………………………………………………………………………………………………………………………….………….</w:t>
      </w:r>
    </w:p>
    <w:p w14:paraId="154F7157" w14:textId="77777777" w:rsidR="006372EA" w:rsidRPr="00F24F4E" w:rsidRDefault="006372EA" w:rsidP="006372EA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                           (pełna nazwa/firma, adres )</w:t>
      </w:r>
    </w:p>
    <w:p w14:paraId="23BBC2BE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752AA5F9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002E2F15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  <w:r w:rsidRPr="00F24F4E">
        <w:rPr>
          <w:rFonts w:cs="Calibri"/>
          <w:sz w:val="24"/>
          <w:szCs w:val="24"/>
          <w:u w:val="single"/>
        </w:rPr>
        <w:t xml:space="preserve">reprezentowany przez: </w:t>
      </w:r>
    </w:p>
    <w:p w14:paraId="06D0E238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sz w:val="24"/>
          <w:szCs w:val="24"/>
          <w:u w:val="single"/>
        </w:rPr>
      </w:pPr>
    </w:p>
    <w:p w14:paraId="16832A8E" w14:textId="77777777" w:rsidR="006372EA" w:rsidRPr="00F24F4E" w:rsidRDefault="006372EA" w:rsidP="006372EA">
      <w:pPr>
        <w:spacing w:after="0" w:line="240" w:lineRule="auto"/>
        <w:ind w:left="317" w:hanging="340"/>
        <w:rPr>
          <w:rFonts w:cs="Calibri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</w:p>
    <w:p w14:paraId="410451E2" w14:textId="77777777" w:rsidR="006372EA" w:rsidRPr="00F24F4E" w:rsidRDefault="006372EA" w:rsidP="006372EA">
      <w:pPr>
        <w:tabs>
          <w:tab w:val="left" w:pos="7938"/>
        </w:tabs>
        <w:spacing w:after="0" w:line="240" w:lineRule="auto"/>
        <w:ind w:left="317" w:right="2125" w:hanging="340"/>
        <w:rPr>
          <w:rFonts w:cs="Calibri"/>
          <w:i/>
          <w:sz w:val="24"/>
          <w:szCs w:val="24"/>
        </w:rPr>
      </w:pPr>
      <w:r w:rsidRPr="00F24F4E">
        <w:rPr>
          <w:rFonts w:cs="Calibri"/>
          <w:i/>
          <w:sz w:val="24"/>
          <w:szCs w:val="24"/>
        </w:rPr>
        <w:t xml:space="preserve">                              (imię, nazwisko, stanowisko/podstawa do reprezentacji)</w:t>
      </w:r>
    </w:p>
    <w:p w14:paraId="5DC6208E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14DBDAD4" w14:textId="77777777" w:rsidR="006372EA" w:rsidRPr="00F24F4E" w:rsidRDefault="006372EA" w:rsidP="006372EA">
      <w:pPr>
        <w:suppressAutoHyphens/>
        <w:spacing w:after="0" w:line="240" w:lineRule="auto"/>
        <w:ind w:left="317" w:hanging="340"/>
        <w:jc w:val="center"/>
        <w:rPr>
          <w:rFonts w:cs="Calibri"/>
          <w:b/>
          <w:bCs/>
          <w:sz w:val="24"/>
          <w:szCs w:val="24"/>
          <w:lang w:eastAsia="ar-SA"/>
        </w:rPr>
      </w:pPr>
      <w:r w:rsidRPr="00F24F4E">
        <w:rPr>
          <w:rFonts w:cs="Calibri"/>
          <w:b/>
          <w:bCs/>
          <w:sz w:val="24"/>
          <w:szCs w:val="24"/>
          <w:lang w:eastAsia="ar-SA"/>
        </w:rPr>
        <w:t>WYKAZ WYKONANYCH DOSTAW</w:t>
      </w:r>
    </w:p>
    <w:p w14:paraId="5166B86D" w14:textId="77777777" w:rsidR="006372EA" w:rsidRPr="00F24F4E" w:rsidRDefault="006372EA" w:rsidP="006372EA">
      <w:pPr>
        <w:spacing w:after="0" w:line="240" w:lineRule="auto"/>
        <w:ind w:left="317" w:hanging="340"/>
        <w:jc w:val="center"/>
        <w:rPr>
          <w:rFonts w:cs="Calibri"/>
          <w:color w:val="FF0000"/>
          <w:sz w:val="24"/>
          <w:szCs w:val="24"/>
        </w:rPr>
      </w:pPr>
    </w:p>
    <w:p w14:paraId="6CBE1D63" w14:textId="2E3B71AC" w:rsidR="006372EA" w:rsidRDefault="006372EA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  <w:r w:rsidRPr="00F24F4E">
        <w:rPr>
          <w:rFonts w:cs="Calibri"/>
          <w:sz w:val="24"/>
          <w:szCs w:val="24"/>
        </w:rPr>
        <w:t xml:space="preserve">Dotyczy postępowania o udzielenie zamówienia publicznego pn.: </w:t>
      </w:r>
      <w:r w:rsidRPr="00F24F4E">
        <w:rPr>
          <w:rFonts w:eastAsia="Arial Unicode MS" w:cs="Calibri"/>
          <w:b/>
          <w:kern w:val="1"/>
          <w:sz w:val="24"/>
          <w:szCs w:val="24"/>
        </w:rPr>
        <w:t xml:space="preserve"> </w:t>
      </w:r>
    </w:p>
    <w:p w14:paraId="3984A7EE" w14:textId="77777777" w:rsidR="00AD5939" w:rsidRPr="00F24F4E" w:rsidRDefault="00AD5939" w:rsidP="006372EA">
      <w:pPr>
        <w:widowControl w:val="0"/>
        <w:suppressAutoHyphens/>
        <w:spacing w:after="0" w:line="240" w:lineRule="auto"/>
        <w:jc w:val="center"/>
        <w:textAlignment w:val="baseline"/>
        <w:rPr>
          <w:rFonts w:eastAsia="Arial Unicode MS" w:cs="Calibri"/>
          <w:b/>
          <w:kern w:val="1"/>
          <w:sz w:val="24"/>
          <w:szCs w:val="24"/>
        </w:rPr>
      </w:pPr>
    </w:p>
    <w:p w14:paraId="75AD45D9" w14:textId="445C063B" w:rsidR="006372EA" w:rsidRPr="0000641F" w:rsidRDefault="00AD5939" w:rsidP="0000641F">
      <w:pPr>
        <w:suppressAutoHyphens/>
        <w:jc w:val="center"/>
        <w:rPr>
          <w:rFonts w:eastAsia="Calibri" w:cstheme="minorHAnsi"/>
          <w:sz w:val="24"/>
          <w:szCs w:val="24"/>
        </w:rPr>
      </w:pPr>
      <w:bookmarkStart w:id="0" w:name="_Hlk23871391"/>
      <w:r w:rsidRPr="00AD5939">
        <w:rPr>
          <w:rFonts w:eastAsia="Calibri" w:cstheme="minorHAnsi"/>
          <w:b/>
          <w:bCs/>
          <w:sz w:val="24"/>
          <w:szCs w:val="24"/>
        </w:rPr>
        <w:t xml:space="preserve">„Sukcesywne dostawy </w:t>
      </w:r>
      <w:r w:rsidR="0000641F">
        <w:rPr>
          <w:rFonts w:eastAsia="Calibri" w:cstheme="minorHAnsi"/>
          <w:b/>
          <w:bCs/>
          <w:sz w:val="24"/>
          <w:szCs w:val="24"/>
        </w:rPr>
        <w:t>gazu płynnego propan techniczny wraz z montażem i dzierżawą zbiornika na gaz wraz z wyposażeniem w Centrum Opiekuńczo – Mieszkalnego w Jaszczowie</w:t>
      </w:r>
      <w:r w:rsidRPr="00AD5939">
        <w:rPr>
          <w:rFonts w:eastAsia="Calibri" w:cstheme="minorHAnsi"/>
          <w:b/>
          <w:bCs/>
          <w:sz w:val="24"/>
          <w:szCs w:val="24"/>
        </w:rPr>
        <w:t>”</w:t>
      </w:r>
      <w:bookmarkEnd w:id="0"/>
    </w:p>
    <w:p w14:paraId="21C1F929" w14:textId="72125537" w:rsidR="00B071CE" w:rsidRDefault="006372EA" w:rsidP="00B071CE">
      <w:pPr>
        <w:pStyle w:val="Tekstpodstawowy3"/>
        <w:ind w:left="284"/>
        <w:rPr>
          <w:rFonts w:asciiTheme="minorHAnsi" w:hAnsiTheme="minorHAnsi" w:cstheme="minorHAnsi"/>
        </w:rPr>
      </w:pPr>
      <w:r w:rsidRPr="00F24F4E">
        <w:rPr>
          <w:rFonts w:eastAsia="Times New Roman" w:cs="Calibri"/>
          <w:sz w:val="24"/>
          <w:szCs w:val="24"/>
        </w:rPr>
        <w:t xml:space="preserve">Na potrzeby prowadzonego postępowania o zamówienie publiczne prowadzonego przez Powiat Łęczyński </w:t>
      </w:r>
      <w:r w:rsidR="0000641F">
        <w:rPr>
          <w:rFonts w:eastAsia="Times New Roman" w:cs="Calibri"/>
          <w:sz w:val="24"/>
          <w:szCs w:val="24"/>
        </w:rPr>
        <w:t xml:space="preserve">– Centrum Opiekuńczo – Mieszkalnego w Jaszczowie </w:t>
      </w:r>
      <w:r w:rsidRPr="00912ABD">
        <w:rPr>
          <w:rFonts w:eastAsia="Times New Roman" w:cs="Calibri"/>
          <w:color w:val="000000" w:themeColor="text1"/>
          <w:sz w:val="24"/>
          <w:szCs w:val="24"/>
        </w:rPr>
        <w:t xml:space="preserve">oświadczam/my, </w:t>
      </w:r>
      <w:r w:rsidR="00B071CE" w:rsidRPr="00912AB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iż </w:t>
      </w:r>
      <w:r w:rsidR="00B071CE">
        <w:rPr>
          <w:rFonts w:asciiTheme="minorHAnsi" w:hAnsiTheme="minorHAnsi" w:cstheme="minorHAnsi"/>
          <w:sz w:val="24"/>
          <w:szCs w:val="24"/>
        </w:rPr>
        <w:t>wykonaliśmy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(zakończy</w:t>
      </w:r>
      <w:r w:rsidR="00B071CE">
        <w:rPr>
          <w:rFonts w:asciiTheme="minorHAnsi" w:hAnsiTheme="minorHAnsi" w:cstheme="minorHAnsi"/>
          <w:sz w:val="24"/>
          <w:szCs w:val="24"/>
        </w:rPr>
        <w:t>liśmy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) </w:t>
      </w:r>
      <w:r w:rsidR="00AD5939">
        <w:rPr>
          <w:rFonts w:asciiTheme="minorHAnsi" w:hAnsiTheme="minorHAnsi" w:cstheme="minorHAnsi"/>
          <w:sz w:val="24"/>
          <w:szCs w:val="24"/>
        </w:rPr>
        <w:t xml:space="preserve">w sposób należyty, 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nie wcześniej niż w okresie ostatnich trzech lat przed upływem terminu składania ofert, a jeżeli okres prowadzenia działalności jest krótszy – w tym okresie, co najmniej </w:t>
      </w:r>
      <w:r w:rsidR="00AD5939">
        <w:rPr>
          <w:rFonts w:asciiTheme="minorHAnsi" w:hAnsiTheme="minorHAnsi" w:cstheme="minorHAnsi"/>
          <w:sz w:val="24"/>
          <w:szCs w:val="24"/>
        </w:rPr>
        <w:t xml:space="preserve">dwie sukcesywne dostawy </w:t>
      </w:r>
      <w:r w:rsidR="00AD5939" w:rsidRPr="008E415B">
        <w:rPr>
          <w:rFonts w:asciiTheme="minorHAnsi" w:hAnsiTheme="minorHAnsi" w:cstheme="minorHAnsi"/>
          <w:bCs/>
          <w:sz w:val="24"/>
          <w:szCs w:val="24"/>
        </w:rPr>
        <w:t xml:space="preserve">gazu o łącznej wielkości </w:t>
      </w:r>
      <w:r w:rsidR="00E758B8">
        <w:rPr>
          <w:rFonts w:asciiTheme="minorHAnsi" w:hAnsiTheme="minorHAnsi" w:cstheme="minorHAnsi"/>
          <w:bCs/>
          <w:sz w:val="24"/>
          <w:szCs w:val="24"/>
        </w:rPr>
        <w:t>4</w:t>
      </w:r>
      <w:r w:rsidR="00AD5939" w:rsidRPr="008E415B">
        <w:rPr>
          <w:rFonts w:asciiTheme="minorHAnsi" w:hAnsiTheme="minorHAnsi" w:cstheme="minorHAnsi"/>
          <w:bCs/>
          <w:sz w:val="24"/>
          <w:szCs w:val="24"/>
        </w:rPr>
        <w:t>0 000 litrów wraz z montażem i dzierżawą zbiornika.</w:t>
      </w:r>
      <w:r w:rsidR="00B071CE" w:rsidRPr="00B071CE">
        <w:rPr>
          <w:rFonts w:asciiTheme="minorHAnsi" w:hAnsiTheme="minorHAnsi" w:cstheme="minorHAnsi"/>
          <w:sz w:val="24"/>
          <w:szCs w:val="24"/>
        </w:rPr>
        <w:t xml:space="preserve"> Jako wykonanie (zakończenie) należy rozumieć podpisanie protokołu odbioru lub innego równoważnego dokumentu bez zastrzeżeń.</w:t>
      </w:r>
    </w:p>
    <w:p w14:paraId="135D8C12" w14:textId="7997D76E" w:rsidR="006372EA" w:rsidRPr="00F24F4E" w:rsidRDefault="00B071CE" w:rsidP="006372EA">
      <w:pPr>
        <w:spacing w:after="0" w:line="240" w:lineRule="auto"/>
        <w:ind w:left="-567"/>
        <w:rPr>
          <w:rFonts w:cs="Calibri"/>
          <w:bCs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 </w:t>
      </w:r>
      <w:r w:rsidR="006372EA" w:rsidRPr="00F24F4E">
        <w:rPr>
          <w:rFonts w:eastAsia="Times New Roman" w:cs="Calibri"/>
          <w:sz w:val="24"/>
          <w:szCs w:val="24"/>
        </w:rPr>
        <w:t xml:space="preserve"> </w:t>
      </w:r>
      <w:r w:rsidR="00A778CF">
        <w:rPr>
          <w:rFonts w:eastAsia="Times New Roman" w:cs="Calibri"/>
          <w:sz w:val="24"/>
          <w:szCs w:val="24"/>
        </w:rPr>
        <w:t xml:space="preserve">             </w:t>
      </w:r>
      <w:r w:rsidR="006372EA" w:rsidRPr="00F24F4E">
        <w:rPr>
          <w:rFonts w:eastAsia="Times New Roman" w:cs="Calibri"/>
          <w:sz w:val="24"/>
          <w:szCs w:val="24"/>
        </w:rPr>
        <w:t>zgodnie z poniższym wykazem:</w:t>
      </w:r>
    </w:p>
    <w:p w14:paraId="06D35A4C" w14:textId="77777777" w:rsidR="006372EA" w:rsidRPr="00F24F4E" w:rsidRDefault="006372EA" w:rsidP="006372EA">
      <w:pPr>
        <w:spacing w:after="0" w:line="240" w:lineRule="auto"/>
        <w:ind w:left="-567"/>
        <w:jc w:val="both"/>
        <w:rPr>
          <w:rFonts w:eastAsia="Times New Roman" w:cs="Calibri"/>
          <w:sz w:val="24"/>
          <w:szCs w:val="24"/>
        </w:rPr>
      </w:pPr>
      <w:r w:rsidRPr="00F24F4E">
        <w:rPr>
          <w:rFonts w:cs="Calibri"/>
          <w:bCs/>
          <w:sz w:val="24"/>
          <w:szCs w:val="24"/>
        </w:rPr>
        <w:t xml:space="preserve">  </w:t>
      </w:r>
    </w:p>
    <w:tbl>
      <w:tblPr>
        <w:tblpPr w:leftFromText="141" w:rightFromText="141" w:vertAnchor="text" w:horzAnchor="margin" w:tblpXSpec="center" w:tblpY="-34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6372EA" w:rsidRPr="00F24F4E" w14:paraId="155A3A86" w14:textId="77777777" w:rsidTr="001C1AEF">
        <w:trPr>
          <w:cantSplit/>
          <w:trHeight w:val="514"/>
        </w:trPr>
        <w:tc>
          <w:tcPr>
            <w:tcW w:w="779" w:type="dxa"/>
            <w:vAlign w:val="center"/>
          </w:tcPr>
          <w:p w14:paraId="753BBB38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0F8A5A98" w14:textId="33E668C2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cs="Calibri"/>
                <w:bCs/>
                <w:sz w:val="24"/>
                <w:szCs w:val="24"/>
              </w:rPr>
              <w:t xml:space="preserve">Przedmiot </w:t>
            </w:r>
            <w:r w:rsidR="00AD5939">
              <w:rPr>
                <w:rFonts w:cs="Calibri"/>
                <w:bCs/>
                <w:sz w:val="24"/>
                <w:szCs w:val="24"/>
              </w:rPr>
              <w:t xml:space="preserve">zamówienia dostawy </w:t>
            </w:r>
            <w:r w:rsidRPr="00F24F4E">
              <w:rPr>
                <w:rFonts w:cs="Calibri"/>
                <w:bCs/>
                <w:sz w:val="24"/>
                <w:szCs w:val="24"/>
              </w:rPr>
              <w:t>(nazwa, krótki opis w zakresie niezb</w:t>
            </w:r>
            <w:r w:rsidRPr="00F24F4E">
              <w:rPr>
                <w:rFonts w:eastAsia="TimesNewRoman" w:cs="Calibri"/>
                <w:bCs/>
                <w:sz w:val="24"/>
                <w:szCs w:val="24"/>
              </w:rPr>
              <w:t>ę</w:t>
            </w:r>
            <w:r w:rsidRPr="00F24F4E">
              <w:rPr>
                <w:rFonts w:cs="Calibri"/>
                <w:bCs/>
                <w:sz w:val="24"/>
                <w:szCs w:val="24"/>
              </w:rPr>
              <w:t>dnym do wykazania spełniania warunku)</w:t>
            </w:r>
          </w:p>
        </w:tc>
        <w:tc>
          <w:tcPr>
            <w:tcW w:w="1849" w:type="dxa"/>
            <w:vAlign w:val="center"/>
          </w:tcPr>
          <w:p w14:paraId="3704EF21" w14:textId="403B9A43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Termin</w:t>
            </w: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wykonania dostaw</w:t>
            </w: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y</w:t>
            </w:r>
          </w:p>
          <w:p w14:paraId="45D61A49" w14:textId="1C200ED8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E660BC3" w14:textId="77777777" w:rsidR="00AD5939" w:rsidRPr="00F24F4E" w:rsidRDefault="00AD5939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4F1D1946" w14:textId="77777777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2C1F49D7" w14:textId="77777777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  <w:p w14:paraId="50D2D368" w14:textId="2A5F7BDB" w:rsidR="00AD5939" w:rsidRDefault="00AD5939" w:rsidP="00AD5939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Wartość dostawy</w:t>
            </w:r>
          </w:p>
          <w:p w14:paraId="471B8630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05F7C259" w14:textId="77868B89" w:rsidR="006372EA" w:rsidRPr="00F24F4E" w:rsidRDefault="006372EA" w:rsidP="001C1AEF">
            <w:pPr>
              <w:spacing w:after="0" w:line="240" w:lineRule="auto"/>
              <w:ind w:right="71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Miejsce </w:t>
            </w:r>
            <w:r w:rsidR="00AD5939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realizacji przedmiotu zamówienia</w:t>
            </w:r>
          </w:p>
        </w:tc>
        <w:tc>
          <w:tcPr>
            <w:tcW w:w="2046" w:type="dxa"/>
            <w:vAlign w:val="center"/>
          </w:tcPr>
          <w:p w14:paraId="0CE77AD2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Podmiot na rzecz którego dostawy zostały wykonane</w:t>
            </w:r>
          </w:p>
          <w:p w14:paraId="275F7D64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bCs/>
                <w:sz w:val="24"/>
                <w:szCs w:val="24"/>
                <w:lang w:eastAsia="pl-PL"/>
              </w:rPr>
            </w:pPr>
          </w:p>
        </w:tc>
      </w:tr>
      <w:tr w:rsidR="006372EA" w:rsidRPr="00F24F4E" w14:paraId="7EDEF666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6580513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8" w:type="dxa"/>
          </w:tcPr>
          <w:p w14:paraId="39C78F5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37D36DA7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4522601B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52CDCDB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C5AB50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6372EA" w:rsidRPr="00F24F4E" w14:paraId="1B4EAA14" w14:textId="77777777" w:rsidTr="001C1AEF">
        <w:trPr>
          <w:cantSplit/>
          <w:trHeight w:val="515"/>
        </w:trPr>
        <w:tc>
          <w:tcPr>
            <w:tcW w:w="779" w:type="dxa"/>
            <w:vAlign w:val="center"/>
          </w:tcPr>
          <w:p w14:paraId="4A9F9DBE" w14:textId="77777777" w:rsidR="006372EA" w:rsidRPr="00F24F4E" w:rsidRDefault="006372EA" w:rsidP="001C1AE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24F4E">
              <w:rPr>
                <w:rFonts w:eastAsia="Times New Roman" w:cs="Calibr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8" w:type="dxa"/>
          </w:tcPr>
          <w:p w14:paraId="68735112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849" w:type="dxa"/>
          </w:tcPr>
          <w:p w14:paraId="2AFA1195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</w:tcPr>
          <w:p w14:paraId="56814623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5" w:type="dxa"/>
          </w:tcPr>
          <w:p w14:paraId="386C91B8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046" w:type="dxa"/>
          </w:tcPr>
          <w:p w14:paraId="381F13FD" w14:textId="77777777" w:rsidR="006372EA" w:rsidRPr="00F24F4E" w:rsidRDefault="006372EA" w:rsidP="001C1AE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52EC2880" w14:textId="77777777" w:rsidR="00A778CF" w:rsidRDefault="00A778CF" w:rsidP="006372EA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14:paraId="31E9B2B0" w14:textId="6D78EA71" w:rsidR="0000641F" w:rsidRPr="00F24F4E" w:rsidRDefault="0000641F" w:rsidP="0000641F">
      <w:pPr>
        <w:spacing w:after="0" w:line="240" w:lineRule="auto"/>
        <w:jc w:val="right"/>
        <w:rPr>
          <w:rFonts w:eastAsia="Times New Roman" w:cs="Calibri"/>
          <w:i/>
          <w:sz w:val="24"/>
          <w:szCs w:val="24"/>
          <w:lang w:eastAsia="pl-PL"/>
        </w:rPr>
      </w:pPr>
      <w:r>
        <w:rPr>
          <w:rFonts w:eastAsia="Times New Roman" w:cs="Calibri"/>
          <w:i/>
          <w:sz w:val="24"/>
          <w:szCs w:val="24"/>
          <w:lang w:eastAsia="pl-PL"/>
        </w:rPr>
        <w:t>……………………………..</w:t>
      </w:r>
    </w:p>
    <w:p w14:paraId="4E4D36AD" w14:textId="038D1BFB" w:rsidR="00A728DB" w:rsidRDefault="0000641F" w:rsidP="0000641F">
      <w:pPr>
        <w:jc w:val="center"/>
      </w:pPr>
      <w:r>
        <w:t xml:space="preserve">                                                                                                                                                                   podpis</w:t>
      </w:r>
    </w:p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52D3C84" w14:textId="3377500C" w:rsidR="00966D7A" w:rsidRPr="00966D7A" w:rsidRDefault="00966D7A" w:rsidP="00966D7A"/>
    <w:p w14:paraId="0346A9C4" w14:textId="48EB69AB" w:rsidR="00966D7A" w:rsidRPr="00966D7A" w:rsidRDefault="00966D7A" w:rsidP="00966D7A"/>
    <w:p w14:paraId="0A419813" w14:textId="1173B7F1" w:rsidR="00966D7A" w:rsidRPr="00966D7A" w:rsidRDefault="00966D7A" w:rsidP="00966D7A"/>
    <w:p w14:paraId="1F646461" w14:textId="696BB02F" w:rsidR="00966D7A" w:rsidRPr="00966D7A" w:rsidRDefault="00966D7A" w:rsidP="00966D7A"/>
    <w:p w14:paraId="6352D7D5" w14:textId="7C2F01A2" w:rsidR="00966D7A" w:rsidRPr="00966D7A" w:rsidRDefault="00966D7A" w:rsidP="00966D7A"/>
    <w:p w14:paraId="325E9C56" w14:textId="72A06C13" w:rsidR="00966D7A" w:rsidRPr="00966D7A" w:rsidRDefault="00966D7A" w:rsidP="00966D7A"/>
    <w:p w14:paraId="0F5F1722" w14:textId="4E071B23" w:rsidR="00966D7A" w:rsidRPr="00966D7A" w:rsidRDefault="00966D7A" w:rsidP="00966D7A"/>
    <w:p w14:paraId="01A8F8DE" w14:textId="4A600662" w:rsidR="00966D7A" w:rsidRPr="00966D7A" w:rsidRDefault="00966D7A" w:rsidP="00966D7A"/>
    <w:p w14:paraId="60E1BE1C" w14:textId="4F471BAD" w:rsidR="00966D7A" w:rsidRPr="00966D7A" w:rsidRDefault="00966D7A" w:rsidP="00966D7A"/>
    <w:p w14:paraId="75FD9E13" w14:textId="1DA64421" w:rsidR="00966D7A" w:rsidRPr="00966D7A" w:rsidRDefault="00966D7A" w:rsidP="00966D7A"/>
    <w:p w14:paraId="0E9057F8" w14:textId="528B7E7D" w:rsidR="00966D7A" w:rsidRPr="00966D7A" w:rsidRDefault="00966D7A" w:rsidP="00966D7A"/>
    <w:p w14:paraId="4C80607E" w14:textId="7402AEDE" w:rsidR="00966D7A" w:rsidRPr="00966D7A" w:rsidRDefault="00966D7A" w:rsidP="00966D7A"/>
    <w:p w14:paraId="25FB6679" w14:textId="3896F21F" w:rsidR="00966D7A" w:rsidRPr="00966D7A" w:rsidRDefault="00966D7A" w:rsidP="00966D7A"/>
    <w:p w14:paraId="11D351A7" w14:textId="72F02498" w:rsidR="00966D7A" w:rsidRPr="00966D7A" w:rsidRDefault="00966D7A" w:rsidP="00966D7A"/>
    <w:p w14:paraId="001AC3D4" w14:textId="209AB916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7FBF" w14:textId="77777777" w:rsidR="001C500D" w:rsidRDefault="001C500D" w:rsidP="00975135">
      <w:pPr>
        <w:spacing w:after="0" w:line="240" w:lineRule="auto"/>
      </w:pPr>
      <w:r>
        <w:separator/>
      </w:r>
    </w:p>
  </w:endnote>
  <w:endnote w:type="continuationSeparator" w:id="0">
    <w:p w14:paraId="6BA56499" w14:textId="77777777" w:rsidR="001C500D" w:rsidRDefault="001C500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9B7D" w14:textId="77777777" w:rsidR="001C500D" w:rsidRDefault="001C500D" w:rsidP="00975135">
      <w:pPr>
        <w:spacing w:after="0" w:line="240" w:lineRule="auto"/>
      </w:pPr>
      <w:r>
        <w:separator/>
      </w:r>
    </w:p>
  </w:footnote>
  <w:footnote w:type="continuationSeparator" w:id="0">
    <w:p w14:paraId="707DB200" w14:textId="77777777" w:rsidR="001C500D" w:rsidRDefault="001C500D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D7EB" w14:textId="70F59B44" w:rsidR="00975135" w:rsidRDefault="00AE3754" w:rsidP="00AE3754">
    <w:pPr>
      <w:pStyle w:val="Nagwek"/>
      <w:tabs>
        <w:tab w:val="clear" w:pos="4536"/>
        <w:tab w:val="clear" w:pos="9072"/>
        <w:tab w:val="left" w:pos="20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62942947">
    <w:abstractNumId w:val="2"/>
  </w:num>
  <w:num w:numId="2" w16cid:durableId="858349558">
    <w:abstractNumId w:val="3"/>
  </w:num>
  <w:num w:numId="3" w16cid:durableId="19162759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6164055">
    <w:abstractNumId w:val="0"/>
  </w:num>
  <w:num w:numId="5" w16cid:durableId="1242526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0641F"/>
    <w:rsid w:val="0003687E"/>
    <w:rsid w:val="000609FC"/>
    <w:rsid w:val="000F31C9"/>
    <w:rsid w:val="00164435"/>
    <w:rsid w:val="00190661"/>
    <w:rsid w:val="001C500D"/>
    <w:rsid w:val="00215C91"/>
    <w:rsid w:val="00224584"/>
    <w:rsid w:val="00245D09"/>
    <w:rsid w:val="002479FA"/>
    <w:rsid w:val="00354C36"/>
    <w:rsid w:val="00386001"/>
    <w:rsid w:val="003D0533"/>
    <w:rsid w:val="003F4CC7"/>
    <w:rsid w:val="003F6EFB"/>
    <w:rsid w:val="0040553D"/>
    <w:rsid w:val="004D7975"/>
    <w:rsid w:val="00507C72"/>
    <w:rsid w:val="005701A4"/>
    <w:rsid w:val="005972C6"/>
    <w:rsid w:val="006372EA"/>
    <w:rsid w:val="00656FA4"/>
    <w:rsid w:val="00657D53"/>
    <w:rsid w:val="006F49EF"/>
    <w:rsid w:val="00741ACD"/>
    <w:rsid w:val="0076286B"/>
    <w:rsid w:val="00780F09"/>
    <w:rsid w:val="007A23EB"/>
    <w:rsid w:val="007B525B"/>
    <w:rsid w:val="007D719E"/>
    <w:rsid w:val="007E2FC9"/>
    <w:rsid w:val="00830C9D"/>
    <w:rsid w:val="00896655"/>
    <w:rsid w:val="008B3553"/>
    <w:rsid w:val="00903036"/>
    <w:rsid w:val="00912ABD"/>
    <w:rsid w:val="00927EBE"/>
    <w:rsid w:val="00932BC9"/>
    <w:rsid w:val="00957FC8"/>
    <w:rsid w:val="00966D7A"/>
    <w:rsid w:val="00975135"/>
    <w:rsid w:val="009D33EC"/>
    <w:rsid w:val="00A26395"/>
    <w:rsid w:val="00A324BC"/>
    <w:rsid w:val="00A647AD"/>
    <w:rsid w:val="00A728DB"/>
    <w:rsid w:val="00A778CF"/>
    <w:rsid w:val="00A952BA"/>
    <w:rsid w:val="00AD40A8"/>
    <w:rsid w:val="00AD5939"/>
    <w:rsid w:val="00AE3754"/>
    <w:rsid w:val="00B071CE"/>
    <w:rsid w:val="00B11FCD"/>
    <w:rsid w:val="00B23EAE"/>
    <w:rsid w:val="00B575AA"/>
    <w:rsid w:val="00B66250"/>
    <w:rsid w:val="00BC2F31"/>
    <w:rsid w:val="00C6165B"/>
    <w:rsid w:val="00C85AAA"/>
    <w:rsid w:val="00CC697A"/>
    <w:rsid w:val="00D60552"/>
    <w:rsid w:val="00DC564F"/>
    <w:rsid w:val="00DE2264"/>
    <w:rsid w:val="00E00673"/>
    <w:rsid w:val="00E20F09"/>
    <w:rsid w:val="00E758B8"/>
    <w:rsid w:val="00E848D3"/>
    <w:rsid w:val="00E933C0"/>
    <w:rsid w:val="00E97024"/>
    <w:rsid w:val="00ED3920"/>
    <w:rsid w:val="00F411C8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4D649E1-5035-4C0F-9116-743D1A82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72E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72EA"/>
    <w:rPr>
      <w:rFonts w:ascii="Calibri" w:eastAsia="Calibri" w:hAnsi="Calibri" w:cs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5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5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52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2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1F92-DB2A-470F-B33B-9CFC2B02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Justyna Sawicka</cp:lastModifiedBy>
  <cp:revision>2</cp:revision>
  <cp:lastPrinted>2021-10-22T08:11:00Z</cp:lastPrinted>
  <dcterms:created xsi:type="dcterms:W3CDTF">2023-06-13T10:31:00Z</dcterms:created>
  <dcterms:modified xsi:type="dcterms:W3CDTF">2023-06-13T10:31:00Z</dcterms:modified>
</cp:coreProperties>
</file>