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1"/>
        <w:gridCol w:w="4199"/>
        <w:gridCol w:w="1020"/>
        <w:gridCol w:w="1211"/>
        <w:gridCol w:w="1483"/>
        <w:gridCol w:w="1229"/>
        <w:gridCol w:w="877"/>
        <w:gridCol w:w="1710"/>
        <w:gridCol w:w="1995"/>
      </w:tblGrid>
      <w:tr>
        <w:trPr>
          <w:trHeight w:val="796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netto za jednostkę miarę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9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/>
            </w:pPr>
            <w:r>
              <w:rPr/>
              <w:t>Ziemniaki, klasa I, kraj pochodzenia Polska, odmiana bellarosa, bez kłąków i oznak pleśni, pakowane w worek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left"/>
              <w:rPr/>
            </w:pPr>
            <w:r>
              <w:rPr/>
              <w:t>ziemniaki wczesne, młode, kraj pochodzenia Polska, klasa I, w sezonie wiosenno-letnim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 </w:t>
    </w:r>
    <w:r>
      <w:rPr>
        <w:b/>
        <w:bCs/>
        <w:i/>
        <w:iCs/>
      </w:rPr>
      <w:t>GRUPA VII ZIEMNIAKI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LibreOffice/7.2.5.2$Windows_X86_64 LibreOffice_project/499f9727c189e6ef3471021d6132d4c694f357e5</Application>
  <AppVersion>15.0000</AppVersion>
  <Pages>1</Pages>
  <Words>84</Words>
  <Characters>509</Characters>
  <CharactersWithSpaces>581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2025-10-16T10:23:06Z</dcterms:modified>
  <cp:revision>12</cp:revision>
  <dc:subject/>
  <dc:title/>
</cp:coreProperties>
</file>