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9B0EC" w14:textId="77777777" w:rsidR="00AF06D3" w:rsidRPr="007B252F" w:rsidRDefault="00AF06D3" w:rsidP="00AF06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252F">
        <w:rPr>
          <w:rFonts w:ascii="Times New Roman" w:hAnsi="Times New Roman" w:cs="Times New Roman"/>
          <w:b/>
          <w:bCs/>
          <w:sz w:val="24"/>
          <w:szCs w:val="24"/>
        </w:rPr>
        <w:t>Klauzula informacyjna z art. 13 RODO</w:t>
      </w:r>
    </w:p>
    <w:p w14:paraId="67880616" w14:textId="77777777" w:rsidR="00AF06D3" w:rsidRPr="007B252F" w:rsidRDefault="00AF06D3" w:rsidP="00AF06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252F">
        <w:rPr>
          <w:rFonts w:ascii="Times New Roman" w:hAnsi="Times New Roman" w:cs="Times New Roman"/>
          <w:b/>
          <w:bCs/>
          <w:sz w:val="24"/>
          <w:szCs w:val="24"/>
        </w:rPr>
        <w:t>(Postępowania administracyjne)</w:t>
      </w:r>
    </w:p>
    <w:p w14:paraId="30CD60BE" w14:textId="77777777" w:rsidR="00AF06D3" w:rsidRPr="007B252F" w:rsidRDefault="00AF06D3" w:rsidP="00AF06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8ECFA" w14:textId="40A33181" w:rsidR="00AF06D3" w:rsidRPr="007B252F" w:rsidRDefault="00AF06D3" w:rsidP="00AF06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52F">
        <w:rPr>
          <w:rFonts w:ascii="Times New Roman" w:hAnsi="Times New Roman" w:cs="Times New Roman"/>
          <w:sz w:val="24"/>
          <w:szCs w:val="24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(4.5.2016 L 119/38 Dziennik Urzędowy Unii Europejskiej PL) zwanego dalej rozporządzeniem 2016/679 RODO informuję, że:</w:t>
      </w:r>
    </w:p>
    <w:p w14:paraId="28DF839A" w14:textId="77777777" w:rsidR="00AF06D3" w:rsidRPr="007B252F" w:rsidRDefault="00AF06D3" w:rsidP="00AF06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222EEA" w14:textId="2CFC235E" w:rsidR="00AF06D3" w:rsidRPr="007B252F" w:rsidRDefault="00AF06D3" w:rsidP="00AF06D3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B252F">
        <w:rPr>
          <w:rFonts w:ascii="Times New Roman" w:hAnsi="Times New Roman" w:cs="Times New Roman"/>
          <w:sz w:val="24"/>
          <w:szCs w:val="24"/>
        </w:rPr>
        <w:t xml:space="preserve">Administratorem Państwa danych osobowych jest </w:t>
      </w:r>
      <w:r w:rsidR="0076539F" w:rsidRPr="007B252F">
        <w:rPr>
          <w:rFonts w:ascii="Times New Roman" w:hAnsi="Times New Roman" w:cs="Times New Roman"/>
          <w:sz w:val="24"/>
          <w:szCs w:val="24"/>
        </w:rPr>
        <w:t>Szkoła Podstawowa im. Gen. J. Bema w Bojszowie</w:t>
      </w:r>
      <w:r w:rsidRPr="007B252F">
        <w:rPr>
          <w:rFonts w:ascii="Times New Roman" w:hAnsi="Times New Roman" w:cs="Times New Roman"/>
          <w:sz w:val="24"/>
          <w:szCs w:val="24"/>
        </w:rPr>
        <w:t xml:space="preserve">, której przedstawicielem jest Dyrektor, mający swoją siedzibę przy ul. </w:t>
      </w:r>
      <w:r w:rsidR="0076539F" w:rsidRPr="007B252F">
        <w:rPr>
          <w:rFonts w:ascii="Times New Roman" w:hAnsi="Times New Roman" w:cs="Times New Roman"/>
          <w:sz w:val="24"/>
          <w:szCs w:val="24"/>
        </w:rPr>
        <w:t>Szkolna 23</w:t>
      </w:r>
      <w:r w:rsidRPr="007B252F">
        <w:rPr>
          <w:rFonts w:ascii="Times New Roman" w:hAnsi="Times New Roman" w:cs="Times New Roman"/>
          <w:sz w:val="24"/>
          <w:szCs w:val="24"/>
        </w:rPr>
        <w:t>, 44-1</w:t>
      </w:r>
      <w:r w:rsidR="0076539F" w:rsidRPr="007B252F">
        <w:rPr>
          <w:rFonts w:ascii="Times New Roman" w:hAnsi="Times New Roman" w:cs="Times New Roman"/>
          <w:sz w:val="24"/>
          <w:szCs w:val="24"/>
        </w:rPr>
        <w:t>6</w:t>
      </w:r>
      <w:r w:rsidRPr="007B252F">
        <w:rPr>
          <w:rFonts w:ascii="Times New Roman" w:hAnsi="Times New Roman" w:cs="Times New Roman"/>
          <w:sz w:val="24"/>
          <w:szCs w:val="24"/>
        </w:rPr>
        <w:t xml:space="preserve">0 </w:t>
      </w:r>
      <w:r w:rsidR="0076539F" w:rsidRPr="007B252F">
        <w:rPr>
          <w:rFonts w:ascii="Times New Roman" w:hAnsi="Times New Roman" w:cs="Times New Roman"/>
          <w:sz w:val="24"/>
          <w:szCs w:val="24"/>
        </w:rPr>
        <w:t>Bojszów</w:t>
      </w:r>
      <w:r w:rsidRPr="007B252F">
        <w:rPr>
          <w:rFonts w:ascii="Times New Roman" w:hAnsi="Times New Roman" w:cs="Times New Roman"/>
          <w:sz w:val="24"/>
          <w:szCs w:val="24"/>
        </w:rPr>
        <w:t>, tel.: +48 32</w:t>
      </w:r>
      <w:r w:rsidR="0076539F" w:rsidRPr="007B252F">
        <w:rPr>
          <w:rFonts w:ascii="Times New Roman" w:hAnsi="Times New Roman" w:cs="Times New Roman"/>
          <w:sz w:val="24"/>
          <w:szCs w:val="24"/>
        </w:rPr>
        <w:t> </w:t>
      </w:r>
      <w:r w:rsidRPr="007B252F">
        <w:rPr>
          <w:rFonts w:ascii="Times New Roman" w:hAnsi="Times New Roman" w:cs="Times New Roman"/>
          <w:sz w:val="24"/>
          <w:szCs w:val="24"/>
        </w:rPr>
        <w:t>23</w:t>
      </w:r>
      <w:r w:rsidR="0076539F" w:rsidRPr="007B252F">
        <w:rPr>
          <w:rFonts w:ascii="Times New Roman" w:hAnsi="Times New Roman" w:cs="Times New Roman"/>
          <w:sz w:val="24"/>
          <w:szCs w:val="24"/>
        </w:rPr>
        <w:t>0 51 79</w:t>
      </w:r>
      <w:r w:rsidRPr="007B252F">
        <w:rPr>
          <w:rFonts w:ascii="Times New Roman" w:hAnsi="Times New Roman" w:cs="Times New Roman"/>
          <w:sz w:val="24"/>
          <w:szCs w:val="24"/>
        </w:rPr>
        <w:t>, email:</w:t>
      </w:r>
      <w:r w:rsidR="0076539F" w:rsidRPr="007B252F">
        <w:rPr>
          <w:rFonts w:ascii="Times New Roman" w:hAnsi="Times New Roman" w:cs="Times New Roman"/>
        </w:rPr>
        <w:t xml:space="preserve"> sekretariat@spbojszów.dlaedu.pl</w:t>
      </w:r>
      <w:r w:rsidRPr="007B252F">
        <w:rPr>
          <w:rFonts w:ascii="Times New Roman" w:hAnsi="Times New Roman" w:cs="Times New Roman"/>
          <w:sz w:val="24"/>
          <w:szCs w:val="24"/>
        </w:rPr>
        <w:t>.</w:t>
      </w:r>
    </w:p>
    <w:p w14:paraId="4C682FF5" w14:textId="040B21E5" w:rsidR="00AF06D3" w:rsidRPr="007B252F" w:rsidRDefault="00AF06D3" w:rsidP="00AF06D3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B252F">
        <w:rPr>
          <w:rFonts w:ascii="Times New Roman" w:hAnsi="Times New Roman" w:cs="Times New Roman"/>
          <w:sz w:val="24"/>
          <w:szCs w:val="24"/>
        </w:rPr>
        <w:t>Nad prawidłowością przetwarzania danych czuwa wyznaczony przez Administratora inspektor ochrony danych osobowych, z którym mogą się Państwo kontaktować pod adresem jak wyżej, e-mail:</w:t>
      </w:r>
      <w:r w:rsidR="00AB134A" w:rsidRPr="007B252F">
        <w:rPr>
          <w:rFonts w:ascii="Times New Roman" w:hAnsi="Times New Roman" w:cs="Times New Roman"/>
          <w:sz w:val="24"/>
          <w:szCs w:val="24"/>
        </w:rPr>
        <w:t xml:space="preserve"> iod@</w:t>
      </w:r>
      <w:r w:rsidR="0076539F" w:rsidRPr="007B252F">
        <w:rPr>
          <w:rFonts w:ascii="Times New Roman" w:hAnsi="Times New Roman" w:cs="Times New Roman"/>
          <w:sz w:val="24"/>
          <w:szCs w:val="24"/>
        </w:rPr>
        <w:t>csw.edu.pl</w:t>
      </w:r>
      <w:r w:rsidRPr="007B252F">
        <w:rPr>
          <w:rFonts w:ascii="Times New Roman" w:hAnsi="Times New Roman" w:cs="Times New Roman"/>
          <w:sz w:val="24"/>
          <w:szCs w:val="24"/>
        </w:rPr>
        <w:t>.</w:t>
      </w:r>
    </w:p>
    <w:p w14:paraId="65E5C850" w14:textId="515D2505" w:rsidR="00AF06D3" w:rsidRPr="007B252F" w:rsidRDefault="00AF06D3" w:rsidP="0085220E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B252F">
        <w:rPr>
          <w:rFonts w:ascii="Times New Roman" w:hAnsi="Times New Roman" w:cs="Times New Roman"/>
          <w:sz w:val="24"/>
          <w:szCs w:val="24"/>
        </w:rPr>
        <w:t>Pani/ Pana dane osobowe będą przetwarzane na podstawie art. 6 ust. 1 lit c RODO w celu wypełnienia obowiązku prawnego ciążącego na administratorze wynikającego z ustawy z dnia 14 czerwca 1960r. Kodeks postępowania administracyjnego (KPA).</w:t>
      </w:r>
    </w:p>
    <w:p w14:paraId="0B38E7B8" w14:textId="3C144EC3" w:rsidR="00AF06D3" w:rsidRPr="007B252F" w:rsidRDefault="00AF06D3" w:rsidP="0070306C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B252F">
        <w:rPr>
          <w:rFonts w:ascii="Times New Roman" w:hAnsi="Times New Roman" w:cs="Times New Roman"/>
          <w:sz w:val="24"/>
          <w:szCs w:val="24"/>
        </w:rPr>
        <w:t xml:space="preserve">Będziemy przechowywać Pani/Pana dane osobowe do chwili załatwienia sprawy, w której zostały one zebrane a następnie – w przypadkach, w których wymagają tego przepisy ustawy </w:t>
      </w:r>
      <w:r w:rsidRPr="007B252F">
        <w:rPr>
          <w:rFonts w:ascii="Times New Roman" w:hAnsi="Times New Roman" w:cs="Times New Roman"/>
          <w:sz w:val="24"/>
          <w:szCs w:val="24"/>
        </w:rPr>
        <w:br/>
        <w:t>z dnia 14 lipca 1983 r. o narodowym zasobie archiwalnym i archiwach (</w:t>
      </w:r>
      <w:proofErr w:type="spellStart"/>
      <w:r w:rsidRPr="007B252F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Pr="007B252F">
        <w:rPr>
          <w:rFonts w:ascii="Times New Roman" w:hAnsi="Times New Roman" w:cs="Times New Roman"/>
          <w:sz w:val="24"/>
          <w:szCs w:val="24"/>
        </w:rPr>
        <w:t xml:space="preserve"> Dz. U. z 2020 r. poz. 164) – przez czas określony w tych przepisach.</w:t>
      </w:r>
    </w:p>
    <w:p w14:paraId="5BF2997F" w14:textId="77777777" w:rsidR="00AF06D3" w:rsidRPr="007B252F" w:rsidRDefault="00AF06D3" w:rsidP="00AF06D3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B252F">
        <w:rPr>
          <w:rFonts w:ascii="Times New Roman" w:hAnsi="Times New Roman" w:cs="Times New Roman"/>
          <w:sz w:val="24"/>
          <w:szCs w:val="24"/>
        </w:rPr>
        <w:t>Pani/ Pana dane osobowe mogą być przekazywane podmiotom uprawnionym na podstawie przepisów prawa jak również mogą byś udostępniane stronom postępowania administracyjnego na podstawie art. 73 §1 ustawy KPA.</w:t>
      </w:r>
    </w:p>
    <w:p w14:paraId="1D481272" w14:textId="02C508E3" w:rsidR="00AF06D3" w:rsidRPr="007B252F" w:rsidRDefault="00AF06D3" w:rsidP="00AF06D3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B252F">
        <w:rPr>
          <w:rFonts w:ascii="Times New Roman" w:hAnsi="Times New Roman" w:cs="Times New Roman"/>
          <w:sz w:val="24"/>
          <w:szCs w:val="24"/>
        </w:rPr>
        <w:t>Przysługuje Pani/Pan:</w:t>
      </w:r>
    </w:p>
    <w:p w14:paraId="5955D1E3" w14:textId="73E2580D" w:rsidR="00AF06D3" w:rsidRPr="007B252F" w:rsidRDefault="00AF06D3" w:rsidP="005930B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52F">
        <w:rPr>
          <w:rFonts w:ascii="Times New Roman" w:hAnsi="Times New Roman" w:cs="Times New Roman"/>
          <w:sz w:val="24"/>
          <w:szCs w:val="24"/>
        </w:rPr>
        <w:t>prawo do żądania dostępu do treści swoich danych osobowych oraz ich sprostowania, usunięcia lub ograniczenia przetwarzania lub prawo do wniesienia sprzeciwu wobec przetwarzania, a także prawo do przenoszenia danych,</w:t>
      </w:r>
    </w:p>
    <w:p w14:paraId="716DE1CD" w14:textId="12612FC6" w:rsidR="00AF06D3" w:rsidRPr="007B252F" w:rsidRDefault="00AF06D3" w:rsidP="0011037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52F">
        <w:rPr>
          <w:rFonts w:ascii="Times New Roman" w:hAnsi="Times New Roman" w:cs="Times New Roman"/>
          <w:sz w:val="24"/>
          <w:szCs w:val="24"/>
        </w:rPr>
        <w:t>zgodnie z art. 2a §3 ustawy z dnia 14 czerwca 1960 r. - Kodeks postępowania administracyjnego, wystąpienie z żądaniem, o którym mowa w art. 18 ust. 1 rozporządzenia 2016/679, nie wpływa na tok i wynik postępowania administracyjnego,</w:t>
      </w:r>
    </w:p>
    <w:p w14:paraId="04F79CCF" w14:textId="6373834C" w:rsidR="00AF06D3" w:rsidRPr="007B252F" w:rsidRDefault="00AF06D3" w:rsidP="00EF7C7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52F">
        <w:rPr>
          <w:rFonts w:ascii="Times New Roman" w:hAnsi="Times New Roman" w:cs="Times New Roman"/>
          <w:sz w:val="24"/>
          <w:szCs w:val="24"/>
        </w:rPr>
        <w:t>prawo wniesienia skargi do organu nadzorczego, tj. Prezesa Urzędu Ochrony Danych z siedzibą w Warszawie (00-193) ul. Stawki 2.</w:t>
      </w:r>
    </w:p>
    <w:p w14:paraId="40FC55A3" w14:textId="77777777" w:rsidR="00AF06D3" w:rsidRPr="007B252F" w:rsidRDefault="00AF06D3" w:rsidP="00AF06D3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B252F">
        <w:rPr>
          <w:rFonts w:ascii="Times New Roman" w:hAnsi="Times New Roman" w:cs="Times New Roman"/>
          <w:sz w:val="24"/>
          <w:szCs w:val="24"/>
        </w:rPr>
        <w:t>Podanie danych osobowych jest obowiązkiem wynikającym z przepisów prawa i są Państwo zobowiązani do ich podania, niepodanie dany może wpłyną na wynik toczącego się podstępowania administracyjne.</w:t>
      </w:r>
    </w:p>
    <w:p w14:paraId="14A40C79" w14:textId="77777777" w:rsidR="00AF06D3" w:rsidRPr="007B252F" w:rsidRDefault="00AF06D3" w:rsidP="00AF06D3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B252F">
        <w:rPr>
          <w:rFonts w:ascii="Times New Roman" w:hAnsi="Times New Roman" w:cs="Times New Roman"/>
          <w:sz w:val="24"/>
          <w:szCs w:val="24"/>
        </w:rPr>
        <w:t>Pani/Pana dane nie będą przetwarzane w sposób zautomatyzowany, w tym również w formie profilowania.</w:t>
      </w:r>
    </w:p>
    <w:sectPr w:rsidR="00AF06D3" w:rsidRPr="007B25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F5E6F"/>
    <w:multiLevelType w:val="hybridMultilevel"/>
    <w:tmpl w:val="DB76BD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857FE"/>
    <w:multiLevelType w:val="hybridMultilevel"/>
    <w:tmpl w:val="46A0BC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D3618"/>
    <w:multiLevelType w:val="hybridMultilevel"/>
    <w:tmpl w:val="FDD0B2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1E547C"/>
    <w:multiLevelType w:val="hybridMultilevel"/>
    <w:tmpl w:val="291426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010418"/>
    <w:multiLevelType w:val="hybridMultilevel"/>
    <w:tmpl w:val="ECC619BE"/>
    <w:lvl w:ilvl="0" w:tplc="6F0C97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C22"/>
    <w:rsid w:val="00177E14"/>
    <w:rsid w:val="002C43F8"/>
    <w:rsid w:val="0042115D"/>
    <w:rsid w:val="0043230B"/>
    <w:rsid w:val="00493BEF"/>
    <w:rsid w:val="005D17E4"/>
    <w:rsid w:val="0060684F"/>
    <w:rsid w:val="00681653"/>
    <w:rsid w:val="0076539F"/>
    <w:rsid w:val="007B252F"/>
    <w:rsid w:val="00A109ED"/>
    <w:rsid w:val="00AB134A"/>
    <w:rsid w:val="00AF06D3"/>
    <w:rsid w:val="00B149C6"/>
    <w:rsid w:val="00E967C4"/>
    <w:rsid w:val="00F2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783CD"/>
  <w15:chartTrackingRefBased/>
  <w15:docId w15:val="{DA8446A9-0AF7-4F26-8314-0ADCFDA88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24C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4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4C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4C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4C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4C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4C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4C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4C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4C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4C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4C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4C2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4C2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4C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4C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4C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4C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4C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4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4C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4C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4C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4C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4C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4C2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4C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4C2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4C22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AF06D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F06D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F06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0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Kawa</dc:creator>
  <cp:keywords/>
  <dc:description/>
  <cp:lastModifiedBy>Ewa Szponarska</cp:lastModifiedBy>
  <cp:revision>2</cp:revision>
  <dcterms:created xsi:type="dcterms:W3CDTF">2025-07-01T08:48:00Z</dcterms:created>
  <dcterms:modified xsi:type="dcterms:W3CDTF">2025-07-01T08:48:00Z</dcterms:modified>
</cp:coreProperties>
</file>