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7973" w:rsidRPr="00DE0D74" w:rsidRDefault="00EA7973" w:rsidP="004C710C">
      <w:pPr>
        <w:spacing w:before="150" w:after="150" w:line="300" w:lineRule="atLeast"/>
        <w:outlineLvl w:val="1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                                                                  </w:t>
      </w:r>
      <w:r w:rsidR="000958D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            </w:t>
      </w:r>
      <w:r w:rsidR="0018565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   </w:t>
      </w:r>
      <w:r w:rsidR="004821B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     </w:t>
      </w:r>
      <w:r w:rsidR="005B6E6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       </w:t>
      </w:r>
      <w:r w:rsidR="005B6E6A" w:rsidRPr="00DE0D74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pl-PL"/>
        </w:rPr>
        <w:t>Turobin, dnia 03 lutego</w:t>
      </w:r>
      <w:r w:rsidR="004821B2" w:rsidRPr="00DE0D74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pl-PL"/>
        </w:rPr>
        <w:t xml:space="preserve"> 2025</w:t>
      </w:r>
      <w:r w:rsidR="000958DE" w:rsidRPr="00DE0D74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pl-PL"/>
        </w:rPr>
        <w:t xml:space="preserve"> r.</w:t>
      </w:r>
    </w:p>
    <w:p w:rsidR="007D3511" w:rsidRPr="000958DE" w:rsidRDefault="007D3511" w:rsidP="000958DE">
      <w:pPr>
        <w:spacing w:before="150" w:after="150" w:line="300" w:lineRule="atLeast"/>
        <w:outlineLvl w:val="1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</w:pPr>
      <w:r w:rsidRPr="004C710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 </w:t>
      </w:r>
    </w:p>
    <w:p w:rsidR="007D3511" w:rsidRPr="00CA0563" w:rsidRDefault="000958DE" w:rsidP="00CA0563">
      <w:pPr>
        <w:spacing w:after="150" w:line="240" w:lineRule="auto"/>
        <w:jc w:val="center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Kierownik Zespołu Obsługi Ekonomiczno-Administracyjnej Szkół w Turobinie</w:t>
      </w:r>
      <w:r w:rsidR="00CA056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br/>
      </w:r>
      <w:r w:rsidR="00CA0563" w:rsidRPr="00CA0563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pl-PL"/>
        </w:rPr>
        <w:t>OGŁASZA NABÓR NA WOLNE STANOWISKO URZĘDNICZE</w:t>
      </w:r>
      <w:r w:rsidR="007D3511" w:rsidRPr="00CA0563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pl-PL"/>
        </w:rPr>
        <w:br/>
      </w:r>
      <w:r w:rsidR="00CA0563" w:rsidRPr="00CA0563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pl-PL"/>
        </w:rPr>
        <w:t>w Zespole Obsługi Ekonomiczno-Administracyjnej Szkół w Turobinie</w:t>
      </w:r>
    </w:p>
    <w:p w:rsidR="007D3511" w:rsidRPr="00CA0563" w:rsidRDefault="007D3511" w:rsidP="004C710C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A056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 </w:t>
      </w:r>
    </w:p>
    <w:p w:rsidR="00B43FAB" w:rsidRDefault="007D3511" w:rsidP="00CA0563">
      <w:pPr>
        <w:spacing w:after="150" w:line="240" w:lineRule="auto"/>
        <w:ind w:left="360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</w:pPr>
      <w:r w:rsidRPr="00CA056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Nazwa i adres jednostki:</w:t>
      </w:r>
      <w:r w:rsidR="000958DE" w:rsidRPr="00CA056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br/>
        <w:t>Zespół Obsługi Ekonomiczno-Administracyjnej Szkół w Turobinie</w:t>
      </w:r>
      <w:r w:rsidR="000958DE" w:rsidRPr="00CA056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br/>
        <w:t>ul. Piłsudskiego 34</w:t>
      </w:r>
      <w:r w:rsidR="000958DE" w:rsidRPr="00CA056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br/>
        <w:t>23-465 Turobin</w:t>
      </w:r>
      <w:r w:rsidRPr="00CA056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br/>
      </w:r>
    </w:p>
    <w:p w:rsidR="000958DE" w:rsidRPr="00CA0563" w:rsidRDefault="00CA0563" w:rsidP="00CA0563">
      <w:pPr>
        <w:spacing w:after="150" w:line="240" w:lineRule="auto"/>
        <w:ind w:left="360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A056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Nazwa stanowiska:</w:t>
      </w:r>
      <w:r w:rsidRPr="00CA056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</w:t>
      </w:r>
      <w:r w:rsidR="009454F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Specjalista</w:t>
      </w:r>
      <w:r w:rsidR="00963AEE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ds. płac</w:t>
      </w:r>
      <w:bookmarkStart w:id="0" w:name="_GoBack"/>
      <w:bookmarkEnd w:id="0"/>
    </w:p>
    <w:p w:rsidR="00185651" w:rsidRPr="00B43FAB" w:rsidRDefault="00B43FAB" w:rsidP="00B43FAB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     </w:t>
      </w:r>
      <w:r w:rsidR="00185651" w:rsidRPr="00B43FA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Wymiar czasu pracy:</w:t>
      </w:r>
      <w:r w:rsidR="00185651" w:rsidRPr="00B43FAB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pełny etat (40 godz.)</w:t>
      </w:r>
    </w:p>
    <w:p w:rsidR="007D3511" w:rsidRPr="000958DE" w:rsidRDefault="007D3511" w:rsidP="000958DE">
      <w:pPr>
        <w:pStyle w:val="Akapitzlist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0958DE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br/>
      </w:r>
      <w:r w:rsidR="00CA056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I. Wym</w:t>
      </w:r>
      <w:r w:rsidR="0013326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agania niezbędne:</w:t>
      </w:r>
    </w:p>
    <w:p w:rsidR="0013326A" w:rsidRDefault="0013326A" w:rsidP="0013326A">
      <w:pPr>
        <w:spacing w:after="0" w:line="240" w:lineRule="auto"/>
        <w:ind w:left="885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1. </w:t>
      </w:r>
      <w:r w:rsidR="006D4757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O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bywatelstwo polskie;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br/>
        <w:t>2.</w:t>
      </w:r>
      <w:r w:rsidR="006D4757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P</w:t>
      </w:r>
      <w:r w:rsidR="007D3511" w:rsidRPr="004C710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osiadanie pełnej zdolności do czynności prawnych oraz korzysta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nie z pełni praw publicznych;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br/>
        <w:t>3.</w:t>
      </w:r>
      <w:r w:rsidR="006D4757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P</w:t>
      </w:r>
      <w:r w:rsidR="007D3511" w:rsidRPr="004C710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osiad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anie nieposzlakowanej opinii;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br/>
        <w:t>4.</w:t>
      </w:r>
      <w:r w:rsidR="006D4757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B</w:t>
      </w:r>
      <w:r w:rsidR="007D3511" w:rsidRPr="004C710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rak skazania prawomocnym wyrokiem sądu za umyślne przestępstwo ścigane z oskarżenia publicznego lub u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myślne przestępstwo skarbowe;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br/>
        <w:t>5.</w:t>
      </w:r>
      <w:r w:rsidR="006D4757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P</w:t>
      </w:r>
      <w:r w:rsidR="007D3511" w:rsidRPr="004C710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osiadanie stanu zdrowia pozwalającego na zatrudnienie na w/w stanowisku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;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br/>
        <w:t>6.</w:t>
      </w:r>
      <w:r w:rsidR="006D4757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W</w:t>
      </w:r>
      <w:r w:rsidR="00963AEE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ykształcenie </w:t>
      </w:r>
      <w:r w:rsidR="009454F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średnie i </w:t>
      </w:r>
      <w:r w:rsidR="00185651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</w:t>
      </w:r>
      <w:r w:rsidR="005B7297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3 lata pracy w zawodzie</w:t>
      </w:r>
      <w:r w:rsidR="009454F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lub wykształcenie wyższe i 2 lata pracy w zawodzie</w:t>
      </w:r>
      <w:r w:rsidR="007D3511" w:rsidRPr="004C710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,</w:t>
      </w:r>
    </w:p>
    <w:p w:rsidR="0013326A" w:rsidRDefault="0013326A" w:rsidP="0013326A">
      <w:pPr>
        <w:spacing w:after="0" w:line="240" w:lineRule="auto"/>
        <w:ind w:left="885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7.</w:t>
      </w:r>
      <w:r w:rsidR="006D4757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D</w:t>
      </w:r>
      <w:r w:rsidRPr="004C710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obra znajomość obsługi komputera w zakresie Microsoft Office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,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br/>
        <w:t xml:space="preserve">8. </w:t>
      </w:r>
      <w:r w:rsidR="006D4757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Z</w:t>
      </w:r>
      <w:r w:rsidR="00963AEE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najomość programu Płace</w:t>
      </w:r>
      <w:r w:rsidR="006146AE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Vulcan</w:t>
      </w:r>
    </w:p>
    <w:p w:rsidR="006146AE" w:rsidRPr="004C710C" w:rsidRDefault="006146AE" w:rsidP="0013326A">
      <w:pPr>
        <w:spacing w:after="0" w:line="240" w:lineRule="auto"/>
        <w:ind w:left="885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9. Znajomość programu Płatnik</w:t>
      </w:r>
    </w:p>
    <w:p w:rsidR="0013326A" w:rsidRPr="004C710C" w:rsidRDefault="0013326A" w:rsidP="004C710C">
      <w:pPr>
        <w:spacing w:after="150" w:line="240" w:lineRule="auto"/>
        <w:ind w:left="885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</w:p>
    <w:p w:rsidR="007D3511" w:rsidRPr="0013326A" w:rsidRDefault="0013326A" w:rsidP="004C710C">
      <w:pPr>
        <w:spacing w:after="15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</w:pPr>
      <w:r w:rsidRPr="0013326A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  <w:t xml:space="preserve">         II. </w:t>
      </w:r>
      <w:r w:rsidR="007D3511" w:rsidRPr="0013326A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  <w:t>Wymagania dodatkowe:</w:t>
      </w:r>
    </w:p>
    <w:p w:rsidR="007D3511" w:rsidRPr="0013326A" w:rsidRDefault="006D4757" w:rsidP="0013326A">
      <w:pPr>
        <w:pStyle w:val="Akapitzlist"/>
        <w:numPr>
          <w:ilvl w:val="0"/>
          <w:numId w:val="3"/>
        </w:numPr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Z</w:t>
      </w:r>
      <w:r w:rsidR="007D3511" w:rsidRPr="0013326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najomość ustaw i przepisów wykonawczych w zakresie:</w:t>
      </w:r>
    </w:p>
    <w:p w:rsidR="007D3511" w:rsidRDefault="007D3511" w:rsidP="004C710C">
      <w:pPr>
        <w:spacing w:after="150" w:line="240" w:lineRule="auto"/>
        <w:ind w:left="885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4C710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    - ustawy Karta Nauczyciela,</w:t>
      </w:r>
      <w:r w:rsidRPr="004C710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br/>
        <w:t>    - ustawy Kodeks pracy,</w:t>
      </w:r>
      <w:r w:rsidRPr="004C710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br/>
        <w:t>    - ustawy o pracownikach samorządowych,</w:t>
      </w:r>
      <w:r w:rsidRPr="004C710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br/>
        <w:t>    - ustawy Prawo oświatowe,</w:t>
      </w:r>
      <w:r w:rsidRPr="004C710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br/>
        <w:t>    - ustawy o samorządzie gminnym,</w:t>
      </w:r>
      <w:r w:rsidRPr="004C710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br/>
        <w:t>    - ustawy o ochronie danych osobowych,</w:t>
      </w:r>
      <w:r w:rsidRPr="004C710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br/>
        <w:t>    - ubezpieczeń społecznych,</w:t>
      </w:r>
    </w:p>
    <w:p w:rsidR="002A7F72" w:rsidRDefault="002A7F72" w:rsidP="002A7F72">
      <w:pPr>
        <w:pStyle w:val="Akapitzlist"/>
        <w:numPr>
          <w:ilvl w:val="0"/>
          <w:numId w:val="3"/>
        </w:numPr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Umiejętność współpracy w zespole,</w:t>
      </w:r>
    </w:p>
    <w:p w:rsidR="002A7F72" w:rsidRPr="002A7F72" w:rsidRDefault="002A7F72" w:rsidP="002A7F72">
      <w:pPr>
        <w:pStyle w:val="Akapitzlist"/>
        <w:numPr>
          <w:ilvl w:val="0"/>
          <w:numId w:val="3"/>
        </w:numPr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Komunikatywność, skrupulatność, umiejętność zarządzania czasem pracy.</w:t>
      </w:r>
    </w:p>
    <w:p w:rsidR="007D3511" w:rsidRPr="004C710C" w:rsidRDefault="0013326A" w:rsidP="004C710C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         III. </w:t>
      </w:r>
      <w:r w:rsidR="007D3511" w:rsidRPr="004C710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Zakres 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obowiązków</w:t>
      </w:r>
      <w:r w:rsidR="007D3511" w:rsidRPr="004C710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:</w:t>
      </w:r>
    </w:p>
    <w:p w:rsidR="006146AE" w:rsidRPr="006146AE" w:rsidRDefault="006146AE" w:rsidP="006146AE">
      <w:pPr>
        <w:pStyle w:val="Tekstpodstawowy"/>
        <w:numPr>
          <w:ilvl w:val="0"/>
          <w:numId w:val="1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851"/>
        </w:tabs>
        <w:spacing w:line="240" w:lineRule="auto"/>
        <w:jc w:val="both"/>
        <w:textAlignment w:val="baseline"/>
        <w:rPr>
          <w:rFonts w:ascii="Times New Roman" w:hAnsi="Times New Roman"/>
        </w:rPr>
      </w:pPr>
      <w:r w:rsidRPr="006146AE">
        <w:rPr>
          <w:rFonts w:ascii="Times New Roman" w:hAnsi="Times New Roman"/>
        </w:rPr>
        <w:t xml:space="preserve">prowadzenie pełnej dokumentacji wynagrodzeń osobowych nauczycieli i pracowników obsługi zatrudnionych w szkołach prowadzonych przez Gminę  oraz pracowników </w:t>
      </w:r>
      <w:r w:rsidRPr="006146AE">
        <w:rPr>
          <w:rFonts w:ascii="Times New Roman" w:hAnsi="Times New Roman"/>
        </w:rPr>
        <w:lastRenderedPageBreak/>
        <w:t>Zespołu przy pomocy programu komputerowego Płace Optivum;</w:t>
      </w:r>
    </w:p>
    <w:p w:rsidR="006146AE" w:rsidRPr="006146AE" w:rsidRDefault="006146AE" w:rsidP="006146AE">
      <w:pPr>
        <w:pStyle w:val="Tekstpodstawowy"/>
        <w:numPr>
          <w:ilvl w:val="0"/>
          <w:numId w:val="1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851"/>
        </w:tabs>
        <w:spacing w:line="240" w:lineRule="auto"/>
        <w:jc w:val="both"/>
        <w:textAlignment w:val="baseline"/>
        <w:rPr>
          <w:rFonts w:ascii="Times New Roman" w:hAnsi="Times New Roman"/>
        </w:rPr>
      </w:pPr>
      <w:r w:rsidRPr="006146AE">
        <w:rPr>
          <w:rFonts w:ascii="Times New Roman" w:hAnsi="Times New Roman"/>
        </w:rPr>
        <w:t>sporządzanie list płac, ich zestawień zbiorczych oraz terminowe dokonywanie przelewów należności z tytułu wynagrodzeń oraz wypłat z Zakładowego Funduszu Świadczeń Socjalnych;</w:t>
      </w:r>
    </w:p>
    <w:p w:rsidR="006146AE" w:rsidRPr="006146AE" w:rsidRDefault="006146AE" w:rsidP="006146AE">
      <w:pPr>
        <w:pStyle w:val="Tekstpodstawowy"/>
        <w:numPr>
          <w:ilvl w:val="0"/>
          <w:numId w:val="1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851"/>
        </w:tabs>
        <w:spacing w:line="240" w:lineRule="auto"/>
        <w:jc w:val="both"/>
        <w:textAlignment w:val="baseline"/>
        <w:rPr>
          <w:rFonts w:ascii="Times New Roman" w:hAnsi="Times New Roman"/>
        </w:rPr>
      </w:pPr>
      <w:r w:rsidRPr="006146AE">
        <w:rPr>
          <w:rFonts w:ascii="Times New Roman" w:hAnsi="Times New Roman"/>
        </w:rPr>
        <w:t>prawidłowe naliczanie i rozliczanie zwolnień lekarskich, zasiłków z Funduszu Ubezpieczenia Społecznego oraz należnych składek przy pomocy programu „Płatnik” oraz terminowe dokonywanie przelewów należności z tytułu składek ZUS;</w:t>
      </w:r>
    </w:p>
    <w:p w:rsidR="006146AE" w:rsidRPr="006146AE" w:rsidRDefault="006146AE" w:rsidP="006146AE">
      <w:pPr>
        <w:pStyle w:val="Tekstpodstawowy"/>
        <w:numPr>
          <w:ilvl w:val="0"/>
          <w:numId w:val="1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851"/>
        </w:tabs>
        <w:spacing w:line="240" w:lineRule="auto"/>
        <w:jc w:val="both"/>
        <w:textAlignment w:val="baseline"/>
        <w:rPr>
          <w:rFonts w:ascii="Times New Roman" w:hAnsi="Times New Roman"/>
        </w:rPr>
      </w:pPr>
      <w:r w:rsidRPr="006146AE">
        <w:rPr>
          <w:rFonts w:ascii="Times New Roman" w:hAnsi="Times New Roman"/>
        </w:rPr>
        <w:t>sporządzanie wymaganych deklaracji rozliczeniowych;</w:t>
      </w:r>
    </w:p>
    <w:p w:rsidR="006146AE" w:rsidRPr="006146AE" w:rsidRDefault="006146AE" w:rsidP="006146AE">
      <w:pPr>
        <w:pStyle w:val="Tekstpodstawowy"/>
        <w:numPr>
          <w:ilvl w:val="0"/>
          <w:numId w:val="1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851"/>
        </w:tabs>
        <w:spacing w:line="240" w:lineRule="auto"/>
        <w:jc w:val="both"/>
        <w:textAlignment w:val="baseline"/>
        <w:rPr>
          <w:rFonts w:ascii="Times New Roman" w:hAnsi="Times New Roman"/>
        </w:rPr>
      </w:pPr>
      <w:r w:rsidRPr="006146AE">
        <w:rPr>
          <w:rFonts w:ascii="Times New Roman" w:hAnsi="Times New Roman"/>
        </w:rPr>
        <w:t>obliczanie kapitału początkowego ZUS;</w:t>
      </w:r>
    </w:p>
    <w:p w:rsidR="006146AE" w:rsidRPr="006146AE" w:rsidRDefault="006146AE" w:rsidP="006146AE">
      <w:pPr>
        <w:pStyle w:val="Tekstpodstawowy"/>
        <w:numPr>
          <w:ilvl w:val="0"/>
          <w:numId w:val="1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851"/>
        </w:tabs>
        <w:spacing w:line="240" w:lineRule="auto"/>
        <w:jc w:val="both"/>
        <w:textAlignment w:val="baseline"/>
        <w:rPr>
          <w:rFonts w:ascii="Times New Roman" w:hAnsi="Times New Roman"/>
        </w:rPr>
      </w:pPr>
      <w:r w:rsidRPr="006146AE">
        <w:rPr>
          <w:rFonts w:ascii="Times New Roman" w:hAnsi="Times New Roman"/>
        </w:rPr>
        <w:t>współudział w przygotowywaniu dokumentów dla pracowników przechodzących na emeryturę, rentę lub inne świadczenie ZUS;</w:t>
      </w:r>
    </w:p>
    <w:p w:rsidR="006146AE" w:rsidRPr="006146AE" w:rsidRDefault="006146AE" w:rsidP="006146AE">
      <w:pPr>
        <w:pStyle w:val="Tekstpodstawowy"/>
        <w:numPr>
          <w:ilvl w:val="0"/>
          <w:numId w:val="1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851"/>
        </w:tabs>
        <w:spacing w:line="240" w:lineRule="auto"/>
        <w:jc w:val="both"/>
        <w:textAlignment w:val="baseline"/>
        <w:rPr>
          <w:rFonts w:ascii="Times New Roman" w:hAnsi="Times New Roman"/>
        </w:rPr>
      </w:pPr>
      <w:r w:rsidRPr="006146AE">
        <w:rPr>
          <w:rFonts w:ascii="Times New Roman" w:hAnsi="Times New Roman"/>
        </w:rPr>
        <w:t>sporządzanie korekt dokumentacji ZUS;</w:t>
      </w:r>
    </w:p>
    <w:p w:rsidR="006146AE" w:rsidRPr="006146AE" w:rsidRDefault="006146AE" w:rsidP="006146AE">
      <w:pPr>
        <w:pStyle w:val="Tekstpodstawowy"/>
        <w:numPr>
          <w:ilvl w:val="0"/>
          <w:numId w:val="1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851"/>
        </w:tabs>
        <w:spacing w:line="240" w:lineRule="auto"/>
        <w:jc w:val="both"/>
        <w:textAlignment w:val="baseline"/>
        <w:rPr>
          <w:rFonts w:ascii="Times New Roman" w:hAnsi="Times New Roman"/>
        </w:rPr>
      </w:pPr>
      <w:r w:rsidRPr="006146AE">
        <w:rPr>
          <w:rFonts w:ascii="Times New Roman" w:hAnsi="Times New Roman"/>
        </w:rPr>
        <w:t>przekazywanie do ZUS dokumentów ubezpieczeniowych pracowników-sporządzanie dokumentów ZUS – RMUA;</w:t>
      </w:r>
    </w:p>
    <w:p w:rsidR="006146AE" w:rsidRPr="006146AE" w:rsidRDefault="006146AE" w:rsidP="006146AE">
      <w:pPr>
        <w:pStyle w:val="Tekstpodstawowy"/>
        <w:numPr>
          <w:ilvl w:val="0"/>
          <w:numId w:val="1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851"/>
        </w:tabs>
        <w:spacing w:line="240" w:lineRule="auto"/>
        <w:jc w:val="both"/>
        <w:textAlignment w:val="baseline"/>
        <w:rPr>
          <w:rFonts w:ascii="Times New Roman" w:hAnsi="Times New Roman"/>
        </w:rPr>
      </w:pPr>
      <w:r w:rsidRPr="006146AE">
        <w:rPr>
          <w:rFonts w:ascii="Times New Roman" w:hAnsi="Times New Roman"/>
        </w:rPr>
        <w:t>wydawanie zaświadczeń o zatrudnieniu i wynagrodzeniu pracowników;</w:t>
      </w:r>
    </w:p>
    <w:p w:rsidR="006146AE" w:rsidRPr="006146AE" w:rsidRDefault="006146AE" w:rsidP="006146AE">
      <w:pPr>
        <w:pStyle w:val="Tekstpodstawowy"/>
        <w:numPr>
          <w:ilvl w:val="0"/>
          <w:numId w:val="1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851"/>
        </w:tabs>
        <w:spacing w:line="240" w:lineRule="auto"/>
        <w:jc w:val="both"/>
        <w:textAlignment w:val="baseline"/>
        <w:rPr>
          <w:rFonts w:ascii="Times New Roman" w:hAnsi="Times New Roman"/>
        </w:rPr>
      </w:pPr>
      <w:r w:rsidRPr="006146AE">
        <w:rPr>
          <w:rFonts w:ascii="Times New Roman" w:hAnsi="Times New Roman"/>
        </w:rPr>
        <w:t>terminowe i prawidłowe naliczanie podatku dochodowego od osób fizycznych i jego przekazywanie na podstawie deklaracji do Urzędu Skarbowego, sporządzanie PIT-11, PIT-40, PIT-4R;</w:t>
      </w:r>
    </w:p>
    <w:p w:rsidR="006146AE" w:rsidRPr="006146AE" w:rsidRDefault="006146AE" w:rsidP="006146AE">
      <w:pPr>
        <w:pStyle w:val="Tekstpodstawowy"/>
        <w:numPr>
          <w:ilvl w:val="0"/>
          <w:numId w:val="1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851"/>
        </w:tabs>
        <w:spacing w:line="240" w:lineRule="auto"/>
        <w:jc w:val="both"/>
        <w:textAlignment w:val="baseline"/>
        <w:rPr>
          <w:rFonts w:ascii="Times New Roman" w:hAnsi="Times New Roman"/>
        </w:rPr>
      </w:pPr>
      <w:r w:rsidRPr="006146AE">
        <w:rPr>
          <w:rFonts w:ascii="Times New Roman" w:hAnsi="Times New Roman"/>
        </w:rPr>
        <w:t>sporządzanie sprawozdań statystycznych z wynagrodzeń i zatrudnienia;</w:t>
      </w:r>
    </w:p>
    <w:p w:rsidR="006146AE" w:rsidRDefault="006146AE" w:rsidP="006146AE">
      <w:pPr>
        <w:pStyle w:val="Tekstpodstawowy"/>
        <w:numPr>
          <w:ilvl w:val="0"/>
          <w:numId w:val="1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851"/>
        </w:tabs>
        <w:spacing w:line="240" w:lineRule="auto"/>
        <w:jc w:val="both"/>
        <w:textAlignment w:val="baseline"/>
        <w:rPr>
          <w:rFonts w:ascii="Times New Roman" w:hAnsi="Times New Roman"/>
        </w:rPr>
      </w:pPr>
      <w:r w:rsidRPr="006146AE">
        <w:rPr>
          <w:rFonts w:ascii="Times New Roman" w:hAnsi="Times New Roman"/>
        </w:rPr>
        <w:t>przygotowanie sprawozdania za dany rok budżetowy z wysokości średnich wynagrodzeń nauczycieli w szkołach prowadzonych przez Gminę;</w:t>
      </w:r>
    </w:p>
    <w:p w:rsidR="007D3511" w:rsidRPr="006146AE" w:rsidRDefault="007D3511" w:rsidP="004C710C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6146A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Informacja dotycząca wskaźnika zatrudnienia osób niepełnosprawnych w jednostce w miesiącu poprzedzającym ogłoszenie naboru:</w:t>
      </w:r>
      <w:r w:rsidRPr="006146AE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br/>
        <w:t>Wskaźnik zatrud</w:t>
      </w:r>
      <w:r w:rsidR="006D4757" w:rsidRPr="006146AE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nienia osób niepełnosprawnych w Zespole Obsługi Ekonomiczno-Administracyjnej Szkół</w:t>
      </w:r>
      <w:r w:rsidR="004821B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w Turobinie w miesiącu styczniu 2025</w:t>
      </w:r>
      <w:r w:rsidRPr="006146AE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r. nie przekraczał 6% w rozumieniu przepisów o rehabilitacji zawodowej i społecznej oraz zatrudnianiu osób niepełnosprawnych.</w:t>
      </w:r>
    </w:p>
    <w:p w:rsidR="007D3511" w:rsidRPr="006146AE" w:rsidRDefault="006D4757" w:rsidP="004C710C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6146A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       IV. </w:t>
      </w:r>
      <w:r w:rsidR="007D3511" w:rsidRPr="006146A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 Wymagane dokumenty:</w:t>
      </w:r>
    </w:p>
    <w:p w:rsidR="007D3511" w:rsidRPr="006146AE" w:rsidRDefault="006D4757" w:rsidP="006D4757">
      <w:pPr>
        <w:pStyle w:val="Akapitzlist"/>
        <w:numPr>
          <w:ilvl w:val="0"/>
          <w:numId w:val="4"/>
        </w:numPr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pl-PL"/>
        </w:rPr>
      </w:pPr>
      <w:r w:rsidRPr="006146AE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pl-PL"/>
        </w:rPr>
        <w:t>Curriculum vitae i list motywacyjny,</w:t>
      </w:r>
    </w:p>
    <w:p w:rsidR="006D4757" w:rsidRPr="006146AE" w:rsidRDefault="006D4757" w:rsidP="006D4757">
      <w:pPr>
        <w:pStyle w:val="Akapitzlist"/>
        <w:numPr>
          <w:ilvl w:val="0"/>
          <w:numId w:val="4"/>
        </w:numPr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6146AE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Kopie dokumentów potwierdzające wykształcenie i staż pracy</w:t>
      </w:r>
      <w:r w:rsidR="00BB1828" w:rsidRPr="006146AE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,</w:t>
      </w:r>
    </w:p>
    <w:p w:rsidR="00BB1828" w:rsidRPr="006146AE" w:rsidRDefault="00BB1828" w:rsidP="006D4757">
      <w:pPr>
        <w:pStyle w:val="Akapitzlist"/>
        <w:numPr>
          <w:ilvl w:val="0"/>
          <w:numId w:val="4"/>
        </w:numPr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6146AE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Inne dokumenty o posiadanych kwalifikacja</w:t>
      </w:r>
      <w:r w:rsidR="006610E7" w:rsidRPr="006146AE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ch,</w:t>
      </w:r>
    </w:p>
    <w:p w:rsidR="00BB1828" w:rsidRPr="006146AE" w:rsidRDefault="00BB1828" w:rsidP="006D4757">
      <w:pPr>
        <w:pStyle w:val="Akapitzlist"/>
        <w:numPr>
          <w:ilvl w:val="0"/>
          <w:numId w:val="4"/>
        </w:numPr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6146AE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Oświadczenie kandydata o pełnej zdolności do czynności prawnych oraz posiadaniu pełni praw publicznych,</w:t>
      </w:r>
    </w:p>
    <w:p w:rsidR="00BB1828" w:rsidRPr="006146AE" w:rsidRDefault="00BB1828" w:rsidP="006D4757">
      <w:pPr>
        <w:pStyle w:val="Akapitzlist"/>
        <w:numPr>
          <w:ilvl w:val="0"/>
          <w:numId w:val="4"/>
        </w:numPr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6146AE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Oświadczenie kandydata o wyrażenie zgody na przetwarzanie danych osobowych do celów rekrutacji,</w:t>
      </w:r>
    </w:p>
    <w:p w:rsidR="00BB1828" w:rsidRDefault="007D3511" w:rsidP="004C710C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4C710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Wzór kwestionariusza osobowego dla osoby ubiegającej się o zatrudnienie oraz zgoda na przetwarzanie danych osobowych stanowią załącznik do ogłoszenia o naborze na w/w stanowisko.</w:t>
      </w:r>
    </w:p>
    <w:p w:rsidR="007D3511" w:rsidRPr="004C710C" w:rsidRDefault="00BB1828" w:rsidP="004C710C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 V. Miejsce i termin składania dokumentów</w:t>
      </w:r>
      <w:r w:rsidR="007D3511" w:rsidRPr="004C710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:</w:t>
      </w:r>
      <w:r w:rsidR="007D3511" w:rsidRPr="004C710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br/>
        <w:t xml:space="preserve">Wymagane  dokumenty  aplikacyjne  należy składać  </w:t>
      </w:r>
      <w:r w:rsidR="00B67076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osobiście w sekretariacie Zespołu Obsługi Ekonomiczno-Administracyjnej Szkół w Turobinie w godzinach od 7.30 – 15.30 </w:t>
      </w:r>
      <w:r w:rsidR="007D3511" w:rsidRPr="004C710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lub wysła</w:t>
      </w:r>
      <w:r w:rsidR="00B67076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ć pocztą na adres Zespołu Obsługi Ekonomiczno-Administracyjnej Szkół w Turobinie, </w:t>
      </w:r>
      <w:r w:rsidR="00B67076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lastRenderedPageBreak/>
        <w:t>ul. Piłsudskiego 34; 23-465 Turobin</w:t>
      </w:r>
      <w:r w:rsidR="007D3511" w:rsidRPr="004C710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w nieprzekraczalnym terminie </w:t>
      </w:r>
      <w:r w:rsidR="00D55B3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do dnia 14</w:t>
      </w:r>
      <w:r w:rsidR="004821B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 lutego 2025</w:t>
      </w:r>
      <w:r w:rsidR="007D3511" w:rsidRPr="004C710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 r. do godz. 15</w:t>
      </w:r>
      <w:r w:rsidR="00D55B3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vertAlign w:val="superscript"/>
          <w:lang w:eastAsia="pl-PL"/>
        </w:rPr>
        <w:t>15</w:t>
      </w:r>
      <w:r w:rsidR="007D3511" w:rsidRPr="004C710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 w zaklejonej kopercie opatrzonej imieniem i nazwiskiem oraz adresem do korespondencji kandydata z dopiskiem „Nabór na sta</w:t>
      </w:r>
      <w:r w:rsidR="00C56F46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nowisko Specjalista</w:t>
      </w:r>
      <w:r w:rsidR="006146AE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ds. płac</w:t>
      </w:r>
      <w:r w:rsidR="0049051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</w:t>
      </w:r>
      <w:r w:rsidR="007D3511" w:rsidRPr="004C710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”.</w:t>
      </w:r>
    </w:p>
    <w:p w:rsidR="00753F21" w:rsidRPr="00753F21" w:rsidRDefault="00753F21" w:rsidP="004C710C">
      <w:pPr>
        <w:spacing w:after="15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</w:pPr>
      <w:r w:rsidRPr="00753F2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  <w:t>VI. Informacje dodatkowe:</w:t>
      </w:r>
    </w:p>
    <w:p w:rsidR="007D3511" w:rsidRPr="00753F21" w:rsidRDefault="007D3511" w:rsidP="00753F21">
      <w:pPr>
        <w:pStyle w:val="Akapitzlist"/>
        <w:numPr>
          <w:ilvl w:val="0"/>
          <w:numId w:val="5"/>
        </w:numPr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753F21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Dokumenty, </w:t>
      </w:r>
      <w:r w:rsidR="00753F21" w:rsidRPr="00753F21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które wpłyn</w:t>
      </w:r>
      <w:r w:rsidR="00753F21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ą po upływie ok</w:t>
      </w:r>
      <w:r w:rsidR="0049051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reślonego terminu nie będą rozpa</w:t>
      </w:r>
      <w:r w:rsidR="00753F21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trywane,</w:t>
      </w:r>
    </w:p>
    <w:p w:rsidR="00753F21" w:rsidRPr="00E94D42" w:rsidRDefault="007D3511" w:rsidP="004C710C">
      <w:pPr>
        <w:pStyle w:val="Akapitzlist"/>
        <w:numPr>
          <w:ilvl w:val="0"/>
          <w:numId w:val="5"/>
        </w:numPr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753F21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pl-PL"/>
        </w:rPr>
        <w:t>Kandydaci, których oferty będą spełniać wymagania formalne zostaną powiadomieni telefonicznie o terminie rozmowy kwalifikacyjnej.</w:t>
      </w:r>
    </w:p>
    <w:p w:rsidR="00E94D42" w:rsidRPr="00753F21" w:rsidRDefault="00E94D42" w:rsidP="004C710C">
      <w:pPr>
        <w:pStyle w:val="Akapitzlist"/>
        <w:numPr>
          <w:ilvl w:val="0"/>
          <w:numId w:val="5"/>
        </w:numPr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pl-PL"/>
        </w:rPr>
        <w:t>Oferty osób niezakwalifikowanych zostaną komisyjnie zniszczone.</w:t>
      </w:r>
    </w:p>
    <w:p w:rsidR="00E94D42" w:rsidRPr="00E94D42" w:rsidRDefault="007D3511" w:rsidP="004C710C">
      <w:pPr>
        <w:pStyle w:val="Akapitzlist"/>
        <w:numPr>
          <w:ilvl w:val="0"/>
          <w:numId w:val="5"/>
        </w:numPr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753F21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pl-PL"/>
        </w:rPr>
        <w:t>Informacja o wyniku naboru będzie umieszczona na stronie internetowej Biuletynu Informacji Public</w:t>
      </w:r>
      <w:r w:rsidR="00E94D42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pl-PL"/>
        </w:rPr>
        <w:t>znej Zespołu Obsługi Ekonomiczno-Administracyjnej Szkół w Turobinie oraz na tablicy ogłoszeń Zespołu Obsługi Ekonomiczno-Administracyjnej Szkół w Turobinie</w:t>
      </w:r>
    </w:p>
    <w:p w:rsidR="007D3511" w:rsidRPr="00753F21" w:rsidRDefault="00E94D42" w:rsidP="004C710C">
      <w:pPr>
        <w:pStyle w:val="Akapitzlist"/>
        <w:numPr>
          <w:ilvl w:val="0"/>
          <w:numId w:val="5"/>
        </w:numPr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pl-PL"/>
        </w:rPr>
        <w:t>W przypadku zatrudnienia konieczne jest doniesienie” Zapytania o udzielenie informacji o osobie do Ministerstwa Sprawiedliwości – Krajowy Rejestr Karny”</w:t>
      </w:r>
      <w:r w:rsidR="007D3511" w:rsidRPr="00753F21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pl-PL"/>
        </w:rPr>
        <w:t>.</w:t>
      </w:r>
    </w:p>
    <w:p w:rsidR="002D0487" w:rsidRPr="002D0487" w:rsidRDefault="002D0487" w:rsidP="002D048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D048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Informacja dotycząca przetwarzania danych osobowych</w:t>
      </w:r>
      <w:bookmarkStart w:id="1" w:name="_Hlk514550556"/>
    </w:p>
    <w:p w:rsidR="002D0487" w:rsidRPr="002D0487" w:rsidRDefault="002D0487" w:rsidP="002D048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2D0487">
        <w:rPr>
          <w:rFonts w:ascii="Times New Roman" w:eastAsia="Times New Roman" w:hAnsi="Times New Roman" w:cs="Times New Roman"/>
          <w:i/>
          <w:lang w:eastAsia="pl-PL"/>
        </w:rPr>
        <w:t xml:space="preserve">Realizując obowiązek z art. 13 ust.1i 2 Rozporządzenia Parlamentu Europejskiego i Rady (UE) 2016/679 z dnia 27 kwietnia 2016 r. w sprawie </w:t>
      </w:r>
      <w:bookmarkEnd w:id="1"/>
      <w:r w:rsidRPr="002D0487">
        <w:rPr>
          <w:rFonts w:ascii="Times New Roman" w:eastAsia="Times New Roman" w:hAnsi="Times New Roman" w:cs="Times New Roman"/>
          <w:i/>
          <w:lang w:eastAsia="pl-PL"/>
        </w:rPr>
        <w:t>ochrony osób fizycznych w związku z przetwarzaniem danych osobowych i w sprawie swobodnego przepływu takich danych oraz uchylenia dyrektywy 95/46/WE (ogólne rozporządzenie o ochronie danych) (Dz.U.UE.L.2016.119.1) (dalej: „RODO”) informujemy, że:</w:t>
      </w:r>
    </w:p>
    <w:p w:rsidR="002D0487" w:rsidRPr="002D0487" w:rsidRDefault="002D0487" w:rsidP="002D0487">
      <w:pPr>
        <w:numPr>
          <w:ilvl w:val="0"/>
          <w:numId w:val="6"/>
        </w:numPr>
        <w:spacing w:before="100" w:beforeAutospacing="1" w:after="100" w:afterAutospacing="1" w:line="254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2D0487">
        <w:rPr>
          <w:rFonts w:ascii="Times New Roman" w:eastAsia="Times New Roman" w:hAnsi="Times New Roman" w:cs="Times New Roman"/>
          <w:lang w:eastAsia="pl-PL"/>
        </w:rPr>
        <w:t xml:space="preserve">Administratorem, czyli podmiotem decydującym o celach i sposobach przetwarzania danych osobowych przekazywanych wraz z niniejszym formularzem wniosku </w:t>
      </w:r>
      <w:bookmarkStart w:id="2" w:name="_Hlk514595723"/>
      <w:bookmarkStart w:id="3" w:name="_Hlk517282028"/>
      <w:r w:rsidRPr="002D0487">
        <w:rPr>
          <w:rFonts w:ascii="Times New Roman" w:eastAsia="Times New Roman" w:hAnsi="Times New Roman" w:cs="Times New Roman"/>
          <w:lang w:eastAsia="pl-PL"/>
        </w:rPr>
        <w:t>będzie:</w:t>
      </w:r>
      <w:bookmarkEnd w:id="2"/>
      <w:bookmarkEnd w:id="3"/>
    </w:p>
    <w:p w:rsidR="002D0487" w:rsidRPr="002D0487" w:rsidRDefault="002D0487" w:rsidP="002D0487">
      <w:pPr>
        <w:spacing w:before="100" w:beforeAutospacing="1" w:after="100" w:afterAutospacing="1"/>
        <w:ind w:left="426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2D0487">
        <w:rPr>
          <w:rFonts w:ascii="Times New Roman" w:eastAsia="Times New Roman" w:hAnsi="Times New Roman" w:cs="Times New Roman"/>
          <w:lang w:eastAsia="pl-PL"/>
        </w:rPr>
        <w:t>Zespół Obsługi Ekonomiczno-Administracyjnej Szkół w Turobinie (adres: ul. Józefa Piłsudskiego 34, 23-465 Turobin) (</w:t>
      </w:r>
      <w:r w:rsidRPr="002D0487">
        <w:rPr>
          <w:rFonts w:ascii="Times New Roman" w:eastAsia="Times New Roman" w:hAnsi="Times New Roman" w:cs="Times New Roman"/>
          <w:i/>
          <w:lang w:eastAsia="pl-PL"/>
        </w:rPr>
        <w:t>dalej:</w:t>
      </w:r>
      <w:r w:rsidRPr="002D0487">
        <w:rPr>
          <w:rFonts w:ascii="Times New Roman" w:eastAsia="Times New Roman" w:hAnsi="Times New Roman" w:cs="Times New Roman"/>
          <w:lang w:eastAsia="pl-PL"/>
        </w:rPr>
        <w:t xml:space="preserve"> „ZOEAS”).</w:t>
      </w:r>
    </w:p>
    <w:p w:rsidR="002D0487" w:rsidRPr="002D0487" w:rsidRDefault="002D0487" w:rsidP="002D0487">
      <w:pPr>
        <w:numPr>
          <w:ilvl w:val="0"/>
          <w:numId w:val="6"/>
        </w:numPr>
        <w:spacing w:after="0" w:line="254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2D0487">
        <w:rPr>
          <w:rFonts w:ascii="Times New Roman" w:eastAsia="Times New Roman" w:hAnsi="Times New Roman" w:cs="Times New Roman"/>
        </w:rPr>
        <w:t>Administrator wyznaczył  inspektora ochrony danych, którego zadaniem jest pomoc przy przestrzeganiu przepisów prawa ochrony danych osobowych oraz monitorowanie przestrzegania tych przepisów. Z wyznaczonym inspektorem ochrony danych można kontaktować się telefonicznie oraz poprzez pocztę elektroniczną. Nr telefonu oraz adres poczty elektronicznej inspektora ochrony danych</w:t>
      </w:r>
      <w:r w:rsidRPr="002D0487">
        <w:rPr>
          <w:rFonts w:ascii="Times New Roman" w:eastAsia="Times New Roman" w:hAnsi="Times New Roman" w:cs="Times New Roman"/>
          <w:lang w:eastAsia="pl-PL"/>
        </w:rPr>
        <w:t xml:space="preserve"> to: 84 6833231; </w:t>
      </w:r>
      <w:r w:rsidR="004821B2">
        <w:rPr>
          <w:rFonts w:ascii="Times New Roman" w:eastAsia="Times New Roman" w:hAnsi="Times New Roman" w:cs="Times New Roman"/>
          <w:lang w:eastAsia="pl-PL"/>
        </w:rPr>
        <w:t>beata.woroszylo@bewaconsulting.pl</w:t>
      </w:r>
      <w:r w:rsidRPr="002D0487">
        <w:rPr>
          <w:rFonts w:ascii="Times New Roman" w:eastAsia="Times New Roman" w:hAnsi="Times New Roman" w:cs="Times New Roman"/>
          <w:lang w:eastAsia="pl-PL"/>
        </w:rPr>
        <w:t xml:space="preserve"> </w:t>
      </w:r>
    </w:p>
    <w:p w:rsidR="002D0487" w:rsidRPr="002D0487" w:rsidRDefault="002D0487" w:rsidP="002D0487">
      <w:pPr>
        <w:numPr>
          <w:ilvl w:val="0"/>
          <w:numId w:val="6"/>
        </w:numPr>
        <w:spacing w:after="0" w:line="254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2D0487">
        <w:rPr>
          <w:rFonts w:ascii="Times New Roman" w:eastAsia="Times New Roman" w:hAnsi="Times New Roman" w:cs="Times New Roman"/>
          <w:lang w:eastAsia="pl-PL"/>
        </w:rPr>
        <w:t>We wszystkich sprawach dotyczących ochrony Pani/Pana danych osobowych można kontaktować się z ZOEAS – poprzez pocztę elektroniczną: zoeas@turobin.pl</w:t>
      </w:r>
      <w:bookmarkStart w:id="4" w:name="_Hlk517827556"/>
      <w:r w:rsidRPr="002D0487">
        <w:rPr>
          <w:rFonts w:ascii="Times New Roman" w:eastAsia="Times New Roman" w:hAnsi="Times New Roman" w:cs="Times New Roman"/>
          <w:lang w:eastAsia="pl-PL"/>
        </w:rPr>
        <w:t xml:space="preserve">, za pośrednictwem </w:t>
      </w:r>
      <w:bookmarkStart w:id="5" w:name="_Hlk523405380"/>
      <w:r w:rsidRPr="002D0487">
        <w:rPr>
          <w:rFonts w:ascii="Times New Roman" w:eastAsia="Times New Roman" w:hAnsi="Times New Roman" w:cs="Times New Roman"/>
          <w:lang w:eastAsia="pl-PL"/>
        </w:rPr>
        <w:t xml:space="preserve">poczty tradycyjnej pisząc na adres </w:t>
      </w:r>
      <w:bookmarkEnd w:id="4"/>
      <w:r w:rsidRPr="002D0487">
        <w:rPr>
          <w:rFonts w:ascii="Times New Roman" w:eastAsia="Times New Roman" w:hAnsi="Times New Roman" w:cs="Times New Roman"/>
          <w:lang w:eastAsia="pl-PL"/>
        </w:rPr>
        <w:t>ZOEAS lub poprzez wyznaczonego w ZOEAS inspektora ochrony danych.</w:t>
      </w:r>
      <w:bookmarkEnd w:id="5"/>
    </w:p>
    <w:p w:rsidR="002D0487" w:rsidRPr="002D0487" w:rsidRDefault="002D0487" w:rsidP="002D0487">
      <w:pPr>
        <w:numPr>
          <w:ilvl w:val="0"/>
          <w:numId w:val="6"/>
        </w:numPr>
        <w:spacing w:after="0" w:line="254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2D0487">
        <w:rPr>
          <w:rFonts w:ascii="Times New Roman" w:eastAsia="Times New Roman" w:hAnsi="Times New Roman" w:cs="Times New Roman"/>
          <w:lang w:eastAsia="pl-PL"/>
        </w:rPr>
        <w:t>Przekazywane dane osobowe przetwarzane będą:</w:t>
      </w:r>
    </w:p>
    <w:p w:rsidR="002D0487" w:rsidRDefault="008A53B7" w:rsidP="008A53B7">
      <w:pPr>
        <w:numPr>
          <w:ilvl w:val="0"/>
          <w:numId w:val="7"/>
        </w:numPr>
        <w:spacing w:before="100" w:beforeAutospacing="1" w:after="100" w:afterAutospacing="1" w:line="254" w:lineRule="auto"/>
        <w:ind w:left="851" w:hanging="425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W związku z zamiarem zawarcia umowy dane osobowe przetwarzane będą na podstawie umowy( art. 6 ust. 1 lit. b RODO)</w:t>
      </w:r>
    </w:p>
    <w:p w:rsidR="008A53B7" w:rsidRDefault="008A53B7" w:rsidP="008A53B7">
      <w:pPr>
        <w:numPr>
          <w:ilvl w:val="0"/>
          <w:numId w:val="7"/>
        </w:numPr>
        <w:spacing w:before="100" w:beforeAutospacing="1" w:after="100" w:afterAutospacing="1" w:line="254" w:lineRule="auto"/>
        <w:ind w:left="851" w:hanging="425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Dane osobowe pozyskane w związku z prowadzeniem postępowania rekrutacyjnego </w:t>
      </w:r>
      <w:r w:rsidR="000A0C05">
        <w:rPr>
          <w:rFonts w:ascii="Times New Roman" w:eastAsia="Times New Roman" w:hAnsi="Times New Roman" w:cs="Times New Roman"/>
          <w:lang w:eastAsia="pl-PL"/>
        </w:rPr>
        <w:t>będą również przetwarzane na podstawie obowiązku prawnego (art. 6 ust. 1 lit. c w zw. z art. 10 RODO, art., 9 ust. 2 lit, b RODO) wynikającego z art. 22</w:t>
      </w:r>
      <w:r w:rsidR="000A0C05">
        <w:rPr>
          <w:rFonts w:ascii="Times New Roman" w:eastAsia="Times New Roman" w:hAnsi="Times New Roman" w:cs="Times New Roman"/>
          <w:vertAlign w:val="superscript"/>
          <w:lang w:eastAsia="pl-PL"/>
        </w:rPr>
        <w:t>1</w:t>
      </w:r>
      <w:r w:rsidR="000A0C05">
        <w:rPr>
          <w:rFonts w:ascii="Times New Roman" w:eastAsia="Times New Roman" w:hAnsi="Times New Roman" w:cs="Times New Roman"/>
          <w:lang w:eastAsia="pl-PL"/>
        </w:rPr>
        <w:t xml:space="preserve"> Kodeksu pracy, ustawy o pracownikach samorządowych oraz ustawy o narodowym zasobie archiwalnym i archiwach.</w:t>
      </w:r>
    </w:p>
    <w:p w:rsidR="000A0C05" w:rsidRDefault="000A0C05" w:rsidP="008A53B7">
      <w:pPr>
        <w:numPr>
          <w:ilvl w:val="0"/>
          <w:numId w:val="7"/>
        </w:numPr>
        <w:spacing w:before="100" w:beforeAutospacing="1" w:after="100" w:afterAutospacing="1" w:line="254" w:lineRule="auto"/>
        <w:ind w:left="851" w:hanging="425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W pozostałym zakresie dane osobowe będą przetwarzane na podstawie zgody</w:t>
      </w:r>
      <w:r w:rsidR="004A3829">
        <w:rPr>
          <w:rFonts w:ascii="Times New Roman" w:eastAsia="Times New Roman" w:hAnsi="Times New Roman" w:cs="Times New Roman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lang w:eastAsia="pl-PL"/>
        </w:rPr>
        <w:t>(</w:t>
      </w:r>
      <w:r w:rsidR="004A3829">
        <w:rPr>
          <w:rFonts w:ascii="Times New Roman" w:eastAsia="Times New Roman" w:hAnsi="Times New Roman" w:cs="Times New Roman"/>
          <w:lang w:eastAsia="pl-PL"/>
        </w:rPr>
        <w:t xml:space="preserve"> art. 6. Ust. 1 lit. a RODO) wyrażonej poprzez wyraźne działanie potwierdzające, polegające na zawarciu tych danych w zgłoszeniu aplikacyjnym i wysłaniu ich do administratora.</w:t>
      </w:r>
    </w:p>
    <w:p w:rsidR="002D0487" w:rsidRPr="002D0487" w:rsidRDefault="004A3829" w:rsidP="0095126D">
      <w:pPr>
        <w:numPr>
          <w:ilvl w:val="0"/>
          <w:numId w:val="7"/>
        </w:numPr>
        <w:spacing w:before="100" w:beforeAutospacing="1" w:after="100" w:afterAutospacing="1" w:line="254" w:lineRule="auto"/>
        <w:ind w:left="851" w:hanging="425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Odbiorcami danych będą podmioty uprawnione do uzyskania danych osobowych na podstawie przepisów prawa, podmiot świadczący usługi pocztowe, ponadto dane wybranego kandydata ( o których mowa w art. 15 ustawy o pracownikach samorz</w:t>
      </w:r>
      <w:r w:rsidR="0095126D">
        <w:rPr>
          <w:rFonts w:ascii="Times New Roman" w:eastAsia="Times New Roman" w:hAnsi="Times New Roman" w:cs="Times New Roman"/>
          <w:lang w:eastAsia="pl-PL"/>
        </w:rPr>
        <w:t xml:space="preserve">ądowych) </w:t>
      </w:r>
    </w:p>
    <w:p w:rsidR="002D0487" w:rsidRPr="002D0487" w:rsidRDefault="002D0487" w:rsidP="00D069E4">
      <w:pPr>
        <w:numPr>
          <w:ilvl w:val="0"/>
          <w:numId w:val="6"/>
        </w:numPr>
        <w:spacing w:before="100" w:beforeAutospacing="1" w:after="100" w:afterAutospacing="1" w:line="254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2D0487">
        <w:rPr>
          <w:rFonts w:ascii="Times New Roman" w:eastAsia="Times New Roman" w:hAnsi="Times New Roman" w:cs="Times New Roman"/>
          <w:lang w:eastAsia="pl-PL"/>
        </w:rPr>
        <w:lastRenderedPageBreak/>
        <w:t xml:space="preserve">Dane osobowe przekazywane wraz z niniejszym formularzem wniosku </w:t>
      </w:r>
      <w:r w:rsidR="0095126D">
        <w:rPr>
          <w:rFonts w:ascii="Times New Roman" w:eastAsia="Times New Roman" w:hAnsi="Times New Roman" w:cs="Times New Roman"/>
          <w:lang w:eastAsia="pl-PL"/>
        </w:rPr>
        <w:t>będą przechowywane do zakończenia procesu rekrutacji. Dane osobowe przetwarzane na podstawie zgody będą przechowywane do czasu realizacji celu, dla którego zostały zebrane</w:t>
      </w:r>
      <w:r w:rsidR="00D069E4">
        <w:rPr>
          <w:rFonts w:ascii="Times New Roman" w:eastAsia="Times New Roman" w:hAnsi="Times New Roman" w:cs="Times New Roman"/>
          <w:lang w:eastAsia="pl-PL"/>
        </w:rPr>
        <w:t xml:space="preserve"> lub do momentu wycofania zgody.</w:t>
      </w:r>
    </w:p>
    <w:p w:rsidR="002D0487" w:rsidRPr="002D0487" w:rsidRDefault="002D0487" w:rsidP="002D0487">
      <w:pPr>
        <w:numPr>
          <w:ilvl w:val="0"/>
          <w:numId w:val="6"/>
        </w:numPr>
        <w:spacing w:before="100" w:beforeAutospacing="1" w:after="100" w:afterAutospacing="1" w:line="254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2D0487">
        <w:rPr>
          <w:rFonts w:ascii="Times New Roman" w:eastAsia="Times New Roman" w:hAnsi="Times New Roman" w:cs="Times New Roman"/>
          <w:lang w:eastAsia="pl-PL"/>
        </w:rPr>
        <w:t>Przysługuje Pani/Panu prawo do:</w:t>
      </w:r>
    </w:p>
    <w:p w:rsidR="002D0487" w:rsidRPr="002D0487" w:rsidRDefault="002D0487" w:rsidP="002D0487">
      <w:pPr>
        <w:numPr>
          <w:ilvl w:val="0"/>
          <w:numId w:val="11"/>
        </w:numPr>
        <w:spacing w:before="100" w:beforeAutospacing="1" w:after="100" w:afterAutospacing="1" w:line="254" w:lineRule="auto"/>
        <w:ind w:left="851" w:hanging="425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2D0487">
        <w:rPr>
          <w:rFonts w:ascii="Times New Roman" w:eastAsia="Times New Roman" w:hAnsi="Times New Roman" w:cs="Times New Roman"/>
          <w:lang w:eastAsia="pl-PL"/>
        </w:rPr>
        <w:t>żądania dostępu do swoich danych osobowych;</w:t>
      </w:r>
    </w:p>
    <w:p w:rsidR="002D0487" w:rsidRPr="002D0487" w:rsidRDefault="002D0487" w:rsidP="002D0487">
      <w:pPr>
        <w:numPr>
          <w:ilvl w:val="0"/>
          <w:numId w:val="11"/>
        </w:numPr>
        <w:spacing w:before="100" w:beforeAutospacing="1" w:after="100" w:afterAutospacing="1" w:line="254" w:lineRule="auto"/>
        <w:ind w:left="851" w:hanging="425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2D0487">
        <w:rPr>
          <w:rFonts w:ascii="Times New Roman" w:eastAsia="Times New Roman" w:hAnsi="Times New Roman" w:cs="Times New Roman"/>
          <w:lang w:eastAsia="pl-PL"/>
        </w:rPr>
        <w:t>żądania sprostowania danych osobowych, gdy dane są nieprawidłowe, a także żądania uzupełnienia danych, gdy dane są niekompletne;</w:t>
      </w:r>
    </w:p>
    <w:p w:rsidR="002D0487" w:rsidRPr="002D0487" w:rsidRDefault="002D0487" w:rsidP="002D0487">
      <w:pPr>
        <w:numPr>
          <w:ilvl w:val="0"/>
          <w:numId w:val="11"/>
        </w:numPr>
        <w:spacing w:before="100" w:beforeAutospacing="1" w:after="100" w:afterAutospacing="1" w:line="254" w:lineRule="auto"/>
        <w:ind w:left="851" w:hanging="425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2D0487">
        <w:rPr>
          <w:rFonts w:ascii="Times New Roman" w:eastAsia="Times New Roman" w:hAnsi="Times New Roman" w:cs="Times New Roman"/>
          <w:lang w:eastAsia="pl-PL"/>
        </w:rPr>
        <w:t>żądania usunięcia danych osobowych, o ile zachodzi uzasadniająca to żądanie okoliczność przewidziana w przepisach prawa (tj. w art. 17 RODO);</w:t>
      </w:r>
    </w:p>
    <w:p w:rsidR="002D0487" w:rsidRPr="002D0487" w:rsidRDefault="002D0487" w:rsidP="002D0487">
      <w:pPr>
        <w:numPr>
          <w:ilvl w:val="0"/>
          <w:numId w:val="11"/>
        </w:numPr>
        <w:spacing w:before="100" w:beforeAutospacing="1" w:after="100" w:afterAutospacing="1" w:line="254" w:lineRule="auto"/>
        <w:ind w:left="851" w:hanging="425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2D0487">
        <w:rPr>
          <w:rFonts w:ascii="Times New Roman" w:eastAsia="Times New Roman" w:hAnsi="Times New Roman" w:cs="Times New Roman"/>
          <w:lang w:eastAsia="pl-PL"/>
        </w:rPr>
        <w:t>żądania ograniczenia przetwarzania danych osobowych, w przypadkach przewidzianych prawem (tj. art. 18 RODO);</w:t>
      </w:r>
    </w:p>
    <w:p w:rsidR="002D0487" w:rsidRPr="002D0487" w:rsidRDefault="002D0487" w:rsidP="002D0487">
      <w:pPr>
        <w:numPr>
          <w:ilvl w:val="0"/>
          <w:numId w:val="11"/>
        </w:numPr>
        <w:spacing w:before="100" w:beforeAutospacing="1" w:after="100" w:afterAutospacing="1" w:line="254" w:lineRule="auto"/>
        <w:ind w:left="851" w:hanging="425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2D0487">
        <w:rPr>
          <w:rFonts w:ascii="Times New Roman" w:eastAsia="Times New Roman" w:hAnsi="Times New Roman" w:cs="Times New Roman"/>
          <w:lang w:eastAsia="pl-PL"/>
        </w:rPr>
        <w:t>wniesienia sprzeciwu wobec przetwarzania danych osobowych ze względu na Pani/Pana szczególną sytuację, w przypadkach, gdy dane osobowe przetwarzane są w celu realizacji prawnie uzasadnionych interesów ZOEAS.</w:t>
      </w:r>
    </w:p>
    <w:p w:rsidR="002D0487" w:rsidRPr="002D0487" w:rsidRDefault="002D0487" w:rsidP="002D0487">
      <w:pPr>
        <w:numPr>
          <w:ilvl w:val="0"/>
          <w:numId w:val="6"/>
        </w:numPr>
        <w:spacing w:before="100" w:beforeAutospacing="1" w:after="100" w:afterAutospacing="1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2D0487">
        <w:rPr>
          <w:rFonts w:ascii="Times New Roman" w:eastAsia="Times New Roman" w:hAnsi="Times New Roman" w:cs="Times New Roman"/>
          <w:lang w:eastAsia="pl-PL"/>
        </w:rPr>
        <w:t>Ma Pani/Pan prawo do cofnięcia w dowolnym momencie swojej zgody na przetwarzanie danych osobowych. Jednocześnie, cofnięcie zgody nie będzie miało wpływu na zgodność z prawem takiego przetwarzania, którego dokonano na podstawie zgody przed jej cofnięciem.</w:t>
      </w:r>
    </w:p>
    <w:p w:rsidR="002D0487" w:rsidRPr="002D0487" w:rsidRDefault="002D0487" w:rsidP="002D0487">
      <w:pPr>
        <w:numPr>
          <w:ilvl w:val="0"/>
          <w:numId w:val="6"/>
        </w:numPr>
        <w:spacing w:before="100" w:beforeAutospacing="1" w:after="100" w:afterAutospacing="1" w:line="254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2D0487">
        <w:rPr>
          <w:rFonts w:ascii="Times New Roman" w:eastAsia="Times New Roman" w:hAnsi="Times New Roman" w:cs="Times New Roman"/>
          <w:lang w:eastAsia="pl-PL"/>
        </w:rPr>
        <w:t>Ma Pani/Pan również prawo do wniesienia skargi do organu nadzorczego – Prezesa Urzędu Ochrony Danych Osobowych (ul. Stawki 2; 00-193 Warszawa).</w:t>
      </w:r>
    </w:p>
    <w:p w:rsidR="002D0487" w:rsidRPr="002D0487" w:rsidRDefault="002D0487" w:rsidP="002D0487">
      <w:pPr>
        <w:numPr>
          <w:ilvl w:val="0"/>
          <w:numId w:val="6"/>
        </w:numPr>
        <w:spacing w:before="100" w:beforeAutospacing="1" w:after="100" w:afterAutospacing="1" w:line="254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2D0487">
        <w:rPr>
          <w:rFonts w:ascii="Times New Roman" w:eastAsia="Times New Roman" w:hAnsi="Times New Roman" w:cs="Times New Roman"/>
          <w:lang w:eastAsia="pl-PL"/>
        </w:rPr>
        <w:t>Podanie danych osobowych jest dobrowolne, ale jest n</w:t>
      </w:r>
      <w:r w:rsidR="00D069E4">
        <w:rPr>
          <w:rFonts w:ascii="Times New Roman" w:eastAsia="Times New Roman" w:hAnsi="Times New Roman" w:cs="Times New Roman"/>
          <w:lang w:eastAsia="pl-PL"/>
        </w:rPr>
        <w:t>iezbędne do przeprowadzenia procesu rekrutacji i realizację zatrudnienia. W przypadku ich niepodania Pani/Pana zatrudnienie nie będzie możliwe.</w:t>
      </w:r>
    </w:p>
    <w:p w:rsidR="002D0487" w:rsidRPr="002D0487" w:rsidRDefault="002D0487" w:rsidP="002D0487">
      <w:pPr>
        <w:numPr>
          <w:ilvl w:val="0"/>
          <w:numId w:val="6"/>
        </w:numPr>
        <w:spacing w:before="100" w:beforeAutospacing="1" w:after="100" w:afterAutospacing="1" w:line="254" w:lineRule="auto"/>
        <w:ind w:left="426" w:hanging="426"/>
        <w:contextualSpacing/>
        <w:jc w:val="both"/>
        <w:rPr>
          <w:rFonts w:ascii="Calibri" w:eastAsia="Times New Roman" w:hAnsi="Calibri" w:cs="Times New Roman"/>
        </w:rPr>
      </w:pPr>
      <w:r w:rsidRPr="002D0487">
        <w:rPr>
          <w:rFonts w:ascii="Times New Roman" w:eastAsia="Times New Roman" w:hAnsi="Times New Roman" w:cs="Times New Roman"/>
          <w:lang w:eastAsia="pl-PL"/>
        </w:rPr>
        <w:t xml:space="preserve">Przekazywane dane osobowe nie będą przetwarzane w sposób, który skutkowałby zautomatyzowanym podejmowaniem decyzji, w tym profilowaniem. </w:t>
      </w:r>
      <w:bookmarkStart w:id="6" w:name="_Hlk514551786"/>
    </w:p>
    <w:p w:rsidR="002D0487" w:rsidRPr="002D0487" w:rsidRDefault="002D0487" w:rsidP="002D0487">
      <w:p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</w:p>
    <w:p w:rsidR="002D0487" w:rsidRPr="002D0487" w:rsidRDefault="002D0487" w:rsidP="002D0487">
      <w:pPr>
        <w:spacing w:before="100" w:beforeAutospacing="1" w:after="100" w:afterAutospacing="1"/>
        <w:contextualSpacing/>
        <w:jc w:val="both"/>
        <w:rPr>
          <w:rFonts w:ascii="Calibri" w:eastAsia="Times New Roman" w:hAnsi="Calibri" w:cs="Times New Roman"/>
        </w:rPr>
      </w:pPr>
    </w:p>
    <w:p w:rsidR="002D0487" w:rsidRPr="002D0487" w:rsidRDefault="002D0487" w:rsidP="002D0487">
      <w:p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</w:rPr>
      </w:pPr>
      <w:r w:rsidRPr="002D0487">
        <w:rPr>
          <w:rFonts w:ascii="Times New Roman" w:eastAsia="Times New Roman" w:hAnsi="Times New Roman" w:cs="Times New Roman"/>
        </w:rPr>
        <w:t>Niniejszym oświadczam, że zapoznałam/-łem się z powyższą informacją dotyczącą przetwarzania przekazywanych przeze mnie danych osobowych.</w:t>
      </w:r>
    </w:p>
    <w:p w:rsidR="002D0487" w:rsidRPr="002D0487" w:rsidRDefault="002D0487" w:rsidP="002D048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pl-PL"/>
        </w:rPr>
      </w:pPr>
    </w:p>
    <w:tbl>
      <w:tblPr>
        <w:tblW w:w="4779" w:type="pct"/>
        <w:jc w:val="center"/>
        <w:tblLook w:val="01E0" w:firstRow="1" w:lastRow="1" w:firstColumn="1" w:lastColumn="1" w:noHBand="0" w:noVBand="0"/>
      </w:tblPr>
      <w:tblGrid>
        <w:gridCol w:w="2889"/>
        <w:gridCol w:w="2182"/>
        <w:gridCol w:w="3600"/>
      </w:tblGrid>
      <w:tr w:rsidR="002D0487" w:rsidRPr="002D0487" w:rsidTr="004921D0">
        <w:trPr>
          <w:trHeight w:val="70"/>
          <w:jc w:val="center"/>
        </w:trPr>
        <w:tc>
          <w:tcPr>
            <w:tcW w:w="1666" w:type="pct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bookmarkEnd w:id="6"/>
          <w:p w:rsidR="002D0487" w:rsidRPr="002D0487" w:rsidRDefault="002D0487" w:rsidP="002D0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2D0487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(data)</w:t>
            </w:r>
          </w:p>
        </w:tc>
        <w:tc>
          <w:tcPr>
            <w:tcW w:w="1258" w:type="pct"/>
          </w:tcPr>
          <w:p w:rsidR="002D0487" w:rsidRPr="002D0487" w:rsidRDefault="002D0487" w:rsidP="002D04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2076" w:type="pct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:rsidR="002D0487" w:rsidRPr="002D0487" w:rsidRDefault="002D0487" w:rsidP="002D0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2D0487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(czytelny podpis)</w:t>
            </w:r>
          </w:p>
        </w:tc>
      </w:tr>
    </w:tbl>
    <w:p w:rsidR="002D0487" w:rsidRPr="002D0487" w:rsidRDefault="002D0487" w:rsidP="002D0487">
      <w:pPr>
        <w:spacing w:after="160"/>
        <w:rPr>
          <w:rFonts w:ascii="Times New Roman" w:eastAsia="Times New Roman" w:hAnsi="Times New Roman" w:cs="Times New Roman"/>
        </w:rPr>
      </w:pPr>
    </w:p>
    <w:p w:rsidR="002D0487" w:rsidRPr="002D0487" w:rsidRDefault="002D0487" w:rsidP="002D0487">
      <w:pPr>
        <w:spacing w:after="0" w:line="254" w:lineRule="auto"/>
        <w:rPr>
          <w:rFonts w:ascii="Calibri" w:eastAsia="Times New Roman" w:hAnsi="Calibri" w:cs="Times New Roman"/>
        </w:rPr>
      </w:pPr>
    </w:p>
    <w:p w:rsidR="002D0487" w:rsidRPr="002D0487" w:rsidRDefault="002D0487" w:rsidP="002D0487">
      <w:pPr>
        <w:spacing w:after="0" w:line="254" w:lineRule="auto"/>
        <w:rPr>
          <w:rFonts w:ascii="Calibri" w:eastAsia="Times New Roman" w:hAnsi="Calibri" w:cs="Times New Roman"/>
        </w:rPr>
      </w:pPr>
    </w:p>
    <w:p w:rsidR="00DE221C" w:rsidRPr="004C710C" w:rsidRDefault="00DE221C" w:rsidP="002D0487">
      <w:pPr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sectPr w:rsidR="00DE221C" w:rsidRPr="004C71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172D" w:rsidRDefault="00C7172D" w:rsidP="00753F21">
      <w:pPr>
        <w:spacing w:after="0" w:line="240" w:lineRule="auto"/>
      </w:pPr>
      <w:r>
        <w:separator/>
      </w:r>
    </w:p>
  </w:endnote>
  <w:endnote w:type="continuationSeparator" w:id="0">
    <w:p w:rsidR="00C7172D" w:rsidRDefault="00C7172D" w:rsidP="00753F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172D" w:rsidRDefault="00C7172D" w:rsidP="00753F21">
      <w:pPr>
        <w:spacing w:after="0" w:line="240" w:lineRule="auto"/>
      </w:pPr>
      <w:r>
        <w:separator/>
      </w:r>
    </w:p>
  </w:footnote>
  <w:footnote w:type="continuationSeparator" w:id="0">
    <w:p w:rsidR="00C7172D" w:rsidRDefault="00C7172D" w:rsidP="00753F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7D1848"/>
    <w:multiLevelType w:val="hybridMultilevel"/>
    <w:tmpl w:val="904676B4"/>
    <w:lvl w:ilvl="0" w:tplc="0EECCBA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641639A"/>
    <w:multiLevelType w:val="hybridMultilevel"/>
    <w:tmpl w:val="EA9E4DC4"/>
    <w:lvl w:ilvl="0" w:tplc="04150017">
      <w:start w:val="1"/>
      <w:numFmt w:val="lowerLetter"/>
      <w:lvlText w:val="%1)"/>
      <w:lvlJc w:val="left"/>
      <w:pPr>
        <w:ind w:left="1429" w:hanging="360"/>
      </w:pPr>
      <w:rPr>
        <w:rFonts w:cs="Times New Roman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8B76A6E"/>
    <w:multiLevelType w:val="hybridMultilevel"/>
    <w:tmpl w:val="7BFC0854"/>
    <w:lvl w:ilvl="0" w:tplc="04150011">
      <w:start w:val="1"/>
      <w:numFmt w:val="decimal"/>
      <w:lvlText w:val="%1)"/>
      <w:lvlJc w:val="left"/>
      <w:pPr>
        <w:ind w:left="1145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F344E92"/>
    <w:multiLevelType w:val="hybridMultilevel"/>
    <w:tmpl w:val="0BC2790C"/>
    <w:lvl w:ilvl="0" w:tplc="04150017">
      <w:start w:val="1"/>
      <w:numFmt w:val="lowerLetter"/>
      <w:lvlText w:val="%1)"/>
      <w:lvlJc w:val="left"/>
      <w:pPr>
        <w:ind w:left="1145" w:hanging="360"/>
      </w:pPr>
      <w:rPr>
        <w:rFonts w:cs="Times New Roman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5803C8B"/>
    <w:multiLevelType w:val="hybridMultilevel"/>
    <w:tmpl w:val="A2F4DD76"/>
    <w:lvl w:ilvl="0" w:tplc="1BE21B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140998"/>
    <w:multiLevelType w:val="hybridMultilevel"/>
    <w:tmpl w:val="85C8D6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646440"/>
    <w:multiLevelType w:val="hybridMultilevel"/>
    <w:tmpl w:val="8D86DDF4"/>
    <w:lvl w:ilvl="0" w:tplc="04150011">
      <w:start w:val="1"/>
      <w:numFmt w:val="decimal"/>
      <w:lvlText w:val="%1)"/>
      <w:lvlJc w:val="left"/>
      <w:pPr>
        <w:ind w:left="1146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90731FA"/>
    <w:multiLevelType w:val="hybridMultilevel"/>
    <w:tmpl w:val="0A6E5834"/>
    <w:lvl w:ilvl="0" w:tplc="7A30FA90">
      <w:start w:val="1"/>
      <w:numFmt w:val="decimal"/>
      <w:lvlText w:val="%1."/>
      <w:lvlJc w:val="left"/>
      <w:pPr>
        <w:ind w:left="12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65" w:hanging="360"/>
      </w:pPr>
    </w:lvl>
    <w:lvl w:ilvl="2" w:tplc="0415001B" w:tentative="1">
      <w:start w:val="1"/>
      <w:numFmt w:val="lowerRoman"/>
      <w:lvlText w:val="%3."/>
      <w:lvlJc w:val="right"/>
      <w:pPr>
        <w:ind w:left="2685" w:hanging="180"/>
      </w:pPr>
    </w:lvl>
    <w:lvl w:ilvl="3" w:tplc="0415000F" w:tentative="1">
      <w:start w:val="1"/>
      <w:numFmt w:val="decimal"/>
      <w:lvlText w:val="%4."/>
      <w:lvlJc w:val="left"/>
      <w:pPr>
        <w:ind w:left="3405" w:hanging="360"/>
      </w:pPr>
    </w:lvl>
    <w:lvl w:ilvl="4" w:tplc="04150019" w:tentative="1">
      <w:start w:val="1"/>
      <w:numFmt w:val="lowerLetter"/>
      <w:lvlText w:val="%5."/>
      <w:lvlJc w:val="left"/>
      <w:pPr>
        <w:ind w:left="4125" w:hanging="360"/>
      </w:pPr>
    </w:lvl>
    <w:lvl w:ilvl="5" w:tplc="0415001B" w:tentative="1">
      <w:start w:val="1"/>
      <w:numFmt w:val="lowerRoman"/>
      <w:lvlText w:val="%6."/>
      <w:lvlJc w:val="right"/>
      <w:pPr>
        <w:ind w:left="4845" w:hanging="180"/>
      </w:pPr>
    </w:lvl>
    <w:lvl w:ilvl="6" w:tplc="0415000F" w:tentative="1">
      <w:start w:val="1"/>
      <w:numFmt w:val="decimal"/>
      <w:lvlText w:val="%7."/>
      <w:lvlJc w:val="left"/>
      <w:pPr>
        <w:ind w:left="5565" w:hanging="360"/>
      </w:pPr>
    </w:lvl>
    <w:lvl w:ilvl="7" w:tplc="04150019" w:tentative="1">
      <w:start w:val="1"/>
      <w:numFmt w:val="lowerLetter"/>
      <w:lvlText w:val="%8."/>
      <w:lvlJc w:val="left"/>
      <w:pPr>
        <w:ind w:left="6285" w:hanging="360"/>
      </w:pPr>
    </w:lvl>
    <w:lvl w:ilvl="8" w:tplc="0415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8">
    <w:nsid w:val="60573F5A"/>
    <w:multiLevelType w:val="hybridMultilevel"/>
    <w:tmpl w:val="A276FAD4"/>
    <w:lvl w:ilvl="0" w:tplc="C1E88BB8">
      <w:start w:val="1"/>
      <w:numFmt w:val="decimal"/>
      <w:lvlText w:val="%1."/>
      <w:lvlJc w:val="left"/>
      <w:pPr>
        <w:ind w:left="12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65" w:hanging="360"/>
      </w:pPr>
    </w:lvl>
    <w:lvl w:ilvl="2" w:tplc="0415001B" w:tentative="1">
      <w:start w:val="1"/>
      <w:numFmt w:val="lowerRoman"/>
      <w:lvlText w:val="%3."/>
      <w:lvlJc w:val="right"/>
      <w:pPr>
        <w:ind w:left="2685" w:hanging="180"/>
      </w:pPr>
    </w:lvl>
    <w:lvl w:ilvl="3" w:tplc="0415000F" w:tentative="1">
      <w:start w:val="1"/>
      <w:numFmt w:val="decimal"/>
      <w:lvlText w:val="%4."/>
      <w:lvlJc w:val="left"/>
      <w:pPr>
        <w:ind w:left="3405" w:hanging="360"/>
      </w:pPr>
    </w:lvl>
    <w:lvl w:ilvl="4" w:tplc="04150019" w:tentative="1">
      <w:start w:val="1"/>
      <w:numFmt w:val="lowerLetter"/>
      <w:lvlText w:val="%5."/>
      <w:lvlJc w:val="left"/>
      <w:pPr>
        <w:ind w:left="4125" w:hanging="360"/>
      </w:pPr>
    </w:lvl>
    <w:lvl w:ilvl="5" w:tplc="0415001B" w:tentative="1">
      <w:start w:val="1"/>
      <w:numFmt w:val="lowerRoman"/>
      <w:lvlText w:val="%6."/>
      <w:lvlJc w:val="right"/>
      <w:pPr>
        <w:ind w:left="4845" w:hanging="180"/>
      </w:pPr>
    </w:lvl>
    <w:lvl w:ilvl="6" w:tplc="0415000F" w:tentative="1">
      <w:start w:val="1"/>
      <w:numFmt w:val="decimal"/>
      <w:lvlText w:val="%7."/>
      <w:lvlJc w:val="left"/>
      <w:pPr>
        <w:ind w:left="5565" w:hanging="360"/>
      </w:pPr>
    </w:lvl>
    <w:lvl w:ilvl="7" w:tplc="04150019" w:tentative="1">
      <w:start w:val="1"/>
      <w:numFmt w:val="lowerLetter"/>
      <w:lvlText w:val="%8."/>
      <w:lvlJc w:val="left"/>
      <w:pPr>
        <w:ind w:left="6285" w:hanging="360"/>
      </w:pPr>
    </w:lvl>
    <w:lvl w:ilvl="8" w:tplc="0415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9">
    <w:nsid w:val="63A3284F"/>
    <w:multiLevelType w:val="hybridMultilevel"/>
    <w:tmpl w:val="9416B380"/>
    <w:lvl w:ilvl="0" w:tplc="E6366CC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4490EF7"/>
    <w:multiLevelType w:val="hybridMultilevel"/>
    <w:tmpl w:val="6498910E"/>
    <w:lvl w:ilvl="0" w:tplc="650CFAA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F14271F"/>
    <w:multiLevelType w:val="hybridMultilevel"/>
    <w:tmpl w:val="F99EBA2A"/>
    <w:lvl w:ilvl="0" w:tplc="0FAEE11E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>
    <w:nsid w:val="753B24D0"/>
    <w:multiLevelType w:val="hybridMultilevel"/>
    <w:tmpl w:val="F9EC77FC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7"/>
  </w:num>
  <w:num w:numId="3">
    <w:abstractNumId w:val="11"/>
  </w:num>
  <w:num w:numId="4">
    <w:abstractNumId w:val="8"/>
  </w:num>
  <w:num w:numId="5">
    <w:abstractNumId w:val="5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1"/>
  </w:num>
  <w:num w:numId="15">
    <w:abstractNumId w:val="0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511"/>
    <w:rsid w:val="00006346"/>
    <w:rsid w:val="0003509D"/>
    <w:rsid w:val="000958DE"/>
    <w:rsid w:val="000A0C05"/>
    <w:rsid w:val="0013326A"/>
    <w:rsid w:val="0018406B"/>
    <w:rsid w:val="00185651"/>
    <w:rsid w:val="001D4CF1"/>
    <w:rsid w:val="00240182"/>
    <w:rsid w:val="002A7F72"/>
    <w:rsid w:val="002D0487"/>
    <w:rsid w:val="003B3DDC"/>
    <w:rsid w:val="003D3123"/>
    <w:rsid w:val="004821B2"/>
    <w:rsid w:val="0049051A"/>
    <w:rsid w:val="0049225B"/>
    <w:rsid w:val="004A3829"/>
    <w:rsid w:val="004C710C"/>
    <w:rsid w:val="00500EC1"/>
    <w:rsid w:val="005B6E6A"/>
    <w:rsid w:val="005B7297"/>
    <w:rsid w:val="006146AE"/>
    <w:rsid w:val="00616BD1"/>
    <w:rsid w:val="006610E7"/>
    <w:rsid w:val="006D4757"/>
    <w:rsid w:val="0070668D"/>
    <w:rsid w:val="00753F21"/>
    <w:rsid w:val="007D3511"/>
    <w:rsid w:val="008A53B7"/>
    <w:rsid w:val="00935728"/>
    <w:rsid w:val="009454F2"/>
    <w:rsid w:val="0095126D"/>
    <w:rsid w:val="00963AEE"/>
    <w:rsid w:val="009723B2"/>
    <w:rsid w:val="00AC582C"/>
    <w:rsid w:val="00B14285"/>
    <w:rsid w:val="00B43FAB"/>
    <w:rsid w:val="00B67076"/>
    <w:rsid w:val="00B8026C"/>
    <w:rsid w:val="00BB1828"/>
    <w:rsid w:val="00C56F46"/>
    <w:rsid w:val="00C7172D"/>
    <w:rsid w:val="00CA0563"/>
    <w:rsid w:val="00D069E4"/>
    <w:rsid w:val="00D55B3B"/>
    <w:rsid w:val="00D95593"/>
    <w:rsid w:val="00DE0D74"/>
    <w:rsid w:val="00DE221C"/>
    <w:rsid w:val="00E94D42"/>
    <w:rsid w:val="00EA7973"/>
    <w:rsid w:val="00FF1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47CA34-1875-4AEF-9428-3A37BE8BA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958DE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53F2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53F2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53F21"/>
    <w:rPr>
      <w:vertAlign w:val="superscript"/>
    </w:rPr>
  </w:style>
  <w:style w:type="paragraph" w:styleId="Tekstpodstawowy">
    <w:name w:val="Body Text"/>
    <w:basedOn w:val="Normalny"/>
    <w:link w:val="TekstpodstawowyZnak"/>
    <w:rsid w:val="006146AE"/>
    <w:pPr>
      <w:widowControl w:val="0"/>
      <w:suppressAutoHyphens/>
      <w:spacing w:after="140" w:line="288" w:lineRule="auto"/>
    </w:pPr>
    <w:rPr>
      <w:rFonts w:ascii="Liberation Serif" w:eastAsia="Lucida Sans Unicode" w:hAnsi="Liberation Serif" w:cs="Mangal"/>
      <w:kern w:val="2"/>
      <w:sz w:val="24"/>
      <w:szCs w:val="24"/>
      <w:lang w:eastAsia="zh-CN" w:bidi="hi-IN"/>
    </w:rPr>
  </w:style>
  <w:style w:type="character" w:customStyle="1" w:styleId="TekstpodstawowyZnak">
    <w:name w:val="Tekst podstawowy Znak"/>
    <w:basedOn w:val="Domylnaczcionkaakapitu"/>
    <w:link w:val="Tekstpodstawowy"/>
    <w:rsid w:val="006146AE"/>
    <w:rPr>
      <w:rFonts w:ascii="Liberation Serif" w:eastAsia="Lucida Sans Unicode" w:hAnsi="Liberation Serif" w:cs="Mangal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00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8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268112">
              <w:marLeft w:val="331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089470">
          <w:marLeft w:val="285"/>
          <w:marRight w:val="28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1352</Words>
  <Characters>8112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ADMIN-ZOEAS</dc:creator>
  <cp:lastModifiedBy>User</cp:lastModifiedBy>
  <cp:revision>18</cp:revision>
  <dcterms:created xsi:type="dcterms:W3CDTF">2024-08-26T09:30:00Z</dcterms:created>
  <dcterms:modified xsi:type="dcterms:W3CDTF">2025-01-30T07:51:00Z</dcterms:modified>
</cp:coreProperties>
</file>