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35A" w:rsidRPr="00CC529E" w:rsidRDefault="0062035A" w:rsidP="0062035A">
      <w:pPr>
        <w:rPr>
          <w:rFonts w:ascii="Tahoma" w:hAnsi="Tahoma" w:cs="Tahoma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3DCE">
        <w:rPr>
          <w:rFonts w:ascii="Times New Roman" w:hAnsi="Times New Roman"/>
          <w:sz w:val="16"/>
          <w:szCs w:val="16"/>
        </w:rPr>
        <w:t>Za</w:t>
      </w:r>
      <w:r w:rsidR="0037556A">
        <w:rPr>
          <w:rFonts w:ascii="Times New Roman" w:hAnsi="Times New Roman"/>
          <w:sz w:val="16"/>
          <w:szCs w:val="16"/>
        </w:rPr>
        <w:t>łącznik nr 1 do Zarządzenia nr 4</w:t>
      </w:r>
      <w:r w:rsidR="001B264F">
        <w:rPr>
          <w:rFonts w:ascii="Times New Roman" w:hAnsi="Times New Roman"/>
          <w:sz w:val="16"/>
          <w:szCs w:val="16"/>
        </w:rPr>
        <w:t>.20</w:t>
      </w:r>
      <w:r w:rsidR="0037556A">
        <w:rPr>
          <w:rFonts w:ascii="Times New Roman" w:hAnsi="Times New Roman"/>
          <w:sz w:val="16"/>
          <w:szCs w:val="16"/>
        </w:rPr>
        <w:t>17</w:t>
      </w:r>
    </w:p>
    <w:p w:rsidR="00F23DCE" w:rsidRPr="00F23DCE" w:rsidRDefault="0037556A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 dnia 14kwietnia  2017</w:t>
      </w:r>
      <w:r w:rsidR="00F23DCE" w:rsidRPr="00F23DCE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F23DCE" w:rsidRPr="00F23DCE">
        <w:rPr>
          <w:rFonts w:ascii="Times New Roman" w:hAnsi="Times New Roman"/>
          <w:sz w:val="16"/>
          <w:szCs w:val="16"/>
        </w:rPr>
        <w:t>r</w:t>
      </w:r>
      <w:proofErr w:type="spellEnd"/>
      <w:r w:rsidR="00F23DCE" w:rsidRPr="00F23DCE">
        <w:rPr>
          <w:rFonts w:ascii="Times New Roman" w:hAnsi="Times New Roman"/>
          <w:sz w:val="16"/>
          <w:szCs w:val="16"/>
        </w:rPr>
        <w:t xml:space="preserve">  </w:t>
      </w: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3DCE">
        <w:rPr>
          <w:rFonts w:ascii="Times New Roman" w:hAnsi="Times New Roman"/>
          <w:sz w:val="16"/>
          <w:szCs w:val="16"/>
        </w:rPr>
        <w:t>dyrektora Przedszkola Miejskiego nr 41 w Łodzi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57F" w:rsidRDefault="00F2357F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3DCE" w:rsidRPr="00F23DCE" w:rsidRDefault="00F23DCE" w:rsidP="00F23DCE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>Regulamin rekrutacji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F2357F">
        <w:rPr>
          <w:rFonts w:ascii="Times New Roman" w:hAnsi="Times New Roman"/>
          <w:b/>
          <w:caps/>
          <w:sz w:val="32"/>
          <w:szCs w:val="32"/>
        </w:rPr>
        <w:t xml:space="preserve"> </w:t>
      </w:r>
      <w:r w:rsidR="00DB182F" w:rsidRPr="00F2357F">
        <w:rPr>
          <w:rFonts w:ascii="Times New Roman" w:hAnsi="Times New Roman"/>
          <w:b/>
          <w:caps/>
          <w:sz w:val="32"/>
          <w:szCs w:val="32"/>
        </w:rPr>
        <w:t xml:space="preserve">do 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Przedszkola Miejskiego nr </w:t>
      </w:r>
      <w:r w:rsidR="00A44C13" w:rsidRPr="00F2357F">
        <w:rPr>
          <w:rFonts w:ascii="Times New Roman" w:hAnsi="Times New Roman"/>
          <w:b/>
          <w:caps/>
          <w:sz w:val="32"/>
          <w:szCs w:val="32"/>
        </w:rPr>
        <w:t>41</w:t>
      </w:r>
      <w:r w:rsidRPr="00F2357F">
        <w:rPr>
          <w:rFonts w:ascii="Times New Roman" w:hAnsi="Times New Roman"/>
          <w:b/>
          <w:caps/>
          <w:sz w:val="32"/>
          <w:szCs w:val="32"/>
        </w:rPr>
        <w:t xml:space="preserve"> w Łodzi </w:t>
      </w:r>
    </w:p>
    <w:p w:rsidR="0062035A" w:rsidRPr="00F2357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caps/>
          <w:sz w:val="32"/>
          <w:szCs w:val="32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Default="0062035A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F2357F" w:rsidRPr="0086232F" w:rsidRDefault="00F2357F" w:rsidP="0062035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</w:rPr>
      </w:pPr>
    </w:p>
    <w:p w:rsidR="0062035A" w:rsidRPr="0086232F" w:rsidRDefault="0062035A" w:rsidP="0062035A">
      <w:pPr>
        <w:tabs>
          <w:tab w:val="left" w:pos="567"/>
        </w:tabs>
        <w:spacing w:after="0" w:line="240" w:lineRule="auto"/>
        <w:rPr>
          <w:rFonts w:ascii="Times New Roman" w:hAnsi="Times New Roman"/>
          <w:i/>
        </w:rPr>
      </w:pPr>
    </w:p>
    <w:p w:rsidR="0062035A" w:rsidRPr="00F23DCE" w:rsidRDefault="0062035A" w:rsidP="0062035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23DCE">
        <w:rPr>
          <w:rFonts w:ascii="Times New Roman" w:eastAsia="Times New Roman" w:hAnsi="Times New Roman"/>
          <w:i/>
          <w:iCs/>
          <w:sz w:val="24"/>
          <w:szCs w:val="24"/>
        </w:rPr>
        <w:t>Podstawa prawna:</w:t>
      </w:r>
      <w:r w:rsidRPr="00F23DC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4C13" w:rsidRPr="00A44C13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t>1</w:t>
      </w:r>
      <w:r w:rsidRPr="00A44C13">
        <w:rPr>
          <w:rFonts w:ascii="Times New Roman" w:hAnsi="Times New Roman"/>
          <w:sz w:val="24"/>
          <w:szCs w:val="24"/>
        </w:rPr>
        <w:t>.    </w:t>
      </w:r>
      <w:r w:rsidR="00C124D7" w:rsidRPr="00A44C13">
        <w:rPr>
          <w:rFonts w:ascii="Times New Roman" w:hAnsi="Times New Roman"/>
          <w:sz w:val="24"/>
          <w:szCs w:val="24"/>
        </w:rPr>
        <w:t xml:space="preserve">Rozdział 2 a </w:t>
      </w:r>
      <w:r w:rsidRPr="00A44C13">
        <w:rPr>
          <w:rFonts w:ascii="Times New Roman" w:hAnsi="Times New Roman"/>
          <w:sz w:val="24"/>
          <w:szCs w:val="24"/>
        </w:rPr>
        <w:t xml:space="preserve"> </w:t>
      </w:r>
      <w:r w:rsidR="00C124D7" w:rsidRPr="00A44C13">
        <w:rPr>
          <w:rFonts w:ascii="Times New Roman" w:hAnsi="Times New Roman"/>
          <w:sz w:val="24"/>
          <w:szCs w:val="24"/>
        </w:rPr>
        <w:t xml:space="preserve">ustawy </w:t>
      </w:r>
      <w:r w:rsidRPr="00A44C13">
        <w:rPr>
          <w:rFonts w:ascii="Times New Roman" w:hAnsi="Times New Roman"/>
          <w:sz w:val="24"/>
          <w:szCs w:val="24"/>
        </w:rPr>
        <w:t xml:space="preserve">z dnia </w:t>
      </w:r>
      <w:r w:rsidR="0037556A">
        <w:rPr>
          <w:rFonts w:ascii="Times New Roman" w:hAnsi="Times New Roman"/>
          <w:sz w:val="24"/>
          <w:szCs w:val="24"/>
        </w:rPr>
        <w:t xml:space="preserve">14 grudnia 2016 </w:t>
      </w:r>
      <w:proofErr w:type="spellStart"/>
      <w:r w:rsidR="0037556A">
        <w:rPr>
          <w:rFonts w:ascii="Times New Roman" w:hAnsi="Times New Roman"/>
          <w:sz w:val="24"/>
          <w:szCs w:val="24"/>
        </w:rPr>
        <w:t>r</w:t>
      </w:r>
      <w:proofErr w:type="spellEnd"/>
      <w:r w:rsidR="0037556A">
        <w:rPr>
          <w:rFonts w:ascii="Times New Roman" w:hAnsi="Times New Roman"/>
          <w:sz w:val="24"/>
          <w:szCs w:val="24"/>
        </w:rPr>
        <w:t xml:space="preserve">  </w:t>
      </w:r>
      <w:r w:rsidR="0037556A" w:rsidRPr="0037556A">
        <w:rPr>
          <w:rFonts w:ascii="Times New Roman" w:hAnsi="Times New Roman"/>
          <w:i/>
          <w:sz w:val="24"/>
          <w:szCs w:val="24"/>
        </w:rPr>
        <w:t>Prawo oświatowe</w:t>
      </w:r>
      <w:r w:rsidR="0037556A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(Dz. U  </w:t>
      </w:r>
      <w:r w:rsidR="0037556A">
        <w:rPr>
          <w:rFonts w:ascii="Times New Roman" w:hAnsi="Times New Roman"/>
          <w:sz w:val="24"/>
          <w:szCs w:val="24"/>
        </w:rPr>
        <w:t>z 2017</w:t>
      </w:r>
      <w:r w:rsidRPr="00A44C13">
        <w:rPr>
          <w:rFonts w:ascii="Times New Roman" w:hAnsi="Times New Roman"/>
          <w:sz w:val="24"/>
          <w:szCs w:val="24"/>
        </w:rPr>
        <w:t xml:space="preserve"> r.,</w:t>
      </w:r>
      <w:r w:rsidR="00C124D7" w:rsidRPr="00A44C13">
        <w:rPr>
          <w:rFonts w:ascii="Times New Roman" w:hAnsi="Times New Roman"/>
          <w:sz w:val="24"/>
          <w:szCs w:val="24"/>
        </w:rPr>
        <w:t xml:space="preserve"> ,</w:t>
      </w:r>
      <w:r w:rsidRPr="00A44C13">
        <w:rPr>
          <w:rFonts w:ascii="Times New Roman" w:hAnsi="Times New Roman"/>
          <w:sz w:val="24"/>
          <w:szCs w:val="24"/>
        </w:rPr>
        <w:t xml:space="preserve"> poz. </w:t>
      </w:r>
      <w:r w:rsidR="0037556A">
        <w:rPr>
          <w:rFonts w:ascii="Times New Roman" w:hAnsi="Times New Roman"/>
          <w:sz w:val="24"/>
          <w:szCs w:val="24"/>
        </w:rPr>
        <w:t xml:space="preserve">59 </w:t>
      </w:r>
      <w:r w:rsidR="00C124D7" w:rsidRPr="00A44C13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C124D7"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="00C124D7" w:rsidRPr="00A44C13">
        <w:rPr>
          <w:rFonts w:ascii="Times New Roman" w:hAnsi="Times New Roman"/>
          <w:sz w:val="24"/>
          <w:szCs w:val="24"/>
        </w:rPr>
        <w:t>. zm.</w:t>
      </w:r>
      <w:r w:rsidRPr="00A44C13">
        <w:rPr>
          <w:rFonts w:ascii="Times New Roman" w:hAnsi="Times New Roman"/>
          <w:sz w:val="24"/>
          <w:szCs w:val="24"/>
        </w:rPr>
        <w:t xml:space="preserve">). </w:t>
      </w:r>
    </w:p>
    <w:p w:rsidR="0062035A" w:rsidRPr="0037556A" w:rsidRDefault="0062035A" w:rsidP="00A44C13">
      <w:pPr>
        <w:rPr>
          <w:rFonts w:ascii="Times New Roman" w:hAnsi="Times New Roman"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>2.</w:t>
      </w:r>
      <w:r w:rsidR="00983000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Ustawa z dnia 9 czerwca 2011</w:t>
      </w:r>
      <w:r w:rsidR="00C124D7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r.  </w:t>
      </w:r>
      <w:r w:rsidRPr="00A44C13">
        <w:rPr>
          <w:rFonts w:ascii="Times New Roman" w:hAnsi="Times New Roman"/>
          <w:i/>
          <w:iCs/>
          <w:sz w:val="24"/>
          <w:szCs w:val="24"/>
        </w:rPr>
        <w:t>o wspieraniu rodziny i systemie pieczy zastępczej</w:t>
      </w:r>
      <w:r w:rsidR="006C636E">
        <w:rPr>
          <w:rFonts w:ascii="Times New Roman" w:hAnsi="Times New Roman"/>
          <w:sz w:val="24"/>
          <w:szCs w:val="24"/>
        </w:rPr>
        <w:t xml:space="preserve"> (Dz. U. z 2015</w:t>
      </w:r>
      <w:r w:rsidR="00636E04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>r., poz.</w:t>
      </w:r>
      <w:r w:rsidR="006C636E">
        <w:rPr>
          <w:rFonts w:ascii="Times New Roman" w:hAnsi="Times New Roman"/>
          <w:sz w:val="24"/>
          <w:szCs w:val="24"/>
        </w:rPr>
        <w:t>2156</w:t>
      </w:r>
      <w:r w:rsidR="00A44C13" w:rsidRPr="00A44C13">
        <w:rPr>
          <w:rFonts w:ascii="Times New Roman" w:hAnsi="Times New Roman"/>
          <w:sz w:val="24"/>
          <w:szCs w:val="24"/>
        </w:rPr>
        <w:t xml:space="preserve"> </w:t>
      </w:r>
      <w:r w:rsidRPr="00A44C13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A44C13">
        <w:rPr>
          <w:rFonts w:ascii="Times New Roman" w:hAnsi="Times New Roman"/>
          <w:sz w:val="24"/>
          <w:szCs w:val="24"/>
        </w:rPr>
        <w:t>późn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. zm. ) </w:t>
      </w:r>
    </w:p>
    <w:p w:rsidR="00A44C13" w:rsidRDefault="00A44C13" w:rsidP="00A44C13">
      <w:pPr>
        <w:rPr>
          <w:rFonts w:ascii="Times New Roman" w:hAnsi="Times New Roman"/>
          <w:i/>
          <w:sz w:val="24"/>
          <w:szCs w:val="24"/>
        </w:rPr>
      </w:pPr>
      <w:r w:rsidRPr="00A44C13">
        <w:rPr>
          <w:rFonts w:ascii="Times New Roman" w:hAnsi="Times New Roman"/>
          <w:sz w:val="24"/>
          <w:szCs w:val="24"/>
        </w:rPr>
        <w:t xml:space="preserve">3. Rozporządzenie MEN z dnia </w:t>
      </w:r>
      <w:r w:rsidR="00E05328" w:rsidRPr="00FD65C1">
        <w:rPr>
          <w:rFonts w:ascii="Times New Roman" w:hAnsi="Times New Roman"/>
          <w:sz w:val="24"/>
          <w:szCs w:val="24"/>
        </w:rPr>
        <w:t xml:space="preserve">21marca  2017 </w:t>
      </w:r>
      <w:r w:rsidRPr="00FD65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65C1">
        <w:rPr>
          <w:rFonts w:ascii="Times New Roman" w:hAnsi="Times New Roman"/>
          <w:sz w:val="24"/>
          <w:szCs w:val="24"/>
        </w:rPr>
        <w:t>r</w:t>
      </w:r>
      <w:proofErr w:type="spellEnd"/>
      <w:r w:rsidRPr="00A44C13">
        <w:rPr>
          <w:rFonts w:ascii="Times New Roman" w:hAnsi="Times New Roman"/>
          <w:sz w:val="24"/>
          <w:szCs w:val="24"/>
        </w:rPr>
        <w:t xml:space="preserve"> </w:t>
      </w:r>
      <w:r w:rsidR="0037556A" w:rsidRPr="0037556A">
        <w:rPr>
          <w:rFonts w:ascii="Times New Roman" w:hAnsi="Times New Roman"/>
          <w:i/>
          <w:sz w:val="24"/>
          <w:szCs w:val="24"/>
        </w:rPr>
        <w:t xml:space="preserve">w sprawie </w:t>
      </w:r>
      <w:r w:rsidR="00E05328">
        <w:rPr>
          <w:rFonts w:ascii="Times New Roman" w:hAnsi="Times New Roman"/>
          <w:i/>
          <w:sz w:val="24"/>
          <w:szCs w:val="24"/>
        </w:rPr>
        <w:t xml:space="preserve">przeprowadzania postępowania rekrutacyjnego </w:t>
      </w:r>
      <w:r w:rsidR="00FD65C1">
        <w:rPr>
          <w:rFonts w:ascii="Times New Roman" w:hAnsi="Times New Roman"/>
          <w:i/>
          <w:sz w:val="24"/>
          <w:szCs w:val="24"/>
        </w:rPr>
        <w:t>oraz postępowania uzupełniającego do publicznych przedszkoli szkol o placówek(</w:t>
      </w:r>
      <w:proofErr w:type="spellStart"/>
      <w:r w:rsidR="00FD65C1">
        <w:rPr>
          <w:rFonts w:ascii="Times New Roman" w:hAnsi="Times New Roman"/>
          <w:i/>
          <w:sz w:val="24"/>
          <w:szCs w:val="24"/>
        </w:rPr>
        <w:t>Dz.U</w:t>
      </w:r>
      <w:proofErr w:type="spellEnd"/>
      <w:r w:rsidR="00FD65C1">
        <w:rPr>
          <w:rFonts w:ascii="Times New Roman" w:hAnsi="Times New Roman"/>
          <w:i/>
          <w:sz w:val="24"/>
          <w:szCs w:val="24"/>
        </w:rPr>
        <w:t xml:space="preserve">. z 2017 </w:t>
      </w:r>
      <w:proofErr w:type="spellStart"/>
      <w:r w:rsidR="00FD65C1">
        <w:rPr>
          <w:rFonts w:ascii="Times New Roman" w:hAnsi="Times New Roman"/>
          <w:i/>
          <w:sz w:val="24"/>
          <w:szCs w:val="24"/>
        </w:rPr>
        <w:t>r</w:t>
      </w:r>
      <w:proofErr w:type="spellEnd"/>
      <w:r w:rsidR="00FD65C1">
        <w:rPr>
          <w:rFonts w:ascii="Times New Roman" w:hAnsi="Times New Roman"/>
          <w:i/>
          <w:sz w:val="24"/>
          <w:szCs w:val="24"/>
        </w:rPr>
        <w:t xml:space="preserve"> poz.610 ).</w:t>
      </w:r>
    </w:p>
    <w:p w:rsidR="005F4E4F" w:rsidRPr="005F4E4F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21272" w:rsidRPr="00321272">
        <w:rPr>
          <w:rFonts w:ascii="Times New Roman" w:hAnsi="Times New Roman"/>
        </w:rPr>
        <w:t xml:space="preserve"> </w:t>
      </w:r>
      <w:r w:rsidR="00321272">
        <w:rPr>
          <w:rFonts w:ascii="Times New Roman" w:hAnsi="Times New Roman"/>
        </w:rPr>
        <w:t>U</w:t>
      </w:r>
      <w:r w:rsidR="00321272" w:rsidRPr="00BC3517">
        <w:rPr>
          <w:rFonts w:ascii="Times New Roman" w:hAnsi="Times New Roman"/>
        </w:rPr>
        <w:t xml:space="preserve">chwały </w:t>
      </w:r>
      <w:r w:rsidR="00321272" w:rsidRPr="00BC3517">
        <w:rPr>
          <w:rFonts w:ascii="Times New Roman" w:hAnsi="Times New Roman"/>
          <w:shd w:val="clear" w:color="auto" w:fill="FFFFFF"/>
        </w:rPr>
        <w:t>Nr XLIII/1151/17 Rady Miejskiej w Łodzi z dnia 15 marca  2017 r</w:t>
      </w:r>
      <w:r w:rsidR="00321272" w:rsidRPr="00BC3517">
        <w:rPr>
          <w:rFonts w:ascii="Times New Roman" w:hAnsi="Times New Roman"/>
          <w:color w:val="FF0000"/>
        </w:rPr>
        <w:t>.</w:t>
      </w:r>
      <w:r w:rsidR="00321272" w:rsidRPr="00BC3517">
        <w:rPr>
          <w:rFonts w:ascii="Times New Roman" w:hAnsi="Times New Roman"/>
        </w:rPr>
        <w:t xml:space="preserve"> w sprawie określenia kryteriów branych pod uwagę na drugim etapie postępowania rekrutacyjnego do przedszkoli miejskich oraz przyznania im określonej liczby punktów :</w:t>
      </w:r>
    </w:p>
    <w:p w:rsidR="0062035A" w:rsidRPr="00A44C13" w:rsidRDefault="005F4E4F" w:rsidP="00A44C1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.</w:t>
      </w:r>
      <w:r w:rsidR="00636E04" w:rsidRPr="00A44C13">
        <w:rPr>
          <w:rFonts w:ascii="Times New Roman" w:eastAsia="Times New Roman" w:hAnsi="Times New Roman"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Statut Przedszkola Miejskiego nr </w:t>
      </w:r>
      <w:r w:rsidR="00A44C13" w:rsidRPr="00A44C13">
        <w:rPr>
          <w:rFonts w:ascii="Times New Roman" w:eastAsia="Times New Roman" w:hAnsi="Times New Roman"/>
          <w:sz w:val="24"/>
          <w:szCs w:val="24"/>
        </w:rPr>
        <w:t>41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>  w Łodzi</w:t>
      </w:r>
      <w:r w:rsidR="0062035A" w:rsidRPr="00A44C13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="0062035A" w:rsidRPr="00A44C13">
        <w:rPr>
          <w:rFonts w:ascii="Times New Roman" w:eastAsia="Times New Roman" w:hAnsi="Times New Roman"/>
          <w:sz w:val="24"/>
          <w:szCs w:val="24"/>
        </w:rPr>
        <w:t xml:space="preserve"> </w:t>
      </w:r>
      <w:r w:rsidR="0062035A" w:rsidRPr="00A44C13">
        <w:rPr>
          <w:rFonts w:ascii="Times New Roman" w:hAnsi="Times New Roman"/>
          <w:sz w:val="24"/>
          <w:szCs w:val="24"/>
        </w:rPr>
        <w:br w:type="page"/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Postanowienia ogólne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1.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Pr="00C124D7">
        <w:rPr>
          <w:rFonts w:ascii="Times New Roman" w:hAnsi="Times New Roman"/>
          <w:i/>
        </w:rPr>
        <w:t>Regulamin rekrutacji</w:t>
      </w:r>
      <w:r w:rsidRPr="0086232F">
        <w:rPr>
          <w:rFonts w:ascii="Times New Roman" w:hAnsi="Times New Roman"/>
        </w:rPr>
        <w:t xml:space="preserve"> do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,  zwany dalej </w:t>
      </w:r>
      <w:r w:rsidRPr="0086232F">
        <w:rPr>
          <w:rFonts w:ascii="Times New Roman" w:hAnsi="Times New Roman"/>
          <w:i/>
        </w:rPr>
        <w:t>Regulaminem</w:t>
      </w:r>
      <w:r w:rsidRPr="0086232F">
        <w:rPr>
          <w:rFonts w:ascii="Times New Roman" w:hAnsi="Times New Roman"/>
        </w:rPr>
        <w:t xml:space="preserve">, określa ogólne zasady przyjmowania kandydatów do przedszkola, tryb postępowania rekrutacyjnego, kryteria naboru, rodzaj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dokumentów jakie są niezbędne w</w:t>
      </w:r>
      <w:r>
        <w:rPr>
          <w:rFonts w:ascii="Times New Roman" w:hAnsi="Times New Roman"/>
        </w:rPr>
        <w:t xml:space="preserve"> postępowaniu rekrutacyjnym,</w:t>
      </w:r>
      <w:r w:rsidRPr="0086232F">
        <w:rPr>
          <w:rFonts w:ascii="Times New Roman" w:hAnsi="Times New Roman"/>
        </w:rPr>
        <w:t xml:space="preserve"> zakres uprawnień i obowiązków </w:t>
      </w:r>
      <w:r w:rsidRPr="00F46A05">
        <w:rPr>
          <w:rFonts w:ascii="Times New Roman" w:hAnsi="Times New Roman"/>
          <w:i/>
        </w:rPr>
        <w:t>dyrektora</w:t>
      </w:r>
      <w:r>
        <w:rPr>
          <w:rFonts w:ascii="Times New Roman" w:hAnsi="Times New Roman"/>
        </w:rPr>
        <w:t xml:space="preserve">             i </w:t>
      </w:r>
      <w:r w:rsidRPr="0086232F">
        <w:rPr>
          <w:rFonts w:ascii="Times New Roman" w:hAnsi="Times New Roman"/>
          <w:i/>
        </w:rPr>
        <w:t>Komisji rekrutacyjne</w:t>
      </w:r>
      <w:r>
        <w:rPr>
          <w:rFonts w:ascii="Times New Roman" w:hAnsi="Times New Roman"/>
          <w:i/>
        </w:rPr>
        <w:t xml:space="preserve">j </w:t>
      </w:r>
      <w:r>
        <w:rPr>
          <w:rFonts w:ascii="Times New Roman" w:hAnsi="Times New Roman"/>
        </w:rPr>
        <w:t xml:space="preserve">oraz zasady </w:t>
      </w:r>
      <w:r>
        <w:rPr>
          <w:rFonts w:ascii="Times New Roman" w:eastAsia="Times New Roman" w:hAnsi="Times New Roman"/>
        </w:rPr>
        <w:t>ochrony</w:t>
      </w:r>
      <w:r w:rsidRPr="00F46A05">
        <w:rPr>
          <w:rFonts w:ascii="Times New Roman" w:eastAsia="Times New Roman" w:hAnsi="Times New Roman"/>
        </w:rPr>
        <w:t xml:space="preserve"> danych osobowych zgromadzonych dla postępowania rekrutacyjnego</w:t>
      </w:r>
      <w:r>
        <w:rPr>
          <w:rFonts w:ascii="Times New Roman" w:eastAsia="Times New Roman" w:hAnsi="Times New Roman"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</w:t>
      </w:r>
      <w:r w:rsidRPr="00F46A05">
        <w:rPr>
          <w:rFonts w:ascii="Times New Roman" w:hAnsi="Times New Roman"/>
          <w:i/>
        </w:rPr>
        <w:t>Regulamin</w:t>
      </w:r>
      <w:r w:rsidRPr="0086232F">
        <w:rPr>
          <w:rFonts w:ascii="Times New Roman" w:hAnsi="Times New Roman"/>
        </w:rPr>
        <w:t xml:space="preserve"> nie dotyczy przyjęcia dziecka do przedszkola w trakcie roku szkolnego.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3. Rekrutacja do przedszkola prowadzona jest na wolne miejsca w oparciu o zasadę powszechnej dostępności;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 w:rsidRPr="00F46A05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</w:t>
      </w:r>
      <w:r>
        <w:rPr>
          <w:rFonts w:ascii="Times New Roman" w:hAnsi="Times New Roman"/>
          <w:i/>
        </w:rPr>
        <w:t>K</w:t>
      </w:r>
      <w:r w:rsidRPr="0086232F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munikat o</w:t>
      </w:r>
      <w:r w:rsidRPr="0086232F">
        <w:rPr>
          <w:rFonts w:ascii="Times New Roman" w:hAnsi="Times New Roman"/>
          <w:i/>
        </w:rPr>
        <w:t xml:space="preserve"> liczbie wolnych miejsc </w:t>
      </w:r>
      <w:r w:rsidRPr="0086232F">
        <w:rPr>
          <w:rFonts w:ascii="Times New Roman" w:hAnsi="Times New Roman"/>
        </w:rPr>
        <w:t xml:space="preserve">na dany rok szkolny, która: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podawana jest przed terminem rekrutacji, po rozpatrzeniu deklaracji rodziców o kontynuowanie wychowania przedszkolnego przez dzieci uczęszczające już do przedszkola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umieszczana jest </w:t>
      </w:r>
      <w:r>
        <w:rPr>
          <w:rFonts w:ascii="Times New Roman" w:hAnsi="Times New Roman"/>
        </w:rPr>
        <w:t xml:space="preserve">w systemie elektronicznego naboru, </w:t>
      </w:r>
      <w:r w:rsidRPr="0086232F">
        <w:rPr>
          <w:rFonts w:ascii="Times New Roman" w:hAnsi="Times New Roman"/>
        </w:rPr>
        <w:t>na stronie BIP oraz na tablicy ogłoszeń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C124D7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</w:t>
      </w:r>
      <w:r w:rsidR="00F931CC">
        <w:rPr>
          <w:rFonts w:ascii="Times New Roman" w:hAnsi="Times New Roman"/>
        </w:rPr>
        <w:t xml:space="preserve">                            </w:t>
      </w:r>
      <w:r w:rsidRPr="0086232F">
        <w:rPr>
          <w:rFonts w:ascii="Times New Roman" w:hAnsi="Times New Roman"/>
        </w:rPr>
        <w:t>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516253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podaje do publicznej wiadomości komunikat dotyczący rekrutacji zawierający następuj</w:t>
      </w:r>
      <w:r w:rsidR="004C2F29">
        <w:rPr>
          <w:rFonts w:ascii="Times New Roman" w:hAnsi="Times New Roman"/>
        </w:rPr>
        <w:t xml:space="preserve">ące informacje: </w:t>
      </w:r>
      <w:r w:rsidRPr="0086232F">
        <w:rPr>
          <w:rFonts w:ascii="Times New Roman" w:hAnsi="Times New Roman"/>
        </w:rPr>
        <w:t xml:space="preserve">termin rekrutacji, kryteria, wymaganych dokumentach i warunkach przyjęcia dziecka </w:t>
      </w:r>
      <w:r>
        <w:rPr>
          <w:rFonts w:ascii="Times New Roman" w:hAnsi="Times New Roman"/>
        </w:rPr>
        <w:t xml:space="preserve">                       </w:t>
      </w:r>
      <w:r w:rsidR="004C2F29">
        <w:rPr>
          <w:rFonts w:ascii="Times New Roman" w:hAnsi="Times New Roman"/>
        </w:rPr>
        <w:t xml:space="preserve">                             </w:t>
      </w:r>
      <w:r w:rsidRPr="0086232F">
        <w:rPr>
          <w:rFonts w:ascii="Times New Roman" w:hAnsi="Times New Roman"/>
        </w:rPr>
        <w:t>do przedszkola. Komunikat jest publikowany na stronie BIP oraz na tablicy ogłoszeń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w szatni</w:t>
      </w:r>
      <w:r w:rsidR="00F931CC">
        <w:rPr>
          <w:rFonts w:ascii="Times New Roman" w:hAnsi="Times New Roman"/>
        </w:rPr>
        <w:t>,</w:t>
      </w:r>
      <w:r w:rsidRPr="0086232F">
        <w:rPr>
          <w:rFonts w:ascii="Times New Roman" w:hAnsi="Times New Roman"/>
        </w:rPr>
        <w:t xml:space="preserve"> dla rodziców.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Rejestracja kandydatów do </w:t>
      </w:r>
      <w:r w:rsidRPr="00E31584">
        <w:rPr>
          <w:rFonts w:ascii="Times New Roman" w:hAnsi="Times New Roman"/>
          <w:i/>
        </w:rPr>
        <w:t xml:space="preserve">przedszkola </w:t>
      </w:r>
      <w:r w:rsidRPr="0086232F">
        <w:rPr>
          <w:rFonts w:ascii="Times New Roman" w:hAnsi="Times New Roman"/>
        </w:rPr>
        <w:t>odb</w:t>
      </w:r>
      <w:r>
        <w:rPr>
          <w:rFonts w:ascii="Times New Roman" w:hAnsi="Times New Roman"/>
        </w:rPr>
        <w:t xml:space="preserve">ywa się w formie elektronicznej i </w:t>
      </w:r>
      <w:r w:rsidRPr="0086232F">
        <w:rPr>
          <w:rFonts w:ascii="Times New Roman" w:hAnsi="Times New Roman"/>
        </w:rPr>
        <w:t>bezpośrednio w przedszkolu.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6. Postępowanie rekrutacyjne przeprowadza powołana przez </w:t>
      </w:r>
      <w:r w:rsidRPr="000C2C51">
        <w:rPr>
          <w:rFonts w:ascii="Times New Roman" w:hAnsi="Times New Roman"/>
        </w:rPr>
        <w:t>dyrektora</w:t>
      </w:r>
      <w:r w:rsidRPr="0086232F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>.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2.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Ilekroć w regulaminie jest mowa o:</w:t>
      </w:r>
    </w:p>
    <w:p w:rsidR="0062035A" w:rsidRPr="00E31584" w:rsidRDefault="0062035A" w:rsidP="00045B2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przedszkolu</w:t>
      </w:r>
      <w:r w:rsidRPr="0086232F">
        <w:rPr>
          <w:rFonts w:ascii="Times New Roman" w:hAnsi="Times New Roman"/>
        </w:rPr>
        <w:t xml:space="preserve"> – należy rozumieć Przedszkole Miejskie nr </w:t>
      </w:r>
      <w:r w:rsidR="00220361">
        <w:rPr>
          <w:rFonts w:ascii="Times New Roman" w:hAnsi="Times New Roman"/>
        </w:rPr>
        <w:t>41</w:t>
      </w:r>
      <w:r w:rsidRPr="00E31584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dyrektorze </w:t>
      </w:r>
      <w:r w:rsidRPr="0086232F">
        <w:rPr>
          <w:rFonts w:ascii="Times New Roman" w:hAnsi="Times New Roman"/>
        </w:rPr>
        <w:t xml:space="preserve">– należy rozumieć dyrektora Przedszkola Miejskiego nr </w:t>
      </w:r>
      <w:r w:rsidR="00220361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w Łodzi;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– należy rozumieć komisję powołaną przez </w:t>
      </w:r>
      <w:r w:rsidRPr="00E31584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 w celu przeprowadzenia postępowania rekrutacyjnego</w:t>
      </w:r>
      <w:r>
        <w:rPr>
          <w:rFonts w:ascii="Times New Roman" w:hAnsi="Times New Roman"/>
        </w:rPr>
        <w:t xml:space="preserve"> w Przedszkolu Miejskim nr </w:t>
      </w:r>
      <w:r w:rsidR="00220361">
        <w:rPr>
          <w:rFonts w:ascii="Times New Roman" w:hAnsi="Times New Roman"/>
        </w:rPr>
        <w:t>41</w:t>
      </w:r>
      <w:r>
        <w:rPr>
          <w:rFonts w:ascii="Times New Roman" w:hAnsi="Times New Roman"/>
        </w:rPr>
        <w:t xml:space="preserve"> w Łodzi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 xml:space="preserve">kryteriach </w:t>
      </w:r>
      <w:r w:rsidRPr="0086232F">
        <w:rPr>
          <w:rFonts w:ascii="Times New Roman" w:hAnsi="Times New Roman"/>
        </w:rPr>
        <w:t xml:space="preserve">– należy przez to rozumieć kryteria określone w art. 20 c ust. 1 ustawy o systemie oświaty oraz kryteria określone dla drugiego etapu postępowania rekrutacyjnego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;</w:t>
      </w:r>
      <w:r w:rsidR="000C2C51">
        <w:rPr>
          <w:rFonts w:ascii="Times New Roman" w:hAnsi="Times New Roman"/>
          <w:i/>
        </w:rPr>
        <w:t xml:space="preserve"> 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przyjętych</w:t>
      </w:r>
      <w:r w:rsidRPr="0086232F">
        <w:rPr>
          <w:rFonts w:ascii="Times New Roman" w:hAnsi="Times New Roman"/>
        </w:rPr>
        <w:t xml:space="preserve"> – należy przez to rozumieć listę k</w:t>
      </w:r>
      <w:r>
        <w:rPr>
          <w:rFonts w:ascii="Times New Roman" w:hAnsi="Times New Roman"/>
        </w:rPr>
        <w:t>andydatów, którzy zostali zakwalifikowani</w:t>
      </w:r>
      <w:r w:rsidRPr="0086232F">
        <w:rPr>
          <w:rFonts w:ascii="Times New Roman" w:hAnsi="Times New Roman"/>
        </w:rPr>
        <w:t xml:space="preserve"> przez </w:t>
      </w:r>
      <w:r w:rsidRPr="000C2C51">
        <w:rPr>
          <w:rFonts w:ascii="Times New Roman" w:hAnsi="Times New Roman"/>
          <w:i/>
        </w:rPr>
        <w:t xml:space="preserve">Komisję </w:t>
      </w:r>
      <w:r w:rsidRPr="00E31584">
        <w:rPr>
          <w:rFonts w:ascii="Times New Roman" w:hAnsi="Times New Roman"/>
          <w:i/>
        </w:rPr>
        <w:t>Rekrutacyjną</w:t>
      </w:r>
      <w:r>
        <w:rPr>
          <w:rFonts w:ascii="Times New Roman" w:hAnsi="Times New Roman"/>
        </w:rPr>
        <w:t xml:space="preserve"> i złożyli</w:t>
      </w:r>
      <w:r w:rsidRPr="0086232F">
        <w:rPr>
          <w:rFonts w:ascii="Times New Roman" w:hAnsi="Times New Roman"/>
        </w:rPr>
        <w:t xml:space="preserve"> wymagane dokumenty we właściwym czasie;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liście nieprzyjętych</w:t>
      </w:r>
      <w:r w:rsidRPr="0086232F">
        <w:rPr>
          <w:rFonts w:ascii="Times New Roman" w:hAnsi="Times New Roman"/>
        </w:rPr>
        <w:t xml:space="preserve"> – należy rozumieć listę dzieci nie zakwalifikowanych do przyjęcia z powodu braków formalnych w dokumentacji rekrutacyjnej lub z powodu otrzymania niżej liczby punktów, niż minimalna wartość kwalifikująca do przyjęcia;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wielodzietności rodziny</w:t>
      </w:r>
      <w:r w:rsidRPr="0086232F">
        <w:rPr>
          <w:rFonts w:ascii="Times New Roman" w:hAnsi="Times New Roman"/>
        </w:rPr>
        <w:t xml:space="preserve"> – należy przez to rozumieć rodzinę wychowującą troje i więcej dzieci;</w:t>
      </w:r>
    </w:p>
    <w:p w:rsidR="0062035A" w:rsidRPr="0086232F" w:rsidRDefault="0062035A" w:rsidP="0062035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t>samotnym wychowywaniu dziecka</w:t>
      </w:r>
      <w:r w:rsidRPr="0086232F">
        <w:rPr>
          <w:rFonts w:ascii="Times New Roman" w:hAnsi="Times New Roman"/>
        </w:rPr>
        <w:t xml:space="preserve"> – należy przez to rozumieć, że dziecko jest wychowywane przez pannę, </w:t>
      </w:r>
      <w:r>
        <w:rPr>
          <w:rFonts w:ascii="Times New Roman" w:hAnsi="Times New Roman"/>
        </w:rPr>
        <w:t xml:space="preserve">               </w:t>
      </w:r>
      <w:r w:rsidRPr="0086232F">
        <w:rPr>
          <w:rFonts w:ascii="Times New Roman" w:hAnsi="Times New Roman"/>
        </w:rPr>
        <w:t xml:space="preserve">kawalera, wdowę, wdowca, osobę pozostającą w separacji orzeczonej prawomocnym wyrokiem sądu, osobę </w:t>
      </w:r>
      <w:r>
        <w:rPr>
          <w:rFonts w:ascii="Times New Roman" w:hAnsi="Times New Roman"/>
        </w:rPr>
        <w:t xml:space="preserve">                  </w:t>
      </w:r>
      <w:r w:rsidRPr="0086232F">
        <w:rPr>
          <w:rFonts w:ascii="Times New Roman" w:hAnsi="Times New Roman"/>
        </w:rPr>
        <w:t>rozwiedzioną, chyba, że osoba taka wychowuje wspólnie co najmniej jedno dziecko z jego rodzicami;</w:t>
      </w:r>
    </w:p>
    <w:p w:rsidR="00A76308" w:rsidRPr="00F931CC" w:rsidRDefault="0062035A" w:rsidP="00F931C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  <w:i/>
        </w:rPr>
        <w:lastRenderedPageBreak/>
        <w:t>wniosek o przyjęcie</w:t>
      </w:r>
      <w:r w:rsidRPr="0086232F">
        <w:rPr>
          <w:rFonts w:ascii="Times New Roman" w:hAnsi="Times New Roman"/>
        </w:rPr>
        <w:t xml:space="preserve"> – należy rozumieć dokument opracowany na potrzeby rekrutacji do Przedszkola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Miejskiego nr </w:t>
      </w:r>
      <w:r w:rsidR="00BB6A3E">
        <w:rPr>
          <w:rFonts w:ascii="Times New Roman" w:hAnsi="Times New Roman"/>
        </w:rPr>
        <w:t>41</w:t>
      </w:r>
      <w:r w:rsidRPr="0086232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w Łodzi</w:t>
      </w:r>
      <w:r w:rsidRPr="0086232F">
        <w:rPr>
          <w:rFonts w:ascii="Times New Roman" w:hAnsi="Times New Roman"/>
        </w:rPr>
        <w:t>.</w:t>
      </w:r>
    </w:p>
    <w:p w:rsidR="0062035A" w:rsidRPr="00BF42A5" w:rsidRDefault="0062035A" w:rsidP="00983000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</w:rPr>
      </w:pPr>
      <w:r w:rsidRPr="00BF42A5">
        <w:rPr>
          <w:rFonts w:ascii="Times New Roman" w:hAnsi="Times New Roman"/>
          <w:b/>
          <w:bCs/>
        </w:rPr>
        <w:t>Rozdział II</w:t>
      </w:r>
    </w:p>
    <w:p w:rsidR="0062035A" w:rsidRDefault="0062035A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Zasady rekrutacji</w:t>
      </w:r>
    </w:p>
    <w:p w:rsidR="00983000" w:rsidRPr="00BF42A5" w:rsidRDefault="00983000" w:rsidP="009830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3</w:t>
      </w:r>
    </w:p>
    <w:p w:rsidR="0062035A" w:rsidRPr="0086232F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Postępowanie rekrutacyjne jest prowadzone na wniosek rodzica/opiekuna prawnego dziecka ubiegającego się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o przyjęcie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>:</w:t>
      </w:r>
    </w:p>
    <w:p w:rsidR="0062035A" w:rsidRPr="0086232F" w:rsidRDefault="0062035A" w:rsidP="00045B27">
      <w:pPr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wypełniony wniosek wraz z załącznikami składa się we wskazanym terminie do </w:t>
      </w:r>
      <w:r w:rsidRPr="00F931CC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Po wywieszeniu listy kandydatów zakwalifikowanych rodzic dziecka/prawny opiekun  zobowiązany jest do podpisania </w:t>
      </w:r>
      <w:r w:rsidRPr="00BF42A5">
        <w:rPr>
          <w:rFonts w:ascii="Times New Roman" w:hAnsi="Times New Roman"/>
        </w:rPr>
        <w:t>woli przyjęcia</w:t>
      </w:r>
      <w:r w:rsidRPr="0086232F">
        <w:rPr>
          <w:rFonts w:ascii="Times New Roman" w:hAnsi="Times New Roman"/>
        </w:rPr>
        <w:t xml:space="preserve"> dziecka do przedszkola.</w:t>
      </w:r>
    </w:p>
    <w:p w:rsidR="0062035A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Po ogłoszeniu wyników rekrutacji rodzic/prawny opiekun dziecka zobowiązany jest do podpisania umowy,  dotyczącej świadczenia usług przez </w:t>
      </w:r>
      <w:r w:rsidRPr="00BF42A5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na dany rok szkolny, w terminie wyznaczonym przez </w:t>
      </w:r>
      <w:r>
        <w:rPr>
          <w:rFonts w:ascii="Times New Roman" w:hAnsi="Times New Roman"/>
        </w:rPr>
        <w:br/>
      </w:r>
      <w:r w:rsidRPr="00BF42A5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>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W przypadku składania </w:t>
      </w:r>
      <w:r w:rsidRPr="0086232F">
        <w:rPr>
          <w:rFonts w:ascii="Times New Roman" w:hAnsi="Times New Roman"/>
          <w:i/>
        </w:rPr>
        <w:t>wniosków o przyjęcie do przedszkola</w:t>
      </w:r>
      <w:r w:rsidRPr="0086232F">
        <w:rPr>
          <w:rFonts w:ascii="Times New Roman" w:hAnsi="Times New Roman"/>
        </w:rPr>
        <w:t xml:space="preserve"> do większej liczby placówek,  rodzic określa preferencje co do kolejności przyjęcia od 1 do 3. Ten sam wniosek składa do wszystkich wybranych przedszkoli. Weryfikacji wniosku dokonuje </w:t>
      </w:r>
      <w:r w:rsidRPr="00F931CC">
        <w:rPr>
          <w:rFonts w:ascii="Times New Roman" w:hAnsi="Times New Roman"/>
          <w:i/>
        </w:rPr>
        <w:t xml:space="preserve">przedszkole </w:t>
      </w:r>
      <w:r w:rsidRPr="0086232F">
        <w:rPr>
          <w:rFonts w:ascii="Times New Roman" w:hAnsi="Times New Roman"/>
        </w:rPr>
        <w:t>pierwszego wyboru.</w:t>
      </w:r>
    </w:p>
    <w:p w:rsidR="0062035A" w:rsidRPr="0086232F" w:rsidRDefault="0062035A" w:rsidP="0062035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C79B4" w:rsidRPr="0086232F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86232F">
        <w:rPr>
          <w:rFonts w:ascii="Times New Roman" w:hAnsi="Times New Roman"/>
          <w:b/>
        </w:rPr>
        <w:t>§ 4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</w:t>
      </w:r>
      <w:r w:rsidRPr="00BF42A5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przyjmuje się kandydatów zamieszkałych na terenie Miasta Łodzi.</w:t>
      </w:r>
    </w:p>
    <w:p w:rsidR="004C79B4" w:rsidRDefault="0062035A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2. Postępowanie rekrutacyjne składa się z następujących etapów: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="0062035A" w:rsidRPr="0086232F">
        <w:rPr>
          <w:rFonts w:ascii="Times New Roman" w:hAnsi="Times New Roman"/>
        </w:rPr>
        <w:t xml:space="preserve">zarejestrowanie kandydata w systemie elektronicznego naboru poprzez elektroniczne wypełnienie wniosku lub wypełnienie wniosku bezpośrednio w </w:t>
      </w:r>
      <w:r w:rsidR="0062035A" w:rsidRPr="00BF42A5">
        <w:rPr>
          <w:rFonts w:ascii="Times New Roman" w:hAnsi="Times New Roman"/>
          <w:i/>
        </w:rPr>
        <w:t>przedszkolu</w:t>
      </w:r>
      <w:r w:rsidR="0062035A" w:rsidRPr="0086232F">
        <w:rPr>
          <w:rFonts w:ascii="Times New Roman" w:hAnsi="Times New Roman"/>
        </w:rPr>
        <w:t xml:space="preserve"> w formie papierowej,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="0062035A" w:rsidRPr="004C79B4">
        <w:rPr>
          <w:rFonts w:ascii="Times New Roman" w:hAnsi="Times New Roman"/>
        </w:rPr>
        <w:t>złożenie wniosku w wybranych placówkach,</w:t>
      </w:r>
    </w:p>
    <w:p w:rsidR="0062035A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>weryfikacja (rejestracja) wniosku w przedszkolu pierwszego wyboru,</w:t>
      </w:r>
    </w:p>
    <w:p w:rsidR="0062035A" w:rsidRPr="0086232F" w:rsidRDefault="004C79B4" w:rsidP="004C79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="0062035A" w:rsidRPr="0086232F">
        <w:rPr>
          <w:rFonts w:ascii="Times New Roman" w:hAnsi="Times New Roman"/>
        </w:rPr>
        <w:t xml:space="preserve">postępowanie rekrutacyjne przeprowadzane przez </w:t>
      </w:r>
      <w:r w:rsidR="0062035A" w:rsidRPr="0086232F">
        <w:rPr>
          <w:rFonts w:ascii="Times New Roman" w:hAnsi="Times New Roman"/>
          <w:i/>
        </w:rPr>
        <w:t>komisję rekrutacyjną</w:t>
      </w:r>
      <w:r w:rsidR="0062035A"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pierwszy etap zgodnie z kryteriami </w:t>
      </w:r>
      <w:r w:rsidR="00F931CC">
        <w:rPr>
          <w:rFonts w:ascii="Times New Roman" w:hAnsi="Times New Roman"/>
        </w:rPr>
        <w:t>ustawowymi</w:t>
      </w:r>
      <w:r w:rsidRPr="0086232F">
        <w:rPr>
          <w:rFonts w:ascii="Times New Roman" w:hAnsi="Times New Roman"/>
        </w:rPr>
        <w:t>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wielodzietność rodziny;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jednego z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niepełnosprawność obojga rodziców kandydata;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samotne wychowywanie kandydata w rodzinie;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- objęcie kandydata pieczą zastępczą.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Powyższe kryteria mają jednakową wartość. </w:t>
      </w:r>
    </w:p>
    <w:p w:rsidR="0092502C" w:rsidRPr="0092502C" w:rsidRDefault="004C79B4" w:rsidP="0092502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</w:t>
      </w:r>
      <w:r w:rsidR="0062035A" w:rsidRPr="0086232F">
        <w:rPr>
          <w:rFonts w:ascii="Times New Roman" w:hAnsi="Times New Roman"/>
        </w:rPr>
        <w:t xml:space="preserve">b) drugi etap odbywa się zgodnie z kryteriami określonymi przez </w:t>
      </w:r>
      <w:r w:rsidR="000C2C51">
        <w:rPr>
          <w:rFonts w:ascii="Times New Roman" w:hAnsi="Times New Roman"/>
          <w:i/>
        </w:rPr>
        <w:t>Radę Miejską w Łodzi</w:t>
      </w:r>
      <w:r w:rsidR="00F931CC">
        <w:rPr>
          <w:rFonts w:ascii="Times New Roman" w:hAnsi="Times New Roman"/>
          <w:i/>
        </w:rPr>
        <w:t>,</w:t>
      </w:r>
      <w:r w:rsidR="0062035A" w:rsidRPr="0086232F">
        <w:rPr>
          <w:rFonts w:ascii="Times New Roman" w:hAnsi="Times New Roman"/>
        </w:rPr>
        <w:t xml:space="preserve"> </w:t>
      </w:r>
      <w:r w:rsidR="00E359C5">
        <w:rPr>
          <w:rFonts w:ascii="Times New Roman" w:hAnsi="Times New Roman"/>
        </w:rPr>
        <w:t xml:space="preserve"> </w:t>
      </w:r>
      <w:r w:rsidR="0062035A" w:rsidRPr="0086232F">
        <w:rPr>
          <w:rFonts w:ascii="Times New Roman" w:hAnsi="Times New Roman"/>
        </w:rPr>
        <w:t>w przypadku gdy kandydaci uzyskali równorzędne wyniki na pierwszym etapie postępowania rekrutacyjnego i nie ma możliwości ich wyboru, gdyż ich liczba przekracza liczbę wolnych miejsc</w:t>
      </w:r>
      <w:r w:rsidR="0092502C">
        <w:rPr>
          <w:rFonts w:ascii="Times New Roman" w:hAnsi="Times New Roman"/>
          <w:i/>
        </w:rPr>
        <w:t>.</w:t>
      </w:r>
    </w:p>
    <w:p w:rsidR="0092502C" w:rsidRPr="0092502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92502C" w:rsidRPr="00F931CC" w:rsidRDefault="0092502C" w:rsidP="00F931CC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i/>
        </w:rPr>
      </w:pPr>
    </w:p>
    <w:p w:rsidR="0092502C" w:rsidRPr="0092502C" w:rsidRDefault="0092502C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lastRenderedPageBreak/>
        <w:t>w przypadku uzyskania przez grupę kandydatów równorzędnych wyników</w:t>
      </w:r>
      <w:r>
        <w:rPr>
          <w:rFonts w:ascii="Times New Roman" w:hAnsi="Times New Roman"/>
        </w:rPr>
        <w:t xml:space="preserve"> na ostatnie miejsce naboru</w:t>
      </w:r>
      <w:r w:rsidRPr="0092502C">
        <w:rPr>
          <w:rFonts w:ascii="Times New Roman" w:hAnsi="Times New Roman"/>
        </w:rPr>
        <w:t xml:space="preserve">, na drugim etapie postępowania, </w:t>
      </w:r>
      <w:r w:rsidRPr="0092502C">
        <w:rPr>
          <w:rFonts w:ascii="Times New Roman" w:hAnsi="Times New Roman"/>
          <w:i/>
        </w:rPr>
        <w:t>komisja rekrutacyjna</w:t>
      </w:r>
      <w:r w:rsidRPr="009250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ustala kolejność kwalifikacji </w:t>
      </w:r>
      <w:r w:rsidR="00596CEE">
        <w:rPr>
          <w:rFonts w:ascii="Times New Roman" w:hAnsi="Times New Roman"/>
        </w:rPr>
        <w:t>wskazaną przez wspomagający system elektronicznego naboru.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92502C">
        <w:rPr>
          <w:rFonts w:ascii="Times New Roman" w:hAnsi="Times New Roman"/>
        </w:rPr>
        <w:t>podanie do publicznej wiadomości, poprzez umieszczenie w widocznym miejscu w siedzibie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 xml:space="preserve"> listy kandydatów zakwalifikowanych i niezakwalifikowanych do</w:t>
      </w:r>
      <w:r w:rsidRPr="0092502C">
        <w:rPr>
          <w:rFonts w:ascii="Times New Roman" w:hAnsi="Times New Roman"/>
          <w:i/>
        </w:rPr>
        <w:t xml:space="preserve"> przedszkola</w:t>
      </w:r>
      <w:r w:rsidRPr="0092502C">
        <w:rPr>
          <w:rFonts w:ascii="Times New Roman" w:hAnsi="Times New Roman"/>
        </w:rPr>
        <w:t>;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pisemne potwierdzenie przez rodzica</w:t>
      </w:r>
      <w:r w:rsidR="00F931CC">
        <w:rPr>
          <w:rFonts w:ascii="Times New Roman" w:hAnsi="Times New Roman"/>
        </w:rPr>
        <w:t>/opiekuna prawnego</w:t>
      </w:r>
      <w:r w:rsidRPr="00F931CC">
        <w:rPr>
          <w:rFonts w:ascii="Times New Roman" w:hAnsi="Times New Roman"/>
        </w:rPr>
        <w:t xml:space="preserve"> dziecka zakwalifikowanego woli przyjęcia jego dziecka do przedszkola,</w:t>
      </w:r>
    </w:p>
    <w:p w:rsidR="0062035A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 xml:space="preserve">podanie do publicznej wiadomości, poprzez umieszczenie w widocznym miejscu w siedzibie </w:t>
      </w:r>
      <w:r w:rsidRPr="00F931CC">
        <w:rPr>
          <w:rFonts w:ascii="Times New Roman" w:hAnsi="Times New Roman"/>
          <w:i/>
        </w:rPr>
        <w:t xml:space="preserve">przedszkola </w:t>
      </w:r>
      <w:r w:rsidRPr="00F931CC">
        <w:rPr>
          <w:rFonts w:ascii="Times New Roman" w:hAnsi="Times New Roman"/>
          <w:i/>
        </w:rPr>
        <w:br/>
        <w:t>listy kandydatów przyjętych i nieprzyjętych</w:t>
      </w:r>
      <w:r w:rsidRPr="00F931CC">
        <w:rPr>
          <w:rFonts w:ascii="Times New Roman" w:hAnsi="Times New Roman"/>
        </w:rPr>
        <w:t xml:space="preserve"> do </w:t>
      </w:r>
      <w:r w:rsidRPr="00F931CC">
        <w:rPr>
          <w:rFonts w:ascii="Times New Roman" w:hAnsi="Times New Roman"/>
          <w:i/>
        </w:rPr>
        <w:t>przedszkola</w:t>
      </w:r>
      <w:r w:rsidRPr="00F931CC">
        <w:rPr>
          <w:rFonts w:ascii="Times New Roman" w:hAnsi="Times New Roman"/>
        </w:rPr>
        <w:t>,</w:t>
      </w:r>
    </w:p>
    <w:p w:rsidR="00F931CC" w:rsidRPr="00F931CC" w:rsidRDefault="0062035A" w:rsidP="00F931CC">
      <w:pPr>
        <w:pStyle w:val="Akapitzlist"/>
        <w:numPr>
          <w:ilvl w:val="0"/>
          <w:numId w:val="6"/>
        </w:numPr>
        <w:spacing w:after="0" w:line="360" w:lineRule="auto"/>
        <w:ind w:left="426" w:hanging="284"/>
        <w:jc w:val="both"/>
        <w:rPr>
          <w:rFonts w:ascii="Times New Roman" w:hAnsi="Times New Roman"/>
        </w:rPr>
      </w:pPr>
      <w:r w:rsidRPr="00F931CC">
        <w:rPr>
          <w:rFonts w:ascii="Times New Roman" w:hAnsi="Times New Roman"/>
        </w:rPr>
        <w:t>postępowanie odwoławcze;</w:t>
      </w:r>
    </w:p>
    <w:p w:rsidR="0062035A" w:rsidRPr="00F931CC" w:rsidRDefault="0062035A" w:rsidP="00F931CC">
      <w:pPr>
        <w:pStyle w:val="Akapitzlist"/>
        <w:numPr>
          <w:ilvl w:val="0"/>
          <w:numId w:val="7"/>
        </w:numPr>
        <w:spacing w:after="0" w:line="360" w:lineRule="auto"/>
        <w:ind w:left="426" w:hanging="284"/>
        <w:jc w:val="both"/>
        <w:rPr>
          <w:rFonts w:ascii="Times New Roman" w:hAnsi="Times New Roman"/>
          <w:b/>
        </w:rPr>
      </w:pPr>
      <w:r w:rsidRPr="00F931CC">
        <w:rPr>
          <w:rFonts w:ascii="Times New Roman" w:hAnsi="Times New Roman"/>
        </w:rPr>
        <w:t xml:space="preserve">postępowanie uzupełniające, w przypadku, gdy po przeprowadzeniu podstawowej rekrutacji przedszkole dysponuje nadal wolnymi miejscami. </w:t>
      </w:r>
    </w:p>
    <w:p w:rsidR="0062035A" w:rsidRPr="004C79B4" w:rsidRDefault="0062035A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5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Do zadań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należy w szczególności:</w:t>
      </w:r>
    </w:p>
    <w:p w:rsidR="0062035A" w:rsidRPr="00CE1A35" w:rsidRDefault="0062035A" w:rsidP="00045B27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  <w:i/>
        </w:rPr>
      </w:pPr>
      <w:r w:rsidRPr="0086232F">
        <w:rPr>
          <w:rFonts w:ascii="Times New Roman" w:hAnsi="Times New Roman"/>
        </w:rPr>
        <w:t xml:space="preserve">1) ustalenie wyników postępowania rekrutacyjnego i podanie do publicznej wiadomości imiennej </w:t>
      </w:r>
      <w:r w:rsidRPr="00CE1A35">
        <w:rPr>
          <w:rFonts w:ascii="Times New Roman" w:hAnsi="Times New Roman"/>
          <w:i/>
        </w:rPr>
        <w:t xml:space="preserve">listy </w:t>
      </w:r>
      <w:r w:rsidRPr="00CE1A35">
        <w:rPr>
          <w:rFonts w:ascii="Times New Roman" w:hAnsi="Times New Roman"/>
          <w:i/>
        </w:rPr>
        <w:br/>
        <w:t>kandydatów zakwalifikowanych i kandydatów niezakwalifikowanych,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a) przyjęcie dziecka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jeżeli w wyniku postępowania rekrutacyjnego kandydat został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zakwalifikowany i jeżeli rodzic dziecka złożył wymagane dokumenty.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ustalenie i podanie do publicznej wiadomości </w:t>
      </w:r>
      <w:r w:rsidRPr="009A1E48">
        <w:rPr>
          <w:rFonts w:ascii="Times New Roman" w:hAnsi="Times New Roman"/>
          <w:i/>
        </w:rPr>
        <w:t>listy kandydatów przyjętych</w:t>
      </w:r>
      <w:r w:rsidRPr="0086232F">
        <w:rPr>
          <w:rFonts w:ascii="Times New Roman" w:hAnsi="Times New Roman"/>
        </w:rPr>
        <w:t xml:space="preserve"> i </w:t>
      </w:r>
      <w:r w:rsidRPr="009A1E48">
        <w:rPr>
          <w:rFonts w:ascii="Times New Roman" w:hAnsi="Times New Roman"/>
          <w:i/>
        </w:rPr>
        <w:t>kandydatów nieprzyjętych</w:t>
      </w:r>
      <w:r w:rsidRPr="0086232F">
        <w:rPr>
          <w:rFonts w:ascii="Times New Roman" w:hAnsi="Times New Roman"/>
        </w:rPr>
        <w:t>, która zawiera;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a) imiona i nazwiska kandydatów uszeregowane w kolejności alfabetycznej,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b) najniższą liczbę punktów, która uprawnia dziecko do przyjęcia,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86232F">
        <w:rPr>
          <w:rFonts w:ascii="Times New Roman" w:hAnsi="Times New Roman"/>
        </w:rPr>
        <w:t>c) datę i podpis przewodniczącego komisji rekrutacyjnej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lub podanie informacji o liczbie wolnych miejsc,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3) </w:t>
      </w:r>
      <w:r w:rsidR="00273996"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sporządzenie protokołu postępowania rekrutacyjnego.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4) </w:t>
      </w:r>
      <w:r w:rsidRPr="0086232F">
        <w:rPr>
          <w:rFonts w:ascii="Times New Roman" w:hAnsi="Times New Roman"/>
        </w:rPr>
        <w:t xml:space="preserve">przewodniczący </w:t>
      </w:r>
      <w:r w:rsidRPr="009A1E48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może żądać dokumentów potwierdzających okoliczności zawarte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w oświadczeniach i wyznaczyć termin ich dostarczenia,</w:t>
      </w:r>
    </w:p>
    <w:p w:rsidR="0062035A" w:rsidRDefault="0062035A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</w:t>
      </w:r>
      <w:r w:rsidR="00273996">
        <w:rPr>
          <w:rFonts w:ascii="Times New Roman" w:hAnsi="Times New Roman"/>
        </w:rPr>
        <w:t xml:space="preserve"> </w:t>
      </w:r>
      <w:r w:rsidRPr="009A1E48">
        <w:rPr>
          <w:rFonts w:ascii="Times New Roman" w:hAnsi="Times New Roman"/>
        </w:rPr>
        <w:t xml:space="preserve">sporządzenie w ciągu 5 dni od daty wpłynięcia wniosku rodzica w sprawie  uzasadnienia odmowy przyjęcia dziecka do </w:t>
      </w:r>
      <w:r w:rsidRPr="009A1E48">
        <w:rPr>
          <w:rFonts w:ascii="Times New Roman" w:hAnsi="Times New Roman"/>
          <w:i/>
        </w:rPr>
        <w:t>przedszkola</w:t>
      </w:r>
      <w:r w:rsidRPr="009A1E48">
        <w:rPr>
          <w:rFonts w:ascii="Times New Roman" w:hAnsi="Times New Roman"/>
        </w:rPr>
        <w:t>, które zawiera przyczyny odmowy, w tym najniższą liczbę punktów, która uprawniała do przyjęcia, oraz liczbę punktów, którą kandydat uzyskał w postępowaniu rekrutacyjnym.</w:t>
      </w:r>
    </w:p>
    <w:p w:rsidR="00273996" w:rsidRPr="0086232F" w:rsidRDefault="00273996" w:rsidP="00273996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Pr="004C79B4" w:rsidRDefault="004C79B4" w:rsidP="0004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§6</w:t>
      </w:r>
    </w:p>
    <w:p w:rsidR="0062035A" w:rsidRPr="0086232F" w:rsidRDefault="0062035A" w:rsidP="00045B27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przypadku, gdy wszyscy kandydaci zamieszkali w gminie są przyjęci do przedszkola pierwszego wyboru,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 xml:space="preserve">a </w:t>
      </w:r>
      <w:r w:rsidRPr="009A1E48">
        <w:rPr>
          <w:rFonts w:ascii="Times New Roman" w:hAnsi="Times New Roman"/>
          <w:i/>
        </w:rPr>
        <w:t>przedszkole</w:t>
      </w:r>
      <w:r w:rsidRPr="0086232F">
        <w:rPr>
          <w:rFonts w:ascii="Times New Roman" w:hAnsi="Times New Roman"/>
        </w:rPr>
        <w:t xml:space="preserve"> dysponuje wolnymi miejscami, przeprowadza się postępowanie rekrutacyjne dla kandydatów, którzy nie zostali przyjęci do innych przedszkoli na terenie gminy na zasadach określonych w § 4 ust. 2. </w:t>
      </w:r>
    </w:p>
    <w:p w:rsidR="00CE1A35" w:rsidRPr="0086232F" w:rsidRDefault="0062035A" w:rsidP="00596CE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Do </w:t>
      </w:r>
      <w:r w:rsidRPr="009A1E48">
        <w:rPr>
          <w:rFonts w:ascii="Times New Roman" w:hAnsi="Times New Roman"/>
          <w:i/>
        </w:rPr>
        <w:t>przedszkola</w:t>
      </w:r>
      <w:r w:rsidRPr="0086232F">
        <w:rPr>
          <w:rFonts w:ascii="Times New Roman" w:hAnsi="Times New Roman"/>
        </w:rPr>
        <w:t xml:space="preserve"> mogą być przyjęci kandydaci zamieszkali poza obszarem gminy, jeżeli po przeprowadzeniu postępowania rekrutacyjnego przedszkole nadal dysponuje wolnymi miejscami. W przypadku większej liczby </w:t>
      </w:r>
      <w:r w:rsidRPr="0086232F">
        <w:rPr>
          <w:rFonts w:ascii="Times New Roman" w:hAnsi="Times New Roman"/>
        </w:rPr>
        <w:lastRenderedPageBreak/>
        <w:t xml:space="preserve">kandydatów zamieszkałych poza obszarem gminy przeprowadza się postępowanie rekrutacyjne na zasadach określonych w § 4 ust. 2 regulaminu. </w:t>
      </w:r>
    </w:p>
    <w:p w:rsidR="004C79B4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III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Wymagana dokumentacja na potrzeby rekrutacji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2035A" w:rsidRPr="004C79B4" w:rsidRDefault="0062035A" w:rsidP="00983000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7</w:t>
      </w:r>
    </w:p>
    <w:p w:rsidR="0062035A" w:rsidRDefault="0062035A" w:rsidP="00BB6A3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1. Postępowanie rekrutacyjne jest prowadzone na wniosek rodzica</w:t>
      </w:r>
      <w:r w:rsidR="00CE1A35">
        <w:rPr>
          <w:rFonts w:ascii="Times New Roman" w:hAnsi="Times New Roman"/>
        </w:rPr>
        <w:t>/opiekuna prawnego</w:t>
      </w:r>
      <w:r w:rsidRPr="0086232F">
        <w:rPr>
          <w:rFonts w:ascii="Times New Roman" w:hAnsi="Times New Roman"/>
        </w:rPr>
        <w:t xml:space="preserve"> dziecka ubiegającego się </w:t>
      </w:r>
      <w:r w:rsidR="00CE1A35">
        <w:rPr>
          <w:rFonts w:ascii="Times New Roman" w:hAnsi="Times New Roman"/>
        </w:rPr>
        <w:t xml:space="preserve">                     </w:t>
      </w:r>
      <w:r w:rsidRPr="0086232F">
        <w:rPr>
          <w:rFonts w:ascii="Times New Roman" w:hAnsi="Times New Roman"/>
        </w:rPr>
        <w:t xml:space="preserve">o przyjęcie </w:t>
      </w:r>
      <w:r>
        <w:rPr>
          <w:rFonts w:ascii="Times New Roman" w:hAnsi="Times New Roman"/>
        </w:rPr>
        <w:t xml:space="preserve">do </w:t>
      </w:r>
      <w:r w:rsidRPr="009A1E48">
        <w:rPr>
          <w:rFonts w:ascii="Times New Roman" w:hAnsi="Times New Roman"/>
          <w:i/>
        </w:rPr>
        <w:t>przedszkola</w:t>
      </w:r>
      <w:r>
        <w:rPr>
          <w:rFonts w:ascii="Times New Roman" w:hAnsi="Times New Roman"/>
        </w:rPr>
        <w:t xml:space="preserve"> – </w:t>
      </w:r>
      <w:r w:rsidRPr="009A1E48">
        <w:rPr>
          <w:rFonts w:ascii="Times New Roman" w:hAnsi="Times New Roman"/>
          <w:i/>
        </w:rPr>
        <w:t>wniosek</w:t>
      </w:r>
      <w:r>
        <w:rPr>
          <w:rFonts w:ascii="Times New Roman" w:hAnsi="Times New Roman"/>
          <w:i/>
        </w:rPr>
        <w:t xml:space="preserve"> o przyjęcie</w:t>
      </w:r>
      <w:r w:rsidRPr="0086232F">
        <w:rPr>
          <w:rFonts w:ascii="Times New Roman" w:hAnsi="Times New Roman"/>
        </w:rPr>
        <w:t>, można pobrać:</w:t>
      </w:r>
      <w:r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ze strony elektronicznego naboru,  bezpośrednio </w:t>
      </w:r>
      <w:r w:rsidR="00273996">
        <w:rPr>
          <w:rFonts w:ascii="Times New Roman" w:hAnsi="Times New Roman"/>
        </w:rPr>
        <w:t xml:space="preserve">                                   </w:t>
      </w:r>
      <w:r w:rsidR="004C79B4">
        <w:rPr>
          <w:rFonts w:ascii="Times New Roman" w:hAnsi="Times New Roman"/>
        </w:rPr>
        <w:t>w przedszkolu.</w:t>
      </w:r>
      <w:r w:rsidRPr="008623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</w:t>
      </w:r>
      <w:r w:rsidRPr="0086232F">
        <w:rPr>
          <w:rFonts w:ascii="Times New Roman" w:hAnsi="Times New Roman"/>
        </w:rPr>
        <w:t xml:space="preserve">niosek należy złożyć </w:t>
      </w:r>
      <w:r w:rsidRPr="00CE1A35">
        <w:rPr>
          <w:rFonts w:ascii="Times New Roman" w:hAnsi="Times New Roman"/>
          <w:i/>
        </w:rPr>
        <w:t>w przedszkolu.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Wnioski złożone: po terminie, niekompletne, </w:t>
      </w:r>
      <w:r w:rsidRPr="0086232F">
        <w:rPr>
          <w:rFonts w:ascii="Times New Roman" w:hAnsi="Times New Roman"/>
        </w:rPr>
        <w:t>wypełnione nieprawidłowo nie będą rozpatrywane.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Do wniosku rodzic/</w:t>
      </w:r>
      <w:r w:rsidR="0062035A" w:rsidRPr="0086232F">
        <w:rPr>
          <w:rFonts w:ascii="Times New Roman" w:hAnsi="Times New Roman"/>
        </w:rPr>
        <w:t xml:space="preserve">opiekun </w:t>
      </w:r>
      <w:r>
        <w:rPr>
          <w:rFonts w:ascii="Times New Roman" w:hAnsi="Times New Roman"/>
        </w:rPr>
        <w:t xml:space="preserve">prawny </w:t>
      </w:r>
      <w:r w:rsidR="0062035A" w:rsidRPr="0086232F">
        <w:rPr>
          <w:rFonts w:ascii="Times New Roman" w:hAnsi="Times New Roman"/>
        </w:rPr>
        <w:t>kandydata zobowiązany jest dołączyć;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1) </w:t>
      </w:r>
      <w:r>
        <w:rPr>
          <w:rFonts w:ascii="Times New Roman" w:hAnsi="Times New Roman"/>
        </w:rPr>
        <w:t xml:space="preserve">  </w:t>
      </w:r>
      <w:r w:rsidRPr="0086232F">
        <w:rPr>
          <w:rFonts w:ascii="Times New Roman" w:hAnsi="Times New Roman"/>
        </w:rPr>
        <w:t>oświadczenie o wielodzietności rodziny dziecka,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2) orzeczenie o potrzebie kształcenia specjalnego lub orzeczenie o niepełnosprawności w przypadku gdy </w:t>
      </w:r>
      <w:r>
        <w:rPr>
          <w:rFonts w:ascii="Times New Roman" w:hAnsi="Times New Roman"/>
        </w:rPr>
        <w:br/>
      </w:r>
      <w:r w:rsidRPr="0086232F">
        <w:rPr>
          <w:rFonts w:ascii="Times New Roman" w:hAnsi="Times New Roman"/>
        </w:rPr>
        <w:t>dziecko jest niepełnosprawne</w:t>
      </w:r>
      <w:r>
        <w:rPr>
          <w:rFonts w:ascii="Times New Roman" w:hAnsi="Times New Roman"/>
        </w:rPr>
        <w:t xml:space="preserve"> </w:t>
      </w:r>
      <w:r w:rsidR="00CE1A35">
        <w:rPr>
          <w:rFonts w:ascii="Times New Roman" w:hAnsi="Times New Roman"/>
        </w:rPr>
        <w:t>,</w:t>
      </w:r>
    </w:p>
    <w:p w:rsidR="0062035A" w:rsidRPr="0086232F" w:rsidRDefault="00CE1A35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</w:t>
      </w:r>
      <w:r w:rsidR="0062035A" w:rsidRPr="0086232F">
        <w:rPr>
          <w:rFonts w:ascii="Times New Roman" w:hAnsi="Times New Roman"/>
        </w:rPr>
        <w:t xml:space="preserve">orzeczenie o stopniu niepełnosprawności w przypadku gdy jeden lub oboje rodzice dziecka </w:t>
      </w:r>
      <w:r w:rsidR="0062035A">
        <w:rPr>
          <w:rFonts w:ascii="Times New Roman" w:hAnsi="Times New Roman"/>
        </w:rPr>
        <w:t xml:space="preserve">                                               </w:t>
      </w:r>
      <w:r w:rsidR="0062035A" w:rsidRPr="0086232F">
        <w:rPr>
          <w:rFonts w:ascii="Times New Roman" w:hAnsi="Times New Roman"/>
        </w:rPr>
        <w:t xml:space="preserve">są niepełnosprawni,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4) orzeczenie o stopniu niepełnosprawności gdy rodzeństwo dziecka jest niepełnosprawne, 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5) prawomocny wyrok sądu rodzinnego orzekający rozwód lub separację lub akt zgonu oraz oświadczenie </w:t>
      </w:r>
      <w:r w:rsidR="00CE1A35">
        <w:rPr>
          <w:rFonts w:ascii="Times New Roman" w:hAnsi="Times New Roman"/>
        </w:rPr>
        <w:t xml:space="preserve">                              </w:t>
      </w:r>
      <w:r w:rsidRPr="0086232F">
        <w:rPr>
          <w:rFonts w:ascii="Times New Roman" w:hAnsi="Times New Roman"/>
        </w:rPr>
        <w:t>o samotnym wychowywaniu dziecka oraz niewychowywaniu żadnego dziecka wspólnie z jego rodzicem,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>6) dokument poświadczający objęcie dziecka pieczą zastępczą,</w:t>
      </w:r>
    </w:p>
    <w:p w:rsidR="00983000" w:rsidRPr="0086232F" w:rsidRDefault="00983000" w:rsidP="0062035A">
      <w:pPr>
        <w:autoSpaceDE w:val="0"/>
        <w:autoSpaceDN w:val="0"/>
        <w:adjustRightInd w:val="0"/>
        <w:spacing w:after="0" w:line="360" w:lineRule="auto"/>
        <w:ind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7) dokumenty potwierdzające spełnianie przez kandydata kryteriów określonych przez </w:t>
      </w:r>
      <w:r w:rsidRPr="00983000">
        <w:rPr>
          <w:rFonts w:ascii="Times New Roman" w:hAnsi="Times New Roman"/>
          <w:i/>
        </w:rPr>
        <w:t>Radę Miejską w Łodzi</w:t>
      </w:r>
      <w:r>
        <w:rPr>
          <w:rFonts w:ascii="Times New Roman" w:hAnsi="Times New Roman"/>
          <w:i/>
        </w:rPr>
        <w:t>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Rozdział IV</w:t>
      </w:r>
    </w:p>
    <w:p w:rsidR="0062035A" w:rsidRPr="00983000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983000">
        <w:rPr>
          <w:rFonts w:ascii="Times New Roman" w:hAnsi="Times New Roman"/>
          <w:b/>
          <w:bCs/>
        </w:rPr>
        <w:t>Procedura  odwoławcza</w:t>
      </w:r>
    </w:p>
    <w:p w:rsidR="004C79B4" w:rsidRPr="00F76B4E" w:rsidRDefault="004C79B4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8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W terminie 7 dni od </w:t>
      </w:r>
      <w:r>
        <w:rPr>
          <w:rFonts w:ascii="Times New Roman" w:hAnsi="Times New Roman"/>
        </w:rPr>
        <w:t xml:space="preserve">dnia </w:t>
      </w:r>
      <w:r w:rsidRPr="0086232F">
        <w:rPr>
          <w:rFonts w:ascii="Times New Roman" w:hAnsi="Times New Roman"/>
        </w:rPr>
        <w:t xml:space="preserve">podania do publicznej wiadomości </w:t>
      </w:r>
      <w:r w:rsidRPr="00983000">
        <w:rPr>
          <w:rFonts w:ascii="Times New Roman" w:hAnsi="Times New Roman"/>
          <w:i/>
        </w:rPr>
        <w:t>listy</w:t>
      </w:r>
      <w:r w:rsidRPr="00F76B4E">
        <w:rPr>
          <w:rFonts w:ascii="Times New Roman" w:hAnsi="Times New Roman"/>
          <w:i/>
        </w:rPr>
        <w:t xml:space="preserve"> kandydatów przyjętych i kandydatów nieprzyjętych</w:t>
      </w:r>
      <w:r w:rsidR="00983000">
        <w:rPr>
          <w:rFonts w:ascii="Times New Roman" w:hAnsi="Times New Roman"/>
        </w:rPr>
        <w:t>, rodzic</w:t>
      </w:r>
      <w:r w:rsidRPr="0086232F">
        <w:rPr>
          <w:rFonts w:ascii="Times New Roman" w:hAnsi="Times New Roman"/>
        </w:rPr>
        <w:t xml:space="preserve">/opiekun </w:t>
      </w:r>
      <w:r w:rsidR="00983000">
        <w:rPr>
          <w:rFonts w:ascii="Times New Roman" w:hAnsi="Times New Roman"/>
        </w:rPr>
        <w:t xml:space="preserve">prawny kandydata </w:t>
      </w:r>
      <w:r w:rsidRPr="0086232F">
        <w:rPr>
          <w:rFonts w:ascii="Times New Roman" w:hAnsi="Times New Roman"/>
        </w:rPr>
        <w:t xml:space="preserve">może wystąpić do </w:t>
      </w:r>
      <w:r w:rsidRPr="0086232F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z pisemnym wnioskiem </w:t>
      </w:r>
      <w:r w:rsidR="00983000">
        <w:rPr>
          <w:rFonts w:ascii="Times New Roman" w:hAnsi="Times New Roman"/>
        </w:rPr>
        <w:t xml:space="preserve">                           </w:t>
      </w:r>
      <w:r w:rsidRPr="0086232F">
        <w:rPr>
          <w:rFonts w:ascii="Times New Roman" w:hAnsi="Times New Roman"/>
        </w:rPr>
        <w:t>o sporządzenie uzasadnienia odmowy przyjęcia dziecka do przedszkola.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2. Uzasadnienie sporządza </w:t>
      </w:r>
      <w:r w:rsidRPr="0086232F">
        <w:rPr>
          <w:rFonts w:ascii="Times New Roman" w:hAnsi="Times New Roman"/>
          <w:i/>
        </w:rPr>
        <w:t>komisja rekrutacyjna</w:t>
      </w:r>
      <w:r w:rsidRPr="0086232F">
        <w:rPr>
          <w:rFonts w:ascii="Times New Roman" w:hAnsi="Times New Roman"/>
        </w:rPr>
        <w:t xml:space="preserve"> w terminie 5 dni od dnia wystąpienia z wnioskiem o uzasadnienie.</w:t>
      </w:r>
    </w:p>
    <w:p w:rsidR="0062035A" w:rsidRPr="0086232F" w:rsidRDefault="0062035A" w:rsidP="00983000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3. Rodzic kandydata, w terminie 7 dni od dnia otrzymania uzasadnienia  może wnieść do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odwołanie </w:t>
      </w:r>
      <w:r>
        <w:rPr>
          <w:rFonts w:ascii="Times New Roman" w:hAnsi="Times New Roman"/>
        </w:rPr>
        <w:t xml:space="preserve">                      </w:t>
      </w:r>
      <w:r w:rsidRPr="0086232F">
        <w:rPr>
          <w:rFonts w:ascii="Times New Roman" w:hAnsi="Times New Roman"/>
        </w:rPr>
        <w:t xml:space="preserve">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>. Obowiązuje forma pisemna.</w:t>
      </w:r>
    </w:p>
    <w:p w:rsidR="0062035A" w:rsidRPr="0086232F" w:rsidRDefault="0062035A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4. </w:t>
      </w:r>
      <w:r w:rsidRPr="00F76B4E">
        <w:rPr>
          <w:rFonts w:ascii="Times New Roman" w:hAnsi="Times New Roman"/>
          <w:i/>
        </w:rPr>
        <w:t>Dyrektor</w:t>
      </w:r>
      <w:r w:rsidRPr="0086232F">
        <w:rPr>
          <w:rFonts w:ascii="Times New Roman" w:hAnsi="Times New Roman"/>
        </w:rPr>
        <w:t xml:space="preserve"> rozpatruje odwołanie od rozstrzygnięcia </w:t>
      </w:r>
      <w:r w:rsidRPr="00F76B4E">
        <w:rPr>
          <w:rFonts w:ascii="Times New Roman" w:hAnsi="Times New Roman"/>
          <w:i/>
        </w:rPr>
        <w:t>Komisji Rekrutacyjnej</w:t>
      </w:r>
      <w:r w:rsidRPr="0086232F">
        <w:rPr>
          <w:rFonts w:ascii="Times New Roman" w:hAnsi="Times New Roman"/>
        </w:rPr>
        <w:t xml:space="preserve"> w terminie 7 dni od dnia otrzymania odwołania.</w:t>
      </w:r>
    </w:p>
    <w:p w:rsidR="00983000" w:rsidRDefault="0062035A" w:rsidP="00045B27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5. Na rozstrzygnięcie </w:t>
      </w:r>
      <w:r w:rsidRPr="00F76B4E">
        <w:rPr>
          <w:rFonts w:ascii="Times New Roman" w:hAnsi="Times New Roman"/>
          <w:i/>
        </w:rPr>
        <w:t>dyrektora</w:t>
      </w:r>
      <w:r w:rsidRPr="0086232F">
        <w:rPr>
          <w:rFonts w:ascii="Times New Roman" w:hAnsi="Times New Roman"/>
        </w:rPr>
        <w:t xml:space="preserve"> służy s</w:t>
      </w:r>
      <w:r>
        <w:rPr>
          <w:rFonts w:ascii="Times New Roman" w:hAnsi="Times New Roman"/>
        </w:rPr>
        <w:t>karga do sądu administracyjnego.</w:t>
      </w:r>
    </w:p>
    <w:p w:rsidR="00983000" w:rsidRDefault="00983000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596CEE" w:rsidRDefault="00596CE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BB6A3E" w:rsidRPr="0086232F" w:rsidRDefault="00BB6A3E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lastRenderedPageBreak/>
        <w:t>Rozdział V</w:t>
      </w:r>
    </w:p>
    <w:p w:rsidR="0062035A" w:rsidRDefault="0062035A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  <w:r w:rsidRPr="00F76B4E">
        <w:rPr>
          <w:rFonts w:ascii="Times New Roman" w:eastAsia="Times New Roman" w:hAnsi="Times New Roman"/>
          <w:b/>
        </w:rPr>
        <w:t>Ochrona danych osobowych zgromadzonych dla postępowania rekrutacyjnego</w:t>
      </w:r>
    </w:p>
    <w:p w:rsidR="004C79B4" w:rsidRDefault="004C79B4" w:rsidP="004C79B4">
      <w:pPr>
        <w:spacing w:after="0"/>
        <w:ind w:right="-142"/>
        <w:jc w:val="center"/>
        <w:rPr>
          <w:rFonts w:ascii="Times New Roman" w:eastAsia="Times New Roman" w:hAnsi="Times New Roman"/>
          <w:b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9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 xml:space="preserve">Administratorem danych zgromadzonych dla potrzeb postępowania rekrutacyjnego jest </w:t>
      </w:r>
      <w:r w:rsidR="00983000">
        <w:rPr>
          <w:rFonts w:ascii="Times New Roman" w:eastAsia="Times New Roman" w:hAnsi="Times New Roman"/>
          <w:i/>
        </w:rPr>
        <w:t>dyrektor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Podstawą przetwarzania danych jest pisemn</w:t>
      </w:r>
      <w:r>
        <w:rPr>
          <w:rFonts w:ascii="Times New Roman" w:eastAsia="Times New Roman" w:hAnsi="Times New Roman"/>
        </w:rPr>
        <w:t>a zgoda wyrażona przez rodzica /opiekuna prawnego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Wniosek o przyjęcie</w:t>
      </w:r>
      <w:r w:rsidRPr="00F76B4E">
        <w:rPr>
          <w:rFonts w:ascii="Times New Roman" w:eastAsia="Times New Roman" w:hAnsi="Times New Roman"/>
        </w:rPr>
        <w:t xml:space="preserve"> dziecka do </w:t>
      </w:r>
      <w:r w:rsidRPr="00F76B4E">
        <w:rPr>
          <w:rFonts w:ascii="Times New Roman" w:eastAsia="Times New Roman" w:hAnsi="Times New Roman"/>
          <w:i/>
        </w:rPr>
        <w:t>przedszkola</w:t>
      </w:r>
      <w:r w:rsidRPr="00F76B4E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jest opatrzony</w:t>
      </w:r>
      <w:r w:rsidRPr="00F76B4E">
        <w:rPr>
          <w:rFonts w:ascii="Times New Roman" w:eastAsia="Times New Roman" w:hAnsi="Times New Roman"/>
        </w:rPr>
        <w:t xml:space="preserve"> klauzulą o wyrażenie zgody na udostępnienie </w:t>
      </w:r>
      <w:r w:rsidR="004C79B4">
        <w:rPr>
          <w:rFonts w:ascii="Times New Roman" w:eastAsia="Times New Roman" w:hAnsi="Times New Roman"/>
        </w:rPr>
        <w:t xml:space="preserve">                            </w:t>
      </w:r>
      <w:r w:rsidRPr="00F76B4E">
        <w:rPr>
          <w:rFonts w:ascii="Times New Roman" w:eastAsia="Times New Roman" w:hAnsi="Times New Roman"/>
        </w:rPr>
        <w:t>i przetwarzanie danych osobowych dla potrzeb postępowania rekrutacyjnego.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 xml:space="preserve">kandydatów przyjętych i dołączona do nich dokumentacja są przechowywane do końca okresu pobytu dziecka w </w:t>
      </w:r>
      <w:r w:rsidRPr="009B03F7">
        <w:rPr>
          <w:rFonts w:ascii="Times New Roman" w:eastAsia="Times New Roman" w:hAnsi="Times New Roman"/>
          <w:i/>
        </w:rPr>
        <w:t>przedszkolu</w:t>
      </w:r>
      <w:r w:rsidRPr="00F76B4E">
        <w:rPr>
          <w:rFonts w:ascii="Times New Roman" w:eastAsia="Times New Roman" w:hAnsi="Times New Roman"/>
        </w:rPr>
        <w:t>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9B03F7">
        <w:rPr>
          <w:rFonts w:ascii="Times New Roman" w:eastAsia="Times New Roman" w:hAnsi="Times New Roman"/>
          <w:i/>
        </w:rPr>
        <w:t>Wnioski o przyjęcie</w:t>
      </w:r>
      <w:r>
        <w:rPr>
          <w:rFonts w:ascii="Times New Roman" w:eastAsia="Times New Roman" w:hAnsi="Times New Roman"/>
        </w:rPr>
        <w:t xml:space="preserve"> </w:t>
      </w:r>
      <w:r w:rsidRPr="00F76B4E">
        <w:rPr>
          <w:rFonts w:ascii="Times New Roman" w:eastAsia="Times New Roman" w:hAnsi="Times New Roman"/>
        </w:rPr>
        <w:t>kandydatów nieprzyjętych i dołączona do nich dokumentacja są przechowywane przez okres roku, pod warunkiem, że nie toczy się postępowanie w sądzie administracyjnym w związku ze skargą.</w:t>
      </w:r>
    </w:p>
    <w:p w:rsidR="0062035A" w:rsidRPr="00F76B4E" w:rsidRDefault="0062035A" w:rsidP="0062035A">
      <w:pPr>
        <w:numPr>
          <w:ilvl w:val="0"/>
          <w:numId w:val="3"/>
        </w:numPr>
        <w:spacing w:after="0" w:line="360" w:lineRule="auto"/>
        <w:ind w:left="0" w:hanging="284"/>
        <w:jc w:val="both"/>
        <w:rPr>
          <w:rFonts w:ascii="Times New Roman" w:eastAsia="Times New Roman" w:hAnsi="Times New Roman"/>
        </w:rPr>
      </w:pPr>
      <w:r w:rsidRPr="00F76B4E">
        <w:rPr>
          <w:rFonts w:ascii="Times New Roman" w:eastAsia="Times New Roman" w:hAnsi="Times New Roman"/>
        </w:rPr>
        <w:t>W przypadku toczącego się postępowania w sądzie administracyjnym dokumentacja danego kandydata jest przechowywana do zakończenia sprawy prawomocnym wyrokiem.</w:t>
      </w:r>
    </w:p>
    <w:p w:rsidR="0062035A" w:rsidRDefault="0062035A" w:rsidP="0062035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</w:rPr>
      </w:pPr>
    </w:p>
    <w:p w:rsidR="0062035A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6232F">
        <w:rPr>
          <w:rFonts w:ascii="Times New Roman" w:hAnsi="Times New Roman"/>
          <w:b/>
          <w:bCs/>
        </w:rPr>
        <w:t>Rozdział V</w:t>
      </w:r>
      <w:r>
        <w:rPr>
          <w:rFonts w:ascii="Times New Roman" w:hAnsi="Times New Roman"/>
          <w:b/>
          <w:bCs/>
        </w:rPr>
        <w:t>I</w:t>
      </w:r>
    </w:p>
    <w:p w:rsidR="0062035A" w:rsidRPr="0086232F" w:rsidRDefault="0062035A" w:rsidP="004C7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</w:t>
      </w:r>
      <w:r w:rsidRPr="0086232F">
        <w:rPr>
          <w:rFonts w:ascii="Times New Roman" w:hAnsi="Times New Roman"/>
          <w:b/>
          <w:bCs/>
        </w:rPr>
        <w:t>ostanowienia końcowe.</w:t>
      </w:r>
    </w:p>
    <w:p w:rsidR="0062035A" w:rsidRPr="0086232F" w:rsidRDefault="0062035A" w:rsidP="006203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2035A" w:rsidRPr="004C79B4" w:rsidRDefault="0062035A" w:rsidP="00620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C79B4">
        <w:rPr>
          <w:rFonts w:ascii="Times New Roman" w:hAnsi="Times New Roman"/>
          <w:b/>
        </w:rPr>
        <w:t>§ 10</w:t>
      </w:r>
    </w:p>
    <w:p w:rsidR="0062035A" w:rsidRPr="0086232F" w:rsidRDefault="0062035A" w:rsidP="00273996">
      <w:pPr>
        <w:spacing w:after="0" w:line="360" w:lineRule="auto"/>
        <w:ind w:hanging="284"/>
        <w:jc w:val="both"/>
        <w:rPr>
          <w:rFonts w:ascii="Times New Roman" w:hAnsi="Times New Roman"/>
        </w:rPr>
      </w:pPr>
      <w:r w:rsidRPr="0086232F">
        <w:rPr>
          <w:rFonts w:ascii="Times New Roman" w:hAnsi="Times New Roman"/>
        </w:rPr>
        <w:t xml:space="preserve">1. </w:t>
      </w:r>
      <w:r w:rsidR="00F93A46">
        <w:rPr>
          <w:rFonts w:ascii="Times New Roman" w:hAnsi="Times New Roman"/>
        </w:rPr>
        <w:t xml:space="preserve"> </w:t>
      </w:r>
      <w:r w:rsidRPr="0086232F">
        <w:rPr>
          <w:rFonts w:ascii="Times New Roman" w:hAnsi="Times New Roman"/>
        </w:rPr>
        <w:t xml:space="preserve">Zmiany do </w:t>
      </w:r>
      <w:r w:rsidRPr="0086232F">
        <w:rPr>
          <w:rFonts w:ascii="Times New Roman" w:hAnsi="Times New Roman"/>
          <w:i/>
        </w:rPr>
        <w:t>regulaminu</w:t>
      </w:r>
      <w:r w:rsidRPr="0086232F">
        <w:rPr>
          <w:rFonts w:ascii="Times New Roman" w:hAnsi="Times New Roman"/>
        </w:rPr>
        <w:t xml:space="preserve"> wprowadzane są na zasadach obowiązujących przy jego wprowadzeniu.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62035A" w:rsidRPr="0086232F">
        <w:rPr>
          <w:rFonts w:ascii="Times New Roman" w:hAnsi="Times New Roman"/>
        </w:rPr>
        <w:t>. Na rok szkolny 20</w:t>
      </w:r>
      <w:r w:rsidR="00FA7007">
        <w:rPr>
          <w:rFonts w:ascii="Times New Roman" w:hAnsi="Times New Roman"/>
        </w:rPr>
        <w:t>17</w:t>
      </w:r>
      <w:r w:rsidR="0062035A" w:rsidRPr="0086232F">
        <w:rPr>
          <w:rFonts w:ascii="Times New Roman" w:hAnsi="Times New Roman"/>
        </w:rPr>
        <w:t>/</w:t>
      </w:r>
      <w:r w:rsidR="00FA7007">
        <w:rPr>
          <w:rFonts w:ascii="Times New Roman" w:hAnsi="Times New Roman"/>
        </w:rPr>
        <w:t>18</w:t>
      </w:r>
      <w:r w:rsidR="0062035A" w:rsidRPr="0086232F">
        <w:rPr>
          <w:rFonts w:ascii="Times New Roman" w:hAnsi="Times New Roman"/>
        </w:rPr>
        <w:t xml:space="preserve"> terminy postępowania rekrutacyjnego, terminy składania dokumentów oraz terminy postępowania uzupełniającego określa dyrektor przedszkola w uzgodnieniu z </w:t>
      </w:r>
      <w:r w:rsidR="0062035A">
        <w:rPr>
          <w:rFonts w:ascii="Times New Roman" w:hAnsi="Times New Roman"/>
        </w:rPr>
        <w:t>organem prowadzącym</w:t>
      </w:r>
      <w:r w:rsidR="0062035A" w:rsidRPr="0086232F">
        <w:rPr>
          <w:rFonts w:ascii="Times New Roman" w:hAnsi="Times New Roman"/>
        </w:rPr>
        <w:t>.</w:t>
      </w:r>
    </w:p>
    <w:p w:rsidR="0062035A" w:rsidRPr="0086232F" w:rsidRDefault="00273996" w:rsidP="0062035A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62035A" w:rsidRPr="0086232F">
        <w:rPr>
          <w:rFonts w:ascii="Times New Roman" w:hAnsi="Times New Roman"/>
        </w:rPr>
        <w:t xml:space="preserve">. Postanowienia niniejszego </w:t>
      </w:r>
      <w:r w:rsidR="0062035A" w:rsidRPr="009B03F7">
        <w:rPr>
          <w:rFonts w:ascii="Times New Roman" w:hAnsi="Times New Roman"/>
          <w:i/>
        </w:rPr>
        <w:t>regulaminu</w:t>
      </w:r>
      <w:r w:rsidR="0062035A" w:rsidRPr="0086232F">
        <w:rPr>
          <w:rFonts w:ascii="Times New Roman" w:hAnsi="Times New Roman"/>
        </w:rPr>
        <w:t xml:space="preserve"> dotyczą </w:t>
      </w:r>
      <w:r w:rsidR="0062035A" w:rsidRPr="009B03F7">
        <w:rPr>
          <w:rFonts w:ascii="Times New Roman" w:hAnsi="Times New Roman"/>
          <w:i/>
        </w:rPr>
        <w:t>wniosków o przyjęcie,</w:t>
      </w:r>
      <w:r w:rsidR="0062035A" w:rsidRPr="0086232F">
        <w:rPr>
          <w:rFonts w:ascii="Times New Roman" w:hAnsi="Times New Roman"/>
        </w:rPr>
        <w:t xml:space="preserve"> w których wskazano Przedszkole Miejskie </w:t>
      </w:r>
      <w:r w:rsidR="0062035A">
        <w:rPr>
          <w:rFonts w:ascii="Times New Roman" w:hAnsi="Times New Roman"/>
        </w:rPr>
        <w:t xml:space="preserve">                 </w:t>
      </w:r>
      <w:r w:rsidR="0062035A" w:rsidRPr="0086232F">
        <w:rPr>
          <w:rFonts w:ascii="Times New Roman" w:hAnsi="Times New Roman"/>
        </w:rPr>
        <w:t xml:space="preserve">nr </w:t>
      </w:r>
      <w:r w:rsidR="00BB6A3E">
        <w:rPr>
          <w:rFonts w:ascii="Times New Roman" w:hAnsi="Times New Roman"/>
        </w:rPr>
        <w:t>41</w:t>
      </w:r>
      <w:r w:rsidR="0062035A" w:rsidRPr="0086232F">
        <w:rPr>
          <w:rFonts w:ascii="Times New Roman" w:hAnsi="Times New Roman"/>
        </w:rPr>
        <w:t xml:space="preserve"> w Łodzi jako przedszkole pierwszego wyboru.</w:t>
      </w:r>
    </w:p>
    <w:p w:rsidR="0062035A" w:rsidRPr="0086232F" w:rsidRDefault="00273996" w:rsidP="0062035A">
      <w:pPr>
        <w:spacing w:after="0" w:line="360" w:lineRule="auto"/>
        <w:ind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62035A" w:rsidRPr="0086232F">
        <w:rPr>
          <w:rFonts w:ascii="Times New Roman" w:hAnsi="Times New Roman"/>
        </w:rPr>
        <w:t xml:space="preserve">. </w:t>
      </w:r>
      <w:r w:rsidR="0062035A" w:rsidRPr="009B03F7">
        <w:rPr>
          <w:rFonts w:ascii="Times New Roman" w:hAnsi="Times New Roman"/>
          <w:i/>
        </w:rPr>
        <w:t>Regulamin</w:t>
      </w:r>
      <w:r w:rsidR="0062035A" w:rsidRPr="0086232F">
        <w:rPr>
          <w:rFonts w:ascii="Times New Roman" w:hAnsi="Times New Roman"/>
        </w:rPr>
        <w:t xml:space="preserve"> obowiązuje z dniem wydania zarządzenia dyrektora o jego wprowadzeniu.</w:t>
      </w:r>
    </w:p>
    <w:p w:rsidR="0062035A" w:rsidRPr="0086232F" w:rsidRDefault="0062035A" w:rsidP="0062035A">
      <w:pPr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4267CC" w:rsidRDefault="004267CC"/>
    <w:sectPr w:rsidR="004267CC" w:rsidSect="00F23DCE">
      <w:headerReference w:type="default" r:id="rId7"/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D5" w:rsidRDefault="000064D5" w:rsidP="00E14C60">
      <w:pPr>
        <w:spacing w:after="0" w:line="240" w:lineRule="auto"/>
      </w:pPr>
      <w:r>
        <w:separator/>
      </w:r>
    </w:p>
  </w:endnote>
  <w:endnote w:type="continuationSeparator" w:id="0">
    <w:p w:rsidR="000064D5" w:rsidRDefault="000064D5" w:rsidP="00E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3798"/>
      <w:docPartObj>
        <w:docPartGallery w:val="Page Numbers (Bottom of Page)"/>
        <w:docPartUnique/>
      </w:docPartObj>
    </w:sdtPr>
    <w:sdtContent>
      <w:p w:rsidR="00983000" w:rsidRDefault="00751CAD">
        <w:pPr>
          <w:pStyle w:val="Stopka"/>
          <w:jc w:val="right"/>
        </w:pPr>
        <w:fldSimple w:instr=" PAGE   \* MERGEFORMAT ">
          <w:r w:rsidR="00BE6CEB">
            <w:rPr>
              <w:noProof/>
            </w:rPr>
            <w:t>6</w:t>
          </w:r>
        </w:fldSimple>
      </w:p>
    </w:sdtContent>
  </w:sdt>
  <w:p w:rsidR="00983000" w:rsidRDefault="009830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D5" w:rsidRDefault="000064D5" w:rsidP="00E14C60">
      <w:pPr>
        <w:spacing w:after="0" w:line="240" w:lineRule="auto"/>
      </w:pPr>
      <w:r>
        <w:separator/>
      </w:r>
    </w:p>
  </w:footnote>
  <w:footnote w:type="continuationSeparator" w:id="0">
    <w:p w:rsidR="000064D5" w:rsidRDefault="000064D5" w:rsidP="00E14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05" w:rsidRPr="003C1841" w:rsidRDefault="0062035A" w:rsidP="00F46A05">
    <w:pPr>
      <w:pStyle w:val="Nagwek"/>
      <w:jc w:val="center"/>
      <w:rPr>
        <w:rFonts w:ascii="Times New Roman" w:hAnsi="Times New Roman"/>
        <w:i/>
        <w:sz w:val="28"/>
        <w:szCs w:val="28"/>
      </w:rPr>
    </w:pPr>
    <w:r w:rsidRPr="003C1841">
      <w:rPr>
        <w:rFonts w:ascii="Times New Roman" w:hAnsi="Times New Roman"/>
        <w:i/>
        <w:sz w:val="28"/>
        <w:szCs w:val="28"/>
      </w:rPr>
      <w:t xml:space="preserve">Przedszkole Miejskie nr </w:t>
    </w:r>
    <w:r w:rsidR="00DD3C33">
      <w:rPr>
        <w:rFonts w:ascii="Times New Roman" w:hAnsi="Times New Roman"/>
        <w:i/>
        <w:sz w:val="28"/>
        <w:szCs w:val="28"/>
      </w:rPr>
      <w:t>41</w:t>
    </w:r>
    <w:r w:rsidRPr="003C1841">
      <w:rPr>
        <w:rFonts w:ascii="Times New Roman" w:hAnsi="Times New Roman"/>
        <w:i/>
        <w:sz w:val="28"/>
        <w:szCs w:val="28"/>
      </w:rPr>
      <w:t xml:space="preserve"> w Łodzi</w:t>
    </w:r>
  </w:p>
  <w:p w:rsidR="00F46A05" w:rsidRDefault="000064D5">
    <w:pPr>
      <w:pStyle w:val="Nagwek"/>
    </w:pPr>
  </w:p>
  <w:p w:rsidR="00F46A05" w:rsidRDefault="000064D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2CA3"/>
    <w:multiLevelType w:val="hybridMultilevel"/>
    <w:tmpl w:val="62468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B045E4"/>
    <w:multiLevelType w:val="hybridMultilevel"/>
    <w:tmpl w:val="15DAD21C"/>
    <w:lvl w:ilvl="0" w:tplc="0FEE5FAA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33504944"/>
    <w:multiLevelType w:val="hybridMultilevel"/>
    <w:tmpl w:val="9DA8B67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A462C"/>
    <w:multiLevelType w:val="hybridMultilevel"/>
    <w:tmpl w:val="18FE43B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775659"/>
    <w:multiLevelType w:val="hybridMultilevel"/>
    <w:tmpl w:val="A3520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3631F"/>
    <w:multiLevelType w:val="hybridMultilevel"/>
    <w:tmpl w:val="6818F2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10BAA"/>
    <w:multiLevelType w:val="hybridMultilevel"/>
    <w:tmpl w:val="315E3B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35A"/>
    <w:rsid w:val="000055C8"/>
    <w:rsid w:val="000064D5"/>
    <w:rsid w:val="00045B27"/>
    <w:rsid w:val="0006050C"/>
    <w:rsid w:val="000642D6"/>
    <w:rsid w:val="000917DD"/>
    <w:rsid w:val="000C2C51"/>
    <w:rsid w:val="00186D54"/>
    <w:rsid w:val="001B264F"/>
    <w:rsid w:val="00216773"/>
    <w:rsid w:val="00220361"/>
    <w:rsid w:val="00273996"/>
    <w:rsid w:val="00321272"/>
    <w:rsid w:val="0034748F"/>
    <w:rsid w:val="003752FB"/>
    <w:rsid w:val="0037556A"/>
    <w:rsid w:val="004267CC"/>
    <w:rsid w:val="00493954"/>
    <w:rsid w:val="004C2F29"/>
    <w:rsid w:val="004C79B4"/>
    <w:rsid w:val="00596CEE"/>
    <w:rsid w:val="005F4E4F"/>
    <w:rsid w:val="0062035A"/>
    <w:rsid w:val="00636E04"/>
    <w:rsid w:val="00652A76"/>
    <w:rsid w:val="00694D80"/>
    <w:rsid w:val="006C636E"/>
    <w:rsid w:val="00717A6D"/>
    <w:rsid w:val="00751CAD"/>
    <w:rsid w:val="00784257"/>
    <w:rsid w:val="007E1CDD"/>
    <w:rsid w:val="00805754"/>
    <w:rsid w:val="00833205"/>
    <w:rsid w:val="008F3885"/>
    <w:rsid w:val="0092502C"/>
    <w:rsid w:val="00931082"/>
    <w:rsid w:val="00936ED9"/>
    <w:rsid w:val="009735AA"/>
    <w:rsid w:val="00983000"/>
    <w:rsid w:val="009A3BC5"/>
    <w:rsid w:val="00A27175"/>
    <w:rsid w:val="00A44C13"/>
    <w:rsid w:val="00A5158D"/>
    <w:rsid w:val="00A76308"/>
    <w:rsid w:val="00B20F72"/>
    <w:rsid w:val="00BB6A3E"/>
    <w:rsid w:val="00BE0654"/>
    <w:rsid w:val="00BE6CEB"/>
    <w:rsid w:val="00BE6F34"/>
    <w:rsid w:val="00C124D7"/>
    <w:rsid w:val="00CD0237"/>
    <w:rsid w:val="00CE1A35"/>
    <w:rsid w:val="00D001BE"/>
    <w:rsid w:val="00D2326F"/>
    <w:rsid w:val="00DA2820"/>
    <w:rsid w:val="00DB182F"/>
    <w:rsid w:val="00DD3C33"/>
    <w:rsid w:val="00E05328"/>
    <w:rsid w:val="00E14C60"/>
    <w:rsid w:val="00E359C5"/>
    <w:rsid w:val="00E453BF"/>
    <w:rsid w:val="00EC107D"/>
    <w:rsid w:val="00F2357F"/>
    <w:rsid w:val="00F23DCE"/>
    <w:rsid w:val="00F405F2"/>
    <w:rsid w:val="00F931CC"/>
    <w:rsid w:val="00F93A46"/>
    <w:rsid w:val="00FA7007"/>
    <w:rsid w:val="00FD65C1"/>
    <w:rsid w:val="00FE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35A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20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35A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000"/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A44C13"/>
    <w:pPr>
      <w:spacing w:after="0" w:line="240" w:lineRule="auto"/>
    </w:pPr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1819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D.Raczkowska-Login</cp:lastModifiedBy>
  <cp:revision>36</cp:revision>
  <cp:lastPrinted>2016-02-09T12:32:00Z</cp:lastPrinted>
  <dcterms:created xsi:type="dcterms:W3CDTF">2014-03-12T14:22:00Z</dcterms:created>
  <dcterms:modified xsi:type="dcterms:W3CDTF">2017-04-18T16:35:00Z</dcterms:modified>
</cp:coreProperties>
</file>