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8A64C1" w:rsidRPr="008A64C1" w:rsidRDefault="008A64C1" w:rsidP="008A64C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A64C1">
        <w:rPr>
          <w:rFonts w:cstheme="minorHAnsi"/>
          <w:i/>
          <w:iCs/>
        </w:rPr>
        <w:t>Wykonawca (nazwa i adres)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A64C1" w:rsidRDefault="008A64C1" w:rsidP="003836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A64C1">
        <w:rPr>
          <w:rFonts w:cstheme="minorHAnsi"/>
          <w:b/>
          <w:bCs/>
          <w:sz w:val="28"/>
          <w:szCs w:val="28"/>
        </w:rPr>
        <w:t>OŚWIADCZENIE WYKONAWCY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Przystępując  do udziału w postępowaniu o udzielenie zamówienia publicznego na zadanie: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3653" w:rsidRPr="008A64C1" w:rsidRDefault="00383653" w:rsidP="00383653">
      <w:pPr>
        <w:spacing w:line="360" w:lineRule="auto"/>
        <w:jc w:val="both"/>
        <w:rPr>
          <w:rFonts w:cstheme="minorHAnsi"/>
          <w:b/>
          <w:smallCaps/>
        </w:rPr>
      </w:pPr>
      <w:r w:rsidRPr="008A64C1">
        <w:rPr>
          <w:rFonts w:cstheme="minorHAnsi"/>
          <w:b/>
        </w:rPr>
        <w:t>„</w:t>
      </w:r>
      <w:r w:rsidRPr="008A64C1">
        <w:rPr>
          <w:rFonts w:cstheme="minorHAnsi"/>
          <w:b/>
          <w:smallCaps/>
        </w:rPr>
        <w:t>OCHRONĘ MIENIA ŻEGLUGI OSTRÓDZKO-ELBLĄSKIEJ W OSTRÓDZIE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prowadzonego w trybie przetargu nieograniczonego zgodnie z ustawą z dnia 29 stycznia 2004 r. – Prawo zamówień publicznych (Dz. U. 2010 nr 113 poz. 759 tekst jednolity z późniejszymi zmianami).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W imieniu reprezentowanej przeze mnie firmy: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A64C1">
        <w:rPr>
          <w:rFonts w:cstheme="minorHAnsi"/>
          <w:sz w:val="28"/>
          <w:szCs w:val="28"/>
        </w:rPr>
        <w:t>…………………………………………………………………………………..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A64C1">
        <w:rPr>
          <w:rFonts w:cstheme="minorHAnsi"/>
          <w:sz w:val="28"/>
          <w:szCs w:val="28"/>
        </w:rPr>
        <w:t>……………………………………………………………………………………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A64C1">
        <w:rPr>
          <w:rFonts w:cstheme="minorHAnsi"/>
          <w:sz w:val="28"/>
          <w:szCs w:val="28"/>
        </w:rPr>
        <w:t>……………………………………………………………………………………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Oświadczam, że  zgodnie z ustawą o rehabilitacji zawodowej i społecznej oraz zatrudnieniu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 xml:space="preserve">osób niepełnosprawnych z dnia 27.08.1997r (Dz. U nr 123, poz. 776 z </w:t>
      </w:r>
      <w:proofErr w:type="spellStart"/>
      <w:r w:rsidRPr="008A64C1">
        <w:rPr>
          <w:rFonts w:cstheme="minorHAnsi"/>
          <w:sz w:val="24"/>
          <w:szCs w:val="24"/>
        </w:rPr>
        <w:t>późn</w:t>
      </w:r>
      <w:proofErr w:type="spellEnd"/>
      <w:r w:rsidRPr="008A64C1">
        <w:rPr>
          <w:rFonts w:cstheme="minorHAnsi"/>
          <w:sz w:val="24"/>
          <w:szCs w:val="24"/>
        </w:rPr>
        <w:t>. zm.)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i Rozporządzeniem Ministra Pracy i Polityki Socjalnej z dnia 25.06.1998r (Dz. U. nr 86, poz.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 xml:space="preserve">547 z </w:t>
      </w:r>
      <w:proofErr w:type="spellStart"/>
      <w:r w:rsidRPr="008A64C1">
        <w:rPr>
          <w:rFonts w:cstheme="minorHAnsi"/>
          <w:sz w:val="24"/>
          <w:szCs w:val="24"/>
        </w:rPr>
        <w:t>późn</w:t>
      </w:r>
      <w:proofErr w:type="spellEnd"/>
      <w:r w:rsidRPr="008A64C1">
        <w:rPr>
          <w:rFonts w:cstheme="minorHAnsi"/>
          <w:sz w:val="24"/>
          <w:szCs w:val="24"/>
        </w:rPr>
        <w:t>. zm.) istnieje możliwość dokonywania odpisów pozwalających na obniżenie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wpłaty na PFRON.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Jednocześnie oświadczam, że reprezentowana przeze mnie firma jest uprawniona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do wystawiania oświadczeń/dokumentów uprawniających Zamawiającego do skorzystania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z ulgi w odpisie na PFRON, a gwarantowana stawka odpisu na PFRON w całym okresie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4C1">
        <w:rPr>
          <w:rFonts w:cstheme="minorHAnsi"/>
          <w:sz w:val="24"/>
          <w:szCs w:val="24"/>
        </w:rPr>
        <w:t>obowiązywania umowy wynosi ………. %.</w:t>
      </w: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3653" w:rsidRPr="008A64C1" w:rsidRDefault="00383653" w:rsidP="00383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3653" w:rsidRPr="008A64C1" w:rsidRDefault="00383653" w:rsidP="00383653">
      <w:pPr>
        <w:jc w:val="right"/>
        <w:rPr>
          <w:rFonts w:cstheme="minorHAnsi"/>
          <w:i/>
          <w:iCs/>
        </w:rPr>
      </w:pPr>
    </w:p>
    <w:p w:rsidR="00383653" w:rsidRPr="008A64C1" w:rsidRDefault="00383653" w:rsidP="00383653">
      <w:pPr>
        <w:jc w:val="right"/>
        <w:rPr>
          <w:rFonts w:cstheme="minorHAnsi"/>
          <w:i/>
          <w:iCs/>
        </w:rPr>
      </w:pPr>
    </w:p>
    <w:p w:rsidR="009668CE" w:rsidRPr="008A64C1" w:rsidRDefault="00383653" w:rsidP="00383653">
      <w:pPr>
        <w:jc w:val="right"/>
        <w:rPr>
          <w:rFonts w:cstheme="minorHAnsi"/>
        </w:rPr>
      </w:pPr>
      <w:r w:rsidRPr="008A64C1">
        <w:rPr>
          <w:rFonts w:cstheme="minorHAnsi"/>
          <w:i/>
          <w:iCs/>
        </w:rPr>
        <w:t xml:space="preserve">data </w:t>
      </w:r>
      <w:r w:rsidR="008F761A">
        <w:rPr>
          <w:rFonts w:cstheme="minorHAnsi"/>
          <w:i/>
          <w:iCs/>
        </w:rPr>
        <w:t xml:space="preserve">i </w:t>
      </w:r>
      <w:bookmarkStart w:id="0" w:name="_GoBack"/>
      <w:bookmarkEnd w:id="0"/>
      <w:r w:rsidRPr="008A64C1">
        <w:rPr>
          <w:rFonts w:cstheme="minorHAnsi"/>
          <w:i/>
          <w:iCs/>
        </w:rPr>
        <w:t>podpis Wykonawcy</w:t>
      </w:r>
    </w:p>
    <w:sectPr w:rsidR="009668CE" w:rsidRPr="008A6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B2" w:rsidRDefault="006A15B2" w:rsidP="008F761A">
      <w:pPr>
        <w:spacing w:after="0" w:line="240" w:lineRule="auto"/>
      </w:pPr>
      <w:r>
        <w:separator/>
      </w:r>
    </w:p>
  </w:endnote>
  <w:endnote w:type="continuationSeparator" w:id="0">
    <w:p w:rsidR="006A15B2" w:rsidRDefault="006A15B2" w:rsidP="008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B2" w:rsidRDefault="006A15B2" w:rsidP="008F761A">
      <w:pPr>
        <w:spacing w:after="0" w:line="240" w:lineRule="auto"/>
      </w:pPr>
      <w:r>
        <w:separator/>
      </w:r>
    </w:p>
  </w:footnote>
  <w:footnote w:type="continuationSeparator" w:id="0">
    <w:p w:rsidR="006A15B2" w:rsidRDefault="006A15B2" w:rsidP="008F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1A" w:rsidRDefault="008F761A">
    <w:pPr>
      <w:pStyle w:val="Nagwek"/>
    </w:pPr>
    <w:r>
      <w:t xml:space="preserve">                                                                                                                                 </w:t>
    </w:r>
    <w:r w:rsidRPr="008F761A">
      <w:t xml:space="preserve">Załącznik nr </w:t>
    </w:r>
    <w:r>
      <w:t xml:space="preserve">6 </w:t>
    </w:r>
    <w:r w:rsidRPr="008F761A">
      <w:t xml:space="preserve"> do Specyfikacji</w:t>
    </w:r>
  </w:p>
  <w:p w:rsidR="008F761A" w:rsidRDefault="008F76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653"/>
    <w:rsid w:val="0023240F"/>
    <w:rsid w:val="00383653"/>
    <w:rsid w:val="006A15B2"/>
    <w:rsid w:val="008A64C1"/>
    <w:rsid w:val="008F761A"/>
    <w:rsid w:val="009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61A"/>
  </w:style>
  <w:style w:type="paragraph" w:styleId="Stopka">
    <w:name w:val="footer"/>
    <w:basedOn w:val="Normalny"/>
    <w:link w:val="StopkaZnak"/>
    <w:uiPriority w:val="99"/>
    <w:unhideWhenUsed/>
    <w:rsid w:val="008F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61A"/>
  </w:style>
  <w:style w:type="paragraph" w:styleId="Tekstdymka">
    <w:name w:val="Balloon Text"/>
    <w:basedOn w:val="Normalny"/>
    <w:link w:val="TekstdymkaZnak"/>
    <w:uiPriority w:val="99"/>
    <w:semiHidden/>
    <w:unhideWhenUsed/>
    <w:rsid w:val="008F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Kasa</cp:lastModifiedBy>
  <cp:revision>4</cp:revision>
  <cp:lastPrinted>2013-01-25T10:07:00Z</cp:lastPrinted>
  <dcterms:created xsi:type="dcterms:W3CDTF">2013-01-22T16:06:00Z</dcterms:created>
  <dcterms:modified xsi:type="dcterms:W3CDTF">2013-01-25T10:07:00Z</dcterms:modified>
</cp:coreProperties>
</file>