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59" w:rsidRDefault="005D7059" w:rsidP="005D7059">
      <w:pPr>
        <w:rPr>
          <w:rFonts w:ascii="Tahoma" w:hAnsi="Tahoma" w:cs="Tahoma"/>
          <w:bCs/>
          <w:sz w:val="20"/>
          <w:szCs w:val="20"/>
        </w:rPr>
      </w:pPr>
    </w:p>
    <w:p w:rsidR="005D7059" w:rsidRPr="006012E9" w:rsidRDefault="005D7059" w:rsidP="005D7059">
      <w:pPr>
        <w:rPr>
          <w:rFonts w:ascii="Tahoma" w:hAnsi="Tahoma" w:cs="Tahoma"/>
          <w:bCs/>
          <w:sz w:val="20"/>
          <w:szCs w:val="20"/>
        </w:rPr>
      </w:pPr>
      <w:r w:rsidRPr="006012E9">
        <w:rPr>
          <w:rFonts w:ascii="Tahoma" w:hAnsi="Tahoma" w:cs="Tahoma"/>
          <w:bCs/>
          <w:sz w:val="20"/>
          <w:szCs w:val="20"/>
        </w:rPr>
        <w:t>Przetarg nieograniczony na:</w:t>
      </w:r>
    </w:p>
    <w:p w:rsidR="005D7059" w:rsidRDefault="005D7059" w:rsidP="005D7059">
      <w:pPr>
        <w:rPr>
          <w:rFonts w:ascii="Tahoma" w:hAnsi="Tahoma" w:cs="Tahoma"/>
          <w:b/>
          <w:bCs/>
          <w:sz w:val="20"/>
          <w:szCs w:val="20"/>
        </w:rPr>
      </w:pPr>
      <w:r w:rsidRPr="006012E9">
        <w:rPr>
          <w:rFonts w:ascii="Tahoma" w:hAnsi="Tahoma" w:cs="Tahoma"/>
          <w:b/>
          <w:bCs/>
          <w:sz w:val="20"/>
          <w:szCs w:val="20"/>
        </w:rPr>
        <w:t>Remont i adaptacja pomieszczeń piwnicznych Dworu Artusa na potrzeby kulturalne</w:t>
      </w:r>
      <w:r>
        <w:rPr>
          <w:rFonts w:ascii="Tahoma" w:hAnsi="Tahoma" w:cs="Tahoma"/>
          <w:b/>
          <w:bCs/>
          <w:sz w:val="20"/>
          <w:szCs w:val="20"/>
        </w:rPr>
        <w:t xml:space="preserve"> – przetarg nr 2</w:t>
      </w:r>
    </w:p>
    <w:p w:rsidR="005D7059" w:rsidRDefault="005D7059" w:rsidP="005D705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1354"/>
        <w:gridCol w:w="1536"/>
      </w:tblGrid>
      <w:tr w:rsidR="005D7059" w:rsidTr="00BB505F">
        <w:tc>
          <w:tcPr>
            <w:tcW w:w="959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Nr oferenta</w:t>
            </w:r>
          </w:p>
        </w:tc>
        <w:tc>
          <w:tcPr>
            <w:tcW w:w="2268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Nazwa firmy</w:t>
            </w:r>
          </w:p>
        </w:tc>
        <w:tc>
          <w:tcPr>
            <w:tcW w:w="1559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1354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Okres trwania rękojmi</w:t>
            </w:r>
          </w:p>
        </w:tc>
        <w:tc>
          <w:tcPr>
            <w:tcW w:w="1536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Klasa odporności farby emulsyjnej na szorowanie</w:t>
            </w:r>
          </w:p>
        </w:tc>
      </w:tr>
      <w:tr w:rsidR="005D7059" w:rsidTr="00BB505F">
        <w:tc>
          <w:tcPr>
            <w:tcW w:w="959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ProffiBud Marek Kłos, ul. Jana Kochanowskiego 7/8, 87-100 Toruń</w:t>
            </w:r>
          </w:p>
        </w:tc>
        <w:tc>
          <w:tcPr>
            <w:tcW w:w="1559" w:type="dxa"/>
          </w:tcPr>
          <w:p w:rsidR="005D7059" w:rsidRPr="006012E9" w:rsidRDefault="005D7059" w:rsidP="005D705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214.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Pr="006012E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6012E9">
              <w:rPr>
                <w:rFonts w:ascii="Tahoma" w:hAnsi="Tahoma" w:cs="Tahoma"/>
                <w:sz w:val="20"/>
                <w:szCs w:val="20"/>
              </w:rPr>
              <w:t xml:space="preserve"> zł.</w:t>
            </w:r>
          </w:p>
        </w:tc>
        <w:tc>
          <w:tcPr>
            <w:tcW w:w="1354" w:type="dxa"/>
          </w:tcPr>
          <w:p w:rsidR="005D7059" w:rsidRPr="006012E9" w:rsidRDefault="005D7059" w:rsidP="005D70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  <w:r w:rsidRPr="006012E9">
              <w:rPr>
                <w:rFonts w:ascii="Tahoma" w:hAnsi="Tahoma" w:cs="Tahoma"/>
                <w:sz w:val="20"/>
                <w:szCs w:val="20"/>
              </w:rPr>
              <w:t xml:space="preserve"> m-c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 xml:space="preserve"> I klasa</w:t>
            </w:r>
          </w:p>
        </w:tc>
      </w:tr>
      <w:tr w:rsidR="005D7059" w:rsidTr="00BB505F">
        <w:tc>
          <w:tcPr>
            <w:tcW w:w="959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D705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 xml:space="preserve">Ekorodan FRM Romuald Falkowski, </w:t>
            </w:r>
          </w:p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ul. Czereśniowa 12/18, 87-100 Toruń</w:t>
            </w:r>
          </w:p>
        </w:tc>
        <w:tc>
          <w:tcPr>
            <w:tcW w:w="1559" w:type="dxa"/>
          </w:tcPr>
          <w:p w:rsidR="005D7059" w:rsidRPr="006012E9" w:rsidRDefault="005D7059" w:rsidP="005D70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204.721,64</w:t>
            </w:r>
            <w:r w:rsidRPr="006012E9">
              <w:rPr>
                <w:rFonts w:ascii="Tahoma" w:hAnsi="Tahoma" w:cs="Tahoma"/>
                <w:sz w:val="20"/>
                <w:szCs w:val="20"/>
              </w:rPr>
              <w:t xml:space="preserve"> zł.</w:t>
            </w:r>
          </w:p>
        </w:tc>
        <w:tc>
          <w:tcPr>
            <w:tcW w:w="1354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72 m-ce</w:t>
            </w:r>
          </w:p>
        </w:tc>
        <w:tc>
          <w:tcPr>
            <w:tcW w:w="1536" w:type="dxa"/>
          </w:tcPr>
          <w:p w:rsidR="005D7059" w:rsidRPr="006012E9" w:rsidRDefault="005D7059" w:rsidP="00BB505F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 xml:space="preserve"> I klasa</w:t>
            </w:r>
          </w:p>
        </w:tc>
      </w:tr>
    </w:tbl>
    <w:p w:rsidR="005D7059" w:rsidRDefault="005D7059" w:rsidP="005D7059">
      <w:pPr>
        <w:rPr>
          <w:sz w:val="20"/>
          <w:szCs w:val="20"/>
        </w:rPr>
      </w:pPr>
    </w:p>
    <w:p w:rsidR="005D7059" w:rsidRDefault="005D7059" w:rsidP="005D7059">
      <w:pPr>
        <w:rPr>
          <w:rFonts w:ascii="Tahoma" w:hAnsi="Tahoma" w:cs="Tahoma"/>
          <w:b/>
          <w:sz w:val="20"/>
          <w:szCs w:val="20"/>
        </w:rPr>
      </w:pPr>
      <w:r w:rsidRPr="006012E9">
        <w:rPr>
          <w:rFonts w:ascii="Tahoma" w:hAnsi="Tahoma" w:cs="Tahoma"/>
          <w:sz w:val="20"/>
          <w:szCs w:val="20"/>
        </w:rPr>
        <w:t xml:space="preserve">Przed otwarciem ofert zamawiający podał kwotę, jaką zamierzał przeznaczyć na sfinansowanie zamówienia, w wysokości: </w:t>
      </w:r>
      <w:r w:rsidRPr="006012E9">
        <w:rPr>
          <w:rFonts w:ascii="Tahoma" w:hAnsi="Tahoma" w:cs="Tahoma"/>
          <w:b/>
          <w:sz w:val="20"/>
          <w:szCs w:val="20"/>
        </w:rPr>
        <w:t>183.270</w:t>
      </w:r>
      <w:r>
        <w:rPr>
          <w:rFonts w:ascii="Tahoma" w:hAnsi="Tahoma" w:cs="Tahoma"/>
          <w:b/>
          <w:sz w:val="20"/>
          <w:szCs w:val="20"/>
        </w:rPr>
        <w:t>,00</w:t>
      </w:r>
      <w:r w:rsidRPr="006012E9">
        <w:rPr>
          <w:rFonts w:ascii="Tahoma" w:hAnsi="Tahoma" w:cs="Tahoma"/>
          <w:b/>
          <w:sz w:val="20"/>
          <w:szCs w:val="20"/>
        </w:rPr>
        <w:t xml:space="preserve"> zł.</w:t>
      </w:r>
    </w:p>
    <w:p w:rsidR="005D7059" w:rsidRPr="006012E9" w:rsidRDefault="005D7059" w:rsidP="005D70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Toruń, 13</w:t>
      </w:r>
      <w:r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.2018 r.</w:t>
      </w:r>
    </w:p>
    <w:p w:rsidR="004726AA" w:rsidRDefault="004726AA"/>
    <w:sectPr w:rsidR="004726A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E9" w:rsidRDefault="005D7059">
    <w:pPr>
      <w:pStyle w:val="Nagwek"/>
    </w:pPr>
    <w:r>
      <w:rPr>
        <w:noProof/>
        <w:lang w:eastAsia="pl-PL"/>
      </w:rPr>
      <w:drawing>
        <wp:inline distT="0" distB="0" distL="0" distR="0" wp14:anchorId="757B3CA7" wp14:editId="13D2DC64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PO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2E9" w:rsidRDefault="005D70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59"/>
    <w:rsid w:val="004726AA"/>
    <w:rsid w:val="005D7059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59"/>
  </w:style>
  <w:style w:type="paragraph" w:styleId="Tekstdymka">
    <w:name w:val="Balloon Text"/>
    <w:basedOn w:val="Normalny"/>
    <w:link w:val="TekstdymkaZnak"/>
    <w:uiPriority w:val="99"/>
    <w:semiHidden/>
    <w:unhideWhenUsed/>
    <w:rsid w:val="005D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59"/>
  </w:style>
  <w:style w:type="paragraph" w:styleId="Tekstdymka">
    <w:name w:val="Balloon Text"/>
    <w:basedOn w:val="Normalny"/>
    <w:link w:val="TekstdymkaZnak"/>
    <w:uiPriority w:val="99"/>
    <w:semiHidden/>
    <w:unhideWhenUsed/>
    <w:rsid w:val="005D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528</Characters>
  <Application>Microsoft Office Word</Application>
  <DocSecurity>0</DocSecurity>
  <Lines>4</Lines>
  <Paragraphs>1</Paragraphs>
  <ScaleCrop>false</ScaleCrop>
  <Company>CKDA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Chojnacki</dc:creator>
  <cp:lastModifiedBy>Sebastian Chojnacki</cp:lastModifiedBy>
  <cp:revision>1</cp:revision>
  <dcterms:created xsi:type="dcterms:W3CDTF">2018-04-13T10:15:00Z</dcterms:created>
  <dcterms:modified xsi:type="dcterms:W3CDTF">2018-04-13T10:18:00Z</dcterms:modified>
</cp:coreProperties>
</file>