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C6" w:rsidRDefault="00C525FF" w:rsidP="00C41CC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:rsidR="00C525FF" w:rsidRDefault="00996D02" w:rsidP="00C525FF">
      <w:r>
        <w:rPr>
          <w:noProof/>
          <w:lang w:eastAsia="pl-PL"/>
        </w:rPr>
        <w:drawing>
          <wp:inline distT="0" distB="0" distL="0" distR="0">
            <wp:extent cx="5762625" cy="638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C6" w:rsidRDefault="00C41CC6" w:rsidP="00957251">
      <w:pPr>
        <w:spacing w:after="0" w:line="240" w:lineRule="auto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324219" w:rsidRPr="00366BC2" w:rsidRDefault="00324219" w:rsidP="0032421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Gmina Krzęcin</w:t>
      </w:r>
    </w:p>
    <w:p w:rsidR="00324219" w:rsidRDefault="00324219" w:rsidP="00324219">
      <w:pPr>
        <w:spacing w:after="0" w:line="240" w:lineRule="auto"/>
        <w:ind w:left="2268"/>
        <w:rPr>
          <w:rFonts w:cs="Calibri"/>
          <w:sz w:val="24"/>
          <w:szCs w:val="24"/>
        </w:rPr>
      </w:pPr>
      <w:r w:rsidRPr="00777035">
        <w:rPr>
          <w:rFonts w:cs="Calibri"/>
          <w:sz w:val="24"/>
          <w:szCs w:val="24"/>
        </w:rPr>
        <w:t>reprezentow</w:t>
      </w:r>
      <w:r>
        <w:rPr>
          <w:rFonts w:cs="Calibri"/>
          <w:sz w:val="24"/>
          <w:szCs w:val="24"/>
        </w:rPr>
        <w:t xml:space="preserve">any przez </w:t>
      </w:r>
    </w:p>
    <w:p w:rsidR="00324219" w:rsidRPr="00777035" w:rsidRDefault="00324219" w:rsidP="00324219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p. Bogdana Wojciecha Brzustowicza – Wójta Gminy Krzęcin</w:t>
      </w:r>
    </w:p>
    <w:p w:rsidR="00324219" w:rsidRPr="00366BC2" w:rsidRDefault="00324219" w:rsidP="00324219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Tylna 7</w:t>
      </w:r>
    </w:p>
    <w:p w:rsidR="00324219" w:rsidRDefault="00324219" w:rsidP="00324219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73-231 Krzęcin</w:t>
      </w:r>
    </w:p>
    <w:p w:rsidR="00324219" w:rsidRDefault="00324219" w:rsidP="00C41CC6">
      <w:pPr>
        <w:spacing w:after="0" w:line="240" w:lineRule="auto"/>
        <w:rPr>
          <w:b/>
          <w:sz w:val="28"/>
          <w:szCs w:val="28"/>
        </w:rPr>
      </w:pPr>
    </w:p>
    <w:p w:rsidR="00C41CC6" w:rsidRDefault="00C41CC6" w:rsidP="00C41CC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:rsidR="00C41CC6" w:rsidRDefault="00C41CC6" w:rsidP="00C41CC6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CC6" w:rsidRDefault="00C41CC6" w:rsidP="00C41CC6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C41CC6" w:rsidRDefault="00C41CC6" w:rsidP="00C41CC6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:rsidR="00C41CC6" w:rsidRPr="00D94FD5" w:rsidRDefault="00C41CC6" w:rsidP="00C41CC6">
      <w:pPr>
        <w:spacing w:after="0" w:line="240" w:lineRule="auto"/>
        <w:ind w:left="2268"/>
        <w:jc w:val="center"/>
        <w:rPr>
          <w:sz w:val="20"/>
          <w:szCs w:val="20"/>
        </w:rPr>
      </w:pPr>
    </w:p>
    <w:p w:rsidR="00C41CC6" w:rsidRDefault="00C41CC6" w:rsidP="00C41CC6">
      <w:pPr>
        <w:spacing w:after="0" w:line="240" w:lineRule="auto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zedmiot zamówienia :</w:t>
      </w:r>
    </w:p>
    <w:p w:rsidR="00324219" w:rsidRDefault="00324219" w:rsidP="0032421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6BC2">
        <w:rPr>
          <w:rFonts w:cs="Calibri"/>
          <w:b/>
          <w:sz w:val="24"/>
          <w:szCs w:val="24"/>
        </w:rPr>
        <w:t xml:space="preserve">Dostawa wyposażenia i pomocy dydaktycznych </w:t>
      </w:r>
      <w:r>
        <w:rPr>
          <w:rFonts w:cs="Calibri"/>
          <w:b/>
          <w:sz w:val="24"/>
          <w:szCs w:val="24"/>
        </w:rPr>
        <w:t xml:space="preserve">dla  Gminy Krzęcin </w:t>
      </w:r>
      <w:r w:rsidRPr="00366BC2">
        <w:rPr>
          <w:rFonts w:cs="Calibri"/>
          <w:b/>
          <w:sz w:val="24"/>
          <w:szCs w:val="24"/>
        </w:rPr>
        <w:t xml:space="preserve">w ramach Projektu </w:t>
      </w:r>
    </w:p>
    <w:p w:rsidR="00324219" w:rsidRDefault="00324219" w:rsidP="0032421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6BC2">
        <w:rPr>
          <w:rFonts w:cs="Calibri"/>
          <w:b/>
          <w:sz w:val="24"/>
          <w:szCs w:val="24"/>
        </w:rPr>
        <w:t>„</w:t>
      </w:r>
      <w:r w:rsidR="00C60300">
        <w:rPr>
          <w:rFonts w:cs="Calibri"/>
          <w:b/>
          <w:sz w:val="24"/>
          <w:szCs w:val="24"/>
        </w:rPr>
        <w:t>Nowoczesna Szkoła – k</w:t>
      </w:r>
      <w:r>
        <w:rPr>
          <w:rFonts w:cs="Calibri"/>
          <w:b/>
          <w:sz w:val="24"/>
          <w:szCs w:val="24"/>
        </w:rPr>
        <w:t xml:space="preserve">ompetentny Uczeń” </w:t>
      </w:r>
    </w:p>
    <w:p w:rsidR="00324219" w:rsidRDefault="00324219" w:rsidP="00C41CC6">
      <w:pPr>
        <w:spacing w:after="0" w:line="240" w:lineRule="auto"/>
        <w:rPr>
          <w:b/>
          <w:sz w:val="28"/>
          <w:szCs w:val="28"/>
        </w:rPr>
      </w:pPr>
    </w:p>
    <w:p w:rsidR="00C41CC6" w:rsidRDefault="00C41CC6" w:rsidP="00C41CC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 :</w:t>
      </w:r>
    </w:p>
    <w:p w:rsidR="00C41CC6" w:rsidRDefault="00C41CC6" w:rsidP="0095725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41531D">
        <w:rPr>
          <w:sz w:val="24"/>
          <w:szCs w:val="24"/>
        </w:rPr>
        <w:t>W Biuletynie Zamówień Publicznych ( BZP ) Nr …</w:t>
      </w:r>
      <w:r w:rsidR="00C07613">
        <w:rPr>
          <w:sz w:val="24"/>
          <w:szCs w:val="24"/>
        </w:rPr>
        <w:t>……………</w:t>
      </w:r>
      <w:r w:rsidR="00DB61FD">
        <w:rPr>
          <w:sz w:val="24"/>
          <w:szCs w:val="24"/>
        </w:rPr>
        <w:t>… - 2018</w:t>
      </w:r>
      <w:r w:rsidRPr="0041531D">
        <w:rPr>
          <w:sz w:val="24"/>
          <w:szCs w:val="24"/>
        </w:rPr>
        <w:t xml:space="preserve"> w dniu ……</w:t>
      </w:r>
      <w:r w:rsidR="00957251">
        <w:rPr>
          <w:sz w:val="24"/>
          <w:szCs w:val="24"/>
        </w:rPr>
        <w:t>………………</w:t>
      </w:r>
    </w:p>
    <w:p w:rsidR="00324219" w:rsidRPr="00324219" w:rsidRDefault="00C41CC6" w:rsidP="0032421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Na stronie internetowej Zamawiającego : </w:t>
      </w:r>
      <w:hyperlink r:id="rId6" w:history="1">
        <w:r w:rsidR="00324219" w:rsidRPr="00324219">
          <w:rPr>
            <w:rStyle w:val="Hipercze"/>
            <w:rFonts w:cs="Calibri"/>
            <w:sz w:val="24"/>
            <w:szCs w:val="24"/>
          </w:rPr>
          <w:t>www.bip.krzecin.pl</w:t>
        </w:r>
      </w:hyperlink>
      <w:r w:rsidR="00324219" w:rsidRPr="00324219">
        <w:rPr>
          <w:rFonts w:cs="Calibri"/>
          <w:sz w:val="24"/>
          <w:szCs w:val="24"/>
        </w:rPr>
        <w:t xml:space="preserve"> </w:t>
      </w:r>
    </w:p>
    <w:p w:rsidR="006D43A3" w:rsidRDefault="006D43A3" w:rsidP="00C41CC6">
      <w:pPr>
        <w:jc w:val="center"/>
        <w:rPr>
          <w:b/>
          <w:sz w:val="28"/>
          <w:szCs w:val="28"/>
        </w:rPr>
      </w:pPr>
    </w:p>
    <w:p w:rsidR="00C41CC6" w:rsidRDefault="00C41CC6" w:rsidP="00C41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A27100" w:rsidRPr="00C07613" w:rsidRDefault="005C78CC" w:rsidP="005C78C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C07613">
        <w:rPr>
          <w:b/>
          <w:sz w:val="24"/>
          <w:szCs w:val="24"/>
        </w:rPr>
        <w:t xml:space="preserve">Oświadczam/y, że </w:t>
      </w:r>
      <w:r w:rsidR="00A27100" w:rsidRPr="00C07613">
        <w:rPr>
          <w:b/>
          <w:sz w:val="24"/>
          <w:szCs w:val="24"/>
        </w:rPr>
        <w:t>:</w:t>
      </w:r>
    </w:p>
    <w:p w:rsidR="00C41CC6" w:rsidRPr="006D43A3" w:rsidRDefault="00C41CC6" w:rsidP="00A2710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</w:pPr>
      <w:r w:rsidRPr="006D43A3">
        <w:t>do tej samej grupy kapitałowej, w rozumieniu ustawy z dnia 16 lutego 2007 r. o ochronie konkurencji i konsumentów (Dz. U. Nr 50, poz. 331, z późn. zm.)</w:t>
      </w:r>
      <w:r w:rsidR="005C78CC" w:rsidRPr="006D43A3">
        <w:t>, należą następujące podmioty *</w:t>
      </w:r>
      <w:r w:rsidRPr="006D43A3">
        <w:t>:</w:t>
      </w:r>
    </w:p>
    <w:p w:rsidR="00C41CC6" w:rsidRPr="006D43A3" w:rsidRDefault="00C41CC6" w:rsidP="00A27100">
      <w:pPr>
        <w:autoSpaceDE w:val="0"/>
        <w:autoSpaceDN w:val="0"/>
        <w:adjustRightInd w:val="0"/>
        <w:spacing w:after="0" w:line="240" w:lineRule="auto"/>
        <w:ind w:left="709"/>
        <w:jc w:val="both"/>
      </w:pPr>
      <w:r w:rsidRPr="006D43A3">
        <w:t>…………………………………..</w:t>
      </w:r>
    </w:p>
    <w:p w:rsidR="00C41CC6" w:rsidRPr="006D43A3" w:rsidRDefault="00C41CC6" w:rsidP="00A27100">
      <w:pPr>
        <w:autoSpaceDE w:val="0"/>
        <w:autoSpaceDN w:val="0"/>
        <w:adjustRightInd w:val="0"/>
        <w:spacing w:after="0" w:line="240" w:lineRule="auto"/>
        <w:ind w:left="709"/>
        <w:jc w:val="both"/>
      </w:pPr>
      <w:r w:rsidRPr="006D43A3">
        <w:t>…………………………………..</w:t>
      </w:r>
    </w:p>
    <w:p w:rsidR="005C78CC" w:rsidRPr="006D43A3" w:rsidRDefault="005C78CC" w:rsidP="005C78CC">
      <w:pPr>
        <w:autoSpaceDE w:val="0"/>
        <w:autoSpaceDN w:val="0"/>
        <w:adjustRightInd w:val="0"/>
        <w:spacing w:after="0" w:line="240" w:lineRule="auto"/>
        <w:ind w:left="709"/>
        <w:jc w:val="both"/>
      </w:pPr>
      <w:r w:rsidRPr="006D43A3">
        <w:t>( lub lista w załączeniu )</w:t>
      </w:r>
    </w:p>
    <w:p w:rsidR="00C41CC6" w:rsidRPr="006D43A3" w:rsidRDefault="00C41CC6" w:rsidP="00A2710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</w:pPr>
      <w:r w:rsidRPr="006D43A3">
        <w:t>ni</w:t>
      </w:r>
      <w:r w:rsidR="005C78CC" w:rsidRPr="006D43A3">
        <w:t>e należę do grupy kapitałowej *</w:t>
      </w:r>
    </w:p>
    <w:p w:rsidR="00C41CC6" w:rsidRPr="006D43A3" w:rsidRDefault="00C41CC6" w:rsidP="00A27100">
      <w:pPr>
        <w:spacing w:after="0" w:line="240" w:lineRule="auto"/>
        <w:rPr>
          <w:b/>
        </w:rPr>
      </w:pPr>
    </w:p>
    <w:p w:rsidR="00A27100" w:rsidRPr="006D43A3" w:rsidRDefault="00A27100" w:rsidP="00D62D0B">
      <w:pPr>
        <w:spacing w:after="0" w:line="240" w:lineRule="auto"/>
        <w:jc w:val="both"/>
        <w:rPr>
          <w:rFonts w:eastAsia="Times New Roman" w:cs="Arial"/>
          <w:color w:val="222222"/>
          <w:lang w:eastAsia="pl-PL"/>
        </w:rPr>
      </w:pPr>
      <w:r w:rsidRPr="006D43A3">
        <w:rPr>
          <w:rFonts w:eastAsia="Times New Roman" w:cs="Arial"/>
          <w:color w:val="222222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D04149" w:rsidRPr="006D43A3" w:rsidRDefault="00D04149" w:rsidP="00D62D0B">
      <w:pPr>
        <w:spacing w:after="0" w:line="240" w:lineRule="auto"/>
        <w:jc w:val="both"/>
        <w:rPr>
          <w:rFonts w:cs="Arial"/>
        </w:rPr>
      </w:pPr>
    </w:p>
    <w:p w:rsidR="00D62D0B" w:rsidRPr="006D43A3" w:rsidRDefault="00D62D0B" w:rsidP="00D62D0B">
      <w:pPr>
        <w:spacing w:after="0" w:line="240" w:lineRule="auto"/>
        <w:jc w:val="both"/>
        <w:rPr>
          <w:rFonts w:cs="Arial"/>
        </w:rPr>
      </w:pPr>
      <w:r w:rsidRPr="006D43A3">
        <w:rPr>
          <w:rFonts w:cs="Arial"/>
        </w:rPr>
        <w:t xml:space="preserve">Oświadczam, że wszystkie informacje podane w powyższych oświadczeniach są aktualne </w:t>
      </w:r>
      <w:r w:rsidRPr="006D43A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C41CC6" w:rsidRPr="00213D01" w:rsidRDefault="00C41CC6" w:rsidP="00C41CC6">
      <w:pPr>
        <w:spacing w:after="0" w:line="240" w:lineRule="auto"/>
        <w:rPr>
          <w:b/>
          <w:sz w:val="24"/>
          <w:szCs w:val="24"/>
        </w:rPr>
      </w:pPr>
    </w:p>
    <w:p w:rsidR="00C41CC6" w:rsidRPr="00213D01" w:rsidRDefault="006D43A3" w:rsidP="006D4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……………………, dnia ………………….                                </w:t>
      </w:r>
      <w:r w:rsidR="00C41CC6" w:rsidRPr="00213D01">
        <w:rPr>
          <w:sz w:val="24"/>
          <w:szCs w:val="24"/>
        </w:rPr>
        <w:t>……………</w:t>
      </w:r>
      <w:r>
        <w:rPr>
          <w:sz w:val="24"/>
          <w:szCs w:val="24"/>
        </w:rPr>
        <w:t>…………..………………………………………</w:t>
      </w:r>
      <w:r w:rsidR="00C41CC6" w:rsidRPr="00213D01">
        <w:rPr>
          <w:sz w:val="24"/>
          <w:szCs w:val="24"/>
        </w:rPr>
        <w:t>.</w:t>
      </w:r>
    </w:p>
    <w:p w:rsidR="00C41CC6" w:rsidRDefault="006D43A3" w:rsidP="00C41CC6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C41CC6" w:rsidRPr="00213D01">
        <w:rPr>
          <w:sz w:val="20"/>
          <w:szCs w:val="20"/>
        </w:rPr>
        <w:t xml:space="preserve">                                                                  ( sprawowana funkcja, podpis osoby uprawnionej )</w:t>
      </w:r>
    </w:p>
    <w:p w:rsidR="005C78CC" w:rsidRPr="004F2DD5" w:rsidRDefault="005C78CC" w:rsidP="005C78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  - jeżeli nie dotyczy należy obowiązkowo skreślić</w:t>
      </w:r>
    </w:p>
    <w:sectPr w:rsidR="005C78CC" w:rsidRPr="004F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1CC6"/>
    <w:rsid w:val="00027F06"/>
    <w:rsid w:val="002D41F3"/>
    <w:rsid w:val="00324219"/>
    <w:rsid w:val="005C78CC"/>
    <w:rsid w:val="006D2C61"/>
    <w:rsid w:val="006D43A3"/>
    <w:rsid w:val="00783B99"/>
    <w:rsid w:val="00957251"/>
    <w:rsid w:val="00996D02"/>
    <w:rsid w:val="009A4274"/>
    <w:rsid w:val="00A27100"/>
    <w:rsid w:val="00C07613"/>
    <w:rsid w:val="00C41CC6"/>
    <w:rsid w:val="00C525FF"/>
    <w:rsid w:val="00C60300"/>
    <w:rsid w:val="00C84273"/>
    <w:rsid w:val="00D04149"/>
    <w:rsid w:val="00D62D0B"/>
    <w:rsid w:val="00DB61FD"/>
    <w:rsid w:val="00F420BA"/>
    <w:rsid w:val="00F5289B"/>
    <w:rsid w:val="00F5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C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C6"/>
    <w:pPr>
      <w:ind w:left="720"/>
      <w:contextualSpacing/>
    </w:pPr>
  </w:style>
  <w:style w:type="character" w:styleId="Hipercze">
    <w:name w:val="Hyperlink"/>
    <w:rsid w:val="00C41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rzecin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http://www.bip.krzecin.pl/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Ela</cp:lastModifiedBy>
  <cp:revision>2</cp:revision>
  <dcterms:created xsi:type="dcterms:W3CDTF">2018-01-05T21:11:00Z</dcterms:created>
  <dcterms:modified xsi:type="dcterms:W3CDTF">2018-01-05T21:11:00Z</dcterms:modified>
</cp:coreProperties>
</file>