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F" w:rsidRPr="00AF1DDF" w:rsidRDefault="00AF1DDF" w:rsidP="00AF1D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Starachowice: Dostawa energii elektrycznej.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299630 - 2015; data zamieszczenia: 06.11.2015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F1DDF" w:rsidRPr="00AF1DDF" w:rsidTr="00AF1D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F1DDF" w:rsidRPr="00AF1DDF" w:rsidTr="00AF1D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F1DDF" w:rsidRPr="00AF1DDF" w:rsidTr="00AF1D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Przyrody i Techniki Ekomuzeum im. Jana Pazdura w Starachowicach , ul. Wielkopiecowa 1, 27-200 Starachowice, woj. świętokrzyskie, tel. 41 2754083, faks 41 2754083.</w:t>
      </w:r>
    </w:p>
    <w:p w:rsidR="00AF1DDF" w:rsidRPr="00AF1DDF" w:rsidRDefault="00AF1DDF" w:rsidP="00AF1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www.ekomuzeum.pl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energii elektrycznej..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sprzedaż energii elektrycznej w rozumieniu ustawy z dnia 10 kwietnia 1997 r. Prawo energetyczne (Dz. U. z 2006 r. Nr 89 poz. 625 z </w:t>
      </w:r>
      <w:proofErr w:type="spellStart"/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na potrzeby Muzeum Przyrody i Techniki Ekomuzeum im. Jana Pazdura w Starachowicach w okresie od 01.01.201</w:t>
      </w:r>
      <w:r w:rsidR="007140C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31.12.201</w:t>
      </w:r>
      <w:r w:rsidR="007140C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Szacunkowa ilość dostarczanej energii w okresi</w:t>
      </w:r>
      <w:r w:rsidR="007140CE">
        <w:rPr>
          <w:rFonts w:ascii="Times New Roman" w:eastAsia="Times New Roman" w:hAnsi="Times New Roman" w:cs="Times New Roman"/>
          <w:sz w:val="24"/>
          <w:szCs w:val="24"/>
          <w:lang w:eastAsia="pl-PL"/>
        </w:rPr>
        <w:t>e dostawy wynosi:135000,00kWh.</w:t>
      </w:r>
      <w:bookmarkStart w:id="0" w:name="_GoBack"/>
      <w:bookmarkEnd w:id="0"/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F1DDF" w:rsidRPr="00AF1DDF" w:rsidTr="00AF1DD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F1DDF" w:rsidRPr="00AF1DDF" w:rsidRDefault="00AF1DDF" w:rsidP="00AF1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F1DDF" w:rsidRPr="00AF1DDF" w:rsidRDefault="00AF1DDF" w:rsidP="00AF1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1DDF" w:rsidRPr="00AF1DDF" w:rsidRDefault="00AF1DDF" w:rsidP="00AF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F1DDF" w:rsidRPr="00AF1DDF" w:rsidRDefault="00AF1DDF" w:rsidP="00AF1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F1DDF" w:rsidRPr="00AF1DDF" w:rsidRDefault="00AF1DDF" w:rsidP="00AF1D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DDF" w:rsidRPr="00AF1DDF" w:rsidRDefault="00AF1DDF" w:rsidP="00AF1DD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przedłożyć koncesję na prowadzenie działalności gospodarczej w zakresie obrotu energią elektryczną wydaną przez Prezesa Urzędu Regulacji Energetyki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F1DDF" w:rsidRPr="00AF1DDF" w:rsidRDefault="00AF1DDF" w:rsidP="00AF1DD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F1DDF" w:rsidRPr="00AF1DDF" w:rsidRDefault="00AF1DDF" w:rsidP="00AF1DD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F1DDF" w:rsidRPr="00AF1DDF" w:rsidRDefault="00AF1DDF" w:rsidP="00AF1DD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F1DDF" w:rsidRPr="00AF1DDF" w:rsidRDefault="00AF1DDF" w:rsidP="00AF1DD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F1DDF" w:rsidRPr="00AF1DDF" w:rsidRDefault="00AF1DDF" w:rsidP="00AF1DD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ważnej i obowiązującej Generalnej Umowy Dystrybucyjnej zawartej z Właściwym Zamawiającemu (URD) operatorem systemu dystrybucyjnego (OSD) tj. PGE Dystrybucja S.A. Oddział Skarżysko-Kamienna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F1DDF" w:rsidRPr="00AF1DDF" w:rsidTr="00AF1DD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DDF" w:rsidRPr="00AF1DDF" w:rsidRDefault="00AF1DDF" w:rsidP="00AF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F1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www.ekomuzeum.pl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Przyrody i Techniki w Starachowicach, ul. Wielkopiecowa 1, 27-200 Starachowice.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17.11.2015 godzina 10:00, miejsce: Muzeum Przyrody i Techniki w Starachowicach, ul. Wielkopiecowa 1, 27-200 Starachowice, budynek biura, i piętro Dział Administracji i Zamówień Publicznych..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F1DDF" w:rsidRPr="00AF1DDF" w:rsidRDefault="00AF1DDF" w:rsidP="00AF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F1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23C20" w:rsidRDefault="00B23C20"/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4E9"/>
    <w:multiLevelType w:val="multilevel"/>
    <w:tmpl w:val="D88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641AA"/>
    <w:multiLevelType w:val="multilevel"/>
    <w:tmpl w:val="D12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3250C"/>
    <w:multiLevelType w:val="multilevel"/>
    <w:tmpl w:val="04C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9F4FC4"/>
    <w:multiLevelType w:val="multilevel"/>
    <w:tmpl w:val="9B0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E46E7"/>
    <w:multiLevelType w:val="multilevel"/>
    <w:tmpl w:val="78B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F70847"/>
    <w:multiLevelType w:val="multilevel"/>
    <w:tmpl w:val="7B06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8C0C0E"/>
    <w:multiLevelType w:val="multilevel"/>
    <w:tmpl w:val="31F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A4"/>
    <w:rsid w:val="001005A4"/>
    <w:rsid w:val="00301EA2"/>
    <w:rsid w:val="007140CE"/>
    <w:rsid w:val="00757DD7"/>
    <w:rsid w:val="00AF1DDF"/>
    <w:rsid w:val="00B23C20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Recepcja MPT</cp:lastModifiedBy>
  <cp:revision>3</cp:revision>
  <cp:lastPrinted>2015-11-06T10:52:00Z</cp:lastPrinted>
  <dcterms:created xsi:type="dcterms:W3CDTF">2015-11-06T10:52:00Z</dcterms:created>
  <dcterms:modified xsi:type="dcterms:W3CDTF">2015-11-06T13:32:00Z</dcterms:modified>
</cp:coreProperties>
</file>